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8" w:rsidRDefault="00722FF8" w:rsidP="00722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F8">
        <w:rPr>
          <w:rFonts w:ascii="Times New Roman" w:hAnsi="Times New Roman" w:cs="Times New Roman"/>
          <w:b/>
          <w:sz w:val="28"/>
          <w:szCs w:val="28"/>
        </w:rPr>
        <w:tab/>
      </w:r>
      <w:r w:rsidRPr="00722FF8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имуществом, землями и природными ресурсами администрации </w:t>
      </w:r>
      <w:r w:rsidRPr="00722F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FF8">
        <w:rPr>
          <w:rFonts w:ascii="Times New Roman" w:hAnsi="Times New Roman" w:cs="Times New Roman"/>
          <w:b/>
          <w:sz w:val="28"/>
          <w:szCs w:val="28"/>
        </w:rPr>
        <w:t xml:space="preserve"> «Княжпогостский» сообщает о продаже имущества пос</w:t>
      </w:r>
      <w:r>
        <w:rPr>
          <w:rFonts w:ascii="Times New Roman" w:hAnsi="Times New Roman" w:cs="Times New Roman"/>
          <w:b/>
          <w:sz w:val="28"/>
          <w:szCs w:val="28"/>
        </w:rPr>
        <w:t>редством публичного предложения</w:t>
      </w:r>
    </w:p>
    <w:p w:rsidR="00722FF8" w:rsidRPr="00722FF8" w:rsidRDefault="00722FF8" w:rsidP="00722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FF8" w:rsidRDefault="00722FF8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F8">
        <w:rPr>
          <w:rFonts w:ascii="Times New Roman" w:hAnsi="Times New Roman" w:cs="Times New Roman"/>
          <w:sz w:val="28"/>
          <w:szCs w:val="28"/>
        </w:rPr>
        <w:tab/>
      </w:r>
      <w:r w:rsidRPr="00722FF8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722FF8">
        <w:rPr>
          <w:rFonts w:ascii="Times New Roman" w:hAnsi="Times New Roman" w:cs="Times New Roman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считается заключенным в письменной форме.</w:t>
      </w:r>
    </w:p>
    <w:p w:rsidR="00722FF8" w:rsidRDefault="00722FF8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F8" w:rsidRPr="00E324C0" w:rsidRDefault="00722FF8" w:rsidP="00722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2FF8" w:rsidRDefault="00722FF8" w:rsidP="00722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F8" w:rsidRDefault="00722FF8" w:rsidP="00722FF8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Продажа находящегося в муниципальной собственности муниципального района «Княжпогостский» имущества проводится в соответствии с :</w:t>
      </w:r>
    </w:p>
    <w:p w:rsidR="00722FF8" w:rsidRDefault="00722FF8" w:rsidP="00722FF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21 декабря 2001 года № 178-ФЗ «О приватизации государственного и муниципального имущества»;</w:t>
      </w:r>
    </w:p>
    <w:p w:rsidR="001B78CF" w:rsidRDefault="00722FF8" w:rsidP="001B78CF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1B78CF" w:rsidRDefault="001B78CF" w:rsidP="001B78CF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1B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 образования муниципальный район «Княжпогостский» от 30.01.2014 г. № 273 «Об утверждении Прогнозного плана (программы) приватизации муниципального имущества муниципального района «Княжпогостский» на 2014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2FF8" w:rsidRPr="00722FF8" w:rsidRDefault="001B78CF" w:rsidP="001B78CF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1B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F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Pr="00722FF8">
        <w:rPr>
          <w:rFonts w:ascii="Times New Roman" w:hAnsi="Times New Roman" w:cs="Times New Roman"/>
          <w:sz w:val="28"/>
          <w:szCs w:val="28"/>
        </w:rPr>
        <w:t xml:space="preserve">  № 607 от 22.</w:t>
      </w:r>
      <w:r>
        <w:rPr>
          <w:rFonts w:ascii="Times New Roman" w:hAnsi="Times New Roman" w:cs="Times New Roman"/>
          <w:sz w:val="28"/>
          <w:szCs w:val="28"/>
        </w:rPr>
        <w:t>07.2014 «Об условиях приватизации муниципального имущества муниципального района «Княжпогостский».</w:t>
      </w:r>
    </w:p>
    <w:p w:rsidR="00722FF8" w:rsidRPr="00722FF8" w:rsidRDefault="00722FF8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Способ приватизации муниципального имущества</w:t>
      </w:r>
      <w:r w:rsidRPr="00722FF8">
        <w:rPr>
          <w:rFonts w:ascii="Times New Roman" w:hAnsi="Times New Roman" w:cs="Times New Roman"/>
          <w:sz w:val="28"/>
          <w:szCs w:val="28"/>
        </w:rPr>
        <w:t xml:space="preserve">: продажа посредством публичного предложения (далее - Публичное предложение). </w:t>
      </w:r>
    </w:p>
    <w:p w:rsidR="001B78CF" w:rsidRDefault="001B78CF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Организатор проведения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Управление муниципальным имуществом, землями и природными ресурсами </w:t>
      </w:r>
      <w:r w:rsidRPr="00722F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Организатор продажи).</w:t>
      </w:r>
    </w:p>
    <w:p w:rsidR="001B78CF" w:rsidRDefault="001B78CF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Адрес Организатора продажи</w:t>
      </w:r>
      <w:r>
        <w:rPr>
          <w:rFonts w:ascii="Times New Roman" w:hAnsi="Times New Roman" w:cs="Times New Roman"/>
          <w:sz w:val="28"/>
          <w:szCs w:val="28"/>
        </w:rPr>
        <w:t xml:space="preserve">: 169200, Республика Коми, Княжпогостский район, г. Емва, ул. Дзержинского, д. 81, тел. 8(82139)21-3-74,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umizipr@gmail.com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78CF" w:rsidRDefault="001B78CF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Дата начала приема заявок на участие в Публичном предложении</w:t>
      </w:r>
      <w:r>
        <w:rPr>
          <w:rFonts w:ascii="Times New Roman" w:hAnsi="Times New Roman" w:cs="Times New Roman"/>
          <w:sz w:val="28"/>
          <w:szCs w:val="28"/>
        </w:rPr>
        <w:t>: 30 июля 2014 года с 9-00 по московскому времени.</w:t>
      </w:r>
    </w:p>
    <w:p w:rsidR="00D654B6" w:rsidRDefault="001B78CF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заявок </w:t>
      </w:r>
      <w:r w:rsidRPr="00EB6AF3">
        <w:rPr>
          <w:rFonts w:ascii="Times New Roman" w:hAnsi="Times New Roman" w:cs="Times New Roman"/>
          <w:b/>
          <w:sz w:val="28"/>
          <w:szCs w:val="28"/>
        </w:rPr>
        <w:t>на участие в Публичном предложении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54B6">
        <w:rPr>
          <w:rFonts w:ascii="Times New Roman" w:hAnsi="Times New Roman" w:cs="Times New Roman"/>
          <w:sz w:val="28"/>
          <w:szCs w:val="28"/>
        </w:rPr>
        <w:t xml:space="preserve"> 25 августа 2014 года до 18-00 по московскому времени.</w:t>
      </w:r>
    </w:p>
    <w:p w:rsidR="00D654B6" w:rsidRDefault="00D654B6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Дата определения участников публичного предложения</w:t>
      </w:r>
      <w:r>
        <w:rPr>
          <w:rFonts w:ascii="Times New Roman" w:hAnsi="Times New Roman" w:cs="Times New Roman"/>
          <w:sz w:val="28"/>
          <w:szCs w:val="28"/>
        </w:rPr>
        <w:t>: 26 августа 2014 года.</w:t>
      </w:r>
    </w:p>
    <w:p w:rsidR="00D654B6" w:rsidRDefault="00D654B6" w:rsidP="00D6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Время и место приема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2FF8">
        <w:rPr>
          <w:rFonts w:ascii="Times New Roman" w:hAnsi="Times New Roman" w:cs="Times New Roman"/>
          <w:sz w:val="28"/>
          <w:szCs w:val="28"/>
        </w:rPr>
        <w:t xml:space="preserve"> по рабочим дням с 09.00 до 18.00 по адресу: Республика Коми, Княжпогостский район, г. Емва, ул. Дзержинского, д. 81, </w:t>
      </w:r>
      <w:proofErr w:type="spellStart"/>
      <w:r w:rsidRPr="00722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2FF8">
        <w:rPr>
          <w:rFonts w:ascii="Times New Roman" w:hAnsi="Times New Roman" w:cs="Times New Roman"/>
          <w:sz w:val="28"/>
          <w:szCs w:val="28"/>
        </w:rPr>
        <w:t>. 6.</w:t>
      </w:r>
    </w:p>
    <w:p w:rsidR="00D654B6" w:rsidRDefault="00D654B6" w:rsidP="00D6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10 сентября 2014 года в 10-00 по московскому времени по адресу: </w:t>
      </w:r>
      <w:r w:rsidRPr="00722FF8">
        <w:rPr>
          <w:rFonts w:ascii="Times New Roman" w:hAnsi="Times New Roman" w:cs="Times New Roman"/>
          <w:sz w:val="28"/>
          <w:szCs w:val="28"/>
        </w:rPr>
        <w:t xml:space="preserve">Республика Коми, Княжпогостский район, г. Емва, ул. Дзержинского, д. 81, </w:t>
      </w:r>
      <w:proofErr w:type="spellStart"/>
      <w:r w:rsidRPr="00722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2FF8">
        <w:rPr>
          <w:rFonts w:ascii="Times New Roman" w:hAnsi="Times New Roman" w:cs="Times New Roman"/>
          <w:sz w:val="28"/>
          <w:szCs w:val="28"/>
        </w:rPr>
        <w:t>.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4B6" w:rsidRDefault="00D654B6" w:rsidP="00D6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FF8">
        <w:rPr>
          <w:rFonts w:ascii="Times New Roman" w:hAnsi="Times New Roman" w:cs="Times New Roman"/>
          <w:sz w:val="28"/>
          <w:szCs w:val="28"/>
        </w:rPr>
        <w:t>Итоги продажи подводятся в день и по месту проведения продажи посредством публичного предложения.</w:t>
      </w:r>
    </w:p>
    <w:p w:rsidR="00B90B42" w:rsidRDefault="00D654B6" w:rsidP="00D6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и юридических лиц в Публичном предложении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B42">
        <w:rPr>
          <w:rFonts w:ascii="Times New Roman" w:hAnsi="Times New Roman" w:cs="Times New Roman"/>
          <w:sz w:val="28"/>
          <w:szCs w:val="28"/>
        </w:rPr>
        <w:t xml:space="preserve">к участию в Публичном предложении допускаются физические и юридические лица, которые в соответствии со статьей 5 Федерального закона от 21.12.2001 года № 178-ФЗ </w:t>
      </w:r>
      <w:r w:rsidR="00B90B42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B90B42">
        <w:rPr>
          <w:rFonts w:ascii="Times New Roman" w:hAnsi="Times New Roman" w:cs="Times New Roman"/>
          <w:sz w:val="28"/>
          <w:szCs w:val="28"/>
        </w:rPr>
        <w:t xml:space="preserve"> могут выступать покупателями государственного и муниципального имущества, своевременно подавшие заявку на участие в продаже муниципального имущества посредством публичного предложения и представившие документы в соответствии с перечнем, указанным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задатка.</w:t>
      </w:r>
    </w:p>
    <w:p w:rsidR="00B90B42" w:rsidRPr="00B90B42" w:rsidRDefault="00B90B42" w:rsidP="00B9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90B42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лица и юридические лица, за исключением:</w:t>
      </w:r>
    </w:p>
    <w:p w:rsidR="00B90B42" w:rsidRPr="00B90B42" w:rsidRDefault="00B90B42" w:rsidP="00B9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42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</w:t>
      </w:r>
    </w:p>
    <w:p w:rsidR="00B90B42" w:rsidRPr="00B90B42" w:rsidRDefault="00B90B42" w:rsidP="00B9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42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учреждений,</w:t>
      </w:r>
    </w:p>
    <w:p w:rsidR="00B90B42" w:rsidRPr="00B90B42" w:rsidRDefault="00B90B42" w:rsidP="00B9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42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</w:t>
      </w:r>
      <w:r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имущества, а также исключительных прав в уставные капиталы открытых акционерных обществ при учреждении открытых акционерных обществ и в порядке оплаты размещаемых дополнительных акций при увеличении уставных капиталов</w:t>
      </w:r>
      <w:r w:rsidR="00CA3172">
        <w:rPr>
          <w:rFonts w:ascii="Times New Roman" w:hAnsi="Times New Roman" w:cs="Times New Roman"/>
          <w:sz w:val="28"/>
          <w:szCs w:val="28"/>
        </w:rPr>
        <w:t xml:space="preserve"> открытых акционерных обществ (</w:t>
      </w:r>
      <w:r w:rsidRPr="00B90B42">
        <w:rPr>
          <w:rFonts w:ascii="Times New Roman" w:hAnsi="Times New Roman" w:cs="Times New Roman"/>
          <w:sz w:val="28"/>
          <w:szCs w:val="28"/>
        </w:rPr>
        <w:t>ст. 25 Закона о приватизации</w:t>
      </w:r>
      <w:r w:rsidR="00CA3172">
        <w:rPr>
          <w:rFonts w:ascii="Times New Roman" w:hAnsi="Times New Roman" w:cs="Times New Roman"/>
          <w:sz w:val="28"/>
          <w:szCs w:val="28"/>
        </w:rPr>
        <w:t>)</w:t>
      </w:r>
      <w:r w:rsidRPr="00B90B42">
        <w:rPr>
          <w:rFonts w:ascii="Times New Roman" w:hAnsi="Times New Roman" w:cs="Times New Roman"/>
          <w:sz w:val="28"/>
          <w:szCs w:val="28"/>
        </w:rPr>
        <w:t>.</w:t>
      </w:r>
    </w:p>
    <w:p w:rsidR="00CA3172" w:rsidRDefault="00CA3172" w:rsidP="00B9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B42" w:rsidRPr="00B90B42">
        <w:rPr>
          <w:rFonts w:ascii="Times New Roman" w:hAnsi="Times New Roman" w:cs="Times New Roman"/>
          <w:sz w:val="28"/>
          <w:szCs w:val="28"/>
        </w:rPr>
        <w:t xml:space="preserve">Иностранные физические и юридические лица допускаются к участию в продаже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90B42" w:rsidRPr="00B90B42">
        <w:rPr>
          <w:rFonts w:ascii="Times New Roman" w:hAnsi="Times New Roman" w:cs="Times New Roman"/>
          <w:sz w:val="28"/>
          <w:szCs w:val="28"/>
        </w:rPr>
        <w:t xml:space="preserve"> имущества посредством публичного предложения с соблюдением требований, установленных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="00B90B42" w:rsidRPr="00B90B42">
        <w:rPr>
          <w:rFonts w:ascii="Times New Roman" w:hAnsi="Times New Roman" w:cs="Times New Roman"/>
          <w:sz w:val="28"/>
          <w:szCs w:val="28"/>
        </w:rPr>
        <w:t>.</w:t>
      </w:r>
    </w:p>
    <w:p w:rsidR="00CA3172" w:rsidRDefault="00CA3172" w:rsidP="00B9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в отношении одного объекта Публичного предложения (лота).</w:t>
      </w:r>
    </w:p>
    <w:p w:rsidR="00CA3172" w:rsidRDefault="00CA3172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Публичном предложении претенденты </w:t>
      </w:r>
      <w:r w:rsidR="00B90B42">
        <w:rPr>
          <w:rFonts w:ascii="Times New Roman" w:hAnsi="Times New Roman" w:cs="Times New Roman"/>
          <w:sz w:val="28"/>
          <w:szCs w:val="28"/>
        </w:rPr>
        <w:t xml:space="preserve"> </w:t>
      </w:r>
      <w:r w:rsidRPr="00CA3172">
        <w:rPr>
          <w:rFonts w:ascii="Times New Roman" w:hAnsi="Times New Roman" w:cs="Times New Roman"/>
          <w:sz w:val="28"/>
          <w:szCs w:val="28"/>
        </w:rPr>
        <w:t>(лично или через своего представителя) представляет Организатору продажи в установленный в информационном сообщении о проведении продажи имущества срок заявку по форме,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172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 xml:space="preserve">к документации о Публичном предложении, размещенной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C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7F2C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A31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3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муниципального района «Княжпогостский»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31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mrk</w:t>
        </w:r>
        <w:r w:rsidRPr="00CA3172">
          <w:rPr>
            <w:rStyle w:val="a4"/>
            <w:rFonts w:ascii="Times New Roman" w:hAnsi="Times New Roman" w:cs="Times New Roman"/>
            <w:sz w:val="28"/>
            <w:szCs w:val="28"/>
          </w:rPr>
          <w:t>11.</w:t>
        </w:r>
        <w:proofErr w:type="spellStart"/>
        <w:r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1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раздел «Объявления»), и иные документы в соответствии с указанным в настоящем информационном сообщении перечнем.</w:t>
      </w:r>
    </w:p>
    <w:p w:rsidR="00E94D1F" w:rsidRDefault="00CA3172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листы документов, представленных одновременно с заявкой, либо отдельные тома данных документов</w:t>
      </w:r>
      <w:r w:rsidR="00E94D1F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94D1F" w:rsidRDefault="00E94D1F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и опись представленных документов подаются в 2 экземплярах, один из которых после сверки всех представленных документов с указанием даты и времени приема заявки, удостоверенной подписью уполномоченного лица организатора продажи, возвращается претенденту, а второй остается у Организатора продажи.</w:t>
      </w:r>
    </w:p>
    <w:p w:rsidR="00E94D1F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подаче заяви с прилагаемыми к ней документами представителем претендента, представитель претендента должен предъявить надлежащим образом оформленный документ. удостоверяющий его право действовать от имени претендента, а также документ удостоверяющий личность.</w:t>
      </w:r>
    </w:p>
    <w:p w:rsidR="00E324C0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C0" w:rsidRPr="00E324C0" w:rsidRDefault="00E324C0" w:rsidP="00E3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C0">
        <w:rPr>
          <w:rFonts w:ascii="Times New Roman" w:hAnsi="Times New Roman" w:cs="Times New Roman"/>
          <w:b/>
          <w:sz w:val="28"/>
          <w:szCs w:val="28"/>
        </w:rPr>
        <w:t>Обязательный перечень представляемых претендентами документов и требования к их оформлению.</w:t>
      </w:r>
    </w:p>
    <w:p w:rsidR="00CA3172" w:rsidRPr="00CA3172" w:rsidRDefault="00CA3172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72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3172" w:rsidRPr="00E3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4C0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E324C0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заявка на участие в Публичном предложении установленной формы (Приложение № 2 к документации о Публичном предложении);</w:t>
      </w:r>
    </w:p>
    <w:p w:rsidR="00E324C0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(Приложение № 4 к документации о Публичном предложении);</w:t>
      </w:r>
    </w:p>
    <w:p w:rsidR="00E324C0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надлежащим образом заверенные копии учредительных документов;</w:t>
      </w:r>
    </w:p>
    <w:p w:rsidR="00E324C0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24C0" w:rsidRDefault="00E324C0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(Приложение № 5 и (или) Приложение № 6 к </w:t>
      </w:r>
      <w:r>
        <w:rPr>
          <w:rFonts w:ascii="Times New Roman" w:hAnsi="Times New Roman" w:cs="Times New Roman"/>
          <w:sz w:val="28"/>
          <w:szCs w:val="28"/>
        </w:rPr>
        <w:t>документации о Публичном предложении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6F006F">
        <w:rPr>
          <w:rFonts w:ascii="Times New Roman" w:hAnsi="Times New Roman" w:cs="Times New Roman"/>
          <w:i/>
          <w:sz w:val="28"/>
          <w:szCs w:val="28"/>
        </w:rPr>
        <w:t>представляется в случае, если от имени Претендента д</w:t>
      </w:r>
      <w:r w:rsidR="006F006F" w:rsidRPr="006F006F">
        <w:rPr>
          <w:rFonts w:ascii="Times New Roman" w:hAnsi="Times New Roman" w:cs="Times New Roman"/>
          <w:i/>
          <w:sz w:val="28"/>
          <w:szCs w:val="28"/>
        </w:rPr>
        <w:t>е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йствует его представитель </w:t>
      </w:r>
      <w:r w:rsidR="006F006F" w:rsidRPr="006F006F">
        <w:rPr>
          <w:rFonts w:ascii="Times New Roman" w:hAnsi="Times New Roman" w:cs="Times New Roman"/>
          <w:i/>
          <w:sz w:val="28"/>
          <w:szCs w:val="28"/>
        </w:rPr>
        <w:t>по доверенности</w:t>
      </w:r>
      <w:r w:rsidR="006F006F">
        <w:rPr>
          <w:rFonts w:ascii="Times New Roman" w:hAnsi="Times New Roman" w:cs="Times New Roman"/>
          <w:sz w:val="28"/>
          <w:szCs w:val="28"/>
        </w:rPr>
        <w:t>).</w:t>
      </w:r>
      <w:r w:rsidR="00DD6DBF">
        <w:rPr>
          <w:rFonts w:ascii="Times New Roman" w:hAnsi="Times New Roman" w:cs="Times New Roman"/>
          <w:sz w:val="28"/>
          <w:szCs w:val="28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D6DBF" w:rsidRDefault="00DD6DBF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опись представленных документов, подписанная Претендентом или его доверенным лицом (представителем).</w:t>
      </w:r>
    </w:p>
    <w:p w:rsidR="00DD6DBF" w:rsidRDefault="00DD6DBF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BF" w:rsidRDefault="00DD6DBF" w:rsidP="00CA3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6DBF">
        <w:rPr>
          <w:rFonts w:ascii="Times New Roman" w:hAnsi="Times New Roman" w:cs="Times New Roman"/>
          <w:b/>
          <w:sz w:val="28"/>
          <w:szCs w:val="28"/>
        </w:rPr>
        <w:t>Для физических лиц (в том числе индивидуальных предпринимателей)</w:t>
      </w:r>
    </w:p>
    <w:p w:rsidR="00DD6DBF" w:rsidRDefault="00DD6DBF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Претенденты при подаче заявки предъявляют документ, удостоверяющий личность, либо прикладывают к заявке копии всех листов такого документа.</w:t>
      </w:r>
    </w:p>
    <w:p w:rsidR="00DD6DBF" w:rsidRDefault="00DD6DBF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заявка на участие в Публичном предложении установленной формы (Приложение № 3 к документации о Публичном предложении);</w:t>
      </w:r>
    </w:p>
    <w:p w:rsidR="00DD6DBF" w:rsidRDefault="00DD6DBF" w:rsidP="00CA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006F">
        <w:rPr>
          <w:rFonts w:ascii="Times New Roman" w:hAnsi="Times New Roman" w:cs="Times New Roman"/>
          <w:i/>
          <w:sz w:val="28"/>
          <w:szCs w:val="28"/>
        </w:rPr>
        <w:t>представляется в случае, если от имени Претендента действует его представитель по доверенности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5 и (или) Приложение № 6 к </w:t>
      </w:r>
      <w:r>
        <w:rPr>
          <w:rFonts w:ascii="Times New Roman" w:hAnsi="Times New Roman" w:cs="Times New Roman"/>
          <w:sz w:val="28"/>
          <w:szCs w:val="28"/>
        </w:rPr>
        <w:t>документации о Публичном предложении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6DBF" w:rsidRDefault="00DD6DBF" w:rsidP="00DD6D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опись представленных документов, подписанная Претендентом или его доверенным лицом (представителем).</w:t>
      </w:r>
    </w:p>
    <w:p w:rsidR="00D654B6" w:rsidRPr="00FD07EB" w:rsidRDefault="00FD07EB" w:rsidP="00FD0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7EB">
        <w:rPr>
          <w:rFonts w:ascii="Times New Roman" w:hAnsi="Times New Roman" w:cs="Times New Roman"/>
          <w:i/>
          <w:sz w:val="28"/>
          <w:szCs w:val="28"/>
        </w:rPr>
        <w:t>Не принимаются к рассмотрению заявки претендентов в случае не поступления в установленный настоящим информационным сообщением срок задатка на указанный в настоящем информационном сообщении счет.</w:t>
      </w:r>
    </w:p>
    <w:p w:rsidR="00FD07EB" w:rsidRPr="00FD07EB" w:rsidRDefault="00FD07EB" w:rsidP="00FD0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7EB">
        <w:rPr>
          <w:rFonts w:ascii="Times New Roman" w:hAnsi="Times New Roman" w:cs="Times New Roman"/>
          <w:i/>
          <w:sz w:val="28"/>
          <w:szCs w:val="28"/>
        </w:rPr>
        <w:t>Заявки, поступившие после истечения срока приема заявок, указанного в настоящем информационном сообщении, не принимаются и вместе с описями 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654B6" w:rsidRPr="00722FF8" w:rsidRDefault="00D654B6" w:rsidP="00D6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8CF" w:rsidRDefault="00FD07EB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признания претендента участником продажи муниципального имущества посредством публичного предложения он имеет право отозвать зарегистрированную заявку путем письменного уведомления Организатора продажи.</w:t>
      </w:r>
    </w:p>
    <w:p w:rsidR="00FD07EB" w:rsidRPr="001B78CF" w:rsidRDefault="00FD07EB" w:rsidP="001B78C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 порядок внесения задатка за участие в Публичном предложении, реквизиты счета для перечисления задатка: задаток вносится претендентом в соответствии с договором о задатке (Приложение № 7 к документации</w:t>
      </w:r>
      <w:r w:rsidR="00FD6B43">
        <w:rPr>
          <w:rFonts w:ascii="Times New Roman" w:hAnsi="Times New Roman" w:cs="Times New Roman"/>
          <w:sz w:val="28"/>
          <w:szCs w:val="28"/>
        </w:rPr>
        <w:t xml:space="preserve"> о Публичном предложении) на расчетный счет Организатора продажи по учету средств во временном распоряжении:</w:t>
      </w:r>
    </w:p>
    <w:p w:rsidR="00FD6B43" w:rsidRPr="00FD6B43" w:rsidRDefault="00FD6B43" w:rsidP="00FD6B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B43">
        <w:rPr>
          <w:rFonts w:ascii="Times New Roman" w:hAnsi="Times New Roman" w:cs="Times New Roman"/>
          <w:i/>
          <w:sz w:val="28"/>
          <w:szCs w:val="28"/>
        </w:rPr>
        <w:t>УФК по РК (</w:t>
      </w:r>
      <w:proofErr w:type="spellStart"/>
      <w:r w:rsidRPr="00FD6B43">
        <w:rPr>
          <w:rFonts w:ascii="Times New Roman" w:hAnsi="Times New Roman" w:cs="Times New Roman"/>
          <w:i/>
          <w:sz w:val="28"/>
          <w:szCs w:val="28"/>
        </w:rPr>
        <w:t>УМИЗиПР</w:t>
      </w:r>
      <w:proofErr w:type="spellEnd"/>
      <w:r w:rsidRPr="00FD6B43">
        <w:rPr>
          <w:rFonts w:ascii="Times New Roman" w:hAnsi="Times New Roman" w:cs="Times New Roman"/>
          <w:i/>
          <w:sz w:val="28"/>
          <w:szCs w:val="28"/>
        </w:rPr>
        <w:t xml:space="preserve"> администрации МР "Княжпогостский") ИНН 1117006133, КПП 111701001, р/с 40302810700065000004) Банк получатель: РКЦ Емва г. Емва  БИК 048706000 ОКТМО 87608000 л/сС9630300117-ОУМИЗ КБК 96300000000000180.  </w:t>
      </w:r>
    </w:p>
    <w:p w:rsidR="001B78CF" w:rsidRPr="00FD6B43" w:rsidRDefault="00FD6B43" w:rsidP="00FD6B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43">
        <w:rPr>
          <w:rFonts w:ascii="Times New Roman" w:hAnsi="Times New Roman" w:cs="Times New Roman"/>
          <w:i/>
          <w:sz w:val="28"/>
          <w:szCs w:val="28"/>
        </w:rPr>
        <w:tab/>
        <w:t>Назначение платежа: Задаток для участия в продаже имущества посредством публичного предложения, НДС – нет, и представить платежный документ с отметкой банка.</w:t>
      </w:r>
    </w:p>
    <w:p w:rsidR="001B78CF" w:rsidRDefault="00FD6B43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 должен поступить на указанный счет на позднее дня окончания приема заявок.</w:t>
      </w:r>
    </w:p>
    <w:p w:rsidR="00FD6B43" w:rsidRDefault="00FD6B43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hAnsi="Times New Roman" w:cs="Times New Roman"/>
          <w:b/>
          <w:sz w:val="28"/>
          <w:szCs w:val="28"/>
        </w:rPr>
        <w:t>Порядок признания претендентов участниками Публичного предложения</w:t>
      </w:r>
      <w:r>
        <w:rPr>
          <w:rFonts w:ascii="Times New Roman" w:hAnsi="Times New Roman" w:cs="Times New Roman"/>
          <w:sz w:val="28"/>
          <w:szCs w:val="28"/>
        </w:rPr>
        <w:t>: претендент приобретает статус участника Публичного предложения с момента подписания протокола о признании претендентов участниками публичного предложения.</w:t>
      </w:r>
    </w:p>
    <w:p w:rsidR="00FD6B43" w:rsidRDefault="00FD6B43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и документы претендентов, не принятые Организатором продажи к рассмотрению по причине не поступления на счет Организатора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продажи задатка в установленный в настоящем информационном сообщении срок, вместе с описью возвращаются претендентам или их уполномоченным представителям с уведомлением о причине возврата не позднее рабочего дня, следующего за днем оформления принятого решения протоколом, путем вручения под расписку.</w:t>
      </w:r>
    </w:p>
    <w:p w:rsidR="0029179A" w:rsidRDefault="00FD6B43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Претенденты, признанные участниками Публичного предложения, и претенденты, не допущенные к участию в Публичном предложении, уведомляются о принятом решении не позднее рабочего дня, следующего за днем оформления решения протоколом, путем вручения </w:t>
      </w:r>
      <w:r w:rsidR="0029179A">
        <w:rPr>
          <w:rFonts w:ascii="Times New Roman" w:hAnsi="Times New Roman" w:cs="Times New Roman"/>
          <w:sz w:val="28"/>
          <w:szCs w:val="28"/>
        </w:rPr>
        <w:t>им под расписку соответствующего уведомления либо направления такого уведомления по почте заказным письмом.</w:t>
      </w:r>
    </w:p>
    <w:p w:rsidR="0029179A" w:rsidRDefault="0029179A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9A" w:rsidRDefault="0029179A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EB6AF3">
        <w:rPr>
          <w:rFonts w:ascii="Times New Roman" w:hAnsi="Times New Roman" w:cs="Times New Roman"/>
          <w:b/>
          <w:sz w:val="28"/>
          <w:szCs w:val="28"/>
        </w:rPr>
        <w:t>Претендент не допускается к участию в продаже посредством публичного предложения по следующим основаниям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9179A" w:rsidRPr="0029179A" w:rsidRDefault="0029179A" w:rsidP="00291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9A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D6B43" w:rsidRDefault="00FD6B43" w:rsidP="00291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9A">
        <w:rPr>
          <w:rFonts w:ascii="Times New Roman" w:hAnsi="Times New Roman" w:cs="Times New Roman"/>
          <w:sz w:val="28"/>
          <w:szCs w:val="28"/>
        </w:rPr>
        <w:t xml:space="preserve"> </w:t>
      </w:r>
      <w:r w:rsidR="0029179A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</w:t>
      </w:r>
      <w:r w:rsidR="0029179A" w:rsidRPr="0029179A">
        <w:rPr>
          <w:rFonts w:ascii="Times New Roman" w:hAnsi="Times New Roman" w:cs="Times New Roman"/>
          <w:sz w:val="28"/>
          <w:szCs w:val="28"/>
        </w:rPr>
        <w:t>;</w:t>
      </w:r>
    </w:p>
    <w:p w:rsidR="0029179A" w:rsidRDefault="0029179A" w:rsidP="00291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</w:t>
      </w:r>
      <w:r w:rsidRPr="0029179A">
        <w:rPr>
          <w:rFonts w:ascii="Times New Roman" w:hAnsi="Times New Roman" w:cs="Times New Roman"/>
          <w:sz w:val="28"/>
          <w:szCs w:val="28"/>
        </w:rPr>
        <w:t>;</w:t>
      </w:r>
    </w:p>
    <w:p w:rsidR="0029179A" w:rsidRDefault="0029179A" w:rsidP="00291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установленный срок задатка на счета, указанные в информационном сообщении, не подтверждено.</w:t>
      </w:r>
    </w:p>
    <w:p w:rsidR="0029179A" w:rsidRDefault="0029179A" w:rsidP="002917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9179A" w:rsidRDefault="00907F23" w:rsidP="0090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23">
        <w:rPr>
          <w:rFonts w:ascii="Times New Roman" w:hAnsi="Times New Roman" w:cs="Times New Roman"/>
          <w:b/>
          <w:sz w:val="28"/>
          <w:szCs w:val="28"/>
        </w:rPr>
        <w:t>Порядок определения лиц, имеющих право приобретения государственного имущества:</w:t>
      </w:r>
    </w:p>
    <w:p w:rsidR="00907F23" w:rsidRDefault="00907F23" w:rsidP="0090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23" w:rsidRDefault="00907F23" w:rsidP="0090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907F23" w:rsidRDefault="00907F23" w:rsidP="0090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о приобретении государственного имущества заявляются участниками Публичного предложения поднятия их карточек после оглашения цены первоначального предложения или цены понижения, сложившейся на соответствующем «шаге понижения».</w:t>
      </w:r>
    </w:p>
    <w:p w:rsidR="00907F23" w:rsidRDefault="00907F23" w:rsidP="0090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приобретения муниципального имущества принадлежит участнику Публичного предложения,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Публичного предложения.</w:t>
      </w:r>
    </w:p>
    <w:p w:rsidR="00907F23" w:rsidRDefault="00907F23" w:rsidP="0090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если несколько участников Публичного предложения подтверждают цену, сложившуюся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2001 года №178-ФЗ «О приватизации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 имущества»</w:t>
      </w:r>
      <w:r w:rsidR="004C5DB7">
        <w:rPr>
          <w:rFonts w:ascii="Times New Roman" w:hAnsi="Times New Roman" w:cs="Times New Roman"/>
          <w:sz w:val="28"/>
          <w:szCs w:val="28"/>
        </w:rPr>
        <w:t xml:space="preserve">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цены предложения, сложившаяся на данном «шаге понижения».</w:t>
      </w:r>
    </w:p>
    <w:p w:rsidR="004C5DB7" w:rsidRDefault="004C5DB7" w:rsidP="0090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4C5DB7" w:rsidRDefault="004C5DB7" w:rsidP="0090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B7" w:rsidRPr="004C5DB7" w:rsidRDefault="004C5DB7" w:rsidP="004C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B7">
        <w:rPr>
          <w:rFonts w:ascii="Times New Roman" w:hAnsi="Times New Roman" w:cs="Times New Roman"/>
          <w:b/>
          <w:sz w:val="28"/>
          <w:szCs w:val="28"/>
        </w:rPr>
        <w:t>Порядок и срок заключения договора купли-продажи. Условия и сроки платежа, необходимые реквизиты счетов:</w:t>
      </w:r>
    </w:p>
    <w:p w:rsidR="001B78CF" w:rsidRDefault="001B78CF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25" w:rsidRDefault="004C5DB7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публичного предложения продавец (Управление муниципальным имуществом, землями и природными ресурсами администрации муниципального района «Княжпогостский») и победитель Публичного предложения не ранее чем через 10 (десять) рабочих дней и не позднее 15 (пятнадцати) рабочих дней со дня проведения итогов Публичного предложения заключают договор купли-продажи имущества. Денежные средства в счет оплаты приватизируемого муниципального имущества подлежат перечислению победителем Публичного предложения в установленном порядке на указанный в настоящем информационном сообщении счет в размере и сроки, указанные в договоре купли-продажи имущества, но не позднее 30 (тридцати) календарных дней со дня заключения договора купли-продажи. Внесенный победителем продажи задаток засчитывается в счет</w:t>
      </w:r>
      <w:r w:rsidR="00A35125">
        <w:rPr>
          <w:rFonts w:ascii="Times New Roman" w:hAnsi="Times New Roman" w:cs="Times New Roman"/>
          <w:sz w:val="28"/>
          <w:szCs w:val="28"/>
        </w:rPr>
        <w:t xml:space="preserve"> оплаты приобретаемого имущества.</w:t>
      </w:r>
    </w:p>
    <w:p w:rsidR="004C5DB7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6AF3">
        <w:rPr>
          <w:rFonts w:ascii="Times New Roman" w:hAnsi="Times New Roman" w:cs="Times New Roman"/>
          <w:sz w:val="28"/>
          <w:szCs w:val="28"/>
        </w:rPr>
        <w:t>Реквизиты расчетного счета</w:t>
      </w:r>
      <w:r w:rsidR="004C5DB7" w:rsidRPr="00EB6AF3">
        <w:rPr>
          <w:rFonts w:ascii="Times New Roman" w:hAnsi="Times New Roman" w:cs="Times New Roman"/>
          <w:sz w:val="28"/>
          <w:szCs w:val="28"/>
        </w:rPr>
        <w:t xml:space="preserve"> </w:t>
      </w:r>
      <w:r w:rsidR="004C5DB7">
        <w:rPr>
          <w:rFonts w:ascii="Times New Roman" w:hAnsi="Times New Roman" w:cs="Times New Roman"/>
          <w:sz w:val="28"/>
          <w:szCs w:val="28"/>
        </w:rPr>
        <w:t>для перечисления денежных средств за имущества, приобретенное посредством публичного предложения:</w:t>
      </w:r>
    </w:p>
    <w:p w:rsidR="00EB6AF3" w:rsidRPr="00EB6AF3" w:rsidRDefault="00EB6AF3" w:rsidP="00EB6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Республике Коми (</w:t>
      </w:r>
      <w:proofErr w:type="spellStart"/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УМИЗиПР</w:t>
      </w:r>
      <w:proofErr w:type="spellEnd"/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МР «Княжпогостский»</w:t>
      </w:r>
    </w:p>
    <w:p w:rsidR="00EB6AF3" w:rsidRPr="00EB6AF3" w:rsidRDefault="00EB6AF3" w:rsidP="00EB6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ИНН 1117006133, КПП 111701001, БИК 048702001</w:t>
      </w:r>
    </w:p>
    <w:p w:rsidR="00EB6AF3" w:rsidRPr="00EB6AF3" w:rsidRDefault="00EB6AF3" w:rsidP="00EB6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расчетный счет:</w:t>
      </w:r>
      <w:r w:rsidRPr="00EB6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40 101 810 0 0000 0010 004 в ГРКЦ НБ РЕСП. КОМИ БАНКА РОССИИ Г. СЫКТЫВКАР</w:t>
      </w:r>
    </w:p>
    <w:p w:rsidR="00EB6AF3" w:rsidRPr="00EB6AF3" w:rsidRDefault="00EB6AF3" w:rsidP="00EB6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КБК 963 1 14 02053 05 0000 410,</w:t>
      </w:r>
      <w:r w:rsidRPr="00EB6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 87608000</w:t>
      </w:r>
    </w:p>
    <w:p w:rsidR="004C5DB7" w:rsidRDefault="004C5DB7" w:rsidP="00EB6AF3">
      <w:pPr>
        <w:tabs>
          <w:tab w:val="left" w:pos="3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B7" w:rsidRPr="00A35125" w:rsidRDefault="004C5DB7" w:rsidP="00A3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25">
        <w:rPr>
          <w:rFonts w:ascii="Times New Roman" w:hAnsi="Times New Roman" w:cs="Times New Roman"/>
          <w:b/>
          <w:sz w:val="28"/>
          <w:szCs w:val="28"/>
        </w:rPr>
        <w:t xml:space="preserve">Порядок и сроки </w:t>
      </w:r>
      <w:r w:rsidR="00A35125" w:rsidRPr="00A35125">
        <w:rPr>
          <w:rFonts w:ascii="Times New Roman" w:hAnsi="Times New Roman" w:cs="Times New Roman"/>
          <w:b/>
          <w:sz w:val="28"/>
          <w:szCs w:val="28"/>
        </w:rPr>
        <w:t>возврата задатка:</w:t>
      </w:r>
    </w:p>
    <w:p w:rsidR="001B78CF" w:rsidRDefault="001B78CF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25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Лицам, перечислившим задатки за участие в Публичном предложении, денежные средства возвращаются в следующем порядке:</w:t>
      </w:r>
    </w:p>
    <w:p w:rsidR="00A35125" w:rsidRPr="00A35125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участникам продажи имущества, за исключением ее победителя, - в течение 5 (пяти) дней со дня подведения итогов продажи</w:t>
      </w:r>
      <w:r w:rsidRPr="00A35125">
        <w:rPr>
          <w:rFonts w:ascii="Times New Roman" w:hAnsi="Times New Roman" w:cs="Times New Roman"/>
          <w:sz w:val="28"/>
          <w:szCs w:val="28"/>
        </w:rPr>
        <w:t>;</w:t>
      </w:r>
    </w:p>
    <w:p w:rsidR="00A35125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претендентам на участие в продаже имущества, заявки и документы которых не были приняты к рассмотрению, либо претендентам, не допущенным к участию в продаже, - в течение 5 (пяти) дней со дня подписания протокола о признании претендентов участниками продажи имущества.</w:t>
      </w:r>
    </w:p>
    <w:p w:rsidR="00A35125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уклонении или отказе победителя продажи муниципального имущества посредством публичного предложения от заключения указанного договора купли-продажи имущества он утрачивает право на заключение указанного договора и задаток ему не возвращается.</w:t>
      </w:r>
    </w:p>
    <w:p w:rsidR="00A35125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25" w:rsidRPr="00A35125" w:rsidRDefault="00A35125" w:rsidP="00A3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25">
        <w:rPr>
          <w:rFonts w:ascii="Times New Roman" w:hAnsi="Times New Roman" w:cs="Times New Roman"/>
          <w:b/>
          <w:sz w:val="28"/>
          <w:szCs w:val="28"/>
        </w:rPr>
        <w:t>Порядок ознакомления с информацией о подлежащем приватизации имуществе:</w:t>
      </w:r>
    </w:p>
    <w:p w:rsidR="001B78CF" w:rsidRDefault="001B78CF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8CF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9 часов 00 минут до 18 часов 00 минут со дня начала приема заявок по адресу: Республика Коми, Княжпогостский район, г. Емва, ул. Дзержинского, д. 81,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8, тел. 8 (82139) 2-13-74.</w:t>
      </w:r>
    </w:p>
    <w:p w:rsidR="00681219" w:rsidRDefault="00681219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Документация о Публичном предложении предоставляется по письменному заявлению претендента в рабочие дни в период со дня приема заявок и по день окончания приема заявок с 9-00 до 13-00 и 14-00 до 16-00 (время московское) по адресу: Республика Коми, Княжпогостский район, г. Емва, ул. Дзержинского, д. 81,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8, тел. 8 (82139)21-3-74.</w:t>
      </w:r>
    </w:p>
    <w:p w:rsidR="00681219" w:rsidRDefault="00681219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информационное сообщение также размещено на официальном сайте Российской Федерации в информационно-телекоммуникационной сети «Интернет»</w:t>
      </w:r>
      <w:r w:rsidR="00DC6981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</w:t>
      </w:r>
      <w:hyperlink r:id="rId9" w:history="1"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6981" w:rsidRPr="00DC69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DC6981" w:rsidRPr="00DC69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C6981" w:rsidRPr="00DC69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6981" w:rsidRPr="00DC6981">
        <w:rPr>
          <w:rFonts w:ascii="Times New Roman" w:hAnsi="Times New Roman" w:cs="Times New Roman"/>
          <w:sz w:val="28"/>
          <w:szCs w:val="28"/>
        </w:rPr>
        <w:t xml:space="preserve"> </w:t>
      </w:r>
      <w:r w:rsidR="00DC6981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муниципального района «Княжпогостский» </w:t>
      </w:r>
      <w:r w:rsidR="00DC69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C69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mrk</w:t>
        </w:r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</w:rPr>
          <w:t>11</w:t>
        </w:r>
        <w:r w:rsidR="00DC6981" w:rsidRPr="00DC69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981" w:rsidRPr="007F2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6981" w:rsidRPr="00DC6981">
        <w:rPr>
          <w:rFonts w:ascii="Times New Roman" w:hAnsi="Times New Roman" w:cs="Times New Roman"/>
          <w:sz w:val="28"/>
          <w:szCs w:val="28"/>
        </w:rPr>
        <w:t xml:space="preserve"> </w:t>
      </w:r>
      <w:r w:rsidR="00DC6981">
        <w:rPr>
          <w:rFonts w:ascii="Times New Roman" w:hAnsi="Times New Roman" w:cs="Times New Roman"/>
          <w:sz w:val="28"/>
          <w:szCs w:val="28"/>
        </w:rPr>
        <w:t xml:space="preserve"> (раздел «Объявления»).</w:t>
      </w:r>
    </w:p>
    <w:p w:rsidR="00DC6981" w:rsidRPr="00DC6981" w:rsidRDefault="00DC6981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25" w:rsidRPr="00DC6981" w:rsidRDefault="00DC6981" w:rsidP="00DC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81">
        <w:rPr>
          <w:rFonts w:ascii="Times New Roman" w:hAnsi="Times New Roman" w:cs="Times New Roman"/>
          <w:b/>
          <w:sz w:val="28"/>
          <w:szCs w:val="28"/>
        </w:rPr>
        <w:t xml:space="preserve">2. Наименование имущества и иные, позволяющие его индивидуализировать </w:t>
      </w:r>
    </w:p>
    <w:p w:rsidR="00A35125" w:rsidRDefault="00A35125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F8" w:rsidRDefault="00722FF8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C5067">
        <w:rPr>
          <w:rFonts w:ascii="Times New Roman" w:hAnsi="Times New Roman" w:cs="Times New Roman"/>
          <w:b/>
          <w:sz w:val="28"/>
          <w:szCs w:val="28"/>
        </w:rPr>
        <w:t>Наименование имущества:</w:t>
      </w:r>
      <w:r w:rsidRPr="00722FF8">
        <w:rPr>
          <w:rFonts w:ascii="Times New Roman" w:hAnsi="Times New Roman" w:cs="Times New Roman"/>
          <w:sz w:val="28"/>
          <w:szCs w:val="28"/>
        </w:rPr>
        <w:t xml:space="preserve"> нежилое здание – коровник площадью 1713,4 кв. м., адрес объекта: Республика Коми, Княжпогостский район, с. Шошка, ул. Набережная, д. 30, КН 11:10:0501001:525, одновременно с земельным участком, категория земель: земли сельскохозяйственного назначения, разрешенное использование: для обслуживания здания коровника, общей площадью 2326,0 кв. м., расположенным по адресу: Республика Коми, Княжпогостский район, КН 11:10:0501001:524.</w:t>
      </w:r>
    </w:p>
    <w:p w:rsidR="00DC6981" w:rsidRPr="00722FF8" w:rsidRDefault="00DC6981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81" w:rsidRDefault="00DC6981" w:rsidP="00722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Цена первоначального предложения:</w:t>
      </w:r>
      <w:r w:rsidRPr="00DC6981">
        <w:rPr>
          <w:rFonts w:ascii="Times New Roman" w:hAnsi="Times New Roman" w:cs="Times New Roman"/>
          <w:sz w:val="28"/>
          <w:szCs w:val="28"/>
        </w:rPr>
        <w:t xml:space="preserve"> </w:t>
      </w:r>
      <w:r w:rsidRPr="00722FF8">
        <w:rPr>
          <w:rFonts w:ascii="Times New Roman" w:hAnsi="Times New Roman" w:cs="Times New Roman"/>
          <w:sz w:val="28"/>
          <w:szCs w:val="28"/>
        </w:rPr>
        <w:t xml:space="preserve">Начальная цена продажи – 1 792 000 руб. (в </w:t>
      </w:r>
      <w:proofErr w:type="spellStart"/>
      <w:r w:rsidRPr="00722F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22FF8">
        <w:rPr>
          <w:rFonts w:ascii="Times New Roman" w:hAnsi="Times New Roman" w:cs="Times New Roman"/>
          <w:sz w:val="28"/>
          <w:szCs w:val="28"/>
        </w:rPr>
        <w:t>. земельный участок 2 000 руб.).</w:t>
      </w:r>
    </w:p>
    <w:p w:rsidR="00DC6981" w:rsidRDefault="00DC6981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Размер задатка: </w:t>
      </w:r>
      <w:r w:rsidR="000C5067" w:rsidRPr="000C5067">
        <w:rPr>
          <w:rFonts w:ascii="Times New Roman" w:hAnsi="Times New Roman" w:cs="Times New Roman"/>
          <w:sz w:val="28"/>
          <w:szCs w:val="28"/>
        </w:rPr>
        <w:t>179 200 руб.</w:t>
      </w:r>
      <w:r w:rsidR="000C5067">
        <w:rPr>
          <w:rFonts w:ascii="Times New Roman" w:hAnsi="Times New Roman" w:cs="Times New Roman"/>
          <w:sz w:val="28"/>
          <w:szCs w:val="28"/>
        </w:rPr>
        <w:t xml:space="preserve"> (10 % цены первоначального предложения).</w:t>
      </w:r>
    </w:p>
    <w:p w:rsidR="000C5067" w:rsidRDefault="000C5067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067">
        <w:rPr>
          <w:rFonts w:ascii="Times New Roman" w:hAnsi="Times New Roman" w:cs="Times New Roman"/>
          <w:b/>
          <w:sz w:val="28"/>
          <w:szCs w:val="28"/>
        </w:rPr>
        <w:t>Величина понижения цены первоначального предложения («шаг понижения»)</w:t>
      </w:r>
      <w:r>
        <w:rPr>
          <w:rFonts w:ascii="Times New Roman" w:hAnsi="Times New Roman" w:cs="Times New Roman"/>
          <w:sz w:val="28"/>
          <w:szCs w:val="28"/>
        </w:rPr>
        <w:t>:  89 600 руб.</w:t>
      </w:r>
    </w:p>
    <w:p w:rsidR="000C5067" w:rsidRDefault="000C5067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5067">
        <w:rPr>
          <w:rFonts w:ascii="Times New Roman" w:hAnsi="Times New Roman" w:cs="Times New Roman"/>
          <w:b/>
          <w:sz w:val="28"/>
          <w:szCs w:val="28"/>
        </w:rPr>
        <w:t>Минимальная цена предложения</w:t>
      </w:r>
      <w:r w:rsidRPr="000C5067">
        <w:rPr>
          <w:rFonts w:ascii="Times New Roman" w:hAnsi="Times New Roman" w:cs="Times New Roman"/>
          <w:b/>
          <w:sz w:val="28"/>
          <w:szCs w:val="28"/>
        </w:rPr>
        <w:t>, по которой может быть продано муниципальное имущество</w:t>
      </w:r>
      <w:r w:rsidRPr="000C5067">
        <w:rPr>
          <w:rFonts w:ascii="Times New Roman" w:hAnsi="Times New Roman" w:cs="Times New Roman"/>
          <w:b/>
          <w:sz w:val="28"/>
          <w:szCs w:val="28"/>
        </w:rPr>
        <w:t xml:space="preserve"> (цена отсечения)</w:t>
      </w:r>
      <w:r>
        <w:rPr>
          <w:rFonts w:ascii="Times New Roman" w:hAnsi="Times New Roman" w:cs="Times New Roman"/>
          <w:sz w:val="28"/>
          <w:szCs w:val="28"/>
        </w:rPr>
        <w:t>: 896 000</w:t>
      </w:r>
      <w:r w:rsidRPr="00722F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067" w:rsidRDefault="000C5067" w:rsidP="0072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067">
        <w:rPr>
          <w:rFonts w:ascii="Times New Roman" w:hAnsi="Times New Roman" w:cs="Times New Roman"/>
          <w:b/>
          <w:sz w:val="28"/>
          <w:szCs w:val="28"/>
        </w:rPr>
        <w:t>Величина повышения цены (шаг повышения)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2FF8">
        <w:rPr>
          <w:rFonts w:ascii="Times New Roman" w:hAnsi="Times New Roman" w:cs="Times New Roman"/>
          <w:sz w:val="28"/>
          <w:szCs w:val="28"/>
        </w:rPr>
        <w:t xml:space="preserve"> составляет 20 000 руб.</w:t>
      </w:r>
    </w:p>
    <w:p w:rsidR="00B103D0" w:rsidRDefault="000C5067" w:rsidP="00722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03D0" w:rsidRPr="00B103D0">
        <w:rPr>
          <w:rFonts w:ascii="Times New Roman" w:hAnsi="Times New Roman" w:cs="Times New Roman"/>
          <w:b/>
          <w:sz w:val="28"/>
          <w:szCs w:val="28"/>
        </w:rPr>
        <w:t>Обременения:</w:t>
      </w:r>
      <w:r w:rsidR="00B103D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C5067" w:rsidRPr="00B103D0" w:rsidRDefault="00B103D0" w:rsidP="00B103D0">
      <w:pPr>
        <w:tabs>
          <w:tab w:val="left" w:pos="9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03D0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Указанное муниципальное имущество ранее выставлялось на продажу на аукционе: 04.07.2014 г. - аукцион не состоялся из-за отсутствия поданных на участие в аукционе заявок.</w:t>
      </w:r>
      <w:r w:rsidRPr="00B103D0">
        <w:rPr>
          <w:rFonts w:ascii="Times New Roman" w:hAnsi="Times New Roman" w:cs="Times New Roman"/>
          <w:b/>
          <w:sz w:val="28"/>
          <w:szCs w:val="28"/>
        </w:rPr>
        <w:tab/>
      </w:r>
    </w:p>
    <w:sectPr w:rsidR="000C5067" w:rsidRPr="00B103D0" w:rsidSect="00EE5D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B9A"/>
    <w:multiLevelType w:val="hybridMultilevel"/>
    <w:tmpl w:val="22A80AD8"/>
    <w:lvl w:ilvl="0" w:tplc="2744CF3E">
      <w:start w:val="1"/>
      <w:numFmt w:val="decimal"/>
      <w:lvlText w:val="%1)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1E39BF"/>
    <w:multiLevelType w:val="hybridMultilevel"/>
    <w:tmpl w:val="2F1A74A0"/>
    <w:lvl w:ilvl="0" w:tplc="3E7443BE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054065"/>
    <w:multiLevelType w:val="hybridMultilevel"/>
    <w:tmpl w:val="9D4C0BEC"/>
    <w:lvl w:ilvl="0" w:tplc="2F8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8"/>
    <w:rsid w:val="000441B9"/>
    <w:rsid w:val="00070813"/>
    <w:rsid w:val="000A21A6"/>
    <w:rsid w:val="000C5067"/>
    <w:rsid w:val="000D495C"/>
    <w:rsid w:val="000E248B"/>
    <w:rsid w:val="00124EED"/>
    <w:rsid w:val="001434E0"/>
    <w:rsid w:val="00154112"/>
    <w:rsid w:val="001A63DE"/>
    <w:rsid w:val="001A7191"/>
    <w:rsid w:val="001B349C"/>
    <w:rsid w:val="001B78CF"/>
    <w:rsid w:val="00216F9C"/>
    <w:rsid w:val="0029179A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C5DB7"/>
    <w:rsid w:val="004D5229"/>
    <w:rsid w:val="005461D6"/>
    <w:rsid w:val="00594A14"/>
    <w:rsid w:val="005A31B4"/>
    <w:rsid w:val="00662255"/>
    <w:rsid w:val="00681219"/>
    <w:rsid w:val="00691409"/>
    <w:rsid w:val="006A4221"/>
    <w:rsid w:val="006C5378"/>
    <w:rsid w:val="006E0FE3"/>
    <w:rsid w:val="006E5E6B"/>
    <w:rsid w:val="006F006F"/>
    <w:rsid w:val="0070052C"/>
    <w:rsid w:val="00722FF8"/>
    <w:rsid w:val="007D2847"/>
    <w:rsid w:val="00840D70"/>
    <w:rsid w:val="00842BF3"/>
    <w:rsid w:val="00884D84"/>
    <w:rsid w:val="008A44AD"/>
    <w:rsid w:val="008E39A8"/>
    <w:rsid w:val="00907F23"/>
    <w:rsid w:val="00910A60"/>
    <w:rsid w:val="00947452"/>
    <w:rsid w:val="0095051A"/>
    <w:rsid w:val="009D4400"/>
    <w:rsid w:val="009D70A9"/>
    <w:rsid w:val="00A058CE"/>
    <w:rsid w:val="00A0686D"/>
    <w:rsid w:val="00A318FD"/>
    <w:rsid w:val="00A35125"/>
    <w:rsid w:val="00A54CF0"/>
    <w:rsid w:val="00A675ED"/>
    <w:rsid w:val="00A97D0A"/>
    <w:rsid w:val="00AB0150"/>
    <w:rsid w:val="00AC740C"/>
    <w:rsid w:val="00AD567B"/>
    <w:rsid w:val="00AD784B"/>
    <w:rsid w:val="00AF5B84"/>
    <w:rsid w:val="00B103D0"/>
    <w:rsid w:val="00B34378"/>
    <w:rsid w:val="00B41FB7"/>
    <w:rsid w:val="00B745ED"/>
    <w:rsid w:val="00B90B42"/>
    <w:rsid w:val="00BD114C"/>
    <w:rsid w:val="00BD16D8"/>
    <w:rsid w:val="00BD41CA"/>
    <w:rsid w:val="00C22201"/>
    <w:rsid w:val="00C263C4"/>
    <w:rsid w:val="00C47464"/>
    <w:rsid w:val="00CA3172"/>
    <w:rsid w:val="00CA57BE"/>
    <w:rsid w:val="00CC7E7D"/>
    <w:rsid w:val="00D21AEA"/>
    <w:rsid w:val="00D24793"/>
    <w:rsid w:val="00D31114"/>
    <w:rsid w:val="00D654B6"/>
    <w:rsid w:val="00D66465"/>
    <w:rsid w:val="00D961CD"/>
    <w:rsid w:val="00DA311D"/>
    <w:rsid w:val="00DA7E80"/>
    <w:rsid w:val="00DC6981"/>
    <w:rsid w:val="00DD6DBF"/>
    <w:rsid w:val="00DE56E3"/>
    <w:rsid w:val="00E324C0"/>
    <w:rsid w:val="00E87DF7"/>
    <w:rsid w:val="00E94D1F"/>
    <w:rsid w:val="00EB6AF3"/>
    <w:rsid w:val="00EF071B"/>
    <w:rsid w:val="00F0136D"/>
    <w:rsid w:val="00F525CD"/>
    <w:rsid w:val="00F53D51"/>
    <w:rsid w:val="00F66631"/>
    <w:rsid w:val="00FC2D68"/>
    <w:rsid w:val="00FD07EB"/>
    <w:rsid w:val="00FD6B43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zipr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k1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12</cp:revision>
  <dcterms:created xsi:type="dcterms:W3CDTF">2014-07-29T08:05:00Z</dcterms:created>
  <dcterms:modified xsi:type="dcterms:W3CDTF">2014-07-29T12:36:00Z</dcterms:modified>
</cp:coreProperties>
</file>