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9" w:rsidRDefault="005D280F" w:rsidP="007C39D9">
      <w:pPr>
        <w:widowControl w:val="0"/>
        <w:autoSpaceDE w:val="0"/>
        <w:autoSpaceDN w:val="0"/>
        <w:adjustRightInd w:val="0"/>
      </w:pPr>
      <w:r w:rsidRPr="005D28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7.3pt;margin-top:21.25pt;width:205.2pt;height:6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" strokecolor="white">
            <v:textbox style="mso-next-textbox:#Поле 1">
              <w:txbxContent>
                <w:p w:rsidR="00044BCB" w:rsidRPr="00233BCB" w:rsidRDefault="00044BCB" w:rsidP="007C39D9">
                  <w:pPr>
                    <w:jc w:val="center"/>
                    <w:rPr>
                      <w:bCs/>
                      <w:sz w:val="24"/>
                    </w:rPr>
                  </w:pPr>
                  <w:r w:rsidRPr="00233BCB">
                    <w:rPr>
                      <w:bCs/>
                      <w:sz w:val="24"/>
                    </w:rPr>
                    <w:t xml:space="preserve">«КНЯЖПОГОСТ» </w:t>
                  </w:r>
                </w:p>
                <w:p w:rsidR="00044BCB" w:rsidRPr="00233BCB" w:rsidRDefault="00044BCB" w:rsidP="007C39D9">
                  <w:pPr>
                    <w:jc w:val="center"/>
                    <w:rPr>
                      <w:bCs/>
                      <w:sz w:val="24"/>
                    </w:rPr>
                  </w:pPr>
                  <w:r w:rsidRPr="00233BCB">
                    <w:rPr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Pr="005D280F">
        <w:rPr>
          <w:noProof/>
        </w:rPr>
        <w:pict>
          <v:shape id="Поле 3" o:spid="_x0000_s1027" type="#_x0000_t202" style="position:absolute;margin-left:278.7pt;margin-top:21.25pt;width:205.2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" strokecolor="white">
            <v:textbox style="mso-next-textbox:#Поле 3">
              <w:txbxContent>
                <w:p w:rsidR="00044BCB" w:rsidRPr="00233BCB" w:rsidRDefault="00044BCB" w:rsidP="007C39D9">
                  <w:pPr>
                    <w:jc w:val="center"/>
                    <w:rPr>
                      <w:bCs/>
                      <w:sz w:val="24"/>
                    </w:rPr>
                  </w:pPr>
                  <w:r w:rsidRPr="00233BCB">
                    <w:rPr>
                      <w:bCs/>
                      <w:sz w:val="24"/>
                    </w:rPr>
                    <w:t xml:space="preserve">АДМИНИСТРАЦИЯ </w:t>
                  </w:r>
                </w:p>
                <w:p w:rsidR="00044BCB" w:rsidRPr="00233BCB" w:rsidRDefault="00044BCB" w:rsidP="007C39D9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233BCB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044BCB" w:rsidRPr="00233BCB" w:rsidRDefault="00044BCB" w:rsidP="007C39D9">
                  <w:pPr>
                    <w:jc w:val="center"/>
                    <w:rPr>
                      <w:sz w:val="24"/>
                    </w:rPr>
                  </w:pPr>
                  <w:r w:rsidRPr="00233BCB">
                    <w:rPr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7C39D9">
        <w:br/>
      </w:r>
    </w:p>
    <w:p w:rsidR="007C39D9" w:rsidRDefault="007C39D9" w:rsidP="007C39D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C39D9" w:rsidRDefault="007C39D9" w:rsidP="007C39D9">
      <w:pPr>
        <w:jc w:val="center"/>
      </w:pPr>
      <w:bookmarkStart w:id="0" w:name="Par1"/>
      <w:bookmarkEnd w:id="0"/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1680" cy="8001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C6F" w:rsidRDefault="00F90C6F" w:rsidP="007C39D9">
      <w:pPr>
        <w:pStyle w:val="2"/>
        <w:rPr>
          <w:rFonts w:ascii="Times New Roman" w:hAnsi="Times New Roman"/>
          <w:b w:val="0"/>
          <w:bCs w:val="0"/>
          <w:snapToGrid w:val="0"/>
          <w:sz w:val="28"/>
          <w:szCs w:val="20"/>
        </w:rPr>
      </w:pPr>
    </w:p>
    <w:p w:rsidR="00F90C6F" w:rsidRDefault="00F90C6F" w:rsidP="00F90C6F"/>
    <w:p w:rsidR="00F90C6F" w:rsidRPr="00F90C6F" w:rsidRDefault="00F90C6F" w:rsidP="00F90C6F"/>
    <w:p w:rsidR="007C39D9" w:rsidRDefault="00044BCB" w:rsidP="00F90C6F">
      <w:pPr>
        <w:pStyle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7C39D9" w:rsidRPr="0078069E">
        <w:rPr>
          <w:rFonts w:ascii="Times New Roman" w:hAnsi="Times New Roman"/>
          <w:b w:val="0"/>
          <w:sz w:val="28"/>
          <w:szCs w:val="28"/>
        </w:rPr>
        <w:t>ПОСТАНОВЛЕНИЕ</w:t>
      </w:r>
      <w:r w:rsidR="00F90C6F">
        <w:rPr>
          <w:rFonts w:ascii="Times New Roman" w:hAnsi="Times New Roman"/>
          <w:b w:val="0"/>
          <w:sz w:val="28"/>
          <w:szCs w:val="28"/>
        </w:rPr>
        <w:tab/>
      </w:r>
      <w:r w:rsidR="00F90C6F">
        <w:rPr>
          <w:rFonts w:ascii="Times New Roman" w:hAnsi="Times New Roman"/>
          <w:b w:val="0"/>
          <w:sz w:val="28"/>
          <w:szCs w:val="28"/>
        </w:rPr>
        <w:tab/>
      </w:r>
      <w:r w:rsidR="00F90C6F">
        <w:rPr>
          <w:rFonts w:ascii="Times New Roman" w:hAnsi="Times New Roman"/>
          <w:b w:val="0"/>
          <w:sz w:val="28"/>
          <w:szCs w:val="28"/>
        </w:rPr>
        <w:tab/>
      </w:r>
    </w:p>
    <w:p w:rsidR="00F90C6F" w:rsidRDefault="00F90C6F" w:rsidP="00F90C6F"/>
    <w:p w:rsidR="00934B8B" w:rsidRDefault="00934B8B" w:rsidP="00F90C6F"/>
    <w:p w:rsidR="00F90C6F" w:rsidRPr="00F90C6F" w:rsidRDefault="00F90C6F" w:rsidP="00F90C6F"/>
    <w:p w:rsidR="009C0C50" w:rsidRDefault="007C39D9" w:rsidP="007C39D9">
      <w:pPr>
        <w:rPr>
          <w:szCs w:val="28"/>
        </w:rPr>
      </w:pPr>
      <w:r w:rsidRPr="0078069E">
        <w:rPr>
          <w:szCs w:val="28"/>
        </w:rPr>
        <w:t xml:space="preserve">от  </w:t>
      </w:r>
      <w:r w:rsidR="00044BCB">
        <w:rPr>
          <w:szCs w:val="28"/>
        </w:rPr>
        <w:t xml:space="preserve">02  </w:t>
      </w:r>
      <w:r w:rsidRPr="0078069E">
        <w:rPr>
          <w:szCs w:val="28"/>
        </w:rPr>
        <w:t>сентября  201</w:t>
      </w:r>
      <w:r>
        <w:rPr>
          <w:szCs w:val="28"/>
        </w:rPr>
        <w:t>4</w:t>
      </w:r>
      <w:r w:rsidRPr="0078069E">
        <w:rPr>
          <w:szCs w:val="28"/>
        </w:rPr>
        <w:t xml:space="preserve"> г.</w:t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9C0C50">
        <w:rPr>
          <w:szCs w:val="28"/>
        </w:rPr>
        <w:tab/>
      </w:r>
      <w:r w:rsidR="00044BCB">
        <w:rPr>
          <w:szCs w:val="28"/>
        </w:rPr>
        <w:t>№ 736</w:t>
      </w:r>
    </w:p>
    <w:p w:rsidR="009C0C50" w:rsidRDefault="009C0C50" w:rsidP="007C39D9">
      <w:pPr>
        <w:rPr>
          <w:szCs w:val="28"/>
        </w:rPr>
      </w:pPr>
    </w:p>
    <w:p w:rsidR="007C39D9" w:rsidRDefault="007C39D9" w:rsidP="007C39D9">
      <w:pPr>
        <w:rPr>
          <w:szCs w:val="28"/>
        </w:rPr>
      </w:pPr>
      <w:r w:rsidRPr="0078069E">
        <w:rPr>
          <w:szCs w:val="28"/>
        </w:rPr>
        <w:tab/>
      </w:r>
      <w:r w:rsidRPr="0078069E">
        <w:rPr>
          <w:szCs w:val="28"/>
        </w:rPr>
        <w:tab/>
      </w:r>
      <w:r w:rsidRPr="0078069E">
        <w:rPr>
          <w:szCs w:val="28"/>
        </w:rPr>
        <w:tab/>
      </w:r>
      <w:r w:rsidRPr="0078069E">
        <w:rPr>
          <w:szCs w:val="28"/>
        </w:rPr>
        <w:tab/>
      </w:r>
      <w:r w:rsidRPr="0078069E">
        <w:rPr>
          <w:szCs w:val="28"/>
        </w:rPr>
        <w:tab/>
      </w:r>
      <w:r w:rsidRPr="0078069E">
        <w:rPr>
          <w:szCs w:val="28"/>
        </w:rPr>
        <w:tab/>
      </w:r>
      <w:r w:rsidRPr="0078069E">
        <w:rPr>
          <w:szCs w:val="28"/>
        </w:rPr>
        <w:tab/>
      </w:r>
    </w:p>
    <w:p w:rsidR="007C39D9" w:rsidRDefault="007C39D9" w:rsidP="00A218A7">
      <w:pPr>
        <w:spacing w:line="276" w:lineRule="auto"/>
        <w:jc w:val="both"/>
        <w:rPr>
          <w:szCs w:val="28"/>
        </w:rPr>
      </w:pPr>
      <w:r w:rsidRPr="007C39D9">
        <w:rPr>
          <w:szCs w:val="28"/>
        </w:rPr>
        <w:t>О проведении в 201</w:t>
      </w:r>
      <w:r>
        <w:rPr>
          <w:szCs w:val="28"/>
        </w:rPr>
        <w:t xml:space="preserve">4 году </w:t>
      </w:r>
      <w:r w:rsidRPr="007C39D9">
        <w:rPr>
          <w:szCs w:val="28"/>
        </w:rPr>
        <w:t>смотра-конкурса на</w:t>
      </w:r>
    </w:p>
    <w:p w:rsidR="007C39D9" w:rsidRDefault="007C39D9" w:rsidP="00A218A7">
      <w:pPr>
        <w:spacing w:line="276" w:lineRule="auto"/>
        <w:jc w:val="both"/>
        <w:rPr>
          <w:szCs w:val="28"/>
        </w:rPr>
      </w:pPr>
      <w:r w:rsidRPr="007C39D9">
        <w:rPr>
          <w:szCs w:val="28"/>
        </w:rPr>
        <w:t>лучший учебно-консультационный пункт по</w:t>
      </w:r>
    </w:p>
    <w:p w:rsidR="007C39D9" w:rsidRDefault="007C39D9" w:rsidP="00A218A7">
      <w:pPr>
        <w:spacing w:line="276" w:lineRule="auto"/>
        <w:jc w:val="both"/>
        <w:rPr>
          <w:szCs w:val="28"/>
        </w:rPr>
      </w:pPr>
      <w:r w:rsidRPr="007C39D9">
        <w:rPr>
          <w:szCs w:val="28"/>
        </w:rPr>
        <w:t>гражданской обороне и чрезвычайным ситуациям,</w:t>
      </w:r>
    </w:p>
    <w:p w:rsidR="00574899" w:rsidRDefault="007C39D9" w:rsidP="00A218A7">
      <w:pPr>
        <w:widowControl w:val="0"/>
        <w:autoSpaceDE w:val="0"/>
        <w:autoSpaceDN w:val="0"/>
        <w:adjustRightInd w:val="0"/>
        <w:spacing w:line="276" w:lineRule="auto"/>
        <w:ind w:left="142" w:right="2976" w:hanging="142"/>
        <w:jc w:val="both"/>
        <w:rPr>
          <w:bCs/>
          <w:szCs w:val="28"/>
        </w:rPr>
      </w:pPr>
      <w:r w:rsidRPr="007C39D9">
        <w:rPr>
          <w:szCs w:val="28"/>
        </w:rPr>
        <w:t>функционирующий на территории</w:t>
      </w:r>
      <w:r w:rsidR="00574899">
        <w:rPr>
          <w:szCs w:val="28"/>
        </w:rPr>
        <w:t xml:space="preserve"> </w:t>
      </w:r>
      <w:r w:rsidR="00574899">
        <w:rPr>
          <w:bCs/>
          <w:szCs w:val="28"/>
        </w:rPr>
        <w:t xml:space="preserve">муниципального     </w:t>
      </w:r>
    </w:p>
    <w:p w:rsidR="007C39D9" w:rsidRPr="0078069E" w:rsidRDefault="007C39D9" w:rsidP="00A218A7">
      <w:pPr>
        <w:widowControl w:val="0"/>
        <w:autoSpaceDE w:val="0"/>
        <w:autoSpaceDN w:val="0"/>
        <w:adjustRightInd w:val="0"/>
        <w:spacing w:line="276" w:lineRule="auto"/>
        <w:ind w:left="142" w:right="2976" w:hanging="142"/>
        <w:jc w:val="both"/>
        <w:rPr>
          <w:szCs w:val="28"/>
        </w:rPr>
      </w:pPr>
      <w:r>
        <w:rPr>
          <w:bCs/>
          <w:szCs w:val="28"/>
        </w:rPr>
        <w:t>района «Княжпогостский»</w:t>
      </w:r>
    </w:p>
    <w:p w:rsidR="00044BCB" w:rsidRPr="00FC6185" w:rsidRDefault="007C39D9" w:rsidP="00044BCB">
      <w:pPr>
        <w:spacing w:before="360" w:line="276" w:lineRule="auto"/>
        <w:ind w:firstLine="708"/>
        <w:jc w:val="both"/>
        <w:rPr>
          <w:szCs w:val="28"/>
        </w:rPr>
      </w:pPr>
      <w:r w:rsidRPr="00FC6185">
        <w:t xml:space="preserve">В соответствии с Планом основных мероприятий </w:t>
      </w:r>
      <w:r>
        <w:t>МР «Княжпогостский»</w:t>
      </w:r>
      <w:r w:rsidRPr="00FC6185"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t>4</w:t>
      </w:r>
      <w:r w:rsidR="00A218A7">
        <w:t xml:space="preserve"> год</w:t>
      </w:r>
      <w:r w:rsidRPr="00FC6185">
        <w:t xml:space="preserve"> </w:t>
      </w:r>
      <w:r w:rsidRPr="00FC6185">
        <w:rPr>
          <w:szCs w:val="28"/>
        </w:rPr>
        <w:t>в целях совершенствования работы по подготовке неработающего населения в учебно-консультационных пунктах по гражданской обороне и чрезвычайным ситуациям</w:t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</w:r>
      <w:r w:rsidR="00044BCB">
        <w:rPr>
          <w:szCs w:val="28"/>
        </w:rPr>
        <w:tab/>
        <w:t>ПОСТАНОВЛЯЮ:</w:t>
      </w:r>
    </w:p>
    <w:p w:rsidR="007C39D9" w:rsidRPr="00FC6185" w:rsidRDefault="00574899" w:rsidP="00044BCB">
      <w:pPr>
        <w:tabs>
          <w:tab w:val="left" w:pos="540"/>
        </w:tabs>
        <w:spacing w:line="276" w:lineRule="auto"/>
        <w:jc w:val="both"/>
        <w:rPr>
          <w:szCs w:val="28"/>
        </w:rPr>
      </w:pPr>
      <w:r>
        <w:tab/>
      </w:r>
      <w:r w:rsidR="007C39D9" w:rsidRPr="00FC6185">
        <w:t xml:space="preserve"> 1. </w:t>
      </w:r>
      <w:r w:rsidR="007C39D9" w:rsidRPr="00FC6185">
        <w:rPr>
          <w:szCs w:val="28"/>
        </w:rPr>
        <w:t>Провести в период с</w:t>
      </w:r>
      <w:r w:rsidR="007C39D9">
        <w:rPr>
          <w:szCs w:val="28"/>
        </w:rPr>
        <w:t xml:space="preserve"> 13 сентября </w:t>
      </w:r>
      <w:r w:rsidR="007C39D9" w:rsidRPr="00FC6185">
        <w:rPr>
          <w:szCs w:val="28"/>
        </w:rPr>
        <w:t>по</w:t>
      </w:r>
      <w:r w:rsidR="007C39D9">
        <w:rPr>
          <w:szCs w:val="28"/>
        </w:rPr>
        <w:t xml:space="preserve"> 25 октября 2014 </w:t>
      </w:r>
      <w:r w:rsidR="007C39D9" w:rsidRPr="00FC6185">
        <w:rPr>
          <w:szCs w:val="28"/>
        </w:rPr>
        <w:t>года смотр-конкурс на</w:t>
      </w:r>
      <w:r w:rsidR="00044BCB">
        <w:rPr>
          <w:szCs w:val="28"/>
        </w:rPr>
        <w:t xml:space="preserve"> </w:t>
      </w:r>
      <w:r w:rsidR="007C39D9" w:rsidRPr="00FC6185">
        <w:rPr>
          <w:szCs w:val="28"/>
        </w:rPr>
        <w:t>лучший учебно-консультационный пункт по гражданской обороне и чрезвычайным ситуациям, функционирующий на территории М</w:t>
      </w:r>
      <w:r w:rsidR="007C39D9">
        <w:rPr>
          <w:szCs w:val="28"/>
        </w:rPr>
        <w:t>Р «Княжпогостский» (</w:t>
      </w:r>
      <w:r w:rsidR="007C39D9" w:rsidRPr="00FC6185">
        <w:rPr>
          <w:szCs w:val="28"/>
        </w:rPr>
        <w:t xml:space="preserve">далее – смотр-конкурс). </w:t>
      </w:r>
    </w:p>
    <w:p w:rsidR="007C39D9" w:rsidRPr="00FC6185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t>2</w:t>
      </w:r>
      <w:r w:rsidRPr="00FC6185">
        <w:rPr>
          <w:b/>
          <w:szCs w:val="28"/>
        </w:rPr>
        <w:t xml:space="preserve">. </w:t>
      </w:r>
      <w:r w:rsidRPr="00FC6185">
        <w:rPr>
          <w:szCs w:val="28"/>
        </w:rPr>
        <w:t xml:space="preserve">Организатором смотра-конкурса выступить </w:t>
      </w:r>
      <w:r>
        <w:rPr>
          <w:szCs w:val="28"/>
        </w:rPr>
        <w:t>сектору</w:t>
      </w:r>
      <w:r w:rsidRPr="00FC6185">
        <w:rPr>
          <w:szCs w:val="28"/>
        </w:rPr>
        <w:t xml:space="preserve"> по делам ГО и ЧС</w:t>
      </w:r>
      <w:r>
        <w:rPr>
          <w:szCs w:val="28"/>
        </w:rPr>
        <w:t xml:space="preserve"> и мобилизационной работе</w:t>
      </w:r>
      <w:r w:rsidRPr="00FC6185">
        <w:rPr>
          <w:szCs w:val="28"/>
        </w:rPr>
        <w:t xml:space="preserve"> М</w:t>
      </w:r>
      <w:r w:rsidR="008C4D6E">
        <w:rPr>
          <w:szCs w:val="28"/>
        </w:rPr>
        <w:t>Р «Княжпогостский».</w:t>
      </w:r>
    </w:p>
    <w:p w:rsidR="007C39D9" w:rsidRPr="00FC6185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t>3.Утвердить:</w:t>
      </w:r>
    </w:p>
    <w:p w:rsidR="007C39D9" w:rsidRPr="00FC6185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t>3.1. Состав конкурсной комиссии по проведению смотра-конкурса (приложение № 1);</w:t>
      </w:r>
    </w:p>
    <w:p w:rsidR="007C39D9" w:rsidRPr="00FC6185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t>3.2. График проведения смотра-конкурса (приложение № 2);</w:t>
      </w:r>
    </w:p>
    <w:p w:rsidR="007C39D9" w:rsidRPr="00FC6185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t>3.3. Оценочную таблицу проведения смотра-конкурса (приложение № 3);</w:t>
      </w:r>
    </w:p>
    <w:p w:rsidR="007C39D9" w:rsidRPr="00FC6185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t>3.4. Форму Акта проверки проведения смотра-конкурса (при</w:t>
      </w:r>
      <w:r w:rsidR="009754A3">
        <w:rPr>
          <w:szCs w:val="28"/>
        </w:rPr>
        <w:t>ложение №</w:t>
      </w:r>
      <w:r w:rsidR="00CF1249">
        <w:rPr>
          <w:szCs w:val="28"/>
        </w:rPr>
        <w:t>4)</w:t>
      </w:r>
    </w:p>
    <w:p w:rsidR="007C39D9" w:rsidRDefault="007C39D9" w:rsidP="00044BCB">
      <w:pPr>
        <w:spacing w:line="276" w:lineRule="auto"/>
        <w:ind w:firstLine="540"/>
        <w:jc w:val="both"/>
        <w:rPr>
          <w:szCs w:val="28"/>
        </w:rPr>
      </w:pPr>
      <w:r w:rsidRPr="00FC6185">
        <w:rPr>
          <w:szCs w:val="28"/>
        </w:rPr>
        <w:lastRenderedPageBreak/>
        <w:t>4.</w:t>
      </w:r>
      <w:r w:rsidR="00574899">
        <w:rPr>
          <w:szCs w:val="28"/>
        </w:rPr>
        <w:t xml:space="preserve"> </w:t>
      </w:r>
      <w:r w:rsidRPr="00FC6185">
        <w:rPr>
          <w:szCs w:val="28"/>
        </w:rPr>
        <w:t>Рекомендовать руководителям предприятий, учреждений и организаций,</w:t>
      </w:r>
      <w:r w:rsidR="005C60FA">
        <w:rPr>
          <w:szCs w:val="28"/>
        </w:rPr>
        <w:t xml:space="preserve"> руководителям администраций городских и главам сельских поселений, </w:t>
      </w:r>
      <w:r w:rsidRPr="00FC6185">
        <w:rPr>
          <w:szCs w:val="28"/>
        </w:rPr>
        <w:t>на базе которых созданы и функционируют учебно-консультационные пункты по гражданской обороне и чрезвычайным ситуациям, независимо от форм собственности и ведомственной принадлежности, принять участие в смотре-конкурсе.</w:t>
      </w:r>
    </w:p>
    <w:p w:rsidR="00885458" w:rsidRPr="00FC6185" w:rsidRDefault="00885458" w:rsidP="00044BCB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5.  А</w:t>
      </w:r>
      <w:r w:rsidRPr="0078069E">
        <w:rPr>
          <w:szCs w:val="28"/>
        </w:rPr>
        <w:t>кты проверки объектов, участвующих в смотре-конкурсе</w:t>
      </w:r>
      <w:r>
        <w:rPr>
          <w:szCs w:val="28"/>
        </w:rPr>
        <w:t xml:space="preserve"> представить в срок до 25.10.2014</w:t>
      </w:r>
      <w:r w:rsidRPr="0078069E">
        <w:rPr>
          <w:szCs w:val="28"/>
        </w:rPr>
        <w:t xml:space="preserve"> г. в сектор по делам ГО и ЧС и мобилизационной работе администрации муниципального района «Княжпогостский» для утверждения и подведения итогов смотра-конкурса.</w:t>
      </w:r>
    </w:p>
    <w:p w:rsidR="009754A3" w:rsidRDefault="008C4D6E" w:rsidP="00044BCB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5</w:t>
      </w:r>
      <w:r w:rsidR="007C39D9" w:rsidRPr="002361D7">
        <w:rPr>
          <w:szCs w:val="28"/>
        </w:rPr>
        <w:t>. Контроль за</w:t>
      </w:r>
      <w:r>
        <w:rPr>
          <w:szCs w:val="28"/>
        </w:rPr>
        <w:t xml:space="preserve"> исполнением настоящего постановл</w:t>
      </w:r>
      <w:r w:rsidR="007C39D9" w:rsidRPr="002361D7">
        <w:rPr>
          <w:szCs w:val="28"/>
        </w:rPr>
        <w:t xml:space="preserve">ения возложить на </w:t>
      </w:r>
      <w:r w:rsidR="009754A3">
        <w:rPr>
          <w:szCs w:val="28"/>
        </w:rPr>
        <w:t>заведующего</w:t>
      </w:r>
      <w:r w:rsidR="00574899">
        <w:rPr>
          <w:szCs w:val="28"/>
        </w:rPr>
        <w:t xml:space="preserve"> </w:t>
      </w:r>
      <w:r w:rsidR="009754A3">
        <w:rPr>
          <w:szCs w:val="28"/>
        </w:rPr>
        <w:t>сектором</w:t>
      </w:r>
      <w:r w:rsidR="009754A3" w:rsidRPr="00FC6185">
        <w:rPr>
          <w:szCs w:val="28"/>
        </w:rPr>
        <w:t xml:space="preserve"> по делам ГО и ЧС</w:t>
      </w:r>
      <w:r w:rsidR="009754A3">
        <w:rPr>
          <w:szCs w:val="28"/>
        </w:rPr>
        <w:t xml:space="preserve"> и мобилизационной работе</w:t>
      </w:r>
      <w:r w:rsidR="009754A3" w:rsidRPr="00FC6185">
        <w:rPr>
          <w:szCs w:val="28"/>
        </w:rPr>
        <w:t xml:space="preserve"> М</w:t>
      </w:r>
      <w:r w:rsidR="009754A3">
        <w:rPr>
          <w:szCs w:val="28"/>
        </w:rPr>
        <w:t>Р «Княжпогостский» Софу Э.У</w:t>
      </w:r>
      <w:r w:rsidR="009754A3" w:rsidRPr="00FC6185">
        <w:rPr>
          <w:szCs w:val="28"/>
        </w:rPr>
        <w:t>.</w:t>
      </w:r>
    </w:p>
    <w:p w:rsidR="00CF1249" w:rsidRDefault="00CF1249" w:rsidP="009754A3">
      <w:pPr>
        <w:ind w:firstLine="540"/>
        <w:jc w:val="both"/>
        <w:rPr>
          <w:szCs w:val="28"/>
        </w:rPr>
      </w:pPr>
    </w:p>
    <w:p w:rsidR="00CF1249" w:rsidRDefault="00CF1249" w:rsidP="009754A3">
      <w:pPr>
        <w:ind w:firstLine="540"/>
        <w:jc w:val="both"/>
        <w:rPr>
          <w:szCs w:val="28"/>
        </w:rPr>
      </w:pPr>
    </w:p>
    <w:p w:rsidR="00CF1249" w:rsidRPr="00FC6185" w:rsidRDefault="00CF1249" w:rsidP="009754A3">
      <w:pPr>
        <w:ind w:firstLine="540"/>
        <w:jc w:val="both"/>
        <w:rPr>
          <w:szCs w:val="28"/>
        </w:rPr>
      </w:pPr>
    </w:p>
    <w:p w:rsidR="007C39D9" w:rsidRDefault="007C39D9" w:rsidP="007C39D9">
      <w:pPr>
        <w:contextualSpacing/>
        <w:jc w:val="both"/>
        <w:rPr>
          <w:szCs w:val="28"/>
        </w:rPr>
      </w:pPr>
      <w:r w:rsidRPr="0078069E">
        <w:rPr>
          <w:szCs w:val="28"/>
        </w:rPr>
        <w:t xml:space="preserve">Руководитель администрации                                </w:t>
      </w:r>
      <w:r w:rsidR="00CF1249">
        <w:rPr>
          <w:szCs w:val="28"/>
        </w:rPr>
        <w:t xml:space="preserve">                         В.И.Ив</w:t>
      </w:r>
      <w:r w:rsidRPr="0078069E">
        <w:rPr>
          <w:szCs w:val="28"/>
        </w:rPr>
        <w:t>очкин</w:t>
      </w: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9C0C50" w:rsidRDefault="009C0C50" w:rsidP="007C39D9">
      <w:pPr>
        <w:contextualSpacing/>
        <w:jc w:val="both"/>
        <w:rPr>
          <w:szCs w:val="28"/>
        </w:rPr>
      </w:pPr>
    </w:p>
    <w:p w:rsidR="00574899" w:rsidRDefault="00574899" w:rsidP="007C39D9">
      <w:pPr>
        <w:contextualSpacing/>
        <w:jc w:val="both"/>
        <w:rPr>
          <w:szCs w:val="28"/>
        </w:rPr>
      </w:pPr>
    </w:p>
    <w:p w:rsidR="00576ABC" w:rsidRDefault="00576ABC" w:rsidP="007C39D9">
      <w:pPr>
        <w:contextualSpacing/>
        <w:jc w:val="both"/>
        <w:rPr>
          <w:szCs w:val="28"/>
        </w:rPr>
      </w:pPr>
    </w:p>
    <w:p w:rsidR="00576ABC" w:rsidRDefault="00576ABC" w:rsidP="007C39D9">
      <w:pPr>
        <w:contextualSpacing/>
        <w:jc w:val="both"/>
        <w:rPr>
          <w:szCs w:val="28"/>
        </w:rPr>
      </w:pPr>
    </w:p>
    <w:p w:rsidR="005436BE" w:rsidRPr="0069412B" w:rsidRDefault="00576ABC" w:rsidP="0069412B">
      <w:pPr>
        <w:rPr>
          <w:sz w:val="22"/>
          <w:szCs w:val="22"/>
        </w:rPr>
        <w:sectPr w:rsidR="005436BE" w:rsidRPr="0069412B" w:rsidSect="00885458">
          <w:footerReference w:type="even" r:id="rId9"/>
          <w:footerReference w:type="default" r:id="rId10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  <w:r w:rsidRPr="00576ABC">
        <w:rPr>
          <w:sz w:val="22"/>
          <w:szCs w:val="22"/>
        </w:rPr>
        <w:t>Исп. Софу Э.У.., тел.882139- 22-4-91</w:t>
      </w:r>
    </w:p>
    <w:p w:rsidR="00CF1249" w:rsidRDefault="00CF1249" w:rsidP="0069412B">
      <w:pPr>
        <w:spacing w:line="276" w:lineRule="auto"/>
        <w:rPr>
          <w:b/>
          <w:szCs w:val="28"/>
        </w:rPr>
      </w:pPr>
    </w:p>
    <w:p w:rsidR="005C60FA" w:rsidRPr="009C0C50" w:rsidRDefault="00CF1249" w:rsidP="0069412B">
      <w:pPr>
        <w:spacing w:line="276" w:lineRule="auto"/>
        <w:jc w:val="right"/>
        <w:rPr>
          <w:szCs w:val="28"/>
        </w:rPr>
      </w:pPr>
      <w:r w:rsidRPr="009C0C50">
        <w:rPr>
          <w:szCs w:val="28"/>
        </w:rPr>
        <w:t>Приложение</w:t>
      </w:r>
      <w:r w:rsidR="005C60FA">
        <w:rPr>
          <w:szCs w:val="28"/>
        </w:rPr>
        <w:t xml:space="preserve"> </w:t>
      </w:r>
      <w:r w:rsidR="009C0C50" w:rsidRPr="009C0C50">
        <w:rPr>
          <w:szCs w:val="28"/>
        </w:rPr>
        <w:t>№</w:t>
      </w:r>
      <w:r w:rsidRPr="009C0C50">
        <w:rPr>
          <w:szCs w:val="28"/>
        </w:rPr>
        <w:t xml:space="preserve"> 1</w:t>
      </w:r>
    </w:p>
    <w:p w:rsidR="00CF1249" w:rsidRPr="009C0C50" w:rsidRDefault="00574899" w:rsidP="0069412B">
      <w:pPr>
        <w:spacing w:line="276" w:lineRule="auto"/>
        <w:jc w:val="right"/>
        <w:rPr>
          <w:szCs w:val="28"/>
        </w:rPr>
      </w:pPr>
      <w:r>
        <w:rPr>
          <w:szCs w:val="28"/>
        </w:rPr>
        <w:t>к П</w:t>
      </w:r>
      <w:r w:rsidR="009C0C50" w:rsidRPr="009C0C50">
        <w:rPr>
          <w:szCs w:val="28"/>
        </w:rPr>
        <w:t>остановлению</w:t>
      </w:r>
      <w:r w:rsidR="005C60FA">
        <w:rPr>
          <w:szCs w:val="28"/>
        </w:rPr>
        <w:t xml:space="preserve"> №  736 от 02.09.2014г.</w:t>
      </w:r>
      <w:r w:rsidR="00CF1249" w:rsidRPr="009C0C50">
        <w:rPr>
          <w:szCs w:val="28"/>
        </w:rPr>
        <w:t xml:space="preserve">   </w:t>
      </w:r>
    </w:p>
    <w:p w:rsidR="00CF1249" w:rsidRPr="009C0C50" w:rsidRDefault="00CF1249" w:rsidP="0069412B">
      <w:pPr>
        <w:spacing w:line="276" w:lineRule="auto"/>
        <w:rPr>
          <w:szCs w:val="28"/>
        </w:rPr>
      </w:pPr>
    </w:p>
    <w:p w:rsidR="00CF1249" w:rsidRPr="00FC6185" w:rsidRDefault="00CF1249" w:rsidP="0069412B">
      <w:pPr>
        <w:spacing w:line="276" w:lineRule="auto"/>
        <w:rPr>
          <w:szCs w:val="28"/>
        </w:rPr>
      </w:pPr>
    </w:p>
    <w:p w:rsidR="00CF1249" w:rsidRPr="008C4D6E" w:rsidRDefault="00CF1249" w:rsidP="0069412B">
      <w:pPr>
        <w:spacing w:line="276" w:lineRule="auto"/>
        <w:jc w:val="center"/>
        <w:rPr>
          <w:b/>
          <w:szCs w:val="28"/>
        </w:rPr>
      </w:pPr>
      <w:r w:rsidRPr="008C4D6E">
        <w:rPr>
          <w:b/>
          <w:szCs w:val="28"/>
        </w:rPr>
        <w:t>Состав</w:t>
      </w:r>
    </w:p>
    <w:p w:rsidR="00CF1249" w:rsidRPr="009C0C50" w:rsidRDefault="00CF1249" w:rsidP="0069412B">
      <w:pPr>
        <w:spacing w:line="276" w:lineRule="auto"/>
        <w:jc w:val="center"/>
        <w:rPr>
          <w:szCs w:val="28"/>
        </w:rPr>
      </w:pPr>
      <w:r w:rsidRPr="00FC6185">
        <w:rPr>
          <w:szCs w:val="28"/>
        </w:rPr>
        <w:t>конкурсной комиссии по проведению смотра-конкурса лучший учебно-консультационный пункт по гражданской обороне и чрезвычайным ситуациям, функционирующий на терри</w:t>
      </w:r>
      <w:r w:rsidR="00A34238">
        <w:rPr>
          <w:szCs w:val="28"/>
        </w:rPr>
        <w:t>тории муниципального района</w:t>
      </w:r>
      <w:r w:rsidR="00A218A7">
        <w:rPr>
          <w:szCs w:val="28"/>
        </w:rPr>
        <w:t xml:space="preserve"> </w:t>
      </w:r>
      <w:r w:rsidR="009C0C50">
        <w:rPr>
          <w:szCs w:val="28"/>
        </w:rPr>
        <w:t>МР «Княжпогостский»</w:t>
      </w:r>
    </w:p>
    <w:p w:rsidR="00A34238" w:rsidRDefault="00A34238" w:rsidP="0069412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238" w:rsidRPr="008C4D6E" w:rsidRDefault="00CF1249" w:rsidP="00694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D6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A34238" w:rsidRPr="002361D7" w:rsidRDefault="00A34238" w:rsidP="00694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249" w:rsidRPr="00A34238" w:rsidRDefault="00CC7A20" w:rsidP="0069412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8"/>
          <w:lang w:eastAsia="en-US"/>
        </w:rPr>
      </w:pPr>
      <w:r>
        <w:rPr>
          <w:rFonts w:eastAsiaTheme="minorHAnsi"/>
          <w:snapToGrid/>
          <w:szCs w:val="28"/>
          <w:lang w:eastAsia="en-US"/>
        </w:rPr>
        <w:t xml:space="preserve">Софу Э.У. </w:t>
      </w:r>
      <w:r w:rsidR="00A34238" w:rsidRPr="00A34238">
        <w:rPr>
          <w:rFonts w:eastAsiaTheme="minorHAnsi"/>
          <w:snapToGrid/>
          <w:szCs w:val="28"/>
          <w:lang w:eastAsia="en-US"/>
        </w:rPr>
        <w:t xml:space="preserve"> - заведующий сектором по делам ГО и ЧС и мобилизационной работе администрации МР "Княжпогостский".</w:t>
      </w:r>
    </w:p>
    <w:p w:rsidR="00CF1249" w:rsidRPr="002361D7" w:rsidRDefault="00CF1249" w:rsidP="0069412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249" w:rsidRPr="002361D7" w:rsidRDefault="00CF1249" w:rsidP="0069412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249" w:rsidRDefault="00CF1249" w:rsidP="00694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D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A729E" w:rsidRPr="00AA729E" w:rsidRDefault="00AA729E" w:rsidP="0069412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238" w:rsidRPr="00AA729E" w:rsidRDefault="00AA729E" w:rsidP="0069412B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rFonts w:eastAsiaTheme="minorHAnsi"/>
          <w:snapToGrid/>
          <w:szCs w:val="28"/>
        </w:rPr>
        <w:t xml:space="preserve">        1. </w:t>
      </w:r>
      <w:r w:rsidRPr="00AA729E">
        <w:rPr>
          <w:rFonts w:eastAsiaTheme="minorHAnsi"/>
          <w:snapToGrid/>
          <w:szCs w:val="28"/>
        </w:rPr>
        <w:t>Баркалов А.В. - инженер по ГО и ЧС треста "Княжпогостмежрайгаз" (по согласованию).</w:t>
      </w:r>
    </w:p>
    <w:p w:rsidR="00A34238" w:rsidRPr="00AA729E" w:rsidRDefault="00AA729E" w:rsidP="006941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napToGrid/>
          <w:szCs w:val="28"/>
        </w:rPr>
      </w:pPr>
      <w:r>
        <w:rPr>
          <w:rFonts w:eastAsiaTheme="minorHAnsi"/>
          <w:snapToGrid/>
          <w:szCs w:val="28"/>
        </w:rPr>
        <w:t xml:space="preserve">        2. </w:t>
      </w:r>
      <w:r w:rsidR="00A34238" w:rsidRPr="00AA729E">
        <w:rPr>
          <w:rFonts w:eastAsiaTheme="minorHAnsi"/>
          <w:snapToGrid/>
          <w:szCs w:val="28"/>
        </w:rPr>
        <w:t>Малетин А.В. - исполнительный директор ОАО "ТеплоВодоканал" (по согласованию).</w:t>
      </w:r>
    </w:p>
    <w:p w:rsidR="00A34238" w:rsidRPr="00AA729E" w:rsidRDefault="00AA729E" w:rsidP="006941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napToGrid/>
          <w:szCs w:val="28"/>
        </w:rPr>
      </w:pPr>
      <w:r>
        <w:rPr>
          <w:rFonts w:eastAsiaTheme="minorHAnsi"/>
          <w:snapToGrid/>
          <w:szCs w:val="28"/>
        </w:rPr>
        <w:t xml:space="preserve">        3. </w:t>
      </w:r>
      <w:r w:rsidR="00A34238" w:rsidRPr="00AA729E">
        <w:rPr>
          <w:rFonts w:eastAsiaTheme="minorHAnsi"/>
          <w:snapToGrid/>
          <w:szCs w:val="28"/>
        </w:rPr>
        <w:t>Ховрин М.В. - начальник управления Пенсионного фонда в Княжпогостском районе (по согласованию).</w:t>
      </w:r>
    </w:p>
    <w:p w:rsidR="00A34238" w:rsidRPr="00AA729E" w:rsidRDefault="00AA729E" w:rsidP="006941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napToGrid/>
          <w:szCs w:val="28"/>
        </w:rPr>
      </w:pPr>
      <w:r>
        <w:rPr>
          <w:rFonts w:eastAsiaTheme="minorHAnsi"/>
          <w:snapToGrid/>
          <w:szCs w:val="28"/>
        </w:rPr>
        <w:t xml:space="preserve">       4. </w:t>
      </w:r>
      <w:r w:rsidR="00CC7A20">
        <w:rPr>
          <w:rFonts w:eastAsiaTheme="minorHAnsi"/>
          <w:snapToGrid/>
          <w:szCs w:val="28"/>
        </w:rPr>
        <w:t>Черных К.И. - н</w:t>
      </w:r>
      <w:r w:rsidR="00A34238" w:rsidRPr="00AA729E">
        <w:rPr>
          <w:rFonts w:eastAsiaTheme="minorHAnsi"/>
          <w:snapToGrid/>
          <w:szCs w:val="28"/>
        </w:rPr>
        <w:t>ачальник ОАО "МРСК Северо-Запада" "Комиэнерго" производственное отделение "ЮЭС" Княжпогостский район электрических сетей (по согласованию).</w:t>
      </w:r>
    </w:p>
    <w:p w:rsidR="00A34238" w:rsidRPr="00AA729E" w:rsidRDefault="00A34238" w:rsidP="0069412B">
      <w:pPr>
        <w:spacing w:line="276" w:lineRule="auto"/>
        <w:jc w:val="both"/>
        <w:rPr>
          <w:szCs w:val="28"/>
        </w:rPr>
      </w:pPr>
    </w:p>
    <w:p w:rsidR="00A34238" w:rsidRPr="00AA729E" w:rsidRDefault="00A34238" w:rsidP="0069412B">
      <w:pPr>
        <w:spacing w:line="276" w:lineRule="auto"/>
        <w:jc w:val="both"/>
        <w:rPr>
          <w:szCs w:val="28"/>
        </w:rPr>
      </w:pPr>
    </w:p>
    <w:p w:rsidR="00A34238" w:rsidRDefault="00A34238" w:rsidP="0069412B">
      <w:pPr>
        <w:spacing w:line="276" w:lineRule="auto"/>
        <w:jc w:val="both"/>
        <w:rPr>
          <w:szCs w:val="28"/>
        </w:rPr>
      </w:pPr>
    </w:p>
    <w:p w:rsidR="00A34238" w:rsidRDefault="00A34238" w:rsidP="0069412B">
      <w:pPr>
        <w:spacing w:line="276" w:lineRule="auto"/>
        <w:jc w:val="both"/>
        <w:rPr>
          <w:szCs w:val="28"/>
        </w:rPr>
      </w:pPr>
    </w:p>
    <w:p w:rsidR="00CF1249" w:rsidRPr="002361D7" w:rsidRDefault="00CF1249" w:rsidP="0069412B">
      <w:pPr>
        <w:spacing w:line="276" w:lineRule="auto"/>
        <w:jc w:val="both"/>
        <w:rPr>
          <w:szCs w:val="28"/>
        </w:rPr>
      </w:pPr>
    </w:p>
    <w:p w:rsidR="00CF1249" w:rsidRPr="002361D7" w:rsidRDefault="00CF1249" w:rsidP="0069412B">
      <w:pPr>
        <w:spacing w:line="276" w:lineRule="auto"/>
        <w:ind w:firstLine="540"/>
        <w:jc w:val="both"/>
        <w:rPr>
          <w:szCs w:val="28"/>
        </w:rPr>
      </w:pPr>
      <w:r w:rsidRPr="002361D7">
        <w:rPr>
          <w:szCs w:val="28"/>
        </w:rPr>
        <w:t>По согласованию представители учреждений, организаций (работники, уполномоченные на решение задач в области ГО и ЧС), расположенных на территории МО ______________________________:</w:t>
      </w:r>
    </w:p>
    <w:p w:rsidR="00CF1249" w:rsidRPr="002361D7" w:rsidRDefault="00CF1249" w:rsidP="0069412B">
      <w:pPr>
        <w:spacing w:line="276" w:lineRule="auto"/>
        <w:rPr>
          <w:szCs w:val="28"/>
        </w:rPr>
      </w:pPr>
      <w:r w:rsidRPr="002361D7">
        <w:rPr>
          <w:szCs w:val="28"/>
        </w:rPr>
        <w:t>_____________________________________________</w:t>
      </w:r>
    </w:p>
    <w:p w:rsidR="00CF1249" w:rsidRPr="002361D7" w:rsidRDefault="00CF1249" w:rsidP="0069412B">
      <w:pPr>
        <w:spacing w:line="276" w:lineRule="auto"/>
        <w:rPr>
          <w:szCs w:val="28"/>
        </w:rPr>
      </w:pPr>
      <w:r w:rsidRPr="002361D7">
        <w:rPr>
          <w:szCs w:val="28"/>
        </w:rPr>
        <w:t>_____________________________________________</w:t>
      </w:r>
    </w:p>
    <w:p w:rsidR="00CF1249" w:rsidRPr="0069412B" w:rsidRDefault="00CF1249" w:rsidP="0069412B">
      <w:pPr>
        <w:spacing w:line="276" w:lineRule="auto"/>
        <w:rPr>
          <w:szCs w:val="28"/>
        </w:rPr>
      </w:pPr>
      <w:r w:rsidRPr="002361D7">
        <w:rPr>
          <w:szCs w:val="28"/>
        </w:rPr>
        <w:t>_____________</w:t>
      </w:r>
      <w:r w:rsidR="0069412B">
        <w:rPr>
          <w:szCs w:val="28"/>
        </w:rPr>
        <w:t>_______________________________</w:t>
      </w:r>
    </w:p>
    <w:p w:rsidR="00CF1249" w:rsidRDefault="00CF1249" w:rsidP="00615A55">
      <w:pPr>
        <w:rPr>
          <w:b/>
          <w:szCs w:val="28"/>
        </w:rPr>
      </w:pPr>
    </w:p>
    <w:p w:rsidR="00CF1249" w:rsidRDefault="00CF1249" w:rsidP="0025038C">
      <w:pPr>
        <w:rPr>
          <w:b/>
          <w:szCs w:val="28"/>
        </w:rPr>
      </w:pPr>
    </w:p>
    <w:p w:rsidR="00CF1249" w:rsidRPr="002361D7" w:rsidRDefault="00CF1249" w:rsidP="00CF1249">
      <w:pPr>
        <w:jc w:val="right"/>
      </w:pPr>
      <w:r>
        <w:t>Приложение</w:t>
      </w:r>
      <w:r w:rsidR="00A218A7">
        <w:t xml:space="preserve"> </w:t>
      </w:r>
      <w:r w:rsidR="009C0C50">
        <w:t>№</w:t>
      </w:r>
      <w:r>
        <w:t xml:space="preserve">  2</w:t>
      </w:r>
    </w:p>
    <w:p w:rsidR="00CF1249" w:rsidRPr="002361D7" w:rsidRDefault="00574899" w:rsidP="00CF1249">
      <w:pPr>
        <w:jc w:val="right"/>
      </w:pPr>
      <w:r>
        <w:t>к П</w:t>
      </w:r>
      <w:r w:rsidR="009C0C50">
        <w:t>остановл</w:t>
      </w:r>
      <w:r w:rsidR="00A218A7">
        <w:t>ению №  736</w:t>
      </w:r>
      <w:r w:rsidR="00CF1249" w:rsidRPr="002361D7">
        <w:t xml:space="preserve"> </w:t>
      </w:r>
      <w:r w:rsidR="00A218A7">
        <w:t xml:space="preserve"> от 02.09.2014г.</w:t>
      </w:r>
      <w:r w:rsidR="00CF1249" w:rsidRPr="002361D7">
        <w:t xml:space="preserve">   </w:t>
      </w:r>
    </w:p>
    <w:p w:rsidR="00CF1249" w:rsidRPr="002361D7" w:rsidRDefault="00CF1249" w:rsidP="00CF1249">
      <w:pPr>
        <w:rPr>
          <w:szCs w:val="28"/>
        </w:rPr>
      </w:pPr>
    </w:p>
    <w:p w:rsidR="00CF1249" w:rsidRPr="002361D7" w:rsidRDefault="00CF1249" w:rsidP="00CF1249">
      <w:pPr>
        <w:rPr>
          <w:szCs w:val="28"/>
        </w:rPr>
      </w:pPr>
    </w:p>
    <w:p w:rsidR="00CF1249" w:rsidRPr="002361D7" w:rsidRDefault="00CF1249" w:rsidP="00CF1249">
      <w:pPr>
        <w:rPr>
          <w:szCs w:val="28"/>
        </w:rPr>
      </w:pPr>
    </w:p>
    <w:p w:rsidR="00CF1249" w:rsidRPr="00FC6185" w:rsidRDefault="008C4D6E" w:rsidP="00CF1249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CF1249" w:rsidRPr="00FC6185" w:rsidRDefault="00CF1249" w:rsidP="0069412B">
      <w:pPr>
        <w:spacing w:line="276" w:lineRule="auto"/>
        <w:jc w:val="center"/>
        <w:rPr>
          <w:szCs w:val="28"/>
        </w:rPr>
      </w:pPr>
      <w:r w:rsidRPr="00FC6185">
        <w:rPr>
          <w:szCs w:val="28"/>
        </w:rPr>
        <w:t>проведения смотра-конкурса на лучший учебно-консультационный пункт по гражданской обороне и чрезвычайным ситуациям, функционирующий на территории муниципальн</w:t>
      </w:r>
      <w:r w:rsidR="009C0C50">
        <w:rPr>
          <w:szCs w:val="28"/>
        </w:rPr>
        <w:t xml:space="preserve">ого района </w:t>
      </w:r>
      <w:r w:rsidR="0064207B">
        <w:rPr>
          <w:szCs w:val="28"/>
        </w:rPr>
        <w:t xml:space="preserve"> «Княжпогостский»</w:t>
      </w:r>
    </w:p>
    <w:p w:rsidR="00CF1249" w:rsidRPr="00FC6185" w:rsidRDefault="00CF1249" w:rsidP="00CF1249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2378"/>
        <w:gridCol w:w="1661"/>
        <w:gridCol w:w="2835"/>
      </w:tblGrid>
      <w:tr w:rsidR="003A1D46" w:rsidRPr="002361D7" w:rsidTr="003A1D46">
        <w:trPr>
          <w:trHeight w:val="48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 w:rsidRPr="004E4802">
              <w:rPr>
                <w:szCs w:val="28"/>
              </w:rPr>
              <w:t xml:space="preserve">Дата и </w:t>
            </w:r>
            <w:r>
              <w:rPr>
                <w:szCs w:val="28"/>
              </w:rPr>
              <w:t>время п</w:t>
            </w:r>
            <w:r w:rsidRPr="004E4802">
              <w:rPr>
                <w:szCs w:val="28"/>
              </w:rPr>
              <w:t>роведения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Проверяемый УКП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ind w:left="-48" w:firstLine="48"/>
              <w:rPr>
                <w:szCs w:val="28"/>
              </w:rPr>
            </w:pPr>
            <w:r>
              <w:rPr>
                <w:szCs w:val="28"/>
              </w:rPr>
              <w:t>Состав комиссии</w:t>
            </w:r>
          </w:p>
        </w:tc>
      </w:tr>
      <w:tr w:rsidR="003A1D46" w:rsidRPr="002361D7" w:rsidTr="003A1D46">
        <w:trPr>
          <w:trHeight w:val="48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Принадлежность к организации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20.09.14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Ветью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22.09.14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ГП Емва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24.09.14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Pr="004E4802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Иоссер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26.09.14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Мещура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29.09.14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Серегово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01.10.14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ГП Синдор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03.10.14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Тракт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06.10.14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Турья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08.10.14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Шошка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  <w:tr w:rsidR="003A1D46" w:rsidRPr="002361D7" w:rsidTr="003A1D4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10.10.14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 Чиньяворык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6" w:rsidRDefault="003A1D46" w:rsidP="0069412B">
            <w:pPr>
              <w:spacing w:line="276" w:lineRule="auto"/>
              <w:rPr>
                <w:szCs w:val="28"/>
              </w:rPr>
            </w:pPr>
          </w:p>
        </w:tc>
      </w:tr>
    </w:tbl>
    <w:p w:rsidR="00CF1249" w:rsidRPr="002361D7" w:rsidRDefault="00CF1249" w:rsidP="00CF1249">
      <w:pPr>
        <w:tabs>
          <w:tab w:val="left" w:pos="180"/>
        </w:tabs>
        <w:ind w:firstLine="720"/>
        <w:jc w:val="center"/>
        <w:rPr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5436BE">
      <w:pPr>
        <w:jc w:val="right"/>
        <w:rPr>
          <w:b/>
          <w:szCs w:val="28"/>
        </w:rPr>
      </w:pPr>
    </w:p>
    <w:p w:rsidR="00CF1249" w:rsidRDefault="00CF1249" w:rsidP="0025038C">
      <w:pPr>
        <w:rPr>
          <w:b/>
          <w:szCs w:val="28"/>
        </w:rPr>
      </w:pPr>
    </w:p>
    <w:p w:rsidR="00615A55" w:rsidRDefault="00615A55" w:rsidP="0025038C">
      <w:pPr>
        <w:rPr>
          <w:b/>
          <w:szCs w:val="28"/>
        </w:rPr>
      </w:pPr>
    </w:p>
    <w:p w:rsidR="00615A55" w:rsidRDefault="00615A55" w:rsidP="0025038C">
      <w:pPr>
        <w:rPr>
          <w:b/>
          <w:szCs w:val="28"/>
        </w:rPr>
      </w:pPr>
    </w:p>
    <w:p w:rsidR="00CF1249" w:rsidRPr="002361D7" w:rsidRDefault="00CF1249" w:rsidP="00CF1249">
      <w:pPr>
        <w:jc w:val="right"/>
        <w:rPr>
          <w:szCs w:val="28"/>
        </w:rPr>
      </w:pPr>
      <w:r w:rsidRPr="002361D7">
        <w:rPr>
          <w:szCs w:val="28"/>
        </w:rPr>
        <w:lastRenderedPageBreak/>
        <w:t>Приложение</w:t>
      </w:r>
      <w:r w:rsidR="00615A55">
        <w:rPr>
          <w:szCs w:val="28"/>
        </w:rPr>
        <w:t xml:space="preserve"> </w:t>
      </w:r>
      <w:r w:rsidR="00F00B13">
        <w:rPr>
          <w:szCs w:val="28"/>
        </w:rPr>
        <w:t>№</w:t>
      </w:r>
      <w:r w:rsidRPr="002361D7">
        <w:rPr>
          <w:szCs w:val="28"/>
        </w:rPr>
        <w:t xml:space="preserve"> 3</w:t>
      </w:r>
    </w:p>
    <w:p w:rsidR="00CF1249" w:rsidRPr="002361D7" w:rsidRDefault="00574899" w:rsidP="00CF1249">
      <w:pPr>
        <w:jc w:val="right"/>
      </w:pPr>
      <w:r>
        <w:t>к П</w:t>
      </w:r>
      <w:r w:rsidR="00F00B13">
        <w:t>остановл</w:t>
      </w:r>
      <w:r w:rsidR="00615A55">
        <w:t>ению №  736  от 02.09.2014г.</w:t>
      </w:r>
      <w:r w:rsidR="00CF1249" w:rsidRPr="002361D7">
        <w:t xml:space="preserve">   </w:t>
      </w:r>
    </w:p>
    <w:p w:rsidR="00CF1249" w:rsidRPr="002361D7" w:rsidRDefault="00CF1249" w:rsidP="00CF1249">
      <w:pPr>
        <w:jc w:val="right"/>
        <w:rPr>
          <w:szCs w:val="28"/>
        </w:rPr>
      </w:pPr>
    </w:p>
    <w:p w:rsidR="00CF1249" w:rsidRPr="002361D7" w:rsidRDefault="00CF1249" w:rsidP="00CF1249">
      <w:pPr>
        <w:jc w:val="center"/>
        <w:rPr>
          <w:szCs w:val="28"/>
        </w:rPr>
      </w:pPr>
    </w:p>
    <w:p w:rsidR="00CF1249" w:rsidRPr="00FC6185" w:rsidRDefault="00CF1249" w:rsidP="00CF1249">
      <w:pPr>
        <w:tabs>
          <w:tab w:val="left" w:pos="567"/>
        </w:tabs>
        <w:jc w:val="center"/>
        <w:rPr>
          <w:b/>
          <w:szCs w:val="28"/>
        </w:rPr>
      </w:pPr>
      <w:r w:rsidRPr="00FC6185">
        <w:rPr>
          <w:b/>
          <w:szCs w:val="28"/>
        </w:rPr>
        <w:t xml:space="preserve">Оценочная таблица </w:t>
      </w:r>
    </w:p>
    <w:p w:rsidR="00CF1249" w:rsidRPr="00FC6185" w:rsidRDefault="00CF1249" w:rsidP="00CF1249">
      <w:pPr>
        <w:jc w:val="center"/>
        <w:rPr>
          <w:szCs w:val="28"/>
        </w:rPr>
      </w:pPr>
      <w:r w:rsidRPr="00FC6185">
        <w:rPr>
          <w:szCs w:val="28"/>
        </w:rPr>
        <w:t>проведения смотра-конкурса на лучший учебно-консультационный пункт по гражданской обороне и чрезвычайным ситуациям, функционирующий на территории муниципаль</w:t>
      </w:r>
      <w:r w:rsidR="00F00B13">
        <w:rPr>
          <w:szCs w:val="28"/>
        </w:rPr>
        <w:t>ного района «Княжпогостский»</w:t>
      </w:r>
    </w:p>
    <w:p w:rsidR="00D342D2" w:rsidRPr="00FC6185" w:rsidRDefault="00D342D2" w:rsidP="00615A55">
      <w:pPr>
        <w:spacing w:after="240"/>
        <w:rPr>
          <w:b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060"/>
        <w:gridCol w:w="1667"/>
        <w:gridCol w:w="2066"/>
        <w:gridCol w:w="1460"/>
        <w:gridCol w:w="1284"/>
      </w:tblGrid>
      <w:tr w:rsidR="00D342D2" w:rsidRPr="00C53FFF" w:rsidTr="00615A55">
        <w:tc>
          <w:tcPr>
            <w:tcW w:w="1208" w:type="dxa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№</w:t>
            </w:r>
          </w:p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п/п/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</w:p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ind w:left="-108" w:right="-108"/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Количество присуждаемых баллов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Отметка о наличии/отсутствии показателя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ind w:left="-88" w:right="-144"/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Количественное выражение показателя (в допустимых случаях)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Количество набранных баллов</w:t>
            </w: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6</w:t>
            </w: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Наличие подготовки у руководителя УКП по ГО и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Наличие подготовки у инструкторов УКП по ГО и ЧС (за каждого)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3. Наличие и качество планирующих документов</w:t>
            </w: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87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Постановление (распоряжение) администрации МО о создании учебно-консультационных пунктов на территории МО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Приказ руководителя организации (учреждения), при которой создан УКП по ГО и ЧС, «О создании УКП по ГО и ЧС и организации его работы»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Положение об УКП по ГО и ЧС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План работы УКП по ГО и ЧС на год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4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Распорядок дня работы УКП по ГО и ЧС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График дежурств инструкторов УКП по ГО и ЧС и других привлекаемых лиц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Расписание занятий на год (для УКП по ГО и ЧС, осуществляющих обучение в группах)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Перспективный план развития учебно-</w:t>
            </w:r>
            <w:r w:rsidRPr="002361D7">
              <w:rPr>
                <w:sz w:val="24"/>
                <w:szCs w:val="24"/>
              </w:rPr>
              <w:lastRenderedPageBreak/>
              <w:t xml:space="preserve">материальной базы по ГО и ЧС 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lastRenderedPageBreak/>
              <w:t>4. Наличие учетных документов</w:t>
            </w: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4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Списки неработающих жильцов (с указанием их адресов, телефонов)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4"/>
              </w:numPr>
              <w:ind w:left="-61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Журнал учета занятий </w:t>
            </w:r>
            <w:r>
              <w:rPr>
                <w:sz w:val="24"/>
                <w:szCs w:val="24"/>
              </w:rPr>
              <w:t>(</w:t>
            </w:r>
            <w:r w:rsidRPr="002361D7">
              <w:rPr>
                <w:sz w:val="24"/>
                <w:szCs w:val="24"/>
              </w:rPr>
              <w:t>на каждую учебную группу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4"/>
              </w:numPr>
              <w:ind w:left="-61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Журнал персонального учёта населения, получившего консультации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61D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8960" w:type="dxa"/>
            <w:gridSpan w:val="5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5. Наличие и качество учебно-материальной базы: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5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>Наличие специализированного помеще</w:t>
            </w:r>
            <w:r>
              <w:rPr>
                <w:sz w:val="24"/>
                <w:szCs w:val="24"/>
              </w:rPr>
              <w:t>ния, учебного кабинета, класса(за каждый)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5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учебного помещения, класса</w:t>
            </w:r>
            <w:r w:rsidRPr="003230E4">
              <w:rPr>
                <w:sz w:val="24"/>
                <w:szCs w:val="24"/>
              </w:rPr>
              <w:t>, совмещённого с другими помещениями</w:t>
            </w:r>
            <w:r>
              <w:rPr>
                <w:sz w:val="24"/>
                <w:szCs w:val="24"/>
              </w:rPr>
              <w:t xml:space="preserve"> (за каждый)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5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Уровень эстетического оформления помещения (класса)</w:t>
            </w:r>
          </w:p>
        </w:tc>
        <w:tc>
          <w:tcPr>
            <w:tcW w:w="0" w:type="auto"/>
            <w:gridSpan w:val="2"/>
          </w:tcPr>
          <w:p w:rsidR="00D342D2" w:rsidRPr="003230E4" w:rsidRDefault="00D342D2" w:rsidP="0064207B">
            <w:pPr>
              <w:jc w:val="center"/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 xml:space="preserve">От 5 до 10 баллов, </w:t>
            </w:r>
          </w:p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решению</w:t>
            </w:r>
            <w:r w:rsidRPr="003230E4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6. Литература</w:t>
            </w: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6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F60E18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F60E18">
              <w:rPr>
                <w:b/>
                <w:sz w:val="24"/>
                <w:szCs w:val="24"/>
              </w:rPr>
              <w:t xml:space="preserve">Нормативно-правовые акты, применяемые при </w:t>
            </w:r>
            <w:r>
              <w:rPr>
                <w:b/>
                <w:sz w:val="24"/>
                <w:szCs w:val="24"/>
              </w:rPr>
              <w:t>обучении</w:t>
            </w:r>
            <w:r w:rsidRPr="00F60E18">
              <w:rPr>
                <w:b/>
                <w:sz w:val="24"/>
                <w:szCs w:val="24"/>
              </w:rPr>
              <w:t xml:space="preserve"> в области ГО и ЧС (в электронном или в печатном виде):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одно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Конституция Республики Коми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584488" w:rsidRDefault="00D342D2" w:rsidP="006420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Pr="00584488">
              <w:rPr>
                <w:sz w:val="20"/>
              </w:rPr>
              <w:t>папку, сформированную в соответствующей области (при условии наличия перечня к ней)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гражданской обороны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защиты от ЧС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антитеррористической деятельности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В области обеспечения безопасности людей на водных объектах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rPr>
          <w:trHeight w:val="275"/>
        </w:trPr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7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Учебно-методическая литература: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Наличие учебно-методических пособий, соответствующих тематике </w:t>
            </w:r>
            <w:r w:rsidRPr="00584488">
              <w:rPr>
                <w:sz w:val="24"/>
                <w:szCs w:val="24"/>
              </w:rPr>
              <w:lastRenderedPageBreak/>
              <w:t>обучения неработающего населения в области ГО и защиты от ЧС (в печатном виде, при наличии перечня)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>5 баллов за одно наименовани</w:t>
            </w:r>
            <w:r w:rsidRPr="002361D7"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b/>
                <w:i/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Подписка на журналы, соответствующие тематике обучения неработающего населения в области ГО и защиты от ЧС (за прошлый год / на текущий год)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3/5 </w:t>
            </w:r>
          </w:p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каждое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Методические разработки, планы-конспекты, лекционный материал  (в печатном виде, при наличии перечня)</w:t>
            </w:r>
          </w:p>
        </w:tc>
        <w:tc>
          <w:tcPr>
            <w:tcW w:w="0" w:type="auto"/>
          </w:tcPr>
          <w:p w:rsidR="00D342D2" w:rsidRPr="00AE7DA2" w:rsidRDefault="00D342D2" w:rsidP="0064207B">
            <w:pPr>
              <w:jc w:val="center"/>
              <w:rPr>
                <w:sz w:val="22"/>
                <w:szCs w:val="22"/>
              </w:rPr>
            </w:pPr>
            <w:r w:rsidRPr="00AE7DA2">
              <w:rPr>
                <w:sz w:val="22"/>
                <w:szCs w:val="22"/>
              </w:rPr>
              <w:t>5 баллов за одно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7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Памятки, листовки, буклеты, рекомендации и т.д., соответствующие тематике обучения неработающего населения в области ГО и защиты от ЧС (в печатном виде, при наличии перечня)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 балл за каждый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7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Памятки, листовки, буклеты, рекомендации и т.д. в области ГО и ЧС, самостоятельно разработанные в учреждении (в печатном виде, при наличии перечня)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 балла за каждый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8960" w:type="dxa"/>
            <w:gridSpan w:val="5"/>
          </w:tcPr>
          <w:p w:rsidR="00D342D2" w:rsidRPr="002361D7" w:rsidRDefault="00D342D2" w:rsidP="0064207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1D7">
              <w:rPr>
                <w:rFonts w:ascii="Times New Roman" w:hAnsi="Times New Roman"/>
                <w:b/>
                <w:sz w:val="24"/>
                <w:szCs w:val="24"/>
              </w:rPr>
              <w:t>Аудиовизуальные технические средства: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pStyle w:val="aa"/>
              <w:spacing w:after="0" w:line="240" w:lineRule="auto"/>
              <w:ind w:left="9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b/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Телевизор, видеомагнитофон, </w:t>
            </w:r>
            <w:r w:rsidRPr="00584488">
              <w:rPr>
                <w:sz w:val="24"/>
                <w:szCs w:val="24"/>
                <w:lang w:val="en-US"/>
              </w:rPr>
              <w:t>DVD</w:t>
            </w:r>
            <w:r w:rsidRPr="00584488">
              <w:rPr>
                <w:sz w:val="24"/>
                <w:szCs w:val="24"/>
              </w:rPr>
              <w:t>-проигрыватель, аудиомагнитофон, проектор мультимедиа, компьютер, интерактивная доска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25 баллов </w:t>
            </w:r>
          </w:p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одно используемое в учебном процессе исправное техническое средство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584488" w:rsidTr="00615A55">
        <w:tc>
          <w:tcPr>
            <w:tcW w:w="1208" w:type="dxa"/>
          </w:tcPr>
          <w:p w:rsidR="00D342D2" w:rsidRPr="00584488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Технические средства, установленные в местах массового пребывания людей (телевизор, бегущая строка, радиоточка, проектор мультимедиа) </w:t>
            </w:r>
          </w:p>
        </w:tc>
        <w:tc>
          <w:tcPr>
            <w:tcW w:w="0" w:type="auto"/>
            <w:gridSpan w:val="2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10 баллов </w:t>
            </w:r>
          </w:p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за каждое используемое в системе вещания исправное техническое средство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584488" w:rsidTr="00615A55">
        <w:tc>
          <w:tcPr>
            <w:tcW w:w="1208" w:type="dxa"/>
          </w:tcPr>
          <w:p w:rsidR="00D342D2" w:rsidRPr="00584488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Информационные терминалы, установленные в местах массового пребывания людей </w:t>
            </w:r>
          </w:p>
        </w:tc>
        <w:tc>
          <w:tcPr>
            <w:tcW w:w="0" w:type="auto"/>
            <w:gridSpan w:val="2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25 баллов </w:t>
            </w:r>
          </w:p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за каждый исправный терминал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Аудиовизуальные пособия: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ind w:left="-18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 xml:space="preserve">Наборы плакатов, </w:t>
            </w:r>
            <w:r w:rsidRPr="002361D7">
              <w:rPr>
                <w:b/>
                <w:sz w:val="24"/>
                <w:szCs w:val="24"/>
              </w:rPr>
              <w:lastRenderedPageBreak/>
              <w:t>стенды, учебные видеофильмы, наборы слайдов, электронные презентации, компьютерные программы и пособ</w:t>
            </w:r>
            <w:r>
              <w:rPr>
                <w:b/>
                <w:sz w:val="24"/>
                <w:szCs w:val="24"/>
              </w:rPr>
              <w:t>ия, мультимедийные учебники</w:t>
            </w:r>
            <w:r w:rsidRPr="002361D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 xml:space="preserve">Баллы начисляются за одно </w:t>
            </w:r>
            <w:r w:rsidRPr="002361D7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ind w:right="72"/>
              <w:jc w:val="both"/>
              <w:rPr>
                <w:b/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Информационно-справочные стенды, соответствующие тематике </w:t>
            </w:r>
            <w:r>
              <w:rPr>
                <w:sz w:val="24"/>
                <w:szCs w:val="24"/>
              </w:rPr>
              <w:t xml:space="preserve">подготовкинеработающего населения </w:t>
            </w:r>
            <w:r w:rsidRPr="002361D7">
              <w:rPr>
                <w:sz w:val="24"/>
                <w:szCs w:val="24"/>
              </w:rPr>
              <w:t>в об</w:t>
            </w:r>
            <w:r>
              <w:rPr>
                <w:sz w:val="24"/>
                <w:szCs w:val="24"/>
              </w:rPr>
              <w:t>ласти ГО и</w:t>
            </w:r>
            <w:r w:rsidRPr="00584488">
              <w:rPr>
                <w:sz w:val="24"/>
                <w:szCs w:val="24"/>
              </w:rPr>
              <w:t>защиты от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Информация на стенде об адресах пунктов выдачи средств индивидуальной защиты, сборных эвакопунктов и порядке эвакуации </w:t>
            </w:r>
          </w:p>
        </w:tc>
        <w:tc>
          <w:tcPr>
            <w:tcW w:w="0" w:type="auto"/>
          </w:tcPr>
          <w:p w:rsidR="00D342D2" w:rsidRPr="00FC6185" w:rsidRDefault="00D342D2" w:rsidP="0064207B">
            <w:pPr>
              <w:jc w:val="center"/>
              <w:rPr>
                <w:sz w:val="24"/>
                <w:szCs w:val="24"/>
              </w:rPr>
            </w:pPr>
            <w:r w:rsidRPr="00FC618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Учебные видео - и </w:t>
            </w:r>
            <w:r w:rsidRPr="00584488">
              <w:rPr>
                <w:sz w:val="24"/>
                <w:szCs w:val="24"/>
                <w:lang w:val="en-US"/>
              </w:rPr>
              <w:t>DVD</w:t>
            </w:r>
            <w:r w:rsidRPr="00584488">
              <w:rPr>
                <w:sz w:val="24"/>
                <w:szCs w:val="24"/>
              </w:rPr>
              <w:t xml:space="preserve"> – фильмы*, соответствующие тематике подготовки неработающего населения в области ГО и защиты от ЧС (при наличии перечня с указанием хронометража)</w:t>
            </w:r>
          </w:p>
        </w:tc>
        <w:tc>
          <w:tcPr>
            <w:tcW w:w="0" w:type="auto"/>
          </w:tcPr>
          <w:p w:rsidR="00D342D2" w:rsidRPr="00FC6185" w:rsidRDefault="00D342D2" w:rsidP="0064207B">
            <w:pPr>
              <w:jc w:val="center"/>
              <w:rPr>
                <w:sz w:val="24"/>
                <w:szCs w:val="24"/>
              </w:rPr>
            </w:pPr>
            <w:r w:rsidRPr="00FC618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Учебные аудиозаписи, видеоролики**, соответствующие тематике подготовки неработающего населения в области ГО и защиты от ЧС (при наличии перечня с указанием хронометража)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 xml:space="preserve">Наличие видеоархива мероприятий учреждения, проводимых по тематике подготовки неработающего населения в области ГО и защиты от ЧС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Наличие фотоархива мероприятий учреждения, проводимых по тематике </w:t>
            </w:r>
            <w:r>
              <w:rPr>
                <w:sz w:val="24"/>
                <w:szCs w:val="24"/>
              </w:rPr>
              <w:t xml:space="preserve">подготовкинеработающего населения </w:t>
            </w:r>
            <w:r w:rsidRPr="002361D7">
              <w:rPr>
                <w:sz w:val="24"/>
                <w:szCs w:val="24"/>
              </w:rPr>
              <w:t>в об</w:t>
            </w:r>
            <w:r>
              <w:rPr>
                <w:sz w:val="24"/>
                <w:szCs w:val="24"/>
              </w:rPr>
              <w:t>ласти ГО и</w:t>
            </w:r>
            <w:r w:rsidRPr="002361D7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Компьютерные обучающие программы, электронные учебные пособия (учебники), программы контроля знаний,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Электронные презентации по темам подготовки неработающего населения в области ГО и защиты от ЧС 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Комплекты учебных плакатов,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rPr>
                <w:b/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Робот-тренажер (типа «Гоша», «Максим» и т.п.)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Статические макеты, муляжи, модели, действующие образцы, используемые в учебном процессе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Манекены: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0"/>
              </w:rPr>
              <w:t>За единицу наименования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 человека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 «голова»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 «туловище»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Приборы радиационной, химической разведки и дозиметрического контроля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ВПХР 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ДП 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ИД 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rPr>
          <w:trHeight w:val="835"/>
        </w:trPr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 xml:space="preserve">Другие приборы </w:t>
            </w:r>
            <w:r>
              <w:rPr>
                <w:sz w:val="24"/>
                <w:szCs w:val="24"/>
              </w:rPr>
              <w:t xml:space="preserve">радиационной, химической разведки и дозиметрического контроля </w:t>
            </w:r>
            <w:r w:rsidRPr="002361D7">
              <w:rPr>
                <w:sz w:val="24"/>
                <w:szCs w:val="24"/>
              </w:rPr>
              <w:t>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индивидуальной защиты органов дыхания, используемые в учебном процессе: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Ватно-марлевые повязки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Противопылевые тканевые маск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Респираторы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Противогазы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b/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Самоспасатели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защиты кожи: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Общевойсковой защитный комплект (ОЗК) 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Защитный комплект Л-1 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КИХ 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F700AF" w:rsidRDefault="00D342D2" w:rsidP="0064207B">
            <w:pPr>
              <w:rPr>
                <w:sz w:val="24"/>
                <w:szCs w:val="24"/>
              </w:rPr>
            </w:pPr>
            <w:r w:rsidRPr="00F700AF">
              <w:rPr>
                <w:sz w:val="24"/>
                <w:szCs w:val="24"/>
              </w:rPr>
              <w:t>Боевая одежда пожарного (за каждый комплект/ед.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защитные и изолирующие костюмы</w:t>
            </w:r>
            <w:r w:rsidRPr="002361D7">
              <w:rPr>
                <w:sz w:val="24"/>
                <w:szCs w:val="24"/>
              </w:rPr>
              <w:t>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медицинской защиты: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Сумка медицинская (укомплектованная)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Аптечка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Индивидуальный противохимический пакет (типа ИПП-8 и т.п.)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Носилки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Шины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средства медицинской защиты</w:t>
            </w:r>
          </w:p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42D2" w:rsidRPr="002361D7" w:rsidRDefault="00D342D2" w:rsidP="0064207B">
            <w:pPr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коллективной защиты: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Убежище (действующее (при наличии подтверждающего документа)/учебное)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E57D3F">
              <w:rPr>
                <w:sz w:val="24"/>
                <w:szCs w:val="24"/>
              </w:rPr>
              <w:t>100/50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ПРУ (действующее (при наличии подтверждающего документа)/учебное)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100/50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спасения, используемые в учебном процессе: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361D7">
              <w:rPr>
                <w:sz w:val="24"/>
                <w:szCs w:val="24"/>
              </w:rPr>
              <w:t>пасательные жилеты, устройство канат</w:t>
            </w:r>
            <w:r>
              <w:rPr>
                <w:sz w:val="24"/>
                <w:szCs w:val="24"/>
              </w:rPr>
              <w:t>но-спусковое и т.п.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lastRenderedPageBreak/>
              <w:t xml:space="preserve">Противопожарные средства, </w:t>
            </w:r>
            <w:r w:rsidRPr="002361D7">
              <w:rPr>
                <w:b/>
                <w:sz w:val="24"/>
                <w:szCs w:val="24"/>
              </w:rPr>
              <w:lastRenderedPageBreak/>
              <w:t>используемые в учебном процессе: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Огнетушители (за каждый тип по виду используемого огнетушащего вещества)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</w:t>
            </w:r>
          </w:p>
        </w:tc>
        <w:tc>
          <w:tcPr>
            <w:tcW w:w="0" w:type="auto"/>
            <w:gridSpan w:val="2"/>
          </w:tcPr>
          <w:p w:rsidR="00D342D2" w:rsidRPr="003406F0" w:rsidRDefault="00D342D2" w:rsidP="0064207B">
            <w:pPr>
              <w:rPr>
                <w:b/>
                <w:sz w:val="24"/>
                <w:szCs w:val="24"/>
              </w:rPr>
            </w:pPr>
            <w:r w:rsidRPr="003406F0">
              <w:rPr>
                <w:b/>
                <w:sz w:val="24"/>
                <w:szCs w:val="24"/>
              </w:rPr>
              <w:t>Публикации и выступления в СМИ, освещающие мероприятия и содержащие информационные материалы, соответствующие тематике подготовки неработающего населения в области ГО и защиты от ЧС (при наличии подтверждения, за каждое):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Районные СМИ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Республиканские СМИ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Федеральные СМИ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8. Порядок обучения неработающего населения в УКП по ГО и ЧС</w:t>
            </w:r>
          </w:p>
        </w:tc>
      </w:tr>
      <w:tr w:rsidR="00D342D2" w:rsidRPr="002361D7" w:rsidTr="00615A55">
        <w:tc>
          <w:tcPr>
            <w:tcW w:w="1208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58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Обучение неработающего населения в учебных группах по 10-15 человек: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60-100 % неработающего населения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30-60% неработающего населения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vMerge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10-30% неработающего населения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shd w:val="clear" w:color="auto" w:fill="auto"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Обучение неработающего населения методом проведения консультаций</w:t>
            </w:r>
            <w:r>
              <w:rPr>
                <w:sz w:val="24"/>
                <w:szCs w:val="24"/>
              </w:rPr>
              <w:t>/за каждую консультацию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08" w:type="dxa"/>
            <w:shd w:val="clear" w:color="auto" w:fill="auto"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Привлечение к проведению занятий в УКП по ГО и ЧС работников здравоохранения, специалистов управления и отделов по делам ГО и ЧС МО, курсов ГО</w:t>
            </w:r>
            <w:r>
              <w:rPr>
                <w:sz w:val="24"/>
                <w:szCs w:val="24"/>
              </w:rPr>
              <w:t>/за каждое проведённое ими занятие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9. Начисление штрафных баллов</w:t>
            </w:r>
          </w:p>
        </w:tc>
      </w:tr>
      <w:tr w:rsidR="00D342D2" w:rsidRPr="002361D7" w:rsidTr="00615A55">
        <w:tc>
          <w:tcPr>
            <w:tcW w:w="1208" w:type="dxa"/>
          </w:tcPr>
          <w:p w:rsidR="00D342D2" w:rsidRPr="002361D7" w:rsidRDefault="00D342D2" w:rsidP="0064207B">
            <w:pPr>
              <w:numPr>
                <w:ilvl w:val="0"/>
                <w:numId w:val="20"/>
              </w:numPr>
              <w:ind w:left="-56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небрежный вид класса, стендов, учебных и наглядных пособий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- 10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rPr>
          <w:trHeight w:val="397"/>
        </w:trPr>
        <w:tc>
          <w:tcPr>
            <w:tcW w:w="4075" w:type="dxa"/>
            <w:gridSpan w:val="2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0" w:type="auto"/>
            <w:gridSpan w:val="3"/>
          </w:tcPr>
          <w:p w:rsidR="00D342D2" w:rsidRPr="002361D7" w:rsidRDefault="00D342D2" w:rsidP="0064207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D342D2" w:rsidRPr="00615A55" w:rsidRDefault="00D342D2" w:rsidP="0069412B">
      <w:pPr>
        <w:spacing w:line="276" w:lineRule="auto"/>
        <w:jc w:val="both"/>
        <w:rPr>
          <w:szCs w:val="28"/>
        </w:rPr>
      </w:pPr>
      <w:r w:rsidRPr="00615A55">
        <w:rPr>
          <w:szCs w:val="28"/>
        </w:rPr>
        <w:lastRenderedPageBreak/>
        <w:t>*</w:t>
      </w:r>
      <w:r w:rsidRPr="00615A55">
        <w:rPr>
          <w:b/>
          <w:szCs w:val="28"/>
        </w:rPr>
        <w:t xml:space="preserve">Учебный видео- и </w:t>
      </w:r>
      <w:r w:rsidRPr="00615A55">
        <w:rPr>
          <w:b/>
          <w:szCs w:val="28"/>
          <w:lang w:val="en-US"/>
        </w:rPr>
        <w:t>DVD</w:t>
      </w:r>
      <w:r w:rsidRPr="00615A55">
        <w:rPr>
          <w:b/>
          <w:szCs w:val="28"/>
        </w:rPr>
        <w:t>-фильм</w:t>
      </w:r>
      <w:r w:rsidRPr="00615A55">
        <w:rPr>
          <w:szCs w:val="28"/>
        </w:rPr>
        <w:t xml:space="preserve"> - учебный материал по дисциплине (модулю), снятый на видеопленку по сценарию, сопровождаемый комментариями, музыкой, иллюстративным и графическим материалом и предназначенный для коллективного и индивидуального просмотра, продолжительностью более 3 мин.</w:t>
      </w:r>
    </w:p>
    <w:p w:rsidR="00D342D2" w:rsidRPr="00615A55" w:rsidRDefault="00D342D2" w:rsidP="0069412B">
      <w:pPr>
        <w:spacing w:line="276" w:lineRule="auto"/>
        <w:jc w:val="both"/>
        <w:rPr>
          <w:szCs w:val="28"/>
        </w:rPr>
      </w:pPr>
      <w:r w:rsidRPr="00615A55">
        <w:rPr>
          <w:szCs w:val="28"/>
        </w:rPr>
        <w:t>**</w:t>
      </w:r>
      <w:r w:rsidRPr="00615A55">
        <w:rPr>
          <w:b/>
          <w:szCs w:val="28"/>
        </w:rPr>
        <w:t>Видеоролик</w:t>
      </w:r>
      <w:r w:rsidRPr="00615A55">
        <w:rPr>
          <w:szCs w:val="28"/>
        </w:rPr>
        <w:t xml:space="preserve"> - непродолжительная по времени (от 15-20 сек. до 2-3 мин.)художественно составленная последовательность кадров, наиболее часто применяющаяся для рекламы, в том числе социальной, и для визуального сопровождения аудиокомпозиций.</w:t>
      </w:r>
    </w:p>
    <w:p w:rsidR="00D342D2" w:rsidRPr="002361D7" w:rsidRDefault="00615A55" w:rsidP="0069412B">
      <w:pPr>
        <w:pStyle w:val="21"/>
        <w:tabs>
          <w:tab w:val="left" w:pos="7665"/>
        </w:tabs>
        <w:spacing w:line="276" w:lineRule="auto"/>
        <w:ind w:right="-274"/>
      </w:pPr>
      <w:r>
        <w:tab/>
      </w:r>
    </w:p>
    <w:p w:rsidR="00CF1249" w:rsidRDefault="00CF1249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615A55" w:rsidRDefault="00615A55" w:rsidP="005436BE">
      <w:pPr>
        <w:jc w:val="right"/>
        <w:rPr>
          <w:b/>
          <w:szCs w:val="28"/>
        </w:rPr>
      </w:pPr>
    </w:p>
    <w:p w:rsidR="00D342D2" w:rsidRDefault="00D342D2" w:rsidP="0069412B">
      <w:pPr>
        <w:rPr>
          <w:b/>
          <w:szCs w:val="28"/>
        </w:rPr>
      </w:pPr>
    </w:p>
    <w:p w:rsidR="00574899" w:rsidRDefault="00574899" w:rsidP="00D342D2">
      <w:pPr>
        <w:jc w:val="right"/>
        <w:rPr>
          <w:szCs w:val="28"/>
        </w:rPr>
      </w:pPr>
    </w:p>
    <w:p w:rsidR="00D342D2" w:rsidRPr="002361D7" w:rsidRDefault="00D342D2" w:rsidP="00D342D2">
      <w:pPr>
        <w:jc w:val="right"/>
        <w:rPr>
          <w:szCs w:val="28"/>
        </w:rPr>
      </w:pPr>
      <w:r w:rsidRPr="002361D7">
        <w:rPr>
          <w:szCs w:val="28"/>
        </w:rPr>
        <w:lastRenderedPageBreak/>
        <w:t>Приложение</w:t>
      </w:r>
      <w:r w:rsidR="00615A55">
        <w:rPr>
          <w:szCs w:val="28"/>
        </w:rPr>
        <w:t xml:space="preserve"> </w:t>
      </w:r>
      <w:r w:rsidR="00F00B13">
        <w:rPr>
          <w:szCs w:val="28"/>
        </w:rPr>
        <w:t xml:space="preserve"> №</w:t>
      </w:r>
      <w:r w:rsidRPr="002361D7">
        <w:rPr>
          <w:szCs w:val="28"/>
        </w:rPr>
        <w:t xml:space="preserve"> 4</w:t>
      </w:r>
    </w:p>
    <w:p w:rsidR="00D342D2" w:rsidRPr="002361D7" w:rsidRDefault="00574899" w:rsidP="00D342D2">
      <w:pPr>
        <w:jc w:val="right"/>
      </w:pPr>
      <w:r>
        <w:t>к П</w:t>
      </w:r>
      <w:r w:rsidR="00F00B13">
        <w:t>остановл</w:t>
      </w:r>
      <w:r w:rsidR="00615A55">
        <w:t>ению № 736  от 02.09.2014г.</w:t>
      </w:r>
      <w:r w:rsidR="00D342D2" w:rsidRPr="002361D7">
        <w:t xml:space="preserve">   </w:t>
      </w:r>
    </w:p>
    <w:p w:rsidR="00D342D2" w:rsidRPr="002361D7" w:rsidRDefault="00D342D2" w:rsidP="00D342D2">
      <w:pPr>
        <w:jc w:val="right"/>
        <w:rPr>
          <w:szCs w:val="28"/>
        </w:rPr>
      </w:pPr>
    </w:p>
    <w:tbl>
      <w:tblPr>
        <w:tblW w:w="4705" w:type="dxa"/>
        <w:tblInd w:w="4968" w:type="dxa"/>
        <w:tblLook w:val="01E0"/>
      </w:tblPr>
      <w:tblGrid>
        <w:gridCol w:w="4705"/>
      </w:tblGrid>
      <w:tr w:rsidR="00D342D2" w:rsidRPr="004E4802" w:rsidTr="0064207B">
        <w:trPr>
          <w:trHeight w:val="2330"/>
        </w:trPr>
        <w:tc>
          <w:tcPr>
            <w:tcW w:w="4705" w:type="dxa"/>
            <w:shd w:val="clear" w:color="auto" w:fill="auto"/>
          </w:tcPr>
          <w:p w:rsidR="00D342D2" w:rsidRDefault="00D342D2" w:rsidP="0064207B">
            <w:pPr>
              <w:jc w:val="center"/>
              <w:rPr>
                <w:szCs w:val="28"/>
              </w:rPr>
            </w:pPr>
            <w:r w:rsidRPr="004E4802">
              <w:rPr>
                <w:szCs w:val="28"/>
              </w:rPr>
              <w:t>УТВЕРЖДАЮ</w:t>
            </w:r>
          </w:p>
          <w:p w:rsidR="00615A55" w:rsidRDefault="00615A55" w:rsidP="0064207B">
            <w:pPr>
              <w:jc w:val="center"/>
              <w:rPr>
                <w:szCs w:val="28"/>
              </w:rPr>
            </w:pPr>
          </w:p>
          <w:p w:rsidR="00615A55" w:rsidRDefault="00D342D2" w:rsidP="00615A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сектором</w:t>
            </w:r>
            <w:r w:rsidR="00615A55">
              <w:rPr>
                <w:szCs w:val="28"/>
              </w:rPr>
              <w:t xml:space="preserve"> по делам ГО</w:t>
            </w:r>
          </w:p>
          <w:p w:rsidR="00D342D2" w:rsidRPr="004E4802" w:rsidRDefault="00D342D2" w:rsidP="00615A55">
            <w:pPr>
              <w:jc w:val="center"/>
              <w:rPr>
                <w:szCs w:val="28"/>
              </w:rPr>
            </w:pPr>
            <w:r w:rsidRPr="004E4802">
              <w:rPr>
                <w:szCs w:val="28"/>
              </w:rPr>
              <w:t>и ЧС М</w:t>
            </w:r>
            <w:r>
              <w:rPr>
                <w:szCs w:val="28"/>
              </w:rPr>
              <w:t>Р</w:t>
            </w:r>
            <w:r w:rsidR="00A04FC5">
              <w:rPr>
                <w:szCs w:val="28"/>
              </w:rPr>
              <w:t xml:space="preserve"> и мобилизационной работе</w:t>
            </w:r>
          </w:p>
          <w:p w:rsidR="00730413" w:rsidRDefault="00615A55" w:rsidP="00615A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МР «Княжпогостский»</w:t>
            </w:r>
          </w:p>
          <w:p w:rsidR="00D342D2" w:rsidRDefault="00730413" w:rsidP="007304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04FC5">
              <w:rPr>
                <w:szCs w:val="28"/>
              </w:rPr>
              <w:t xml:space="preserve">                 ______________Э.У. Софу</w:t>
            </w:r>
          </w:p>
          <w:p w:rsidR="00730413" w:rsidRPr="004E4802" w:rsidRDefault="00730413" w:rsidP="0064207B">
            <w:pPr>
              <w:jc w:val="right"/>
              <w:rPr>
                <w:szCs w:val="28"/>
              </w:rPr>
            </w:pPr>
          </w:p>
          <w:p w:rsidR="00D342D2" w:rsidRDefault="00730413" w:rsidP="006420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«___»_______</w:t>
            </w:r>
            <w:r w:rsidR="00D342D2">
              <w:rPr>
                <w:szCs w:val="28"/>
              </w:rPr>
              <w:t>____2014</w:t>
            </w:r>
            <w:r w:rsidR="00D342D2" w:rsidRPr="004E4802">
              <w:rPr>
                <w:szCs w:val="28"/>
              </w:rPr>
              <w:t xml:space="preserve"> г.</w:t>
            </w:r>
          </w:p>
          <w:p w:rsidR="000D0787" w:rsidRDefault="000D0787" w:rsidP="0064207B">
            <w:pPr>
              <w:jc w:val="center"/>
              <w:rPr>
                <w:szCs w:val="28"/>
              </w:rPr>
            </w:pPr>
          </w:p>
          <w:p w:rsidR="000D0787" w:rsidRDefault="000D0787" w:rsidP="0064207B">
            <w:pPr>
              <w:jc w:val="center"/>
              <w:rPr>
                <w:szCs w:val="28"/>
              </w:rPr>
            </w:pPr>
          </w:p>
          <w:p w:rsidR="000D0787" w:rsidRDefault="000D0787" w:rsidP="0064207B">
            <w:pPr>
              <w:jc w:val="center"/>
              <w:rPr>
                <w:szCs w:val="28"/>
              </w:rPr>
            </w:pPr>
          </w:p>
          <w:p w:rsidR="00D342D2" w:rsidRPr="004E4802" w:rsidRDefault="00D342D2" w:rsidP="00615A55">
            <w:pPr>
              <w:rPr>
                <w:szCs w:val="28"/>
              </w:rPr>
            </w:pPr>
          </w:p>
        </w:tc>
      </w:tr>
    </w:tbl>
    <w:p w:rsidR="00D342D2" w:rsidRPr="002361D7" w:rsidRDefault="00B735C9" w:rsidP="00D342D2">
      <w:pPr>
        <w:jc w:val="center"/>
        <w:rPr>
          <w:b/>
          <w:szCs w:val="28"/>
        </w:rPr>
      </w:pPr>
      <w:r>
        <w:rPr>
          <w:b/>
          <w:szCs w:val="28"/>
        </w:rPr>
        <w:t>Акт</w:t>
      </w:r>
    </w:p>
    <w:p w:rsidR="00D342D2" w:rsidRPr="00FC6185" w:rsidRDefault="00D342D2" w:rsidP="00615A55">
      <w:pPr>
        <w:spacing w:line="276" w:lineRule="auto"/>
        <w:jc w:val="center"/>
        <w:rPr>
          <w:szCs w:val="28"/>
        </w:rPr>
      </w:pPr>
      <w:r w:rsidRPr="00FC6185">
        <w:rPr>
          <w:szCs w:val="28"/>
        </w:rPr>
        <w:t>проверки проведения смотра-конкурса на лучший учебно-консультационный пункт по гражданской обороне и чрезвычайным ситуациям, функционирующий на терри</w:t>
      </w:r>
      <w:r w:rsidR="00F00B13">
        <w:rPr>
          <w:szCs w:val="28"/>
        </w:rPr>
        <w:t>тории муниципального района «Княжпогостский»</w:t>
      </w:r>
    </w:p>
    <w:p w:rsidR="00D342D2" w:rsidRPr="002361D7" w:rsidRDefault="00D342D2" w:rsidP="00615A55">
      <w:pPr>
        <w:spacing w:line="276" w:lineRule="auto"/>
        <w:rPr>
          <w:b/>
          <w:szCs w:val="28"/>
        </w:rPr>
      </w:pPr>
    </w:p>
    <w:p w:rsidR="00D342D2" w:rsidRPr="002361D7" w:rsidRDefault="00D342D2" w:rsidP="00D342D2">
      <w:pPr>
        <w:jc w:val="center"/>
        <w:rPr>
          <w:szCs w:val="28"/>
        </w:rPr>
      </w:pPr>
    </w:p>
    <w:p w:rsidR="00D342D2" w:rsidRPr="002361D7" w:rsidRDefault="00730413" w:rsidP="00D342D2">
      <w:pPr>
        <w:rPr>
          <w:szCs w:val="28"/>
        </w:rPr>
      </w:pPr>
      <w:r>
        <w:rPr>
          <w:szCs w:val="28"/>
        </w:rPr>
        <w:t>«_____»______________2014</w:t>
      </w:r>
      <w:r w:rsidR="00D342D2" w:rsidRPr="002361D7">
        <w:rPr>
          <w:szCs w:val="28"/>
        </w:rPr>
        <w:t xml:space="preserve"> г.                                     </w:t>
      </w:r>
      <w:r w:rsidR="00A04FC5">
        <w:rPr>
          <w:szCs w:val="28"/>
        </w:rPr>
        <w:t xml:space="preserve">          </w:t>
      </w:r>
      <w:r w:rsidR="00715F80">
        <w:rPr>
          <w:szCs w:val="28"/>
        </w:rPr>
        <w:t>г._______________</w:t>
      </w:r>
      <w:r w:rsidR="00A04FC5">
        <w:rPr>
          <w:szCs w:val="28"/>
        </w:rPr>
        <w:t xml:space="preserve">          </w:t>
      </w:r>
    </w:p>
    <w:p w:rsidR="00D342D2" w:rsidRPr="002361D7" w:rsidRDefault="00D342D2" w:rsidP="00D342D2">
      <w:pPr>
        <w:rPr>
          <w:szCs w:val="28"/>
        </w:rPr>
      </w:pPr>
    </w:p>
    <w:p w:rsidR="00615A55" w:rsidRDefault="00D342D2" w:rsidP="00615A55">
      <w:pPr>
        <w:spacing w:line="276" w:lineRule="auto"/>
        <w:ind w:firstLine="708"/>
        <w:jc w:val="both"/>
        <w:rPr>
          <w:szCs w:val="28"/>
        </w:rPr>
      </w:pPr>
      <w:r w:rsidRPr="00FC6185">
        <w:rPr>
          <w:szCs w:val="28"/>
        </w:rPr>
        <w:t>В соответствии с планом</w:t>
      </w:r>
      <w:r w:rsidR="00715F80">
        <w:rPr>
          <w:szCs w:val="28"/>
        </w:rPr>
        <w:t xml:space="preserve"> основных мероприятий  МР «Княжпогостский»</w:t>
      </w:r>
      <w:r w:rsidR="00A04FC5">
        <w:rPr>
          <w:szCs w:val="28"/>
        </w:rPr>
        <w:t xml:space="preserve"> </w:t>
      </w:r>
      <w:r w:rsidRPr="00FC6185">
        <w:rPr>
          <w:szCs w:val="28"/>
        </w:rPr>
        <w:t xml:space="preserve">по вопросам гражданской обороны, предупреждения и ликвидации чрезвычайных ситуаций, обеспечения пожарной безопасности и безопасности </w:t>
      </w:r>
      <w:r w:rsidR="00730413">
        <w:rPr>
          <w:szCs w:val="28"/>
        </w:rPr>
        <w:t>людей на водных объектах на 2014</w:t>
      </w:r>
      <w:r w:rsidR="00715F80">
        <w:rPr>
          <w:szCs w:val="28"/>
        </w:rPr>
        <w:t xml:space="preserve"> год, П</w:t>
      </w:r>
      <w:r w:rsidR="00A04FC5">
        <w:rPr>
          <w:szCs w:val="28"/>
        </w:rPr>
        <w:t>остановл</w:t>
      </w:r>
      <w:r w:rsidRPr="00FC6185">
        <w:rPr>
          <w:szCs w:val="28"/>
        </w:rPr>
        <w:t xml:space="preserve">ением </w:t>
      </w:r>
      <w:r>
        <w:t>руководителя</w:t>
      </w:r>
      <w:r w:rsidR="00A04FC5">
        <w:t xml:space="preserve"> администрации МР «Княжпогостский»</w:t>
      </w:r>
      <w:r w:rsidR="00715F80">
        <w:t xml:space="preserve"> </w:t>
      </w:r>
      <w:r w:rsidR="00615A55">
        <w:t xml:space="preserve"> от 02.09.2014 г. №  736</w:t>
      </w:r>
      <w:r w:rsidRPr="002361D7">
        <w:rPr>
          <w:szCs w:val="28"/>
        </w:rPr>
        <w:t xml:space="preserve"> «</w:t>
      </w:r>
      <w:r w:rsidR="00730413">
        <w:rPr>
          <w:szCs w:val="28"/>
        </w:rPr>
        <w:t>О проведении в 2014</w:t>
      </w:r>
      <w:r w:rsidRPr="006D03D2">
        <w:rPr>
          <w:szCs w:val="28"/>
        </w:rPr>
        <w:t xml:space="preserve"> году</w:t>
      </w:r>
      <w:r w:rsidR="00A04FC5">
        <w:rPr>
          <w:szCs w:val="28"/>
        </w:rPr>
        <w:t xml:space="preserve"> </w:t>
      </w:r>
      <w:r w:rsidRPr="006D03D2">
        <w:rPr>
          <w:szCs w:val="28"/>
        </w:rPr>
        <w:t xml:space="preserve">смотра-конкурса на </w:t>
      </w:r>
      <w:r w:rsidRPr="00FC6185">
        <w:rPr>
          <w:szCs w:val="28"/>
        </w:rPr>
        <w:t>лучший учебно-консультационный пункт по гражданской обороне и чрезвычайным ситуациям, функционирующий на территории муниципаль</w:t>
      </w:r>
      <w:r w:rsidR="00A04FC5">
        <w:rPr>
          <w:szCs w:val="28"/>
        </w:rPr>
        <w:t>ного района «Княжпогостский</w:t>
      </w:r>
      <w:r w:rsidRPr="00FC6185">
        <w:rPr>
          <w:szCs w:val="28"/>
        </w:rPr>
        <w:t>»</w:t>
      </w:r>
      <w:r w:rsidR="00A04FC5">
        <w:rPr>
          <w:szCs w:val="28"/>
        </w:rPr>
        <w:t>»</w:t>
      </w:r>
      <w:r w:rsidR="000D0787">
        <w:rPr>
          <w:szCs w:val="28"/>
        </w:rPr>
        <w:t>,</w:t>
      </w:r>
      <w:r w:rsidRPr="002361D7">
        <w:rPr>
          <w:szCs w:val="28"/>
        </w:rPr>
        <w:t xml:space="preserve"> </w:t>
      </w:r>
    </w:p>
    <w:p w:rsidR="00D342D2" w:rsidRPr="00476AAC" w:rsidRDefault="00D342D2" w:rsidP="00615A55">
      <w:pPr>
        <w:spacing w:line="276" w:lineRule="auto"/>
        <w:jc w:val="both"/>
        <w:rPr>
          <w:szCs w:val="28"/>
        </w:rPr>
      </w:pPr>
      <w:r w:rsidRPr="002361D7">
        <w:rPr>
          <w:szCs w:val="28"/>
        </w:rPr>
        <w:t>проведена п</w:t>
      </w:r>
      <w:r w:rsidR="00715F80">
        <w:rPr>
          <w:szCs w:val="28"/>
        </w:rPr>
        <w:t xml:space="preserve">роверка организации и состояния </w:t>
      </w:r>
      <w:r w:rsidRPr="002361D7">
        <w:rPr>
          <w:szCs w:val="28"/>
        </w:rPr>
        <w:t>работы, осуществляемой</w:t>
      </w:r>
      <w:r w:rsidRPr="002361D7">
        <w:t>: __________________________________________________________________</w:t>
      </w:r>
    </w:p>
    <w:p w:rsidR="00D342D2" w:rsidRPr="00615A55" w:rsidRDefault="00D342D2" w:rsidP="00D342D2">
      <w:pPr>
        <w:jc w:val="both"/>
        <w:rPr>
          <w:sz w:val="20"/>
        </w:rPr>
      </w:pPr>
      <w:r w:rsidRPr="002361D7">
        <w:rPr>
          <w:sz w:val="22"/>
          <w:szCs w:val="22"/>
        </w:rPr>
        <w:t xml:space="preserve">             </w:t>
      </w:r>
      <w:r w:rsidRPr="00615A55">
        <w:rPr>
          <w:sz w:val="20"/>
        </w:rPr>
        <w:t>(наименование объекта, принадлежность к организации, адрес)</w:t>
      </w:r>
    </w:p>
    <w:p w:rsidR="00D342D2" w:rsidRDefault="00D342D2" w:rsidP="00D342D2">
      <w:pPr>
        <w:jc w:val="both"/>
      </w:pPr>
      <w:r w:rsidRPr="002361D7">
        <w:t>__________________________________________________________________</w:t>
      </w:r>
    </w:p>
    <w:p w:rsidR="00715F80" w:rsidRPr="002361D7" w:rsidRDefault="00715F80" w:rsidP="00D342D2">
      <w:pPr>
        <w:jc w:val="both"/>
      </w:pPr>
    </w:p>
    <w:p w:rsidR="00D342D2" w:rsidRDefault="00D342D2" w:rsidP="00D342D2">
      <w:pPr>
        <w:jc w:val="both"/>
      </w:pPr>
      <w:r w:rsidRPr="002361D7">
        <w:t>Руководитель УКП___________________________________________</w:t>
      </w:r>
    </w:p>
    <w:p w:rsidR="00615A55" w:rsidRPr="002361D7" w:rsidRDefault="00615A55" w:rsidP="00D342D2">
      <w:pPr>
        <w:jc w:val="both"/>
      </w:pPr>
    </w:p>
    <w:p w:rsidR="00D342D2" w:rsidRPr="002361D7" w:rsidRDefault="00D342D2" w:rsidP="00D342D2">
      <w:pPr>
        <w:rPr>
          <w:szCs w:val="28"/>
        </w:rPr>
      </w:pPr>
      <w:r w:rsidRPr="002361D7">
        <w:rPr>
          <w:szCs w:val="28"/>
        </w:rPr>
        <w:t xml:space="preserve">Прошёл </w:t>
      </w:r>
      <w:r>
        <w:rPr>
          <w:szCs w:val="28"/>
        </w:rPr>
        <w:t xml:space="preserve">(ла) подготовку по вопросам ГО и </w:t>
      </w:r>
      <w:r w:rsidRPr="002361D7">
        <w:rPr>
          <w:szCs w:val="28"/>
        </w:rPr>
        <w:t>ЧС :</w:t>
      </w:r>
      <w:r w:rsidR="00715F80">
        <w:rPr>
          <w:szCs w:val="28"/>
        </w:rPr>
        <w:t xml:space="preserve"> </w:t>
      </w:r>
      <w:r w:rsidRPr="002361D7">
        <w:rPr>
          <w:szCs w:val="28"/>
        </w:rPr>
        <w:t>______________________</w:t>
      </w:r>
    </w:p>
    <w:p w:rsidR="000D0787" w:rsidRPr="00615A55" w:rsidRDefault="00D342D2" w:rsidP="000D0787">
      <w:pPr>
        <w:ind w:left="4956" w:firstLine="708"/>
        <w:rPr>
          <w:sz w:val="20"/>
        </w:rPr>
      </w:pPr>
      <w:r w:rsidRPr="00615A55">
        <w:rPr>
          <w:sz w:val="20"/>
        </w:rPr>
        <w:t>(где, когда, № удостоверения)</w:t>
      </w:r>
    </w:p>
    <w:p w:rsidR="00D342D2" w:rsidRDefault="00D342D2" w:rsidP="00D342D2">
      <w:pPr>
        <w:jc w:val="both"/>
      </w:pPr>
      <w:r w:rsidRPr="002361D7">
        <w:lastRenderedPageBreak/>
        <w:t>Инструктор УКП ___________________________________________________</w:t>
      </w:r>
    </w:p>
    <w:p w:rsidR="00615A55" w:rsidRPr="002361D7" w:rsidRDefault="00615A55" w:rsidP="00D342D2">
      <w:pPr>
        <w:jc w:val="both"/>
      </w:pPr>
    </w:p>
    <w:p w:rsidR="00D342D2" w:rsidRPr="002361D7" w:rsidRDefault="00D342D2" w:rsidP="00D342D2">
      <w:pPr>
        <w:jc w:val="both"/>
        <w:rPr>
          <w:szCs w:val="28"/>
        </w:rPr>
      </w:pPr>
      <w:r w:rsidRPr="002361D7">
        <w:rPr>
          <w:szCs w:val="28"/>
        </w:rPr>
        <w:t>Прошёл (ла) подготовку:_____________________________________________</w:t>
      </w:r>
    </w:p>
    <w:p w:rsidR="00D342D2" w:rsidRPr="00615A55" w:rsidRDefault="00715F80" w:rsidP="00D342D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    </w:t>
      </w:r>
      <w:r w:rsidR="00D342D2" w:rsidRPr="00615A55">
        <w:rPr>
          <w:sz w:val="20"/>
        </w:rPr>
        <w:t>(где, когда, № удостоверения)</w:t>
      </w:r>
    </w:p>
    <w:p w:rsidR="00D342D2" w:rsidRPr="002361D7" w:rsidRDefault="00D342D2" w:rsidP="00D342D2">
      <w:pPr>
        <w:jc w:val="both"/>
      </w:pPr>
    </w:p>
    <w:p w:rsidR="00D342D2" w:rsidRDefault="00D342D2" w:rsidP="00D342D2">
      <w:pPr>
        <w:jc w:val="both"/>
      </w:pPr>
    </w:p>
    <w:p w:rsidR="00D342D2" w:rsidRPr="002361D7" w:rsidRDefault="00D342D2" w:rsidP="00D342D2">
      <w:pPr>
        <w:jc w:val="both"/>
      </w:pPr>
      <w:r w:rsidRPr="002361D7">
        <w:t>В ходе проверки установлено:</w:t>
      </w:r>
    </w:p>
    <w:p w:rsidR="00D342D2" w:rsidRPr="00FC6185" w:rsidRDefault="00D342D2" w:rsidP="00D342D2">
      <w:pPr>
        <w:spacing w:after="240"/>
        <w:jc w:val="center"/>
        <w:rPr>
          <w:b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3035"/>
        <w:gridCol w:w="1670"/>
        <w:gridCol w:w="2069"/>
        <w:gridCol w:w="1462"/>
        <w:gridCol w:w="1286"/>
      </w:tblGrid>
      <w:tr w:rsidR="00D342D2" w:rsidRPr="00C53FFF" w:rsidTr="00615A55">
        <w:tc>
          <w:tcPr>
            <w:tcW w:w="1232" w:type="dxa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№</w:t>
            </w:r>
          </w:p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п/п/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</w:p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ind w:left="-108" w:right="-108"/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Количество присуждаемых баллов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Отметка о наличии/отсутствии показателя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ind w:left="-88" w:right="-144"/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Количественное выражение показателя (в допустимых случаях)</w:t>
            </w:r>
          </w:p>
        </w:tc>
        <w:tc>
          <w:tcPr>
            <w:tcW w:w="0" w:type="auto"/>
          </w:tcPr>
          <w:p w:rsidR="00D342D2" w:rsidRPr="00C45A61" w:rsidRDefault="00D342D2" w:rsidP="0064207B">
            <w:pPr>
              <w:jc w:val="center"/>
              <w:rPr>
                <w:b/>
                <w:sz w:val="20"/>
              </w:rPr>
            </w:pPr>
            <w:r w:rsidRPr="00C45A61">
              <w:rPr>
                <w:b/>
                <w:sz w:val="20"/>
              </w:rPr>
              <w:t>Количество набранных баллов</w:t>
            </w: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6</w:t>
            </w: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Наличие подготовки у руководителя УКП по ГО и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Наличие подготовки у инструкторов УКП по ГО и ЧС (за каждого)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3. Наличие и качество планирующих документов</w:t>
            </w: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87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Постановление (распоряжение) администрации МО о создании учебно-консультационных пунктов на территории МО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Приказ руководителя организации (учреждения), при которой создан УКП по ГО и ЧС, «О создании УКП по ГО и ЧС и организации его работы»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Положение об УКП по ГО и ЧС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План работы УКП по ГО и ЧС на год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4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Распорядок дня работы УКП по ГО и ЧС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График дежурств инструкторов УКП по ГО и ЧС и других привлекаемых лиц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Расписание занятий на год (для УКП по ГО и ЧС, осуществляющих обучение в группах)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3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Перспективный план развития учебно-материальной базы по ГО и ЧС 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lastRenderedPageBreak/>
              <w:t>4. Наличие учетных документов</w:t>
            </w: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4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Списки неработающих жильцов (с указанием их адресов, телефонов)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4"/>
              </w:numPr>
              <w:ind w:left="-61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Журнал учета занятий </w:t>
            </w:r>
            <w:r>
              <w:rPr>
                <w:sz w:val="24"/>
                <w:szCs w:val="24"/>
              </w:rPr>
              <w:t>(</w:t>
            </w:r>
            <w:r w:rsidRPr="002361D7">
              <w:rPr>
                <w:sz w:val="24"/>
                <w:szCs w:val="24"/>
              </w:rPr>
              <w:t>на каждую учебную группу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4"/>
              </w:numPr>
              <w:ind w:left="-61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Журнал персонального учёта населения, получившего консультации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61D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8898" w:type="dxa"/>
            <w:gridSpan w:val="5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5. Наличие и качество учебно-материальной базы: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5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>Наличие специализированного помеще</w:t>
            </w:r>
            <w:r>
              <w:rPr>
                <w:sz w:val="24"/>
                <w:szCs w:val="24"/>
              </w:rPr>
              <w:t>ния, учебного кабинета, класса(за каждый)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5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учебного помещения, класса</w:t>
            </w:r>
            <w:r w:rsidRPr="003230E4">
              <w:rPr>
                <w:sz w:val="24"/>
                <w:szCs w:val="24"/>
              </w:rPr>
              <w:t>, совмещённого с другими помещениями</w:t>
            </w:r>
            <w:r>
              <w:rPr>
                <w:sz w:val="24"/>
                <w:szCs w:val="24"/>
              </w:rPr>
              <w:t xml:space="preserve"> (за каждый)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5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Уровень эстетического оформления помещения (класса)</w:t>
            </w:r>
          </w:p>
        </w:tc>
        <w:tc>
          <w:tcPr>
            <w:tcW w:w="0" w:type="auto"/>
            <w:gridSpan w:val="2"/>
          </w:tcPr>
          <w:p w:rsidR="00D342D2" w:rsidRPr="003230E4" w:rsidRDefault="00D342D2" w:rsidP="0064207B">
            <w:pPr>
              <w:jc w:val="center"/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 xml:space="preserve">От 5 до 10 баллов, </w:t>
            </w:r>
          </w:p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решению</w:t>
            </w:r>
            <w:r w:rsidRPr="003230E4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6. Литература</w:t>
            </w: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6"/>
              </w:num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F60E18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F60E18">
              <w:rPr>
                <w:b/>
                <w:sz w:val="24"/>
                <w:szCs w:val="24"/>
              </w:rPr>
              <w:t xml:space="preserve">Нормативно-правовые акты, применяемые при </w:t>
            </w:r>
            <w:r>
              <w:rPr>
                <w:b/>
                <w:sz w:val="24"/>
                <w:szCs w:val="24"/>
              </w:rPr>
              <w:t>обучении</w:t>
            </w:r>
            <w:r w:rsidRPr="00F60E18">
              <w:rPr>
                <w:b/>
                <w:sz w:val="24"/>
                <w:szCs w:val="24"/>
              </w:rPr>
              <w:t xml:space="preserve"> в области ГО и ЧС (в электронном или в печатном виде):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одно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Конституция Республики Коми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584488" w:rsidRDefault="00D342D2" w:rsidP="006420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Pr="00584488">
              <w:rPr>
                <w:sz w:val="20"/>
              </w:rPr>
              <w:t>папку, сформированную в соответствующей области (при условии наличия перечня к ней)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гражданской обороны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защиты от ЧС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 области антитеррористической деятельности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В области обеспечения безопасности людей на водных объектах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rPr>
          <w:trHeight w:val="275"/>
        </w:trPr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7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Учебно-методическая литература: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Наличие учебно-методических пособий, соответствующих тематике обучения </w:t>
            </w:r>
            <w:r w:rsidRPr="00584488">
              <w:rPr>
                <w:sz w:val="24"/>
                <w:szCs w:val="24"/>
              </w:rPr>
              <w:lastRenderedPageBreak/>
              <w:t>неработающего населения в области ГО и защиты от ЧС (в печатном виде, при наличии перечня)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>5 баллов за одно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b/>
                <w:i/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Подписка на журналы, соответствующие тематике обучения неработающего населения в области ГО и защиты от ЧС (за прошлый год / на текущий год)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3/5 </w:t>
            </w:r>
          </w:p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каждое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Методические разработки, планы-конспекты, лекционный материал  (в печатном виде, при наличии перечня)</w:t>
            </w:r>
          </w:p>
        </w:tc>
        <w:tc>
          <w:tcPr>
            <w:tcW w:w="0" w:type="auto"/>
          </w:tcPr>
          <w:p w:rsidR="00D342D2" w:rsidRPr="00AE7DA2" w:rsidRDefault="00D342D2" w:rsidP="0064207B">
            <w:pPr>
              <w:jc w:val="center"/>
              <w:rPr>
                <w:sz w:val="22"/>
                <w:szCs w:val="22"/>
              </w:rPr>
            </w:pPr>
            <w:r w:rsidRPr="00AE7DA2">
              <w:rPr>
                <w:sz w:val="22"/>
                <w:szCs w:val="22"/>
              </w:rPr>
              <w:t>5 баллов за одно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7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Памятки, листовки, буклеты, рекомендации и т.д., соответствующие тематике обучения неработающего населения в области ГО и защиты от ЧС (в печатном виде, при наличии перечня)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 балл за каждый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7"/>
              </w:num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Памятки, листовки, буклеты, рекомендации и т.д. в области ГО и ЧС, самостоятельно разработанные в учреждении (в печатном виде, при наличии перечня)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 балла за каждый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8898" w:type="dxa"/>
            <w:gridSpan w:val="5"/>
          </w:tcPr>
          <w:p w:rsidR="00D342D2" w:rsidRPr="002361D7" w:rsidRDefault="00D342D2" w:rsidP="0064207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1D7">
              <w:rPr>
                <w:rFonts w:ascii="Times New Roman" w:hAnsi="Times New Roman"/>
                <w:b/>
                <w:sz w:val="24"/>
                <w:szCs w:val="24"/>
              </w:rPr>
              <w:t>Аудиовизуальные технические средства: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pStyle w:val="aa"/>
              <w:spacing w:after="0" w:line="240" w:lineRule="auto"/>
              <w:ind w:left="9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b/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Телевизор, видеомагнитофон, </w:t>
            </w:r>
            <w:r w:rsidRPr="00584488">
              <w:rPr>
                <w:sz w:val="24"/>
                <w:szCs w:val="24"/>
                <w:lang w:val="en-US"/>
              </w:rPr>
              <w:t>DVD</w:t>
            </w:r>
            <w:r w:rsidRPr="00584488">
              <w:rPr>
                <w:sz w:val="24"/>
                <w:szCs w:val="24"/>
              </w:rPr>
              <w:t>-проигрыватель, аудиомагнитофон, проектор мультимедиа, компьютер, интерактивная доска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25 баллов </w:t>
            </w:r>
          </w:p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одно используемое в учебном процессе исправное техническое средство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584488" w:rsidTr="00615A55">
        <w:tc>
          <w:tcPr>
            <w:tcW w:w="1232" w:type="dxa"/>
          </w:tcPr>
          <w:p w:rsidR="00D342D2" w:rsidRPr="00584488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Технические средства, установленные в местах массового пребывания людей (телевизор, бегущая строка, радиоточка, проектор мультимедиа) </w:t>
            </w:r>
          </w:p>
        </w:tc>
        <w:tc>
          <w:tcPr>
            <w:tcW w:w="0" w:type="auto"/>
            <w:gridSpan w:val="2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10 баллов </w:t>
            </w:r>
          </w:p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за каждое используемое в системе вещания исправное техническое средство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584488" w:rsidTr="00615A55">
        <w:tc>
          <w:tcPr>
            <w:tcW w:w="1232" w:type="dxa"/>
          </w:tcPr>
          <w:p w:rsidR="00D342D2" w:rsidRPr="00584488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Информационные терминалы, установленные в местах массового пребывания людей </w:t>
            </w:r>
          </w:p>
        </w:tc>
        <w:tc>
          <w:tcPr>
            <w:tcW w:w="0" w:type="auto"/>
            <w:gridSpan w:val="2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25 баллов </w:t>
            </w:r>
          </w:p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за каждый исправный терминал</w:t>
            </w: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7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Аудиовизуальные пособия: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ind w:left="-18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 xml:space="preserve">Наборы плакатов, стенды, учебные </w:t>
            </w:r>
            <w:r w:rsidRPr="002361D7">
              <w:rPr>
                <w:b/>
                <w:sz w:val="24"/>
                <w:szCs w:val="24"/>
              </w:rPr>
              <w:lastRenderedPageBreak/>
              <w:t>видеофильмы, наборы слайдов, электронные презентации, компьютерные программы и пособ</w:t>
            </w:r>
            <w:r>
              <w:rPr>
                <w:b/>
                <w:sz w:val="24"/>
                <w:szCs w:val="24"/>
              </w:rPr>
              <w:t>ия, мультимедийные учебники</w:t>
            </w:r>
            <w:r w:rsidRPr="002361D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>Баллы начисляются за одно наименование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ind w:right="72"/>
              <w:jc w:val="both"/>
              <w:rPr>
                <w:b/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Информационно-справочные стенды, соответствующие тематике </w:t>
            </w:r>
            <w:r>
              <w:rPr>
                <w:sz w:val="24"/>
                <w:szCs w:val="24"/>
              </w:rPr>
              <w:t>подготовки</w:t>
            </w:r>
            <w:r w:rsidR="00121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неработающего населения </w:t>
            </w:r>
            <w:r w:rsidRPr="002361D7">
              <w:rPr>
                <w:sz w:val="24"/>
                <w:szCs w:val="24"/>
              </w:rPr>
              <w:t>в об</w:t>
            </w:r>
            <w:r>
              <w:rPr>
                <w:sz w:val="24"/>
                <w:szCs w:val="24"/>
              </w:rPr>
              <w:t>ласти ГО и</w:t>
            </w:r>
            <w:r w:rsidR="00121817">
              <w:rPr>
                <w:sz w:val="24"/>
                <w:szCs w:val="24"/>
              </w:rPr>
              <w:t xml:space="preserve"> </w:t>
            </w:r>
            <w:r w:rsidRPr="00584488">
              <w:rPr>
                <w:sz w:val="24"/>
                <w:szCs w:val="24"/>
              </w:rPr>
              <w:t>защиты от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Информация на стенде об адресах пунктов выдачи средств индивидуальной защиты, сборных эвакопунктов и порядке эвакуации </w:t>
            </w:r>
          </w:p>
        </w:tc>
        <w:tc>
          <w:tcPr>
            <w:tcW w:w="0" w:type="auto"/>
          </w:tcPr>
          <w:p w:rsidR="00D342D2" w:rsidRPr="00FC6185" w:rsidRDefault="00D342D2" w:rsidP="0064207B">
            <w:pPr>
              <w:jc w:val="center"/>
              <w:rPr>
                <w:sz w:val="24"/>
                <w:szCs w:val="24"/>
              </w:rPr>
            </w:pPr>
            <w:r w:rsidRPr="00FC618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Учебные видео - и </w:t>
            </w:r>
            <w:r w:rsidRPr="00584488">
              <w:rPr>
                <w:sz w:val="24"/>
                <w:szCs w:val="24"/>
                <w:lang w:val="en-US"/>
              </w:rPr>
              <w:t>DVD</w:t>
            </w:r>
            <w:r w:rsidRPr="00584488">
              <w:rPr>
                <w:sz w:val="24"/>
                <w:szCs w:val="24"/>
              </w:rPr>
              <w:t xml:space="preserve"> – фильмы*, соответствующие тематике подготовки неработающего населения в области ГО и защиты от ЧС (при наличии перечня с указанием хронометража)</w:t>
            </w:r>
          </w:p>
        </w:tc>
        <w:tc>
          <w:tcPr>
            <w:tcW w:w="0" w:type="auto"/>
          </w:tcPr>
          <w:p w:rsidR="00D342D2" w:rsidRPr="00FC6185" w:rsidRDefault="00D342D2" w:rsidP="0064207B">
            <w:pPr>
              <w:jc w:val="center"/>
              <w:rPr>
                <w:sz w:val="24"/>
                <w:szCs w:val="24"/>
              </w:rPr>
            </w:pPr>
            <w:r w:rsidRPr="00FC618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Учебные аудиозаписи, видеоролики**, соответствующие тематике подготовки неработающего населения в области ГО и защиты от ЧС (при наличии перечня с указанием хронометража)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 xml:space="preserve">Наличие видеоархива мероприятий учреждения, проводимых по тематике подготовки неработающего населения в области ГО и защиты от ЧС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Наличие фотоархива мероприятий учреждения, проводимых по тематике </w:t>
            </w:r>
            <w:r>
              <w:rPr>
                <w:sz w:val="24"/>
                <w:szCs w:val="24"/>
              </w:rPr>
              <w:t>подготовки</w:t>
            </w:r>
            <w:r w:rsidR="00121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неработающего населения </w:t>
            </w:r>
            <w:r w:rsidRPr="002361D7">
              <w:rPr>
                <w:sz w:val="24"/>
                <w:szCs w:val="24"/>
              </w:rPr>
              <w:t>в об</w:t>
            </w:r>
            <w:r>
              <w:rPr>
                <w:sz w:val="24"/>
                <w:szCs w:val="24"/>
              </w:rPr>
              <w:t>ласти ГО и</w:t>
            </w:r>
            <w:r w:rsidRPr="002361D7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Компьютерные </w:t>
            </w:r>
            <w:r w:rsidRPr="00584488">
              <w:rPr>
                <w:sz w:val="24"/>
                <w:szCs w:val="24"/>
              </w:rPr>
              <w:lastRenderedPageBreak/>
              <w:t>обучающие программы, электронные учебные пособия (учебники), программы контроля знаний,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 xml:space="preserve">Электронные презентации по темам подготовки неработающего населения в области ГО и защиты от ЧС 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584488" w:rsidRDefault="00D342D2" w:rsidP="0064207B">
            <w:pPr>
              <w:ind w:right="72"/>
              <w:jc w:val="both"/>
              <w:rPr>
                <w:sz w:val="24"/>
                <w:szCs w:val="24"/>
              </w:rPr>
            </w:pPr>
            <w:r w:rsidRPr="00584488">
              <w:rPr>
                <w:sz w:val="24"/>
                <w:szCs w:val="24"/>
              </w:rPr>
              <w:t>Комплекты учебных плакатов,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rPr>
                <w:b/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Робот-тренажер (типа «Гоша», «Максим» и т.п.)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Статические макеты, муляжи, модели, действующие образцы, используемые в учебном процессе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Манекены: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0"/>
              </w:rPr>
              <w:t>За единицу наименования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 человека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 «голова»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Манекен «туловище»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Приборы радиационной, химической разведки и дозиметрического контроля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ВПХР 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ДП 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ИД 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rPr>
          <w:trHeight w:val="835"/>
        </w:trPr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 w:rsidRPr="003230E4">
              <w:rPr>
                <w:sz w:val="24"/>
                <w:szCs w:val="24"/>
              </w:rPr>
              <w:t xml:space="preserve">Другие приборы </w:t>
            </w:r>
            <w:r>
              <w:rPr>
                <w:sz w:val="24"/>
                <w:szCs w:val="24"/>
              </w:rPr>
              <w:t xml:space="preserve">радиационной, химической разведки и дозиметрического контроля </w:t>
            </w:r>
            <w:r w:rsidRPr="002361D7">
              <w:rPr>
                <w:sz w:val="24"/>
                <w:szCs w:val="24"/>
              </w:rPr>
              <w:t>(за каждый вид/ 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индивидуальной защиты органов дыхания, используемые в учебном процессе: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Ватно-марлевые повязки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Противопылевые тканевые </w:t>
            </w:r>
            <w:r w:rsidRPr="002361D7">
              <w:rPr>
                <w:sz w:val="24"/>
                <w:szCs w:val="24"/>
              </w:rPr>
              <w:lastRenderedPageBreak/>
              <w:t>маск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Респираторы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Противогазы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b/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Самоспасатели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защиты кожи: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Общевойсковой защитный комплект (ОЗК) 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Защитный комплект Л-1 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КИХ 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F700AF" w:rsidRDefault="00D342D2" w:rsidP="0064207B">
            <w:pPr>
              <w:rPr>
                <w:sz w:val="24"/>
                <w:szCs w:val="24"/>
              </w:rPr>
            </w:pPr>
            <w:r w:rsidRPr="00F700AF">
              <w:rPr>
                <w:sz w:val="24"/>
                <w:szCs w:val="24"/>
              </w:rPr>
              <w:t>Боевая одежда пожарного (за каждый комплект/ед.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230E4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защитные и изолирующие костюмы</w:t>
            </w:r>
            <w:r w:rsidRPr="002361D7">
              <w:rPr>
                <w:sz w:val="24"/>
                <w:szCs w:val="24"/>
              </w:rPr>
              <w:t>(за каждый вид/ед. наименования)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медицинской защиты: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Сумка медицинская (укомплектованная)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Аптечка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Индивидуальный противохимический пакет (типа ИПП-8 и т.п.)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Носилки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Шины 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средства медицинской защиты</w:t>
            </w:r>
          </w:p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(за каждый вид)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42D2" w:rsidRPr="002361D7" w:rsidRDefault="00D342D2" w:rsidP="0064207B">
            <w:pPr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коллективной защиты: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Убежище (действующее (при наличии подтверждающего документа)/учебное)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E57D3F">
              <w:rPr>
                <w:sz w:val="24"/>
                <w:szCs w:val="24"/>
              </w:rPr>
              <w:t>100/50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ПРУ (действующее (при наличии подтверждающего документа)/учебное)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100/50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8"/>
              </w:numPr>
              <w:ind w:left="-5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Средства спасения, используемые в учебном процессе: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вид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361D7">
              <w:rPr>
                <w:sz w:val="24"/>
                <w:szCs w:val="24"/>
              </w:rPr>
              <w:t>пасательные жилеты, устройство канат</w:t>
            </w:r>
            <w:r>
              <w:rPr>
                <w:sz w:val="24"/>
                <w:szCs w:val="24"/>
              </w:rPr>
              <w:t>но-спусковое и т.п.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lastRenderedPageBreak/>
              <w:t>7.1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Противопожарные средства, используемые в учебном процессе: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Огнетушители (за каждый тип по виду используемого огнетушащего вещества)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</w:t>
            </w:r>
          </w:p>
        </w:tc>
        <w:tc>
          <w:tcPr>
            <w:tcW w:w="0" w:type="auto"/>
            <w:gridSpan w:val="2"/>
          </w:tcPr>
          <w:p w:rsidR="00D342D2" w:rsidRPr="003406F0" w:rsidRDefault="00D342D2" w:rsidP="0064207B">
            <w:pPr>
              <w:rPr>
                <w:b/>
                <w:sz w:val="24"/>
                <w:szCs w:val="24"/>
              </w:rPr>
            </w:pPr>
            <w:r w:rsidRPr="003406F0">
              <w:rPr>
                <w:b/>
                <w:sz w:val="24"/>
                <w:szCs w:val="24"/>
              </w:rPr>
              <w:t>Публикации и выступления в СМИ, освещающие мероприятия и содержащие информационные материалы, соответствующие тематике подготовки неработающего населения в области ГО и защиты от ЧС (при наличии подтверждения, за каждое):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Районные СМИ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Республиканские СМИ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Федеральные СМИ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8. Порядок обучения неработающего населения в УКП по ГО и ЧС</w:t>
            </w:r>
          </w:p>
        </w:tc>
      </w:tr>
      <w:tr w:rsidR="00D342D2" w:rsidRPr="002361D7" w:rsidTr="00615A55">
        <w:tc>
          <w:tcPr>
            <w:tcW w:w="1232" w:type="dxa"/>
            <w:vMerge w:val="restart"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58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Обучение неработающего населения в учебных группах по 10-15 человек: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60-100 % неработающего населения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30-60% неработающего населения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vMerge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both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10-30% неработающего населения</w:t>
            </w:r>
          </w:p>
        </w:tc>
        <w:tc>
          <w:tcPr>
            <w:tcW w:w="0" w:type="auto"/>
          </w:tcPr>
          <w:p w:rsidR="00D342D2" w:rsidRPr="003406F0" w:rsidRDefault="00D342D2" w:rsidP="0064207B">
            <w:pPr>
              <w:jc w:val="center"/>
              <w:rPr>
                <w:sz w:val="24"/>
                <w:szCs w:val="24"/>
              </w:rPr>
            </w:pPr>
            <w:r w:rsidRPr="003406F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shd w:val="clear" w:color="auto" w:fill="auto"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Обучение неработающего населения методом проведения консультаций</w:t>
            </w:r>
            <w:r>
              <w:rPr>
                <w:sz w:val="24"/>
                <w:szCs w:val="24"/>
              </w:rPr>
              <w:t>/за каждую консультацию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232" w:type="dxa"/>
            <w:shd w:val="clear" w:color="auto" w:fill="auto"/>
          </w:tcPr>
          <w:p w:rsidR="00D342D2" w:rsidRPr="002361D7" w:rsidRDefault="00D342D2" w:rsidP="0064207B">
            <w:pPr>
              <w:numPr>
                <w:ilvl w:val="0"/>
                <w:numId w:val="19"/>
              </w:numPr>
              <w:ind w:left="-6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Привлечение к проведению занятий в УКП по ГО и ЧС работников здравоохранения, специалистов управления и отделов по делам ГО и ЧС МО, курсов ГО</w:t>
            </w:r>
            <w:r>
              <w:rPr>
                <w:sz w:val="24"/>
                <w:szCs w:val="24"/>
              </w:rPr>
              <w:t>/за каждое проведённое ими занятие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c>
          <w:tcPr>
            <w:tcW w:w="10172" w:type="dxa"/>
            <w:gridSpan w:val="6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9. Начисление штрафных баллов</w:t>
            </w:r>
          </w:p>
        </w:tc>
      </w:tr>
      <w:tr w:rsidR="00D342D2" w:rsidRPr="002361D7" w:rsidTr="00615A55">
        <w:tc>
          <w:tcPr>
            <w:tcW w:w="1232" w:type="dxa"/>
          </w:tcPr>
          <w:p w:rsidR="00D342D2" w:rsidRPr="002361D7" w:rsidRDefault="00D342D2" w:rsidP="0064207B">
            <w:pPr>
              <w:numPr>
                <w:ilvl w:val="0"/>
                <w:numId w:val="20"/>
              </w:numPr>
              <w:ind w:left="-56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both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За небрежный вид класса, стендов, учебных и наглядных пособий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  <w:r w:rsidRPr="002361D7">
              <w:rPr>
                <w:sz w:val="24"/>
                <w:szCs w:val="24"/>
              </w:rPr>
              <w:t>- 10</w:t>
            </w: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jc w:val="center"/>
              <w:rPr>
                <w:sz w:val="24"/>
                <w:szCs w:val="24"/>
              </w:rPr>
            </w:pPr>
          </w:p>
        </w:tc>
      </w:tr>
      <w:tr w:rsidR="00D342D2" w:rsidRPr="002361D7" w:rsidTr="00615A55">
        <w:trPr>
          <w:trHeight w:val="397"/>
        </w:trPr>
        <w:tc>
          <w:tcPr>
            <w:tcW w:w="3749" w:type="dxa"/>
            <w:gridSpan w:val="2"/>
          </w:tcPr>
          <w:p w:rsidR="00D342D2" w:rsidRPr="002361D7" w:rsidRDefault="00D342D2" w:rsidP="0064207B">
            <w:pPr>
              <w:jc w:val="center"/>
              <w:rPr>
                <w:b/>
                <w:sz w:val="24"/>
                <w:szCs w:val="24"/>
              </w:rPr>
            </w:pPr>
            <w:r w:rsidRPr="002361D7">
              <w:rPr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0" w:type="auto"/>
            <w:gridSpan w:val="3"/>
          </w:tcPr>
          <w:p w:rsidR="00D342D2" w:rsidRPr="002361D7" w:rsidRDefault="00D342D2" w:rsidP="0064207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42D2" w:rsidRPr="002361D7" w:rsidRDefault="00D342D2" w:rsidP="0064207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615A55" w:rsidRDefault="00615A55" w:rsidP="00D342D2">
      <w:pPr>
        <w:jc w:val="both"/>
        <w:rPr>
          <w:szCs w:val="28"/>
        </w:rPr>
      </w:pPr>
    </w:p>
    <w:p w:rsidR="00D342D2" w:rsidRPr="00615A55" w:rsidRDefault="00D342D2" w:rsidP="00D342D2">
      <w:pPr>
        <w:jc w:val="both"/>
        <w:rPr>
          <w:szCs w:val="28"/>
        </w:rPr>
      </w:pPr>
      <w:r w:rsidRPr="00615A55">
        <w:rPr>
          <w:szCs w:val="28"/>
        </w:rPr>
        <w:t>*</w:t>
      </w:r>
      <w:r w:rsidRPr="00615A55">
        <w:rPr>
          <w:b/>
          <w:szCs w:val="28"/>
        </w:rPr>
        <w:t xml:space="preserve">Учебный видео- и </w:t>
      </w:r>
      <w:r w:rsidRPr="00615A55">
        <w:rPr>
          <w:b/>
          <w:szCs w:val="28"/>
          <w:lang w:val="en-US"/>
        </w:rPr>
        <w:t>DVD</w:t>
      </w:r>
      <w:r w:rsidRPr="00615A55">
        <w:rPr>
          <w:b/>
          <w:szCs w:val="28"/>
        </w:rPr>
        <w:t>-фильм</w:t>
      </w:r>
      <w:r w:rsidRPr="00615A55">
        <w:rPr>
          <w:szCs w:val="28"/>
        </w:rPr>
        <w:t xml:space="preserve"> - учебный материал по дисциплине (модулю), снятый на видеопленку по сценарию, сопровождаемый комментариями, музыкой, иллюстративным и графическим материалом и предназначенный для коллективного и индивидуального просмотра, продолжительностью более 3 мин.</w:t>
      </w:r>
    </w:p>
    <w:p w:rsidR="00D342D2" w:rsidRPr="00615A55" w:rsidRDefault="00D342D2" w:rsidP="00D342D2">
      <w:pPr>
        <w:jc w:val="both"/>
        <w:rPr>
          <w:szCs w:val="28"/>
        </w:rPr>
      </w:pPr>
      <w:r w:rsidRPr="00615A55">
        <w:rPr>
          <w:szCs w:val="28"/>
        </w:rPr>
        <w:t>**</w:t>
      </w:r>
      <w:r w:rsidRPr="00615A55">
        <w:rPr>
          <w:b/>
          <w:szCs w:val="28"/>
        </w:rPr>
        <w:t>Видеоролик</w:t>
      </w:r>
      <w:r w:rsidRPr="00615A55">
        <w:rPr>
          <w:szCs w:val="28"/>
        </w:rPr>
        <w:t xml:space="preserve"> - непродолжительная по времени (от 15-20 сек. до 2-3 мин.)художественно составленная последовательность кадров, наиболее часто применяющаяся для рекламы, в том числе социальной, и для визуального сопровождения аудиокомпозиций</w:t>
      </w:r>
      <w:r w:rsidR="00615A55">
        <w:rPr>
          <w:szCs w:val="28"/>
        </w:rPr>
        <w:t>.</w:t>
      </w:r>
    </w:p>
    <w:p w:rsidR="00D342D2" w:rsidRDefault="00D342D2" w:rsidP="00D342D2">
      <w:pPr>
        <w:jc w:val="both"/>
      </w:pPr>
    </w:p>
    <w:p w:rsidR="00D342D2" w:rsidRDefault="00D342D2" w:rsidP="00D342D2">
      <w:pPr>
        <w:jc w:val="both"/>
      </w:pPr>
    </w:p>
    <w:p w:rsidR="00D342D2" w:rsidRDefault="00D342D2" w:rsidP="00D342D2">
      <w:pPr>
        <w:jc w:val="both"/>
      </w:pPr>
    </w:p>
    <w:p w:rsidR="00D342D2" w:rsidRDefault="00D342D2" w:rsidP="00D342D2">
      <w:pPr>
        <w:jc w:val="both"/>
      </w:pPr>
    </w:p>
    <w:p w:rsidR="00D342D2" w:rsidRDefault="00D342D2" w:rsidP="00D342D2">
      <w:pPr>
        <w:jc w:val="both"/>
      </w:pPr>
    </w:p>
    <w:p w:rsidR="000D0787" w:rsidRDefault="000D0787" w:rsidP="00D342D2">
      <w:pPr>
        <w:jc w:val="both"/>
      </w:pPr>
    </w:p>
    <w:p w:rsidR="00D342D2" w:rsidRPr="002361D7" w:rsidRDefault="00D342D2" w:rsidP="00D342D2">
      <w:pPr>
        <w:jc w:val="both"/>
        <w:rPr>
          <w:b/>
          <w:szCs w:val="28"/>
        </w:rPr>
      </w:pPr>
      <w:r w:rsidRPr="002361D7">
        <w:rPr>
          <w:b/>
          <w:szCs w:val="28"/>
        </w:rPr>
        <w:t>Примечания (выявленные недостатки, предложения по их устранению):</w:t>
      </w:r>
    </w:p>
    <w:p w:rsidR="000D0787" w:rsidRDefault="00D342D2" w:rsidP="00D342D2">
      <w:pPr>
        <w:jc w:val="both"/>
        <w:rPr>
          <w:b/>
          <w:szCs w:val="28"/>
        </w:rPr>
      </w:pPr>
      <w:r w:rsidRPr="002361D7"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0413">
        <w:rPr>
          <w:b/>
          <w:szCs w:val="28"/>
        </w:rPr>
        <w:t>______________________</w:t>
      </w:r>
    </w:p>
    <w:p w:rsidR="000D0787" w:rsidRDefault="000D0787" w:rsidP="00D342D2">
      <w:pPr>
        <w:jc w:val="both"/>
        <w:rPr>
          <w:b/>
          <w:szCs w:val="28"/>
        </w:rPr>
      </w:pPr>
    </w:p>
    <w:p w:rsidR="00D342D2" w:rsidRPr="002361D7" w:rsidRDefault="00D342D2" w:rsidP="00D342D2">
      <w:pPr>
        <w:jc w:val="both"/>
        <w:rPr>
          <w:b/>
          <w:szCs w:val="28"/>
        </w:rPr>
      </w:pPr>
      <w:r w:rsidRPr="002361D7">
        <w:rPr>
          <w:b/>
          <w:szCs w:val="28"/>
        </w:rPr>
        <w:t xml:space="preserve">Комиссия: </w:t>
      </w:r>
    </w:p>
    <w:p w:rsidR="00D342D2" w:rsidRDefault="00D342D2" w:rsidP="00D342D2">
      <w:pPr>
        <w:jc w:val="both"/>
        <w:rPr>
          <w:b/>
          <w:szCs w:val="28"/>
        </w:rPr>
      </w:pPr>
      <w:r w:rsidRPr="002361D7"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787" w:rsidRDefault="000D0787" w:rsidP="00D342D2">
      <w:pPr>
        <w:jc w:val="both"/>
        <w:rPr>
          <w:b/>
          <w:szCs w:val="28"/>
        </w:rPr>
      </w:pPr>
    </w:p>
    <w:p w:rsidR="00D342D2" w:rsidRPr="002361D7" w:rsidRDefault="00D342D2" w:rsidP="00D342D2">
      <w:pPr>
        <w:jc w:val="both"/>
        <w:rPr>
          <w:b/>
          <w:szCs w:val="28"/>
        </w:rPr>
      </w:pPr>
      <w:r w:rsidRPr="002361D7">
        <w:rPr>
          <w:b/>
          <w:szCs w:val="28"/>
        </w:rPr>
        <w:t>С актом ознакомлен (-на, -ны):</w:t>
      </w:r>
    </w:p>
    <w:p w:rsidR="00D342D2" w:rsidRPr="002361D7" w:rsidRDefault="00D342D2" w:rsidP="00D342D2">
      <w:pPr>
        <w:rPr>
          <w:b/>
          <w:szCs w:val="28"/>
        </w:rPr>
      </w:pPr>
      <w:r w:rsidRPr="002361D7">
        <w:rPr>
          <w:b/>
          <w:szCs w:val="28"/>
        </w:rPr>
        <w:t>____________________________________________________________________________________________________________________________________</w:t>
      </w:r>
    </w:p>
    <w:p w:rsidR="00D342D2" w:rsidRPr="002361D7" w:rsidRDefault="00D342D2" w:rsidP="00D342D2">
      <w:pPr>
        <w:rPr>
          <w:b/>
          <w:szCs w:val="28"/>
        </w:rPr>
      </w:pPr>
    </w:p>
    <w:p w:rsidR="00D342D2" w:rsidRPr="002361D7" w:rsidRDefault="00D342D2" w:rsidP="00D342D2">
      <w:r w:rsidRPr="002361D7">
        <w:t>«____»</w:t>
      </w:r>
      <w:r w:rsidR="00730413">
        <w:t>_______________ 2014</w:t>
      </w:r>
      <w:r w:rsidRPr="002361D7">
        <w:t xml:space="preserve"> г.           Подпись__________________________</w:t>
      </w: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D342D2">
      <w:pPr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Pr="002361D7" w:rsidRDefault="00D342D2" w:rsidP="00D342D2"/>
    <w:p w:rsidR="00D342D2" w:rsidRPr="002361D7" w:rsidRDefault="00D342D2" w:rsidP="00D342D2"/>
    <w:p w:rsidR="00D342D2" w:rsidRPr="002361D7" w:rsidRDefault="00D342D2" w:rsidP="00D342D2"/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790740" w:rsidRDefault="00790740" w:rsidP="005436BE">
      <w:pPr>
        <w:jc w:val="right"/>
        <w:rPr>
          <w:b/>
          <w:szCs w:val="28"/>
        </w:rPr>
      </w:pPr>
    </w:p>
    <w:p w:rsidR="00790740" w:rsidRDefault="00790740" w:rsidP="005436BE">
      <w:pPr>
        <w:jc w:val="right"/>
        <w:rPr>
          <w:b/>
          <w:szCs w:val="28"/>
        </w:rPr>
      </w:pPr>
    </w:p>
    <w:p w:rsidR="00790740" w:rsidRDefault="00790740" w:rsidP="005436BE">
      <w:pPr>
        <w:jc w:val="right"/>
        <w:rPr>
          <w:b/>
          <w:szCs w:val="28"/>
        </w:rPr>
      </w:pPr>
    </w:p>
    <w:p w:rsidR="00790740" w:rsidRDefault="00790740" w:rsidP="005436BE">
      <w:pPr>
        <w:jc w:val="right"/>
        <w:rPr>
          <w:b/>
          <w:szCs w:val="28"/>
        </w:rPr>
      </w:pPr>
    </w:p>
    <w:p w:rsidR="00D342D2" w:rsidRDefault="00D342D2" w:rsidP="005436BE">
      <w:pPr>
        <w:jc w:val="right"/>
        <w:rPr>
          <w:b/>
          <w:szCs w:val="28"/>
        </w:rPr>
      </w:pPr>
    </w:p>
    <w:p w:rsidR="00D342D2" w:rsidRDefault="00D342D2" w:rsidP="00D342D2">
      <w:pPr>
        <w:rPr>
          <w:b/>
          <w:szCs w:val="28"/>
        </w:rPr>
      </w:pPr>
    </w:p>
    <w:p w:rsidR="00B735C9" w:rsidRDefault="00B735C9" w:rsidP="00D342D2">
      <w:pPr>
        <w:pStyle w:val="7"/>
        <w:rPr>
          <w:sz w:val="28"/>
          <w:szCs w:val="28"/>
        </w:rPr>
      </w:pPr>
    </w:p>
    <w:p w:rsidR="00B735C9" w:rsidRDefault="00B735C9" w:rsidP="00D342D2">
      <w:pPr>
        <w:pStyle w:val="7"/>
        <w:rPr>
          <w:sz w:val="28"/>
          <w:szCs w:val="28"/>
        </w:rPr>
      </w:pPr>
    </w:p>
    <w:p w:rsidR="00B735C9" w:rsidRDefault="00B735C9" w:rsidP="00D342D2">
      <w:pPr>
        <w:pStyle w:val="7"/>
        <w:rPr>
          <w:sz w:val="28"/>
          <w:szCs w:val="28"/>
        </w:rPr>
      </w:pPr>
    </w:p>
    <w:p w:rsidR="00B735C9" w:rsidRDefault="00B735C9" w:rsidP="00D342D2">
      <w:pPr>
        <w:pStyle w:val="7"/>
        <w:rPr>
          <w:sz w:val="28"/>
          <w:szCs w:val="28"/>
        </w:rPr>
      </w:pPr>
    </w:p>
    <w:p w:rsidR="00B735C9" w:rsidRDefault="00B735C9" w:rsidP="00D342D2">
      <w:pPr>
        <w:pStyle w:val="7"/>
        <w:rPr>
          <w:sz w:val="28"/>
          <w:szCs w:val="28"/>
        </w:rPr>
      </w:pPr>
    </w:p>
    <w:p w:rsidR="00B735C9" w:rsidRDefault="00B735C9" w:rsidP="00B735C9"/>
    <w:p w:rsidR="00B735C9" w:rsidRPr="00B735C9" w:rsidRDefault="00B735C9" w:rsidP="00B735C9"/>
    <w:p w:rsidR="00B735C9" w:rsidRDefault="00B735C9" w:rsidP="00D342D2">
      <w:pPr>
        <w:pStyle w:val="7"/>
        <w:rPr>
          <w:sz w:val="28"/>
          <w:szCs w:val="28"/>
        </w:rPr>
      </w:pPr>
    </w:p>
    <w:p w:rsidR="00B735C9" w:rsidRDefault="00B735C9" w:rsidP="00D342D2">
      <w:pPr>
        <w:pStyle w:val="7"/>
        <w:rPr>
          <w:sz w:val="28"/>
          <w:szCs w:val="28"/>
        </w:rPr>
      </w:pPr>
    </w:p>
    <w:sectPr w:rsidR="00B735C9" w:rsidSect="00615A5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E6" w:rsidRDefault="00E370E6">
      <w:r>
        <w:separator/>
      </w:r>
    </w:p>
  </w:endnote>
  <w:endnote w:type="continuationSeparator" w:id="1">
    <w:p w:rsidR="00E370E6" w:rsidRDefault="00E3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CB" w:rsidRDefault="00044BCB" w:rsidP="00CF124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44BCB" w:rsidRDefault="00044BC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CB" w:rsidRDefault="00044BCB" w:rsidP="00CF1249">
    <w:pPr>
      <w:pStyle w:val="ac"/>
      <w:framePr w:wrap="around" w:vAnchor="text" w:hAnchor="margin" w:xAlign="center" w:y="1"/>
      <w:rPr>
        <w:rStyle w:val="ae"/>
      </w:rPr>
    </w:pPr>
  </w:p>
  <w:p w:rsidR="00044BCB" w:rsidRDefault="00044B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E6" w:rsidRDefault="00E370E6">
      <w:r>
        <w:separator/>
      </w:r>
    </w:p>
  </w:footnote>
  <w:footnote w:type="continuationSeparator" w:id="1">
    <w:p w:rsidR="00E370E6" w:rsidRDefault="00E37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885814"/>
    <w:lvl w:ilvl="0">
      <w:numFmt w:val="bullet"/>
      <w:lvlText w:val="*"/>
      <w:lvlJc w:val="left"/>
    </w:lvl>
  </w:abstractNum>
  <w:abstractNum w:abstractNumId="1">
    <w:nsid w:val="00323AF1"/>
    <w:multiLevelType w:val="hybridMultilevel"/>
    <w:tmpl w:val="A454ACD4"/>
    <w:lvl w:ilvl="0" w:tplc="373C442A">
      <w:start w:val="1"/>
      <w:numFmt w:val="bullet"/>
      <w:lvlText w:val=""/>
      <w:lvlJc w:val="left"/>
      <w:pPr>
        <w:tabs>
          <w:tab w:val="num" w:pos="1287"/>
        </w:tabs>
        <w:ind w:left="720" w:firstLine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8907E3"/>
    <w:multiLevelType w:val="multilevel"/>
    <w:tmpl w:val="DC92730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1"/>
      <w:numFmt w:val="decimal"/>
      <w:lvlText w:val="4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1F37B2"/>
    <w:multiLevelType w:val="multilevel"/>
    <w:tmpl w:val="C2F0F16E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3F84213"/>
    <w:multiLevelType w:val="multilevel"/>
    <w:tmpl w:val="8E9EC2A6"/>
    <w:lvl w:ilvl="0">
      <w:start w:val="1"/>
      <w:numFmt w:val="decimal"/>
      <w:suff w:val="space"/>
      <w:lvlText w:val="6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1B72C1"/>
    <w:multiLevelType w:val="multilevel"/>
    <w:tmpl w:val="DC149D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143C74C9"/>
    <w:multiLevelType w:val="multilevel"/>
    <w:tmpl w:val="C6F67B9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4006D6"/>
    <w:multiLevelType w:val="hybridMultilevel"/>
    <w:tmpl w:val="E0301582"/>
    <w:lvl w:ilvl="0" w:tplc="D456A428">
      <w:start w:val="1"/>
      <w:numFmt w:val="decimal"/>
      <w:lvlText w:val="5.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7D2C"/>
    <w:multiLevelType w:val="multilevel"/>
    <w:tmpl w:val="F1808060"/>
    <w:lvl w:ilvl="0">
      <w:start w:val="2"/>
      <w:numFmt w:val="decimal"/>
      <w:suff w:val="space"/>
      <w:lvlText w:val="6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577267C"/>
    <w:multiLevelType w:val="multilevel"/>
    <w:tmpl w:val="287A319A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AFB46D7"/>
    <w:multiLevelType w:val="multilevel"/>
    <w:tmpl w:val="1046B392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0" w:firstLine="2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814201F"/>
    <w:multiLevelType w:val="multilevel"/>
    <w:tmpl w:val="7CB6CFE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8C51BC0"/>
    <w:multiLevelType w:val="multilevel"/>
    <w:tmpl w:val="D6D8A894"/>
    <w:lvl w:ilvl="0">
      <w:start w:val="1"/>
      <w:numFmt w:val="decimal"/>
      <w:suff w:val="space"/>
      <w:lvlText w:val="3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2F032B"/>
    <w:multiLevelType w:val="hybridMultilevel"/>
    <w:tmpl w:val="F98036A2"/>
    <w:lvl w:ilvl="0" w:tplc="1812EE74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97D76"/>
    <w:multiLevelType w:val="multilevel"/>
    <w:tmpl w:val="8FECF2C2"/>
    <w:lvl w:ilvl="0">
      <w:start w:val="1"/>
      <w:numFmt w:val="decimal"/>
      <w:suff w:val="space"/>
      <w:lvlText w:val="5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F413041"/>
    <w:multiLevelType w:val="hybridMultilevel"/>
    <w:tmpl w:val="7DD02954"/>
    <w:lvl w:ilvl="0" w:tplc="B92EA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57586C"/>
    <w:multiLevelType w:val="multilevel"/>
    <w:tmpl w:val="07082A80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1630C31"/>
    <w:multiLevelType w:val="multilevel"/>
    <w:tmpl w:val="E96EAEEE"/>
    <w:lvl w:ilvl="0">
      <w:start w:val="2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E55324"/>
    <w:multiLevelType w:val="multilevel"/>
    <w:tmpl w:val="6C569A82"/>
    <w:lvl w:ilvl="0">
      <w:start w:val="1"/>
      <w:numFmt w:val="decimal"/>
      <w:suff w:val="space"/>
      <w:lvlText w:val="8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E978D9"/>
    <w:multiLevelType w:val="multilevel"/>
    <w:tmpl w:val="A09E49AE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45472B6"/>
    <w:multiLevelType w:val="multilevel"/>
    <w:tmpl w:val="AC02791A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EB81118"/>
    <w:multiLevelType w:val="multilevel"/>
    <w:tmpl w:val="0B10DF5A"/>
    <w:lvl w:ilvl="0">
      <w:start w:val="1"/>
      <w:numFmt w:val="decimal"/>
      <w:suff w:val="space"/>
      <w:lvlText w:val="7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67F51AA"/>
    <w:multiLevelType w:val="hybridMultilevel"/>
    <w:tmpl w:val="479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20D24"/>
    <w:multiLevelType w:val="multilevel"/>
    <w:tmpl w:val="FCDE8288"/>
    <w:lvl w:ilvl="0">
      <w:start w:val="1"/>
      <w:numFmt w:val="bullet"/>
      <w:lvlText w:val=""/>
      <w:lvlJc w:val="left"/>
      <w:pPr>
        <w:tabs>
          <w:tab w:val="num" w:pos="1287"/>
        </w:tabs>
        <w:ind w:left="720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883B1B"/>
    <w:multiLevelType w:val="multilevel"/>
    <w:tmpl w:val="21E486E0"/>
    <w:lvl w:ilvl="0">
      <w:start w:val="1"/>
      <w:numFmt w:val="decimal"/>
      <w:suff w:val="space"/>
      <w:lvlText w:val="4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29F07B8"/>
    <w:multiLevelType w:val="hybridMultilevel"/>
    <w:tmpl w:val="92AC708C"/>
    <w:lvl w:ilvl="0" w:tplc="F2DEE10E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AF520B"/>
    <w:multiLevelType w:val="multilevel"/>
    <w:tmpl w:val="B3D801A8"/>
    <w:lvl w:ilvl="0">
      <w:start w:val="1"/>
      <w:numFmt w:val="decimal"/>
      <w:suff w:val="space"/>
      <w:lvlText w:val="9.%1."/>
      <w:lvlJc w:val="left"/>
      <w:pPr>
        <w:ind w:left="0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90215A3"/>
    <w:multiLevelType w:val="hybridMultilevel"/>
    <w:tmpl w:val="96DCEB98"/>
    <w:lvl w:ilvl="0" w:tplc="34565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5"/>
  </w:num>
  <w:num w:numId="7">
    <w:abstractNumId w:val="10"/>
  </w:num>
  <w:num w:numId="8">
    <w:abstractNumId w:val="19"/>
  </w:num>
  <w:num w:numId="9">
    <w:abstractNumId w:val="20"/>
  </w:num>
  <w:num w:numId="10">
    <w:abstractNumId w:val="21"/>
  </w:num>
  <w:num w:numId="11">
    <w:abstractNumId w:val="1"/>
  </w:num>
  <w:num w:numId="12">
    <w:abstractNumId w:val="17"/>
  </w:num>
  <w:num w:numId="13">
    <w:abstractNumId w:val="12"/>
  </w:num>
  <w:num w:numId="14">
    <w:abstractNumId w:val="24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  <w:num w:numId="19">
    <w:abstractNumId w:val="18"/>
  </w:num>
  <w:num w:numId="20">
    <w:abstractNumId w:val="26"/>
  </w:num>
  <w:num w:numId="21">
    <w:abstractNumId w:val="27"/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3"/>
  </w:num>
  <w:num w:numId="25">
    <w:abstractNumId w:val="7"/>
  </w:num>
  <w:num w:numId="26">
    <w:abstractNumId w:val="15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93"/>
    <w:rsid w:val="00044BCB"/>
    <w:rsid w:val="000D0787"/>
    <w:rsid w:val="00121817"/>
    <w:rsid w:val="00202214"/>
    <w:rsid w:val="00211E0D"/>
    <w:rsid w:val="0025038C"/>
    <w:rsid w:val="002F09F3"/>
    <w:rsid w:val="003A1D46"/>
    <w:rsid w:val="00455BBD"/>
    <w:rsid w:val="005436BE"/>
    <w:rsid w:val="00574899"/>
    <w:rsid w:val="00576ABC"/>
    <w:rsid w:val="005C60FA"/>
    <w:rsid w:val="005D280F"/>
    <w:rsid w:val="00615A55"/>
    <w:rsid w:val="0064207B"/>
    <w:rsid w:val="0069412B"/>
    <w:rsid w:val="00715F80"/>
    <w:rsid w:val="00730413"/>
    <w:rsid w:val="007345CB"/>
    <w:rsid w:val="00790740"/>
    <w:rsid w:val="007973A6"/>
    <w:rsid w:val="007B54FB"/>
    <w:rsid w:val="007C39D9"/>
    <w:rsid w:val="00860C74"/>
    <w:rsid w:val="00885458"/>
    <w:rsid w:val="008C4D6E"/>
    <w:rsid w:val="00934B8B"/>
    <w:rsid w:val="00973BBD"/>
    <w:rsid w:val="009754A3"/>
    <w:rsid w:val="009C0C50"/>
    <w:rsid w:val="009D65E0"/>
    <w:rsid w:val="00A04FC5"/>
    <w:rsid w:val="00A218A7"/>
    <w:rsid w:val="00A34238"/>
    <w:rsid w:val="00A84765"/>
    <w:rsid w:val="00AA729E"/>
    <w:rsid w:val="00B735C9"/>
    <w:rsid w:val="00BF2543"/>
    <w:rsid w:val="00C1467E"/>
    <w:rsid w:val="00C937A9"/>
    <w:rsid w:val="00CC7A20"/>
    <w:rsid w:val="00CE1D55"/>
    <w:rsid w:val="00CF1249"/>
    <w:rsid w:val="00D342D2"/>
    <w:rsid w:val="00DE1762"/>
    <w:rsid w:val="00E01089"/>
    <w:rsid w:val="00E370E6"/>
    <w:rsid w:val="00E90593"/>
    <w:rsid w:val="00F00B13"/>
    <w:rsid w:val="00F808B3"/>
    <w:rsid w:val="00F90C6F"/>
    <w:rsid w:val="00FC281D"/>
    <w:rsid w:val="00FC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49"/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7C39D9"/>
    <w:pPr>
      <w:keepNext/>
      <w:jc w:val="center"/>
      <w:outlineLvl w:val="0"/>
    </w:pPr>
    <w:rPr>
      <w:rFonts w:ascii="Courier New" w:hAnsi="Courier New"/>
      <w:b/>
      <w:bCs/>
      <w:snapToGrid/>
      <w:sz w:val="24"/>
      <w:szCs w:val="24"/>
    </w:rPr>
  </w:style>
  <w:style w:type="paragraph" w:styleId="2">
    <w:name w:val="heading 2"/>
    <w:basedOn w:val="a"/>
    <w:next w:val="a"/>
    <w:link w:val="20"/>
    <w:qFormat/>
    <w:rsid w:val="007C39D9"/>
    <w:pPr>
      <w:keepNext/>
      <w:jc w:val="center"/>
      <w:outlineLvl w:val="1"/>
    </w:pPr>
    <w:rPr>
      <w:rFonts w:ascii="Courier New" w:hAnsi="Courier New"/>
      <w:b/>
      <w:bCs/>
      <w:snapToGrid/>
      <w:sz w:val="32"/>
      <w:szCs w:val="24"/>
    </w:rPr>
  </w:style>
  <w:style w:type="paragraph" w:styleId="3">
    <w:name w:val="heading 3"/>
    <w:basedOn w:val="a"/>
    <w:next w:val="a"/>
    <w:link w:val="30"/>
    <w:qFormat/>
    <w:rsid w:val="005436BE"/>
    <w:pPr>
      <w:keepNext/>
      <w:ind w:left="567"/>
      <w:jc w:val="right"/>
      <w:outlineLvl w:val="2"/>
    </w:pPr>
    <w:rPr>
      <w:b/>
      <w:snapToGrid/>
      <w:sz w:val="24"/>
    </w:rPr>
  </w:style>
  <w:style w:type="paragraph" w:styleId="4">
    <w:name w:val="heading 4"/>
    <w:basedOn w:val="a"/>
    <w:next w:val="a"/>
    <w:link w:val="40"/>
    <w:qFormat/>
    <w:rsid w:val="005436BE"/>
    <w:pPr>
      <w:keepNext/>
      <w:jc w:val="center"/>
      <w:outlineLvl w:val="3"/>
    </w:pPr>
    <w:rPr>
      <w:b/>
      <w:snapToGrid/>
      <w:sz w:val="24"/>
    </w:rPr>
  </w:style>
  <w:style w:type="paragraph" w:styleId="5">
    <w:name w:val="heading 5"/>
    <w:basedOn w:val="a"/>
    <w:next w:val="a"/>
    <w:link w:val="50"/>
    <w:qFormat/>
    <w:rsid w:val="005436BE"/>
    <w:pPr>
      <w:keepNext/>
      <w:ind w:right="-274"/>
      <w:jc w:val="both"/>
      <w:outlineLvl w:val="4"/>
    </w:pPr>
    <w:rPr>
      <w:b/>
      <w:bCs/>
      <w:i/>
    </w:rPr>
  </w:style>
  <w:style w:type="paragraph" w:styleId="6">
    <w:name w:val="heading 6"/>
    <w:basedOn w:val="a"/>
    <w:next w:val="a"/>
    <w:link w:val="60"/>
    <w:qFormat/>
    <w:rsid w:val="005436BE"/>
    <w:pPr>
      <w:keepNext/>
      <w:ind w:right="-274"/>
      <w:jc w:val="center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5436BE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5436BE"/>
    <w:pPr>
      <w:keepNext/>
      <w:ind w:right="-274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39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7C39D9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C39D9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5436BE"/>
    <w:rPr>
      <w:b/>
      <w:sz w:val="24"/>
    </w:rPr>
  </w:style>
  <w:style w:type="character" w:customStyle="1" w:styleId="40">
    <w:name w:val="Заголовок 4 Знак"/>
    <w:basedOn w:val="a0"/>
    <w:link w:val="4"/>
    <w:rsid w:val="005436BE"/>
    <w:rPr>
      <w:b/>
      <w:sz w:val="24"/>
    </w:rPr>
  </w:style>
  <w:style w:type="character" w:customStyle="1" w:styleId="50">
    <w:name w:val="Заголовок 5 Знак"/>
    <w:basedOn w:val="a0"/>
    <w:link w:val="5"/>
    <w:rsid w:val="005436BE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5436BE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5436BE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5436BE"/>
    <w:rPr>
      <w:b/>
      <w:bCs/>
      <w:snapToGrid w:val="0"/>
      <w:sz w:val="24"/>
    </w:rPr>
  </w:style>
  <w:style w:type="paragraph" w:styleId="a3">
    <w:name w:val="Body Text Indent"/>
    <w:basedOn w:val="a"/>
    <w:link w:val="a4"/>
    <w:rsid w:val="005436BE"/>
    <w:pPr>
      <w:ind w:left="4820"/>
    </w:pPr>
    <w:rPr>
      <w:snapToGrid/>
      <w:sz w:val="24"/>
    </w:rPr>
  </w:style>
  <w:style w:type="character" w:customStyle="1" w:styleId="a4">
    <w:name w:val="Основной текст с отступом Знак"/>
    <w:basedOn w:val="a0"/>
    <w:link w:val="a3"/>
    <w:rsid w:val="005436BE"/>
    <w:rPr>
      <w:sz w:val="24"/>
    </w:rPr>
  </w:style>
  <w:style w:type="paragraph" w:styleId="21">
    <w:name w:val="Body Text Indent 2"/>
    <w:basedOn w:val="a"/>
    <w:link w:val="22"/>
    <w:rsid w:val="005436BE"/>
    <w:pPr>
      <w:ind w:firstLine="567"/>
      <w:jc w:val="both"/>
    </w:pPr>
    <w:rPr>
      <w:snapToGrid/>
    </w:rPr>
  </w:style>
  <w:style w:type="character" w:customStyle="1" w:styleId="22">
    <w:name w:val="Основной текст с отступом 2 Знак"/>
    <w:basedOn w:val="a0"/>
    <w:link w:val="21"/>
    <w:rsid w:val="005436BE"/>
    <w:rPr>
      <w:sz w:val="28"/>
    </w:rPr>
  </w:style>
  <w:style w:type="paragraph" w:styleId="a5">
    <w:name w:val="Title"/>
    <w:basedOn w:val="a"/>
    <w:link w:val="a6"/>
    <w:qFormat/>
    <w:rsid w:val="005436BE"/>
    <w:pPr>
      <w:jc w:val="center"/>
    </w:pPr>
    <w:rPr>
      <w:snapToGrid/>
    </w:rPr>
  </w:style>
  <w:style w:type="character" w:customStyle="1" w:styleId="a6">
    <w:name w:val="Название Знак"/>
    <w:basedOn w:val="a0"/>
    <w:link w:val="a5"/>
    <w:rsid w:val="005436BE"/>
    <w:rPr>
      <w:sz w:val="28"/>
    </w:rPr>
  </w:style>
  <w:style w:type="paragraph" w:styleId="a7">
    <w:name w:val="Body Text"/>
    <w:basedOn w:val="a"/>
    <w:link w:val="a8"/>
    <w:rsid w:val="005436BE"/>
    <w:pPr>
      <w:jc w:val="center"/>
    </w:pPr>
    <w:rPr>
      <w:b/>
      <w:snapToGrid/>
    </w:rPr>
  </w:style>
  <w:style w:type="character" w:customStyle="1" w:styleId="a8">
    <w:name w:val="Основной текст Знак"/>
    <w:basedOn w:val="a0"/>
    <w:link w:val="a7"/>
    <w:rsid w:val="005436BE"/>
    <w:rPr>
      <w:b/>
      <w:sz w:val="28"/>
    </w:rPr>
  </w:style>
  <w:style w:type="character" w:styleId="a9">
    <w:name w:val="Hyperlink"/>
    <w:rsid w:val="005436BE"/>
    <w:rPr>
      <w:color w:val="0000FF"/>
      <w:u w:val="single"/>
    </w:rPr>
  </w:style>
  <w:style w:type="paragraph" w:styleId="aa">
    <w:name w:val="List Paragraph"/>
    <w:basedOn w:val="a"/>
    <w:qFormat/>
    <w:rsid w:val="005436BE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generalbold1">
    <w:name w:val="generalbold1"/>
    <w:rsid w:val="005436BE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5436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36BE"/>
    <w:rPr>
      <w:snapToGrid w:val="0"/>
      <w:sz w:val="16"/>
      <w:szCs w:val="16"/>
    </w:rPr>
  </w:style>
  <w:style w:type="table" w:styleId="ab">
    <w:name w:val="Table Grid"/>
    <w:basedOn w:val="a1"/>
    <w:rsid w:val="0054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43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36BE"/>
    <w:rPr>
      <w:snapToGrid w:val="0"/>
      <w:sz w:val="28"/>
    </w:rPr>
  </w:style>
  <w:style w:type="character" w:styleId="ae">
    <w:name w:val="page number"/>
    <w:basedOn w:val="a0"/>
    <w:rsid w:val="005436BE"/>
  </w:style>
  <w:style w:type="paragraph" w:customStyle="1" w:styleId="ConsPlusNormal">
    <w:name w:val="ConsPlusNormal"/>
    <w:rsid w:val="00543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5436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36BE"/>
    <w:rPr>
      <w:snapToGrid w:val="0"/>
      <w:sz w:val="28"/>
    </w:rPr>
  </w:style>
  <w:style w:type="paragraph" w:customStyle="1" w:styleId="ConsPlusNonformat">
    <w:name w:val="ConsPlusNonformat"/>
    <w:rsid w:val="005436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9C0C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C0C50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49"/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7C39D9"/>
    <w:pPr>
      <w:keepNext/>
      <w:jc w:val="center"/>
      <w:outlineLvl w:val="0"/>
    </w:pPr>
    <w:rPr>
      <w:rFonts w:ascii="Courier New" w:hAnsi="Courier New"/>
      <w:b/>
      <w:bCs/>
      <w:snapToGrid/>
      <w:sz w:val="24"/>
      <w:szCs w:val="24"/>
    </w:rPr>
  </w:style>
  <w:style w:type="paragraph" w:styleId="2">
    <w:name w:val="heading 2"/>
    <w:basedOn w:val="a"/>
    <w:next w:val="a"/>
    <w:link w:val="20"/>
    <w:qFormat/>
    <w:rsid w:val="007C39D9"/>
    <w:pPr>
      <w:keepNext/>
      <w:jc w:val="center"/>
      <w:outlineLvl w:val="1"/>
    </w:pPr>
    <w:rPr>
      <w:rFonts w:ascii="Courier New" w:hAnsi="Courier New"/>
      <w:b/>
      <w:bCs/>
      <w:snapToGrid/>
      <w:sz w:val="32"/>
      <w:szCs w:val="24"/>
    </w:rPr>
  </w:style>
  <w:style w:type="paragraph" w:styleId="3">
    <w:name w:val="heading 3"/>
    <w:basedOn w:val="a"/>
    <w:next w:val="a"/>
    <w:link w:val="30"/>
    <w:qFormat/>
    <w:rsid w:val="005436BE"/>
    <w:pPr>
      <w:keepNext/>
      <w:ind w:left="567"/>
      <w:jc w:val="right"/>
      <w:outlineLvl w:val="2"/>
    </w:pPr>
    <w:rPr>
      <w:b/>
      <w:snapToGrid/>
      <w:sz w:val="24"/>
    </w:rPr>
  </w:style>
  <w:style w:type="paragraph" w:styleId="4">
    <w:name w:val="heading 4"/>
    <w:basedOn w:val="a"/>
    <w:next w:val="a"/>
    <w:link w:val="40"/>
    <w:qFormat/>
    <w:rsid w:val="005436BE"/>
    <w:pPr>
      <w:keepNext/>
      <w:jc w:val="center"/>
      <w:outlineLvl w:val="3"/>
    </w:pPr>
    <w:rPr>
      <w:b/>
      <w:snapToGrid/>
      <w:sz w:val="24"/>
    </w:rPr>
  </w:style>
  <w:style w:type="paragraph" w:styleId="5">
    <w:name w:val="heading 5"/>
    <w:basedOn w:val="a"/>
    <w:next w:val="a"/>
    <w:link w:val="50"/>
    <w:qFormat/>
    <w:rsid w:val="005436BE"/>
    <w:pPr>
      <w:keepNext/>
      <w:ind w:right="-274"/>
      <w:jc w:val="both"/>
      <w:outlineLvl w:val="4"/>
    </w:pPr>
    <w:rPr>
      <w:b/>
      <w:bCs/>
      <w:i/>
    </w:rPr>
  </w:style>
  <w:style w:type="paragraph" w:styleId="6">
    <w:name w:val="heading 6"/>
    <w:basedOn w:val="a"/>
    <w:next w:val="a"/>
    <w:link w:val="60"/>
    <w:qFormat/>
    <w:rsid w:val="005436BE"/>
    <w:pPr>
      <w:keepNext/>
      <w:ind w:right="-274"/>
      <w:jc w:val="center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5436BE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5436BE"/>
    <w:pPr>
      <w:keepNext/>
      <w:ind w:right="-274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39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7C39D9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C39D9"/>
    <w:rPr>
      <w:rFonts w:ascii="Courier New" w:hAnsi="Courier New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5436BE"/>
    <w:rPr>
      <w:b/>
      <w:sz w:val="24"/>
    </w:rPr>
  </w:style>
  <w:style w:type="character" w:customStyle="1" w:styleId="40">
    <w:name w:val="Заголовок 4 Знак"/>
    <w:basedOn w:val="a0"/>
    <w:link w:val="4"/>
    <w:rsid w:val="005436BE"/>
    <w:rPr>
      <w:b/>
      <w:sz w:val="24"/>
    </w:rPr>
  </w:style>
  <w:style w:type="character" w:customStyle="1" w:styleId="50">
    <w:name w:val="Заголовок 5 Знак"/>
    <w:basedOn w:val="a0"/>
    <w:link w:val="5"/>
    <w:rsid w:val="005436BE"/>
    <w:rPr>
      <w:b/>
      <w:bCs/>
      <w:i/>
      <w:snapToGrid w:val="0"/>
      <w:sz w:val="28"/>
    </w:rPr>
  </w:style>
  <w:style w:type="character" w:customStyle="1" w:styleId="60">
    <w:name w:val="Заголовок 6 Знак"/>
    <w:basedOn w:val="a0"/>
    <w:link w:val="6"/>
    <w:rsid w:val="005436BE"/>
    <w:rPr>
      <w:b/>
      <w:i/>
      <w:iCs/>
      <w:snapToGrid w:val="0"/>
      <w:sz w:val="28"/>
    </w:rPr>
  </w:style>
  <w:style w:type="character" w:customStyle="1" w:styleId="70">
    <w:name w:val="Заголовок 7 Знак"/>
    <w:basedOn w:val="a0"/>
    <w:link w:val="7"/>
    <w:rsid w:val="005436BE"/>
    <w:rPr>
      <w:b/>
      <w:bCs/>
      <w:snapToGrid w:val="0"/>
      <w:sz w:val="24"/>
    </w:rPr>
  </w:style>
  <w:style w:type="character" w:customStyle="1" w:styleId="80">
    <w:name w:val="Заголовок 8 Знак"/>
    <w:basedOn w:val="a0"/>
    <w:link w:val="8"/>
    <w:rsid w:val="005436BE"/>
    <w:rPr>
      <w:b/>
      <w:bCs/>
      <w:snapToGrid w:val="0"/>
      <w:sz w:val="24"/>
    </w:rPr>
  </w:style>
  <w:style w:type="paragraph" w:styleId="a3">
    <w:name w:val="Body Text Indent"/>
    <w:basedOn w:val="a"/>
    <w:link w:val="a4"/>
    <w:rsid w:val="005436BE"/>
    <w:pPr>
      <w:ind w:left="4820"/>
    </w:pPr>
    <w:rPr>
      <w:snapToGrid/>
      <w:sz w:val="24"/>
    </w:rPr>
  </w:style>
  <w:style w:type="character" w:customStyle="1" w:styleId="a4">
    <w:name w:val="Основной текст с отступом Знак"/>
    <w:basedOn w:val="a0"/>
    <w:link w:val="a3"/>
    <w:rsid w:val="005436BE"/>
    <w:rPr>
      <w:sz w:val="24"/>
    </w:rPr>
  </w:style>
  <w:style w:type="paragraph" w:styleId="21">
    <w:name w:val="Body Text Indent 2"/>
    <w:basedOn w:val="a"/>
    <w:link w:val="22"/>
    <w:rsid w:val="005436BE"/>
    <w:pPr>
      <w:ind w:firstLine="567"/>
      <w:jc w:val="both"/>
    </w:pPr>
    <w:rPr>
      <w:snapToGrid/>
    </w:rPr>
  </w:style>
  <w:style w:type="character" w:customStyle="1" w:styleId="22">
    <w:name w:val="Основной текст с отступом 2 Знак"/>
    <w:basedOn w:val="a0"/>
    <w:link w:val="21"/>
    <w:rsid w:val="005436BE"/>
    <w:rPr>
      <w:sz w:val="28"/>
    </w:rPr>
  </w:style>
  <w:style w:type="paragraph" w:styleId="a5">
    <w:name w:val="Title"/>
    <w:basedOn w:val="a"/>
    <w:link w:val="a6"/>
    <w:qFormat/>
    <w:rsid w:val="005436BE"/>
    <w:pPr>
      <w:jc w:val="center"/>
    </w:pPr>
    <w:rPr>
      <w:snapToGrid/>
    </w:rPr>
  </w:style>
  <w:style w:type="character" w:customStyle="1" w:styleId="a6">
    <w:name w:val="Название Знак"/>
    <w:basedOn w:val="a0"/>
    <w:link w:val="a5"/>
    <w:rsid w:val="005436BE"/>
    <w:rPr>
      <w:sz w:val="28"/>
    </w:rPr>
  </w:style>
  <w:style w:type="paragraph" w:styleId="a7">
    <w:name w:val="Body Text"/>
    <w:basedOn w:val="a"/>
    <w:link w:val="a8"/>
    <w:rsid w:val="005436BE"/>
    <w:pPr>
      <w:jc w:val="center"/>
    </w:pPr>
    <w:rPr>
      <w:b/>
      <w:snapToGrid/>
    </w:rPr>
  </w:style>
  <w:style w:type="character" w:customStyle="1" w:styleId="a8">
    <w:name w:val="Основной текст Знак"/>
    <w:basedOn w:val="a0"/>
    <w:link w:val="a7"/>
    <w:rsid w:val="005436BE"/>
    <w:rPr>
      <w:b/>
      <w:sz w:val="28"/>
    </w:rPr>
  </w:style>
  <w:style w:type="character" w:styleId="a9">
    <w:name w:val="Hyperlink"/>
    <w:rsid w:val="005436BE"/>
    <w:rPr>
      <w:color w:val="0000FF"/>
      <w:u w:val="single"/>
    </w:rPr>
  </w:style>
  <w:style w:type="paragraph" w:styleId="aa">
    <w:name w:val="List Paragraph"/>
    <w:basedOn w:val="a"/>
    <w:qFormat/>
    <w:rsid w:val="005436BE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generalbold1">
    <w:name w:val="generalbold1"/>
    <w:rsid w:val="005436BE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paragraph" w:styleId="31">
    <w:name w:val="Body Text 3"/>
    <w:basedOn w:val="a"/>
    <w:link w:val="32"/>
    <w:rsid w:val="005436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36BE"/>
    <w:rPr>
      <w:snapToGrid w:val="0"/>
      <w:sz w:val="16"/>
      <w:szCs w:val="16"/>
    </w:rPr>
  </w:style>
  <w:style w:type="table" w:styleId="ab">
    <w:name w:val="Table Grid"/>
    <w:basedOn w:val="a1"/>
    <w:rsid w:val="0054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43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36BE"/>
    <w:rPr>
      <w:snapToGrid w:val="0"/>
      <w:sz w:val="28"/>
    </w:rPr>
  </w:style>
  <w:style w:type="character" w:styleId="ae">
    <w:name w:val="page number"/>
    <w:basedOn w:val="a0"/>
    <w:rsid w:val="005436BE"/>
  </w:style>
  <w:style w:type="paragraph" w:customStyle="1" w:styleId="ConsPlusNormal">
    <w:name w:val="ConsPlusNormal"/>
    <w:rsid w:val="00543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5436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36BE"/>
    <w:rPr>
      <w:snapToGrid w:val="0"/>
      <w:sz w:val="28"/>
    </w:rPr>
  </w:style>
  <w:style w:type="paragraph" w:customStyle="1" w:styleId="ConsPlusNonformat">
    <w:name w:val="ConsPlusNonformat"/>
    <w:rsid w:val="005436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9C0C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C0C5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24</cp:revision>
  <cp:lastPrinted>2010-01-01T05:16:00Z</cp:lastPrinted>
  <dcterms:created xsi:type="dcterms:W3CDTF">2009-12-31T22:17:00Z</dcterms:created>
  <dcterms:modified xsi:type="dcterms:W3CDTF">2014-09-03T10:55:00Z</dcterms:modified>
</cp:coreProperties>
</file>