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9F" w:rsidRPr="00E660A0" w:rsidRDefault="0060409F" w:rsidP="0060409F">
      <w:pPr>
        <w:spacing w:after="0" w:line="240" w:lineRule="auto"/>
        <w:jc w:val="center"/>
        <w:rPr>
          <w:rFonts w:ascii="Courier New" w:eastAsia="Times New Roman" w:hAnsi="Courier New" w:cs="Times New Roman"/>
          <w:sz w:val="28"/>
          <w:szCs w:val="24"/>
          <w:lang w:eastAsia="ru-RU"/>
        </w:rPr>
      </w:pPr>
      <w:r w:rsidRPr="00E660A0">
        <w:rPr>
          <w:rFonts w:ascii="Courier New" w:eastAsia="Times New Roman" w:hAnsi="Courier New" w:cs="Times New Roman"/>
          <w:b/>
          <w:bCs/>
          <w:noProof/>
          <w:sz w:val="20"/>
          <w:szCs w:val="18"/>
          <w:lang w:eastAsia="ru-RU"/>
        </w:rPr>
        <w:drawing>
          <wp:anchor distT="0" distB="0" distL="114300" distR="114300" simplePos="0" relativeHeight="251661312" behindDoc="0" locked="0" layoutInCell="1" allowOverlap="1" wp14:anchorId="047DB59E" wp14:editId="65AD18A8">
            <wp:simplePos x="0" y="0"/>
            <wp:positionH relativeFrom="column">
              <wp:posOffset>2714625</wp:posOffset>
            </wp:positionH>
            <wp:positionV relativeFrom="paragraph">
              <wp:posOffset>0</wp:posOffset>
            </wp:positionV>
            <wp:extent cx="685800" cy="800100"/>
            <wp:effectExtent l="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60A0">
        <w:rPr>
          <w:rFonts w:ascii="Courier New" w:eastAsia="Times New Roman" w:hAnsi="Courier New" w:cs="Times New Roman"/>
          <w:b/>
          <w:bCs/>
          <w:noProof/>
          <w:sz w:val="20"/>
          <w:szCs w:val="18"/>
          <w:lang w:eastAsia="ru-RU"/>
        </w:rPr>
        <mc:AlternateContent>
          <mc:Choice Requires="wps">
            <w:drawing>
              <wp:anchor distT="0" distB="0" distL="114300" distR="114300" simplePos="0" relativeHeight="251660288" behindDoc="0" locked="0" layoutInCell="1" allowOverlap="1" wp14:anchorId="3C97CFF4" wp14:editId="2711A533">
                <wp:simplePos x="0" y="0"/>
                <wp:positionH relativeFrom="column">
                  <wp:posOffset>3474720</wp:posOffset>
                </wp:positionH>
                <wp:positionV relativeFrom="paragraph">
                  <wp:posOffset>114300</wp:posOffset>
                </wp:positionV>
                <wp:extent cx="2895600" cy="457200"/>
                <wp:effectExtent l="12700" t="6985" r="635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57200"/>
                        </a:xfrm>
                        <a:prstGeom prst="rect">
                          <a:avLst/>
                        </a:prstGeom>
                        <a:solidFill>
                          <a:srgbClr val="FFFFFF"/>
                        </a:solidFill>
                        <a:ln w="9525">
                          <a:solidFill>
                            <a:srgbClr val="FFFFFF"/>
                          </a:solidFill>
                          <a:miter lim="800000"/>
                          <a:headEnd/>
                          <a:tailEnd/>
                        </a:ln>
                      </wps:spPr>
                      <wps:txbx>
                        <w:txbxContent>
                          <w:p w:rsidR="0060409F" w:rsidRPr="00E660A0" w:rsidRDefault="0060409F" w:rsidP="0060409F">
                            <w:pPr>
                              <w:keepNext/>
                              <w:spacing w:after="0" w:line="240" w:lineRule="auto"/>
                              <w:jc w:val="center"/>
                              <w:outlineLvl w:val="0"/>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СОВЕТ МУНИЦИПАЛЬНОГО РАЙОНА</w:t>
                            </w:r>
                          </w:p>
                          <w:p w:rsidR="0060409F" w:rsidRPr="0051775C" w:rsidRDefault="0060409F" w:rsidP="0060409F">
                            <w:pPr>
                              <w:jc w:val="center"/>
                              <w:rPr>
                                <w:b/>
                                <w:bCs/>
                                <w:sz w:val="24"/>
                              </w:rPr>
                            </w:pPr>
                            <w:r w:rsidRPr="00E660A0">
                              <w:rPr>
                                <w:rFonts w:ascii="Courier New" w:eastAsia="Times New Roman" w:hAnsi="Courier New" w:cs="Times New Roman"/>
                                <w:b/>
                                <w:bCs/>
                                <w:sz w:val="24"/>
                                <w:szCs w:val="24"/>
                                <w:lang w:eastAsia="ru-RU"/>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73.6pt;margin-top:9pt;width:22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" strokecolor="white">
                <v:textbox>
                  <w:txbxContent>
                    <w:p w:rsidR="0060409F" w:rsidRPr="00E660A0" w:rsidRDefault="0060409F" w:rsidP="0060409F">
                      <w:pPr>
                        <w:keepNext/>
                        <w:spacing w:after="0" w:line="240" w:lineRule="auto"/>
                        <w:jc w:val="center"/>
                        <w:outlineLvl w:val="0"/>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СОВЕТ МУНИЦИПАЛЬНОГО РАЙОНА</w:t>
                      </w:r>
                    </w:p>
                    <w:p w:rsidR="0060409F" w:rsidRPr="0051775C" w:rsidRDefault="0060409F" w:rsidP="0060409F">
                      <w:pPr>
                        <w:jc w:val="center"/>
                        <w:rPr>
                          <w:b/>
                          <w:bCs/>
                          <w:sz w:val="24"/>
                        </w:rPr>
                      </w:pPr>
                      <w:r w:rsidRPr="00E660A0">
                        <w:rPr>
                          <w:rFonts w:ascii="Courier New" w:eastAsia="Times New Roman" w:hAnsi="Courier New" w:cs="Times New Roman"/>
                          <w:b/>
                          <w:bCs/>
                          <w:sz w:val="24"/>
                          <w:szCs w:val="24"/>
                          <w:lang w:eastAsia="ru-RU"/>
                        </w:rPr>
                        <w:t>«КНЯЖПОГОСТСКИЙ</w:t>
                      </w:r>
                    </w:p>
                  </w:txbxContent>
                </v:textbox>
              </v:shape>
            </w:pict>
          </mc:Fallback>
        </mc:AlternateContent>
      </w:r>
      <w:r w:rsidRPr="00E660A0">
        <w:rPr>
          <w:rFonts w:ascii="Courier New" w:eastAsia="Times New Roman" w:hAnsi="Courier New" w:cs="Times New Roman"/>
          <w:b/>
          <w:bCs/>
          <w:noProof/>
          <w:sz w:val="20"/>
          <w:szCs w:val="18"/>
          <w:lang w:eastAsia="ru-RU"/>
        </w:rPr>
        <mc:AlternateContent>
          <mc:Choice Requires="wps">
            <w:drawing>
              <wp:anchor distT="0" distB="0" distL="114300" distR="114300" simplePos="0" relativeHeight="251659264" behindDoc="0" locked="0" layoutInCell="1" allowOverlap="1" wp14:anchorId="6AFB5C08" wp14:editId="48069C30">
                <wp:simplePos x="0" y="0"/>
                <wp:positionH relativeFrom="column">
                  <wp:posOffset>-180975</wp:posOffset>
                </wp:positionH>
                <wp:positionV relativeFrom="paragraph">
                  <wp:posOffset>114300</wp:posOffset>
                </wp:positionV>
                <wp:extent cx="2823210" cy="457200"/>
                <wp:effectExtent l="5080" t="6985" r="1016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457200"/>
                        </a:xfrm>
                        <a:prstGeom prst="rect">
                          <a:avLst/>
                        </a:prstGeom>
                        <a:solidFill>
                          <a:srgbClr val="FFFFFF"/>
                        </a:solidFill>
                        <a:ln w="9525">
                          <a:solidFill>
                            <a:srgbClr val="FFFFFF"/>
                          </a:solidFill>
                          <a:miter lim="800000"/>
                          <a:headEnd/>
                          <a:tailEnd/>
                        </a:ln>
                      </wps:spPr>
                      <wps:txbx>
                        <w:txbxContent>
                          <w:p w:rsidR="0060409F" w:rsidRPr="00E660A0" w:rsidRDefault="0060409F" w:rsidP="0060409F">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«КНЯЖПОГОСТ»</w:t>
                            </w:r>
                          </w:p>
                          <w:p w:rsidR="0060409F" w:rsidRPr="00E660A0" w:rsidRDefault="0060409F" w:rsidP="0060409F">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МУНИЦИПАЛЬН</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 xml:space="preserve">Й РАЙОНСА </w:t>
                            </w:r>
                            <w:proofErr w:type="gramStart"/>
                            <w:r w:rsidRPr="00E660A0">
                              <w:rPr>
                                <w:rFonts w:ascii="Courier New" w:eastAsia="Times New Roman" w:hAnsi="Courier New" w:cs="Times New Roman"/>
                                <w:b/>
                                <w:bCs/>
                                <w:sz w:val="24"/>
                                <w:szCs w:val="24"/>
                                <w:lang w:eastAsia="ru-RU"/>
                              </w:rPr>
                              <w:t>С</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ВЕТ</w:t>
                            </w:r>
                            <w:proofErr w:type="gramEnd"/>
                          </w:p>
                          <w:p w:rsidR="0060409F" w:rsidRDefault="0060409F" w:rsidP="0060409F">
                            <w:pPr>
                              <w:jc w:val="center"/>
                              <w:rPr>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14.25pt;margin-top:9pt;width:22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" strokecolor="white">
                <v:textbox>
                  <w:txbxContent>
                    <w:p w:rsidR="0060409F" w:rsidRPr="00E660A0" w:rsidRDefault="0060409F" w:rsidP="0060409F">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«КНЯЖПОГОСТ»</w:t>
                      </w:r>
                    </w:p>
                    <w:p w:rsidR="0060409F" w:rsidRPr="00E660A0" w:rsidRDefault="0060409F" w:rsidP="0060409F">
                      <w:pPr>
                        <w:spacing w:after="0" w:line="240" w:lineRule="auto"/>
                        <w:jc w:val="center"/>
                        <w:rPr>
                          <w:rFonts w:ascii="Courier New" w:eastAsia="Times New Roman" w:hAnsi="Courier New" w:cs="Times New Roman"/>
                          <w:b/>
                          <w:bCs/>
                          <w:sz w:val="24"/>
                          <w:szCs w:val="24"/>
                          <w:lang w:eastAsia="ru-RU"/>
                        </w:rPr>
                      </w:pPr>
                      <w:r w:rsidRPr="00E660A0">
                        <w:rPr>
                          <w:rFonts w:ascii="Courier New" w:eastAsia="Times New Roman" w:hAnsi="Courier New" w:cs="Times New Roman"/>
                          <w:b/>
                          <w:bCs/>
                          <w:sz w:val="24"/>
                          <w:szCs w:val="24"/>
                          <w:lang w:eastAsia="ru-RU"/>
                        </w:rPr>
                        <w:t>МУНИЦИПАЛЬН</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 xml:space="preserve">Й РАЙОНСА </w:t>
                      </w:r>
                      <w:proofErr w:type="gramStart"/>
                      <w:r w:rsidRPr="00E660A0">
                        <w:rPr>
                          <w:rFonts w:ascii="Courier New" w:eastAsia="Times New Roman" w:hAnsi="Courier New" w:cs="Times New Roman"/>
                          <w:b/>
                          <w:bCs/>
                          <w:sz w:val="24"/>
                          <w:szCs w:val="24"/>
                          <w:lang w:eastAsia="ru-RU"/>
                        </w:rPr>
                        <w:t>С</w:t>
                      </w:r>
                      <w:r w:rsidRPr="00E660A0">
                        <w:rPr>
                          <w:rFonts w:ascii="Courier New" w:eastAsia="Times New Roman" w:hAnsi="Courier New" w:cs="Courier New"/>
                          <w:b/>
                          <w:bCs/>
                          <w:sz w:val="24"/>
                          <w:szCs w:val="24"/>
                          <w:lang w:eastAsia="ru-RU"/>
                        </w:rPr>
                        <w:t>Ő</w:t>
                      </w:r>
                      <w:r w:rsidRPr="00E660A0">
                        <w:rPr>
                          <w:rFonts w:ascii="Courier New" w:eastAsia="Times New Roman" w:hAnsi="Courier New" w:cs="Times New Roman"/>
                          <w:b/>
                          <w:bCs/>
                          <w:sz w:val="24"/>
                          <w:szCs w:val="24"/>
                          <w:lang w:eastAsia="ru-RU"/>
                        </w:rPr>
                        <w:t>ВЕТ</w:t>
                      </w:r>
                      <w:proofErr w:type="gramEnd"/>
                    </w:p>
                    <w:p w:rsidR="0060409F" w:rsidRDefault="0060409F" w:rsidP="0060409F">
                      <w:pPr>
                        <w:jc w:val="center"/>
                        <w:rPr>
                          <w:b/>
                          <w:bCs/>
                          <w:sz w:val="24"/>
                        </w:rPr>
                      </w:pPr>
                    </w:p>
                  </w:txbxContent>
                </v:textbox>
              </v:shape>
            </w:pict>
          </mc:Fallback>
        </mc:AlternateContent>
      </w:r>
    </w:p>
    <w:p w:rsidR="0060409F" w:rsidRPr="00E660A0" w:rsidRDefault="0060409F" w:rsidP="0060409F">
      <w:pPr>
        <w:tabs>
          <w:tab w:val="left" w:pos="4305"/>
        </w:tabs>
        <w:spacing w:after="0" w:line="240" w:lineRule="auto"/>
        <w:rPr>
          <w:rFonts w:ascii="Courier New" w:eastAsia="Times New Roman" w:hAnsi="Courier New" w:cs="Times New Roman"/>
          <w:sz w:val="28"/>
          <w:szCs w:val="24"/>
          <w:lang w:eastAsia="ru-RU"/>
        </w:rPr>
      </w:pPr>
      <w:r w:rsidRPr="00E660A0">
        <w:rPr>
          <w:rFonts w:ascii="Courier New" w:eastAsia="Times New Roman" w:hAnsi="Courier New" w:cs="Times New Roman"/>
          <w:sz w:val="28"/>
          <w:szCs w:val="24"/>
          <w:lang w:eastAsia="ru-RU"/>
        </w:rPr>
        <w:tab/>
      </w:r>
    </w:p>
    <w:p w:rsidR="0060409F" w:rsidRPr="00E660A0" w:rsidRDefault="0060409F" w:rsidP="0060409F">
      <w:pPr>
        <w:tabs>
          <w:tab w:val="left" w:pos="4305"/>
        </w:tabs>
        <w:spacing w:after="0" w:line="240" w:lineRule="auto"/>
        <w:rPr>
          <w:rFonts w:ascii="Courier New" w:eastAsia="Times New Roman" w:hAnsi="Courier New" w:cs="Times New Roman"/>
          <w:sz w:val="28"/>
          <w:szCs w:val="24"/>
          <w:lang w:eastAsia="ru-RU"/>
        </w:rPr>
      </w:pPr>
    </w:p>
    <w:p w:rsidR="0060409F" w:rsidRPr="00E660A0" w:rsidRDefault="0060409F" w:rsidP="0060409F">
      <w:pPr>
        <w:tabs>
          <w:tab w:val="left" w:pos="4305"/>
        </w:tabs>
        <w:spacing w:after="0" w:line="240" w:lineRule="auto"/>
        <w:rPr>
          <w:rFonts w:ascii="Courier New" w:eastAsia="Times New Roman" w:hAnsi="Courier New" w:cs="Times New Roman"/>
          <w:sz w:val="28"/>
          <w:szCs w:val="24"/>
          <w:lang w:eastAsia="ru-RU"/>
        </w:rPr>
      </w:pPr>
    </w:p>
    <w:p w:rsidR="0060409F" w:rsidRPr="00E660A0" w:rsidRDefault="0060409F" w:rsidP="0060409F">
      <w:pPr>
        <w:tabs>
          <w:tab w:val="left" w:pos="4305"/>
        </w:tabs>
        <w:spacing w:after="0" w:line="240" w:lineRule="auto"/>
        <w:rPr>
          <w:rFonts w:ascii="Courier New" w:eastAsia="Times New Roman" w:hAnsi="Courier New" w:cs="Times New Roman"/>
          <w:sz w:val="28"/>
          <w:szCs w:val="24"/>
          <w:lang w:eastAsia="ru-RU"/>
        </w:rPr>
      </w:pPr>
    </w:p>
    <w:p w:rsidR="0060409F" w:rsidRPr="00E660A0" w:rsidRDefault="0060409F" w:rsidP="0060409F">
      <w:pPr>
        <w:keepNext/>
        <w:spacing w:after="0" w:line="240" w:lineRule="auto"/>
        <w:jc w:val="center"/>
        <w:outlineLvl w:val="1"/>
        <w:rPr>
          <w:rFonts w:ascii="Times New Roman" w:eastAsia="Times New Roman" w:hAnsi="Times New Roman" w:cs="Times New Roman"/>
          <w:b/>
          <w:bCs/>
          <w:sz w:val="32"/>
          <w:szCs w:val="24"/>
          <w:lang w:eastAsia="ru-RU"/>
        </w:rPr>
      </w:pPr>
      <w:r w:rsidRPr="00E660A0">
        <w:rPr>
          <w:rFonts w:ascii="Times New Roman" w:eastAsia="Times New Roman" w:hAnsi="Times New Roman" w:cs="Times New Roman"/>
          <w:b/>
          <w:bCs/>
          <w:sz w:val="32"/>
          <w:szCs w:val="24"/>
          <w:lang w:eastAsia="ru-RU"/>
        </w:rPr>
        <w:t>РЕШЕНИЕ</w:t>
      </w:r>
    </w:p>
    <w:p w:rsidR="0060409F" w:rsidRDefault="0060409F" w:rsidP="0060409F">
      <w:pPr>
        <w:spacing w:after="0" w:line="240" w:lineRule="auto"/>
        <w:jc w:val="center"/>
        <w:rPr>
          <w:rFonts w:ascii="Times New Roman" w:eastAsia="Times New Roman" w:hAnsi="Times New Roman" w:cs="Times New Roman"/>
          <w:b/>
          <w:sz w:val="32"/>
          <w:szCs w:val="24"/>
          <w:lang w:eastAsia="ru-RU"/>
        </w:rPr>
      </w:pPr>
      <w:r w:rsidRPr="00E660A0">
        <w:rPr>
          <w:rFonts w:ascii="Times New Roman" w:eastAsia="Times New Roman" w:hAnsi="Times New Roman" w:cs="Times New Roman"/>
          <w:b/>
          <w:sz w:val="32"/>
          <w:szCs w:val="24"/>
          <w:lang w:eastAsia="ru-RU"/>
        </w:rPr>
        <w:t>КЫВКÖРТÖД</w:t>
      </w:r>
    </w:p>
    <w:p w:rsidR="008A342F" w:rsidRPr="00E660A0" w:rsidRDefault="008A342F" w:rsidP="0060409F">
      <w:pPr>
        <w:spacing w:after="0" w:line="240" w:lineRule="auto"/>
        <w:jc w:val="center"/>
        <w:rPr>
          <w:rFonts w:ascii="Times New Roman" w:eastAsia="Times New Roman" w:hAnsi="Times New Roman" w:cs="Times New Roman"/>
          <w:b/>
          <w:sz w:val="32"/>
          <w:szCs w:val="24"/>
          <w:lang w:eastAsia="ru-RU"/>
        </w:rPr>
      </w:pPr>
    </w:p>
    <w:p w:rsidR="0060409F" w:rsidRPr="00E660A0" w:rsidRDefault="0060409F" w:rsidP="0060409F">
      <w:pPr>
        <w:spacing w:after="0" w:line="240" w:lineRule="auto"/>
        <w:rPr>
          <w:rFonts w:ascii="Times New Roman" w:eastAsia="Times New Roman" w:hAnsi="Times New Roman" w:cs="Times New Roman"/>
          <w:b/>
          <w:bCs/>
          <w:sz w:val="24"/>
          <w:szCs w:val="24"/>
          <w:u w:val="single"/>
          <w:lang w:eastAsia="ru-RU"/>
        </w:rPr>
      </w:pPr>
      <w:r w:rsidRPr="00E660A0">
        <w:rPr>
          <w:rFonts w:ascii="Times New Roman" w:eastAsia="Times New Roman" w:hAnsi="Times New Roman" w:cs="Times New Roman"/>
          <w:b/>
          <w:sz w:val="24"/>
          <w:szCs w:val="24"/>
          <w:lang w:eastAsia="ru-RU"/>
        </w:rPr>
        <w:t>от</w:t>
      </w:r>
      <w:r w:rsidRPr="00E660A0">
        <w:rPr>
          <w:rFonts w:ascii="Times New Roman" w:eastAsia="Times New Roman" w:hAnsi="Times New Roman" w:cs="Times New Roman"/>
          <w:b/>
          <w:bCs/>
          <w:sz w:val="24"/>
          <w:szCs w:val="24"/>
          <w:lang w:eastAsia="ru-RU"/>
        </w:rPr>
        <w:t xml:space="preserve"> </w:t>
      </w:r>
      <w:r w:rsidR="001E5845" w:rsidRPr="001E5845">
        <w:rPr>
          <w:rFonts w:ascii="Times New Roman" w:eastAsia="Times New Roman" w:hAnsi="Times New Roman" w:cs="Times New Roman"/>
          <w:b/>
          <w:bCs/>
          <w:sz w:val="24"/>
          <w:szCs w:val="24"/>
          <w:u w:val="single"/>
          <w:lang w:eastAsia="ru-RU"/>
        </w:rPr>
        <w:t>1</w:t>
      </w:r>
      <w:r w:rsidR="00A62698">
        <w:rPr>
          <w:rFonts w:ascii="Times New Roman" w:eastAsia="Times New Roman" w:hAnsi="Times New Roman" w:cs="Times New Roman"/>
          <w:b/>
          <w:bCs/>
          <w:sz w:val="24"/>
          <w:szCs w:val="24"/>
          <w:u w:val="single"/>
          <w:lang w:eastAsia="ru-RU"/>
        </w:rPr>
        <w:t>7</w:t>
      </w:r>
      <w:r w:rsidRPr="00E660A0">
        <w:rPr>
          <w:rFonts w:ascii="Times New Roman" w:eastAsia="Times New Roman" w:hAnsi="Times New Roman" w:cs="Times New Roman"/>
          <w:b/>
          <w:bCs/>
          <w:sz w:val="24"/>
          <w:szCs w:val="24"/>
          <w:u w:val="single"/>
          <w:lang w:eastAsia="ru-RU"/>
        </w:rPr>
        <w:t>.</w:t>
      </w:r>
      <w:r w:rsidR="001E5845">
        <w:rPr>
          <w:rFonts w:ascii="Times New Roman" w:eastAsia="Times New Roman" w:hAnsi="Times New Roman" w:cs="Times New Roman"/>
          <w:b/>
          <w:bCs/>
          <w:sz w:val="24"/>
          <w:szCs w:val="24"/>
          <w:u w:val="single"/>
          <w:lang w:eastAsia="ru-RU"/>
        </w:rPr>
        <w:t>1</w:t>
      </w:r>
      <w:r w:rsidR="00A62698">
        <w:rPr>
          <w:rFonts w:ascii="Times New Roman" w:eastAsia="Times New Roman" w:hAnsi="Times New Roman" w:cs="Times New Roman"/>
          <w:b/>
          <w:bCs/>
          <w:sz w:val="24"/>
          <w:szCs w:val="24"/>
          <w:u w:val="single"/>
          <w:lang w:eastAsia="ru-RU"/>
        </w:rPr>
        <w:t>1</w:t>
      </w:r>
      <w:r>
        <w:rPr>
          <w:rFonts w:ascii="Times New Roman" w:eastAsia="Times New Roman" w:hAnsi="Times New Roman" w:cs="Times New Roman"/>
          <w:b/>
          <w:bCs/>
          <w:sz w:val="24"/>
          <w:szCs w:val="24"/>
          <w:u w:val="single"/>
          <w:lang w:eastAsia="ru-RU"/>
        </w:rPr>
        <w:t>.2014</w:t>
      </w:r>
      <w:r w:rsidRPr="00E660A0">
        <w:rPr>
          <w:rFonts w:ascii="Times New Roman" w:eastAsia="Times New Roman" w:hAnsi="Times New Roman" w:cs="Times New Roman"/>
          <w:b/>
          <w:bCs/>
          <w:sz w:val="24"/>
          <w:szCs w:val="24"/>
          <w:u w:val="single"/>
          <w:lang w:eastAsia="ru-RU"/>
        </w:rPr>
        <w:t xml:space="preserve"> г. №</w:t>
      </w:r>
      <w:r w:rsidR="005C0981">
        <w:rPr>
          <w:rFonts w:ascii="Times New Roman" w:eastAsia="Times New Roman" w:hAnsi="Times New Roman" w:cs="Times New Roman"/>
          <w:b/>
          <w:bCs/>
          <w:sz w:val="24"/>
          <w:szCs w:val="24"/>
          <w:u w:val="single"/>
          <w:lang w:eastAsia="ru-RU"/>
        </w:rPr>
        <w:t xml:space="preserve"> 374</w:t>
      </w:r>
      <w:r w:rsidRPr="00E660A0">
        <w:rPr>
          <w:rFonts w:ascii="Times New Roman" w:eastAsia="Times New Roman" w:hAnsi="Times New Roman" w:cs="Times New Roman"/>
          <w:b/>
          <w:bCs/>
          <w:sz w:val="24"/>
          <w:szCs w:val="24"/>
          <w:u w:val="single"/>
          <w:lang w:eastAsia="ru-RU"/>
        </w:rPr>
        <w:t xml:space="preserve">           </w:t>
      </w:r>
    </w:p>
    <w:p w:rsidR="0060409F" w:rsidRPr="00E660A0" w:rsidRDefault="0060409F" w:rsidP="0060409F">
      <w:pPr>
        <w:spacing w:after="0" w:line="240" w:lineRule="auto"/>
        <w:rPr>
          <w:rFonts w:ascii="Times New Roman" w:eastAsia="Times New Roman" w:hAnsi="Times New Roman" w:cs="Times New Roman"/>
          <w:b/>
          <w:bCs/>
          <w:sz w:val="24"/>
          <w:szCs w:val="24"/>
          <w:lang w:eastAsia="ru-RU"/>
        </w:rPr>
      </w:pPr>
      <w:r w:rsidRPr="00E660A0">
        <w:rPr>
          <w:rFonts w:ascii="Times New Roman" w:eastAsia="Times New Roman" w:hAnsi="Times New Roman" w:cs="Times New Roman"/>
          <w:b/>
          <w:bCs/>
          <w:sz w:val="24"/>
          <w:szCs w:val="24"/>
          <w:lang w:eastAsia="ru-RU"/>
        </w:rPr>
        <w:t>г. Емва,  Республика Коми</w:t>
      </w:r>
    </w:p>
    <w:p w:rsidR="00E02E1B" w:rsidRDefault="00E02E1B">
      <w:pPr>
        <w:rPr>
          <w:rFonts w:ascii="Times New Roman" w:hAnsi="Times New Roman" w:cs="Times New Roman"/>
          <w:sz w:val="28"/>
          <w:szCs w:val="28"/>
        </w:rPr>
      </w:pPr>
    </w:p>
    <w:p w:rsidR="00497B6A" w:rsidRDefault="00E02E1B" w:rsidP="00497B6A">
      <w:pPr>
        <w:spacing w:after="0" w:line="240" w:lineRule="auto"/>
        <w:rPr>
          <w:rFonts w:ascii="Times New Roman" w:hAnsi="Times New Roman" w:cs="Times New Roman"/>
          <w:sz w:val="26"/>
          <w:szCs w:val="26"/>
        </w:rPr>
      </w:pPr>
      <w:r w:rsidRPr="00857DAB">
        <w:rPr>
          <w:rFonts w:ascii="Times New Roman" w:hAnsi="Times New Roman" w:cs="Times New Roman"/>
          <w:sz w:val="26"/>
          <w:szCs w:val="26"/>
        </w:rPr>
        <w:t xml:space="preserve">О   внесении   изменений   в   </w:t>
      </w:r>
      <w:r w:rsidR="00497B6A" w:rsidRPr="00857DAB">
        <w:rPr>
          <w:rFonts w:ascii="Times New Roman" w:hAnsi="Times New Roman" w:cs="Times New Roman"/>
          <w:sz w:val="26"/>
          <w:szCs w:val="26"/>
        </w:rPr>
        <w:t>Положени</w:t>
      </w:r>
      <w:r w:rsidR="00497B6A">
        <w:rPr>
          <w:rFonts w:ascii="Times New Roman" w:hAnsi="Times New Roman" w:cs="Times New Roman"/>
          <w:sz w:val="26"/>
          <w:szCs w:val="26"/>
        </w:rPr>
        <w:t>е</w:t>
      </w:r>
      <w:r w:rsidR="00497B6A" w:rsidRPr="00857DAB">
        <w:rPr>
          <w:rFonts w:ascii="Times New Roman" w:hAnsi="Times New Roman" w:cs="Times New Roman"/>
          <w:sz w:val="26"/>
          <w:szCs w:val="26"/>
        </w:rPr>
        <w:t xml:space="preserve"> </w:t>
      </w:r>
    </w:p>
    <w:p w:rsidR="00497B6A" w:rsidRPr="00857DAB" w:rsidRDefault="00497B6A" w:rsidP="00497B6A">
      <w:pPr>
        <w:spacing w:after="0" w:line="240" w:lineRule="auto"/>
        <w:rPr>
          <w:rFonts w:ascii="Times New Roman" w:hAnsi="Times New Roman" w:cs="Times New Roman"/>
          <w:sz w:val="26"/>
          <w:szCs w:val="26"/>
        </w:rPr>
      </w:pPr>
      <w:r w:rsidRPr="00857DAB">
        <w:rPr>
          <w:rFonts w:ascii="Times New Roman" w:hAnsi="Times New Roman" w:cs="Times New Roman"/>
          <w:sz w:val="26"/>
          <w:szCs w:val="26"/>
        </w:rPr>
        <w:t xml:space="preserve">о порядке управления и распоряжения </w:t>
      </w:r>
      <w:proofErr w:type="gramStart"/>
      <w:r w:rsidRPr="00857DAB">
        <w:rPr>
          <w:rFonts w:ascii="Times New Roman" w:hAnsi="Times New Roman" w:cs="Times New Roman"/>
          <w:sz w:val="26"/>
          <w:szCs w:val="26"/>
        </w:rPr>
        <w:t>земельными</w:t>
      </w:r>
      <w:proofErr w:type="gramEnd"/>
    </w:p>
    <w:p w:rsidR="00497B6A" w:rsidRPr="00857DAB" w:rsidRDefault="00497B6A" w:rsidP="00497B6A">
      <w:pPr>
        <w:spacing w:after="0" w:line="240" w:lineRule="auto"/>
        <w:rPr>
          <w:rFonts w:ascii="Times New Roman" w:hAnsi="Times New Roman" w:cs="Times New Roman"/>
          <w:sz w:val="26"/>
          <w:szCs w:val="26"/>
        </w:rPr>
      </w:pPr>
      <w:r w:rsidRPr="00857DAB">
        <w:rPr>
          <w:rFonts w:ascii="Times New Roman" w:hAnsi="Times New Roman" w:cs="Times New Roman"/>
          <w:sz w:val="26"/>
          <w:szCs w:val="26"/>
        </w:rPr>
        <w:t xml:space="preserve">участками на территории </w:t>
      </w:r>
      <w:proofErr w:type="gramStart"/>
      <w:r w:rsidRPr="00857DAB">
        <w:rPr>
          <w:rFonts w:ascii="Times New Roman" w:hAnsi="Times New Roman" w:cs="Times New Roman"/>
          <w:sz w:val="26"/>
          <w:szCs w:val="26"/>
        </w:rPr>
        <w:t>муниципального</w:t>
      </w:r>
      <w:proofErr w:type="gramEnd"/>
      <w:r w:rsidRPr="00857DAB">
        <w:rPr>
          <w:rFonts w:ascii="Times New Roman" w:hAnsi="Times New Roman" w:cs="Times New Roman"/>
          <w:sz w:val="26"/>
          <w:szCs w:val="26"/>
        </w:rPr>
        <w:t xml:space="preserve"> </w:t>
      </w:r>
    </w:p>
    <w:p w:rsidR="00497B6A" w:rsidRPr="00857DAB" w:rsidRDefault="00497B6A" w:rsidP="00497B6A">
      <w:pPr>
        <w:spacing w:after="0" w:line="240" w:lineRule="auto"/>
        <w:rPr>
          <w:rFonts w:ascii="Times New Roman" w:hAnsi="Times New Roman" w:cs="Times New Roman"/>
          <w:sz w:val="26"/>
          <w:szCs w:val="26"/>
        </w:rPr>
      </w:pPr>
      <w:r w:rsidRPr="00857DAB">
        <w:rPr>
          <w:rFonts w:ascii="Times New Roman" w:hAnsi="Times New Roman" w:cs="Times New Roman"/>
          <w:sz w:val="26"/>
          <w:szCs w:val="26"/>
        </w:rPr>
        <w:t xml:space="preserve">образования муниципального района </w:t>
      </w:r>
    </w:p>
    <w:p w:rsidR="00E02E1B" w:rsidRPr="00857DAB" w:rsidRDefault="00497B6A" w:rsidP="00497B6A">
      <w:pPr>
        <w:spacing w:after="0" w:line="240" w:lineRule="auto"/>
        <w:rPr>
          <w:rFonts w:ascii="Times New Roman" w:hAnsi="Times New Roman" w:cs="Times New Roman"/>
          <w:sz w:val="26"/>
          <w:szCs w:val="26"/>
        </w:rPr>
      </w:pPr>
      <w:r w:rsidRPr="00857DAB">
        <w:rPr>
          <w:rFonts w:ascii="Times New Roman" w:hAnsi="Times New Roman" w:cs="Times New Roman"/>
          <w:sz w:val="26"/>
          <w:szCs w:val="26"/>
        </w:rPr>
        <w:t>«Княжпогостский»</w:t>
      </w:r>
      <w:r>
        <w:rPr>
          <w:rFonts w:ascii="Times New Roman" w:hAnsi="Times New Roman" w:cs="Times New Roman"/>
          <w:sz w:val="26"/>
          <w:szCs w:val="26"/>
        </w:rPr>
        <w:t xml:space="preserve">, утвержденное </w:t>
      </w:r>
      <w:r w:rsidR="00E02E1B" w:rsidRPr="00857DAB">
        <w:rPr>
          <w:rFonts w:ascii="Times New Roman" w:hAnsi="Times New Roman" w:cs="Times New Roman"/>
          <w:sz w:val="26"/>
          <w:szCs w:val="26"/>
        </w:rPr>
        <w:t>решение</w:t>
      </w:r>
      <w:r>
        <w:rPr>
          <w:rFonts w:ascii="Times New Roman" w:hAnsi="Times New Roman" w:cs="Times New Roman"/>
          <w:sz w:val="26"/>
          <w:szCs w:val="26"/>
        </w:rPr>
        <w:t>м</w:t>
      </w:r>
      <w:r w:rsidR="00857DAB" w:rsidRPr="00857DAB">
        <w:rPr>
          <w:rFonts w:ascii="Times New Roman" w:hAnsi="Times New Roman" w:cs="Times New Roman"/>
          <w:sz w:val="26"/>
          <w:szCs w:val="26"/>
        </w:rPr>
        <w:t xml:space="preserve"> </w:t>
      </w:r>
    </w:p>
    <w:p w:rsidR="00E02E1B" w:rsidRPr="00857DAB" w:rsidRDefault="00E02E1B" w:rsidP="00E02E1B">
      <w:pPr>
        <w:spacing w:after="0" w:line="240" w:lineRule="auto"/>
        <w:rPr>
          <w:rFonts w:ascii="Times New Roman" w:hAnsi="Times New Roman" w:cs="Times New Roman"/>
          <w:sz w:val="26"/>
          <w:szCs w:val="26"/>
        </w:rPr>
      </w:pPr>
      <w:r w:rsidRPr="00857DAB">
        <w:rPr>
          <w:rFonts w:ascii="Times New Roman" w:hAnsi="Times New Roman" w:cs="Times New Roman"/>
          <w:sz w:val="26"/>
          <w:szCs w:val="26"/>
        </w:rPr>
        <w:t>Совета      муниципального     района</w:t>
      </w:r>
    </w:p>
    <w:p w:rsidR="00E02E1B" w:rsidRPr="00857DAB" w:rsidRDefault="00E02E1B" w:rsidP="00E02E1B">
      <w:pPr>
        <w:spacing w:after="0" w:line="240" w:lineRule="auto"/>
        <w:rPr>
          <w:rFonts w:ascii="Times New Roman" w:hAnsi="Times New Roman" w:cs="Times New Roman"/>
          <w:sz w:val="26"/>
          <w:szCs w:val="26"/>
        </w:rPr>
      </w:pPr>
      <w:r w:rsidRPr="00857DAB">
        <w:rPr>
          <w:rFonts w:ascii="Times New Roman" w:hAnsi="Times New Roman" w:cs="Times New Roman"/>
          <w:sz w:val="26"/>
          <w:szCs w:val="26"/>
        </w:rPr>
        <w:t>«Княжпогостский» от 27.04.2011 № 36</w:t>
      </w:r>
    </w:p>
    <w:p w:rsidR="00857DAB" w:rsidRPr="00857DAB" w:rsidRDefault="00857DAB" w:rsidP="00E02E1B">
      <w:pPr>
        <w:spacing w:after="0" w:line="240" w:lineRule="auto"/>
        <w:rPr>
          <w:rFonts w:ascii="Times New Roman" w:hAnsi="Times New Roman" w:cs="Times New Roman"/>
          <w:sz w:val="26"/>
          <w:szCs w:val="26"/>
        </w:rPr>
      </w:pPr>
    </w:p>
    <w:p w:rsidR="00E02E1B" w:rsidRPr="00857DAB" w:rsidRDefault="00AB72D9" w:rsidP="00AB72D9">
      <w:pPr>
        <w:spacing w:after="0" w:line="240" w:lineRule="auto"/>
        <w:jc w:val="both"/>
        <w:rPr>
          <w:rFonts w:ascii="Times New Roman" w:hAnsi="Times New Roman" w:cs="Times New Roman"/>
          <w:sz w:val="26"/>
          <w:szCs w:val="26"/>
        </w:rPr>
      </w:pPr>
      <w:r w:rsidRPr="00857DAB">
        <w:rPr>
          <w:rFonts w:ascii="Times New Roman" w:hAnsi="Times New Roman" w:cs="Times New Roman"/>
          <w:sz w:val="26"/>
          <w:szCs w:val="26"/>
        </w:rPr>
        <w:t xml:space="preserve">            </w:t>
      </w:r>
      <w:r w:rsidR="001E5845">
        <w:rPr>
          <w:rFonts w:ascii="Times New Roman" w:hAnsi="Times New Roman" w:cs="Times New Roman"/>
          <w:sz w:val="26"/>
          <w:szCs w:val="26"/>
        </w:rPr>
        <w:t xml:space="preserve">В целях приведения в соответствие с законодательством Российской Федерации </w:t>
      </w:r>
      <w:r w:rsidRPr="00857DAB">
        <w:rPr>
          <w:rFonts w:ascii="Times New Roman" w:hAnsi="Times New Roman" w:cs="Times New Roman"/>
          <w:sz w:val="26"/>
          <w:szCs w:val="26"/>
        </w:rPr>
        <w:t>Совет муниципального района «Княжпогостский»</w:t>
      </w:r>
    </w:p>
    <w:p w:rsidR="001E5845" w:rsidRDefault="001E5845" w:rsidP="00AB72D9">
      <w:pPr>
        <w:spacing w:after="0" w:line="240" w:lineRule="auto"/>
        <w:jc w:val="both"/>
        <w:rPr>
          <w:rFonts w:ascii="Times New Roman" w:hAnsi="Times New Roman" w:cs="Times New Roman"/>
          <w:sz w:val="26"/>
          <w:szCs w:val="26"/>
        </w:rPr>
      </w:pPr>
    </w:p>
    <w:p w:rsidR="00AB72D9" w:rsidRPr="00857DAB" w:rsidRDefault="00AB72D9" w:rsidP="00AB72D9">
      <w:pPr>
        <w:spacing w:after="0" w:line="240" w:lineRule="auto"/>
        <w:jc w:val="both"/>
        <w:rPr>
          <w:rFonts w:ascii="Times New Roman" w:hAnsi="Times New Roman" w:cs="Times New Roman"/>
          <w:sz w:val="26"/>
          <w:szCs w:val="26"/>
        </w:rPr>
      </w:pPr>
      <w:r w:rsidRPr="00857DAB">
        <w:rPr>
          <w:rFonts w:ascii="Times New Roman" w:hAnsi="Times New Roman" w:cs="Times New Roman"/>
          <w:sz w:val="26"/>
          <w:szCs w:val="26"/>
        </w:rPr>
        <w:t>РЕШИЛ:</w:t>
      </w:r>
    </w:p>
    <w:p w:rsidR="00AB72D9" w:rsidRPr="00857DAB" w:rsidRDefault="00AB72D9" w:rsidP="00AB72D9">
      <w:pPr>
        <w:spacing w:after="0" w:line="240" w:lineRule="auto"/>
        <w:jc w:val="both"/>
        <w:rPr>
          <w:rFonts w:ascii="Times New Roman" w:hAnsi="Times New Roman" w:cs="Times New Roman"/>
          <w:sz w:val="26"/>
          <w:szCs w:val="26"/>
        </w:rPr>
      </w:pPr>
    </w:p>
    <w:p w:rsidR="00AB72D9" w:rsidRDefault="001E5845" w:rsidP="001E584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AB72D9" w:rsidRPr="001E5845">
        <w:rPr>
          <w:rFonts w:ascii="Times New Roman" w:hAnsi="Times New Roman" w:cs="Times New Roman"/>
          <w:sz w:val="26"/>
          <w:szCs w:val="26"/>
        </w:rPr>
        <w:t xml:space="preserve">Внести следующие изменения в </w:t>
      </w:r>
      <w:r w:rsidR="00497B6A">
        <w:rPr>
          <w:rFonts w:ascii="Times New Roman" w:hAnsi="Times New Roman" w:cs="Times New Roman"/>
          <w:sz w:val="26"/>
          <w:szCs w:val="26"/>
        </w:rPr>
        <w:t xml:space="preserve">Положение </w:t>
      </w:r>
      <w:r w:rsidR="00497B6A" w:rsidRPr="001E5845">
        <w:rPr>
          <w:rFonts w:ascii="Times New Roman" w:hAnsi="Times New Roman" w:cs="Times New Roman"/>
          <w:sz w:val="26"/>
          <w:szCs w:val="26"/>
        </w:rPr>
        <w:t>о порядке управления и распоряжения земельными участками на территории муниципального образования муниципального района «Княжпогостский»</w:t>
      </w:r>
      <w:r w:rsidR="00497B6A">
        <w:rPr>
          <w:rFonts w:ascii="Times New Roman" w:hAnsi="Times New Roman" w:cs="Times New Roman"/>
          <w:sz w:val="26"/>
          <w:szCs w:val="26"/>
        </w:rPr>
        <w:t xml:space="preserve">, утвержденное  </w:t>
      </w:r>
      <w:r>
        <w:rPr>
          <w:rFonts w:ascii="Times New Roman" w:hAnsi="Times New Roman" w:cs="Times New Roman"/>
          <w:sz w:val="26"/>
          <w:szCs w:val="26"/>
        </w:rPr>
        <w:t>решени</w:t>
      </w:r>
      <w:r w:rsidR="00497B6A">
        <w:rPr>
          <w:rFonts w:ascii="Times New Roman" w:hAnsi="Times New Roman" w:cs="Times New Roman"/>
          <w:sz w:val="26"/>
          <w:szCs w:val="26"/>
        </w:rPr>
        <w:t>ем</w:t>
      </w:r>
      <w:r w:rsidR="00AB72D9" w:rsidRPr="001E5845">
        <w:rPr>
          <w:rFonts w:ascii="Times New Roman" w:hAnsi="Times New Roman" w:cs="Times New Roman"/>
          <w:sz w:val="26"/>
          <w:szCs w:val="26"/>
        </w:rPr>
        <w:t xml:space="preserve"> Совета муниципального</w:t>
      </w:r>
      <w:r w:rsidR="00F7746B" w:rsidRPr="001E5845">
        <w:rPr>
          <w:rFonts w:ascii="Times New Roman" w:hAnsi="Times New Roman" w:cs="Times New Roman"/>
          <w:sz w:val="26"/>
          <w:szCs w:val="26"/>
        </w:rPr>
        <w:t xml:space="preserve"> </w:t>
      </w:r>
      <w:r w:rsidR="00AB72D9" w:rsidRPr="001E5845">
        <w:rPr>
          <w:rFonts w:ascii="Times New Roman" w:hAnsi="Times New Roman" w:cs="Times New Roman"/>
          <w:sz w:val="26"/>
          <w:szCs w:val="26"/>
        </w:rPr>
        <w:t xml:space="preserve">района «Княжпогостский» </w:t>
      </w:r>
      <w:r w:rsidR="00882EC8" w:rsidRPr="001E5845">
        <w:rPr>
          <w:rFonts w:ascii="Times New Roman" w:hAnsi="Times New Roman" w:cs="Times New Roman"/>
          <w:sz w:val="26"/>
          <w:szCs w:val="26"/>
        </w:rPr>
        <w:t>от</w:t>
      </w:r>
      <w:r w:rsidR="00AB72D9" w:rsidRPr="001E5845">
        <w:rPr>
          <w:rFonts w:ascii="Times New Roman" w:hAnsi="Times New Roman" w:cs="Times New Roman"/>
          <w:sz w:val="26"/>
          <w:szCs w:val="26"/>
        </w:rPr>
        <w:t xml:space="preserve"> 27.04.2011 № 36 </w:t>
      </w:r>
      <w:r w:rsidR="00CB58B9" w:rsidRPr="001E5845">
        <w:rPr>
          <w:rFonts w:ascii="Times New Roman" w:hAnsi="Times New Roman" w:cs="Times New Roman"/>
          <w:sz w:val="26"/>
          <w:szCs w:val="26"/>
        </w:rPr>
        <w:t xml:space="preserve">(далее – </w:t>
      </w:r>
      <w:r w:rsidR="00497B6A">
        <w:rPr>
          <w:rFonts w:ascii="Times New Roman" w:hAnsi="Times New Roman" w:cs="Times New Roman"/>
          <w:sz w:val="26"/>
          <w:szCs w:val="26"/>
        </w:rPr>
        <w:t>Положение</w:t>
      </w:r>
      <w:r w:rsidR="00CB58B9" w:rsidRPr="001E5845">
        <w:rPr>
          <w:rFonts w:ascii="Times New Roman" w:hAnsi="Times New Roman" w:cs="Times New Roman"/>
          <w:sz w:val="26"/>
          <w:szCs w:val="26"/>
        </w:rPr>
        <w:t>):</w:t>
      </w:r>
    </w:p>
    <w:p w:rsidR="007F6FFC" w:rsidRDefault="007F6FFC" w:rsidP="001E5845">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 xml:space="preserve">1.1. В </w:t>
      </w:r>
      <w:r>
        <w:rPr>
          <w:rFonts w:ascii="Times New Roman" w:hAnsi="Times New Roman" w:cs="Times New Roman"/>
          <w:sz w:val="26"/>
          <w:szCs w:val="26"/>
        </w:rPr>
        <w:t>разделе</w:t>
      </w:r>
      <w:r w:rsidRPr="007F6FFC">
        <w:rPr>
          <w:rFonts w:ascii="Times New Roman" w:hAnsi="Times New Roman" w:cs="Times New Roman"/>
          <w:sz w:val="26"/>
          <w:szCs w:val="26"/>
        </w:rPr>
        <w:t xml:space="preserve"> 2:</w:t>
      </w:r>
    </w:p>
    <w:p w:rsidR="007F6FFC" w:rsidRPr="007F6FFC" w:rsidRDefault="007F6FFC" w:rsidP="007F6FF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1.1.1. </w:t>
      </w:r>
      <w:r w:rsidRPr="007F6FFC">
        <w:rPr>
          <w:rFonts w:ascii="Times New Roman" w:hAnsi="Times New Roman" w:cs="Times New Roman"/>
          <w:sz w:val="26"/>
          <w:szCs w:val="26"/>
        </w:rPr>
        <w:t>Пункт 2.2. изложить в следующей редакции:</w:t>
      </w:r>
    </w:p>
    <w:p w:rsidR="007F6FFC" w:rsidRPr="007F6FFC" w:rsidRDefault="007F6FFC" w:rsidP="007F6FFC">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«2.2.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rsidR="007F6FFC" w:rsidRPr="007F6FFC" w:rsidRDefault="007F6FFC" w:rsidP="007F6FFC">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7F6FFC" w:rsidRPr="007F6FFC" w:rsidRDefault="007F6FFC" w:rsidP="007F6FFC">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В целях установления личности представителя, при обращении за получением муниципальной услуги представителю для ознакомления необходимо представить документ, удостоверяющий личность (без приложения копии).</w:t>
      </w:r>
    </w:p>
    <w:p w:rsidR="007F6FFC" w:rsidRPr="007F6FFC" w:rsidRDefault="007F6FFC" w:rsidP="007F6FFC">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При обращении о выборе земельного участка и предварительном согласовании места размещения объекта к заявлению могут прилагаться технико-экономическое обоснование проекта строительства или необходимые расчеты</w:t>
      </w:r>
      <w:proofErr w:type="gramStart"/>
      <w:r w:rsidRPr="007F6FFC">
        <w:rPr>
          <w:rFonts w:ascii="Times New Roman" w:hAnsi="Times New Roman" w:cs="Times New Roman"/>
          <w:sz w:val="26"/>
          <w:szCs w:val="26"/>
        </w:rPr>
        <w:t>.».</w:t>
      </w:r>
      <w:proofErr w:type="gramEnd"/>
    </w:p>
    <w:p w:rsidR="007F6FFC" w:rsidRPr="007F6FFC" w:rsidRDefault="007F6FFC" w:rsidP="007F6FFC">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1.</w:t>
      </w:r>
      <w:r>
        <w:rPr>
          <w:rFonts w:ascii="Times New Roman" w:hAnsi="Times New Roman" w:cs="Times New Roman"/>
          <w:sz w:val="26"/>
          <w:szCs w:val="26"/>
        </w:rPr>
        <w:t>1.</w:t>
      </w:r>
      <w:r w:rsidRPr="007F6FFC">
        <w:rPr>
          <w:rFonts w:ascii="Times New Roman" w:hAnsi="Times New Roman" w:cs="Times New Roman"/>
          <w:sz w:val="26"/>
          <w:szCs w:val="26"/>
        </w:rPr>
        <w:t>2. В пункте 2.3. слова «и всех необходимых согласований» исключить.</w:t>
      </w:r>
    </w:p>
    <w:p w:rsidR="007F6FFC" w:rsidRPr="007F6FFC" w:rsidRDefault="007F6FFC" w:rsidP="007F6FFC">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1.</w:t>
      </w:r>
      <w:r>
        <w:rPr>
          <w:rFonts w:ascii="Times New Roman" w:hAnsi="Times New Roman" w:cs="Times New Roman"/>
          <w:sz w:val="26"/>
          <w:szCs w:val="26"/>
        </w:rPr>
        <w:t>1.</w:t>
      </w:r>
      <w:r w:rsidRPr="007F6FFC">
        <w:rPr>
          <w:rFonts w:ascii="Times New Roman" w:hAnsi="Times New Roman" w:cs="Times New Roman"/>
          <w:sz w:val="26"/>
          <w:szCs w:val="26"/>
        </w:rPr>
        <w:t>3. В пункте 2.4. слова «в двухнедельный срок» заменить словами «в сроки установленные законодательством».</w:t>
      </w:r>
    </w:p>
    <w:p w:rsidR="007F6FFC" w:rsidRPr="007F6FFC" w:rsidRDefault="007F6FFC" w:rsidP="007F6FFC">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lastRenderedPageBreak/>
        <w:t>1.</w:t>
      </w:r>
      <w:r>
        <w:rPr>
          <w:rFonts w:ascii="Times New Roman" w:hAnsi="Times New Roman" w:cs="Times New Roman"/>
          <w:sz w:val="26"/>
          <w:szCs w:val="26"/>
        </w:rPr>
        <w:t>1.4. В п</w:t>
      </w:r>
      <w:r w:rsidRPr="007F6FFC">
        <w:rPr>
          <w:rFonts w:ascii="Times New Roman" w:hAnsi="Times New Roman" w:cs="Times New Roman"/>
          <w:sz w:val="26"/>
          <w:szCs w:val="26"/>
        </w:rPr>
        <w:t>ункте 2.5. слова «в месячный срок» заменить словами «в сроки установленные законодательством».</w:t>
      </w:r>
    </w:p>
    <w:p w:rsidR="00A62698" w:rsidRDefault="00A62698" w:rsidP="001E5845">
      <w:pPr>
        <w:spacing w:after="0" w:line="240" w:lineRule="auto"/>
        <w:ind w:firstLine="567"/>
        <w:jc w:val="both"/>
        <w:rPr>
          <w:rFonts w:ascii="Times New Roman" w:hAnsi="Times New Roman" w:cs="Times New Roman"/>
          <w:sz w:val="26"/>
          <w:szCs w:val="26"/>
        </w:rPr>
      </w:pPr>
    </w:p>
    <w:p w:rsidR="007F6FFC" w:rsidRPr="007F6FFC" w:rsidRDefault="007F6FFC" w:rsidP="001E5845">
      <w:pPr>
        <w:spacing w:after="0" w:line="240" w:lineRule="auto"/>
        <w:ind w:firstLine="567"/>
        <w:jc w:val="both"/>
        <w:rPr>
          <w:rFonts w:ascii="Times New Roman" w:hAnsi="Times New Roman" w:cs="Times New Roman"/>
          <w:sz w:val="26"/>
          <w:szCs w:val="26"/>
        </w:rPr>
      </w:pPr>
      <w:r w:rsidRPr="007F6FFC">
        <w:rPr>
          <w:rFonts w:ascii="Times New Roman" w:hAnsi="Times New Roman" w:cs="Times New Roman"/>
          <w:sz w:val="26"/>
          <w:szCs w:val="26"/>
        </w:rPr>
        <w:t>1.2.</w:t>
      </w:r>
      <w:r>
        <w:rPr>
          <w:rFonts w:ascii="Times New Roman" w:hAnsi="Times New Roman" w:cs="Times New Roman"/>
          <w:sz w:val="26"/>
          <w:szCs w:val="26"/>
        </w:rPr>
        <w:t xml:space="preserve"> В разделе 3:</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1.2.1. </w:t>
      </w:r>
      <w:r w:rsidRPr="007F6FFC">
        <w:rPr>
          <w:rFonts w:ascii="Times New Roman" w:hAnsi="Times New Roman" w:cs="Times New Roman"/>
          <w:color w:val="000000" w:themeColor="text1"/>
          <w:sz w:val="26"/>
          <w:szCs w:val="26"/>
        </w:rPr>
        <w:t>Подпункт 3.4.1. изложить в следующей редакции:</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 xml:space="preserve">«3.4.1. </w:t>
      </w:r>
      <w:proofErr w:type="gramStart"/>
      <w:r w:rsidRPr="007F6FFC">
        <w:rPr>
          <w:rFonts w:ascii="Times New Roman" w:hAnsi="Times New Roman" w:cs="Times New Roman"/>
          <w:color w:val="000000" w:themeColor="text1"/>
          <w:sz w:val="26"/>
          <w:szCs w:val="26"/>
        </w:rPr>
        <w:t>Комиссия по выбору земельных участков на территории муниципального района «Княжпогостский» по заявлению гражданина или юридического лица либо по обращению предусмотренного статьей 29 Градостроительного кодекса Российской Федерации исполнительного органа государственной власти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w:t>
      </w:r>
      <w:proofErr w:type="gramEnd"/>
      <w:r w:rsidRPr="007F6FFC">
        <w:rPr>
          <w:rFonts w:ascii="Times New Roman" w:hAnsi="Times New Roman" w:cs="Times New Roman"/>
          <w:color w:val="000000" w:themeColor="text1"/>
          <w:sz w:val="26"/>
          <w:szCs w:val="26"/>
        </w:rPr>
        <w:t xml:space="preserve">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Администрация муниципального района «Княжпогостский» информирует население о возможном или предстоящем предоставлении земельных участков для строительства</w:t>
      </w:r>
      <w:proofErr w:type="gramStart"/>
      <w:r>
        <w:rPr>
          <w:rFonts w:ascii="Times New Roman" w:hAnsi="Times New Roman" w:cs="Times New Roman"/>
          <w:color w:val="000000" w:themeColor="text1"/>
          <w:sz w:val="26"/>
          <w:szCs w:val="26"/>
        </w:rPr>
        <w:t>.</w:t>
      </w:r>
      <w:r w:rsidRPr="007F6FFC">
        <w:rPr>
          <w:rFonts w:ascii="Times New Roman" w:hAnsi="Times New Roman" w:cs="Times New Roman"/>
          <w:color w:val="000000" w:themeColor="text1"/>
          <w:sz w:val="26"/>
          <w:szCs w:val="26"/>
        </w:rPr>
        <w:t>».</w:t>
      </w:r>
      <w:proofErr w:type="gramEnd"/>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Pr="007F6FFC">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2.</w:t>
      </w:r>
      <w:r w:rsidRPr="007F6FFC">
        <w:rPr>
          <w:rFonts w:ascii="Times New Roman" w:hAnsi="Times New Roman" w:cs="Times New Roman"/>
          <w:color w:val="000000" w:themeColor="text1"/>
          <w:sz w:val="26"/>
          <w:szCs w:val="26"/>
        </w:rPr>
        <w:t xml:space="preserve"> Пункт 3.4. дополнить подпунктами 3.4.4, 3.4.5. следующего содержания:</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«3.4.4.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3.4.5. Администрация муниципального района «Княжпогостский»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w:t>
      </w:r>
      <w:proofErr w:type="gramStart"/>
      <w:r>
        <w:rPr>
          <w:rFonts w:ascii="Times New Roman" w:hAnsi="Times New Roman" w:cs="Times New Roman"/>
          <w:color w:val="000000" w:themeColor="text1"/>
          <w:sz w:val="26"/>
          <w:szCs w:val="26"/>
        </w:rPr>
        <w:t>.</w:t>
      </w:r>
      <w:r w:rsidRPr="007F6FFC">
        <w:rPr>
          <w:rFonts w:ascii="Times New Roman" w:hAnsi="Times New Roman" w:cs="Times New Roman"/>
          <w:color w:val="000000" w:themeColor="text1"/>
          <w:sz w:val="26"/>
          <w:szCs w:val="26"/>
        </w:rPr>
        <w:t xml:space="preserve">». </w:t>
      </w:r>
      <w:proofErr w:type="gramEnd"/>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Pr="007F6FFC">
        <w:rPr>
          <w:rFonts w:ascii="Times New Roman" w:hAnsi="Times New Roman" w:cs="Times New Roman"/>
          <w:color w:val="000000" w:themeColor="text1"/>
          <w:sz w:val="26"/>
          <w:szCs w:val="26"/>
        </w:rPr>
        <w:t>2.3. Дополнить пунктом 3.6. следующего содержания:</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«3.6. Предоставление земельных участков для индивидуального жилищного строительства.</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3.6.1. Предоставление земельного участка в аренду для индивидуального жилищного строительства осуществляется на основании заявления гражданина, заинтересованного в предоставлении земельного участка.</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 xml:space="preserve">3.6.2. </w:t>
      </w:r>
      <w:proofErr w:type="gramStart"/>
      <w:r w:rsidRPr="007F6FFC">
        <w:rPr>
          <w:rFonts w:ascii="Times New Roman" w:hAnsi="Times New Roman" w:cs="Times New Roman"/>
          <w:color w:val="000000" w:themeColor="text1"/>
          <w:sz w:val="26"/>
          <w:szCs w:val="26"/>
        </w:rPr>
        <w:t xml:space="preserve">В двухнедельный срок со дня получения заявления гражданина о предоставлении в аренду земельного участка администрация муниципального района «Княжпогостский»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w:t>
      </w:r>
      <w:r w:rsidRPr="007F6FFC">
        <w:rPr>
          <w:rFonts w:ascii="Times New Roman" w:hAnsi="Times New Roman" w:cs="Times New Roman"/>
          <w:color w:val="000000" w:themeColor="text1"/>
          <w:sz w:val="26"/>
          <w:szCs w:val="26"/>
        </w:rPr>
        <w:lastRenderedPageBreak/>
        <w:t>земельного участка, его площади, разрешенного использования в</w:t>
      </w:r>
      <w:proofErr w:type="gramEnd"/>
      <w:r w:rsidRPr="007F6FFC">
        <w:rPr>
          <w:rFonts w:ascii="Times New Roman" w:hAnsi="Times New Roman" w:cs="Times New Roman"/>
          <w:color w:val="000000" w:themeColor="text1"/>
          <w:sz w:val="26"/>
          <w:szCs w:val="26"/>
        </w:rPr>
        <w:t xml:space="preserve"> газете «Княжпогостские вести», а также </w:t>
      </w:r>
      <w:proofErr w:type="gramStart"/>
      <w:r w:rsidRPr="007F6FFC">
        <w:rPr>
          <w:rFonts w:ascii="Times New Roman" w:hAnsi="Times New Roman" w:cs="Times New Roman"/>
          <w:color w:val="000000" w:themeColor="text1"/>
          <w:sz w:val="26"/>
          <w:szCs w:val="26"/>
        </w:rPr>
        <w:t>разместить сообщение</w:t>
      </w:r>
      <w:proofErr w:type="gramEnd"/>
      <w:r w:rsidRPr="007F6FFC">
        <w:rPr>
          <w:rFonts w:ascii="Times New Roman" w:hAnsi="Times New Roman" w:cs="Times New Roman"/>
          <w:color w:val="000000" w:themeColor="text1"/>
          <w:sz w:val="26"/>
          <w:szCs w:val="26"/>
        </w:rPr>
        <w:t xml:space="preserve"> о приеме указанных заявлений на официальном сайте администрации муниципального района «Княжпогостский» в сети </w:t>
      </w:r>
      <w:r>
        <w:rPr>
          <w:rFonts w:ascii="Times New Roman" w:hAnsi="Times New Roman" w:cs="Times New Roman"/>
          <w:color w:val="000000" w:themeColor="text1"/>
          <w:sz w:val="26"/>
          <w:szCs w:val="26"/>
        </w:rPr>
        <w:t>«</w:t>
      </w:r>
      <w:r w:rsidRPr="007F6FFC">
        <w:rPr>
          <w:rFonts w:ascii="Times New Roman" w:hAnsi="Times New Roman" w:cs="Times New Roman"/>
          <w:color w:val="000000" w:themeColor="text1"/>
          <w:sz w:val="26"/>
          <w:szCs w:val="26"/>
        </w:rPr>
        <w:t>Интернет</w:t>
      </w:r>
      <w:r>
        <w:rPr>
          <w:rFonts w:ascii="Times New Roman" w:hAnsi="Times New Roman" w:cs="Times New Roman"/>
          <w:color w:val="000000" w:themeColor="text1"/>
          <w:sz w:val="26"/>
          <w:szCs w:val="26"/>
        </w:rPr>
        <w:t>»</w:t>
      </w:r>
      <w:r w:rsidRPr="007F6FFC">
        <w:rPr>
          <w:rFonts w:ascii="Times New Roman" w:hAnsi="Times New Roman" w:cs="Times New Roman"/>
          <w:color w:val="000000" w:themeColor="text1"/>
          <w:sz w:val="26"/>
          <w:szCs w:val="26"/>
        </w:rPr>
        <w:t>.</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3.6.3. В случае</w:t>
      </w:r>
      <w:proofErr w:type="gramStart"/>
      <w:r w:rsidRPr="007F6FFC">
        <w:rPr>
          <w:rFonts w:ascii="Times New Roman" w:hAnsi="Times New Roman" w:cs="Times New Roman"/>
          <w:color w:val="000000" w:themeColor="text1"/>
          <w:sz w:val="26"/>
          <w:szCs w:val="26"/>
        </w:rPr>
        <w:t>,</w:t>
      </w:r>
      <w:proofErr w:type="gramEnd"/>
      <w:r w:rsidRPr="007F6FFC">
        <w:rPr>
          <w:rFonts w:ascii="Times New Roman" w:hAnsi="Times New Roman" w:cs="Times New Roman"/>
          <w:color w:val="000000" w:themeColor="text1"/>
          <w:sz w:val="26"/>
          <w:szCs w:val="26"/>
        </w:rPr>
        <w:t xml:space="preserve">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администрация муниципального района «Княжпогостский» принимает решение о предоставлении такого земельного участка для жилищного строительства в аренду гражданину. </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 xml:space="preserve">3.6.4. Договор аренды земельного участка подлежит заключению с </w:t>
      </w:r>
      <w:proofErr w:type="gramStart"/>
      <w:r w:rsidRPr="007F6FFC">
        <w:rPr>
          <w:rFonts w:ascii="Times New Roman" w:hAnsi="Times New Roman" w:cs="Times New Roman"/>
          <w:color w:val="000000" w:themeColor="text1"/>
          <w:sz w:val="26"/>
          <w:szCs w:val="26"/>
        </w:rPr>
        <w:t>указанными</w:t>
      </w:r>
      <w:proofErr w:type="gramEnd"/>
      <w:r w:rsidRPr="007F6FFC">
        <w:rPr>
          <w:rFonts w:ascii="Times New Roman" w:hAnsi="Times New Roman" w:cs="Times New Roman"/>
          <w:color w:val="000000" w:themeColor="text1"/>
          <w:sz w:val="26"/>
          <w:szCs w:val="26"/>
        </w:rPr>
        <w:t xml:space="preserve"> гражданином в двухнедельный срок после государственного кадастрового учета такого земельного участка.</w:t>
      </w:r>
    </w:p>
    <w:p w:rsidR="007F6FFC" w:rsidRDefault="007F6FFC" w:rsidP="007F6FFC">
      <w:pPr>
        <w:spacing w:after="0" w:line="240" w:lineRule="auto"/>
        <w:ind w:firstLine="567"/>
        <w:jc w:val="both"/>
        <w:rPr>
          <w:rFonts w:ascii="Times New Roman" w:hAnsi="Times New Roman" w:cs="Times New Roman"/>
          <w:color w:val="000000" w:themeColor="text1"/>
          <w:sz w:val="26"/>
          <w:szCs w:val="26"/>
        </w:rPr>
      </w:pPr>
      <w:r w:rsidRPr="007F6FFC">
        <w:rPr>
          <w:rFonts w:ascii="Times New Roman" w:hAnsi="Times New Roman" w:cs="Times New Roman"/>
          <w:color w:val="000000" w:themeColor="text1"/>
          <w:sz w:val="26"/>
          <w:szCs w:val="26"/>
        </w:rPr>
        <w:t>3.6.5. 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 в порядке, установленном федеральными законами</w:t>
      </w:r>
      <w:proofErr w:type="gramStart"/>
      <w:r w:rsidRPr="007F6FFC">
        <w:rPr>
          <w:rFonts w:ascii="Times New Roman" w:hAnsi="Times New Roman" w:cs="Times New Roman"/>
          <w:color w:val="000000" w:themeColor="text1"/>
          <w:sz w:val="26"/>
          <w:szCs w:val="26"/>
        </w:rPr>
        <w:t>.».</w:t>
      </w:r>
      <w:proofErr w:type="gramEnd"/>
    </w:p>
    <w:p w:rsidR="00A62698" w:rsidRDefault="00A62698" w:rsidP="001E5845">
      <w:pPr>
        <w:spacing w:after="0" w:line="240" w:lineRule="auto"/>
        <w:ind w:firstLine="567"/>
        <w:jc w:val="both"/>
        <w:rPr>
          <w:rFonts w:ascii="Times New Roman" w:hAnsi="Times New Roman" w:cs="Times New Roman"/>
          <w:color w:val="000000" w:themeColor="text1"/>
          <w:sz w:val="26"/>
          <w:szCs w:val="26"/>
        </w:rPr>
      </w:pPr>
    </w:p>
    <w:p w:rsidR="007B6989" w:rsidRDefault="007B6989"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7F6FFC">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В разделе 4.:</w:t>
      </w:r>
    </w:p>
    <w:p w:rsidR="00084557" w:rsidRDefault="00084557"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7F6FFC">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w:t>
      </w:r>
      <w:r w:rsidR="007B6989">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 </w:t>
      </w:r>
      <w:r w:rsidR="00C958B4">
        <w:rPr>
          <w:rFonts w:ascii="Times New Roman" w:hAnsi="Times New Roman" w:cs="Times New Roman"/>
          <w:color w:val="000000" w:themeColor="text1"/>
          <w:sz w:val="26"/>
          <w:szCs w:val="26"/>
        </w:rPr>
        <w:t>П</w:t>
      </w:r>
      <w:r>
        <w:rPr>
          <w:rFonts w:ascii="Times New Roman" w:hAnsi="Times New Roman" w:cs="Times New Roman"/>
          <w:color w:val="000000" w:themeColor="text1"/>
          <w:sz w:val="26"/>
          <w:szCs w:val="26"/>
        </w:rPr>
        <w:t xml:space="preserve">ункт </w:t>
      </w:r>
      <w:r w:rsidR="00C958B4">
        <w:rPr>
          <w:rFonts w:ascii="Times New Roman" w:hAnsi="Times New Roman" w:cs="Times New Roman"/>
          <w:color w:val="000000" w:themeColor="text1"/>
          <w:sz w:val="26"/>
          <w:szCs w:val="26"/>
        </w:rPr>
        <w:t xml:space="preserve">4.9. </w:t>
      </w:r>
      <w:r w:rsidR="00DA4BAB">
        <w:rPr>
          <w:rFonts w:ascii="Times New Roman" w:hAnsi="Times New Roman" w:cs="Times New Roman"/>
          <w:color w:val="000000" w:themeColor="text1"/>
          <w:sz w:val="26"/>
          <w:szCs w:val="26"/>
        </w:rPr>
        <w:t>изложить в следующей редакции:</w:t>
      </w:r>
    </w:p>
    <w:p w:rsidR="00DA4BAB" w:rsidRDefault="007F3555"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«4.9. В случае</w:t>
      </w:r>
      <w:r w:rsidR="00DA4BAB">
        <w:rPr>
          <w:rFonts w:ascii="Times New Roman" w:hAnsi="Times New Roman" w:cs="Times New Roman"/>
          <w:color w:val="000000" w:themeColor="text1"/>
          <w:sz w:val="26"/>
          <w:szCs w:val="26"/>
        </w:rPr>
        <w:t xml:space="preserve"> если препятствий для предоставления земельного участка не имеется</w:t>
      </w:r>
      <w:r>
        <w:rPr>
          <w:rFonts w:ascii="Times New Roman" w:hAnsi="Times New Roman" w:cs="Times New Roman"/>
          <w:color w:val="000000" w:themeColor="text1"/>
          <w:sz w:val="26"/>
          <w:szCs w:val="26"/>
        </w:rPr>
        <w:t>,</w:t>
      </w:r>
      <w:r w:rsidR="00DA4BAB">
        <w:rPr>
          <w:rFonts w:ascii="Times New Roman" w:hAnsi="Times New Roman" w:cs="Times New Roman"/>
          <w:color w:val="000000" w:themeColor="text1"/>
          <w:sz w:val="26"/>
          <w:szCs w:val="26"/>
        </w:rPr>
        <w:t xml:space="preserve"> администрация муниципального района «Княжпогостский»:</w:t>
      </w:r>
    </w:p>
    <w:p w:rsidR="00DA4BAB" w:rsidRDefault="00DA4BAB"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в срок не более 14 дней со дня поступления заявления обеспечивает информирование о возможности предоставления земельных участков в аренду или собственность за плату или бесплатно на официальном сайте администрации муниципального района «Княжпогостский». В информации указывается местоположение земельного участка, площадь, вид испрашиваемого права;</w:t>
      </w:r>
    </w:p>
    <w:p w:rsidR="00DA4BAB" w:rsidRDefault="00DA4BAB"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по истечении месяца с момента публикации информации утверждает и выдает заявителю схему расположения земельного участка на кадастровом плане (карте) территории</w:t>
      </w:r>
      <w:proofErr w:type="gramStart"/>
      <w:r>
        <w:rPr>
          <w:rFonts w:ascii="Times New Roman" w:hAnsi="Times New Roman" w:cs="Times New Roman"/>
          <w:color w:val="000000" w:themeColor="text1"/>
          <w:sz w:val="26"/>
          <w:szCs w:val="26"/>
        </w:rPr>
        <w:t>.».</w:t>
      </w:r>
      <w:proofErr w:type="gramEnd"/>
    </w:p>
    <w:p w:rsidR="00DA4BAB" w:rsidRDefault="00DA4BAB"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7F6FFC">
        <w:rPr>
          <w:rFonts w:ascii="Times New Roman" w:hAnsi="Times New Roman" w:cs="Times New Roman"/>
          <w:color w:val="000000" w:themeColor="text1"/>
          <w:sz w:val="26"/>
          <w:szCs w:val="26"/>
        </w:rPr>
        <w:t>3</w:t>
      </w:r>
      <w:r w:rsidR="007B698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2. Пункт 4.10. исключить.</w:t>
      </w:r>
    </w:p>
    <w:p w:rsidR="00DA4BAB" w:rsidRDefault="00DA4BAB"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7F6FFC">
        <w:rPr>
          <w:rFonts w:ascii="Times New Roman" w:hAnsi="Times New Roman" w:cs="Times New Roman"/>
          <w:color w:val="000000" w:themeColor="text1"/>
          <w:sz w:val="26"/>
          <w:szCs w:val="26"/>
        </w:rPr>
        <w:t>3</w:t>
      </w:r>
      <w:r w:rsidR="007B698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3. Дополнить пунктами 4.14. - 4.17. следующего содержания</w:t>
      </w:r>
      <w:r w:rsidR="007B6989">
        <w:rPr>
          <w:rFonts w:ascii="Times New Roman" w:hAnsi="Times New Roman" w:cs="Times New Roman"/>
          <w:color w:val="000000" w:themeColor="text1"/>
          <w:sz w:val="26"/>
          <w:szCs w:val="26"/>
        </w:rPr>
        <w:t>:</w:t>
      </w:r>
    </w:p>
    <w:p w:rsidR="007B6989" w:rsidRDefault="007B6989"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«4.14. Продажа земельных участков или права на заключение договоров аренды земельных участков для целей, не связанных со строительством, с проведением торгов осуществляется, если в течение месяца после опубликования администрацией муниципального района «Княжпогостский» информации о предоставлении гражданам указанного земельного участка имеется более одного заявления граждан, заинтересованных в предоставлении этого земельного участка.</w:t>
      </w:r>
    </w:p>
    <w:p w:rsidR="007B6989" w:rsidRDefault="007B6989"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4.15. Предметом торгов (конкурсов, аукционов) может быть сформированный в соответствии с подпунктом 1 пункта 4 статьи 30 Земельного кодекса Российской Федерации земельный участок с установленными границами или право на заключение договора аренды такого земельного участка.</w:t>
      </w:r>
    </w:p>
    <w:p w:rsidR="007B6989" w:rsidRDefault="007B6989"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качестве продавца и организатора торгов (конкурсов, аукционов) по продаже земельного участка или права на заключение договора аренды такого земельного участка выступает администрация муниципального района «Княжпогостский».</w:t>
      </w:r>
    </w:p>
    <w:p w:rsidR="007B6989" w:rsidRDefault="007B6989" w:rsidP="001E5845">
      <w:pPr>
        <w:spacing w:after="0" w:line="240" w:lineRule="auto"/>
        <w:ind w:firstLine="567"/>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Администрация муниципального района «Княжпогостский» определяет форму проведения торгов (конкурсов, аукционов), начальную цену предмета торгов (конкурсов, аукционов) и сумму задатка в соответствии с Постановлением Правительства Российской Федерации от 11.11.2002 № 808 «Об утверждении </w:t>
      </w:r>
      <w:r>
        <w:rPr>
          <w:rFonts w:ascii="Times New Roman" w:hAnsi="Times New Roman" w:cs="Times New Roman"/>
          <w:color w:val="000000" w:themeColor="text1"/>
          <w:sz w:val="26"/>
          <w:szCs w:val="26"/>
        </w:rPr>
        <w:lastRenderedPageBreak/>
        <w:t>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roofErr w:type="gramEnd"/>
    </w:p>
    <w:p w:rsidR="007B6989" w:rsidRDefault="007B6989"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собственность на торгах (конкурсах, аукционах), за исключением случаев, предусмотренных Федеральным законом </w:t>
      </w:r>
      <w:r w:rsidR="00813DC0">
        <w:rPr>
          <w:rFonts w:ascii="Times New Roman" w:hAnsi="Times New Roman" w:cs="Times New Roman"/>
          <w:color w:val="000000" w:themeColor="text1"/>
          <w:sz w:val="26"/>
          <w:szCs w:val="26"/>
        </w:rPr>
        <w:t>от 24.02.2002 № 101-ФЗ «Об обороте земель сельскохозяйственного назначения».</w:t>
      </w:r>
    </w:p>
    <w:p w:rsidR="00813DC0" w:rsidRDefault="00813DC0"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4.16. Земельный участок в собственность для целей, не связанных со строительством, предоставляется гражданам бесплатно в случае, если заявителем является гражданин, имеющий право в соответствии с законодательством на бесплатное предост</w:t>
      </w:r>
      <w:bookmarkStart w:id="0" w:name="_GoBack"/>
      <w:bookmarkEnd w:id="0"/>
      <w:r>
        <w:rPr>
          <w:rFonts w:ascii="Times New Roman" w:hAnsi="Times New Roman" w:cs="Times New Roman"/>
          <w:color w:val="000000" w:themeColor="text1"/>
          <w:sz w:val="26"/>
          <w:szCs w:val="26"/>
        </w:rPr>
        <w:t>авление земельного участка, и торги признаны несостоявшимися в связи с тем, что в торгах участвовало менее двух участников.</w:t>
      </w:r>
    </w:p>
    <w:p w:rsidR="00813DC0" w:rsidRDefault="00813DC0" w:rsidP="00813DC0">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4.17. Заявителю направляется мотивированное (с обоснованием причин) решение об отказе в предоставлении земельного участка для целей, не связанных со строительством в семидневный срок со дня его принятия.</w:t>
      </w:r>
    </w:p>
    <w:p w:rsidR="00813DC0" w:rsidRDefault="00813DC0" w:rsidP="00813DC0">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Решение об отказе в предоставлении земельного участка может быть обжаловано заявителем в судебном порядке</w:t>
      </w:r>
      <w:proofErr w:type="gramStart"/>
      <w:r>
        <w:rPr>
          <w:rFonts w:ascii="Times New Roman" w:hAnsi="Times New Roman" w:cs="Times New Roman"/>
          <w:color w:val="000000" w:themeColor="text1"/>
          <w:sz w:val="26"/>
          <w:szCs w:val="26"/>
        </w:rPr>
        <w:t>.».</w:t>
      </w:r>
      <w:proofErr w:type="gramEnd"/>
    </w:p>
    <w:p w:rsidR="00A62698" w:rsidRDefault="00A62698" w:rsidP="001E5845">
      <w:pPr>
        <w:spacing w:after="0" w:line="240" w:lineRule="auto"/>
        <w:ind w:firstLine="567"/>
        <w:jc w:val="both"/>
        <w:rPr>
          <w:rFonts w:ascii="Times New Roman" w:hAnsi="Times New Roman" w:cs="Times New Roman"/>
          <w:color w:val="000000" w:themeColor="text1"/>
          <w:sz w:val="26"/>
          <w:szCs w:val="26"/>
        </w:rPr>
      </w:pPr>
    </w:p>
    <w:p w:rsidR="007F6FFC" w:rsidRDefault="007F6FFC"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 В разделе 7:</w:t>
      </w:r>
    </w:p>
    <w:p w:rsidR="007F6FFC" w:rsidRPr="007F6FFC" w:rsidRDefault="007F6FFC" w:rsidP="007F6FFC">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1.4.1. </w:t>
      </w:r>
      <w:r w:rsidRPr="007F6FFC">
        <w:rPr>
          <w:rFonts w:ascii="Times New Roman" w:hAnsi="Times New Roman" w:cs="Times New Roman"/>
          <w:color w:val="000000" w:themeColor="text1"/>
          <w:sz w:val="26"/>
          <w:szCs w:val="26"/>
        </w:rPr>
        <w:t>В пункте 7.1. слова «разрешительных документов» заменить словами «разрешения на строительство объекта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p w:rsidR="00C958B4" w:rsidRDefault="007F6FFC"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r w:rsidR="00C958B4">
        <w:rPr>
          <w:rFonts w:ascii="Times New Roman" w:hAnsi="Times New Roman" w:cs="Times New Roman"/>
          <w:color w:val="000000" w:themeColor="text1"/>
          <w:sz w:val="26"/>
          <w:szCs w:val="26"/>
        </w:rPr>
        <w:t>1.2. Пункт 7.2. дополнить вторым абзацем следующего содержания:</w:t>
      </w:r>
    </w:p>
    <w:p w:rsidR="00C958B4" w:rsidRDefault="00C958B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 заявлению землепользователя (землевладельца) данный срок может быть продлен администрацией муниципального района «Княжпогостский»</w:t>
      </w:r>
      <w:proofErr w:type="gramStart"/>
      <w:r>
        <w:rPr>
          <w:rFonts w:ascii="Times New Roman" w:hAnsi="Times New Roman" w:cs="Times New Roman"/>
          <w:color w:val="000000" w:themeColor="text1"/>
          <w:sz w:val="26"/>
          <w:szCs w:val="26"/>
        </w:rPr>
        <w:t>.»</w:t>
      </w:r>
      <w:proofErr w:type="gramEnd"/>
      <w:r>
        <w:rPr>
          <w:rFonts w:ascii="Times New Roman" w:hAnsi="Times New Roman" w:cs="Times New Roman"/>
          <w:color w:val="000000" w:themeColor="text1"/>
          <w:sz w:val="26"/>
          <w:szCs w:val="26"/>
        </w:rPr>
        <w:t>.</w:t>
      </w:r>
    </w:p>
    <w:p w:rsidR="00EF0160" w:rsidRDefault="00EF0160" w:rsidP="00EF0160">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1.4.1.1</w:t>
      </w:r>
      <w:r w:rsidRPr="007F6FFC">
        <w:rPr>
          <w:rFonts w:ascii="Times New Roman" w:hAnsi="Times New Roman" w:cs="Times New Roman"/>
          <w:color w:val="000000" w:themeColor="text1"/>
          <w:sz w:val="26"/>
          <w:szCs w:val="26"/>
        </w:rPr>
        <w:t>. В пункте 7.</w:t>
      </w:r>
      <w:r>
        <w:rPr>
          <w:rFonts w:ascii="Times New Roman" w:hAnsi="Times New Roman" w:cs="Times New Roman"/>
          <w:color w:val="000000" w:themeColor="text1"/>
          <w:sz w:val="26"/>
          <w:szCs w:val="26"/>
        </w:rPr>
        <w:t>3</w:t>
      </w:r>
      <w:r w:rsidRPr="007F6FFC">
        <w:rPr>
          <w:rFonts w:ascii="Times New Roman" w:hAnsi="Times New Roman" w:cs="Times New Roman"/>
          <w:color w:val="000000" w:themeColor="text1"/>
          <w:sz w:val="26"/>
          <w:szCs w:val="26"/>
        </w:rPr>
        <w:t>. слова «разрешительных документов» заменить словами «разрешения на строительство объекта капитального строительства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r>
        <w:rPr>
          <w:rFonts w:ascii="Times New Roman" w:hAnsi="Times New Roman" w:cs="Times New Roman"/>
          <w:color w:val="000000" w:themeColor="text1"/>
          <w:sz w:val="26"/>
          <w:szCs w:val="26"/>
        </w:rPr>
        <w:t>.</w:t>
      </w:r>
    </w:p>
    <w:p w:rsidR="00A62698" w:rsidRDefault="00A62698" w:rsidP="001E5845">
      <w:pPr>
        <w:spacing w:after="0" w:line="240" w:lineRule="auto"/>
        <w:ind w:firstLine="567"/>
        <w:jc w:val="both"/>
        <w:rPr>
          <w:rFonts w:ascii="Times New Roman" w:hAnsi="Times New Roman" w:cs="Times New Roman"/>
          <w:color w:val="000000" w:themeColor="text1"/>
          <w:sz w:val="26"/>
          <w:szCs w:val="26"/>
        </w:rPr>
      </w:pPr>
    </w:p>
    <w:p w:rsidR="00C958B4" w:rsidRDefault="00C958B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7F6FFC">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 xml:space="preserve">. Пункт 10.8. </w:t>
      </w:r>
      <w:r w:rsidR="007F6FFC">
        <w:rPr>
          <w:rFonts w:ascii="Times New Roman" w:hAnsi="Times New Roman" w:cs="Times New Roman"/>
          <w:color w:val="000000" w:themeColor="text1"/>
          <w:sz w:val="26"/>
          <w:szCs w:val="26"/>
        </w:rPr>
        <w:t xml:space="preserve">раздела 10 </w:t>
      </w:r>
      <w:r>
        <w:rPr>
          <w:rFonts w:ascii="Times New Roman" w:hAnsi="Times New Roman" w:cs="Times New Roman"/>
          <w:color w:val="000000" w:themeColor="text1"/>
          <w:sz w:val="26"/>
          <w:szCs w:val="26"/>
        </w:rPr>
        <w:t>исключить.</w:t>
      </w:r>
    </w:p>
    <w:p w:rsidR="00A62698" w:rsidRDefault="00A62698" w:rsidP="001E5845">
      <w:pPr>
        <w:spacing w:after="0" w:line="240" w:lineRule="auto"/>
        <w:ind w:firstLine="567"/>
        <w:jc w:val="both"/>
        <w:rPr>
          <w:rFonts w:ascii="Times New Roman" w:hAnsi="Times New Roman" w:cs="Times New Roman"/>
          <w:color w:val="000000" w:themeColor="text1"/>
          <w:sz w:val="26"/>
          <w:szCs w:val="26"/>
        </w:rPr>
      </w:pPr>
    </w:p>
    <w:p w:rsidR="00D21B74" w:rsidRDefault="00D21B7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 В разделе 11:</w:t>
      </w:r>
    </w:p>
    <w:p w:rsidR="00D21B74" w:rsidRDefault="00D21B74" w:rsidP="00D21B74">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1.6.1. Пункт 1.2. заменить пунктом 11.2. следующего содержания:</w:t>
      </w:r>
    </w:p>
    <w:p w:rsidR="00D21B74" w:rsidRDefault="00D21B7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«11.2. Арендная плата подлежит оплате:</w:t>
      </w:r>
    </w:p>
    <w:p w:rsidR="00D21B74" w:rsidRDefault="00D21B7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юридическими лицами и индивидуальными предпринимателями равными долями поквартально - не позднее 25 числа последнего месяца квартала;</w:t>
      </w:r>
    </w:p>
    <w:p w:rsidR="00D21B74" w:rsidRDefault="00D21B7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физическими лицами за первое полугодие - не позднее 25 июня текущего года, за второе полугодие - не позднее 25 декабря текущего года</w:t>
      </w:r>
      <w:proofErr w:type="gramStart"/>
      <w:r>
        <w:rPr>
          <w:rFonts w:ascii="Times New Roman" w:hAnsi="Times New Roman" w:cs="Times New Roman"/>
          <w:color w:val="000000" w:themeColor="text1"/>
          <w:sz w:val="26"/>
          <w:szCs w:val="26"/>
        </w:rPr>
        <w:t>.».</w:t>
      </w:r>
      <w:proofErr w:type="gramEnd"/>
    </w:p>
    <w:p w:rsidR="00A62698" w:rsidRDefault="00D21B7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1.6.2. Нумерацию пунктов с 1.3. по 1.7. заменить нумерацией с 11.3. по 11.7.</w:t>
      </w:r>
      <w:r w:rsidR="00A62698">
        <w:rPr>
          <w:rFonts w:ascii="Times New Roman" w:hAnsi="Times New Roman" w:cs="Times New Roman"/>
          <w:color w:val="000000" w:themeColor="text1"/>
          <w:sz w:val="26"/>
          <w:szCs w:val="26"/>
        </w:rPr>
        <w:t xml:space="preserve"> соответственно.</w:t>
      </w:r>
    </w:p>
    <w:p w:rsidR="00A62698" w:rsidRDefault="00A62698" w:rsidP="001E5845">
      <w:pPr>
        <w:spacing w:after="0" w:line="240" w:lineRule="auto"/>
        <w:ind w:firstLine="567"/>
        <w:jc w:val="both"/>
        <w:rPr>
          <w:rFonts w:ascii="Times New Roman" w:hAnsi="Times New Roman" w:cs="Times New Roman"/>
          <w:color w:val="000000" w:themeColor="text1"/>
          <w:sz w:val="26"/>
          <w:szCs w:val="26"/>
        </w:rPr>
      </w:pPr>
    </w:p>
    <w:p w:rsidR="00A62698" w:rsidRDefault="00A62698" w:rsidP="001E5845">
      <w:pPr>
        <w:spacing w:after="0" w:line="240" w:lineRule="auto"/>
        <w:ind w:firstLine="567"/>
        <w:jc w:val="both"/>
        <w:rPr>
          <w:rFonts w:ascii="Times New Roman" w:hAnsi="Times New Roman" w:cs="Times New Roman"/>
          <w:color w:val="000000" w:themeColor="text1"/>
          <w:sz w:val="26"/>
          <w:szCs w:val="26"/>
        </w:rPr>
      </w:pPr>
    </w:p>
    <w:p w:rsidR="00EF0160" w:rsidRDefault="00EF0160" w:rsidP="001E5845">
      <w:pPr>
        <w:spacing w:after="0" w:line="240" w:lineRule="auto"/>
        <w:ind w:firstLine="567"/>
        <w:jc w:val="both"/>
        <w:rPr>
          <w:rFonts w:ascii="Times New Roman" w:hAnsi="Times New Roman" w:cs="Times New Roman"/>
          <w:color w:val="000000" w:themeColor="text1"/>
          <w:sz w:val="26"/>
          <w:szCs w:val="26"/>
        </w:rPr>
      </w:pPr>
    </w:p>
    <w:p w:rsidR="00A62698" w:rsidRDefault="00A62698" w:rsidP="001E5845">
      <w:pPr>
        <w:spacing w:after="0" w:line="240" w:lineRule="auto"/>
        <w:ind w:firstLine="567"/>
        <w:jc w:val="both"/>
        <w:rPr>
          <w:rFonts w:ascii="Times New Roman" w:hAnsi="Times New Roman" w:cs="Times New Roman"/>
          <w:color w:val="000000" w:themeColor="text1"/>
          <w:sz w:val="26"/>
          <w:szCs w:val="26"/>
        </w:rPr>
      </w:pPr>
    </w:p>
    <w:p w:rsidR="00D21B74" w:rsidRDefault="00D21B74" w:rsidP="001E5845">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1.7. Приложение № 1 к Положению изложить в следующей редакции:</w:t>
      </w:r>
    </w:p>
    <w:p w:rsidR="00D21B74" w:rsidRDefault="00D21B74" w:rsidP="00D21B74">
      <w:pPr>
        <w:spacing w:after="0" w:line="240" w:lineRule="auto"/>
        <w:ind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A6269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Приложение № 1</w:t>
      </w:r>
    </w:p>
    <w:p w:rsidR="00A62698" w:rsidRDefault="00A62698" w:rsidP="00A62698">
      <w:pPr>
        <w:spacing w:after="0" w:line="240" w:lineRule="auto"/>
        <w:ind w:firstLine="567"/>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к Положению о порядке управления</w:t>
      </w:r>
    </w:p>
    <w:p w:rsidR="00A62698" w:rsidRDefault="00A62698" w:rsidP="00A62698">
      <w:pPr>
        <w:spacing w:after="0" w:line="240" w:lineRule="auto"/>
        <w:ind w:firstLine="567"/>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и распоряжения земельными участками</w:t>
      </w:r>
    </w:p>
    <w:p w:rsidR="00A62698" w:rsidRDefault="00A62698" w:rsidP="00A62698">
      <w:pPr>
        <w:spacing w:after="0" w:line="240" w:lineRule="auto"/>
        <w:ind w:firstLine="567"/>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 территории муниципального образования</w:t>
      </w:r>
    </w:p>
    <w:p w:rsidR="00A62698" w:rsidRDefault="00A62698" w:rsidP="00A62698">
      <w:pPr>
        <w:spacing w:after="0" w:line="240" w:lineRule="auto"/>
        <w:ind w:firstLine="567"/>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муниципального района «Княжпогостский»</w:t>
      </w:r>
    </w:p>
    <w:p w:rsidR="00A62698" w:rsidRDefault="00A62698" w:rsidP="00A62698">
      <w:pPr>
        <w:spacing w:after="0" w:line="240" w:lineRule="auto"/>
        <w:ind w:firstLine="567"/>
        <w:jc w:val="right"/>
        <w:rPr>
          <w:rFonts w:ascii="Times New Roman" w:hAnsi="Times New Roman" w:cs="Times New Roman"/>
          <w:color w:val="000000" w:themeColor="text1"/>
          <w:sz w:val="26"/>
          <w:szCs w:val="26"/>
        </w:rPr>
      </w:pPr>
    </w:p>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ПРОЦЕНТ,</w:t>
      </w:r>
    </w:p>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proofErr w:type="gramStart"/>
      <w:r w:rsidRPr="00A62698">
        <w:rPr>
          <w:rFonts w:ascii="Times New Roman" w:hAnsi="Times New Roman" w:cs="Times New Roman"/>
          <w:sz w:val="26"/>
          <w:szCs w:val="26"/>
        </w:rPr>
        <w:t>ПРИНИМАЕМЫЙ</w:t>
      </w:r>
      <w:proofErr w:type="gramEnd"/>
      <w:r w:rsidRPr="00A62698">
        <w:rPr>
          <w:rFonts w:ascii="Times New Roman" w:hAnsi="Times New Roman" w:cs="Times New Roman"/>
          <w:sz w:val="26"/>
          <w:szCs w:val="26"/>
        </w:rPr>
        <w:t xml:space="preserve"> ДЛЯ РАЗЛИЧНЫХ КАТЕГОРИЙ ЗЕМЕЛЬ</w:t>
      </w:r>
    </w:p>
    <w:p w:rsidR="00A62698" w:rsidRPr="00A62698" w:rsidRDefault="00A62698" w:rsidP="00A62698">
      <w:pPr>
        <w:autoSpaceDE w:val="0"/>
        <w:autoSpaceDN w:val="0"/>
        <w:adjustRightInd w:val="0"/>
        <w:spacing w:after="0" w:line="240" w:lineRule="auto"/>
        <w:outlineLvl w:val="0"/>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
        <w:gridCol w:w="6690"/>
        <w:gridCol w:w="2268"/>
      </w:tblGrid>
      <w:tr w:rsidR="00A62698" w:rsidRPr="00A6269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 xml:space="preserve">N </w:t>
            </w:r>
            <w:proofErr w:type="gramStart"/>
            <w:r w:rsidRPr="00A62698">
              <w:rPr>
                <w:rFonts w:ascii="Times New Roman" w:hAnsi="Times New Roman" w:cs="Times New Roman"/>
                <w:sz w:val="26"/>
                <w:szCs w:val="26"/>
              </w:rPr>
              <w:t>п</w:t>
            </w:r>
            <w:proofErr w:type="gramEnd"/>
            <w:r w:rsidRPr="00A62698">
              <w:rPr>
                <w:rFonts w:ascii="Times New Roman" w:hAnsi="Times New Roman" w:cs="Times New Roman"/>
                <w:sz w:val="26"/>
                <w:szCs w:val="26"/>
              </w:rPr>
              <w:t>/п</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Категория земель</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Принимаемый процент</w:t>
            </w:r>
          </w:p>
        </w:tc>
      </w:tr>
      <w:tr w:rsidR="00A62698" w:rsidRPr="00A6269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1</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both"/>
              <w:rPr>
                <w:rFonts w:ascii="Times New Roman" w:hAnsi="Times New Roman" w:cs="Times New Roman"/>
                <w:sz w:val="26"/>
                <w:szCs w:val="26"/>
              </w:rPr>
            </w:pPr>
            <w:r w:rsidRPr="00A62698">
              <w:rPr>
                <w:rFonts w:ascii="Times New Roman" w:hAnsi="Times New Roman" w:cs="Times New Roman"/>
                <w:sz w:val="26"/>
                <w:szCs w:val="26"/>
              </w:rPr>
              <w:t>Земли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10</w:t>
            </w:r>
          </w:p>
        </w:tc>
      </w:tr>
      <w:tr w:rsidR="00A62698" w:rsidRPr="00A6269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2</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both"/>
              <w:rPr>
                <w:rFonts w:ascii="Times New Roman" w:hAnsi="Times New Roman" w:cs="Times New Roman"/>
                <w:sz w:val="26"/>
                <w:szCs w:val="26"/>
              </w:rPr>
            </w:pPr>
            <w:r w:rsidRPr="00A62698">
              <w:rPr>
                <w:rFonts w:ascii="Times New Roman" w:hAnsi="Times New Roman" w:cs="Times New Roman"/>
                <w:sz w:val="26"/>
                <w:szCs w:val="26"/>
              </w:rPr>
              <w:t>Земли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5</w:t>
            </w:r>
          </w:p>
        </w:tc>
      </w:tr>
      <w:tr w:rsidR="00A62698" w:rsidRPr="00A6269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3</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both"/>
              <w:rPr>
                <w:rFonts w:ascii="Times New Roman" w:hAnsi="Times New Roman" w:cs="Times New Roman"/>
                <w:sz w:val="26"/>
                <w:szCs w:val="26"/>
              </w:rPr>
            </w:pPr>
            <w:proofErr w:type="gramStart"/>
            <w:r w:rsidRPr="00A62698">
              <w:rPr>
                <w:rFonts w:ascii="Times New Roman" w:hAnsi="Times New Roman" w:cs="Times New Roman"/>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w:t>
            </w:r>
            <w:proofErr w:type="gramEnd"/>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50</w:t>
            </w:r>
          </w:p>
        </w:tc>
      </w:tr>
      <w:tr w:rsidR="00A62698" w:rsidRPr="00A6269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4</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both"/>
              <w:rPr>
                <w:rFonts w:ascii="Times New Roman" w:hAnsi="Times New Roman" w:cs="Times New Roman"/>
                <w:sz w:val="26"/>
                <w:szCs w:val="26"/>
              </w:rPr>
            </w:pPr>
            <w:r w:rsidRPr="00A62698">
              <w:rPr>
                <w:rFonts w:ascii="Times New Roman" w:hAnsi="Times New Roman" w:cs="Times New Roman"/>
                <w:sz w:val="26"/>
                <w:szCs w:val="26"/>
              </w:rPr>
              <w:t>Земли особо охраняемых территорий и объектов</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20</w:t>
            </w:r>
          </w:p>
        </w:tc>
      </w:tr>
      <w:tr w:rsidR="00A62698" w:rsidRPr="00A62698">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5</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both"/>
              <w:rPr>
                <w:rFonts w:ascii="Times New Roman" w:hAnsi="Times New Roman" w:cs="Times New Roman"/>
                <w:sz w:val="26"/>
                <w:szCs w:val="26"/>
              </w:rPr>
            </w:pPr>
            <w:r w:rsidRPr="00A62698">
              <w:rPr>
                <w:rFonts w:ascii="Times New Roman" w:hAnsi="Times New Roman" w:cs="Times New Roman"/>
                <w:sz w:val="26"/>
                <w:szCs w:val="26"/>
              </w:rPr>
              <w:t>Иные категории</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698" w:rsidRPr="00A62698" w:rsidRDefault="00A62698" w:rsidP="00A62698">
            <w:pPr>
              <w:autoSpaceDE w:val="0"/>
              <w:autoSpaceDN w:val="0"/>
              <w:adjustRightInd w:val="0"/>
              <w:spacing w:after="0" w:line="240" w:lineRule="auto"/>
              <w:jc w:val="center"/>
              <w:rPr>
                <w:rFonts w:ascii="Times New Roman" w:hAnsi="Times New Roman" w:cs="Times New Roman"/>
                <w:sz w:val="26"/>
                <w:szCs w:val="26"/>
              </w:rPr>
            </w:pPr>
            <w:r w:rsidRPr="00A62698">
              <w:rPr>
                <w:rFonts w:ascii="Times New Roman" w:hAnsi="Times New Roman" w:cs="Times New Roman"/>
                <w:sz w:val="26"/>
                <w:szCs w:val="26"/>
              </w:rPr>
              <w:t>15</w:t>
            </w:r>
          </w:p>
        </w:tc>
      </w:tr>
    </w:tbl>
    <w:p w:rsidR="00A62698" w:rsidRPr="00A62698" w:rsidRDefault="005C0981" w:rsidP="005C0981">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w:t>
      </w:r>
    </w:p>
    <w:p w:rsidR="001C323F" w:rsidRPr="00857DAB" w:rsidRDefault="00C958B4" w:rsidP="00C958B4">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1C323F" w:rsidRPr="00C958B4">
        <w:rPr>
          <w:rFonts w:ascii="Times New Roman" w:hAnsi="Times New Roman" w:cs="Times New Roman"/>
          <w:sz w:val="26"/>
          <w:szCs w:val="26"/>
        </w:rPr>
        <w:t>Настоящее решение вступает в силу со дня его официального</w:t>
      </w:r>
      <w:r w:rsidR="00857DAB" w:rsidRPr="00C958B4">
        <w:rPr>
          <w:rFonts w:ascii="Times New Roman" w:hAnsi="Times New Roman" w:cs="Times New Roman"/>
          <w:sz w:val="26"/>
          <w:szCs w:val="26"/>
        </w:rPr>
        <w:t xml:space="preserve"> </w:t>
      </w:r>
      <w:r w:rsidR="001C323F" w:rsidRPr="00C958B4">
        <w:rPr>
          <w:rFonts w:ascii="Times New Roman" w:hAnsi="Times New Roman" w:cs="Times New Roman"/>
          <w:sz w:val="26"/>
          <w:szCs w:val="26"/>
        </w:rPr>
        <w:t>опубликования</w:t>
      </w:r>
      <w:r>
        <w:rPr>
          <w:rFonts w:ascii="Times New Roman" w:hAnsi="Times New Roman" w:cs="Times New Roman"/>
          <w:sz w:val="26"/>
          <w:szCs w:val="26"/>
        </w:rPr>
        <w:t>.</w:t>
      </w:r>
      <w:r w:rsidR="001C323F" w:rsidRPr="00C958B4">
        <w:rPr>
          <w:rFonts w:ascii="Times New Roman" w:hAnsi="Times New Roman" w:cs="Times New Roman"/>
          <w:sz w:val="26"/>
          <w:szCs w:val="26"/>
        </w:rPr>
        <w:t xml:space="preserve"> </w:t>
      </w:r>
    </w:p>
    <w:p w:rsidR="00990A48" w:rsidRPr="00857DAB" w:rsidRDefault="00990A48" w:rsidP="0068498B">
      <w:pPr>
        <w:spacing w:after="0" w:line="240" w:lineRule="auto"/>
        <w:jc w:val="both"/>
        <w:rPr>
          <w:rFonts w:ascii="Times New Roman" w:hAnsi="Times New Roman" w:cs="Times New Roman"/>
          <w:sz w:val="26"/>
          <w:szCs w:val="26"/>
        </w:rPr>
      </w:pPr>
    </w:p>
    <w:p w:rsidR="00F7746B" w:rsidRDefault="00882EC8" w:rsidP="00882EC8">
      <w:pPr>
        <w:spacing w:after="0" w:line="240" w:lineRule="auto"/>
        <w:jc w:val="both"/>
        <w:rPr>
          <w:rFonts w:ascii="Times New Roman" w:eastAsia="Times New Roman" w:hAnsi="Times New Roman" w:cs="Times New Roman"/>
          <w:bCs/>
          <w:sz w:val="26"/>
          <w:szCs w:val="26"/>
          <w:lang w:eastAsia="ru-RU"/>
        </w:rPr>
      </w:pPr>
      <w:r w:rsidRPr="00857DAB">
        <w:rPr>
          <w:rFonts w:ascii="Times New Roman" w:eastAsia="Times New Roman" w:hAnsi="Times New Roman" w:cs="Times New Roman"/>
          <w:bCs/>
          <w:sz w:val="26"/>
          <w:szCs w:val="26"/>
          <w:lang w:eastAsia="ru-RU"/>
        </w:rPr>
        <w:t xml:space="preserve">Глава муниципального района </w:t>
      </w:r>
    </w:p>
    <w:p w:rsidR="00882EC8" w:rsidRPr="00857DAB" w:rsidRDefault="00882EC8" w:rsidP="00882EC8">
      <w:pPr>
        <w:spacing w:after="0" w:line="240" w:lineRule="auto"/>
        <w:jc w:val="both"/>
        <w:rPr>
          <w:rFonts w:ascii="Times New Roman" w:eastAsia="Times New Roman" w:hAnsi="Times New Roman" w:cs="Times New Roman"/>
          <w:bCs/>
          <w:sz w:val="26"/>
          <w:szCs w:val="26"/>
          <w:lang w:eastAsia="ru-RU"/>
        </w:rPr>
      </w:pPr>
      <w:r w:rsidRPr="00857DAB">
        <w:rPr>
          <w:rFonts w:ascii="Times New Roman" w:eastAsia="Times New Roman" w:hAnsi="Times New Roman" w:cs="Times New Roman"/>
          <w:bCs/>
          <w:sz w:val="26"/>
          <w:szCs w:val="26"/>
          <w:lang w:eastAsia="ru-RU"/>
        </w:rPr>
        <w:t>«Княжпогостский» -</w:t>
      </w:r>
    </w:p>
    <w:p w:rsidR="00882EC8" w:rsidRPr="00857DAB" w:rsidRDefault="00882EC8" w:rsidP="00882EC8">
      <w:pPr>
        <w:spacing w:after="0" w:line="240" w:lineRule="auto"/>
        <w:jc w:val="both"/>
        <w:rPr>
          <w:rFonts w:ascii="Times New Roman" w:eastAsia="Times New Roman" w:hAnsi="Times New Roman" w:cs="Times New Roman"/>
          <w:bCs/>
          <w:sz w:val="26"/>
          <w:szCs w:val="26"/>
          <w:lang w:eastAsia="ru-RU"/>
        </w:rPr>
      </w:pPr>
      <w:r w:rsidRPr="00857DAB">
        <w:rPr>
          <w:rFonts w:ascii="Times New Roman" w:eastAsia="Times New Roman" w:hAnsi="Times New Roman" w:cs="Times New Roman"/>
          <w:bCs/>
          <w:sz w:val="26"/>
          <w:szCs w:val="26"/>
          <w:lang w:eastAsia="ru-RU"/>
        </w:rPr>
        <w:t>председатель Совета района</w:t>
      </w:r>
      <w:r w:rsidRPr="00857DAB">
        <w:rPr>
          <w:rFonts w:ascii="Times New Roman" w:eastAsia="Times New Roman" w:hAnsi="Times New Roman" w:cs="Times New Roman"/>
          <w:bCs/>
          <w:sz w:val="26"/>
          <w:szCs w:val="26"/>
          <w:lang w:eastAsia="ru-RU"/>
        </w:rPr>
        <w:tab/>
      </w:r>
      <w:r w:rsidRPr="00857DAB">
        <w:rPr>
          <w:rFonts w:ascii="Times New Roman" w:eastAsia="Times New Roman" w:hAnsi="Times New Roman" w:cs="Times New Roman"/>
          <w:bCs/>
          <w:sz w:val="26"/>
          <w:szCs w:val="26"/>
          <w:lang w:eastAsia="ru-RU"/>
        </w:rPr>
        <w:tab/>
      </w:r>
      <w:r w:rsidRPr="00857DAB">
        <w:rPr>
          <w:rFonts w:ascii="Times New Roman" w:eastAsia="Times New Roman" w:hAnsi="Times New Roman" w:cs="Times New Roman"/>
          <w:bCs/>
          <w:sz w:val="26"/>
          <w:szCs w:val="26"/>
          <w:lang w:eastAsia="ru-RU"/>
        </w:rPr>
        <w:tab/>
      </w:r>
      <w:r w:rsidRPr="00857DAB">
        <w:rPr>
          <w:rFonts w:ascii="Times New Roman" w:eastAsia="Times New Roman" w:hAnsi="Times New Roman" w:cs="Times New Roman"/>
          <w:bCs/>
          <w:sz w:val="26"/>
          <w:szCs w:val="26"/>
          <w:lang w:eastAsia="ru-RU"/>
        </w:rPr>
        <w:tab/>
      </w:r>
      <w:r w:rsidRPr="00857DAB">
        <w:rPr>
          <w:rFonts w:ascii="Times New Roman" w:eastAsia="Times New Roman" w:hAnsi="Times New Roman" w:cs="Times New Roman"/>
          <w:bCs/>
          <w:sz w:val="26"/>
          <w:szCs w:val="26"/>
          <w:lang w:eastAsia="ru-RU"/>
        </w:rPr>
        <w:tab/>
        <w:t xml:space="preserve">                 </w:t>
      </w:r>
      <w:r w:rsidR="00F7746B">
        <w:rPr>
          <w:rFonts w:ascii="Times New Roman" w:eastAsia="Times New Roman" w:hAnsi="Times New Roman" w:cs="Times New Roman"/>
          <w:bCs/>
          <w:sz w:val="26"/>
          <w:szCs w:val="26"/>
          <w:lang w:eastAsia="ru-RU"/>
        </w:rPr>
        <w:t xml:space="preserve">   </w:t>
      </w:r>
      <w:r w:rsidRPr="00857DAB">
        <w:rPr>
          <w:rFonts w:ascii="Times New Roman" w:eastAsia="Times New Roman" w:hAnsi="Times New Roman" w:cs="Times New Roman"/>
          <w:bCs/>
          <w:sz w:val="26"/>
          <w:szCs w:val="26"/>
          <w:lang w:eastAsia="ru-RU"/>
        </w:rPr>
        <w:t xml:space="preserve"> Н.А. Туркина</w:t>
      </w:r>
    </w:p>
    <w:p w:rsidR="00882EC8" w:rsidRPr="00E660A0" w:rsidRDefault="00882EC8" w:rsidP="00882EC8">
      <w:pPr>
        <w:spacing w:after="0" w:line="240" w:lineRule="auto"/>
        <w:rPr>
          <w:rFonts w:ascii="Courier New" w:eastAsia="Times New Roman" w:hAnsi="Courier New" w:cs="Times New Roman"/>
          <w:b/>
          <w:bCs/>
          <w:color w:val="FFFFFF"/>
          <w:sz w:val="18"/>
          <w:szCs w:val="18"/>
          <w:lang w:eastAsia="ru-RU"/>
        </w:rPr>
      </w:pPr>
      <w:r w:rsidRPr="00E660A0">
        <w:rPr>
          <w:rFonts w:ascii="Courier New" w:eastAsia="Times New Roman" w:hAnsi="Courier New" w:cs="Times New Roman"/>
          <w:b/>
          <w:bCs/>
          <w:color w:val="FFFFFF"/>
          <w:sz w:val="18"/>
          <w:szCs w:val="18"/>
          <w:lang w:eastAsia="ru-RU"/>
        </w:rPr>
        <w:t>ПОПОВ В.А.</w:t>
      </w:r>
      <w:r w:rsidRPr="00E660A0">
        <w:rPr>
          <w:rFonts w:ascii="Courier New" w:eastAsia="Times New Roman" w:hAnsi="Courier New" w:cs="Times New Roman"/>
          <w:b/>
          <w:bCs/>
          <w:color w:val="FFFFFF"/>
          <w:sz w:val="18"/>
          <w:szCs w:val="18"/>
          <w:lang w:eastAsia="ru-RU"/>
        </w:rPr>
        <w:tab/>
      </w:r>
      <w:r w:rsidRPr="00E660A0">
        <w:rPr>
          <w:rFonts w:ascii="Courier New" w:eastAsia="Times New Roman" w:hAnsi="Courier New" w:cs="Times New Roman"/>
          <w:b/>
          <w:bCs/>
          <w:color w:val="FFFFFF"/>
          <w:sz w:val="18"/>
          <w:szCs w:val="18"/>
          <w:lang w:eastAsia="ru-RU"/>
        </w:rPr>
        <w:tab/>
        <w:t>____________</w:t>
      </w:r>
    </w:p>
    <w:p w:rsidR="00882EC8" w:rsidRDefault="00882EC8" w:rsidP="00882EC8">
      <w:pPr>
        <w:spacing w:after="0" w:line="240" w:lineRule="auto"/>
        <w:jc w:val="both"/>
        <w:rPr>
          <w:rFonts w:ascii="Courier New" w:eastAsia="Times New Roman" w:hAnsi="Courier New" w:cs="Times New Roman"/>
          <w:b/>
          <w:sz w:val="18"/>
          <w:szCs w:val="18"/>
          <w:lang w:eastAsia="ru-RU"/>
        </w:rPr>
      </w:pPr>
    </w:p>
    <w:p w:rsidR="00857DAB" w:rsidRDefault="00857DAB" w:rsidP="00882EC8">
      <w:pPr>
        <w:spacing w:after="0" w:line="240" w:lineRule="auto"/>
        <w:jc w:val="both"/>
        <w:rPr>
          <w:rFonts w:ascii="Courier New" w:eastAsia="Times New Roman" w:hAnsi="Courier New" w:cs="Times New Roman"/>
          <w:b/>
          <w:sz w:val="18"/>
          <w:szCs w:val="18"/>
          <w:lang w:eastAsia="ru-RU"/>
        </w:rPr>
      </w:pPr>
    </w:p>
    <w:p w:rsidR="00105460" w:rsidRPr="005C0981" w:rsidRDefault="008950B8" w:rsidP="00882EC8">
      <w:pPr>
        <w:spacing w:after="0" w:line="240" w:lineRule="auto"/>
        <w:jc w:val="both"/>
        <w:rPr>
          <w:rFonts w:ascii="Times New Roman" w:eastAsia="Times New Roman" w:hAnsi="Times New Roman" w:cs="Times New Roman"/>
          <w:color w:val="FFFFFF" w:themeColor="background1"/>
          <w:sz w:val="24"/>
          <w:szCs w:val="24"/>
          <w:lang w:eastAsia="ru-RU"/>
        </w:rPr>
      </w:pPr>
      <w:r w:rsidRPr="005C0981">
        <w:rPr>
          <w:rFonts w:ascii="Times New Roman" w:eastAsia="Times New Roman" w:hAnsi="Times New Roman" w:cs="Times New Roman"/>
          <w:color w:val="FFFFFF" w:themeColor="background1"/>
          <w:sz w:val="24"/>
          <w:szCs w:val="24"/>
          <w:lang w:eastAsia="ru-RU"/>
        </w:rPr>
        <w:t>Горетова В.П. ________________</w:t>
      </w:r>
    </w:p>
    <w:p w:rsidR="008950B8" w:rsidRPr="005C0981" w:rsidRDefault="008950B8" w:rsidP="00882EC8">
      <w:pPr>
        <w:spacing w:after="0" w:line="240" w:lineRule="auto"/>
        <w:jc w:val="both"/>
        <w:rPr>
          <w:rFonts w:ascii="Times New Roman" w:eastAsia="Times New Roman" w:hAnsi="Times New Roman" w:cs="Times New Roman"/>
          <w:color w:val="FFFFFF" w:themeColor="background1"/>
          <w:sz w:val="24"/>
          <w:szCs w:val="24"/>
          <w:lang w:eastAsia="ru-RU"/>
        </w:rPr>
      </w:pPr>
    </w:p>
    <w:p w:rsidR="008950B8" w:rsidRPr="005C0981" w:rsidRDefault="008950B8" w:rsidP="00882EC8">
      <w:pPr>
        <w:spacing w:after="0" w:line="240" w:lineRule="auto"/>
        <w:jc w:val="both"/>
        <w:rPr>
          <w:rFonts w:ascii="Times New Roman" w:eastAsia="Times New Roman" w:hAnsi="Times New Roman" w:cs="Times New Roman"/>
          <w:color w:val="FFFFFF" w:themeColor="background1"/>
          <w:sz w:val="24"/>
          <w:szCs w:val="24"/>
          <w:lang w:eastAsia="ru-RU"/>
        </w:rPr>
      </w:pPr>
      <w:r w:rsidRPr="005C0981">
        <w:rPr>
          <w:rFonts w:ascii="Times New Roman" w:eastAsia="Times New Roman" w:hAnsi="Times New Roman" w:cs="Times New Roman"/>
          <w:color w:val="FFFFFF" w:themeColor="background1"/>
          <w:sz w:val="24"/>
          <w:szCs w:val="24"/>
          <w:lang w:eastAsia="ru-RU"/>
        </w:rPr>
        <w:t>Соколова Ю.А. ________________</w:t>
      </w:r>
    </w:p>
    <w:p w:rsidR="008950B8" w:rsidRPr="005C0981" w:rsidRDefault="008950B8" w:rsidP="00882EC8">
      <w:pPr>
        <w:spacing w:after="0" w:line="240" w:lineRule="auto"/>
        <w:jc w:val="both"/>
        <w:rPr>
          <w:rFonts w:ascii="Times New Roman" w:eastAsia="Times New Roman" w:hAnsi="Times New Roman" w:cs="Times New Roman"/>
          <w:color w:val="FFFFFF" w:themeColor="background1"/>
          <w:sz w:val="24"/>
          <w:szCs w:val="24"/>
          <w:lang w:eastAsia="ru-RU"/>
        </w:rPr>
      </w:pPr>
    </w:p>
    <w:p w:rsidR="008950B8" w:rsidRPr="005C0981" w:rsidRDefault="008950B8" w:rsidP="00882EC8">
      <w:pPr>
        <w:spacing w:after="0" w:line="240" w:lineRule="auto"/>
        <w:jc w:val="both"/>
        <w:rPr>
          <w:rFonts w:ascii="Times New Roman" w:eastAsia="Times New Roman" w:hAnsi="Times New Roman" w:cs="Times New Roman"/>
          <w:color w:val="FFFFFF" w:themeColor="background1"/>
          <w:sz w:val="24"/>
          <w:szCs w:val="24"/>
          <w:lang w:eastAsia="ru-RU"/>
        </w:rPr>
      </w:pPr>
      <w:r w:rsidRPr="005C0981">
        <w:rPr>
          <w:rFonts w:ascii="Times New Roman" w:eastAsia="Times New Roman" w:hAnsi="Times New Roman" w:cs="Times New Roman"/>
          <w:color w:val="FFFFFF" w:themeColor="background1"/>
          <w:sz w:val="24"/>
          <w:szCs w:val="24"/>
          <w:lang w:eastAsia="ru-RU"/>
        </w:rPr>
        <w:t>Шепеленко Е.М. _______________</w:t>
      </w:r>
    </w:p>
    <w:p w:rsidR="008950B8" w:rsidRPr="005C0981" w:rsidRDefault="008950B8" w:rsidP="00882EC8">
      <w:pPr>
        <w:spacing w:after="0" w:line="240" w:lineRule="auto"/>
        <w:jc w:val="both"/>
        <w:rPr>
          <w:rFonts w:ascii="Times New Roman" w:eastAsia="Times New Roman" w:hAnsi="Times New Roman" w:cs="Times New Roman"/>
          <w:color w:val="FFFFFF" w:themeColor="background1"/>
          <w:sz w:val="24"/>
          <w:szCs w:val="24"/>
          <w:lang w:eastAsia="ru-RU"/>
        </w:rPr>
      </w:pPr>
    </w:p>
    <w:p w:rsidR="008950B8" w:rsidRPr="005C0981" w:rsidRDefault="008950B8" w:rsidP="00882EC8">
      <w:pPr>
        <w:spacing w:after="0" w:line="240" w:lineRule="auto"/>
        <w:jc w:val="both"/>
        <w:rPr>
          <w:rFonts w:ascii="Times New Roman" w:eastAsia="Times New Roman" w:hAnsi="Times New Roman" w:cs="Times New Roman"/>
          <w:color w:val="FFFFFF" w:themeColor="background1"/>
          <w:sz w:val="24"/>
          <w:szCs w:val="24"/>
          <w:lang w:eastAsia="ru-RU"/>
        </w:rPr>
      </w:pPr>
      <w:r w:rsidRPr="005C0981">
        <w:rPr>
          <w:rFonts w:ascii="Times New Roman" w:eastAsia="Times New Roman" w:hAnsi="Times New Roman" w:cs="Times New Roman"/>
          <w:color w:val="FFFFFF" w:themeColor="background1"/>
          <w:sz w:val="24"/>
          <w:szCs w:val="24"/>
          <w:lang w:eastAsia="ru-RU"/>
        </w:rPr>
        <w:t>Сырчикова С.А. ________________</w:t>
      </w:r>
    </w:p>
    <w:p w:rsidR="00A62698" w:rsidRDefault="00882EC8" w:rsidP="008950B8">
      <w:pPr>
        <w:spacing w:after="0" w:line="240" w:lineRule="auto"/>
        <w:jc w:val="center"/>
        <w:rPr>
          <w:rFonts w:ascii="Courier New" w:eastAsia="Times New Roman" w:hAnsi="Courier New" w:cs="Times New Roman"/>
          <w:b/>
          <w:color w:val="FFFFFF" w:themeColor="background1"/>
          <w:sz w:val="18"/>
          <w:szCs w:val="18"/>
          <w:lang w:eastAsia="ru-RU"/>
        </w:rPr>
      </w:pPr>
      <w:r w:rsidRPr="00F7746B">
        <w:rPr>
          <w:rFonts w:ascii="Courier New" w:eastAsia="Times New Roman" w:hAnsi="Courier New" w:cs="Times New Roman"/>
          <w:b/>
          <w:color w:val="FFFFFF" w:themeColor="background1"/>
          <w:sz w:val="18"/>
          <w:szCs w:val="18"/>
          <w:lang w:eastAsia="ru-RU"/>
        </w:rPr>
        <w:t xml:space="preserve">Согласовано: </w:t>
      </w: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A62698" w:rsidRDefault="00A62698" w:rsidP="008950B8">
      <w:pPr>
        <w:spacing w:after="0" w:line="240" w:lineRule="auto"/>
        <w:jc w:val="center"/>
        <w:rPr>
          <w:rFonts w:ascii="Courier New" w:eastAsia="Times New Roman" w:hAnsi="Courier New" w:cs="Times New Roman"/>
          <w:b/>
          <w:color w:val="FFFFFF" w:themeColor="background1"/>
          <w:sz w:val="18"/>
          <w:szCs w:val="18"/>
          <w:lang w:eastAsia="ru-RU"/>
        </w:rPr>
      </w:pPr>
    </w:p>
    <w:p w:rsidR="00882EC8" w:rsidRPr="00E660A0" w:rsidRDefault="00882EC8" w:rsidP="008950B8">
      <w:pPr>
        <w:spacing w:after="0" w:line="240" w:lineRule="auto"/>
        <w:jc w:val="center"/>
        <w:rPr>
          <w:rFonts w:ascii="Times New Roman" w:eastAsia="Times New Roman" w:hAnsi="Times New Roman" w:cs="Times New Roman"/>
          <w:sz w:val="28"/>
          <w:szCs w:val="28"/>
          <w:lang w:eastAsia="ru-RU"/>
        </w:rPr>
      </w:pPr>
      <w:r w:rsidRPr="00E660A0">
        <w:rPr>
          <w:rFonts w:ascii="Times New Roman" w:eastAsia="Times New Roman" w:hAnsi="Times New Roman" w:cs="Times New Roman"/>
          <w:sz w:val="28"/>
          <w:szCs w:val="28"/>
          <w:lang w:eastAsia="ru-RU"/>
        </w:rPr>
        <w:lastRenderedPageBreak/>
        <w:t>ПОЯСНИТЕЛЬНАЯ ЗАПИСКА</w:t>
      </w:r>
    </w:p>
    <w:p w:rsidR="00882EC8" w:rsidRPr="00E660A0" w:rsidRDefault="00882EC8" w:rsidP="00882EC8">
      <w:pPr>
        <w:spacing w:after="0" w:line="240" w:lineRule="auto"/>
        <w:jc w:val="center"/>
        <w:rPr>
          <w:rFonts w:ascii="Times New Roman" w:eastAsia="Times New Roman" w:hAnsi="Times New Roman" w:cs="Times New Roman"/>
          <w:sz w:val="28"/>
          <w:szCs w:val="28"/>
          <w:lang w:eastAsia="ru-RU"/>
        </w:rPr>
      </w:pPr>
      <w:r w:rsidRPr="00E660A0">
        <w:rPr>
          <w:rFonts w:ascii="Times New Roman" w:eastAsia="Times New Roman" w:hAnsi="Times New Roman" w:cs="Times New Roman"/>
          <w:sz w:val="28"/>
          <w:szCs w:val="28"/>
          <w:lang w:eastAsia="ru-RU"/>
        </w:rPr>
        <w:t xml:space="preserve">к проекту </w:t>
      </w:r>
      <w:r>
        <w:rPr>
          <w:rFonts w:ascii="Times New Roman" w:eastAsia="Times New Roman" w:hAnsi="Times New Roman" w:cs="Times New Roman"/>
          <w:sz w:val="28"/>
          <w:szCs w:val="28"/>
          <w:lang w:eastAsia="ru-RU"/>
        </w:rPr>
        <w:t>р</w:t>
      </w:r>
      <w:r w:rsidRPr="00E660A0">
        <w:rPr>
          <w:rFonts w:ascii="Times New Roman" w:eastAsia="Times New Roman" w:hAnsi="Times New Roman" w:cs="Times New Roman"/>
          <w:sz w:val="28"/>
          <w:szCs w:val="28"/>
          <w:lang w:eastAsia="ru-RU"/>
        </w:rPr>
        <w:t>ешения Совета муниципального района «Княжпогостский»</w:t>
      </w:r>
    </w:p>
    <w:p w:rsidR="00882EC8" w:rsidRDefault="00882EC8" w:rsidP="00882E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муниципального     района</w:t>
      </w:r>
    </w:p>
    <w:p w:rsidR="00882EC8" w:rsidRDefault="00882EC8" w:rsidP="00882E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«Княжпогостский» от 27.04.2011 № 36 </w:t>
      </w:r>
      <w:r w:rsidRPr="008A342F">
        <w:rPr>
          <w:rFonts w:ascii="Times New Roman" w:hAnsi="Times New Roman" w:cs="Times New Roman"/>
          <w:sz w:val="28"/>
          <w:szCs w:val="28"/>
        </w:rPr>
        <w:t>«Об утверждении Положения о порядке управления и распоряжения земе</w:t>
      </w:r>
      <w:r>
        <w:rPr>
          <w:rFonts w:ascii="Times New Roman" w:hAnsi="Times New Roman" w:cs="Times New Roman"/>
          <w:sz w:val="28"/>
          <w:szCs w:val="28"/>
        </w:rPr>
        <w:t>л</w:t>
      </w:r>
      <w:r w:rsidRPr="008A342F">
        <w:rPr>
          <w:rFonts w:ascii="Times New Roman" w:hAnsi="Times New Roman" w:cs="Times New Roman"/>
          <w:sz w:val="28"/>
          <w:szCs w:val="28"/>
        </w:rPr>
        <w:t xml:space="preserve">ьными участками </w:t>
      </w:r>
      <w:r>
        <w:rPr>
          <w:rFonts w:ascii="Times New Roman" w:hAnsi="Times New Roman" w:cs="Times New Roman"/>
          <w:sz w:val="28"/>
          <w:szCs w:val="28"/>
        </w:rPr>
        <w:t>на территории муниципального образования муниципального района «Княжпогостский»</w:t>
      </w:r>
    </w:p>
    <w:p w:rsidR="00882EC8" w:rsidRDefault="00882EC8" w:rsidP="00882EC8">
      <w:pPr>
        <w:spacing w:after="0" w:line="240" w:lineRule="auto"/>
        <w:jc w:val="center"/>
        <w:rPr>
          <w:rFonts w:ascii="Times New Roman" w:hAnsi="Times New Roman" w:cs="Times New Roman"/>
          <w:sz w:val="28"/>
          <w:szCs w:val="28"/>
        </w:rPr>
      </w:pPr>
    </w:p>
    <w:p w:rsidR="007F3555" w:rsidRDefault="007F3555" w:rsidP="007F3555">
      <w:pPr>
        <w:spacing w:after="0"/>
        <w:ind w:firstLine="567"/>
        <w:jc w:val="both"/>
        <w:rPr>
          <w:rFonts w:ascii="Times New Roman" w:hAnsi="Times New Roman" w:cs="Times New Roman"/>
          <w:sz w:val="28"/>
          <w:szCs w:val="28"/>
        </w:rPr>
      </w:pPr>
      <w:proofErr w:type="gramStart"/>
      <w:r>
        <w:rPr>
          <w:rFonts w:ascii="Times New Roman" w:hAnsi="Times New Roman"/>
          <w:sz w:val="28"/>
          <w:szCs w:val="28"/>
        </w:rPr>
        <w:t xml:space="preserve">Изменения в решение Совета муниципального района «Княжпогостский» </w:t>
      </w:r>
      <w:r>
        <w:rPr>
          <w:rFonts w:ascii="Times New Roman" w:hAnsi="Times New Roman" w:cs="Times New Roman"/>
          <w:sz w:val="28"/>
          <w:szCs w:val="28"/>
        </w:rPr>
        <w:t xml:space="preserve">от 27.04.2011 № 36 </w:t>
      </w:r>
      <w:r w:rsidRPr="008A342F">
        <w:rPr>
          <w:rFonts w:ascii="Times New Roman" w:hAnsi="Times New Roman" w:cs="Times New Roman"/>
          <w:sz w:val="28"/>
          <w:szCs w:val="28"/>
        </w:rPr>
        <w:t>«Об утверждении Положения о порядке управления и распоряжения земе</w:t>
      </w:r>
      <w:r>
        <w:rPr>
          <w:rFonts w:ascii="Times New Roman" w:hAnsi="Times New Roman" w:cs="Times New Roman"/>
          <w:sz w:val="28"/>
          <w:szCs w:val="28"/>
        </w:rPr>
        <w:t>л</w:t>
      </w:r>
      <w:r w:rsidRPr="008A342F">
        <w:rPr>
          <w:rFonts w:ascii="Times New Roman" w:hAnsi="Times New Roman" w:cs="Times New Roman"/>
          <w:sz w:val="28"/>
          <w:szCs w:val="28"/>
        </w:rPr>
        <w:t xml:space="preserve">ьными участками </w:t>
      </w:r>
      <w:r>
        <w:rPr>
          <w:rFonts w:ascii="Times New Roman" w:hAnsi="Times New Roman" w:cs="Times New Roman"/>
          <w:sz w:val="28"/>
          <w:szCs w:val="28"/>
        </w:rPr>
        <w:t>на территории муниципального образования муниципального района «Княжпогостский» вносятся в связи с поступлением в адрес Совета муниципального района «Княжпогостский» экспертного заключения Государственного бюджетного учреждения «Центра правового обеспечения» Министерства финансов Республики Коми от 04.09.2014 № 03-07/11631/4347.</w:t>
      </w:r>
      <w:proofErr w:type="gramEnd"/>
    </w:p>
    <w:p w:rsidR="007F3555" w:rsidRDefault="007F3555" w:rsidP="007F3555">
      <w:pPr>
        <w:spacing w:after="0"/>
        <w:ind w:firstLine="567"/>
        <w:jc w:val="both"/>
        <w:rPr>
          <w:rFonts w:ascii="Times New Roman" w:hAnsi="Times New Roman" w:cs="Times New Roman"/>
          <w:sz w:val="28"/>
          <w:szCs w:val="28"/>
        </w:rPr>
      </w:pPr>
      <w:r>
        <w:rPr>
          <w:rFonts w:ascii="Times New Roman" w:hAnsi="Times New Roman" w:cs="Times New Roman"/>
          <w:sz w:val="28"/>
          <w:szCs w:val="28"/>
        </w:rPr>
        <w:t>Данные изменения направлены на приведение положения о порядке управление и распоряжения земельными участками на территории муниципального образования муниципального района «Княжпогостский» в соответствие с законодательством Российской Федерации.</w:t>
      </w:r>
    </w:p>
    <w:p w:rsidR="007F3555" w:rsidRDefault="00257F8B" w:rsidP="007F3555">
      <w:pPr>
        <w:spacing w:after="0"/>
        <w:ind w:firstLine="567"/>
        <w:jc w:val="both"/>
        <w:rPr>
          <w:rFonts w:ascii="Times New Roman" w:hAnsi="Times New Roman"/>
          <w:sz w:val="28"/>
          <w:szCs w:val="28"/>
        </w:rPr>
      </w:pPr>
      <w:r w:rsidRPr="00257F8B">
        <w:rPr>
          <w:rFonts w:ascii="Times New Roman" w:hAnsi="Times New Roman"/>
          <w:sz w:val="28"/>
          <w:szCs w:val="28"/>
        </w:rPr>
        <w:t xml:space="preserve">        </w:t>
      </w:r>
    </w:p>
    <w:p w:rsidR="007F3555" w:rsidRDefault="007F3555" w:rsidP="00A72370">
      <w:pPr>
        <w:spacing w:after="0"/>
        <w:jc w:val="both"/>
        <w:rPr>
          <w:rFonts w:ascii="Times New Roman" w:hAnsi="Times New Roman"/>
          <w:sz w:val="28"/>
          <w:szCs w:val="28"/>
        </w:rPr>
      </w:pPr>
    </w:p>
    <w:p w:rsidR="00882EC8" w:rsidRPr="00E660A0" w:rsidRDefault="007F3555" w:rsidP="00882E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 УМИЗиПР</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882EC8" w:rsidRPr="00E660A0">
        <w:rPr>
          <w:rFonts w:ascii="Times New Roman" w:eastAsia="Times New Roman" w:hAnsi="Times New Roman" w:cs="Times New Roman"/>
          <w:sz w:val="28"/>
          <w:szCs w:val="28"/>
          <w:lang w:eastAsia="ru-RU"/>
        </w:rPr>
        <w:t xml:space="preserve">                                                     </w:t>
      </w:r>
      <w:r w:rsidR="00882EC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П</w:t>
      </w:r>
      <w:r w:rsidR="00882E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Горето</w:t>
      </w:r>
      <w:r w:rsidR="00882EC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а</w:t>
      </w:r>
    </w:p>
    <w:p w:rsidR="00882EC8" w:rsidRPr="007A752B" w:rsidRDefault="00882EC8" w:rsidP="00882EC8">
      <w:pPr>
        <w:spacing w:after="0" w:line="240" w:lineRule="auto"/>
        <w:jc w:val="both"/>
        <w:rPr>
          <w:rFonts w:ascii="Times New Roman" w:hAnsi="Times New Roman" w:cs="Times New Roman"/>
          <w:sz w:val="28"/>
          <w:szCs w:val="28"/>
        </w:rPr>
      </w:pPr>
    </w:p>
    <w:sectPr w:rsidR="00882EC8" w:rsidRPr="007A7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D7C79"/>
    <w:multiLevelType w:val="multilevel"/>
    <w:tmpl w:val="22B272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72"/>
    <w:rsid w:val="00084557"/>
    <w:rsid w:val="00105460"/>
    <w:rsid w:val="0013527E"/>
    <w:rsid w:val="00161C22"/>
    <w:rsid w:val="001C323F"/>
    <w:rsid w:val="001E5845"/>
    <w:rsid w:val="00257F8B"/>
    <w:rsid w:val="00262805"/>
    <w:rsid w:val="0027398F"/>
    <w:rsid w:val="003166E7"/>
    <w:rsid w:val="00325D8C"/>
    <w:rsid w:val="00497B6A"/>
    <w:rsid w:val="0050187D"/>
    <w:rsid w:val="005101E1"/>
    <w:rsid w:val="0056542B"/>
    <w:rsid w:val="005C0981"/>
    <w:rsid w:val="0060409F"/>
    <w:rsid w:val="006651BB"/>
    <w:rsid w:val="0068498B"/>
    <w:rsid w:val="006866A9"/>
    <w:rsid w:val="007A5744"/>
    <w:rsid w:val="007A752B"/>
    <w:rsid w:val="007B6989"/>
    <w:rsid w:val="007F3555"/>
    <w:rsid w:val="007F6FFC"/>
    <w:rsid w:val="00813DC0"/>
    <w:rsid w:val="00852F86"/>
    <w:rsid w:val="00857DAB"/>
    <w:rsid w:val="00862C86"/>
    <w:rsid w:val="00876C17"/>
    <w:rsid w:val="00882EC8"/>
    <w:rsid w:val="008950B8"/>
    <w:rsid w:val="008A342F"/>
    <w:rsid w:val="009322F5"/>
    <w:rsid w:val="00990A48"/>
    <w:rsid w:val="009A506C"/>
    <w:rsid w:val="009D3641"/>
    <w:rsid w:val="009E5DF0"/>
    <w:rsid w:val="009F65C7"/>
    <w:rsid w:val="00A62698"/>
    <w:rsid w:val="00A72370"/>
    <w:rsid w:val="00AB72D9"/>
    <w:rsid w:val="00AF3C72"/>
    <w:rsid w:val="00B60D43"/>
    <w:rsid w:val="00C958B4"/>
    <w:rsid w:val="00CB58B9"/>
    <w:rsid w:val="00CD5233"/>
    <w:rsid w:val="00D21B74"/>
    <w:rsid w:val="00D81D74"/>
    <w:rsid w:val="00DA4BAB"/>
    <w:rsid w:val="00DD1406"/>
    <w:rsid w:val="00DF0D77"/>
    <w:rsid w:val="00E02E1B"/>
    <w:rsid w:val="00EA3C07"/>
    <w:rsid w:val="00EF0160"/>
    <w:rsid w:val="00F005A8"/>
    <w:rsid w:val="00F04E9B"/>
    <w:rsid w:val="00F3164A"/>
    <w:rsid w:val="00F7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2D9"/>
    <w:pPr>
      <w:ind w:left="720"/>
      <w:contextualSpacing/>
    </w:pPr>
  </w:style>
  <w:style w:type="table" w:styleId="a4">
    <w:name w:val="Table Grid"/>
    <w:basedOn w:val="a1"/>
    <w:uiPriority w:val="59"/>
    <w:rsid w:val="001C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9F65C7"/>
    <w:pPr>
      <w:spacing w:after="160" w:line="240" w:lineRule="exact"/>
    </w:pPr>
    <w:rPr>
      <w:rFonts w:ascii="Verdana" w:eastAsia="Times New Roman" w:hAnsi="Verdana" w:cs="Verdana"/>
      <w:sz w:val="24"/>
      <w:szCs w:val="24"/>
      <w:lang w:val="en-US"/>
    </w:rPr>
  </w:style>
  <w:style w:type="paragraph" w:styleId="a6">
    <w:name w:val="Balloon Text"/>
    <w:basedOn w:val="a"/>
    <w:link w:val="a7"/>
    <w:uiPriority w:val="99"/>
    <w:semiHidden/>
    <w:unhideWhenUsed/>
    <w:rsid w:val="00135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2D9"/>
    <w:pPr>
      <w:ind w:left="720"/>
      <w:contextualSpacing/>
    </w:pPr>
  </w:style>
  <w:style w:type="table" w:styleId="a4">
    <w:name w:val="Table Grid"/>
    <w:basedOn w:val="a1"/>
    <w:uiPriority w:val="59"/>
    <w:rsid w:val="001C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9F65C7"/>
    <w:pPr>
      <w:spacing w:after="160" w:line="240" w:lineRule="exact"/>
    </w:pPr>
    <w:rPr>
      <w:rFonts w:ascii="Verdana" w:eastAsia="Times New Roman" w:hAnsi="Verdana" w:cs="Verdana"/>
      <w:sz w:val="24"/>
      <w:szCs w:val="24"/>
      <w:lang w:val="en-US"/>
    </w:rPr>
  </w:style>
  <w:style w:type="paragraph" w:styleId="a6">
    <w:name w:val="Balloon Text"/>
    <w:basedOn w:val="a"/>
    <w:link w:val="a7"/>
    <w:uiPriority w:val="99"/>
    <w:semiHidden/>
    <w:unhideWhenUsed/>
    <w:rsid w:val="00135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7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Nifanina</dc:creator>
  <cp:keywords/>
  <dc:description/>
  <cp:lastModifiedBy>Garagun</cp:lastModifiedBy>
  <cp:revision>41</cp:revision>
  <cp:lastPrinted>2014-12-03T06:49:00Z</cp:lastPrinted>
  <dcterms:created xsi:type="dcterms:W3CDTF">2014-04-21T07:28:00Z</dcterms:created>
  <dcterms:modified xsi:type="dcterms:W3CDTF">2014-12-03T06:49:00Z</dcterms:modified>
</cp:coreProperties>
</file>