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9F" w:rsidRPr="00E660A0" w:rsidRDefault="0060409F" w:rsidP="0060409F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FF9" w:rsidRPr="00666FF9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60409F" w:rsidRPr="00E660A0" w:rsidRDefault="0060409F" w:rsidP="0060409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60409F" w:rsidRPr="0051775C" w:rsidRDefault="0060409F" w:rsidP="0060409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</w:t>
                  </w:r>
                </w:p>
              </w:txbxContent>
            </v:textbox>
          </v:shape>
        </w:pict>
      </w:r>
      <w:r w:rsidR="00666FF9" w:rsidRPr="00666FF9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60409F" w:rsidRPr="00E660A0" w:rsidRDefault="0060409F" w:rsidP="0060409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60409F" w:rsidRPr="00E660A0" w:rsidRDefault="0060409F" w:rsidP="0060409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60409F" w:rsidRDefault="0060409F" w:rsidP="0060409F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60409F" w:rsidRDefault="0060409F" w:rsidP="0060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8A342F" w:rsidRPr="00E660A0" w:rsidRDefault="008A342F" w:rsidP="0060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0409F" w:rsidRPr="00712D66" w:rsidRDefault="0060409F" w:rsidP="0060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12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71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19CD" w:rsidRPr="00712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22</w:t>
      </w:r>
      <w:r w:rsidRPr="00712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CF19CD" w:rsidRPr="00712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</w:t>
      </w:r>
      <w:r w:rsidRPr="00712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.2014 г. №</w:t>
      </w:r>
      <w:r w:rsidR="00F7746B" w:rsidRPr="00712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3D2E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390</w:t>
      </w:r>
      <w:bookmarkStart w:id="0" w:name="_GoBack"/>
      <w:bookmarkEnd w:id="0"/>
      <w:r w:rsidRPr="00712D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       </w:t>
      </w:r>
    </w:p>
    <w:p w:rsidR="0060409F" w:rsidRPr="00712D66" w:rsidRDefault="0060409F" w:rsidP="0060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Емва,  Республика Коми</w:t>
      </w:r>
    </w:p>
    <w:p w:rsidR="00E02E1B" w:rsidRPr="00712D66" w:rsidRDefault="00E02E1B">
      <w:pPr>
        <w:rPr>
          <w:rFonts w:ascii="Times New Roman" w:hAnsi="Times New Roman" w:cs="Times New Roman"/>
          <w:sz w:val="28"/>
          <w:szCs w:val="28"/>
        </w:rPr>
      </w:pPr>
    </w:p>
    <w:p w:rsidR="00E02E1B" w:rsidRPr="00712D66" w:rsidRDefault="00E02E1B" w:rsidP="00E0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>О   внесении   изменений   в   решение</w:t>
      </w:r>
      <w:r w:rsidR="00857DAB" w:rsidRPr="0071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E1B" w:rsidRPr="00712D66" w:rsidRDefault="00E02E1B" w:rsidP="00E0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>Совета      муниципального     района</w:t>
      </w:r>
    </w:p>
    <w:p w:rsidR="00E02E1B" w:rsidRPr="00712D66" w:rsidRDefault="00E02E1B" w:rsidP="00E0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>«Княжпогостский» от 27.04.2011 № 36</w:t>
      </w:r>
    </w:p>
    <w:p w:rsidR="00857DAB" w:rsidRPr="00712D66" w:rsidRDefault="00857DAB" w:rsidP="00E0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</w:t>
      </w:r>
    </w:p>
    <w:p w:rsidR="00857DAB" w:rsidRPr="00712D66" w:rsidRDefault="00857DAB" w:rsidP="00E0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 xml:space="preserve">управления и распоряжения </w:t>
      </w:r>
      <w:proofErr w:type="gramStart"/>
      <w:r w:rsidRPr="00712D66">
        <w:rPr>
          <w:rFonts w:ascii="Times New Roman" w:hAnsi="Times New Roman" w:cs="Times New Roman"/>
          <w:sz w:val="28"/>
          <w:szCs w:val="28"/>
        </w:rPr>
        <w:t>земельными</w:t>
      </w:r>
      <w:proofErr w:type="gramEnd"/>
    </w:p>
    <w:p w:rsidR="00857DAB" w:rsidRPr="00712D66" w:rsidRDefault="00857DAB" w:rsidP="00E0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 xml:space="preserve">участками на территории </w:t>
      </w:r>
      <w:proofErr w:type="gramStart"/>
      <w:r w:rsidRPr="00712D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1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DAB" w:rsidRPr="00712D66" w:rsidRDefault="00857DAB" w:rsidP="00E0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 xml:space="preserve">образования муниципального района </w:t>
      </w:r>
    </w:p>
    <w:p w:rsidR="00E02E1B" w:rsidRPr="00712D66" w:rsidRDefault="0016411B" w:rsidP="00E0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857DAB" w:rsidRPr="00712D66" w:rsidRDefault="00857DAB" w:rsidP="00E0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E1B" w:rsidRPr="00712D66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статьёй 65 Земельного кодекса Российской Федерации от 21.10.2001  № 136-ФЗ, статьёй 3 Федерального закона от 25.10.2001 № 137-ФЗ «О введении  в действие Земельного кодекса»</w:t>
      </w:r>
      <w:r w:rsidR="00CF19CD" w:rsidRPr="00712D6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712D66">
        <w:rPr>
          <w:rFonts w:ascii="Times New Roman" w:hAnsi="Times New Roman" w:cs="Times New Roman"/>
          <w:sz w:val="28"/>
          <w:szCs w:val="28"/>
        </w:rPr>
        <w:t xml:space="preserve"> </w:t>
      </w:r>
      <w:r w:rsidR="00CF19CD" w:rsidRPr="00712D66">
        <w:rPr>
          <w:rFonts w:ascii="Times New Roman" w:hAnsi="Times New Roman" w:cs="Times New Roman"/>
          <w:sz w:val="28"/>
          <w:szCs w:val="28"/>
        </w:rPr>
        <w:t>экономическим обоснованием коэффициентов К</w:t>
      </w:r>
      <w:proofErr w:type="gramStart"/>
      <w:r w:rsidR="00CF19CD" w:rsidRPr="00712D6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F19CD" w:rsidRPr="00712D66">
        <w:rPr>
          <w:rFonts w:ascii="Times New Roman" w:hAnsi="Times New Roman" w:cs="Times New Roman"/>
          <w:sz w:val="28"/>
          <w:szCs w:val="28"/>
        </w:rPr>
        <w:t>, применяемых при расчете арендной платы за земельные участки для обслуживания объектов, находящихся вне населенных пунктов и для строительства объектов вне населенных пунктов,</w:t>
      </w:r>
      <w:r w:rsidRPr="00712D66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«Княжпогостский»</w:t>
      </w:r>
    </w:p>
    <w:p w:rsidR="00CF19CD" w:rsidRPr="00712D66" w:rsidRDefault="00CF19CD" w:rsidP="00AB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2D9" w:rsidRPr="00712D66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>РЕШИЛ:</w:t>
      </w:r>
    </w:p>
    <w:p w:rsidR="00AB72D9" w:rsidRPr="00712D66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2D9" w:rsidRPr="00712D66" w:rsidRDefault="00AB72D9" w:rsidP="00F7746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муниципального</w:t>
      </w:r>
      <w:r w:rsidR="00F7746B" w:rsidRPr="00712D66">
        <w:rPr>
          <w:rFonts w:ascii="Times New Roman" w:hAnsi="Times New Roman" w:cs="Times New Roman"/>
          <w:sz w:val="28"/>
          <w:szCs w:val="28"/>
        </w:rPr>
        <w:t xml:space="preserve"> </w:t>
      </w:r>
      <w:r w:rsidRPr="00712D66">
        <w:rPr>
          <w:rFonts w:ascii="Times New Roman" w:hAnsi="Times New Roman" w:cs="Times New Roman"/>
          <w:sz w:val="28"/>
          <w:szCs w:val="28"/>
        </w:rPr>
        <w:t xml:space="preserve">района «Княжпогостский» </w:t>
      </w:r>
      <w:r w:rsidR="00882EC8" w:rsidRPr="00712D66">
        <w:rPr>
          <w:rFonts w:ascii="Times New Roman" w:hAnsi="Times New Roman" w:cs="Times New Roman"/>
          <w:sz w:val="28"/>
          <w:szCs w:val="28"/>
        </w:rPr>
        <w:t>от</w:t>
      </w:r>
      <w:r w:rsidRPr="00712D66">
        <w:rPr>
          <w:rFonts w:ascii="Times New Roman" w:hAnsi="Times New Roman" w:cs="Times New Roman"/>
          <w:sz w:val="28"/>
          <w:szCs w:val="28"/>
        </w:rPr>
        <w:t xml:space="preserve"> 27.04.2011 № 36 «Об утверждении Положения </w:t>
      </w:r>
      <w:r w:rsidR="0060409F" w:rsidRPr="00712D66">
        <w:rPr>
          <w:rFonts w:ascii="Times New Roman" w:hAnsi="Times New Roman" w:cs="Times New Roman"/>
          <w:sz w:val="28"/>
          <w:szCs w:val="28"/>
        </w:rPr>
        <w:t>о порядке управления и распоряжения земе</w:t>
      </w:r>
      <w:r w:rsidR="008A342F" w:rsidRPr="00712D66">
        <w:rPr>
          <w:rFonts w:ascii="Times New Roman" w:hAnsi="Times New Roman" w:cs="Times New Roman"/>
          <w:sz w:val="28"/>
          <w:szCs w:val="28"/>
        </w:rPr>
        <w:t>л</w:t>
      </w:r>
      <w:r w:rsidR="0060409F" w:rsidRPr="00712D66">
        <w:rPr>
          <w:rFonts w:ascii="Times New Roman" w:hAnsi="Times New Roman" w:cs="Times New Roman"/>
          <w:sz w:val="28"/>
          <w:szCs w:val="28"/>
        </w:rPr>
        <w:t xml:space="preserve">ьными участками </w:t>
      </w:r>
      <w:r w:rsidR="00CB58B9" w:rsidRPr="00712D6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муниципального района «Княжпогостский»» (далее – Решение):</w:t>
      </w:r>
    </w:p>
    <w:p w:rsidR="00CB58B9" w:rsidRPr="00712D66" w:rsidRDefault="00712D66" w:rsidP="00CB58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>Приложение</w:t>
      </w:r>
      <w:r w:rsidR="00CB58B9" w:rsidRPr="00712D66">
        <w:rPr>
          <w:rFonts w:ascii="Times New Roman" w:hAnsi="Times New Roman" w:cs="Times New Roman"/>
          <w:sz w:val="28"/>
          <w:szCs w:val="28"/>
        </w:rPr>
        <w:t xml:space="preserve"> № 3 к Решению </w:t>
      </w:r>
      <w:r w:rsidRPr="00712D66">
        <w:rPr>
          <w:rFonts w:ascii="Times New Roman" w:hAnsi="Times New Roman" w:cs="Times New Roman"/>
          <w:sz w:val="28"/>
          <w:szCs w:val="28"/>
        </w:rPr>
        <w:t>дополнить позициями 18, 19 следующего содержания</w:t>
      </w:r>
      <w:r w:rsidR="00CB58B9" w:rsidRPr="00712D66">
        <w:rPr>
          <w:rFonts w:ascii="Times New Roman" w:hAnsi="Times New Roman" w:cs="Times New Roman"/>
          <w:sz w:val="28"/>
          <w:szCs w:val="28"/>
        </w:rPr>
        <w:t>:</w:t>
      </w:r>
    </w:p>
    <w:p w:rsidR="00CB58B9" w:rsidRPr="00712D66" w:rsidRDefault="00712D66" w:rsidP="00712D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/>
      </w:tblPr>
      <w:tblGrid>
        <w:gridCol w:w="706"/>
        <w:gridCol w:w="7563"/>
        <w:gridCol w:w="1194"/>
      </w:tblGrid>
      <w:tr w:rsidR="001C323F" w:rsidRPr="00712D66" w:rsidTr="00712D66">
        <w:tc>
          <w:tcPr>
            <w:tcW w:w="706" w:type="dxa"/>
          </w:tcPr>
          <w:p w:rsidR="001C323F" w:rsidRPr="00712D66" w:rsidRDefault="00105460" w:rsidP="001C3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63" w:type="dxa"/>
          </w:tcPr>
          <w:p w:rsidR="00105460" w:rsidRPr="00712D66" w:rsidRDefault="00F3164A" w:rsidP="001054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66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обслуживания объектов, находящиеся вне населённых пунктов</w:t>
            </w:r>
            <w:r w:rsidR="00105460" w:rsidRPr="00712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1C323F" w:rsidRPr="00712D66" w:rsidRDefault="00105460" w:rsidP="001C3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C323F" w:rsidRPr="00712D66" w:rsidTr="00712D66">
        <w:tc>
          <w:tcPr>
            <w:tcW w:w="706" w:type="dxa"/>
          </w:tcPr>
          <w:p w:rsidR="001C323F" w:rsidRPr="00712D66" w:rsidRDefault="00105460" w:rsidP="001C3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6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63" w:type="dxa"/>
          </w:tcPr>
          <w:p w:rsidR="001C323F" w:rsidRPr="00712D66" w:rsidRDefault="00F3164A" w:rsidP="00F31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D66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строительства объектов, находящиеся вне населённых пунктов</w:t>
            </w:r>
            <w:r w:rsidR="00105460" w:rsidRPr="00712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4" w:type="dxa"/>
          </w:tcPr>
          <w:p w:rsidR="001C323F" w:rsidRPr="00712D66" w:rsidRDefault="00105460" w:rsidP="001C32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6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1C323F" w:rsidRPr="00712D66" w:rsidRDefault="00105460" w:rsidP="0010546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>».</w:t>
      </w:r>
    </w:p>
    <w:p w:rsidR="00857DAB" w:rsidRPr="00712D66" w:rsidRDefault="00857DAB" w:rsidP="00105460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57DAB" w:rsidRPr="00712D66" w:rsidRDefault="00882EC8" w:rsidP="00857DAB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2D66">
        <w:rPr>
          <w:rFonts w:ascii="Times New Roman" w:hAnsi="Times New Roman" w:cs="Times New Roman"/>
          <w:sz w:val="28"/>
          <w:szCs w:val="28"/>
        </w:rPr>
        <w:t xml:space="preserve"> </w:t>
      </w:r>
      <w:r w:rsidR="001C323F" w:rsidRPr="00712D6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</w:t>
      </w:r>
      <w:r w:rsidR="00857DAB" w:rsidRPr="00712D66">
        <w:rPr>
          <w:rFonts w:ascii="Times New Roman" w:hAnsi="Times New Roman" w:cs="Times New Roman"/>
          <w:sz w:val="28"/>
          <w:szCs w:val="28"/>
        </w:rPr>
        <w:t xml:space="preserve"> </w:t>
      </w:r>
      <w:r w:rsidR="001C323F" w:rsidRPr="00712D66">
        <w:rPr>
          <w:rFonts w:ascii="Times New Roman" w:hAnsi="Times New Roman" w:cs="Times New Roman"/>
          <w:sz w:val="28"/>
          <w:szCs w:val="28"/>
        </w:rPr>
        <w:t>опубликования</w:t>
      </w:r>
      <w:r w:rsidR="00CF19CD" w:rsidRPr="00712D66">
        <w:rPr>
          <w:rFonts w:ascii="Times New Roman" w:hAnsi="Times New Roman" w:cs="Times New Roman"/>
          <w:sz w:val="28"/>
          <w:szCs w:val="28"/>
        </w:rPr>
        <w:t>.</w:t>
      </w:r>
      <w:r w:rsidR="001C323F" w:rsidRPr="0071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C8" w:rsidRPr="00712D66" w:rsidRDefault="00882EC8" w:rsidP="0068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A48" w:rsidRPr="00712D66" w:rsidRDefault="00990A48" w:rsidP="0068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6B" w:rsidRPr="00712D66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муниципального района </w:t>
      </w:r>
    </w:p>
    <w:p w:rsidR="00882EC8" w:rsidRPr="00712D66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«Княжпогостский» -</w:t>
      </w:r>
    </w:p>
    <w:p w:rsidR="00882EC8" w:rsidRPr="00712D66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</w:t>
      </w:r>
      <w:r w:rsid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12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Н.А. Туркина</w:t>
      </w:r>
    </w:p>
    <w:p w:rsidR="00882EC8" w:rsidRPr="00E660A0" w:rsidRDefault="00882EC8" w:rsidP="00882EC8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882EC8" w:rsidRPr="00712D66" w:rsidRDefault="00882EC8" w:rsidP="00882EC8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857DAB" w:rsidRPr="00712D66" w:rsidRDefault="00857DAB" w:rsidP="00882EC8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05460" w:rsidRPr="00712D66" w:rsidRDefault="00105460" w:rsidP="00882EC8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882EC8" w:rsidRPr="003D2E20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3D2E2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Согласовано: </w:t>
      </w:r>
    </w:p>
    <w:p w:rsidR="00882EC8" w:rsidRPr="003D2E20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882EC8" w:rsidRPr="003D2E20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3D2E2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Ивочкин В.И.______________________            Соколова Ю.А._______________</w:t>
      </w:r>
    </w:p>
    <w:p w:rsidR="00882EC8" w:rsidRPr="003D2E20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</w:p>
    <w:p w:rsidR="00882EC8" w:rsidRPr="003D2E20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3D2E2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Горетова В.П._____________________            Шепеленко Е.М.______________</w:t>
      </w:r>
    </w:p>
    <w:p w:rsidR="00882EC8" w:rsidRPr="003D2E20" w:rsidRDefault="00882EC8" w:rsidP="00882EC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05460" w:rsidRDefault="00105460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60" w:rsidRDefault="00105460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60" w:rsidRDefault="00105460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60" w:rsidRDefault="00105460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60" w:rsidRDefault="00105460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60" w:rsidRDefault="00105460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60" w:rsidRDefault="00105460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460" w:rsidRDefault="00105460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AB" w:rsidRDefault="00857DAB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AB" w:rsidRDefault="00857DAB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AB" w:rsidRDefault="00857DAB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AB" w:rsidRDefault="00857DAB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AB" w:rsidRDefault="00857DAB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AB" w:rsidRDefault="00857DAB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DAB" w:rsidRDefault="00857DAB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D66" w:rsidRDefault="00712D66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9CD" w:rsidRDefault="00CF19CD" w:rsidP="0088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19CD" w:rsidSect="0066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C79"/>
    <w:multiLevelType w:val="multilevel"/>
    <w:tmpl w:val="22B2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C72"/>
    <w:rsid w:val="00105460"/>
    <w:rsid w:val="0013527E"/>
    <w:rsid w:val="0016411B"/>
    <w:rsid w:val="001C323F"/>
    <w:rsid w:val="00257F8B"/>
    <w:rsid w:val="00262805"/>
    <w:rsid w:val="002A581B"/>
    <w:rsid w:val="002B7ACF"/>
    <w:rsid w:val="003166E7"/>
    <w:rsid w:val="0033388F"/>
    <w:rsid w:val="003D2E20"/>
    <w:rsid w:val="0050187D"/>
    <w:rsid w:val="005101E1"/>
    <w:rsid w:val="0056542B"/>
    <w:rsid w:val="0060409F"/>
    <w:rsid w:val="00666FF9"/>
    <w:rsid w:val="0068498B"/>
    <w:rsid w:val="00712D66"/>
    <w:rsid w:val="007A5744"/>
    <w:rsid w:val="007A752B"/>
    <w:rsid w:val="00852F86"/>
    <w:rsid w:val="00857DAB"/>
    <w:rsid w:val="00862C86"/>
    <w:rsid w:val="00876C17"/>
    <w:rsid w:val="00882EC8"/>
    <w:rsid w:val="008A342F"/>
    <w:rsid w:val="009322F5"/>
    <w:rsid w:val="00990A48"/>
    <w:rsid w:val="009D3641"/>
    <w:rsid w:val="009F65C7"/>
    <w:rsid w:val="00A72370"/>
    <w:rsid w:val="00AB72D9"/>
    <w:rsid w:val="00AF3C72"/>
    <w:rsid w:val="00B60D43"/>
    <w:rsid w:val="00CB58B9"/>
    <w:rsid w:val="00CD5233"/>
    <w:rsid w:val="00CF19CD"/>
    <w:rsid w:val="00D81D74"/>
    <w:rsid w:val="00DD1406"/>
    <w:rsid w:val="00DF0D77"/>
    <w:rsid w:val="00E02E1B"/>
    <w:rsid w:val="00EA2CA1"/>
    <w:rsid w:val="00F005A8"/>
    <w:rsid w:val="00F04E9B"/>
    <w:rsid w:val="00F3164A"/>
    <w:rsid w:val="00F7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9"/>
    <w:pPr>
      <w:ind w:left="720"/>
      <w:contextualSpacing/>
    </w:pPr>
  </w:style>
  <w:style w:type="table" w:styleId="a4">
    <w:name w:val="Table Grid"/>
    <w:basedOn w:val="a1"/>
    <w:uiPriority w:val="59"/>
    <w:rsid w:val="001C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F65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9"/>
    <w:pPr>
      <w:ind w:left="720"/>
      <w:contextualSpacing/>
    </w:pPr>
  </w:style>
  <w:style w:type="table" w:styleId="a4">
    <w:name w:val="Table Grid"/>
    <w:basedOn w:val="a1"/>
    <w:uiPriority w:val="59"/>
    <w:rsid w:val="001C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9F65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Nifanina</dc:creator>
  <cp:keywords/>
  <dc:description/>
  <cp:lastModifiedBy>Бажукова</cp:lastModifiedBy>
  <cp:revision>6</cp:revision>
  <cp:lastPrinted>2014-12-23T07:52:00Z</cp:lastPrinted>
  <dcterms:created xsi:type="dcterms:W3CDTF">2014-04-21T07:28:00Z</dcterms:created>
  <dcterms:modified xsi:type="dcterms:W3CDTF">2014-12-23T07:53:00Z</dcterms:modified>
</cp:coreProperties>
</file>