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FB" w:rsidRDefault="00B022F9" w:rsidP="00ED4EFB">
      <w:pPr>
        <w:spacing w:line="288" w:lineRule="auto"/>
        <w:jc w:val="center"/>
        <w:rPr>
          <w:sz w:val="26"/>
          <w:szCs w:val="26"/>
        </w:rPr>
      </w:pPr>
      <w:r w:rsidRPr="00B022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8pt;width:205.2pt;height:54pt;z-index:251660288" strokecolor="white">
            <v:textbox style="mso-next-textbox:#_x0000_s1026">
              <w:txbxContent>
                <w:p w:rsidR="00A3005B" w:rsidRDefault="00A3005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A3005B" w:rsidRDefault="00A3005B" w:rsidP="00ED4EF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A3005B" w:rsidRDefault="00A3005B" w:rsidP="00ED4E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ED4EF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22F9">
        <w:pict>
          <v:shape id="_x0000_s1027" type="#_x0000_t202" style="position:absolute;left:0;text-align:left;margin-left:-9pt;margin-top:9pt;width:205.2pt;height:54pt;z-index:251661312;mso-position-horizontal-relative:text;mso-position-vertical-relative:text" strokecolor="white">
            <v:textbox style="mso-next-textbox:#_x0000_s1027">
              <w:txbxContent>
                <w:p w:rsidR="00A3005B" w:rsidRDefault="00A3005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A3005B" w:rsidRDefault="00A3005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rPr>
          <w:sz w:val="26"/>
          <w:szCs w:val="26"/>
        </w:rPr>
      </w:pPr>
    </w:p>
    <w:p w:rsidR="00ED4EFB" w:rsidRDefault="00ED4EFB" w:rsidP="00ED4EFB">
      <w:pPr>
        <w:spacing w:line="288" w:lineRule="auto"/>
        <w:rPr>
          <w:sz w:val="26"/>
          <w:szCs w:val="26"/>
        </w:rPr>
      </w:pPr>
    </w:p>
    <w:p w:rsidR="00B4746F" w:rsidRDefault="00B4746F" w:rsidP="00ED4EFB">
      <w:pPr>
        <w:pStyle w:val="2"/>
        <w:rPr>
          <w:rFonts w:ascii="Times New Roman" w:hAnsi="Times New Roman"/>
          <w:sz w:val="28"/>
          <w:szCs w:val="28"/>
        </w:rPr>
      </w:pPr>
    </w:p>
    <w:p w:rsidR="00ED4EFB" w:rsidRPr="00A26AD6" w:rsidRDefault="00934255" w:rsidP="00ED4EFB">
      <w:pPr>
        <w:pStyle w:val="2"/>
        <w:rPr>
          <w:rFonts w:ascii="Times New Roman" w:hAnsi="Times New Roman"/>
          <w:sz w:val="28"/>
          <w:szCs w:val="28"/>
        </w:rPr>
      </w:pPr>
      <w:r w:rsidRPr="00A26AD6">
        <w:rPr>
          <w:rFonts w:ascii="Times New Roman" w:hAnsi="Times New Roman"/>
          <w:sz w:val="28"/>
          <w:szCs w:val="28"/>
        </w:rPr>
        <w:t>РАСПОРЯЖЕНИЕ</w:t>
      </w:r>
    </w:p>
    <w:p w:rsidR="00ED4EFB" w:rsidRDefault="00ED4EFB" w:rsidP="00ED4EFB"/>
    <w:p w:rsidR="00B4746F" w:rsidRPr="00346DFC" w:rsidRDefault="00B4746F" w:rsidP="00ED4EFB"/>
    <w:p w:rsidR="00ED4EFB" w:rsidRPr="00A3005B" w:rsidRDefault="00B4746F" w:rsidP="00ED4EFB">
      <w:pPr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A3005B">
        <w:rPr>
          <w:sz w:val="26"/>
          <w:szCs w:val="26"/>
        </w:rPr>
        <w:t>о</w:t>
      </w:r>
      <w:r w:rsidR="00444EAD" w:rsidRPr="00A3005B">
        <w:rPr>
          <w:sz w:val="26"/>
          <w:szCs w:val="26"/>
        </w:rPr>
        <w:t>т</w:t>
      </w:r>
      <w:r w:rsidRPr="00A3005B">
        <w:rPr>
          <w:sz w:val="26"/>
          <w:szCs w:val="26"/>
        </w:rPr>
        <w:t xml:space="preserve"> </w:t>
      </w:r>
      <w:r w:rsidR="00444EAD" w:rsidRPr="00A3005B">
        <w:rPr>
          <w:sz w:val="26"/>
          <w:szCs w:val="26"/>
        </w:rPr>
        <w:t xml:space="preserve"> </w:t>
      </w:r>
      <w:r w:rsidRPr="00A3005B">
        <w:rPr>
          <w:sz w:val="26"/>
          <w:szCs w:val="26"/>
        </w:rPr>
        <w:t>2</w:t>
      </w:r>
      <w:r w:rsidR="00D3748B">
        <w:rPr>
          <w:sz w:val="26"/>
          <w:szCs w:val="26"/>
        </w:rPr>
        <w:t>2</w:t>
      </w:r>
      <w:r w:rsidR="00444EAD" w:rsidRPr="00A3005B">
        <w:rPr>
          <w:sz w:val="26"/>
          <w:szCs w:val="26"/>
        </w:rPr>
        <w:t xml:space="preserve">  </w:t>
      </w:r>
      <w:r w:rsidRPr="00A3005B">
        <w:rPr>
          <w:sz w:val="26"/>
          <w:szCs w:val="26"/>
        </w:rPr>
        <w:t xml:space="preserve">января </w:t>
      </w:r>
      <w:r w:rsidR="00ED4EFB" w:rsidRPr="00A3005B">
        <w:rPr>
          <w:sz w:val="26"/>
          <w:szCs w:val="26"/>
        </w:rPr>
        <w:t xml:space="preserve"> 201</w:t>
      </w:r>
      <w:r w:rsidR="00061081">
        <w:rPr>
          <w:sz w:val="26"/>
          <w:szCs w:val="26"/>
        </w:rPr>
        <w:t>6</w:t>
      </w:r>
      <w:r w:rsidR="00ED4EFB" w:rsidRPr="00A3005B">
        <w:rPr>
          <w:sz w:val="26"/>
          <w:szCs w:val="26"/>
        </w:rPr>
        <w:t xml:space="preserve"> г.</w:t>
      </w:r>
      <w:r w:rsidR="00ED4EFB" w:rsidRPr="00A3005B">
        <w:rPr>
          <w:sz w:val="26"/>
          <w:szCs w:val="26"/>
        </w:rPr>
        <w:tab/>
      </w:r>
      <w:r w:rsidR="00ED4EFB" w:rsidRPr="00A3005B">
        <w:rPr>
          <w:sz w:val="26"/>
          <w:szCs w:val="26"/>
        </w:rPr>
        <w:tab/>
      </w:r>
      <w:r w:rsidR="00ED4EFB" w:rsidRPr="00A3005B">
        <w:rPr>
          <w:sz w:val="26"/>
          <w:szCs w:val="26"/>
        </w:rPr>
        <w:tab/>
      </w:r>
      <w:r w:rsidR="00444EAD" w:rsidRPr="00A3005B">
        <w:rPr>
          <w:sz w:val="26"/>
          <w:szCs w:val="26"/>
        </w:rPr>
        <w:t xml:space="preserve">                 </w:t>
      </w:r>
      <w:r w:rsidR="00FF550D" w:rsidRPr="00A3005B">
        <w:rPr>
          <w:sz w:val="26"/>
          <w:szCs w:val="26"/>
        </w:rPr>
        <w:t xml:space="preserve"> </w:t>
      </w:r>
      <w:r w:rsidR="00ED4EFB" w:rsidRPr="00A3005B">
        <w:rPr>
          <w:sz w:val="26"/>
          <w:szCs w:val="26"/>
        </w:rPr>
        <w:t xml:space="preserve">            </w:t>
      </w:r>
      <w:r w:rsidR="00444EAD" w:rsidRPr="00A3005B">
        <w:rPr>
          <w:sz w:val="26"/>
          <w:szCs w:val="26"/>
        </w:rPr>
        <w:t xml:space="preserve">                         </w:t>
      </w:r>
      <w:r w:rsidR="00ED4EFB" w:rsidRPr="00A3005B">
        <w:rPr>
          <w:sz w:val="26"/>
          <w:szCs w:val="26"/>
        </w:rPr>
        <w:t xml:space="preserve">  № </w:t>
      </w:r>
      <w:r w:rsidR="00D3748B">
        <w:rPr>
          <w:sz w:val="26"/>
          <w:szCs w:val="26"/>
        </w:rPr>
        <w:t>20-р</w:t>
      </w:r>
    </w:p>
    <w:p w:rsidR="00ED4EFB" w:rsidRPr="00A3005B" w:rsidRDefault="00ED4EFB" w:rsidP="00ED4EFB">
      <w:pPr>
        <w:rPr>
          <w:sz w:val="26"/>
          <w:szCs w:val="26"/>
        </w:rPr>
      </w:pPr>
    </w:p>
    <w:p w:rsidR="00FF550D" w:rsidRPr="00A3005B" w:rsidRDefault="00FF550D" w:rsidP="00ED4EFB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688"/>
        <w:gridCol w:w="3882"/>
      </w:tblGrid>
      <w:tr w:rsidR="00ED4EFB" w:rsidRPr="00A3005B" w:rsidTr="00A3005B">
        <w:tc>
          <w:tcPr>
            <w:tcW w:w="5688" w:type="dxa"/>
          </w:tcPr>
          <w:p w:rsidR="00ED4EFB" w:rsidRPr="00A3005B" w:rsidRDefault="00ED4EFB" w:rsidP="00FF55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ED4EFB" w:rsidRPr="00A3005B" w:rsidRDefault="00ED4EFB" w:rsidP="00A3005B">
            <w:pPr>
              <w:rPr>
                <w:sz w:val="26"/>
                <w:szCs w:val="26"/>
              </w:rPr>
            </w:pPr>
          </w:p>
        </w:tc>
      </w:tr>
    </w:tbl>
    <w:p w:rsidR="00FF550D" w:rsidRPr="00A3005B" w:rsidRDefault="00FF550D" w:rsidP="00FF550D">
      <w:pPr>
        <w:ind w:right="4393"/>
        <w:jc w:val="both"/>
        <w:rPr>
          <w:sz w:val="26"/>
          <w:szCs w:val="26"/>
        </w:rPr>
      </w:pPr>
      <w:r w:rsidRPr="00A3005B">
        <w:rPr>
          <w:sz w:val="26"/>
          <w:szCs w:val="26"/>
        </w:rPr>
        <w:t xml:space="preserve">Об утверждении </w:t>
      </w:r>
      <w:r w:rsidR="00205573" w:rsidRPr="00A3005B">
        <w:rPr>
          <w:sz w:val="26"/>
          <w:szCs w:val="26"/>
        </w:rPr>
        <w:t>плана мероприятий «дорожная  карта»  внедрения на территории муниципального района «</w:t>
      </w:r>
      <w:proofErr w:type="spellStart"/>
      <w:r w:rsidR="00205573" w:rsidRPr="00A3005B">
        <w:rPr>
          <w:sz w:val="26"/>
          <w:szCs w:val="26"/>
        </w:rPr>
        <w:t>Княжпогостский</w:t>
      </w:r>
      <w:proofErr w:type="spellEnd"/>
      <w:r w:rsidR="00205573" w:rsidRPr="00A3005B">
        <w:rPr>
          <w:sz w:val="26"/>
          <w:szCs w:val="26"/>
        </w:rPr>
        <w:t>» успешных практик, включенных в «Атлас муниципальных практик»</w:t>
      </w:r>
      <w:r w:rsidR="000A2741" w:rsidRPr="00A3005B">
        <w:rPr>
          <w:sz w:val="26"/>
          <w:szCs w:val="26"/>
        </w:rPr>
        <w:t xml:space="preserve"> </w:t>
      </w:r>
    </w:p>
    <w:p w:rsidR="00FF550D" w:rsidRPr="00A3005B" w:rsidRDefault="00FF550D" w:rsidP="00FF550D">
      <w:pPr>
        <w:jc w:val="both"/>
        <w:rPr>
          <w:sz w:val="26"/>
          <w:szCs w:val="26"/>
        </w:rPr>
      </w:pPr>
    </w:p>
    <w:p w:rsidR="00FF550D" w:rsidRPr="00A3005B" w:rsidRDefault="00FF550D" w:rsidP="00FF550D">
      <w:pPr>
        <w:jc w:val="both"/>
        <w:rPr>
          <w:sz w:val="26"/>
          <w:szCs w:val="26"/>
        </w:rPr>
      </w:pPr>
    </w:p>
    <w:p w:rsidR="00FF550D" w:rsidRPr="00A3005B" w:rsidRDefault="00A00631" w:rsidP="00D6296E">
      <w:pPr>
        <w:autoSpaceDE w:val="0"/>
        <w:autoSpaceDN w:val="0"/>
        <w:adjustRightInd w:val="0"/>
        <w:spacing w:before="100" w:beforeAutospacing="1" w:after="100" w:afterAutospacing="1"/>
        <w:ind w:firstLine="851"/>
        <w:jc w:val="both"/>
        <w:rPr>
          <w:sz w:val="26"/>
          <w:szCs w:val="26"/>
        </w:rPr>
      </w:pPr>
      <w:r w:rsidRPr="00A3005B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а также </w:t>
      </w:r>
      <w:r w:rsidR="00D6296E" w:rsidRPr="00A3005B">
        <w:rPr>
          <w:sz w:val="26"/>
          <w:szCs w:val="26"/>
        </w:rPr>
        <w:t>распоряжением  Прав</w:t>
      </w:r>
      <w:r w:rsidR="00A26AD6" w:rsidRPr="00A3005B">
        <w:rPr>
          <w:sz w:val="26"/>
          <w:szCs w:val="26"/>
        </w:rPr>
        <w:t xml:space="preserve">ительства Республики Коми от 30 октября </w:t>
      </w:r>
      <w:r w:rsidR="00D6296E" w:rsidRPr="00A3005B">
        <w:rPr>
          <w:sz w:val="26"/>
          <w:szCs w:val="26"/>
        </w:rPr>
        <w:t xml:space="preserve">2015г. №407-р </w:t>
      </w:r>
      <w:r w:rsidR="00A26AD6" w:rsidRPr="00A3005B">
        <w:rPr>
          <w:sz w:val="26"/>
          <w:szCs w:val="26"/>
        </w:rPr>
        <w:t>с целью</w:t>
      </w:r>
      <w:r w:rsidR="00FF550D" w:rsidRPr="00A3005B">
        <w:rPr>
          <w:sz w:val="26"/>
          <w:szCs w:val="26"/>
        </w:rPr>
        <w:t xml:space="preserve"> улучшения инвестиционного климата</w:t>
      </w:r>
      <w:r w:rsidR="00934255" w:rsidRPr="00A3005B">
        <w:rPr>
          <w:sz w:val="26"/>
          <w:szCs w:val="26"/>
        </w:rPr>
        <w:t>, развития малого и среднего предпринимательства и снятия административных барьеров в муниципальном районе «</w:t>
      </w:r>
      <w:proofErr w:type="spellStart"/>
      <w:r w:rsidR="00934255" w:rsidRPr="00A3005B">
        <w:rPr>
          <w:sz w:val="26"/>
          <w:szCs w:val="26"/>
        </w:rPr>
        <w:t>Княжпогосткий</w:t>
      </w:r>
      <w:proofErr w:type="spellEnd"/>
      <w:r w:rsidR="00934255" w:rsidRPr="00A3005B">
        <w:rPr>
          <w:sz w:val="26"/>
          <w:szCs w:val="26"/>
        </w:rPr>
        <w:t>»</w:t>
      </w:r>
      <w:r w:rsidR="00FF550D" w:rsidRPr="00A3005B">
        <w:rPr>
          <w:sz w:val="26"/>
          <w:szCs w:val="26"/>
        </w:rPr>
        <w:t>:</w:t>
      </w:r>
    </w:p>
    <w:p w:rsidR="00205573" w:rsidRPr="00A3005B" w:rsidRDefault="00205573" w:rsidP="00205573">
      <w:pPr>
        <w:autoSpaceDE w:val="0"/>
        <w:autoSpaceDN w:val="0"/>
        <w:adjustRightInd w:val="0"/>
        <w:spacing w:after="120"/>
        <w:ind w:firstLine="851"/>
        <w:jc w:val="both"/>
        <w:rPr>
          <w:sz w:val="26"/>
          <w:szCs w:val="26"/>
        </w:rPr>
      </w:pPr>
      <w:r w:rsidRPr="00A3005B">
        <w:rPr>
          <w:sz w:val="26"/>
          <w:szCs w:val="26"/>
        </w:rPr>
        <w:t xml:space="preserve">1. Утвердить план мероприятий («дорожную </w:t>
      </w:r>
      <w:hyperlink r:id="rId7" w:history="1">
        <w:r w:rsidRPr="00A3005B">
          <w:rPr>
            <w:sz w:val="26"/>
            <w:szCs w:val="26"/>
          </w:rPr>
          <w:t xml:space="preserve">карту») </w:t>
        </w:r>
      </w:hyperlink>
      <w:r w:rsidRPr="00A3005B">
        <w:rPr>
          <w:sz w:val="26"/>
          <w:szCs w:val="26"/>
        </w:rPr>
        <w:t>по внедрению на территории муниципального района «</w:t>
      </w:r>
      <w:proofErr w:type="spellStart"/>
      <w:r w:rsidRPr="00A3005B">
        <w:rPr>
          <w:sz w:val="26"/>
          <w:szCs w:val="26"/>
        </w:rPr>
        <w:t>Княжпогостский</w:t>
      </w:r>
      <w:proofErr w:type="spellEnd"/>
      <w:r w:rsidRPr="00A3005B">
        <w:rPr>
          <w:sz w:val="26"/>
          <w:szCs w:val="26"/>
        </w:rPr>
        <w:t>» успешных практик, вошедших в Атлас муниципальных практик, согласно приложению к настоящему распоряжению.</w:t>
      </w:r>
    </w:p>
    <w:p w:rsidR="00D6296E" w:rsidRPr="00A3005B" w:rsidRDefault="00D6296E" w:rsidP="00205573">
      <w:pPr>
        <w:autoSpaceDE w:val="0"/>
        <w:autoSpaceDN w:val="0"/>
        <w:adjustRightInd w:val="0"/>
        <w:spacing w:after="120"/>
        <w:ind w:firstLine="851"/>
        <w:jc w:val="both"/>
        <w:rPr>
          <w:sz w:val="26"/>
          <w:szCs w:val="26"/>
        </w:rPr>
      </w:pPr>
      <w:r w:rsidRPr="00A3005B">
        <w:rPr>
          <w:sz w:val="26"/>
          <w:szCs w:val="26"/>
        </w:rPr>
        <w:t xml:space="preserve">2. </w:t>
      </w:r>
      <w:proofErr w:type="gramStart"/>
      <w:r w:rsidRPr="00A3005B">
        <w:rPr>
          <w:sz w:val="26"/>
          <w:szCs w:val="26"/>
        </w:rPr>
        <w:t>Контроль за</w:t>
      </w:r>
      <w:proofErr w:type="gramEnd"/>
      <w:r w:rsidRPr="00A3005B">
        <w:rPr>
          <w:sz w:val="26"/>
          <w:szCs w:val="26"/>
        </w:rPr>
        <w:t xml:space="preserve"> исполнением настоящего </w:t>
      </w:r>
      <w:r w:rsidR="00A26AD6" w:rsidRPr="00A3005B">
        <w:rPr>
          <w:sz w:val="26"/>
          <w:szCs w:val="26"/>
        </w:rPr>
        <w:t>распоряжени</w:t>
      </w:r>
      <w:r w:rsidR="00CD272B" w:rsidRPr="00A3005B">
        <w:rPr>
          <w:sz w:val="26"/>
          <w:szCs w:val="26"/>
        </w:rPr>
        <w:t>я</w:t>
      </w:r>
      <w:r w:rsidRPr="00A3005B">
        <w:rPr>
          <w:sz w:val="26"/>
          <w:szCs w:val="26"/>
        </w:rPr>
        <w:t xml:space="preserve"> возложить на заместителя </w:t>
      </w:r>
      <w:r w:rsidR="00A26AD6" w:rsidRPr="00A3005B">
        <w:rPr>
          <w:sz w:val="26"/>
          <w:szCs w:val="26"/>
        </w:rPr>
        <w:t xml:space="preserve">руководителя </w:t>
      </w:r>
      <w:r w:rsidRPr="00A3005B">
        <w:rPr>
          <w:sz w:val="26"/>
          <w:szCs w:val="26"/>
        </w:rPr>
        <w:t>администрации муниципального района «</w:t>
      </w:r>
      <w:proofErr w:type="spellStart"/>
      <w:r w:rsidRPr="00A3005B">
        <w:rPr>
          <w:sz w:val="26"/>
          <w:szCs w:val="26"/>
        </w:rPr>
        <w:t>Княжпогостский</w:t>
      </w:r>
      <w:proofErr w:type="spellEnd"/>
      <w:r w:rsidRPr="00A3005B">
        <w:rPr>
          <w:sz w:val="26"/>
          <w:szCs w:val="26"/>
        </w:rPr>
        <w:t>» Костину Т.Ф.</w:t>
      </w:r>
    </w:p>
    <w:p w:rsidR="00D3748B" w:rsidRDefault="00D3748B" w:rsidP="00D6296E">
      <w:pPr>
        <w:jc w:val="both"/>
        <w:rPr>
          <w:sz w:val="26"/>
          <w:szCs w:val="26"/>
        </w:rPr>
      </w:pPr>
    </w:p>
    <w:p w:rsidR="00D3748B" w:rsidRDefault="00D3748B" w:rsidP="00D6296E">
      <w:pPr>
        <w:jc w:val="both"/>
        <w:rPr>
          <w:sz w:val="26"/>
          <w:szCs w:val="26"/>
        </w:rPr>
      </w:pPr>
    </w:p>
    <w:p w:rsidR="00192BDD" w:rsidRDefault="00192BDD" w:rsidP="00D6296E">
      <w:pPr>
        <w:jc w:val="both"/>
        <w:rPr>
          <w:sz w:val="26"/>
          <w:szCs w:val="26"/>
        </w:rPr>
      </w:pPr>
    </w:p>
    <w:p w:rsidR="00192BDD" w:rsidRPr="00A3005B" w:rsidRDefault="00192BDD" w:rsidP="00D6296E">
      <w:pPr>
        <w:jc w:val="both"/>
        <w:rPr>
          <w:sz w:val="26"/>
          <w:szCs w:val="26"/>
        </w:rPr>
      </w:pPr>
    </w:p>
    <w:p w:rsidR="00D3748B" w:rsidRDefault="00D3748B" w:rsidP="00D629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                                                      В.И. </w:t>
      </w:r>
      <w:proofErr w:type="spellStart"/>
      <w:r>
        <w:rPr>
          <w:sz w:val="26"/>
          <w:szCs w:val="26"/>
        </w:rPr>
        <w:t>Ивочкин</w:t>
      </w:r>
      <w:proofErr w:type="spellEnd"/>
    </w:p>
    <w:p w:rsidR="00D3748B" w:rsidRDefault="00D3748B" w:rsidP="00D6296E">
      <w:pPr>
        <w:jc w:val="both"/>
        <w:rPr>
          <w:sz w:val="26"/>
          <w:szCs w:val="26"/>
        </w:rPr>
      </w:pPr>
    </w:p>
    <w:p w:rsidR="00D3748B" w:rsidRPr="00A3005B" w:rsidRDefault="00D3748B" w:rsidP="00D6296E">
      <w:pPr>
        <w:jc w:val="both"/>
        <w:rPr>
          <w:sz w:val="26"/>
          <w:szCs w:val="26"/>
        </w:rPr>
      </w:pPr>
    </w:p>
    <w:p w:rsidR="00A3005B" w:rsidRPr="00EE4504" w:rsidRDefault="00A3005B" w:rsidP="00D6296E">
      <w:pPr>
        <w:shd w:val="clear" w:color="auto" w:fill="FFFFFF"/>
        <w:rPr>
          <w:color w:val="000000"/>
          <w:spacing w:val="-8"/>
          <w:sz w:val="20"/>
          <w:szCs w:val="20"/>
        </w:rPr>
        <w:sectPr w:rsidR="00A3005B" w:rsidRPr="00EE4504" w:rsidSect="006B183E">
          <w:pgSz w:w="11906" w:h="16838"/>
          <w:pgMar w:top="1134" w:right="566" w:bottom="284" w:left="1701" w:header="708" w:footer="708" w:gutter="0"/>
          <w:cols w:space="708"/>
          <w:docGrid w:linePitch="360"/>
        </w:sectPr>
      </w:pPr>
    </w:p>
    <w:p w:rsidR="00205573" w:rsidRPr="0076278C" w:rsidRDefault="00205573" w:rsidP="00205573">
      <w:pPr>
        <w:jc w:val="right"/>
        <w:rPr>
          <w:b/>
          <w:bCs/>
          <w:sz w:val="18"/>
          <w:szCs w:val="18"/>
        </w:rPr>
      </w:pPr>
      <w:r w:rsidRPr="0076278C">
        <w:rPr>
          <w:b/>
          <w:bCs/>
          <w:sz w:val="18"/>
          <w:szCs w:val="18"/>
        </w:rPr>
        <w:lastRenderedPageBreak/>
        <w:t xml:space="preserve">Приложение к распоряжению администрации </w:t>
      </w:r>
    </w:p>
    <w:p w:rsidR="00205573" w:rsidRPr="0076278C" w:rsidRDefault="00205573" w:rsidP="00205573">
      <w:pPr>
        <w:jc w:val="right"/>
        <w:rPr>
          <w:b/>
          <w:bCs/>
          <w:sz w:val="18"/>
          <w:szCs w:val="18"/>
        </w:rPr>
      </w:pPr>
      <w:r w:rsidRPr="0076278C">
        <w:rPr>
          <w:b/>
          <w:bCs/>
          <w:sz w:val="18"/>
          <w:szCs w:val="18"/>
        </w:rPr>
        <w:t xml:space="preserve">    МР «</w:t>
      </w:r>
      <w:proofErr w:type="spellStart"/>
      <w:r w:rsidRPr="0076278C">
        <w:rPr>
          <w:b/>
          <w:bCs/>
          <w:sz w:val="18"/>
          <w:szCs w:val="18"/>
        </w:rPr>
        <w:t>Княжпогосткий</w:t>
      </w:r>
      <w:proofErr w:type="spellEnd"/>
      <w:r w:rsidRPr="0076278C">
        <w:rPr>
          <w:b/>
          <w:bCs/>
          <w:sz w:val="18"/>
          <w:szCs w:val="18"/>
        </w:rPr>
        <w:t>» от</w:t>
      </w:r>
      <w:r w:rsidR="000A2741">
        <w:rPr>
          <w:b/>
          <w:bCs/>
          <w:sz w:val="18"/>
          <w:szCs w:val="18"/>
        </w:rPr>
        <w:t xml:space="preserve"> 2</w:t>
      </w:r>
      <w:r w:rsidR="00D377E3">
        <w:rPr>
          <w:b/>
          <w:bCs/>
          <w:sz w:val="18"/>
          <w:szCs w:val="18"/>
        </w:rPr>
        <w:t>2</w:t>
      </w:r>
      <w:r w:rsidRPr="0076278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января  </w:t>
      </w:r>
      <w:r w:rsidRPr="0076278C">
        <w:rPr>
          <w:b/>
          <w:bCs/>
          <w:sz w:val="18"/>
          <w:szCs w:val="18"/>
        </w:rPr>
        <w:t xml:space="preserve"> 201</w:t>
      </w:r>
      <w:r w:rsidR="00D377E3">
        <w:rPr>
          <w:b/>
          <w:bCs/>
          <w:sz w:val="18"/>
          <w:szCs w:val="18"/>
        </w:rPr>
        <w:t>6</w:t>
      </w:r>
      <w:r w:rsidRPr="0076278C">
        <w:rPr>
          <w:b/>
          <w:bCs/>
          <w:sz w:val="18"/>
          <w:szCs w:val="18"/>
        </w:rPr>
        <w:t>г. №</w:t>
      </w:r>
      <w:r>
        <w:rPr>
          <w:b/>
          <w:bCs/>
          <w:sz w:val="18"/>
          <w:szCs w:val="18"/>
        </w:rPr>
        <w:t xml:space="preserve">  </w:t>
      </w:r>
      <w:r w:rsidR="00D377E3">
        <w:rPr>
          <w:b/>
          <w:bCs/>
          <w:sz w:val="18"/>
          <w:szCs w:val="18"/>
        </w:rPr>
        <w:t>20-р</w:t>
      </w:r>
      <w:r w:rsidRPr="0076278C">
        <w:rPr>
          <w:b/>
          <w:bCs/>
          <w:sz w:val="18"/>
          <w:szCs w:val="18"/>
        </w:rPr>
        <w:t xml:space="preserve"> </w:t>
      </w:r>
    </w:p>
    <w:p w:rsidR="00205573" w:rsidRDefault="00205573" w:rsidP="00205573"/>
    <w:tbl>
      <w:tblPr>
        <w:tblW w:w="15559" w:type="dxa"/>
        <w:tblLook w:val="04A0"/>
      </w:tblPr>
      <w:tblGrid>
        <w:gridCol w:w="535"/>
        <w:gridCol w:w="76"/>
        <w:gridCol w:w="12"/>
        <w:gridCol w:w="3324"/>
        <w:gridCol w:w="2693"/>
        <w:gridCol w:w="1026"/>
        <w:gridCol w:w="550"/>
        <w:gridCol w:w="550"/>
        <w:gridCol w:w="1897"/>
        <w:gridCol w:w="1942"/>
        <w:gridCol w:w="1227"/>
        <w:gridCol w:w="1727"/>
      </w:tblGrid>
      <w:tr w:rsidR="00205573" w:rsidTr="00A3005B">
        <w:trPr>
          <w:trHeight w:val="900"/>
        </w:trPr>
        <w:tc>
          <w:tcPr>
            <w:tcW w:w="15559" w:type="dxa"/>
            <w:gridSpan w:val="1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205573" w:rsidRDefault="00205573" w:rsidP="00A300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мероприятий  «</w:t>
            </w:r>
            <w:r w:rsidRPr="00EF29F7">
              <w:rPr>
                <w:b/>
                <w:bCs/>
                <w:sz w:val="18"/>
                <w:szCs w:val="18"/>
              </w:rPr>
              <w:t>дорожн</w:t>
            </w:r>
            <w:r>
              <w:rPr>
                <w:b/>
                <w:bCs/>
                <w:sz w:val="18"/>
                <w:szCs w:val="18"/>
              </w:rPr>
              <w:t xml:space="preserve">ая  карта» </w:t>
            </w:r>
            <w:r w:rsidRPr="00EF29F7">
              <w:rPr>
                <w:b/>
                <w:bCs/>
                <w:sz w:val="18"/>
                <w:szCs w:val="18"/>
              </w:rPr>
              <w:t xml:space="preserve"> внедрения на территории муниципального района «</w:t>
            </w:r>
            <w:proofErr w:type="spellStart"/>
            <w:r w:rsidRPr="00EF29F7">
              <w:rPr>
                <w:b/>
                <w:bCs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b/>
                <w:bCs/>
                <w:sz w:val="18"/>
                <w:szCs w:val="18"/>
              </w:rPr>
              <w:t xml:space="preserve">» </w:t>
            </w:r>
            <w:r w:rsidRPr="00C87F34">
              <w:rPr>
                <w:b/>
                <w:bCs/>
                <w:sz w:val="18"/>
                <w:szCs w:val="18"/>
              </w:rPr>
              <w:t>успешных</w:t>
            </w:r>
            <w:r w:rsidRPr="00EF29F7">
              <w:rPr>
                <w:b/>
                <w:bCs/>
                <w:sz w:val="18"/>
                <w:szCs w:val="18"/>
              </w:rPr>
              <w:t xml:space="preserve"> практик, включенных в «Атлас муниципальных практик»</w:t>
            </w:r>
            <w:r>
              <w:rPr>
                <w:b/>
                <w:bCs/>
                <w:sz w:val="18"/>
                <w:szCs w:val="18"/>
              </w:rPr>
              <w:t>,</w:t>
            </w:r>
          </w:p>
          <w:p w:rsidR="00205573" w:rsidRPr="00EF29F7" w:rsidRDefault="00205573" w:rsidP="00A3005B">
            <w:pPr>
              <w:jc w:val="center"/>
              <w:rPr>
                <w:b/>
                <w:bCs/>
                <w:sz w:val="18"/>
                <w:szCs w:val="18"/>
              </w:rPr>
            </w:pPr>
            <w:r w:rsidRPr="00EF29F7">
              <w:rPr>
                <w:b/>
                <w:bCs/>
                <w:sz w:val="18"/>
                <w:szCs w:val="18"/>
              </w:rPr>
              <w:t xml:space="preserve"> на 2016 год</w:t>
            </w:r>
          </w:p>
        </w:tc>
      </w:tr>
      <w:tr w:rsidR="00205573" w:rsidTr="00A3005B">
        <w:trPr>
          <w:trHeight w:val="458"/>
        </w:trPr>
        <w:tc>
          <w:tcPr>
            <w:tcW w:w="0" w:type="auto"/>
            <w:gridSpan w:val="3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7F34">
              <w:rPr>
                <w:b/>
                <w:bCs/>
                <w:color w:val="000000"/>
                <w:sz w:val="18"/>
                <w:szCs w:val="18"/>
              </w:rPr>
              <w:t>Наименование успешной практики</w:t>
            </w:r>
          </w:p>
        </w:tc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87F34">
              <w:rPr>
                <w:b/>
                <w:bCs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C87F34">
              <w:rPr>
                <w:b/>
                <w:bCs/>
                <w:color w:val="000000"/>
                <w:sz w:val="18"/>
                <w:szCs w:val="18"/>
              </w:rPr>
              <w:t xml:space="preserve"> за внедрение успешной практики</w:t>
            </w:r>
          </w:p>
        </w:tc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КПЭ</w:t>
            </w:r>
          </w:p>
        </w:tc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Значение КПЭ</w:t>
            </w:r>
          </w:p>
        </w:tc>
        <w:tc>
          <w:tcPr>
            <w:tcW w:w="172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Требуемые ресурсы</w:t>
            </w:r>
          </w:p>
        </w:tc>
      </w:tr>
      <w:tr w:rsidR="00205573" w:rsidTr="00A3005B">
        <w:trPr>
          <w:trHeight w:val="536"/>
        </w:trPr>
        <w:tc>
          <w:tcPr>
            <w:tcW w:w="0" w:type="auto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C87F34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C87F34">
              <w:rPr>
                <w:color w:val="000000"/>
                <w:sz w:val="18"/>
                <w:szCs w:val="18"/>
              </w:rPr>
              <w:t>Комментарии по текущему состоянию в области лучшей практики в муниципальном образовании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5573" w:rsidRPr="00C87F34" w:rsidRDefault="00205573" w:rsidP="00A30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5573" w:rsidTr="00A3005B">
        <w:trPr>
          <w:trHeight w:val="540"/>
        </w:trPr>
        <w:tc>
          <w:tcPr>
            <w:tcW w:w="0" w:type="auto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№.№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C87F34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7F34">
              <w:rPr>
                <w:b/>
                <w:bCs/>
                <w:color w:val="000000"/>
                <w:sz w:val="18"/>
                <w:szCs w:val="18"/>
              </w:rPr>
              <w:t>Этап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C87F34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7F34">
              <w:rPr>
                <w:b/>
                <w:bCs/>
                <w:color w:val="000000"/>
                <w:sz w:val="18"/>
                <w:szCs w:val="18"/>
              </w:rPr>
              <w:t>Результат этапа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C87F34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7F34">
              <w:rPr>
                <w:b/>
                <w:bCs/>
                <w:color w:val="000000"/>
                <w:sz w:val="18"/>
                <w:szCs w:val="18"/>
              </w:rPr>
              <w:t>Дата начала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C87F34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7F34">
              <w:rPr>
                <w:b/>
                <w:bCs/>
                <w:color w:val="000000"/>
                <w:sz w:val="18"/>
                <w:szCs w:val="18"/>
              </w:rPr>
              <w:t>Дата окончания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C87F34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87F34">
              <w:rPr>
                <w:b/>
                <w:bCs/>
                <w:color w:val="000000"/>
                <w:sz w:val="18"/>
                <w:szCs w:val="18"/>
              </w:rPr>
              <w:t>Ответственный за этап реализации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5573" w:rsidRPr="00EF29F7" w:rsidTr="00A3005B">
        <w:trPr>
          <w:gridAfter w:val="1"/>
          <w:wAfter w:w="1727" w:type="dxa"/>
          <w:trHeight w:val="315"/>
        </w:trPr>
        <w:tc>
          <w:tcPr>
            <w:tcW w:w="0" w:type="auto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205573" w:rsidTr="00A3005B">
        <w:trPr>
          <w:trHeight w:val="315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НОРМАТИВНОЕ ОБЕСПЕЧЕНИЕ</w:t>
            </w:r>
          </w:p>
        </w:tc>
      </w:tr>
      <w:tr w:rsidR="00205573" w:rsidTr="00EE4504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 xml:space="preserve"> 1. Разработка и размещение в открытом доступе инвестиционного паспорта муниципального района «</w:t>
            </w:r>
            <w:proofErr w:type="spellStart"/>
            <w:r w:rsidRPr="00EF29F7">
              <w:rPr>
                <w:b/>
                <w:bCs/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Костина Татьяна Федоровна, заместитель руководителя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8(82139)21087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 xml:space="preserve">Рост количества посетителей сайта в 2016 году по отношению к 2015 году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в 2 раза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</w:tr>
      <w:tr w:rsidR="00205573" w:rsidTr="00EE4504">
        <w:trPr>
          <w:trHeight w:val="191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Инвестиционный паспорт муниципального образования представляет собой комплексный информационный бюллетень, содержащий основные социально-экономические показатели развития муниципального образования, а также иные значимые сведения о муниципальном образовании для инвестора. Инвестиционный паспорт дает инвестору представление об основных возможностях территории. Разрабатывая инвестиционный паспорт, муниципалитет заявляет о себе как о партнере для участия в инвестиционной деятельности. Инвестиционный паспорт должен содержать актуальную информацию, для чего предусматривается возможность ее оперативного обновления и определяется ответственное за это должностное лицо.</w:t>
            </w:r>
          </w:p>
          <w:p w:rsidR="00205573" w:rsidRDefault="00205573" w:rsidP="00A3005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F29F7">
              <w:rPr>
                <w:bCs/>
                <w:color w:val="000000"/>
                <w:sz w:val="18"/>
                <w:szCs w:val="18"/>
              </w:rPr>
              <w:t>В настоящее время на территории муниципального района «</w:t>
            </w:r>
            <w:proofErr w:type="spellStart"/>
            <w:r w:rsidRPr="00EF29F7">
              <w:rPr>
                <w:bCs/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bCs/>
                <w:color w:val="000000"/>
                <w:sz w:val="18"/>
                <w:szCs w:val="18"/>
              </w:rPr>
              <w:t>» не разработан  инвестиционный паспорт МО МР «</w:t>
            </w:r>
            <w:proofErr w:type="spellStart"/>
            <w:r w:rsidRPr="00EF29F7">
              <w:rPr>
                <w:bCs/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bCs/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</w:p>
        </w:tc>
      </w:tr>
      <w:tr w:rsidR="00205573" w:rsidTr="00A3005B">
        <w:trPr>
          <w:trHeight w:val="12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  <w:r w:rsidRPr="00EF29F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Формирование инвестиционного паспорта муниципального района в виде комплексного информационного бюллетеня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Подготовка сводного документа инвестиционного паспорта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01.01.2016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30.06.2016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F29F7">
              <w:rPr>
                <w:color w:val="000000"/>
                <w:sz w:val="18"/>
                <w:szCs w:val="18"/>
              </w:rPr>
              <w:t>Караванова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 xml:space="preserve"> Ирина Геннадьевна, заведующий отделом социально-экономического развития</w:t>
            </w:r>
            <w:proofErr w:type="gramStart"/>
            <w:r w:rsidRPr="00EF29F7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color w:val="000000"/>
                <w:sz w:val="18"/>
                <w:szCs w:val="18"/>
              </w:rPr>
              <w:t xml:space="preserve"> предпринимательства и потребительского рынка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Администра</w:t>
            </w:r>
            <w:proofErr w:type="spellEnd"/>
            <w:r w:rsidRPr="00EF29F7">
              <w:rPr>
                <w:sz w:val="18"/>
                <w:szCs w:val="18"/>
              </w:rPr>
              <w:t>-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тивные</w:t>
            </w:r>
            <w:proofErr w:type="spellEnd"/>
            <w:r w:rsidRPr="00EF29F7">
              <w:rPr>
                <w:sz w:val="18"/>
                <w:szCs w:val="18"/>
              </w:rPr>
              <w:t xml:space="preserve"> ресурсы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</w:p>
        </w:tc>
      </w:tr>
      <w:tr w:rsidR="00205573" w:rsidTr="00A3005B">
        <w:trPr>
          <w:trHeight w:val="12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Визуализация инвестиционного паспорта путем размещения его на </w:t>
            </w:r>
            <w:proofErr w:type="gramStart"/>
            <w:r w:rsidRPr="00EF29F7">
              <w:rPr>
                <w:sz w:val="18"/>
                <w:szCs w:val="18"/>
              </w:rPr>
              <w:t>официальном</w:t>
            </w:r>
            <w:proofErr w:type="gramEnd"/>
            <w:r w:rsidRPr="00EF29F7">
              <w:rPr>
                <w:sz w:val="18"/>
                <w:szCs w:val="18"/>
              </w:rPr>
              <w:t xml:space="preserve"> </w:t>
            </w:r>
            <w:proofErr w:type="spellStart"/>
            <w:r w:rsidRPr="00EF29F7">
              <w:rPr>
                <w:sz w:val="18"/>
                <w:szCs w:val="18"/>
              </w:rPr>
              <w:t>интернет-ресурсе</w:t>
            </w:r>
            <w:proofErr w:type="spellEnd"/>
            <w:r w:rsidRPr="00EF29F7">
              <w:rPr>
                <w:sz w:val="18"/>
                <w:szCs w:val="18"/>
              </w:rPr>
              <w:t xml:space="preserve"> администрации муниципального района 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Размещение инвестиционного паспорта в СМИ</w:t>
            </w:r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на официальном сайте 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01.01.2016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30.06.2016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Алиева Мария Анатольевна, </w:t>
            </w:r>
            <w:proofErr w:type="spellStart"/>
            <w:r w:rsidRPr="00EF29F7">
              <w:rPr>
                <w:sz w:val="18"/>
                <w:szCs w:val="18"/>
              </w:rPr>
              <w:t>заведуюший</w:t>
            </w:r>
            <w:proofErr w:type="spellEnd"/>
            <w:r w:rsidRPr="00EF29F7">
              <w:rPr>
                <w:sz w:val="18"/>
                <w:szCs w:val="18"/>
              </w:rPr>
              <w:t xml:space="preserve"> сектором обеспечения деятельности управления делами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 xml:space="preserve">» 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8(82139)23-4-01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</w:tr>
      <w:tr w:rsidR="00205573" w:rsidTr="00EE4504">
        <w:trPr>
          <w:trHeight w:val="12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Актуализация основных параметров инвестиционного паспорта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Внесение изменений в инвестиционный паспорт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</w:p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30.06.2016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</w:p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31.12.2016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Немирова Ирина Юрьевна, главный специалист отдела </w:t>
            </w:r>
            <w:r w:rsidRPr="00EF29F7">
              <w:rPr>
                <w:color w:val="000000"/>
                <w:sz w:val="18"/>
                <w:szCs w:val="18"/>
              </w:rPr>
              <w:t>социально-экономического развития</w:t>
            </w:r>
            <w:proofErr w:type="gramStart"/>
            <w:r w:rsidRPr="00EF29F7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color w:val="000000"/>
                <w:sz w:val="18"/>
                <w:szCs w:val="18"/>
              </w:rPr>
              <w:t xml:space="preserve"> предпринимательства и потребительского рынка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</w:tr>
      <w:tr w:rsidR="00205573" w:rsidTr="00EE4504">
        <w:trPr>
          <w:trHeight w:val="76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 xml:space="preserve">2. Внедрение </w:t>
            </w:r>
            <w:proofErr w:type="gramStart"/>
            <w:r w:rsidRPr="00EF29F7">
              <w:rPr>
                <w:b/>
                <w:bCs/>
                <w:color w:val="000000"/>
                <w:sz w:val="18"/>
                <w:szCs w:val="18"/>
              </w:rPr>
              <w:t>системы оценки регулирующего воздействия проектов муниципальных нормативных актов</w:t>
            </w:r>
            <w:proofErr w:type="gramEnd"/>
            <w:r w:rsidRPr="00EF29F7">
              <w:rPr>
                <w:b/>
                <w:bCs/>
                <w:color w:val="000000"/>
                <w:sz w:val="18"/>
                <w:szCs w:val="18"/>
              </w:rPr>
              <w:t xml:space="preserve"> и экспертизы действующих муниципальных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F29F7">
              <w:rPr>
                <w:color w:val="000000"/>
                <w:sz w:val="18"/>
                <w:szCs w:val="18"/>
              </w:rPr>
              <w:t>Шепеленко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 xml:space="preserve"> Елена Михайловна, начальник управления делами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8(82139)2-14-84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 xml:space="preserve">КПЭ </w:t>
            </w:r>
            <w:proofErr w:type="gramStart"/>
            <w:r w:rsidRPr="00EF29F7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EF29F7">
              <w:rPr>
                <w:color w:val="000000"/>
                <w:sz w:val="18"/>
                <w:szCs w:val="18"/>
              </w:rPr>
              <w:t xml:space="preserve"> для отдельных мероприятий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</w:tr>
      <w:tr w:rsidR="00205573" w:rsidTr="00EE4504">
        <w:trPr>
          <w:trHeight w:val="2111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EF29F7">
              <w:rPr>
                <w:sz w:val="18"/>
                <w:szCs w:val="18"/>
              </w:rPr>
              <w:t xml:space="preserve">Федеральным законом от 2 июля 2013 года № 176-ФЗ «О внесении изменений в </w:t>
            </w:r>
            <w:proofErr w:type="spellStart"/>
            <w:r w:rsidRPr="00EF29F7">
              <w:rPr>
                <w:sz w:val="18"/>
                <w:szCs w:val="18"/>
              </w:rPr>
              <w:t>Федеральый</w:t>
            </w:r>
            <w:proofErr w:type="spellEnd"/>
            <w:r w:rsidRPr="00EF29F7">
              <w:rPr>
                <w:sz w:val="18"/>
                <w:szCs w:val="18"/>
              </w:rPr>
              <w:t xml:space="preserve"> закон “Об общих принципах организации законодательных (представительных) и исполнительных органов государственной власти субъектов Российской Федерации” и Федеральный закон “Об общих принципах организации местного самоуправления в Российской Федерации” по вопросам оценки регулирующего воздействия проектов нормативных правовых актов и экспертизы нормативных правовых актов» закреплена обязательность проведения оценки регулирующего воздействия</w:t>
            </w:r>
            <w:proofErr w:type="gramEnd"/>
            <w:r w:rsidRPr="00EF29F7">
              <w:rPr>
                <w:sz w:val="18"/>
                <w:szCs w:val="18"/>
              </w:rPr>
              <w:t xml:space="preserve"> проектов нормативных правовых актов, а также экспертизы действующих нормативных правовых актов, затрагивающих вопросы ведения предпринимательской и инвестиционной деятельности в муниципальных образованиях.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</w:p>
        </w:tc>
      </w:tr>
      <w:tr w:rsidR="00205573" w:rsidTr="00A3005B">
        <w:trPr>
          <w:trHeight w:val="1575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Разработка  нормативного акта, устанавливающего правила проведения оценки регулирующего воздействия проектов муниципальных нормативных правовых актов, определяющего уполномоченный орган в сфере ОРВ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Утверждение муниципального правового акта (дале</w:t>
            </w:r>
            <w:proofErr w:type="gramStart"/>
            <w:r w:rsidRPr="00EF29F7">
              <w:rPr>
                <w:sz w:val="18"/>
                <w:szCs w:val="18"/>
              </w:rPr>
              <w:t>е-</w:t>
            </w:r>
            <w:proofErr w:type="gramEnd"/>
            <w:r w:rsidRPr="00EF29F7">
              <w:rPr>
                <w:sz w:val="18"/>
                <w:szCs w:val="18"/>
              </w:rPr>
              <w:t xml:space="preserve"> МПА)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01.03.2016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F29F7">
              <w:rPr>
                <w:color w:val="000000"/>
                <w:sz w:val="18"/>
                <w:szCs w:val="18"/>
              </w:rPr>
              <w:t>Шепеленко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 xml:space="preserve"> Елена Михайловна, начальник управления делами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8(82139)2-14-84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Наличие нормативно правовой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Администра</w:t>
            </w:r>
            <w:proofErr w:type="spellEnd"/>
            <w:r w:rsidRPr="00EF29F7">
              <w:rPr>
                <w:sz w:val="18"/>
                <w:szCs w:val="18"/>
              </w:rPr>
              <w:t>-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тивные</w:t>
            </w:r>
            <w:proofErr w:type="spellEnd"/>
            <w:r w:rsidRPr="00EF29F7">
              <w:rPr>
                <w:sz w:val="18"/>
                <w:szCs w:val="18"/>
              </w:rPr>
              <w:t xml:space="preserve"> ресурсы</w:t>
            </w:r>
          </w:p>
        </w:tc>
      </w:tr>
      <w:tr w:rsidR="00205573" w:rsidTr="00A3005B">
        <w:trPr>
          <w:trHeight w:val="135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Проведение экспертизы действующих правовых актов муниципальных нормативных актов, регулирующих вопросы, связанные с осуществлением предпринимательской деятельности, на их соответствие федеральному </w:t>
            </w:r>
            <w:r w:rsidRPr="00EF29F7">
              <w:rPr>
                <w:sz w:val="18"/>
                <w:szCs w:val="18"/>
              </w:rPr>
              <w:lastRenderedPageBreak/>
              <w:t>законодательству, а также наличие противоречий и (или) расхождений с муниципальными нормативными актами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lastRenderedPageBreak/>
              <w:t>Выявление в МПА положений, необоснованно затрудняющих ведение предпринимательской и инвестиционной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01.05.2016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30.09.2016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Катенина</w:t>
            </w:r>
            <w:proofErr w:type="spellEnd"/>
            <w:r w:rsidRPr="00EF29F7">
              <w:rPr>
                <w:sz w:val="18"/>
                <w:szCs w:val="18"/>
              </w:rPr>
              <w:t xml:space="preserve"> Галина </w:t>
            </w:r>
            <w:proofErr w:type="spellStart"/>
            <w:r w:rsidRPr="00EF29F7">
              <w:rPr>
                <w:sz w:val="18"/>
                <w:szCs w:val="18"/>
              </w:rPr>
              <w:t>Асхатовна</w:t>
            </w:r>
            <w:proofErr w:type="spellEnd"/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ведущий специалист отдела </w:t>
            </w:r>
            <w:r w:rsidRPr="00EF29F7">
              <w:rPr>
                <w:color w:val="000000"/>
                <w:sz w:val="18"/>
                <w:szCs w:val="18"/>
              </w:rPr>
              <w:t xml:space="preserve">социально-экономического развития , </w:t>
            </w:r>
            <w:r w:rsidRPr="00EF29F7">
              <w:rPr>
                <w:color w:val="000000"/>
                <w:sz w:val="18"/>
                <w:szCs w:val="18"/>
              </w:rPr>
              <w:lastRenderedPageBreak/>
              <w:t>предпринимательства и потребительского рынка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lastRenderedPageBreak/>
              <w:t xml:space="preserve">Доля отрицательных заключений об оценке регулирующего воздействия МПА, регулирующего вопросы по </w:t>
            </w:r>
            <w:r w:rsidRPr="00EF29F7">
              <w:rPr>
                <w:sz w:val="18"/>
                <w:szCs w:val="18"/>
              </w:rPr>
              <w:lastRenderedPageBreak/>
              <w:t xml:space="preserve">осуществлению предпринимательской  и инвестиционной деятельности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lastRenderedPageBreak/>
              <w:t>Не более 10%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Администра</w:t>
            </w:r>
            <w:proofErr w:type="spellEnd"/>
            <w:r w:rsidRPr="00EF29F7">
              <w:rPr>
                <w:sz w:val="18"/>
                <w:szCs w:val="18"/>
              </w:rPr>
              <w:t>-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тивные</w:t>
            </w:r>
            <w:proofErr w:type="spellEnd"/>
            <w:r w:rsidRPr="00EF29F7">
              <w:rPr>
                <w:sz w:val="18"/>
                <w:szCs w:val="18"/>
              </w:rPr>
              <w:t xml:space="preserve"> ресурсы</w:t>
            </w:r>
          </w:p>
        </w:tc>
      </w:tr>
      <w:tr w:rsidR="00205573" w:rsidTr="00A3005B">
        <w:trPr>
          <w:trHeight w:val="1335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 xml:space="preserve">Привлечение к проведению аудита представителей предпринимательского сообщества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Подготовка предложений по внесению изменений в НПА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01.02.2016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Катенина</w:t>
            </w:r>
            <w:proofErr w:type="spellEnd"/>
            <w:r w:rsidRPr="00EF29F7">
              <w:rPr>
                <w:sz w:val="18"/>
                <w:szCs w:val="18"/>
              </w:rPr>
              <w:t xml:space="preserve"> Галина </w:t>
            </w:r>
            <w:proofErr w:type="spellStart"/>
            <w:r w:rsidRPr="00EF29F7">
              <w:rPr>
                <w:sz w:val="18"/>
                <w:szCs w:val="18"/>
              </w:rPr>
              <w:t>Асхатовна</w:t>
            </w:r>
            <w:proofErr w:type="spellEnd"/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ведущий специалист отдела </w:t>
            </w:r>
            <w:r w:rsidRPr="00EF29F7">
              <w:rPr>
                <w:color w:val="000000"/>
                <w:sz w:val="18"/>
                <w:szCs w:val="18"/>
              </w:rPr>
              <w:t>социально-экономического развития , предпринимательства и потребительского рынка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Полнота охвата процедур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Администра</w:t>
            </w:r>
            <w:proofErr w:type="spellEnd"/>
            <w:r w:rsidRPr="00EF29F7">
              <w:rPr>
                <w:sz w:val="18"/>
                <w:szCs w:val="18"/>
              </w:rPr>
              <w:t>-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тивные</w:t>
            </w:r>
            <w:proofErr w:type="spellEnd"/>
            <w:r w:rsidRPr="00EF29F7">
              <w:rPr>
                <w:sz w:val="18"/>
                <w:szCs w:val="18"/>
              </w:rPr>
              <w:t xml:space="preserve"> ресурсы</w:t>
            </w:r>
          </w:p>
        </w:tc>
      </w:tr>
      <w:tr w:rsidR="00205573" w:rsidTr="00A3005B">
        <w:trPr>
          <w:trHeight w:val="96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F29F7">
              <w:rPr>
                <w:b/>
                <w:sz w:val="18"/>
                <w:szCs w:val="18"/>
              </w:rPr>
              <w:t>3. Формирование прозрачной системы отбора инвестиционных проектов, финансируемых за счет средств муниципального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Костина Татьяна Федоровна, заместитель руководителя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</w:p>
        </w:tc>
      </w:tr>
      <w:tr w:rsidR="00205573" w:rsidTr="00A3005B">
        <w:trPr>
          <w:trHeight w:val="132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Оказание финансовой поддержки при реализации инвестиционных проектов позволяет не только привлечь инвесторов на территорию муниципального образования, но и дает возможность местным властям определять приоритеты в развитии территории. Учитывая ограниченные возможности местных бюджетов, важным этапом оказания финансовой поддержки является этап отбора проектов, получающих приоритет в финансировании. При этом в качестве критериев отбора могут выступать:</w:t>
            </w:r>
            <w:r w:rsidRPr="00EF29F7">
              <w:rPr>
                <w:color w:val="00427B"/>
                <w:sz w:val="18"/>
                <w:szCs w:val="18"/>
              </w:rPr>
              <w:t xml:space="preserve"> </w:t>
            </w:r>
            <w:r w:rsidRPr="00EF29F7">
              <w:rPr>
                <w:color w:val="000000"/>
                <w:sz w:val="18"/>
                <w:szCs w:val="18"/>
              </w:rPr>
              <w:t xml:space="preserve">отраслевая принадлежность проекта; его социально-экономические показатели; объем потенциальных инвестиций в реализацию проекта; уровень 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 xml:space="preserve"> из муниципального бюджета.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</w:tr>
      <w:tr w:rsidR="00205573" w:rsidTr="00A3005B">
        <w:trPr>
          <w:trHeight w:val="174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 Разработка муниципального правового акта, регламентирующего Порядок присвоения инвестиционному проекту статуса «приоритетный </w:t>
            </w:r>
            <w:proofErr w:type="spellStart"/>
            <w:r w:rsidRPr="00EF29F7">
              <w:rPr>
                <w:sz w:val="18"/>
                <w:szCs w:val="18"/>
              </w:rPr>
              <w:t>инвестпроект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Принятие постановления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01.07.2016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01.08.2016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Немирова Ирина Юрьевна, главный специалист отдела </w:t>
            </w:r>
            <w:r w:rsidRPr="00EF29F7">
              <w:rPr>
                <w:color w:val="000000"/>
                <w:sz w:val="18"/>
                <w:szCs w:val="18"/>
              </w:rPr>
              <w:t>социально-экономического развития</w:t>
            </w:r>
            <w:proofErr w:type="gramStart"/>
            <w:r w:rsidRPr="00EF29F7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color w:val="000000"/>
                <w:sz w:val="18"/>
                <w:szCs w:val="18"/>
              </w:rPr>
              <w:t xml:space="preserve"> предпринимательства и потребительского рынка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Доля инвестиционных проектов со статусом «приоритетный» в общем объеме инвестиционных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не менее 30%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Администра</w:t>
            </w:r>
            <w:proofErr w:type="spellEnd"/>
            <w:r w:rsidRPr="00EF29F7">
              <w:rPr>
                <w:sz w:val="18"/>
                <w:szCs w:val="18"/>
              </w:rPr>
              <w:t>-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тивные</w:t>
            </w:r>
            <w:proofErr w:type="spellEnd"/>
            <w:r w:rsidRPr="00EF29F7">
              <w:rPr>
                <w:sz w:val="18"/>
                <w:szCs w:val="18"/>
              </w:rPr>
              <w:t xml:space="preserve"> ресурсы</w:t>
            </w:r>
          </w:p>
        </w:tc>
      </w:tr>
      <w:tr w:rsidR="00205573" w:rsidTr="00A3005B">
        <w:trPr>
          <w:trHeight w:val="174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Организация  тиражирования порядка отбора «приоритетных инвестиционных проектов, которым оказывается поддержка за счет средств местного бюджета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Размещение информации на официальном сайте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 в разделе «ИНВЕСТИЦИИ»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01.07.2015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01.08.2015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Немирова Ирина Юрьевна, главный специалист отдела социально-экономического развития</w:t>
            </w:r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предпринимательства и потребительского рынка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Административные ресурсы</w:t>
            </w:r>
          </w:p>
        </w:tc>
      </w:tr>
      <w:tr w:rsidR="00205573" w:rsidTr="00A3005B">
        <w:trPr>
          <w:trHeight w:val="123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 xml:space="preserve">4. </w:t>
            </w:r>
            <w:r w:rsidRPr="00EF29F7">
              <w:rPr>
                <w:b/>
                <w:sz w:val="18"/>
                <w:szCs w:val="18"/>
              </w:rPr>
              <w:t>Формирование системы информационной поддержки и популяризация предпринимательской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Караванова</w:t>
            </w:r>
            <w:proofErr w:type="spellEnd"/>
            <w:r w:rsidRPr="00EF29F7">
              <w:rPr>
                <w:sz w:val="18"/>
                <w:szCs w:val="18"/>
              </w:rPr>
              <w:t xml:space="preserve"> Ирина Геннадьевна, заведующий отделом социально-экономического развития</w:t>
            </w:r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предпринимательства и потребительского рынка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Увеличение количества субъектов предпринимательской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На 5 %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Административные ресурсы</w:t>
            </w:r>
          </w:p>
        </w:tc>
      </w:tr>
      <w:tr w:rsidR="00205573" w:rsidTr="00A3005B">
        <w:trPr>
          <w:trHeight w:val="99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На муниципальном уровне сохраняются проблемы низкой информированности предпринимателей об условиях ведения предпринимательской деятельности, возможностей получения финансовой или иной поддержки и др. Кроме того, в обществе сохраняется своего рода боязнь ведения предпринимательской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деятельности, что ограничивает потенциал развития предпринимательства в целом. Исходя из этого, муниципальным образованиям необходимо реализовывать мероприятия, посвященные информационной поддержке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и популяризации ведения предпринимательской деятельности. Для получения эффекта, выраженного в развитии предпринимательства на муниципальном уровне, такая работа должна вестись систематически и включать комплексные мероприятия</w:t>
            </w:r>
            <w:r w:rsidRPr="00EF29F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Караванова</w:t>
            </w:r>
            <w:proofErr w:type="spellEnd"/>
            <w:r w:rsidRPr="00EF29F7">
              <w:rPr>
                <w:sz w:val="18"/>
                <w:szCs w:val="18"/>
              </w:rPr>
              <w:t xml:space="preserve"> Ирина Геннадьевна, заведующий отделом социально-экономического развития</w:t>
            </w:r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предпринимательства и потребительского рынка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C87F34">
              <w:rPr>
                <w:sz w:val="18"/>
                <w:szCs w:val="18"/>
              </w:rPr>
              <w:t xml:space="preserve">КПЭ </w:t>
            </w:r>
            <w:proofErr w:type="gramStart"/>
            <w:r w:rsidRPr="00C87F34">
              <w:rPr>
                <w:sz w:val="18"/>
                <w:szCs w:val="18"/>
              </w:rPr>
              <w:t>установлен</w:t>
            </w:r>
            <w:proofErr w:type="gramEnd"/>
            <w:r w:rsidRPr="00C87F34">
              <w:rPr>
                <w:sz w:val="18"/>
                <w:szCs w:val="18"/>
              </w:rPr>
              <w:t xml:space="preserve"> для отдельных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Административные ресурсы</w:t>
            </w:r>
          </w:p>
        </w:tc>
      </w:tr>
      <w:tr w:rsidR="00205573" w:rsidTr="00A3005B">
        <w:trPr>
          <w:trHeight w:val="162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Формирование системы информационной поддержки и популяризация предпринимательской деятельности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Принятие нормативного правового акта   об утверждении</w:t>
            </w:r>
            <w:r w:rsidRPr="00EF29F7">
              <w:rPr>
                <w:sz w:val="18"/>
                <w:szCs w:val="18"/>
              </w:rPr>
              <w:t xml:space="preserve"> плана мероприятий по популяризации предпринимательской деятельности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01.02.2016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 Немирова Ирина Юрьевна</w:t>
            </w:r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главный специалист отдела </w:t>
            </w:r>
            <w:r w:rsidRPr="00EF29F7">
              <w:rPr>
                <w:color w:val="000000"/>
                <w:sz w:val="18"/>
                <w:szCs w:val="18"/>
              </w:rPr>
              <w:t>социально-экономического развития , предпринимательства и потребительского рынка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Администра</w:t>
            </w:r>
            <w:proofErr w:type="spellEnd"/>
            <w:r w:rsidRPr="00EF29F7">
              <w:rPr>
                <w:sz w:val="18"/>
                <w:szCs w:val="18"/>
              </w:rPr>
              <w:t>-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тивные</w:t>
            </w:r>
            <w:proofErr w:type="spellEnd"/>
            <w:r w:rsidRPr="00EF29F7">
              <w:rPr>
                <w:sz w:val="18"/>
                <w:szCs w:val="18"/>
              </w:rPr>
              <w:t xml:space="preserve"> ресурсы</w:t>
            </w:r>
          </w:p>
        </w:tc>
      </w:tr>
      <w:tr w:rsidR="00205573" w:rsidTr="00A3005B">
        <w:trPr>
          <w:trHeight w:val="129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lastRenderedPageBreak/>
              <w:t xml:space="preserve">4.2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Периодическое освещение деятельности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 в области поддержки субъектов малого и среднего предпринимательства в средствах массовой информации;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Наличие статей в средствах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01.01.2016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31.12.2016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Немирова Ирина Юрьевна, главный специалист отдела социально-экономического развития</w:t>
            </w:r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предпринимательства и потребительского рынка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Не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Административные ресурсы</w:t>
            </w:r>
          </w:p>
        </w:tc>
      </w:tr>
      <w:tr w:rsidR="00205573" w:rsidTr="00A3005B">
        <w:trPr>
          <w:trHeight w:val="129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Проведение обучающих мероприятий, оказание консультационных услуг по вопросам предпринимательской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Повышение осведомленности хозяйствующих субъектов по вопросам ведения предпринимательской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01.01.2016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31.12.2016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Немирова Ирина Юрьевна, главный специалист отдела социально-экономического развития</w:t>
            </w:r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предпринимательства и потребительского рынка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Количество мероприятий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Не менее 3 мероприятий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Административные ресурсы</w:t>
            </w:r>
          </w:p>
        </w:tc>
      </w:tr>
      <w:tr w:rsidR="00205573" w:rsidTr="00A3005B">
        <w:trPr>
          <w:trHeight w:val="129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205573" w:rsidRPr="00EF29F7" w:rsidRDefault="00205573" w:rsidP="00A300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>5. Наличие системы обучения и повышения квалификации сотрудников органов местного самоуправления, ответственных за привлечение инвестиций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Гениатулина</w:t>
            </w:r>
            <w:proofErr w:type="spellEnd"/>
            <w:r w:rsidRPr="00EF29F7">
              <w:rPr>
                <w:sz w:val="18"/>
                <w:szCs w:val="18"/>
              </w:rPr>
              <w:t xml:space="preserve"> Ольга Геннадьевна – главный специалист отдела юридической и кадровой работы управления делами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</w:tr>
      <w:tr w:rsidR="00205573" w:rsidTr="00A3005B">
        <w:trPr>
          <w:trHeight w:val="129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pStyle w:val="a3"/>
              <w:rPr>
                <w:rFonts w:eastAsiaTheme="minorHAnsi"/>
                <w:sz w:val="18"/>
                <w:szCs w:val="18"/>
                <w:lang w:eastAsia="en-US"/>
              </w:rPr>
            </w:pPr>
            <w:r w:rsidRPr="00EF29F7">
              <w:rPr>
                <w:rFonts w:eastAsiaTheme="minorHAnsi"/>
                <w:sz w:val="18"/>
                <w:szCs w:val="18"/>
                <w:lang w:eastAsia="en-US"/>
              </w:rPr>
              <w:t xml:space="preserve">Эффективность реализации инвестиционной политики на муниципальном уровне в значительной степени зависит от соответствующего кадрового обеспечения. </w:t>
            </w:r>
          </w:p>
          <w:p w:rsidR="00205573" w:rsidRPr="00EF29F7" w:rsidRDefault="00205573" w:rsidP="00A3005B">
            <w:pPr>
              <w:pStyle w:val="a3"/>
              <w:rPr>
                <w:rFonts w:eastAsiaTheme="minorHAnsi"/>
                <w:sz w:val="18"/>
                <w:szCs w:val="18"/>
                <w:lang w:eastAsia="en-US"/>
              </w:rPr>
            </w:pPr>
            <w:r w:rsidRPr="00EF29F7">
              <w:rPr>
                <w:rFonts w:eastAsiaTheme="minorHAnsi"/>
                <w:sz w:val="18"/>
                <w:szCs w:val="18"/>
                <w:lang w:eastAsia="en-US"/>
              </w:rPr>
              <w:t xml:space="preserve">Целесообразно организовать проведение обучения и повышения квалификации сотрудников органов местного самоуправления, ответственных за привлечение инвестиций. </w:t>
            </w:r>
          </w:p>
          <w:p w:rsidR="00205573" w:rsidRPr="00EF29F7" w:rsidRDefault="00205573" w:rsidP="00A3005B">
            <w:pPr>
              <w:pStyle w:val="a3"/>
              <w:rPr>
                <w:sz w:val="18"/>
                <w:szCs w:val="18"/>
              </w:rPr>
            </w:pPr>
            <w:r w:rsidRPr="00EF29F7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Мероприятия по обучению и повышению квалификации должны реализовываться на основе формализованной системы требований к компетенции муниципальных служащих, отвечающей современным условиям работы.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</w:p>
        </w:tc>
      </w:tr>
      <w:tr w:rsidR="00205573" w:rsidTr="00A3005B">
        <w:trPr>
          <w:trHeight w:val="1290"/>
        </w:trPr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pStyle w:val="a3"/>
              <w:rPr>
                <w:rFonts w:eastAsiaTheme="minorHAnsi"/>
                <w:sz w:val="18"/>
                <w:szCs w:val="18"/>
                <w:lang w:eastAsia="en-US"/>
              </w:rPr>
            </w:pPr>
            <w:r w:rsidRPr="00EF29F7">
              <w:rPr>
                <w:rFonts w:eastAsiaTheme="minorHAnsi"/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pStyle w:val="a3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Разработать документ, описывающий систему повышения профессиональных компетенций таких сотрудников путем:</w:t>
            </w:r>
          </w:p>
          <w:p w:rsidR="00205573" w:rsidRPr="00EF29F7" w:rsidRDefault="00205573" w:rsidP="00A3005B">
            <w:pPr>
              <w:pStyle w:val="a3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 xml:space="preserve">самообразования  и обучения через </w:t>
            </w:r>
            <w:r w:rsidRPr="00EF29F7">
              <w:rPr>
                <w:color w:val="000000"/>
                <w:sz w:val="18"/>
                <w:szCs w:val="18"/>
              </w:rPr>
              <w:lastRenderedPageBreak/>
              <w:t xml:space="preserve">систему повышения квалификации. </w:t>
            </w:r>
          </w:p>
          <w:p w:rsidR="00205573" w:rsidRPr="00EF29F7" w:rsidRDefault="00205573" w:rsidP="00A3005B">
            <w:pPr>
              <w:pStyle w:val="a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lastRenderedPageBreak/>
              <w:t>Утверждение</w:t>
            </w:r>
            <w:r w:rsidRPr="00EF29F7">
              <w:rPr>
                <w:sz w:val="18"/>
                <w:szCs w:val="18"/>
              </w:rPr>
              <w:t xml:space="preserve"> плана обучения </w:t>
            </w:r>
            <w:r w:rsidRPr="00EF29F7">
              <w:rPr>
                <w:color w:val="000000"/>
                <w:sz w:val="18"/>
                <w:szCs w:val="18"/>
              </w:rPr>
              <w:t>сотрудников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pStyle w:val="a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pStyle w:val="a3"/>
              <w:rPr>
                <w:rFonts w:eastAsiaTheme="minorHAnsi"/>
                <w:sz w:val="18"/>
                <w:szCs w:val="18"/>
                <w:lang w:eastAsia="en-US"/>
              </w:rPr>
            </w:pPr>
            <w:r w:rsidRPr="00EF29F7">
              <w:rPr>
                <w:rFonts w:eastAsiaTheme="minorHAnsi"/>
                <w:sz w:val="18"/>
                <w:szCs w:val="18"/>
                <w:lang w:eastAsia="en-US"/>
              </w:rPr>
              <w:t>01.02.2016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pStyle w:val="a3"/>
              <w:rPr>
                <w:rFonts w:eastAsiaTheme="minorHAnsi"/>
                <w:sz w:val="18"/>
                <w:szCs w:val="18"/>
                <w:lang w:eastAsia="en-US"/>
              </w:rPr>
            </w:pPr>
            <w:r w:rsidRPr="00EF29F7">
              <w:rPr>
                <w:rFonts w:eastAsiaTheme="minorHAnsi"/>
                <w:sz w:val="18"/>
                <w:szCs w:val="18"/>
                <w:lang w:eastAsia="en-US"/>
              </w:rPr>
              <w:t>01.03.2016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Гениатулина</w:t>
            </w:r>
            <w:proofErr w:type="spellEnd"/>
            <w:r w:rsidRPr="00EF29F7">
              <w:rPr>
                <w:sz w:val="18"/>
                <w:szCs w:val="18"/>
              </w:rPr>
              <w:t xml:space="preserve"> Ольга Геннадьевна – главный специалист отдела юридической и кадровой работы управления делами администрации МР </w:t>
            </w:r>
            <w:r w:rsidRPr="00EF29F7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pStyle w:val="a3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lastRenderedPageBreak/>
              <w:t xml:space="preserve">Доля должностных лиц, ответственных за привлечение  инвестиций и поддержку предпринимательства, прошедших обучение </w:t>
            </w:r>
            <w:r w:rsidRPr="00EF29F7">
              <w:rPr>
                <w:sz w:val="18"/>
                <w:szCs w:val="18"/>
              </w:rPr>
              <w:lastRenderedPageBreak/>
              <w:t>и повышение квалификации по вопросам привлечения инвестиций и поддержки предпринимательства, %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F5EDE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Административные ресурсы</w:t>
            </w:r>
          </w:p>
        </w:tc>
      </w:tr>
      <w:tr w:rsidR="00205573" w:rsidTr="00EE4504">
        <w:trPr>
          <w:trHeight w:val="1290"/>
        </w:trPr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pStyle w:val="a3"/>
              <w:rPr>
                <w:rFonts w:eastAsiaTheme="minorHAnsi"/>
                <w:sz w:val="18"/>
                <w:szCs w:val="18"/>
                <w:lang w:eastAsia="en-US"/>
              </w:rPr>
            </w:pPr>
            <w:r w:rsidRPr="00EF29F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5.2.</w:t>
            </w: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pStyle w:val="a3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Разработать перечень квалификационных требований к должностям, связанным с привлечением инвестиций, который должен быть ориентирован на выполнение целей и задач в сфере привлечения инвестиций.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pStyle w:val="a3"/>
              <w:rPr>
                <w:rFonts w:eastAsiaTheme="minorHAnsi"/>
                <w:sz w:val="18"/>
                <w:szCs w:val="18"/>
                <w:lang w:eastAsia="en-US"/>
              </w:rPr>
            </w:pPr>
            <w:r w:rsidRPr="00EF29F7">
              <w:rPr>
                <w:color w:val="000000"/>
                <w:sz w:val="18"/>
                <w:szCs w:val="18"/>
              </w:rPr>
              <w:t>Утвердить перечень квалификационных требований к должностям, связанным с привлечением инвестиций,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pStyle w:val="a3"/>
              <w:rPr>
                <w:rFonts w:eastAsiaTheme="minorHAnsi"/>
                <w:sz w:val="18"/>
                <w:szCs w:val="18"/>
                <w:lang w:eastAsia="en-US"/>
              </w:rPr>
            </w:pPr>
            <w:r w:rsidRPr="00EF29F7">
              <w:rPr>
                <w:rFonts w:eastAsiaTheme="minorHAnsi"/>
                <w:sz w:val="18"/>
                <w:szCs w:val="18"/>
                <w:lang w:eastAsia="en-US"/>
              </w:rPr>
              <w:t>01.02.2016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pStyle w:val="a3"/>
              <w:rPr>
                <w:rFonts w:eastAsiaTheme="minorHAnsi"/>
                <w:sz w:val="18"/>
                <w:szCs w:val="18"/>
                <w:lang w:eastAsia="en-US"/>
              </w:rPr>
            </w:pPr>
            <w:r w:rsidRPr="00EF29F7">
              <w:rPr>
                <w:rFonts w:eastAsiaTheme="minorHAnsi"/>
                <w:sz w:val="18"/>
                <w:szCs w:val="18"/>
                <w:lang w:eastAsia="en-US"/>
              </w:rPr>
              <w:t>01.03.2016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Караванова</w:t>
            </w:r>
            <w:proofErr w:type="spellEnd"/>
            <w:r w:rsidRPr="00EF29F7">
              <w:rPr>
                <w:sz w:val="18"/>
                <w:szCs w:val="18"/>
              </w:rPr>
              <w:t xml:space="preserve"> Ирина Геннадьевна, заведующий отделом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pStyle w:val="a3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8(82139)21-9-71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F5EDE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Административные ресурсы</w:t>
            </w:r>
          </w:p>
        </w:tc>
      </w:tr>
      <w:tr w:rsidR="00205573" w:rsidTr="00EE4504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EF29F7">
              <w:rPr>
                <w:b/>
                <w:bCs/>
                <w:sz w:val="18"/>
                <w:szCs w:val="18"/>
              </w:rPr>
              <w:t xml:space="preserve">. </w:t>
            </w:r>
            <w:r w:rsidRPr="00EF29F7">
              <w:rPr>
                <w:rFonts w:eastAsia="Calibri"/>
                <w:b/>
                <w:sz w:val="18"/>
                <w:szCs w:val="18"/>
              </w:rPr>
              <w:t xml:space="preserve">Утверждение процедуры реализации проектов с использованием механизма </w:t>
            </w:r>
            <w:proofErr w:type="spellStart"/>
            <w:r w:rsidRPr="00EF29F7">
              <w:rPr>
                <w:rFonts w:eastAsia="Calibri"/>
                <w:b/>
                <w:sz w:val="18"/>
                <w:szCs w:val="18"/>
              </w:rPr>
              <w:t>муниципально</w:t>
            </w:r>
            <w:proofErr w:type="spellEnd"/>
            <w:r w:rsidRPr="00EF29F7">
              <w:rPr>
                <w:rFonts w:eastAsia="Calibri"/>
                <w:b/>
                <w:sz w:val="18"/>
                <w:szCs w:val="18"/>
              </w:rPr>
              <w:t xml:space="preserve"> - частного партнерства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Караванова</w:t>
            </w:r>
            <w:proofErr w:type="spellEnd"/>
            <w:r w:rsidRPr="00EF29F7">
              <w:rPr>
                <w:sz w:val="18"/>
                <w:szCs w:val="18"/>
              </w:rPr>
              <w:t xml:space="preserve"> Ирина Геннадьевна, заведующий отделом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привлечение инвестиций в экономику и социальную сферу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Х</w:t>
            </w:r>
          </w:p>
        </w:tc>
      </w:tr>
      <w:tr w:rsidR="00205573" w:rsidTr="00EE4504">
        <w:trPr>
          <w:trHeight w:val="12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5573" w:rsidRPr="00EF29F7" w:rsidRDefault="00205573" w:rsidP="00A3005B">
            <w:pPr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В целях создания на территории  муниципального района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 xml:space="preserve">» условий для стабильного развития </w:t>
            </w:r>
            <w:proofErr w:type="spellStart"/>
            <w:r w:rsidRPr="00EF29F7">
              <w:rPr>
                <w:sz w:val="18"/>
                <w:szCs w:val="18"/>
              </w:rPr>
              <w:t>муниципальноно</w:t>
            </w:r>
            <w:proofErr w:type="spellEnd"/>
            <w:r w:rsidRPr="00EF29F7">
              <w:rPr>
                <w:sz w:val="18"/>
                <w:szCs w:val="18"/>
              </w:rPr>
              <w:t xml:space="preserve"> </w:t>
            </w:r>
            <w:proofErr w:type="gramStart"/>
            <w:r w:rsidRPr="00EF29F7">
              <w:rPr>
                <w:sz w:val="18"/>
                <w:szCs w:val="18"/>
              </w:rPr>
              <w:t>-ч</w:t>
            </w:r>
            <w:proofErr w:type="gramEnd"/>
            <w:r w:rsidRPr="00EF29F7">
              <w:rPr>
                <w:sz w:val="18"/>
                <w:szCs w:val="18"/>
              </w:rPr>
              <w:t>астного партнерства, привлечение и эффективное использование материальных, финансовых, интеллектуальных его участников при реализации приоритетных направлений развития экономики и социальной сферы муниципального района «</w:t>
            </w:r>
            <w:proofErr w:type="spellStart"/>
            <w:r w:rsidRPr="00EF29F7">
              <w:rPr>
                <w:sz w:val="18"/>
                <w:szCs w:val="18"/>
              </w:rPr>
              <w:t>Княжпогосткий</w:t>
            </w:r>
            <w:proofErr w:type="spellEnd"/>
            <w:r w:rsidRPr="00EF29F7">
              <w:rPr>
                <w:sz w:val="18"/>
                <w:szCs w:val="18"/>
              </w:rPr>
              <w:t xml:space="preserve">»  необходимо разработать муниципальный нормативный правовой акт, регулирующий механизм  </w:t>
            </w:r>
            <w:proofErr w:type="spellStart"/>
            <w:r w:rsidRPr="00EF29F7">
              <w:rPr>
                <w:sz w:val="18"/>
                <w:szCs w:val="18"/>
              </w:rPr>
              <w:t>муниципально-частного</w:t>
            </w:r>
            <w:proofErr w:type="spellEnd"/>
            <w:r w:rsidRPr="00EF29F7">
              <w:rPr>
                <w:sz w:val="18"/>
                <w:szCs w:val="18"/>
              </w:rPr>
              <w:t xml:space="preserve"> партнерства на территории муниципального района «</w:t>
            </w:r>
            <w:proofErr w:type="spellStart"/>
            <w:r w:rsidRPr="00EF29F7">
              <w:rPr>
                <w:sz w:val="18"/>
                <w:szCs w:val="18"/>
              </w:rPr>
              <w:t>Княжпогосткий</w:t>
            </w:r>
            <w:proofErr w:type="spellEnd"/>
            <w:r w:rsidRPr="00EF29F7">
              <w:rPr>
                <w:sz w:val="18"/>
                <w:szCs w:val="18"/>
              </w:rPr>
              <w:t>».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</w:tr>
      <w:tr w:rsidR="00205573" w:rsidTr="00A3005B">
        <w:trPr>
          <w:trHeight w:val="19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EF29F7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Разработка Положения о </w:t>
            </w:r>
            <w:proofErr w:type="spellStart"/>
            <w:r w:rsidRPr="00EF29F7">
              <w:rPr>
                <w:sz w:val="18"/>
                <w:szCs w:val="18"/>
              </w:rPr>
              <w:t>муниципально-частном</w:t>
            </w:r>
            <w:proofErr w:type="spellEnd"/>
            <w:r w:rsidRPr="00EF29F7">
              <w:rPr>
                <w:sz w:val="18"/>
                <w:szCs w:val="18"/>
              </w:rPr>
              <w:t xml:space="preserve"> партнерстве на территории муниципального района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Принятие Положения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01.01.2016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01.03.2016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Немирова Ирина Юрьевна, главный специалист отдела социально-экономического развития</w:t>
            </w:r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предпринимательства и потребительского рынка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Количество проектов, реализуемых с использованием  механизма </w:t>
            </w:r>
            <w:proofErr w:type="spellStart"/>
            <w:r w:rsidRPr="00EF29F7">
              <w:rPr>
                <w:sz w:val="18"/>
                <w:szCs w:val="18"/>
              </w:rPr>
              <w:t>муниципально-частного</w:t>
            </w:r>
            <w:proofErr w:type="spellEnd"/>
            <w:r w:rsidRPr="00EF29F7">
              <w:rPr>
                <w:sz w:val="18"/>
                <w:szCs w:val="18"/>
              </w:rPr>
              <w:t xml:space="preserve"> партнерства, </w:t>
            </w:r>
            <w:r w:rsidRPr="006D48D3">
              <w:rPr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 ед.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Администра</w:t>
            </w:r>
            <w:proofErr w:type="spellEnd"/>
            <w:r w:rsidRPr="00EF29F7">
              <w:rPr>
                <w:sz w:val="18"/>
                <w:szCs w:val="18"/>
              </w:rPr>
              <w:t>-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тивные</w:t>
            </w:r>
            <w:proofErr w:type="spellEnd"/>
            <w:r w:rsidRPr="00EF29F7">
              <w:rPr>
                <w:sz w:val="18"/>
                <w:szCs w:val="18"/>
              </w:rPr>
              <w:t xml:space="preserve"> ресурсы</w:t>
            </w:r>
          </w:p>
        </w:tc>
      </w:tr>
      <w:tr w:rsidR="00205573" w:rsidTr="00A3005B">
        <w:trPr>
          <w:trHeight w:val="704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573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5573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5573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5573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5573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5573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5573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7F34">
              <w:rPr>
                <w:b/>
                <w:bCs/>
                <w:color w:val="000000"/>
                <w:sz w:val="18"/>
                <w:szCs w:val="18"/>
              </w:rPr>
              <w:t>ПРАКТИЧЕСКОЕ СОП</w:t>
            </w:r>
            <w:r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C87F34">
              <w:rPr>
                <w:b/>
                <w:bCs/>
                <w:color w:val="000000"/>
                <w:sz w:val="18"/>
                <w:szCs w:val="18"/>
              </w:rPr>
              <w:t>ОВОЖДЕНИЕ</w:t>
            </w:r>
          </w:p>
        </w:tc>
      </w:tr>
      <w:tr w:rsidR="00205573" w:rsidTr="00EE4504">
        <w:trPr>
          <w:trHeight w:val="7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7</w:t>
            </w:r>
            <w:r w:rsidRPr="00EF29F7">
              <w:rPr>
                <w:b/>
                <w:bCs/>
                <w:sz w:val="18"/>
                <w:szCs w:val="18"/>
              </w:rPr>
              <w:t xml:space="preserve">.   </w:t>
            </w:r>
            <w:r w:rsidRPr="00EF29F7">
              <w:rPr>
                <w:b/>
                <w:sz w:val="18"/>
                <w:szCs w:val="18"/>
              </w:rPr>
              <w:t>Обеспечение присутствия на территории муниципального образования институтов развития и финансовых организаций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Караванова</w:t>
            </w:r>
            <w:proofErr w:type="spellEnd"/>
            <w:r w:rsidRPr="00EF29F7">
              <w:rPr>
                <w:sz w:val="18"/>
                <w:szCs w:val="18"/>
              </w:rPr>
              <w:t xml:space="preserve"> Ирина Геннадьевна, заведующий отделом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</w:tr>
      <w:tr w:rsidR="00205573" w:rsidTr="00EE4504">
        <w:trPr>
          <w:trHeight w:val="55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Одним из важных условий развития инвестиционной и предпринимательской деятельности является доступность финансовых и иных ресурсов, необходимых для реализации </w:t>
            </w:r>
            <w:proofErr w:type="spellStart"/>
            <w:proofErr w:type="gramStart"/>
            <w:r w:rsidRPr="00EF29F7">
              <w:rPr>
                <w:sz w:val="18"/>
                <w:szCs w:val="18"/>
              </w:rPr>
              <w:t>бизнес-проектов</w:t>
            </w:r>
            <w:proofErr w:type="spellEnd"/>
            <w:proofErr w:type="gramEnd"/>
            <w:r w:rsidRPr="00EF29F7">
              <w:rPr>
                <w:sz w:val="18"/>
                <w:szCs w:val="18"/>
              </w:rPr>
              <w:t>. Однако организации, предоставляющие доступ к таким ресурсам, размещаются преимущественно в крупных экономических центрах, где выше спрос на их услуги, доступность же необходимых для развития ресурсов на остальных территориях оставляет желать лучшего.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EF29F7">
              <w:rPr>
                <w:sz w:val="18"/>
                <w:szCs w:val="18"/>
              </w:rPr>
              <w:t>Для привлечения институтов развития и финансовых организаций органы местного самоуправления могут предложить им льготные условия для открытия филиалов и представительств на территории муниципального образования, разработать и реализовать взаимовыгодные инвестиционные проекты, а также проекты, направленные на повышение спроса на финансовые услуги посредством информирования субъектов инвестиционной и предпринимательской деятельности о возможностях взаимодействия с данными организациями.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</w:p>
        </w:tc>
      </w:tr>
      <w:tr w:rsidR="00205573" w:rsidTr="00A3005B">
        <w:trPr>
          <w:trHeight w:val="1654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EF29F7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Заключение соглашений о взаимодействии с институтами развития и финансовыми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Наличие на территории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 представительств ОАО «</w:t>
            </w:r>
            <w:proofErr w:type="spellStart"/>
            <w:r w:rsidRPr="00EF29F7">
              <w:rPr>
                <w:sz w:val="18"/>
                <w:szCs w:val="18"/>
              </w:rPr>
              <w:t>Микрофинансовая</w:t>
            </w:r>
            <w:proofErr w:type="spellEnd"/>
            <w:r w:rsidRPr="00EF29F7">
              <w:rPr>
                <w:sz w:val="18"/>
                <w:szCs w:val="18"/>
              </w:rPr>
              <w:t xml:space="preserve"> организация» и ОАО «Гарантийный фонд РК»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01.01.2016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31.12.2016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Катенина</w:t>
            </w:r>
            <w:proofErr w:type="spellEnd"/>
            <w:r w:rsidRPr="00EF29F7">
              <w:rPr>
                <w:sz w:val="18"/>
                <w:szCs w:val="18"/>
              </w:rPr>
              <w:t xml:space="preserve"> Галина </w:t>
            </w:r>
            <w:proofErr w:type="spellStart"/>
            <w:r w:rsidRPr="00EF29F7">
              <w:rPr>
                <w:sz w:val="18"/>
                <w:szCs w:val="18"/>
              </w:rPr>
              <w:t>Асхатовна</w:t>
            </w:r>
            <w:proofErr w:type="spellEnd"/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ведущий специалист отдела социально-экономического развития , предпринимательства и потребительского рынка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Количество заключенных соглашений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Не менее 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Администра</w:t>
            </w:r>
            <w:proofErr w:type="spellEnd"/>
            <w:r w:rsidRPr="00EF29F7">
              <w:rPr>
                <w:sz w:val="18"/>
                <w:szCs w:val="18"/>
              </w:rPr>
              <w:t>-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тивные</w:t>
            </w:r>
            <w:proofErr w:type="spellEnd"/>
            <w:r w:rsidRPr="00EF29F7">
              <w:rPr>
                <w:sz w:val="18"/>
                <w:szCs w:val="18"/>
              </w:rPr>
              <w:t xml:space="preserve"> ресурсы</w:t>
            </w:r>
          </w:p>
        </w:tc>
      </w:tr>
      <w:tr w:rsidR="00205573" w:rsidTr="00EE4504">
        <w:trPr>
          <w:trHeight w:val="25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EF29F7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Обеспечение реализации заключенных соглашений, предусматривающих показатели эффективности их реализации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Проведение мониторинга реализации  соглашений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01.01.2016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31.12.2016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Катенина</w:t>
            </w:r>
            <w:proofErr w:type="spellEnd"/>
            <w:r w:rsidRPr="00EF29F7">
              <w:rPr>
                <w:sz w:val="18"/>
                <w:szCs w:val="18"/>
              </w:rPr>
              <w:t xml:space="preserve"> Галина </w:t>
            </w:r>
            <w:proofErr w:type="spellStart"/>
            <w:r w:rsidRPr="00EF29F7">
              <w:rPr>
                <w:sz w:val="18"/>
                <w:szCs w:val="18"/>
              </w:rPr>
              <w:t>Асхатовна</w:t>
            </w:r>
            <w:proofErr w:type="spellEnd"/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ведущий специалист отдела социально-экономического развития , предпринимательства и потребительского рынка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Количество мероприятий, реализованных в рамках соглашений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Не менее 5 ед.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29F7">
              <w:rPr>
                <w:sz w:val="18"/>
                <w:szCs w:val="18"/>
              </w:rPr>
              <w:t>Администра-тивные</w:t>
            </w:r>
            <w:proofErr w:type="spellEnd"/>
            <w:proofErr w:type="gramEnd"/>
            <w:r w:rsidRPr="00EF29F7">
              <w:rPr>
                <w:sz w:val="18"/>
                <w:szCs w:val="18"/>
              </w:rPr>
              <w:t xml:space="preserve"> ресурсы</w:t>
            </w:r>
          </w:p>
        </w:tc>
      </w:tr>
      <w:tr w:rsidR="00205573" w:rsidTr="00EE4504">
        <w:trPr>
          <w:trHeight w:val="63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005B" w:rsidRDefault="00A3005B" w:rsidP="00A300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  <w:r w:rsidRPr="00EF29F7">
              <w:rPr>
                <w:b/>
                <w:bCs/>
                <w:color w:val="000000"/>
                <w:sz w:val="18"/>
                <w:szCs w:val="18"/>
              </w:rPr>
              <w:t xml:space="preserve">.  </w:t>
            </w:r>
            <w:r w:rsidRPr="00EF29F7">
              <w:rPr>
                <w:b/>
                <w:sz w:val="18"/>
                <w:szCs w:val="18"/>
              </w:rPr>
              <w:t>Формирование земельных участков, которые могут быть предоставлены субъектам инвестиционной и предпринимательской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lastRenderedPageBreak/>
              <w:t>Корнилова Светлана Владимировна –  начальник управления муниципальным имуществом, землями и природными ресурсами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8(82139)2-13-74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3005B" w:rsidRDefault="00A3005B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205573" w:rsidTr="00EE4504">
        <w:trPr>
          <w:trHeight w:val="13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lastRenderedPageBreak/>
              <w:t>В соответствии с Федеральным законом от 24 июля 2002 года № 101-ФЗ «Об обороте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земель сельскохозяйственного назначения» органы местного самоуправления поселения по месту расположения земельного участка, находящегося в долевой собственности, вправе обратиться в суд с требованием о признании права муниципальной собственности на земельные доли, признанные </w:t>
            </w:r>
            <w:proofErr w:type="gramStart"/>
            <w:r w:rsidRPr="00EF29F7">
              <w:rPr>
                <w:sz w:val="18"/>
                <w:szCs w:val="18"/>
              </w:rPr>
              <w:t>в</w:t>
            </w:r>
            <w:proofErr w:type="gramEnd"/>
            <w:r w:rsidRPr="00EF29F7">
              <w:rPr>
                <w:sz w:val="18"/>
                <w:szCs w:val="18"/>
              </w:rPr>
              <w:t xml:space="preserve"> установлен-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ном порядке </w:t>
            </w:r>
            <w:proofErr w:type="gramStart"/>
            <w:r w:rsidRPr="00EF29F7">
              <w:rPr>
                <w:sz w:val="18"/>
                <w:szCs w:val="18"/>
              </w:rPr>
              <w:t>невостребованными</w:t>
            </w:r>
            <w:proofErr w:type="gramEnd"/>
            <w:r w:rsidRPr="00EF29F7">
              <w:rPr>
                <w:sz w:val="18"/>
                <w:szCs w:val="18"/>
              </w:rPr>
              <w:t xml:space="preserve"> (п. 8 ст. 12.1).В соответствии с пунктом 4 статьи 333.35 Налогового кодекса Российской Федерации органы местного самоуправления при подаче иска освобождены от уплаты государственной пошлины, поэтому на бюджеты района и поселений эта работа не оказала негативных влияний. После признания права муниципальной собственности на земельные доли, проведения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землеустройства и оформления свидетельств на земельные участки муниципальное образование вправе передать земельные участки в аренду или в собственность сельскохозяйственной организации. Сформированные в счет невостребованных земельных долей земельные участки также могут быть предоставлены субъектам предпринимательской деятельности, в том числе после изменения категории земельного участка. При наличии свободных земельных участков в муниципальной собственности срок их предоставления для использования субъектами предпринимательской деятельности существенно сократился.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</w:tr>
      <w:tr w:rsidR="00205573" w:rsidTr="00A3005B">
        <w:trPr>
          <w:trHeight w:val="693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EF29F7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Осуществление процедур признания земельных долей </w:t>
            </w:r>
            <w:proofErr w:type="gramStart"/>
            <w:r w:rsidRPr="00EF29F7">
              <w:rPr>
                <w:sz w:val="18"/>
                <w:szCs w:val="18"/>
              </w:rPr>
              <w:t>невостребованными</w:t>
            </w:r>
            <w:proofErr w:type="gramEnd"/>
            <w:r w:rsidRPr="00EF29F7">
              <w:rPr>
                <w:sz w:val="18"/>
                <w:szCs w:val="18"/>
              </w:rPr>
              <w:t xml:space="preserve"> с учетом требований, предусмотренных статьей 12.1 Федерального закона от 24 июля 2002 года № 101-ФЗ «Об обороте земель сельскохозяйственного назначения»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Проведение мероприятий по отдельному плану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01.01.2016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31.12.2016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Корнилова Светлана Владимировна –  начальник управления муниципальным имуществом, землями и природными ресурсами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8(82139)2-13-74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Площадь земельных долей в праве общей собственности  на земельные участки из земель с/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 xml:space="preserve"> назначения, признанных в установленном порядке невостребованными, </w:t>
            </w:r>
            <w:proofErr w:type="gramStart"/>
            <w:r w:rsidRPr="00EF29F7">
              <w:rPr>
                <w:color w:val="000000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F5EDE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Административные ресурсы</w:t>
            </w:r>
          </w:p>
        </w:tc>
      </w:tr>
      <w:tr w:rsidR="00205573" w:rsidTr="002F5EDE">
        <w:trPr>
          <w:trHeight w:val="2833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EF29F7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Проведение процедур обращения в суд с требованием о признании права муниципальной собственности </w:t>
            </w:r>
            <w:proofErr w:type="gramStart"/>
            <w:r w:rsidRPr="00EF29F7">
              <w:rPr>
                <w:sz w:val="18"/>
                <w:szCs w:val="18"/>
              </w:rPr>
              <w:t>на</w:t>
            </w:r>
            <w:proofErr w:type="gramEnd"/>
            <w:r w:rsidRPr="00EF29F7">
              <w:rPr>
                <w:sz w:val="18"/>
                <w:szCs w:val="18"/>
              </w:rPr>
              <w:t xml:space="preserve"> земельные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доли, признанные в установленном порядке невостребованными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Подготовка и подача исковых заявлений в суд.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01.06.2016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31.</w:t>
            </w:r>
            <w:r w:rsidRPr="00EF29F7">
              <w:rPr>
                <w:bCs/>
                <w:color w:val="000000"/>
                <w:sz w:val="18"/>
                <w:szCs w:val="18"/>
              </w:rPr>
              <w:t>12</w:t>
            </w:r>
            <w:r w:rsidRPr="00EF29F7">
              <w:rPr>
                <w:color w:val="000000"/>
                <w:sz w:val="18"/>
                <w:szCs w:val="18"/>
              </w:rPr>
              <w:t>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Корнилова Светлана Владимировна –  начальник управления муниципальным имуществом, землями и природными ресурсами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8(82139)2-13-74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F29F7">
              <w:rPr>
                <w:color w:val="000000"/>
                <w:sz w:val="18"/>
                <w:szCs w:val="18"/>
              </w:rPr>
              <w:t>Шепеленко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 xml:space="preserve"> Елена Михайловна, начальник управления делами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8(82139)2-14-84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Доля площади земельных долей в праве общей собственности </w:t>
            </w:r>
            <w:r w:rsidRPr="00EF29F7">
              <w:rPr>
                <w:color w:val="000000"/>
                <w:sz w:val="18"/>
                <w:szCs w:val="18"/>
              </w:rPr>
              <w:t>на земельные участки из земель с/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 xml:space="preserve"> назначения, признанных в установленном порядке невостребованными,  в отношении которых  судом принято решение об их передаче в муниципальную собственность, %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Доля переданных невостребованных земельных участков в </w:t>
            </w:r>
            <w:r w:rsidRPr="00EF29F7">
              <w:rPr>
                <w:sz w:val="18"/>
                <w:szCs w:val="18"/>
              </w:rPr>
              <w:lastRenderedPageBreak/>
              <w:t>муниципальную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F5EDE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Административные ресурсы</w:t>
            </w:r>
          </w:p>
        </w:tc>
      </w:tr>
      <w:tr w:rsidR="00205573" w:rsidRPr="00F5438C" w:rsidTr="00A3005B">
        <w:trPr>
          <w:trHeight w:val="693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  <w:r w:rsidRPr="00EF29F7">
              <w:rPr>
                <w:color w:val="000000"/>
                <w:sz w:val="18"/>
                <w:szCs w:val="18"/>
              </w:rPr>
              <w:t xml:space="preserve">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Проведение процедур, необходимых для государственной регистрации прав на земельные участки, в отношении которых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судом в установленном порядке принято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 xml:space="preserve">решение об их передаче в </w:t>
            </w:r>
            <w:proofErr w:type="gramStart"/>
            <w:r w:rsidRPr="00EF29F7">
              <w:rPr>
                <w:color w:val="000000"/>
                <w:sz w:val="18"/>
                <w:szCs w:val="18"/>
              </w:rPr>
              <w:t>муниципальную</w:t>
            </w:r>
            <w:proofErr w:type="gramEnd"/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собственность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color w:val="00427B"/>
                <w:sz w:val="18"/>
                <w:szCs w:val="18"/>
              </w:rPr>
              <w:t xml:space="preserve"> 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Передача земель в муниципальную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01.06.2016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31.12.2016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Корнилова Светлана Владимировна –  начальник управления муниципальным имуществом, землями и природными ресурсами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8(82139)2-13-74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F5EDE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Административные ресурсы</w:t>
            </w:r>
          </w:p>
        </w:tc>
      </w:tr>
      <w:tr w:rsidR="00205573" w:rsidTr="00EE4504">
        <w:trPr>
          <w:trHeight w:val="693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  <w:r w:rsidRPr="00EF29F7">
              <w:rPr>
                <w:color w:val="000000"/>
                <w:sz w:val="18"/>
                <w:szCs w:val="18"/>
              </w:rPr>
              <w:t>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 xml:space="preserve">Установление показателей эффективности работы по выявлению и включению в хозяйственный оборот невостребованных земельных долей в праве общей собственности на земельные участки из земель </w:t>
            </w:r>
            <w:proofErr w:type="gramStart"/>
            <w:r w:rsidRPr="00EF29F7">
              <w:rPr>
                <w:color w:val="000000"/>
                <w:sz w:val="18"/>
                <w:szCs w:val="18"/>
              </w:rPr>
              <w:t>сельскохозяйственного</w:t>
            </w:r>
            <w:proofErr w:type="gramEnd"/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назначения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 Проведение оценки эффективности проведенной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01.03.2016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 xml:space="preserve">Корнилова Светлана Владимировна –  начальник </w:t>
            </w:r>
            <w:r w:rsidRPr="00EF29F7">
              <w:rPr>
                <w:sz w:val="18"/>
                <w:szCs w:val="18"/>
              </w:rPr>
              <w:t>управления муниципальным имуществом, землями и природными ресурсами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8(82139)2-13-74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F5EDE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Административные ресурсы</w:t>
            </w:r>
          </w:p>
        </w:tc>
      </w:tr>
      <w:tr w:rsidR="00205573" w:rsidTr="00EE4504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29F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EF29F7">
              <w:rPr>
                <w:b/>
                <w:bCs/>
                <w:sz w:val="18"/>
                <w:szCs w:val="18"/>
              </w:rPr>
              <w:t xml:space="preserve">.  </w:t>
            </w:r>
            <w:r w:rsidRPr="00EF29F7">
              <w:rPr>
                <w:b/>
                <w:sz w:val="18"/>
                <w:szCs w:val="18"/>
              </w:rPr>
              <w:t>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Корнилова Светлана Владимировна –  начальник</w:t>
            </w:r>
            <w:r w:rsidRPr="00EF29F7">
              <w:rPr>
                <w:sz w:val="18"/>
                <w:szCs w:val="18"/>
              </w:rPr>
              <w:t xml:space="preserve"> управления муниципальным имуществом, землями и природными ресурсами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8(82139)2-13-74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Обоснование ставок земельного налога и арендной платы за земельные участки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Х</w:t>
            </w:r>
          </w:p>
        </w:tc>
      </w:tr>
      <w:tr w:rsidR="00205573" w:rsidTr="00EE4504">
        <w:trPr>
          <w:trHeight w:val="12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Для повышения инвестиционной привлекательности муниципального образования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и привлечения инвесторов для реализации новых инвестиционных проектов целесообразно сформировать такие ставки земельного налога и арендной платы за земельные участки и систему льгот, которые бы способствовали облегчению реализации инвестиционных проектов на территории муниципального образования</w:t>
            </w:r>
            <w:r w:rsidRPr="00EF29F7">
              <w:rPr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</w:tr>
      <w:tr w:rsidR="00205573" w:rsidTr="00A3005B">
        <w:trPr>
          <w:trHeight w:val="19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EF29F7">
              <w:rPr>
                <w:sz w:val="18"/>
                <w:szCs w:val="1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Разработка предложений по изменению ставок земельного налога и арендной платы за земельные участки для приоритетных категорий плательщиков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Принятие постановления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01.02.2016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01.05.2016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 xml:space="preserve">Корнилова Светлана Владимировна –  начальник </w:t>
            </w:r>
            <w:r w:rsidRPr="00EF29F7">
              <w:rPr>
                <w:sz w:val="18"/>
                <w:szCs w:val="18"/>
              </w:rPr>
              <w:t>управления муниципальным имуществом, землями и природными ресурсами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8(82139)2-13-74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</w:p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Количество рабочих мест, созданных в рамках инвестиционных проектов, в отношении которых принято решение о предоставлении льготных ставок земельного налога и арендной платы за </w:t>
            </w:r>
            <w:r w:rsidRPr="00EF29F7">
              <w:rPr>
                <w:sz w:val="18"/>
                <w:szCs w:val="18"/>
              </w:rPr>
              <w:lastRenderedPageBreak/>
              <w:t xml:space="preserve">земельные участки, находящиеся в муниципальной собственности, </w:t>
            </w:r>
            <w:r w:rsidRPr="006D48D3">
              <w:rPr>
                <w:sz w:val="18"/>
                <w:szCs w:val="18"/>
              </w:rPr>
              <w:t>ед.</w:t>
            </w:r>
          </w:p>
          <w:p w:rsidR="00205573" w:rsidRPr="00EF29F7" w:rsidRDefault="00205573" w:rsidP="00A300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 ед.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Администра</w:t>
            </w:r>
            <w:proofErr w:type="spellEnd"/>
            <w:r w:rsidRPr="00EF29F7">
              <w:rPr>
                <w:sz w:val="18"/>
                <w:szCs w:val="18"/>
              </w:rPr>
              <w:t>-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тивные</w:t>
            </w:r>
            <w:proofErr w:type="spellEnd"/>
            <w:r w:rsidRPr="00EF29F7">
              <w:rPr>
                <w:sz w:val="18"/>
                <w:szCs w:val="18"/>
              </w:rPr>
              <w:t xml:space="preserve"> ресурсы</w:t>
            </w:r>
          </w:p>
        </w:tc>
      </w:tr>
      <w:tr w:rsidR="00205573" w:rsidTr="00A3005B">
        <w:trPr>
          <w:trHeight w:val="160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Pr="00EF29F7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Проведение анализа действующих размеров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арендной платы за земельные участки и размеров арендной платы, а также получения экономического и финансового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эффекта от применения корректирующих коэффициентов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Выявление необоснованно завышенных ставок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01.01.2016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01.11.2016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 xml:space="preserve">Корнилова Светлана Владимировна –  начальник </w:t>
            </w:r>
            <w:r w:rsidRPr="00EF29F7">
              <w:rPr>
                <w:sz w:val="18"/>
                <w:szCs w:val="18"/>
              </w:rPr>
              <w:t>управления муниципальным имуществом, землями и природными ресурсами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8(82139)2-13-74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Администра</w:t>
            </w:r>
            <w:proofErr w:type="spellEnd"/>
            <w:r w:rsidRPr="00EF29F7">
              <w:rPr>
                <w:sz w:val="18"/>
                <w:szCs w:val="18"/>
              </w:rPr>
              <w:t>-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тивные</w:t>
            </w:r>
            <w:proofErr w:type="spellEnd"/>
            <w:r w:rsidRPr="00EF29F7">
              <w:rPr>
                <w:sz w:val="18"/>
                <w:szCs w:val="18"/>
              </w:rPr>
              <w:t xml:space="preserve"> ресурсы</w:t>
            </w:r>
          </w:p>
        </w:tc>
      </w:tr>
      <w:tr w:rsidR="00205573" w:rsidTr="00A3005B">
        <w:trPr>
          <w:trHeight w:val="160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Pr="00EF29F7">
              <w:rPr>
                <w:sz w:val="18"/>
                <w:szCs w:val="18"/>
              </w:rPr>
              <w:t xml:space="preserve">.3.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 xml:space="preserve">Разработка предложений и внесение изменения в муниципальные правовые акты 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Формирование эффективных ставок земельного налога и арендной платы за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573" w:rsidRPr="00EF29F7" w:rsidRDefault="00205573" w:rsidP="00A3005B">
            <w:pPr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01.01.2016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573" w:rsidRPr="00EF29F7" w:rsidRDefault="00205573" w:rsidP="00A3005B">
            <w:pPr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01.11.2016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 xml:space="preserve">Корнилова Светлана Владимировна –  начальник </w:t>
            </w:r>
            <w:r w:rsidRPr="00EF29F7">
              <w:rPr>
                <w:sz w:val="18"/>
                <w:szCs w:val="18"/>
              </w:rPr>
              <w:t>управления муниципальным имуществом, землями и природными ресурсами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8(82139)2-13-74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both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Администра</w:t>
            </w:r>
            <w:proofErr w:type="spellEnd"/>
            <w:r w:rsidRPr="00EF29F7">
              <w:rPr>
                <w:sz w:val="18"/>
                <w:szCs w:val="18"/>
              </w:rPr>
              <w:t>-</w:t>
            </w:r>
          </w:p>
          <w:p w:rsidR="00205573" w:rsidRPr="00EF29F7" w:rsidRDefault="00205573" w:rsidP="00A3005B">
            <w:pPr>
              <w:jc w:val="both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тивные</w:t>
            </w:r>
            <w:proofErr w:type="spellEnd"/>
            <w:r w:rsidRPr="00EF29F7">
              <w:rPr>
                <w:sz w:val="18"/>
                <w:szCs w:val="18"/>
              </w:rPr>
              <w:t xml:space="preserve"> ресурсы</w:t>
            </w:r>
          </w:p>
        </w:tc>
      </w:tr>
      <w:tr w:rsidR="00205573" w:rsidTr="00A3005B">
        <w:trPr>
          <w:trHeight w:val="699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EF29F7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Анализ действующих размеров арендной платы за землю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Проведение мониторинга влияния действующих ставок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01.01.2016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01.11.2016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 xml:space="preserve">Корнилова Светлана Владимировна –  начальник </w:t>
            </w:r>
            <w:r w:rsidRPr="00EF29F7">
              <w:rPr>
                <w:sz w:val="18"/>
                <w:szCs w:val="18"/>
              </w:rPr>
              <w:t>управления муниципальным имуществом, землями и природными ресурсами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8(82139)2-13-74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573" w:rsidRPr="00EF29F7" w:rsidRDefault="00205573" w:rsidP="00A3005B">
            <w:pPr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Администра</w:t>
            </w:r>
            <w:proofErr w:type="spellEnd"/>
            <w:r w:rsidRPr="00EF29F7">
              <w:rPr>
                <w:sz w:val="18"/>
                <w:szCs w:val="18"/>
              </w:rPr>
              <w:t>-</w:t>
            </w:r>
          </w:p>
          <w:p w:rsidR="00205573" w:rsidRPr="00EF29F7" w:rsidRDefault="00205573" w:rsidP="00A3005B">
            <w:pPr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тивные</w:t>
            </w:r>
            <w:proofErr w:type="spellEnd"/>
            <w:r w:rsidRPr="00EF29F7">
              <w:rPr>
                <w:sz w:val="18"/>
                <w:szCs w:val="18"/>
              </w:rPr>
              <w:t xml:space="preserve"> ресурсы</w:t>
            </w:r>
          </w:p>
        </w:tc>
      </w:tr>
      <w:tr w:rsidR="00205573" w:rsidTr="00A3005B">
        <w:trPr>
          <w:trHeight w:val="765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29F7">
              <w:rPr>
                <w:rFonts w:eastAsia="Calibri"/>
                <w:b/>
                <w:sz w:val="18"/>
                <w:szCs w:val="18"/>
              </w:rPr>
              <w:t xml:space="preserve">ИНФОРМАЦИОННОЕ ОБЕСПЕЧЕНИЕ </w:t>
            </w:r>
          </w:p>
        </w:tc>
      </w:tr>
      <w:tr w:rsidR="00205573" w:rsidTr="00EE4504">
        <w:trPr>
          <w:trHeight w:val="63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29F7">
              <w:rPr>
                <w:b/>
                <w:bCs/>
                <w:color w:val="000000"/>
                <w:sz w:val="18"/>
                <w:szCs w:val="18"/>
              </w:rPr>
              <w:t xml:space="preserve">10. </w:t>
            </w:r>
            <w:r w:rsidRPr="00EF29F7">
              <w:rPr>
                <w:rFonts w:eastAsia="Calibri"/>
                <w:b/>
                <w:sz w:val="18"/>
                <w:szCs w:val="18"/>
              </w:rPr>
              <w:t>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субъекта РФ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Караванова</w:t>
            </w:r>
            <w:proofErr w:type="spellEnd"/>
            <w:r w:rsidRPr="00EF29F7">
              <w:rPr>
                <w:sz w:val="18"/>
                <w:szCs w:val="18"/>
              </w:rPr>
              <w:t xml:space="preserve"> Ирина Геннадьевна, заведующий отделом социально-экономического развития, предпринимательства и потребительского рынка администрации МР </w:t>
            </w:r>
            <w:r w:rsidRPr="00EF29F7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73" w:rsidRPr="00EF29F7" w:rsidRDefault="00205573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Х</w:t>
            </w:r>
          </w:p>
        </w:tc>
      </w:tr>
      <w:tr w:rsidR="00205573" w:rsidTr="00EE4504">
        <w:trPr>
          <w:trHeight w:val="13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jc w:val="both"/>
              <w:rPr>
                <w:b/>
                <w:sz w:val="18"/>
                <w:szCs w:val="18"/>
              </w:rPr>
            </w:pPr>
            <w:r w:rsidRPr="00EF29F7">
              <w:rPr>
                <w:b/>
                <w:sz w:val="18"/>
                <w:szCs w:val="18"/>
              </w:rPr>
              <w:t>Текущее состояние:</w:t>
            </w:r>
          </w:p>
          <w:p w:rsidR="00205573" w:rsidRPr="00EF29F7" w:rsidRDefault="00205573" w:rsidP="00A3005B">
            <w:pPr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На официальном сайте муниципального района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 xml:space="preserve">» создан раздел «Инвестиции»  http://www.mrk11.ru/page/investitsii/ </w:t>
            </w:r>
          </w:p>
          <w:p w:rsidR="00205573" w:rsidRPr="00EF29F7" w:rsidRDefault="00205573" w:rsidP="00A3005B">
            <w:pPr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В</w:t>
            </w:r>
            <w:r w:rsidRPr="00EF29F7">
              <w:rPr>
                <w:b/>
                <w:sz w:val="18"/>
                <w:szCs w:val="18"/>
              </w:rPr>
              <w:t xml:space="preserve"> </w:t>
            </w:r>
            <w:r w:rsidRPr="00EF29F7">
              <w:rPr>
                <w:sz w:val="18"/>
                <w:szCs w:val="18"/>
              </w:rPr>
              <w:t>данном разделе в открытом доступе размещен перечень инвестиционных площадок.</w:t>
            </w:r>
          </w:p>
          <w:p w:rsidR="00205573" w:rsidRPr="00EF29F7" w:rsidRDefault="00205573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5573" w:rsidRPr="00EF29F7" w:rsidRDefault="00205573" w:rsidP="00A3005B">
            <w:pPr>
              <w:rPr>
                <w:color w:val="000000"/>
                <w:sz w:val="18"/>
                <w:szCs w:val="18"/>
              </w:rPr>
            </w:pPr>
          </w:p>
        </w:tc>
      </w:tr>
      <w:tr w:rsidR="00DA2597" w:rsidTr="00A3005B">
        <w:trPr>
          <w:trHeight w:val="693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597" w:rsidRPr="00EF29F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lastRenderedPageBreak/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597" w:rsidRPr="00EF29F7" w:rsidRDefault="00DA2597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Размещение в разделе «Инвестиции» актуальной информации о неиспользуемых земельных участках, о свободных объектах недвижимости муниципального района «</w:t>
            </w:r>
            <w:proofErr w:type="spellStart"/>
            <w:r w:rsidRPr="00EF29F7">
              <w:rPr>
                <w:sz w:val="18"/>
                <w:szCs w:val="18"/>
              </w:rPr>
              <w:t>Княжпогосткий</w:t>
            </w:r>
            <w:proofErr w:type="spellEnd"/>
            <w:r w:rsidRPr="00EF29F7">
              <w:rPr>
                <w:sz w:val="18"/>
                <w:szCs w:val="18"/>
              </w:rPr>
              <w:t>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97" w:rsidRPr="00EF29F7" w:rsidRDefault="00DA2597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Актуальная информация о неиспользуемых земельных участках,   о свободных объектах недвижимости муниципального района «</w:t>
            </w:r>
            <w:proofErr w:type="spellStart"/>
            <w:r w:rsidRPr="00EF29F7">
              <w:rPr>
                <w:sz w:val="18"/>
                <w:szCs w:val="18"/>
              </w:rPr>
              <w:t>Княжпогосткий</w:t>
            </w:r>
            <w:proofErr w:type="spellEnd"/>
            <w:r w:rsidRPr="00EF29F7">
              <w:rPr>
                <w:sz w:val="18"/>
                <w:szCs w:val="18"/>
              </w:rPr>
              <w:t>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597" w:rsidRPr="00EF29F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01.01.2016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597" w:rsidRPr="00EF29F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97" w:rsidRPr="00EF29F7" w:rsidRDefault="00DA2597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Катенина</w:t>
            </w:r>
            <w:proofErr w:type="spellEnd"/>
            <w:r w:rsidRPr="00EF29F7">
              <w:rPr>
                <w:sz w:val="18"/>
                <w:szCs w:val="18"/>
              </w:rPr>
              <w:t xml:space="preserve"> Галина </w:t>
            </w:r>
            <w:proofErr w:type="spellStart"/>
            <w:r w:rsidRPr="00EF29F7">
              <w:rPr>
                <w:sz w:val="18"/>
                <w:szCs w:val="18"/>
              </w:rPr>
              <w:t>Асхатовна</w:t>
            </w:r>
            <w:proofErr w:type="spellEnd"/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ведущий специалист отдела социально-экономического развития , предпринимательства и потребительского рынка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DA2597" w:rsidRPr="00EF29F7" w:rsidRDefault="00DA2597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A2597" w:rsidRPr="00EF29F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Количество созданных объектов необходимой для инвесторов инфраструктуры,</w:t>
            </w:r>
            <w:r w:rsidR="002F5EDE">
              <w:rPr>
                <w:sz w:val="18"/>
                <w:szCs w:val="18"/>
              </w:rPr>
              <w:t xml:space="preserve"> </w:t>
            </w:r>
            <w:r w:rsidRPr="00EF29F7">
              <w:rPr>
                <w:sz w:val="18"/>
                <w:szCs w:val="18"/>
              </w:rPr>
              <w:t>ед.</w:t>
            </w:r>
          </w:p>
          <w:p w:rsidR="00DA2597" w:rsidRPr="00EF29F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A259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менее 3ед.</w:t>
            </w:r>
          </w:p>
          <w:p w:rsidR="00DA2597" w:rsidRPr="00EF29F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97" w:rsidRPr="00EF29F7" w:rsidRDefault="002F5EDE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Административные ресурсы</w:t>
            </w:r>
          </w:p>
        </w:tc>
      </w:tr>
      <w:tr w:rsidR="00DA2597" w:rsidRPr="00F5438C" w:rsidTr="00A3005B">
        <w:trPr>
          <w:trHeight w:val="693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597" w:rsidRPr="00EF29F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597" w:rsidRPr="00EF29F7" w:rsidRDefault="00DA2597" w:rsidP="00A300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Регулярное обновление информации о неиспользуемых земельных участках, о свободных объектах недвижимости, об инвестиционных площадках и инвестиционных проектах муниципального района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97" w:rsidRPr="00EF29F7" w:rsidRDefault="00DA2597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Актуальная информация о действующих в муниципальном районе инвестиционных площадках  и инвестиционных проектах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597" w:rsidRPr="00EF29F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01.01.2016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597" w:rsidRPr="00EF29F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31.12.2016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97" w:rsidRPr="00EF29F7" w:rsidRDefault="00DA2597" w:rsidP="00A3005B">
            <w:pPr>
              <w:jc w:val="center"/>
              <w:rPr>
                <w:sz w:val="18"/>
                <w:szCs w:val="18"/>
              </w:rPr>
            </w:pPr>
            <w:proofErr w:type="spellStart"/>
            <w:r w:rsidRPr="00EF29F7">
              <w:rPr>
                <w:sz w:val="18"/>
                <w:szCs w:val="18"/>
              </w:rPr>
              <w:t>Катенина</w:t>
            </w:r>
            <w:proofErr w:type="spellEnd"/>
            <w:r w:rsidRPr="00EF29F7">
              <w:rPr>
                <w:sz w:val="18"/>
                <w:szCs w:val="18"/>
              </w:rPr>
              <w:t xml:space="preserve"> Галина </w:t>
            </w:r>
            <w:proofErr w:type="spellStart"/>
            <w:r w:rsidRPr="00EF29F7">
              <w:rPr>
                <w:sz w:val="18"/>
                <w:szCs w:val="18"/>
              </w:rPr>
              <w:t>Асхатовна</w:t>
            </w:r>
            <w:proofErr w:type="spellEnd"/>
            <w:proofErr w:type="gramStart"/>
            <w:r w:rsidRPr="00EF29F7">
              <w:rPr>
                <w:sz w:val="18"/>
                <w:szCs w:val="18"/>
              </w:rPr>
              <w:t xml:space="preserve"> ,</w:t>
            </w:r>
            <w:proofErr w:type="gramEnd"/>
            <w:r w:rsidRPr="00EF29F7">
              <w:rPr>
                <w:sz w:val="18"/>
                <w:szCs w:val="18"/>
              </w:rPr>
              <w:t xml:space="preserve"> ведущий специалист отдела социально-экономического развития , предпринимательства и потребительского рынка администрации МР «</w:t>
            </w:r>
            <w:proofErr w:type="spellStart"/>
            <w:r w:rsidRPr="00EF29F7">
              <w:rPr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sz w:val="18"/>
                <w:szCs w:val="18"/>
              </w:rPr>
              <w:t>»</w:t>
            </w:r>
          </w:p>
          <w:p w:rsidR="00DA2597" w:rsidRPr="00EF29F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8(82139)21-9-75</w:t>
            </w:r>
          </w:p>
          <w:p w:rsidR="00DA2597" w:rsidRPr="00EF29F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2597" w:rsidRPr="00EF29F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F29F7">
              <w:rPr>
                <w:color w:val="000000"/>
                <w:sz w:val="18"/>
                <w:szCs w:val="18"/>
              </w:rPr>
              <w:t>Шепеленко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 xml:space="preserve"> Елена Михайловна, начальник управления делами администрации МР «</w:t>
            </w:r>
            <w:proofErr w:type="spellStart"/>
            <w:r w:rsidRPr="00EF29F7">
              <w:rPr>
                <w:color w:val="000000"/>
                <w:sz w:val="18"/>
                <w:szCs w:val="18"/>
              </w:rPr>
              <w:t>Княжпогостский</w:t>
            </w:r>
            <w:proofErr w:type="spellEnd"/>
            <w:r w:rsidRPr="00EF29F7">
              <w:rPr>
                <w:color w:val="000000"/>
                <w:sz w:val="18"/>
                <w:szCs w:val="18"/>
              </w:rPr>
              <w:t>»</w:t>
            </w:r>
          </w:p>
          <w:p w:rsidR="00DA2597" w:rsidRPr="00EF29F7" w:rsidRDefault="00DA2597" w:rsidP="00A3005B">
            <w:pPr>
              <w:jc w:val="center"/>
              <w:rPr>
                <w:color w:val="000000"/>
                <w:sz w:val="18"/>
                <w:szCs w:val="18"/>
              </w:rPr>
            </w:pPr>
            <w:r w:rsidRPr="00EF29F7">
              <w:rPr>
                <w:color w:val="000000"/>
                <w:sz w:val="18"/>
                <w:szCs w:val="18"/>
              </w:rPr>
              <w:t>Тел: 8(82139)2-14-84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2597" w:rsidRPr="00EF29F7" w:rsidRDefault="00DA2597" w:rsidP="00A30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2597" w:rsidRPr="00EF29F7" w:rsidRDefault="00DA2597" w:rsidP="00A30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597" w:rsidRPr="00EF29F7" w:rsidRDefault="002F5EDE" w:rsidP="00A3005B">
            <w:pPr>
              <w:jc w:val="center"/>
              <w:rPr>
                <w:sz w:val="18"/>
                <w:szCs w:val="18"/>
              </w:rPr>
            </w:pPr>
            <w:r w:rsidRPr="00EF29F7">
              <w:rPr>
                <w:sz w:val="18"/>
                <w:szCs w:val="18"/>
              </w:rPr>
              <w:t>Административные ресурсы</w:t>
            </w:r>
          </w:p>
        </w:tc>
      </w:tr>
    </w:tbl>
    <w:p w:rsidR="00205573" w:rsidRDefault="00205573" w:rsidP="00205573"/>
    <w:p w:rsidR="002375A2" w:rsidRPr="00A26AD6" w:rsidRDefault="002375A2" w:rsidP="00D6296E">
      <w:pPr>
        <w:shd w:val="clear" w:color="auto" w:fill="FFFFFF"/>
        <w:rPr>
          <w:color w:val="000000"/>
          <w:spacing w:val="-8"/>
          <w:sz w:val="28"/>
          <w:szCs w:val="28"/>
        </w:rPr>
      </w:pPr>
    </w:p>
    <w:p w:rsidR="00FF550D" w:rsidRPr="00FF550D" w:rsidRDefault="00FF550D" w:rsidP="00D6296E">
      <w:pPr>
        <w:jc w:val="both"/>
      </w:pPr>
    </w:p>
    <w:p w:rsidR="00FF550D" w:rsidRPr="00FF550D" w:rsidRDefault="00FF550D" w:rsidP="00D6296E">
      <w:pPr>
        <w:jc w:val="both"/>
      </w:pPr>
    </w:p>
    <w:p w:rsidR="004B3A28" w:rsidRDefault="005E787B" w:rsidP="00FF550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7162D3" w:rsidRPr="004D02BC" w:rsidRDefault="007162D3" w:rsidP="00444EA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</w:t>
      </w:r>
    </w:p>
    <w:sectPr w:rsidR="007162D3" w:rsidRPr="004D02BC" w:rsidSect="002375A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B7BAC"/>
    <w:multiLevelType w:val="hybridMultilevel"/>
    <w:tmpl w:val="AE104A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4EFB"/>
    <w:rsid w:val="000158EF"/>
    <w:rsid w:val="00015916"/>
    <w:rsid w:val="000370C3"/>
    <w:rsid w:val="00061081"/>
    <w:rsid w:val="00067C13"/>
    <w:rsid w:val="000A2741"/>
    <w:rsid w:val="000C3CE3"/>
    <w:rsid w:val="00135A49"/>
    <w:rsid w:val="001462C9"/>
    <w:rsid w:val="00192BDD"/>
    <w:rsid w:val="00197C76"/>
    <w:rsid w:val="001B23D1"/>
    <w:rsid w:val="001C6E4C"/>
    <w:rsid w:val="001F3F49"/>
    <w:rsid w:val="00205573"/>
    <w:rsid w:val="00236D09"/>
    <w:rsid w:val="002375A2"/>
    <w:rsid w:val="00275365"/>
    <w:rsid w:val="0028256B"/>
    <w:rsid w:val="00282B32"/>
    <w:rsid w:val="002E0DB4"/>
    <w:rsid w:val="002E30C9"/>
    <w:rsid w:val="002F0D04"/>
    <w:rsid w:val="002F5EDE"/>
    <w:rsid w:val="00333F7B"/>
    <w:rsid w:val="00392369"/>
    <w:rsid w:val="00394A12"/>
    <w:rsid w:val="003C491B"/>
    <w:rsid w:val="00444EAD"/>
    <w:rsid w:val="0044714B"/>
    <w:rsid w:val="00451C67"/>
    <w:rsid w:val="00477354"/>
    <w:rsid w:val="0048539B"/>
    <w:rsid w:val="00487AC6"/>
    <w:rsid w:val="0049577C"/>
    <w:rsid w:val="004B3A28"/>
    <w:rsid w:val="004C0D43"/>
    <w:rsid w:val="004D02BC"/>
    <w:rsid w:val="004F0DBD"/>
    <w:rsid w:val="004F6F25"/>
    <w:rsid w:val="0051310E"/>
    <w:rsid w:val="00522E8D"/>
    <w:rsid w:val="00556FA8"/>
    <w:rsid w:val="005A278D"/>
    <w:rsid w:val="005D0C89"/>
    <w:rsid w:val="005E28CC"/>
    <w:rsid w:val="005E787B"/>
    <w:rsid w:val="006A30C2"/>
    <w:rsid w:val="006B183E"/>
    <w:rsid w:val="006D01A9"/>
    <w:rsid w:val="006D5AA4"/>
    <w:rsid w:val="007162D3"/>
    <w:rsid w:val="00771AF1"/>
    <w:rsid w:val="0078062E"/>
    <w:rsid w:val="007979F6"/>
    <w:rsid w:val="007A412E"/>
    <w:rsid w:val="0080405A"/>
    <w:rsid w:val="00840E98"/>
    <w:rsid w:val="008524EC"/>
    <w:rsid w:val="008736C2"/>
    <w:rsid w:val="008A6125"/>
    <w:rsid w:val="00900E90"/>
    <w:rsid w:val="009035E6"/>
    <w:rsid w:val="00934255"/>
    <w:rsid w:val="009853EB"/>
    <w:rsid w:val="009B3133"/>
    <w:rsid w:val="00A00631"/>
    <w:rsid w:val="00A05524"/>
    <w:rsid w:val="00A26AD6"/>
    <w:rsid w:val="00A3005B"/>
    <w:rsid w:val="00A845A6"/>
    <w:rsid w:val="00A8619B"/>
    <w:rsid w:val="00AF6D80"/>
    <w:rsid w:val="00AF7DEF"/>
    <w:rsid w:val="00B022F9"/>
    <w:rsid w:val="00B15F2B"/>
    <w:rsid w:val="00B22954"/>
    <w:rsid w:val="00B4746F"/>
    <w:rsid w:val="00B52840"/>
    <w:rsid w:val="00BB5DA6"/>
    <w:rsid w:val="00BC74ED"/>
    <w:rsid w:val="00BE24D9"/>
    <w:rsid w:val="00C14218"/>
    <w:rsid w:val="00C32058"/>
    <w:rsid w:val="00C46184"/>
    <w:rsid w:val="00C80D9A"/>
    <w:rsid w:val="00CA363F"/>
    <w:rsid w:val="00CC3700"/>
    <w:rsid w:val="00CD272B"/>
    <w:rsid w:val="00CF6106"/>
    <w:rsid w:val="00D36844"/>
    <w:rsid w:val="00D3748B"/>
    <w:rsid w:val="00D377E3"/>
    <w:rsid w:val="00D507DC"/>
    <w:rsid w:val="00D57617"/>
    <w:rsid w:val="00D6296E"/>
    <w:rsid w:val="00DA1026"/>
    <w:rsid w:val="00DA2597"/>
    <w:rsid w:val="00E02322"/>
    <w:rsid w:val="00E16DBF"/>
    <w:rsid w:val="00E5223F"/>
    <w:rsid w:val="00E92AA3"/>
    <w:rsid w:val="00E9440F"/>
    <w:rsid w:val="00EB06E1"/>
    <w:rsid w:val="00ED4EFB"/>
    <w:rsid w:val="00ED782E"/>
    <w:rsid w:val="00EE4504"/>
    <w:rsid w:val="00EF48E9"/>
    <w:rsid w:val="00F431F7"/>
    <w:rsid w:val="00F5097C"/>
    <w:rsid w:val="00F971BA"/>
    <w:rsid w:val="00FB0005"/>
    <w:rsid w:val="00F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EFB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D4EFB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EF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EF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rsid w:val="00ED4EFB"/>
    <w:pPr>
      <w:spacing w:before="100" w:beforeAutospacing="1" w:after="100" w:afterAutospacing="1"/>
    </w:pPr>
  </w:style>
  <w:style w:type="paragraph" w:customStyle="1" w:styleId="s32">
    <w:name w:val="s_32"/>
    <w:basedOn w:val="a"/>
    <w:rsid w:val="00ED4EFB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styleId="a4">
    <w:name w:val="Body Text"/>
    <w:basedOn w:val="a"/>
    <w:link w:val="a5"/>
    <w:rsid w:val="00ED4EFB"/>
    <w:rPr>
      <w:bCs/>
      <w:sz w:val="28"/>
    </w:rPr>
  </w:style>
  <w:style w:type="character" w:customStyle="1" w:styleId="a5">
    <w:name w:val="Основной текст Знак"/>
    <w:basedOn w:val="a0"/>
    <w:link w:val="a4"/>
    <w:rsid w:val="00ED4EF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B5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B5D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B3A2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6296E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2375A2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60E534E03A268E4099AB8ED74A875416434BC2E0A8CC60869A281CDE9A7B907DA685EF2C94EBD68A6BCFE3F6h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02372-068B-42EF-9A03-DE8EEAAA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Пришва</cp:lastModifiedBy>
  <cp:revision>45</cp:revision>
  <cp:lastPrinted>2016-02-17T12:15:00Z</cp:lastPrinted>
  <dcterms:created xsi:type="dcterms:W3CDTF">2015-09-29T11:54:00Z</dcterms:created>
  <dcterms:modified xsi:type="dcterms:W3CDTF">2016-02-17T12:16:00Z</dcterms:modified>
</cp:coreProperties>
</file>