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F5" w:rsidRPr="005F15D6" w:rsidRDefault="004A05F5" w:rsidP="004A05F5">
      <w:pPr>
        <w:spacing w:line="288" w:lineRule="auto"/>
        <w:rPr>
          <w:rFonts w:ascii="Times New Roman" w:hAnsi="Times New Roman" w:cs="Times New Roman"/>
          <w:sz w:val="26"/>
          <w:szCs w:val="26"/>
        </w:rPr>
      </w:pPr>
      <w:r>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2724785</wp:posOffset>
            </wp:positionH>
            <wp:positionV relativeFrom="paragraph">
              <wp:posOffset>42091</wp:posOffset>
            </wp:positionV>
            <wp:extent cx="634093" cy="805543"/>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srcRect/>
                    <a:stretch>
                      <a:fillRect/>
                    </a:stretch>
                  </pic:blipFill>
                  <pic:spPr bwMode="auto">
                    <a:xfrm>
                      <a:off x="0" y="0"/>
                      <a:ext cx="634093" cy="805543"/>
                    </a:xfrm>
                    <a:prstGeom prst="rect">
                      <a:avLst/>
                    </a:prstGeom>
                    <a:noFill/>
                  </pic:spPr>
                </pic:pic>
              </a:graphicData>
            </a:graphic>
          </wp:anchor>
        </w:drawing>
      </w:r>
      <w:r w:rsidR="00F11A05" w:rsidRPr="00F11A05">
        <w:rPr>
          <w:rFonts w:ascii="Times New Roman" w:hAnsi="Times New Roman" w:cs="Times New Roman"/>
        </w:rPr>
        <w:pict>
          <v:shapetype id="_x0000_t202" coordsize="21600,21600" o:spt="202" path="m,l,21600r21600,l21600,xe">
            <v:stroke joinstyle="miter"/>
            <v:path gradientshapeok="t" o:connecttype="rect"/>
          </v:shapetype>
          <v:shape id="_x0000_s1026" type="#_x0000_t202" style="position:absolute;margin-left:283.15pt;margin-top:11.9pt;width:205.2pt;height:54pt;z-index:251657728;mso-position-horizontal-relative:text;mso-position-vertical-relative:text" strokecolor="white">
            <v:textbox style="mso-next-textbox:#_x0000_s1026">
              <w:txbxContent>
                <w:p w:rsidR="004A05F5" w:rsidRPr="005F15D6" w:rsidRDefault="004A05F5" w:rsidP="004A05F5">
                  <w:pPr>
                    <w:pStyle w:val="af"/>
                    <w:jc w:val="center"/>
                    <w:rPr>
                      <w:rFonts w:ascii="Times New Roman" w:hAnsi="Times New Roman" w:cs="Times New Roman"/>
                      <w:b/>
                    </w:rPr>
                  </w:pPr>
                  <w:r w:rsidRPr="005F15D6">
                    <w:rPr>
                      <w:rFonts w:ascii="Times New Roman" w:hAnsi="Times New Roman" w:cs="Times New Roman"/>
                      <w:b/>
                    </w:rPr>
                    <w:t>АДМИНИСТРАЦИЯ</w:t>
                  </w:r>
                </w:p>
                <w:p w:rsidR="004A05F5" w:rsidRPr="005F15D6" w:rsidRDefault="004A05F5" w:rsidP="004A05F5">
                  <w:pPr>
                    <w:pStyle w:val="af"/>
                    <w:jc w:val="center"/>
                    <w:rPr>
                      <w:rFonts w:ascii="Times New Roman" w:hAnsi="Times New Roman" w:cs="Times New Roman"/>
                      <w:b/>
                    </w:rPr>
                  </w:pPr>
                  <w:r w:rsidRPr="005F15D6">
                    <w:rPr>
                      <w:rFonts w:ascii="Times New Roman" w:hAnsi="Times New Roman" w:cs="Times New Roman"/>
                      <w:b/>
                    </w:rPr>
                    <w:t>МУНИЦИПАЛЬНОГО РАЙОНА</w:t>
                  </w:r>
                </w:p>
                <w:p w:rsidR="004A05F5" w:rsidRPr="005F15D6" w:rsidRDefault="004A05F5" w:rsidP="004A05F5">
                  <w:pPr>
                    <w:pStyle w:val="af"/>
                    <w:jc w:val="center"/>
                    <w:rPr>
                      <w:rFonts w:ascii="Times New Roman" w:hAnsi="Times New Roman" w:cs="Times New Roman"/>
                      <w:b/>
                    </w:rPr>
                  </w:pPr>
                  <w:r w:rsidRPr="005F15D6">
                    <w:rPr>
                      <w:rFonts w:ascii="Times New Roman" w:hAnsi="Times New Roman" w:cs="Times New Roman"/>
                      <w:b/>
                    </w:rPr>
                    <w:t>«КНЯЖПОГОСТСКИЙ»</w:t>
                  </w:r>
                </w:p>
              </w:txbxContent>
            </v:textbox>
          </v:shape>
        </w:pict>
      </w:r>
      <w:r w:rsidR="00F11A05" w:rsidRPr="00F11A05">
        <w:rPr>
          <w:rFonts w:ascii="Times New Roman" w:hAnsi="Times New Roman" w:cs="Times New Roman"/>
        </w:rPr>
        <w:pict>
          <v:shape id="_x0000_s1027" type="#_x0000_t202" style="position:absolute;margin-left:-9pt;margin-top:11.9pt;width:205.2pt;height:54pt;z-index:251658752;mso-position-horizontal-relative:text;mso-position-vertical-relative:text" strokecolor="white">
            <v:textbox style="mso-next-textbox:#_x0000_s1027">
              <w:txbxContent>
                <w:p w:rsidR="004A05F5" w:rsidRPr="005F15D6" w:rsidRDefault="004A05F5" w:rsidP="004A05F5">
                  <w:pPr>
                    <w:pStyle w:val="af"/>
                    <w:jc w:val="center"/>
                    <w:rPr>
                      <w:rFonts w:ascii="Times New Roman" w:hAnsi="Times New Roman" w:cs="Times New Roman"/>
                      <w:b/>
                    </w:rPr>
                  </w:pPr>
                  <w:r w:rsidRPr="005F15D6">
                    <w:rPr>
                      <w:rFonts w:ascii="Times New Roman" w:hAnsi="Times New Roman" w:cs="Times New Roman"/>
                      <w:b/>
                    </w:rPr>
                    <w:t>«КНЯЖПОГОСТ»</w:t>
                  </w:r>
                </w:p>
                <w:p w:rsidR="004A05F5" w:rsidRPr="005F15D6" w:rsidRDefault="004A05F5" w:rsidP="004A05F5">
                  <w:pPr>
                    <w:pStyle w:val="af"/>
                    <w:jc w:val="center"/>
                    <w:rPr>
                      <w:rFonts w:ascii="Times New Roman" w:hAnsi="Times New Roman" w:cs="Times New Roman"/>
                      <w:b/>
                    </w:rPr>
                  </w:pPr>
                  <w:r w:rsidRPr="005F15D6">
                    <w:rPr>
                      <w:rFonts w:ascii="Times New Roman" w:hAnsi="Times New Roman" w:cs="Times New Roman"/>
                      <w:b/>
                    </w:rPr>
                    <w:t>МУНИЦИПАЛЬНŐЙ  РАЙОНСА АДМИНИСТРАЦИЯ</w:t>
                  </w:r>
                </w:p>
              </w:txbxContent>
            </v:textbox>
          </v:shape>
        </w:pict>
      </w:r>
    </w:p>
    <w:p w:rsidR="004A05F5" w:rsidRPr="005F15D6" w:rsidRDefault="004A05F5" w:rsidP="004A05F5">
      <w:pPr>
        <w:spacing w:line="288" w:lineRule="auto"/>
        <w:jc w:val="center"/>
        <w:rPr>
          <w:rFonts w:ascii="Times New Roman" w:hAnsi="Times New Roman" w:cs="Times New Roman"/>
          <w:sz w:val="26"/>
          <w:szCs w:val="26"/>
        </w:rPr>
      </w:pPr>
    </w:p>
    <w:p w:rsidR="004A05F5" w:rsidRPr="005F15D6" w:rsidRDefault="004A05F5" w:rsidP="004A05F5">
      <w:pPr>
        <w:spacing w:line="288" w:lineRule="auto"/>
        <w:jc w:val="center"/>
        <w:rPr>
          <w:rFonts w:ascii="Times New Roman" w:hAnsi="Times New Roman" w:cs="Times New Roman"/>
          <w:sz w:val="26"/>
          <w:szCs w:val="26"/>
        </w:rPr>
      </w:pPr>
    </w:p>
    <w:p w:rsidR="004A05F5" w:rsidRPr="005F15D6" w:rsidRDefault="004A05F5" w:rsidP="004A05F5">
      <w:pPr>
        <w:pStyle w:val="2"/>
        <w:jc w:val="left"/>
        <w:rPr>
          <w:rFonts w:ascii="Times New Roman" w:hAnsi="Times New Roman"/>
          <w:sz w:val="28"/>
          <w:szCs w:val="28"/>
        </w:rPr>
      </w:pPr>
      <w:r w:rsidRPr="005F15D6">
        <w:rPr>
          <w:rFonts w:ascii="Times New Roman" w:hAnsi="Times New Roman"/>
          <w:sz w:val="28"/>
          <w:szCs w:val="28"/>
        </w:rPr>
        <w:t xml:space="preserve">                                                  ПОСТАНОВЛЕНИЕ</w:t>
      </w:r>
    </w:p>
    <w:p w:rsidR="004A05F5" w:rsidRPr="005F15D6" w:rsidRDefault="004A05F5" w:rsidP="004A05F5">
      <w:pPr>
        <w:rPr>
          <w:rFonts w:ascii="Times New Roman" w:hAnsi="Times New Roman" w:cs="Times New Roman"/>
        </w:rPr>
      </w:pPr>
    </w:p>
    <w:p w:rsidR="004A05F5" w:rsidRPr="005F15D6" w:rsidRDefault="004A05F5" w:rsidP="004A05F5">
      <w:pPr>
        <w:rPr>
          <w:rFonts w:ascii="Times New Roman" w:hAnsi="Times New Roman" w:cs="Times New Roman"/>
          <w:sz w:val="28"/>
          <w:szCs w:val="28"/>
          <w:u w:val="single"/>
        </w:rPr>
      </w:pPr>
      <w:r w:rsidRPr="005F15D6">
        <w:rPr>
          <w:rFonts w:ascii="Times New Roman" w:hAnsi="Times New Roman" w:cs="Times New Roman"/>
          <w:sz w:val="28"/>
          <w:szCs w:val="28"/>
        </w:rPr>
        <w:t xml:space="preserve">от  </w:t>
      </w:r>
      <w:r>
        <w:rPr>
          <w:rFonts w:ascii="Times New Roman" w:hAnsi="Times New Roman" w:cs="Times New Roman"/>
          <w:sz w:val="28"/>
          <w:szCs w:val="28"/>
        </w:rPr>
        <w:t>23</w:t>
      </w:r>
      <w:r w:rsidRPr="005F15D6">
        <w:rPr>
          <w:rFonts w:ascii="Times New Roman" w:hAnsi="Times New Roman" w:cs="Times New Roman"/>
          <w:sz w:val="28"/>
          <w:szCs w:val="28"/>
        </w:rPr>
        <w:t xml:space="preserve"> </w:t>
      </w:r>
      <w:r>
        <w:rPr>
          <w:rFonts w:ascii="Times New Roman" w:hAnsi="Times New Roman" w:cs="Times New Roman"/>
          <w:sz w:val="28"/>
          <w:szCs w:val="28"/>
        </w:rPr>
        <w:t>декабр</w:t>
      </w:r>
      <w:r w:rsidRPr="005F15D6">
        <w:rPr>
          <w:rFonts w:ascii="Times New Roman" w:hAnsi="Times New Roman" w:cs="Times New Roman"/>
          <w:sz w:val="28"/>
          <w:szCs w:val="28"/>
        </w:rPr>
        <w:t>я  2015 г.</w:t>
      </w:r>
      <w:r w:rsidRPr="005F15D6">
        <w:rPr>
          <w:rFonts w:ascii="Times New Roman" w:hAnsi="Times New Roman" w:cs="Times New Roman"/>
          <w:sz w:val="28"/>
          <w:szCs w:val="28"/>
        </w:rPr>
        <w:tab/>
      </w:r>
      <w:r w:rsidRPr="005F15D6">
        <w:rPr>
          <w:rFonts w:ascii="Times New Roman" w:hAnsi="Times New Roman" w:cs="Times New Roman"/>
          <w:sz w:val="28"/>
          <w:szCs w:val="28"/>
        </w:rPr>
        <w:tab/>
      </w:r>
      <w:r w:rsidRPr="005F15D6">
        <w:rPr>
          <w:rFonts w:ascii="Times New Roman" w:hAnsi="Times New Roman" w:cs="Times New Roman"/>
          <w:sz w:val="28"/>
          <w:szCs w:val="28"/>
        </w:rPr>
        <w:tab/>
        <w:t xml:space="preserve">                                                             №</w:t>
      </w:r>
      <w:r>
        <w:rPr>
          <w:rFonts w:ascii="Times New Roman" w:hAnsi="Times New Roman" w:cs="Times New Roman"/>
          <w:sz w:val="28"/>
          <w:szCs w:val="28"/>
        </w:rPr>
        <w:t>755</w:t>
      </w:r>
    </w:p>
    <w:tbl>
      <w:tblPr>
        <w:tblW w:w="0" w:type="auto"/>
        <w:tblLook w:val="01E0"/>
      </w:tblPr>
      <w:tblGrid>
        <w:gridCol w:w="5688"/>
        <w:gridCol w:w="3882"/>
      </w:tblGrid>
      <w:tr w:rsidR="004A05F5" w:rsidRPr="005F15D6" w:rsidTr="00EC17B6">
        <w:trPr>
          <w:trHeight w:val="2756"/>
        </w:trPr>
        <w:tc>
          <w:tcPr>
            <w:tcW w:w="5688" w:type="dxa"/>
          </w:tcPr>
          <w:p w:rsidR="004A05F5" w:rsidRPr="005F15D6" w:rsidRDefault="004A05F5" w:rsidP="00EC17B6">
            <w:pPr>
              <w:pStyle w:val="a7"/>
              <w:shd w:val="clear" w:color="auto" w:fill="FFFFFF"/>
              <w:spacing w:before="0" w:beforeAutospacing="0" w:after="0" w:afterAutospacing="0"/>
              <w:jc w:val="both"/>
              <w:rPr>
                <w:sz w:val="28"/>
                <w:szCs w:val="28"/>
              </w:rPr>
            </w:pPr>
            <w:r w:rsidRPr="005F15D6">
              <w:rPr>
                <w:sz w:val="28"/>
                <w:szCs w:val="28"/>
              </w:rPr>
              <w:t xml:space="preserve">О внесении изменений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w:t>
            </w:r>
            <w:proofErr w:type="spellStart"/>
            <w:r w:rsidRPr="005F15D6">
              <w:rPr>
                <w:sz w:val="28"/>
                <w:szCs w:val="28"/>
              </w:rPr>
              <w:t>Княжпогостском</w:t>
            </w:r>
            <w:proofErr w:type="spellEnd"/>
            <w:r w:rsidRPr="005F15D6">
              <w:rPr>
                <w:sz w:val="28"/>
                <w:szCs w:val="28"/>
              </w:rPr>
              <w:t xml:space="preserve"> районе»» </w:t>
            </w:r>
          </w:p>
        </w:tc>
        <w:tc>
          <w:tcPr>
            <w:tcW w:w="3882" w:type="dxa"/>
          </w:tcPr>
          <w:p w:rsidR="004A05F5" w:rsidRPr="005F15D6" w:rsidRDefault="004A05F5" w:rsidP="00EC17B6">
            <w:pPr>
              <w:rPr>
                <w:rFonts w:ascii="Times New Roman" w:hAnsi="Times New Roman" w:cs="Times New Roman"/>
                <w:sz w:val="28"/>
                <w:szCs w:val="28"/>
              </w:rPr>
            </w:pPr>
          </w:p>
        </w:tc>
      </w:tr>
    </w:tbl>
    <w:p w:rsidR="004A05F5" w:rsidRPr="005F15D6" w:rsidRDefault="004A05F5" w:rsidP="004A05F5">
      <w:pPr>
        <w:ind w:firstLine="709"/>
        <w:jc w:val="both"/>
        <w:rPr>
          <w:rFonts w:ascii="Times New Roman" w:hAnsi="Times New Roman" w:cs="Times New Roman"/>
          <w:sz w:val="28"/>
          <w:szCs w:val="28"/>
        </w:rPr>
      </w:pPr>
      <w:proofErr w:type="gramStart"/>
      <w:r w:rsidRPr="005F15D6">
        <w:rPr>
          <w:rFonts w:ascii="Times New Roman" w:hAnsi="Times New Roman" w:cs="Times New Roman"/>
          <w:sz w:val="28"/>
          <w:szCs w:val="28"/>
        </w:rPr>
        <w:t>Руководствуясь нормами Федерального закона от 07.05.2013 г. №104 – 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решением Совета муниципального района «Княжпогостский» от 22.12.201</w:t>
      </w:r>
      <w:r>
        <w:rPr>
          <w:rFonts w:ascii="Times New Roman" w:hAnsi="Times New Roman" w:cs="Times New Roman"/>
          <w:sz w:val="28"/>
          <w:szCs w:val="28"/>
        </w:rPr>
        <w:t>5</w:t>
      </w:r>
      <w:r w:rsidRPr="005F15D6">
        <w:rPr>
          <w:rFonts w:ascii="Times New Roman" w:hAnsi="Times New Roman" w:cs="Times New Roman"/>
          <w:sz w:val="28"/>
          <w:szCs w:val="28"/>
        </w:rPr>
        <w:t xml:space="preserve"> г. №3</w:t>
      </w:r>
      <w:r>
        <w:rPr>
          <w:rFonts w:ascii="Times New Roman" w:hAnsi="Times New Roman" w:cs="Times New Roman"/>
          <w:sz w:val="28"/>
          <w:szCs w:val="28"/>
        </w:rPr>
        <w:t>1</w:t>
      </w:r>
      <w:r w:rsidRPr="005F15D6">
        <w:rPr>
          <w:rFonts w:ascii="Times New Roman" w:hAnsi="Times New Roman" w:cs="Times New Roman"/>
          <w:sz w:val="28"/>
          <w:szCs w:val="28"/>
        </w:rPr>
        <w:t xml:space="preserve"> «О </w:t>
      </w:r>
      <w:r>
        <w:rPr>
          <w:rFonts w:ascii="Times New Roman" w:hAnsi="Times New Roman" w:cs="Times New Roman"/>
          <w:sz w:val="28"/>
          <w:szCs w:val="28"/>
        </w:rPr>
        <w:t xml:space="preserve">внесении изменений и дополнений в решение Совета муниципального района «Княжпогостский» от 22.12.2014 года №380 «О </w:t>
      </w:r>
      <w:r w:rsidRPr="005F15D6">
        <w:rPr>
          <w:rFonts w:ascii="Times New Roman" w:hAnsi="Times New Roman" w:cs="Times New Roman"/>
          <w:sz w:val="28"/>
          <w:szCs w:val="28"/>
        </w:rPr>
        <w:t>бюджете муниципального района «Княжпогостский» на 2015</w:t>
      </w:r>
      <w:proofErr w:type="gramEnd"/>
      <w:r w:rsidRPr="005F15D6">
        <w:rPr>
          <w:rFonts w:ascii="Times New Roman" w:hAnsi="Times New Roman" w:cs="Times New Roman"/>
          <w:sz w:val="28"/>
          <w:szCs w:val="28"/>
        </w:rPr>
        <w:t xml:space="preserve"> год и плановый период 2016 – 2017 годов» </w:t>
      </w:r>
    </w:p>
    <w:p w:rsidR="004A05F5" w:rsidRPr="005F15D6" w:rsidRDefault="004A05F5" w:rsidP="004A05F5">
      <w:pPr>
        <w:ind w:firstLine="709"/>
        <w:jc w:val="both"/>
        <w:rPr>
          <w:rFonts w:ascii="Times New Roman" w:hAnsi="Times New Roman" w:cs="Times New Roman"/>
          <w:sz w:val="28"/>
          <w:szCs w:val="28"/>
        </w:rPr>
      </w:pPr>
      <w:r w:rsidRPr="005F15D6">
        <w:rPr>
          <w:rFonts w:ascii="Times New Roman" w:hAnsi="Times New Roman" w:cs="Times New Roman"/>
          <w:sz w:val="28"/>
          <w:szCs w:val="28"/>
        </w:rPr>
        <w:t xml:space="preserve">ПОСТАНОВЛЯЮ: </w:t>
      </w:r>
    </w:p>
    <w:p w:rsidR="004A05F5" w:rsidRPr="005F15D6" w:rsidRDefault="004A05F5" w:rsidP="004A05F5">
      <w:pPr>
        <w:ind w:firstLine="540"/>
        <w:jc w:val="both"/>
        <w:rPr>
          <w:rFonts w:ascii="Times New Roman" w:hAnsi="Times New Roman" w:cs="Times New Roman"/>
          <w:sz w:val="28"/>
          <w:szCs w:val="28"/>
        </w:rPr>
      </w:pPr>
      <w:r w:rsidRPr="005F15D6">
        <w:rPr>
          <w:rFonts w:ascii="Times New Roman" w:hAnsi="Times New Roman" w:cs="Times New Roman"/>
          <w:sz w:val="28"/>
          <w:szCs w:val="28"/>
        </w:rPr>
        <w:t xml:space="preserve">1. </w:t>
      </w:r>
      <w:r>
        <w:rPr>
          <w:rFonts w:ascii="Times New Roman" w:hAnsi="Times New Roman" w:cs="Times New Roman"/>
          <w:sz w:val="28"/>
          <w:szCs w:val="28"/>
        </w:rPr>
        <w:t>Изложить в новой редакции</w:t>
      </w:r>
      <w:r w:rsidRPr="005F15D6">
        <w:rPr>
          <w:rFonts w:ascii="Times New Roman" w:hAnsi="Times New Roman" w:cs="Times New Roman"/>
          <w:sz w:val="28"/>
          <w:szCs w:val="28"/>
        </w:rPr>
        <w:t xml:space="preserve">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w:t>
      </w:r>
      <w:proofErr w:type="spellStart"/>
      <w:r w:rsidRPr="005F15D6">
        <w:rPr>
          <w:rFonts w:ascii="Times New Roman" w:hAnsi="Times New Roman" w:cs="Times New Roman"/>
          <w:sz w:val="28"/>
          <w:szCs w:val="28"/>
        </w:rPr>
        <w:t>Княжпогостском</w:t>
      </w:r>
      <w:proofErr w:type="spellEnd"/>
      <w:r w:rsidRPr="005F15D6">
        <w:rPr>
          <w:rFonts w:ascii="Times New Roman" w:hAnsi="Times New Roman" w:cs="Times New Roman"/>
          <w:sz w:val="28"/>
          <w:szCs w:val="28"/>
        </w:rPr>
        <w:t xml:space="preserve"> районе» согласно приложению к настоящему постановлению. </w:t>
      </w:r>
    </w:p>
    <w:p w:rsidR="004A05F5" w:rsidRPr="005F15D6" w:rsidRDefault="004A05F5" w:rsidP="004A05F5">
      <w:pPr>
        <w:ind w:firstLine="567"/>
        <w:jc w:val="both"/>
        <w:rPr>
          <w:rFonts w:ascii="Times New Roman" w:hAnsi="Times New Roman" w:cs="Times New Roman"/>
          <w:sz w:val="28"/>
          <w:szCs w:val="28"/>
        </w:rPr>
      </w:pPr>
      <w:r w:rsidRPr="005F15D6">
        <w:rPr>
          <w:rFonts w:ascii="Times New Roman" w:hAnsi="Times New Roman" w:cs="Times New Roman"/>
          <w:sz w:val="28"/>
          <w:szCs w:val="28"/>
        </w:rPr>
        <w:t xml:space="preserve">2. </w:t>
      </w:r>
      <w:proofErr w:type="gramStart"/>
      <w:r w:rsidRPr="005F15D6">
        <w:rPr>
          <w:rFonts w:ascii="Times New Roman" w:hAnsi="Times New Roman" w:cs="Times New Roman"/>
          <w:sz w:val="28"/>
          <w:szCs w:val="28"/>
        </w:rPr>
        <w:t>Контроль за</w:t>
      </w:r>
      <w:proofErr w:type="gramEnd"/>
      <w:r w:rsidRPr="005F15D6">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«Княжпогостский» Костину Т.Ф. </w:t>
      </w:r>
    </w:p>
    <w:p w:rsidR="004A05F5" w:rsidRPr="005F15D6" w:rsidRDefault="004A05F5" w:rsidP="004A05F5">
      <w:pPr>
        <w:ind w:firstLine="540"/>
        <w:jc w:val="both"/>
        <w:rPr>
          <w:rFonts w:ascii="Times New Roman" w:hAnsi="Times New Roman" w:cs="Times New Roman"/>
          <w:sz w:val="28"/>
          <w:szCs w:val="28"/>
        </w:rPr>
      </w:pPr>
      <w:r w:rsidRPr="005F15D6">
        <w:rPr>
          <w:rFonts w:ascii="Times New Roman" w:hAnsi="Times New Roman" w:cs="Times New Roman"/>
          <w:sz w:val="28"/>
          <w:szCs w:val="28"/>
        </w:rPr>
        <w:t>3.   Настоящее постановление подлежит официальному опубликованию.</w:t>
      </w:r>
    </w:p>
    <w:p w:rsidR="004A05F5" w:rsidRPr="005F15D6" w:rsidRDefault="004A05F5" w:rsidP="004A05F5">
      <w:pPr>
        <w:widowControl w:val="0"/>
        <w:autoSpaceDE w:val="0"/>
        <w:autoSpaceDN w:val="0"/>
        <w:adjustRightInd w:val="0"/>
        <w:jc w:val="both"/>
        <w:rPr>
          <w:rFonts w:ascii="Times New Roman" w:hAnsi="Times New Roman" w:cs="Times New Roman"/>
          <w:sz w:val="28"/>
          <w:szCs w:val="28"/>
        </w:rPr>
      </w:pPr>
    </w:p>
    <w:p w:rsidR="004A05F5" w:rsidRPr="005F15D6" w:rsidRDefault="004A05F5" w:rsidP="004A05F5">
      <w:pPr>
        <w:widowControl w:val="0"/>
        <w:autoSpaceDE w:val="0"/>
        <w:autoSpaceDN w:val="0"/>
        <w:adjustRightInd w:val="0"/>
        <w:rPr>
          <w:rFonts w:ascii="Times New Roman" w:hAnsi="Times New Roman" w:cs="Times New Roman"/>
          <w:sz w:val="28"/>
          <w:szCs w:val="28"/>
        </w:rPr>
      </w:pPr>
      <w:r w:rsidRPr="005F15D6">
        <w:rPr>
          <w:rFonts w:ascii="Times New Roman" w:hAnsi="Times New Roman" w:cs="Times New Roman"/>
          <w:sz w:val="28"/>
          <w:szCs w:val="28"/>
        </w:rPr>
        <w:t xml:space="preserve">Руководитель администрации                                                             </w:t>
      </w:r>
      <w:proofErr w:type="spellStart"/>
      <w:r w:rsidRPr="005F15D6">
        <w:rPr>
          <w:rFonts w:ascii="Times New Roman" w:hAnsi="Times New Roman" w:cs="Times New Roman"/>
          <w:sz w:val="28"/>
          <w:szCs w:val="28"/>
        </w:rPr>
        <w:t>В.И.Ивочкин</w:t>
      </w:r>
      <w:proofErr w:type="spellEnd"/>
    </w:p>
    <w:p w:rsidR="004A05F5" w:rsidRPr="00BD37F7" w:rsidRDefault="004A05F5" w:rsidP="004A05F5">
      <w:pPr>
        <w:pStyle w:val="af"/>
        <w:jc w:val="right"/>
        <w:rPr>
          <w:rFonts w:ascii="Times New Roman" w:eastAsia="MS Mincho" w:hAnsi="Times New Roman" w:cs="Times New Roman"/>
          <w:sz w:val="24"/>
          <w:szCs w:val="24"/>
          <w:lang w:eastAsia="ja-JP"/>
        </w:rPr>
      </w:pPr>
      <w:r w:rsidRPr="00BD37F7">
        <w:rPr>
          <w:rFonts w:ascii="Times New Roman" w:eastAsia="MS Mincho" w:hAnsi="Times New Roman" w:cs="Times New Roman"/>
          <w:sz w:val="24"/>
          <w:szCs w:val="24"/>
          <w:lang w:eastAsia="ja-JP"/>
        </w:rPr>
        <w:lastRenderedPageBreak/>
        <w:t>Приложение</w:t>
      </w:r>
    </w:p>
    <w:p w:rsidR="004A05F5" w:rsidRPr="00BD37F7" w:rsidRDefault="004A05F5" w:rsidP="004A05F5">
      <w:pPr>
        <w:pStyle w:val="af"/>
        <w:jc w:val="right"/>
        <w:rPr>
          <w:rFonts w:ascii="Times New Roman" w:eastAsia="MS Mincho" w:hAnsi="Times New Roman" w:cs="Times New Roman"/>
          <w:sz w:val="24"/>
          <w:szCs w:val="24"/>
          <w:lang w:eastAsia="ja-JP"/>
        </w:rPr>
      </w:pPr>
      <w:r w:rsidRPr="00BD37F7">
        <w:rPr>
          <w:rFonts w:ascii="Times New Roman" w:eastAsia="MS Mincho" w:hAnsi="Times New Roman" w:cs="Times New Roman"/>
          <w:sz w:val="24"/>
          <w:szCs w:val="24"/>
          <w:lang w:eastAsia="ja-JP"/>
        </w:rPr>
        <w:t>к постановлению администрации</w:t>
      </w:r>
    </w:p>
    <w:p w:rsidR="004A05F5" w:rsidRPr="00BD37F7" w:rsidRDefault="004A05F5" w:rsidP="004A05F5">
      <w:pPr>
        <w:pStyle w:val="af"/>
        <w:jc w:val="right"/>
        <w:rPr>
          <w:rFonts w:ascii="Times New Roman" w:eastAsia="MS Mincho" w:hAnsi="Times New Roman" w:cs="Times New Roman"/>
          <w:sz w:val="24"/>
          <w:szCs w:val="24"/>
          <w:lang w:eastAsia="ja-JP"/>
        </w:rPr>
      </w:pPr>
      <w:r w:rsidRPr="00BD37F7">
        <w:rPr>
          <w:rFonts w:ascii="Times New Roman" w:eastAsia="MS Mincho" w:hAnsi="Times New Roman" w:cs="Times New Roman"/>
          <w:sz w:val="24"/>
          <w:szCs w:val="24"/>
          <w:lang w:eastAsia="ja-JP"/>
        </w:rPr>
        <w:t>муниципального района</w:t>
      </w:r>
    </w:p>
    <w:p w:rsidR="004A05F5" w:rsidRPr="00BD37F7" w:rsidRDefault="004A05F5" w:rsidP="004A05F5">
      <w:pPr>
        <w:pStyle w:val="af"/>
        <w:jc w:val="right"/>
        <w:rPr>
          <w:rFonts w:ascii="Times New Roman" w:eastAsia="MS Mincho" w:hAnsi="Times New Roman" w:cs="Times New Roman"/>
          <w:sz w:val="24"/>
          <w:szCs w:val="24"/>
          <w:lang w:eastAsia="ja-JP"/>
        </w:rPr>
      </w:pPr>
      <w:r w:rsidRPr="00BD37F7">
        <w:rPr>
          <w:rFonts w:ascii="Times New Roman" w:eastAsia="MS Mincho" w:hAnsi="Times New Roman" w:cs="Times New Roman"/>
          <w:sz w:val="24"/>
          <w:szCs w:val="24"/>
          <w:lang w:eastAsia="ja-JP"/>
        </w:rPr>
        <w:t>«Княжпогостский»</w:t>
      </w:r>
    </w:p>
    <w:p w:rsidR="004A05F5" w:rsidRPr="00BD37F7" w:rsidRDefault="004A05F5" w:rsidP="004A05F5">
      <w:pPr>
        <w:pStyle w:val="af"/>
        <w:jc w:val="right"/>
        <w:rPr>
          <w:rFonts w:ascii="Times New Roman" w:eastAsia="MS Mincho" w:hAnsi="Times New Roman" w:cs="Times New Roman"/>
          <w:sz w:val="24"/>
          <w:szCs w:val="24"/>
          <w:lang w:eastAsia="ja-JP"/>
        </w:rPr>
      </w:pPr>
      <w:r w:rsidRPr="00BD37F7">
        <w:rPr>
          <w:rFonts w:ascii="Times New Roman" w:eastAsia="MS Mincho" w:hAnsi="Times New Roman" w:cs="Times New Roman"/>
          <w:sz w:val="24"/>
          <w:szCs w:val="24"/>
          <w:lang w:eastAsia="ja-JP"/>
        </w:rPr>
        <w:t xml:space="preserve">от </w:t>
      </w:r>
      <w:r>
        <w:rPr>
          <w:rFonts w:ascii="Times New Roman" w:eastAsia="MS Mincho" w:hAnsi="Times New Roman" w:cs="Times New Roman"/>
          <w:sz w:val="24"/>
          <w:szCs w:val="24"/>
          <w:lang w:eastAsia="ja-JP"/>
        </w:rPr>
        <w:t xml:space="preserve">23 декабря </w:t>
      </w:r>
      <w:r w:rsidRPr="00BD37F7">
        <w:rPr>
          <w:rFonts w:ascii="Times New Roman" w:eastAsia="MS Mincho" w:hAnsi="Times New Roman" w:cs="Times New Roman"/>
          <w:sz w:val="24"/>
          <w:szCs w:val="24"/>
          <w:lang w:eastAsia="ja-JP"/>
        </w:rPr>
        <w:t xml:space="preserve">2015 года № </w:t>
      </w:r>
      <w:r>
        <w:rPr>
          <w:rFonts w:ascii="Times New Roman" w:eastAsia="MS Mincho" w:hAnsi="Times New Roman" w:cs="Times New Roman"/>
          <w:sz w:val="24"/>
          <w:szCs w:val="24"/>
          <w:lang w:eastAsia="ja-JP"/>
        </w:rPr>
        <w:t>755</w:t>
      </w:r>
    </w:p>
    <w:p w:rsidR="004A05F5" w:rsidRPr="00BD37F7" w:rsidRDefault="004A05F5" w:rsidP="004A05F5">
      <w:pPr>
        <w:autoSpaceDE w:val="0"/>
        <w:autoSpaceDN w:val="0"/>
        <w:adjustRightInd w:val="0"/>
        <w:jc w:val="right"/>
        <w:rPr>
          <w:rFonts w:ascii="Times New Roman" w:eastAsia="MS Mincho" w:hAnsi="Times New Roman" w:cs="Times New Roman"/>
          <w:bCs/>
          <w:sz w:val="28"/>
          <w:szCs w:val="28"/>
          <w:lang w:eastAsia="ja-JP"/>
        </w:rPr>
      </w:pPr>
    </w:p>
    <w:p w:rsidR="004A05F5" w:rsidRDefault="004A05F5" w:rsidP="004A05F5">
      <w:pPr>
        <w:autoSpaceDE w:val="0"/>
        <w:autoSpaceDN w:val="0"/>
        <w:adjustRightInd w:val="0"/>
        <w:jc w:val="center"/>
        <w:rPr>
          <w:rFonts w:ascii="Times New Roman" w:eastAsia="MS Mincho" w:hAnsi="Times New Roman" w:cs="Times New Roman"/>
          <w:bCs/>
          <w:sz w:val="28"/>
          <w:szCs w:val="28"/>
          <w:lang w:eastAsia="ja-JP"/>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b/>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b/>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r w:rsidRPr="002D082A">
        <w:rPr>
          <w:rFonts w:ascii="Times New Roman" w:hAnsi="Times New Roman" w:cs="Times New Roman"/>
          <w:sz w:val="28"/>
          <w:szCs w:val="28"/>
        </w:rPr>
        <w:t>МУНИЦИПАЛЬНАЯ ПРОГРАММА</w:t>
      </w: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r w:rsidRPr="002D082A">
        <w:rPr>
          <w:rFonts w:ascii="Times New Roman" w:hAnsi="Times New Roman" w:cs="Times New Roman"/>
          <w:sz w:val="28"/>
          <w:szCs w:val="28"/>
        </w:rPr>
        <w:t>«БЕЗОПАСНОСТЬ ЖИЗНЕДЕЯТЕЛЬНОСТИ И СОЦИАЛЬНАЯ ЗАЩИТА НАСЕЛЕНИЯ КН</w:t>
      </w:r>
      <w:r>
        <w:rPr>
          <w:rFonts w:ascii="Times New Roman" w:hAnsi="Times New Roman" w:cs="Times New Roman"/>
          <w:sz w:val="28"/>
          <w:szCs w:val="28"/>
        </w:rPr>
        <w:t>ЯЖПОГОСТСКОГО РАЙОНА</w:t>
      </w:r>
      <w:r w:rsidRPr="002D082A">
        <w:rPr>
          <w:rFonts w:ascii="Times New Roman" w:hAnsi="Times New Roman" w:cs="Times New Roman"/>
          <w:sz w:val="28"/>
          <w:szCs w:val="28"/>
        </w:rPr>
        <w:t>»</w:t>
      </w:r>
    </w:p>
    <w:p w:rsidR="004A05F5" w:rsidRPr="002D082A" w:rsidRDefault="004A05F5" w:rsidP="004A05F5">
      <w:pPr>
        <w:widowControl w:val="0"/>
        <w:autoSpaceDE w:val="0"/>
        <w:autoSpaceDN w:val="0"/>
        <w:adjustRightInd w:val="0"/>
        <w:jc w:val="center"/>
        <w:outlineLvl w:val="1"/>
        <w:rPr>
          <w:rFonts w:ascii="Times New Roman" w:hAnsi="Times New Roman" w:cs="Times New Roman"/>
          <w:b/>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both"/>
        <w:outlineLvl w:val="1"/>
        <w:rPr>
          <w:rFonts w:ascii="Times New Roman" w:hAnsi="Times New Roman" w:cs="Times New Roman"/>
          <w:sz w:val="28"/>
          <w:szCs w:val="28"/>
        </w:rPr>
      </w:pPr>
      <w:r w:rsidRPr="002D082A">
        <w:rPr>
          <w:rFonts w:ascii="Times New Roman" w:hAnsi="Times New Roman" w:cs="Times New Roman"/>
          <w:b/>
          <w:sz w:val="28"/>
          <w:szCs w:val="28"/>
        </w:rPr>
        <w:t>Ответственный исполнитель программы</w:t>
      </w:r>
      <w:r w:rsidRPr="002D082A">
        <w:rPr>
          <w:rFonts w:ascii="Times New Roman" w:hAnsi="Times New Roman" w:cs="Times New Roman"/>
          <w:sz w:val="28"/>
          <w:szCs w:val="28"/>
        </w:rPr>
        <w:t>:  Сектор  по делам гражданской обороны, чрезвычайных ситуаций и мобилизационной работы администрации муниципального района «Княжпогостский».</w:t>
      </w: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2D082A" w:rsidRDefault="004A05F5" w:rsidP="004A05F5">
      <w:pPr>
        <w:widowControl w:val="0"/>
        <w:autoSpaceDE w:val="0"/>
        <w:autoSpaceDN w:val="0"/>
        <w:adjustRightInd w:val="0"/>
        <w:jc w:val="center"/>
        <w:outlineLvl w:val="1"/>
        <w:rPr>
          <w:rFonts w:ascii="Times New Roman" w:hAnsi="Times New Roman" w:cs="Times New Roman"/>
          <w:sz w:val="28"/>
          <w:szCs w:val="28"/>
        </w:rPr>
      </w:pPr>
    </w:p>
    <w:p w:rsidR="004A05F5" w:rsidRPr="00320BE5" w:rsidRDefault="004A05F5" w:rsidP="004A05F5">
      <w:pPr>
        <w:widowControl w:val="0"/>
        <w:autoSpaceDE w:val="0"/>
        <w:autoSpaceDN w:val="0"/>
        <w:adjustRightInd w:val="0"/>
        <w:jc w:val="center"/>
        <w:outlineLvl w:val="1"/>
        <w:rPr>
          <w:rFonts w:ascii="Times New Roman" w:hAnsi="Times New Roman" w:cs="Times New Roman"/>
          <w:b/>
          <w:sz w:val="28"/>
          <w:szCs w:val="28"/>
        </w:rPr>
      </w:pPr>
      <w:r w:rsidRPr="00320BE5">
        <w:rPr>
          <w:rFonts w:ascii="Times New Roman" w:hAnsi="Times New Roman" w:cs="Times New Roman"/>
          <w:b/>
          <w:sz w:val="28"/>
          <w:szCs w:val="28"/>
        </w:rPr>
        <w:lastRenderedPageBreak/>
        <w:t>ПАСПОРТ</w:t>
      </w:r>
    </w:p>
    <w:p w:rsidR="004A05F5" w:rsidRPr="00320BE5" w:rsidRDefault="004A05F5" w:rsidP="004A05F5">
      <w:pPr>
        <w:widowControl w:val="0"/>
        <w:autoSpaceDE w:val="0"/>
        <w:autoSpaceDN w:val="0"/>
        <w:adjustRightInd w:val="0"/>
        <w:jc w:val="center"/>
        <w:rPr>
          <w:rFonts w:ascii="Times New Roman" w:hAnsi="Times New Roman" w:cs="Times New Roman"/>
          <w:b/>
          <w:sz w:val="28"/>
          <w:szCs w:val="28"/>
        </w:rPr>
      </w:pPr>
      <w:r w:rsidRPr="00320BE5">
        <w:rPr>
          <w:rFonts w:ascii="Times New Roman" w:hAnsi="Times New Roman" w:cs="Times New Roman"/>
          <w:b/>
          <w:sz w:val="28"/>
          <w:szCs w:val="28"/>
        </w:rPr>
        <w:t xml:space="preserve">муниципальной программы «Безопасность жизнедеятельности и социальная защита населения в </w:t>
      </w:r>
      <w:proofErr w:type="spellStart"/>
      <w:r w:rsidRPr="00320BE5">
        <w:rPr>
          <w:rFonts w:ascii="Times New Roman" w:hAnsi="Times New Roman" w:cs="Times New Roman"/>
          <w:b/>
          <w:sz w:val="28"/>
          <w:szCs w:val="28"/>
        </w:rPr>
        <w:t>Княжпогостском</w:t>
      </w:r>
      <w:proofErr w:type="spellEnd"/>
      <w:r w:rsidRPr="00320BE5">
        <w:rPr>
          <w:rFonts w:ascii="Times New Roman" w:hAnsi="Times New Roman" w:cs="Times New Roman"/>
          <w:b/>
          <w:sz w:val="28"/>
          <w:szCs w:val="28"/>
        </w:rPr>
        <w:t xml:space="preserve"> районе»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6911"/>
      </w:tblGrid>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Ответственный исполнитель</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6911" w:type="dxa"/>
          </w:tcPr>
          <w:p w:rsidR="004A05F5" w:rsidRPr="00B60B76" w:rsidRDefault="004A05F5" w:rsidP="00EC17B6">
            <w:pPr>
              <w:pStyle w:val="af"/>
              <w:rPr>
                <w:rFonts w:ascii="Times New Roman" w:hAnsi="Times New Roman" w:cs="Times New Roman"/>
                <w:i/>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Соисполнители программы</w:t>
            </w:r>
          </w:p>
          <w:p w:rsidR="004A05F5" w:rsidRPr="00B60B76" w:rsidRDefault="004A05F5" w:rsidP="00EC17B6">
            <w:pPr>
              <w:pStyle w:val="af"/>
              <w:rPr>
                <w:rFonts w:ascii="Times New Roman" w:hAnsi="Times New Roman" w:cs="Times New Roman"/>
                <w:sz w:val="28"/>
                <w:szCs w:val="28"/>
              </w:rPr>
            </w:pPr>
          </w:p>
        </w:tc>
        <w:tc>
          <w:tcPr>
            <w:tcW w:w="6911" w:type="dxa"/>
          </w:tcPr>
          <w:p w:rsidR="004A05F5" w:rsidRPr="00B60B76" w:rsidRDefault="004A05F5" w:rsidP="00EC17B6">
            <w:pPr>
              <w:pStyle w:val="af"/>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Финансовое управление администрации муниципального района «Княжпогостский»;</w:t>
            </w:r>
          </w:p>
          <w:p w:rsidR="004A05F5" w:rsidRPr="00B60B76" w:rsidRDefault="004A05F5" w:rsidP="00EC17B6">
            <w:pPr>
              <w:pStyle w:val="af"/>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Отдел строительства, жилищно-коммунального и муниципального хозяйства администрации муниципального района «Княжпогостский»</w:t>
            </w:r>
            <w:r>
              <w:rPr>
                <w:rFonts w:ascii="Times New Roman" w:hAnsi="Times New Roman" w:cs="Times New Roman"/>
                <w:sz w:val="28"/>
                <w:szCs w:val="28"/>
              </w:rPr>
              <w:t>;</w:t>
            </w:r>
          </w:p>
          <w:p w:rsidR="004A05F5" w:rsidRPr="00B60B76" w:rsidRDefault="004A05F5" w:rsidP="00EC17B6">
            <w:pPr>
              <w:pStyle w:val="af"/>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Отдел социально-экономического развития, предпринимательства и потребительского рынка администрации  муниципального района «Княжпогостский»</w:t>
            </w:r>
            <w:r>
              <w:rPr>
                <w:rFonts w:ascii="Times New Roman" w:hAnsi="Times New Roman" w:cs="Times New Roman"/>
                <w:sz w:val="28"/>
                <w:szCs w:val="28"/>
              </w:rPr>
              <w:t>;</w:t>
            </w:r>
            <w:r w:rsidRPr="00B60B76">
              <w:rPr>
                <w:rFonts w:ascii="Times New Roman" w:hAnsi="Times New Roman" w:cs="Times New Roman"/>
                <w:sz w:val="28"/>
                <w:szCs w:val="28"/>
              </w:rPr>
              <w:t xml:space="preserve"> </w:t>
            </w:r>
          </w:p>
          <w:p w:rsidR="004A05F5" w:rsidRPr="00B60B76" w:rsidRDefault="004A05F5" w:rsidP="00EC17B6">
            <w:pPr>
              <w:pStyle w:val="af"/>
              <w:rPr>
                <w:rFonts w:ascii="Times New Roman" w:hAnsi="Times New Roman" w:cs="Times New Roman"/>
                <w:sz w:val="28"/>
                <w:szCs w:val="28"/>
              </w:rPr>
            </w:pPr>
            <w:r>
              <w:rPr>
                <w:rFonts w:ascii="Times New Roman" w:hAnsi="Times New Roman" w:cs="Times New Roman"/>
                <w:sz w:val="28"/>
                <w:szCs w:val="28"/>
              </w:rPr>
              <w:t xml:space="preserve">- Управление </w:t>
            </w:r>
            <w:r w:rsidRPr="00B60B76">
              <w:rPr>
                <w:rFonts w:ascii="Times New Roman" w:hAnsi="Times New Roman" w:cs="Times New Roman"/>
                <w:sz w:val="28"/>
                <w:szCs w:val="28"/>
              </w:rPr>
              <w:t>образования администрации  муниципального района «Княжпогостский»</w:t>
            </w:r>
            <w:r>
              <w:rPr>
                <w:rFonts w:ascii="Times New Roman" w:hAnsi="Times New Roman" w:cs="Times New Roman"/>
                <w:sz w:val="28"/>
                <w:szCs w:val="28"/>
              </w:rPr>
              <w:t>;</w:t>
            </w:r>
            <w:r w:rsidRPr="00B60B76">
              <w:rPr>
                <w:rFonts w:ascii="Times New Roman" w:hAnsi="Times New Roman" w:cs="Times New Roman"/>
                <w:sz w:val="28"/>
                <w:szCs w:val="28"/>
              </w:rPr>
              <w:t xml:space="preserve">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B76">
              <w:rPr>
                <w:rFonts w:ascii="Times New Roman" w:hAnsi="Times New Roman" w:cs="Times New Roman"/>
                <w:sz w:val="28"/>
                <w:szCs w:val="28"/>
              </w:rPr>
              <w:t>Отдел культуры и национальной политики администрации муниципального района «Княжпогостский»</w:t>
            </w:r>
            <w:r>
              <w:rPr>
                <w:rFonts w:ascii="Times New Roman" w:hAnsi="Times New Roman" w:cs="Times New Roman"/>
                <w:sz w:val="28"/>
                <w:szCs w:val="28"/>
              </w:rPr>
              <w:t>;</w:t>
            </w:r>
          </w:p>
          <w:p w:rsidR="004A05F5" w:rsidRPr="00B60B76" w:rsidRDefault="004A05F5" w:rsidP="00EC17B6">
            <w:pPr>
              <w:pStyle w:val="af"/>
              <w:rPr>
                <w:rFonts w:ascii="Times New Roman" w:hAnsi="Times New Roman" w:cs="Times New Roman"/>
                <w:sz w:val="28"/>
                <w:szCs w:val="28"/>
              </w:rPr>
            </w:pPr>
            <w:r>
              <w:rPr>
                <w:rFonts w:ascii="Times New Roman" w:hAnsi="Times New Roman" w:cs="Times New Roman"/>
                <w:sz w:val="28"/>
                <w:szCs w:val="28"/>
              </w:rPr>
              <w:t xml:space="preserve">- </w:t>
            </w:r>
            <w:r w:rsidRPr="00B60B76">
              <w:rPr>
                <w:rFonts w:ascii="Times New Roman" w:hAnsi="Times New Roman" w:cs="Times New Roman"/>
                <w:sz w:val="28"/>
                <w:szCs w:val="28"/>
              </w:rPr>
              <w:t xml:space="preserve">Отдел министерства внутренних дел России по </w:t>
            </w:r>
            <w:proofErr w:type="spellStart"/>
            <w:r w:rsidRPr="00B60B76">
              <w:rPr>
                <w:rFonts w:ascii="Times New Roman" w:hAnsi="Times New Roman" w:cs="Times New Roman"/>
                <w:sz w:val="28"/>
                <w:szCs w:val="28"/>
              </w:rPr>
              <w:t>Княжпогостскому</w:t>
            </w:r>
            <w:proofErr w:type="spellEnd"/>
            <w:r w:rsidRPr="00B60B76">
              <w:rPr>
                <w:rFonts w:ascii="Times New Roman" w:hAnsi="Times New Roman" w:cs="Times New Roman"/>
                <w:sz w:val="28"/>
                <w:szCs w:val="28"/>
              </w:rPr>
              <w:t xml:space="preserve"> району (по согласованию)</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Подпрограммы программы</w:t>
            </w:r>
          </w:p>
          <w:p w:rsidR="004A05F5" w:rsidRPr="00B60B76" w:rsidRDefault="004A05F5" w:rsidP="00EC17B6">
            <w:pPr>
              <w:pStyle w:val="af"/>
              <w:rPr>
                <w:rFonts w:ascii="Times New Roman" w:hAnsi="Times New Roman" w:cs="Times New Roman"/>
                <w:sz w:val="28"/>
                <w:szCs w:val="28"/>
              </w:rPr>
            </w:pP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 Социальная защита населения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2. Безопасность  дорожного  движения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3.Безопасность </w:t>
            </w:r>
            <w:r>
              <w:rPr>
                <w:rFonts w:ascii="Times New Roman" w:hAnsi="Times New Roman" w:cs="Times New Roman"/>
                <w:sz w:val="28"/>
                <w:szCs w:val="28"/>
              </w:rPr>
              <w:t>населения</w:t>
            </w:r>
            <w:r w:rsidRPr="00B60B76">
              <w:rPr>
                <w:rFonts w:ascii="Times New Roman" w:hAnsi="Times New Roman" w:cs="Times New Roman"/>
                <w:sz w:val="28"/>
                <w:szCs w:val="28"/>
              </w:rPr>
              <w:t>.</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4.  Обращение с отходами производства.</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Программно-целевые инструменты программы</w:t>
            </w: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Цели программы</w:t>
            </w: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Задачи программы</w:t>
            </w:r>
          </w:p>
          <w:p w:rsidR="004A05F5" w:rsidRPr="00B60B76" w:rsidRDefault="004A05F5" w:rsidP="00EC17B6">
            <w:pPr>
              <w:pStyle w:val="af"/>
              <w:rPr>
                <w:rFonts w:ascii="Times New Roman" w:hAnsi="Times New Roman" w:cs="Times New Roman"/>
                <w:sz w:val="28"/>
                <w:szCs w:val="28"/>
              </w:rPr>
            </w:pP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2. Развитие </w:t>
            </w:r>
            <w:proofErr w:type="gramStart"/>
            <w:r w:rsidRPr="00B60B76">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B60B76">
              <w:rPr>
                <w:rFonts w:ascii="Times New Roman" w:hAnsi="Times New Roman" w:cs="Times New Roman"/>
                <w:sz w:val="28"/>
                <w:szCs w:val="28"/>
              </w:rPr>
              <w:t xml:space="preserve">. </w:t>
            </w:r>
          </w:p>
          <w:p w:rsidR="004A05F5" w:rsidRPr="00B60B76" w:rsidRDefault="004A05F5" w:rsidP="00EC17B6">
            <w:pPr>
              <w:pStyle w:val="af"/>
              <w:rPr>
                <w:rFonts w:ascii="Times New Roman" w:hAnsi="Times New Roman" w:cs="Times New Roman"/>
                <w:color w:val="00B050"/>
                <w:sz w:val="28"/>
                <w:szCs w:val="28"/>
              </w:rPr>
            </w:pPr>
            <w:r w:rsidRPr="00B60B76">
              <w:rPr>
                <w:rFonts w:ascii="Times New Roman" w:hAnsi="Times New Roman" w:cs="Times New Roman"/>
                <w:sz w:val="28"/>
                <w:szCs w:val="28"/>
              </w:rPr>
              <w:t>3. Обеспечение  безопасного  участия  детей  в  дорожном движении.</w:t>
            </w:r>
            <w:r w:rsidRPr="00B60B76">
              <w:rPr>
                <w:rFonts w:ascii="Times New Roman" w:hAnsi="Times New Roman" w:cs="Times New Roman"/>
                <w:color w:val="00B050"/>
                <w:sz w:val="28"/>
                <w:szCs w:val="28"/>
              </w:rPr>
              <w:t xml:space="preserve"> </w:t>
            </w:r>
          </w:p>
          <w:p w:rsidR="004A05F5" w:rsidRPr="00B60B76" w:rsidRDefault="004A05F5" w:rsidP="00EC17B6">
            <w:pPr>
              <w:pStyle w:val="af"/>
              <w:rPr>
                <w:rFonts w:ascii="Times New Roman" w:hAnsi="Times New Roman" w:cs="Times New Roman"/>
                <w:color w:val="00B050"/>
                <w:sz w:val="28"/>
                <w:szCs w:val="28"/>
              </w:rPr>
            </w:pPr>
            <w:r w:rsidRPr="00B60B76">
              <w:rPr>
                <w:rFonts w:ascii="Times New Roman" w:hAnsi="Times New Roman" w:cs="Times New Roman"/>
                <w:sz w:val="28"/>
                <w:szCs w:val="28"/>
              </w:rPr>
              <w:t>4. Развитие системы организации движения транспортных средств и пешеходов.</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5. Предупреждение и пресечение преступлений,  </w:t>
            </w:r>
            <w:r w:rsidRPr="00B60B76">
              <w:rPr>
                <w:rFonts w:ascii="Times New Roman" w:hAnsi="Times New Roman" w:cs="Times New Roman"/>
                <w:sz w:val="28"/>
                <w:szCs w:val="28"/>
              </w:rPr>
              <w:lastRenderedPageBreak/>
              <w:t xml:space="preserve">профилактика    безнадзорности    и    правонарушений несовершеннолетних,     по     предотвращению     рецидива преступлений.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5.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lastRenderedPageBreak/>
              <w:t>Целевые индикаторы и показатели программы</w:t>
            </w: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3. Число  лиц, погибших  в  дорожно-транспортных происшествиях;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4. Количество зарегистрированных  тяжких  и  особо  тяжких преступлений;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5. Уровень раскрываемости преступлений;</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4A05F5" w:rsidRPr="00B60B76" w:rsidRDefault="004A05F5" w:rsidP="00EC17B6">
            <w:pPr>
              <w:pStyle w:val="af"/>
              <w:rPr>
                <w:rFonts w:ascii="Times New Roman" w:hAnsi="Times New Roman" w:cs="Times New Roman"/>
                <w:sz w:val="28"/>
                <w:szCs w:val="28"/>
                <w:highlight w:val="yellow"/>
              </w:rPr>
            </w:pPr>
            <w:r w:rsidRPr="00B60B76">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p w:rsidR="004A05F5" w:rsidRPr="00B60B76" w:rsidRDefault="004A05F5" w:rsidP="00EC17B6">
            <w:pPr>
              <w:pStyle w:val="af"/>
              <w:rPr>
                <w:rFonts w:ascii="Times New Roman" w:hAnsi="Times New Roman" w:cs="Times New Roman"/>
                <w:sz w:val="28"/>
                <w:szCs w:val="28"/>
                <w:highlight w:val="yellow"/>
              </w:rPr>
            </w:pP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Этапы и сроки реализации</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Срок реализации программы - 2014-2020годы</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Объемы финансирования</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программы</w:t>
            </w:r>
          </w:p>
        </w:tc>
        <w:tc>
          <w:tcPr>
            <w:tcW w:w="6911" w:type="dxa"/>
          </w:tcPr>
          <w:p w:rsidR="004A05F5" w:rsidRPr="00D53E45" w:rsidRDefault="004A05F5" w:rsidP="00EC17B6">
            <w:pPr>
              <w:pStyle w:val="af"/>
              <w:jc w:val="both"/>
              <w:rPr>
                <w:rFonts w:ascii="Times New Roman" w:hAnsi="Times New Roman" w:cs="Times New Roman"/>
                <w:sz w:val="28"/>
                <w:szCs w:val="28"/>
                <w:highlight w:val="yellow"/>
              </w:rPr>
            </w:pPr>
            <w:r w:rsidRPr="001240DD">
              <w:rPr>
                <w:rFonts w:ascii="Times New Roman" w:hAnsi="Times New Roman" w:cs="Times New Roman"/>
                <w:sz w:val="28"/>
                <w:szCs w:val="28"/>
              </w:rPr>
              <w:t xml:space="preserve">Общий объем финансирования программы в годах составит </w:t>
            </w:r>
            <w:r>
              <w:rPr>
                <w:rFonts w:ascii="Times New Roman" w:hAnsi="Times New Roman" w:cs="Times New Roman"/>
                <w:sz w:val="28"/>
                <w:szCs w:val="28"/>
              </w:rPr>
              <w:t>31 035</w:t>
            </w:r>
            <w:r w:rsidRPr="001240DD">
              <w:rPr>
                <w:rFonts w:ascii="Times New Roman" w:hAnsi="Times New Roman" w:cs="Times New Roman"/>
                <w:sz w:val="28"/>
                <w:szCs w:val="28"/>
              </w:rPr>
              <w:t>,</w:t>
            </w:r>
            <w:r>
              <w:rPr>
                <w:rFonts w:ascii="Times New Roman" w:hAnsi="Times New Roman" w:cs="Times New Roman"/>
                <w:sz w:val="28"/>
                <w:szCs w:val="28"/>
              </w:rPr>
              <w:t xml:space="preserve">552 </w:t>
            </w:r>
            <w:r w:rsidRPr="001240DD">
              <w:rPr>
                <w:rFonts w:ascii="Times New Roman" w:hAnsi="Times New Roman" w:cs="Times New Roman"/>
                <w:sz w:val="28"/>
                <w:szCs w:val="28"/>
              </w:rPr>
              <w:t>тыс</w:t>
            </w:r>
            <w:proofErr w:type="gramStart"/>
            <w:r w:rsidRPr="001240DD">
              <w:rPr>
                <w:rFonts w:ascii="Times New Roman" w:hAnsi="Times New Roman" w:cs="Times New Roman"/>
                <w:sz w:val="28"/>
                <w:szCs w:val="28"/>
              </w:rPr>
              <w:t>.р</w:t>
            </w:r>
            <w:proofErr w:type="gramEnd"/>
            <w:r w:rsidRPr="001240DD">
              <w:rPr>
                <w:rFonts w:ascii="Times New Roman" w:hAnsi="Times New Roman" w:cs="Times New Roman"/>
                <w:sz w:val="28"/>
                <w:szCs w:val="28"/>
              </w:rPr>
              <w:t>ублей в том числе по годам:</w:t>
            </w:r>
          </w:p>
          <w:p w:rsidR="004A05F5" w:rsidRPr="001240DD" w:rsidRDefault="004A05F5" w:rsidP="00EC17B6">
            <w:pPr>
              <w:pStyle w:val="af"/>
              <w:jc w:val="both"/>
              <w:rPr>
                <w:rFonts w:ascii="Times New Roman" w:hAnsi="Times New Roman" w:cs="Times New Roman"/>
                <w:sz w:val="28"/>
                <w:szCs w:val="28"/>
              </w:rPr>
            </w:pPr>
            <w:r w:rsidRPr="001240DD">
              <w:rPr>
                <w:rFonts w:ascii="Times New Roman" w:hAnsi="Times New Roman" w:cs="Times New Roman"/>
                <w:sz w:val="28"/>
                <w:szCs w:val="28"/>
              </w:rPr>
              <w:t>2014</w:t>
            </w:r>
            <w:r>
              <w:rPr>
                <w:rFonts w:ascii="Times New Roman" w:hAnsi="Times New Roman" w:cs="Times New Roman"/>
                <w:sz w:val="28"/>
                <w:szCs w:val="28"/>
              </w:rPr>
              <w:t xml:space="preserve"> –</w:t>
            </w:r>
            <w:r w:rsidRPr="001240DD">
              <w:rPr>
                <w:rFonts w:ascii="Times New Roman" w:hAnsi="Times New Roman" w:cs="Times New Roman"/>
                <w:sz w:val="28"/>
                <w:szCs w:val="28"/>
              </w:rPr>
              <w:t xml:space="preserve"> </w:t>
            </w:r>
            <w:r>
              <w:rPr>
                <w:rFonts w:ascii="Times New Roman" w:hAnsi="Times New Roman" w:cs="Times New Roman"/>
                <w:sz w:val="28"/>
                <w:szCs w:val="28"/>
              </w:rPr>
              <w:t>4 975,694</w:t>
            </w:r>
            <w:r w:rsidRPr="001240DD">
              <w:rPr>
                <w:rFonts w:ascii="Times New Roman" w:hAnsi="Times New Roman" w:cs="Times New Roman"/>
                <w:sz w:val="28"/>
                <w:szCs w:val="28"/>
              </w:rPr>
              <w:t xml:space="preserve"> тыс</w:t>
            </w:r>
            <w:proofErr w:type="gramStart"/>
            <w:r w:rsidRPr="001240DD">
              <w:rPr>
                <w:rFonts w:ascii="Times New Roman" w:hAnsi="Times New Roman" w:cs="Times New Roman"/>
                <w:sz w:val="28"/>
                <w:szCs w:val="28"/>
              </w:rPr>
              <w:t>.р</w:t>
            </w:r>
            <w:proofErr w:type="gramEnd"/>
            <w:r w:rsidRPr="001240DD">
              <w:rPr>
                <w:rFonts w:ascii="Times New Roman" w:hAnsi="Times New Roman" w:cs="Times New Roman"/>
                <w:sz w:val="28"/>
                <w:szCs w:val="28"/>
              </w:rPr>
              <w:t>ублей</w:t>
            </w:r>
          </w:p>
          <w:p w:rsidR="004A05F5" w:rsidRPr="00662903" w:rsidRDefault="004A05F5" w:rsidP="00EC17B6">
            <w:pPr>
              <w:pStyle w:val="af"/>
              <w:jc w:val="both"/>
              <w:rPr>
                <w:rFonts w:ascii="Times New Roman" w:hAnsi="Times New Roman" w:cs="Times New Roman"/>
                <w:sz w:val="28"/>
                <w:szCs w:val="28"/>
              </w:rPr>
            </w:pPr>
            <w:r w:rsidRPr="00662903">
              <w:rPr>
                <w:rFonts w:ascii="Times New Roman" w:hAnsi="Times New Roman" w:cs="Times New Roman"/>
                <w:sz w:val="28"/>
                <w:szCs w:val="28"/>
              </w:rPr>
              <w:t>2015</w:t>
            </w:r>
            <w:r>
              <w:rPr>
                <w:rFonts w:ascii="Times New Roman" w:hAnsi="Times New Roman" w:cs="Times New Roman"/>
                <w:sz w:val="28"/>
                <w:szCs w:val="28"/>
              </w:rPr>
              <w:t xml:space="preserve"> </w:t>
            </w:r>
            <w:r w:rsidRPr="00662903">
              <w:rPr>
                <w:rFonts w:ascii="Times New Roman" w:hAnsi="Times New Roman" w:cs="Times New Roman"/>
                <w:sz w:val="28"/>
                <w:szCs w:val="28"/>
              </w:rPr>
              <w:t>- 8 581,285 тыс</w:t>
            </w:r>
            <w:proofErr w:type="gramStart"/>
            <w:r w:rsidRPr="00662903">
              <w:rPr>
                <w:rFonts w:ascii="Times New Roman" w:hAnsi="Times New Roman" w:cs="Times New Roman"/>
                <w:sz w:val="28"/>
                <w:szCs w:val="28"/>
              </w:rPr>
              <w:t>.р</w:t>
            </w:r>
            <w:proofErr w:type="gramEnd"/>
            <w:r w:rsidRPr="00662903">
              <w:rPr>
                <w:rFonts w:ascii="Times New Roman" w:hAnsi="Times New Roman" w:cs="Times New Roman"/>
                <w:sz w:val="28"/>
                <w:szCs w:val="28"/>
              </w:rPr>
              <w:t>ублей</w:t>
            </w:r>
          </w:p>
          <w:p w:rsidR="004A05F5" w:rsidRDefault="004A05F5" w:rsidP="00EC17B6">
            <w:pPr>
              <w:pStyle w:val="af"/>
              <w:jc w:val="both"/>
              <w:rPr>
                <w:rFonts w:ascii="Times New Roman" w:hAnsi="Times New Roman" w:cs="Times New Roman"/>
                <w:sz w:val="28"/>
                <w:szCs w:val="28"/>
              </w:rPr>
            </w:pPr>
            <w:r w:rsidRPr="00BC1E03">
              <w:rPr>
                <w:rFonts w:ascii="Times New Roman" w:hAnsi="Times New Roman" w:cs="Times New Roman"/>
                <w:sz w:val="28"/>
                <w:szCs w:val="28"/>
              </w:rPr>
              <w:t>2016</w:t>
            </w:r>
            <w:r>
              <w:rPr>
                <w:rFonts w:ascii="Times New Roman" w:hAnsi="Times New Roman" w:cs="Times New Roman"/>
                <w:sz w:val="28"/>
                <w:szCs w:val="28"/>
              </w:rPr>
              <w:t xml:space="preserve"> </w:t>
            </w:r>
            <w:r w:rsidRPr="00BC1E03">
              <w:rPr>
                <w:rFonts w:ascii="Times New Roman" w:hAnsi="Times New Roman" w:cs="Times New Roman"/>
                <w:sz w:val="28"/>
                <w:szCs w:val="28"/>
              </w:rPr>
              <w:t>- 6 066,360 тыс</w:t>
            </w:r>
            <w:proofErr w:type="gramStart"/>
            <w:r w:rsidRPr="00BC1E03">
              <w:rPr>
                <w:rFonts w:ascii="Times New Roman" w:hAnsi="Times New Roman" w:cs="Times New Roman"/>
                <w:sz w:val="28"/>
                <w:szCs w:val="28"/>
              </w:rPr>
              <w:t>.р</w:t>
            </w:r>
            <w:proofErr w:type="gramEnd"/>
            <w:r w:rsidRPr="00BC1E03">
              <w:rPr>
                <w:rFonts w:ascii="Times New Roman" w:hAnsi="Times New Roman" w:cs="Times New Roman"/>
                <w:sz w:val="28"/>
                <w:szCs w:val="28"/>
              </w:rPr>
              <w:t>ублей</w:t>
            </w:r>
          </w:p>
          <w:p w:rsidR="004A05F5" w:rsidRDefault="004A05F5" w:rsidP="00EC17B6">
            <w:pPr>
              <w:pStyle w:val="af"/>
              <w:jc w:val="both"/>
              <w:rPr>
                <w:rFonts w:ascii="Times New Roman" w:hAnsi="Times New Roman" w:cs="Times New Roman"/>
                <w:sz w:val="28"/>
                <w:szCs w:val="28"/>
              </w:rPr>
            </w:pPr>
            <w:r>
              <w:rPr>
                <w:rFonts w:ascii="Times New Roman" w:hAnsi="Times New Roman" w:cs="Times New Roman"/>
                <w:sz w:val="28"/>
                <w:szCs w:val="28"/>
              </w:rPr>
              <w:t>2017 – 6 049,743 тыс. рублей</w:t>
            </w:r>
          </w:p>
          <w:p w:rsidR="004A05F5" w:rsidRPr="00B60B76" w:rsidRDefault="004A05F5" w:rsidP="00EC17B6">
            <w:pPr>
              <w:pStyle w:val="af"/>
              <w:jc w:val="both"/>
              <w:rPr>
                <w:rFonts w:ascii="Times New Roman" w:hAnsi="Times New Roman" w:cs="Times New Roman"/>
                <w:sz w:val="28"/>
                <w:szCs w:val="28"/>
                <w:highlight w:val="yellow"/>
              </w:rPr>
            </w:pPr>
            <w:r>
              <w:rPr>
                <w:rFonts w:ascii="Times New Roman" w:hAnsi="Times New Roman" w:cs="Times New Roman"/>
                <w:sz w:val="28"/>
                <w:szCs w:val="28"/>
              </w:rPr>
              <w:t>2018 – 5 362,470 тыс. рублей</w:t>
            </w:r>
          </w:p>
        </w:tc>
      </w:tr>
      <w:tr w:rsidR="004A05F5" w:rsidRPr="002D082A" w:rsidTr="00EC17B6">
        <w:tc>
          <w:tcPr>
            <w:tcW w:w="2660"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Ожидаемые результаты реализации</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программы</w:t>
            </w:r>
          </w:p>
          <w:p w:rsidR="004A05F5" w:rsidRPr="00B60B76" w:rsidRDefault="004A05F5" w:rsidP="00EC17B6">
            <w:pPr>
              <w:pStyle w:val="af"/>
              <w:rPr>
                <w:rFonts w:ascii="Times New Roman" w:hAnsi="Times New Roman" w:cs="Times New Roman"/>
                <w:sz w:val="28"/>
                <w:szCs w:val="28"/>
              </w:rPr>
            </w:pPr>
          </w:p>
        </w:tc>
        <w:tc>
          <w:tcPr>
            <w:tcW w:w="6911" w:type="dxa"/>
          </w:tcPr>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 Снижение  задолженности по оплате за </w:t>
            </w:r>
            <w:proofErr w:type="spellStart"/>
            <w:r w:rsidRPr="00B60B76">
              <w:rPr>
                <w:rFonts w:ascii="Times New Roman" w:hAnsi="Times New Roman" w:cs="Times New Roman"/>
                <w:sz w:val="28"/>
                <w:szCs w:val="28"/>
              </w:rPr>
              <w:t>жилищно</w:t>
            </w:r>
            <w:proofErr w:type="spellEnd"/>
            <w:r w:rsidRPr="00B60B76">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2. Увеличение числа работников, в том числе:</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в отрасли образования до  125 чел.;</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в отрасли культура до 32 чел.</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3. Увеличение объема мер социальной поддержки, в </w:t>
            </w:r>
            <w:r w:rsidRPr="00B60B76">
              <w:rPr>
                <w:rFonts w:ascii="Times New Roman" w:hAnsi="Times New Roman" w:cs="Times New Roman"/>
                <w:sz w:val="28"/>
                <w:szCs w:val="28"/>
              </w:rPr>
              <w:lastRenderedPageBreak/>
              <w:t>том числе:</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в отрасли образования до 20,5 тыс. руб.;</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в отрасли культура до 450 т.р.</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21,5%</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5. Сокращение  смертности  от  дорожно-транспортных происшествий, к 2016 году на 62,5%;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6. Снижение  тяжести  последствий  от дорожно-транспортных происшествий к 2016  году  на 20,%.</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8.  Увеличение налоговых поступлений от трудовой  занятости осужденных;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9.   Сокращение  материального  ущерба  от   противоправных действий;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10.   Сокращение   количества   тяжких   и   особо   тяжких преступлений на 0,5%;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4A05F5" w:rsidRPr="00B60B76" w:rsidRDefault="004A05F5" w:rsidP="00EC17B6">
            <w:pPr>
              <w:pStyle w:val="af"/>
              <w:rPr>
                <w:rFonts w:ascii="Times New Roman" w:hAnsi="Times New Roman" w:cs="Times New Roman"/>
                <w:sz w:val="28"/>
                <w:szCs w:val="28"/>
              </w:rPr>
            </w:pPr>
            <w:r w:rsidRPr="00B60B76">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sidRPr="00B60B76">
              <w:rPr>
                <w:rFonts w:ascii="Times New Roman" w:hAnsi="Times New Roman" w:cs="Times New Roman"/>
                <w:sz w:val="28"/>
                <w:szCs w:val="28"/>
              </w:rPr>
              <w:t>нахождения учреждений системы исполнения наказаний</w:t>
            </w:r>
            <w:proofErr w:type="gramEnd"/>
            <w:r w:rsidRPr="00B60B76">
              <w:rPr>
                <w:rFonts w:ascii="Times New Roman" w:hAnsi="Times New Roman" w:cs="Times New Roman"/>
                <w:sz w:val="28"/>
                <w:szCs w:val="28"/>
              </w:rPr>
              <w:t xml:space="preserve"> в </w:t>
            </w:r>
            <w:proofErr w:type="spellStart"/>
            <w:r w:rsidRPr="00B60B76">
              <w:rPr>
                <w:rFonts w:ascii="Times New Roman" w:hAnsi="Times New Roman" w:cs="Times New Roman"/>
                <w:sz w:val="28"/>
                <w:szCs w:val="28"/>
              </w:rPr>
              <w:t>Княжпогостском</w:t>
            </w:r>
            <w:proofErr w:type="spellEnd"/>
            <w:r w:rsidRPr="00B60B76">
              <w:rPr>
                <w:rFonts w:ascii="Times New Roman" w:hAnsi="Times New Roman" w:cs="Times New Roman"/>
                <w:sz w:val="28"/>
                <w:szCs w:val="28"/>
              </w:rPr>
              <w:t xml:space="preserve"> районе на 2,4%.</w:t>
            </w:r>
          </w:p>
        </w:tc>
      </w:tr>
    </w:tbl>
    <w:p w:rsidR="004A05F5" w:rsidRPr="002D082A" w:rsidRDefault="004A05F5" w:rsidP="004A05F5">
      <w:pPr>
        <w:rPr>
          <w:rFonts w:ascii="Times New Roman" w:hAnsi="Times New Roman" w:cs="Times New Roman"/>
          <w:sz w:val="28"/>
          <w:szCs w:val="28"/>
        </w:rPr>
      </w:pPr>
    </w:p>
    <w:p w:rsidR="004A05F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Раздел 1. Характеристика текущего состояния в сфере безопасности жизнедеятельности населения муниципального  района «Княжпогостский»</w:t>
      </w:r>
    </w:p>
    <w:p w:rsidR="004A05F5" w:rsidRPr="00D53E45" w:rsidRDefault="004A05F5" w:rsidP="004A05F5">
      <w:pPr>
        <w:pStyle w:val="af"/>
        <w:jc w:val="center"/>
        <w:rPr>
          <w:rFonts w:ascii="Times New Roman" w:hAnsi="Times New Roman" w:cs="Times New Roman"/>
          <w:b/>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Техногенного характера: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аварии на  крупных производственных предприятиях;</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транспортные аварии (на автомобильном  и ж/</w:t>
      </w:r>
      <w:proofErr w:type="spellStart"/>
      <w:r w:rsidRPr="00D53E45">
        <w:rPr>
          <w:rFonts w:ascii="Times New Roman" w:hAnsi="Times New Roman" w:cs="Times New Roman"/>
          <w:sz w:val="28"/>
          <w:szCs w:val="28"/>
        </w:rPr>
        <w:t>д</w:t>
      </w:r>
      <w:proofErr w:type="spellEnd"/>
      <w:r w:rsidRPr="00D53E45">
        <w:rPr>
          <w:rFonts w:ascii="Times New Roman" w:hAnsi="Times New Roman" w:cs="Times New Roman"/>
          <w:sz w:val="28"/>
          <w:szCs w:val="28"/>
        </w:rPr>
        <w:t xml:space="preserve"> транспорте);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аварии на объектах жизнеобеспечения, </w:t>
      </w:r>
      <w:proofErr w:type="spellStart"/>
      <w:r w:rsidRPr="00D53E45">
        <w:rPr>
          <w:rFonts w:ascii="Times New Roman" w:hAnsi="Times New Roman" w:cs="Times New Roman"/>
          <w:sz w:val="28"/>
          <w:szCs w:val="28"/>
        </w:rPr>
        <w:t>коммунально</w:t>
      </w:r>
      <w:proofErr w:type="spellEnd"/>
      <w:r w:rsidRPr="00D53E45">
        <w:rPr>
          <w:rFonts w:ascii="Times New Roman" w:hAnsi="Times New Roman" w:cs="Times New Roman"/>
          <w:sz w:val="28"/>
          <w:szCs w:val="28"/>
        </w:rPr>
        <w:t xml:space="preserve"> – технического и топливно-энергетического комплекса;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пожары в жилом секторе.</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w:t>
      </w:r>
      <w:r>
        <w:rPr>
          <w:rFonts w:ascii="Times New Roman" w:hAnsi="Times New Roman" w:cs="Times New Roman"/>
          <w:sz w:val="28"/>
          <w:szCs w:val="28"/>
        </w:rPr>
        <w:t>А</w:t>
      </w:r>
      <w:r w:rsidRPr="00D53E45">
        <w:rPr>
          <w:rFonts w:ascii="Times New Roman" w:hAnsi="Times New Roman" w:cs="Times New Roman"/>
          <w:sz w:val="28"/>
          <w:szCs w:val="28"/>
        </w:rPr>
        <w:t xml:space="preserve">варийных ситуаций на экологически значимых объектах и экстремально высоких загрязнений окружающей среды не отмечалось. </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Кроме того, следует отметить, что в районе имеется 6 предприятий – </w:t>
      </w:r>
      <w:proofErr w:type="spellStart"/>
      <w:r w:rsidRPr="00D53E45">
        <w:rPr>
          <w:rFonts w:ascii="Times New Roman" w:hAnsi="Times New Roman" w:cs="Times New Roman"/>
          <w:sz w:val="28"/>
          <w:szCs w:val="28"/>
        </w:rPr>
        <w:t>недропользователей</w:t>
      </w:r>
      <w:proofErr w:type="spellEnd"/>
      <w:r w:rsidRPr="00D53E45">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sidRPr="00D53E45">
        <w:rPr>
          <w:rFonts w:ascii="Times New Roman" w:hAnsi="Times New Roman" w:cs="Times New Roman"/>
          <w:sz w:val="28"/>
          <w:szCs w:val="28"/>
        </w:rPr>
        <w:t>Княжпогостским</w:t>
      </w:r>
      <w:proofErr w:type="spellEnd"/>
      <w:r w:rsidRPr="00D53E45">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Кроме того, на территории МР «Княжпогостский» расположены и осуществляют производственную деятельность   несколько крупных предприятий, которые отнесены к </w:t>
      </w:r>
      <w:r w:rsidRPr="00D53E45">
        <w:rPr>
          <w:rFonts w:ascii="Times New Roman" w:hAnsi="Times New Roman" w:cs="Times New Roman"/>
          <w:bCs/>
          <w:sz w:val="28"/>
          <w:szCs w:val="28"/>
        </w:rPr>
        <w:t xml:space="preserve">местам нахождения источников повышенной опасности (Средне – </w:t>
      </w:r>
      <w:proofErr w:type="spellStart"/>
      <w:r w:rsidRPr="00D53E45">
        <w:rPr>
          <w:rFonts w:ascii="Times New Roman" w:hAnsi="Times New Roman" w:cs="Times New Roman"/>
          <w:bCs/>
          <w:sz w:val="28"/>
          <w:szCs w:val="28"/>
        </w:rPr>
        <w:t>Тиманский</w:t>
      </w:r>
      <w:proofErr w:type="spellEnd"/>
      <w:r w:rsidRPr="00D53E45">
        <w:rPr>
          <w:rFonts w:ascii="Times New Roman" w:hAnsi="Times New Roman" w:cs="Times New Roman"/>
          <w:bCs/>
          <w:sz w:val="28"/>
          <w:szCs w:val="28"/>
        </w:rPr>
        <w:t xml:space="preserve"> бокситовый рудник). К таким предприятиям </w:t>
      </w:r>
      <w:proofErr w:type="gramStart"/>
      <w:r w:rsidRPr="00D53E45">
        <w:rPr>
          <w:rFonts w:ascii="Times New Roman" w:hAnsi="Times New Roman" w:cs="Times New Roman"/>
          <w:bCs/>
          <w:sz w:val="28"/>
          <w:szCs w:val="28"/>
        </w:rPr>
        <w:t>отнесены</w:t>
      </w:r>
      <w:proofErr w:type="gramEnd"/>
      <w:r w:rsidRPr="00D53E45">
        <w:rPr>
          <w:rFonts w:ascii="Times New Roman" w:hAnsi="Times New Roman" w:cs="Times New Roman"/>
          <w:bCs/>
          <w:sz w:val="28"/>
          <w:szCs w:val="28"/>
        </w:rPr>
        <w:t>: ООО «Княжпогостский завод ДВП», ООО «</w:t>
      </w:r>
      <w:proofErr w:type="spellStart"/>
      <w:r w:rsidRPr="00D53E45">
        <w:rPr>
          <w:rFonts w:ascii="Times New Roman" w:hAnsi="Times New Roman" w:cs="Times New Roman"/>
          <w:bCs/>
          <w:sz w:val="28"/>
          <w:szCs w:val="28"/>
        </w:rPr>
        <w:t>Плитный</w:t>
      </w:r>
      <w:proofErr w:type="spellEnd"/>
      <w:r w:rsidRPr="00D53E45">
        <w:rPr>
          <w:rFonts w:ascii="Times New Roman" w:hAnsi="Times New Roman" w:cs="Times New Roman"/>
          <w:bCs/>
          <w:sz w:val="28"/>
          <w:szCs w:val="28"/>
        </w:rPr>
        <w:t xml:space="preserve"> мир», </w:t>
      </w:r>
      <w:proofErr w:type="spellStart"/>
      <w:r w:rsidRPr="00D53E45">
        <w:rPr>
          <w:rFonts w:ascii="Times New Roman" w:hAnsi="Times New Roman" w:cs="Times New Roman"/>
          <w:bCs/>
          <w:sz w:val="28"/>
          <w:szCs w:val="28"/>
        </w:rPr>
        <w:t>Синдорская</w:t>
      </w:r>
      <w:proofErr w:type="spellEnd"/>
      <w:r w:rsidRPr="00D53E45">
        <w:rPr>
          <w:rFonts w:ascii="Times New Roman" w:hAnsi="Times New Roman" w:cs="Times New Roman"/>
          <w:bCs/>
          <w:sz w:val="28"/>
          <w:szCs w:val="28"/>
        </w:rPr>
        <w:t xml:space="preserve">  ЛУПМГ, ООО «Боксит </w:t>
      </w:r>
      <w:proofErr w:type="spellStart"/>
      <w:r w:rsidRPr="00D53E45">
        <w:rPr>
          <w:rFonts w:ascii="Times New Roman" w:hAnsi="Times New Roman" w:cs="Times New Roman"/>
          <w:bCs/>
          <w:sz w:val="28"/>
          <w:szCs w:val="28"/>
        </w:rPr>
        <w:t>Тимана</w:t>
      </w:r>
      <w:proofErr w:type="spellEnd"/>
      <w:r w:rsidRPr="00D53E45">
        <w:rPr>
          <w:rFonts w:ascii="Times New Roman" w:hAnsi="Times New Roman" w:cs="Times New Roman"/>
          <w:bCs/>
          <w:sz w:val="28"/>
          <w:szCs w:val="28"/>
        </w:rPr>
        <w:t>».</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Риск возникновения чрезвычайных ситуаций природного характера: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лесные пожары, торфяные пожары.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w:t>
      </w:r>
      <w:r w:rsidRPr="00D53E45">
        <w:rPr>
          <w:rFonts w:ascii="Times New Roman" w:hAnsi="Times New Roman" w:cs="Times New Roman"/>
          <w:sz w:val="28"/>
          <w:szCs w:val="28"/>
        </w:rPr>
        <w:lastRenderedPageBreak/>
        <w:t>сельское поселение «Мещура», «</w:t>
      </w:r>
      <w:proofErr w:type="spellStart"/>
      <w:r w:rsidRPr="00D53E45">
        <w:rPr>
          <w:rFonts w:ascii="Times New Roman" w:hAnsi="Times New Roman" w:cs="Times New Roman"/>
          <w:sz w:val="28"/>
          <w:szCs w:val="28"/>
        </w:rPr>
        <w:t>Вожаель</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Княжпогост</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Чиньяворык</w:t>
      </w:r>
      <w:proofErr w:type="spellEnd"/>
      <w:r w:rsidRPr="00D53E45">
        <w:rPr>
          <w:rFonts w:ascii="Times New Roman" w:hAnsi="Times New Roman" w:cs="Times New Roman"/>
          <w:sz w:val="28"/>
          <w:szCs w:val="28"/>
        </w:rPr>
        <w:t>», «</w:t>
      </w:r>
      <w:proofErr w:type="spellStart"/>
      <w:r w:rsidRPr="00D53E45">
        <w:rPr>
          <w:rFonts w:ascii="Times New Roman" w:hAnsi="Times New Roman" w:cs="Times New Roman"/>
          <w:sz w:val="28"/>
          <w:szCs w:val="28"/>
        </w:rPr>
        <w:t>Туръя</w:t>
      </w:r>
      <w:proofErr w:type="spellEnd"/>
      <w:r w:rsidRPr="00D53E45">
        <w:rPr>
          <w:rFonts w:ascii="Times New Roman" w:hAnsi="Times New Roman" w:cs="Times New Roman"/>
          <w:sz w:val="28"/>
          <w:szCs w:val="28"/>
        </w:rPr>
        <w:t>».</w:t>
      </w:r>
    </w:p>
    <w:p w:rsidR="004A05F5" w:rsidRPr="00D53E45" w:rsidRDefault="004A05F5" w:rsidP="004A05F5">
      <w:pPr>
        <w:pStyle w:val="af"/>
        <w:ind w:firstLine="708"/>
        <w:jc w:val="both"/>
        <w:rPr>
          <w:rFonts w:ascii="Times New Roman" w:hAnsi="Times New Roman" w:cs="Times New Roman"/>
          <w:sz w:val="28"/>
          <w:szCs w:val="28"/>
        </w:rPr>
      </w:pPr>
      <w:proofErr w:type="gramStart"/>
      <w:r w:rsidRPr="00D53E45">
        <w:rPr>
          <w:rFonts w:ascii="Times New Roman" w:hAnsi="Times New Roman" w:cs="Times New Roman"/>
          <w:sz w:val="28"/>
          <w:szCs w:val="28"/>
        </w:rPr>
        <w:t>Кроме того, территория МР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w:t>
      </w:r>
      <w:proofErr w:type="gramEnd"/>
      <w:r w:rsidRPr="00D53E45">
        <w:rPr>
          <w:rFonts w:ascii="Times New Roman" w:hAnsi="Times New Roman" w:cs="Times New Roman"/>
          <w:sz w:val="28"/>
          <w:szCs w:val="28"/>
        </w:rPr>
        <w:t xml:space="preserve"> техногенного характера.</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8" w:history="1">
        <w:r w:rsidRPr="00D53E45">
          <w:rPr>
            <w:rFonts w:ascii="Times New Roman" w:hAnsi="Times New Roman" w:cs="Times New Roman"/>
            <w:color w:val="0000FF"/>
            <w:sz w:val="28"/>
            <w:szCs w:val="28"/>
          </w:rPr>
          <w:t>Уставом</w:t>
        </w:r>
      </w:hyperlink>
      <w:r w:rsidRPr="00D53E45">
        <w:rPr>
          <w:rFonts w:ascii="Times New Roman" w:hAnsi="Times New Roman" w:cs="Times New Roman"/>
          <w:sz w:val="28"/>
          <w:szCs w:val="28"/>
        </w:rPr>
        <w:t xml:space="preserve"> МР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По данным Управления  государственного пожарного надзора ГУ МЧС России по Республике Коми за 2013 год на территории МР «Княжпогостский» </w:t>
      </w:r>
      <w:r w:rsidRPr="00D53E45">
        <w:rPr>
          <w:rFonts w:ascii="Times New Roman" w:hAnsi="Times New Roman" w:cs="Times New Roman"/>
          <w:sz w:val="28"/>
          <w:szCs w:val="28"/>
        </w:rPr>
        <w:lastRenderedPageBreak/>
        <w:t>зарегистрировано 36 пожаров и загораний с прямым ущербом 535 тыс. руб. (за аналогичный период прошлого года - 53 пожаров с прямым ущербом 3838 тыс. руб.). На пожарах погибло 3 человека (за аналогичный период прошлого года - 9 человек).</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В сравнении с аналогичным периодом прошлого года общее количество пожаров за отчетный период уменьшилось на 32%, гибель людей на пожарах снизилась на 50%. На пожарах за прошедший период травмировано 2 человека (за аналогичный период прошлого года - 5 человек). Уничтожено строений  за 2013 го- 8 единиц (за аналогичный период -27 единиц).</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причины пожаров (загораний):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неосторожное обращение с огнем (в т.ч. при курении);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нарушение правил устройства и эксплуатации электрооборудования;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поджоги.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слабый и недостаточный </w:t>
      </w:r>
      <w:proofErr w:type="gramStart"/>
      <w:r w:rsidRPr="00D53E45">
        <w:rPr>
          <w:rFonts w:ascii="Times New Roman" w:hAnsi="Times New Roman" w:cs="Times New Roman"/>
          <w:sz w:val="28"/>
          <w:szCs w:val="28"/>
        </w:rPr>
        <w:t>контроль за</w:t>
      </w:r>
      <w:proofErr w:type="gramEnd"/>
      <w:r w:rsidRPr="00D53E45">
        <w:rPr>
          <w:rFonts w:ascii="Times New Roman" w:hAnsi="Times New Roman" w:cs="Times New Roman"/>
          <w:sz w:val="28"/>
          <w:szCs w:val="28"/>
        </w:rPr>
        <w:t xml:space="preserve"> состоянием и своевременным техническим обслуживанием систем сигнализации, оповещения, управления эвакуацией, </w:t>
      </w:r>
      <w:proofErr w:type="spellStart"/>
      <w:r w:rsidRPr="00D53E45">
        <w:rPr>
          <w:rFonts w:ascii="Times New Roman" w:hAnsi="Times New Roman" w:cs="Times New Roman"/>
          <w:sz w:val="28"/>
          <w:szCs w:val="28"/>
        </w:rPr>
        <w:t>дымоудаления</w:t>
      </w:r>
      <w:proofErr w:type="spellEnd"/>
      <w:r w:rsidRPr="00D53E45">
        <w:rPr>
          <w:rFonts w:ascii="Times New Roman" w:hAnsi="Times New Roman" w:cs="Times New Roman"/>
          <w:sz w:val="28"/>
          <w:szCs w:val="28"/>
        </w:rPr>
        <w:t>, противопожарных водопроводов, систем пожаротушения, противопожарных преград (двери, люки, занавесы и т.д.);</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недостаточность знаний населения о действиях при возникновении пожара;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необеспеченность нормативных проездов и подъездов для пожарной техники;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отсутствие противопожарных преград.</w:t>
      </w:r>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Для повышения степени защищенности жителей от пожаров в 2013 году на территории МР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w:t>
      </w:r>
      <w:proofErr w:type="gramStart"/>
      <w:r w:rsidRPr="00D53E45">
        <w:rPr>
          <w:rFonts w:ascii="Times New Roman" w:hAnsi="Times New Roman" w:cs="Times New Roman"/>
          <w:color w:val="000000"/>
          <w:sz w:val="28"/>
          <w:szCs w:val="28"/>
        </w:rPr>
        <w:t>ущерба</w:t>
      </w:r>
      <w:proofErr w:type="gramEnd"/>
      <w:r w:rsidRPr="00D53E45">
        <w:rPr>
          <w:rFonts w:ascii="Times New Roman" w:hAnsi="Times New Roman" w:cs="Times New Roman"/>
          <w:color w:val="000000"/>
          <w:sz w:val="28"/>
          <w:szCs w:val="28"/>
        </w:rPr>
        <w:t xml:space="preserve"> причиненная пожарами составила 535,0 тыс. рублей, что на 86% меньше в сравнении с предыдущим годом.</w:t>
      </w:r>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 xml:space="preserve">Сложившаяся за последние годы </w:t>
      </w:r>
      <w:proofErr w:type="gramStart"/>
      <w:r w:rsidRPr="00D53E45">
        <w:rPr>
          <w:rFonts w:ascii="Times New Roman" w:hAnsi="Times New Roman" w:cs="Times New Roman"/>
          <w:sz w:val="28"/>
          <w:szCs w:val="28"/>
        </w:rPr>
        <w:t>криминогенная обстановка</w:t>
      </w:r>
      <w:proofErr w:type="gramEnd"/>
      <w:r w:rsidRPr="00D53E45">
        <w:rPr>
          <w:rFonts w:ascii="Times New Roman" w:hAnsi="Times New Roman" w:cs="Times New Roman"/>
          <w:sz w:val="28"/>
          <w:szCs w:val="28"/>
        </w:rPr>
        <w:t xml:space="preserve"> на территории МР «Княжпогостский»  продолжает оставаться  напряженной.</w:t>
      </w:r>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По итогам 2013 года по показателям общей раскрываемости преступлений, раскрываемости краж чужого имущества, Княжпогостский район занял 8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только в 2013 году сократилось на 11%.</w:t>
      </w:r>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Тем не менее, принимаемые нами меры пока не позволили обеспечить в полной мере безопасность граждан. Общее число зарегистрированных преступлений по итогам отчетного периода составило- 462 ед., из них тяжких и особо тяжких - 82 ед</w:t>
      </w:r>
      <w:proofErr w:type="gramStart"/>
      <w:r w:rsidRPr="00D53E45">
        <w:rPr>
          <w:rFonts w:ascii="Times New Roman" w:hAnsi="Times New Roman" w:cs="Times New Roman"/>
          <w:color w:val="000000"/>
          <w:sz w:val="28"/>
          <w:szCs w:val="28"/>
        </w:rPr>
        <w:t>..</w:t>
      </w:r>
      <w:proofErr w:type="gramEnd"/>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Выявлено лиц, совершивших преступления 288 человек, в том числе несовершеннолетними в возрасте от 14 до 18 лет- 17 человек, женщинами – 51 чел., без постоянного источника дохода – 167 чел., ранее совершившими преступления – 156 чел.  </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на 10 % (с 68 до 61), погибших на 70% (с 14 </w:t>
      </w:r>
      <w:proofErr w:type="gramStart"/>
      <w:r w:rsidRPr="00D53E45">
        <w:rPr>
          <w:rFonts w:ascii="Times New Roman" w:hAnsi="Times New Roman" w:cs="Times New Roman"/>
          <w:sz w:val="28"/>
          <w:szCs w:val="28"/>
        </w:rPr>
        <w:t>до</w:t>
      </w:r>
      <w:proofErr w:type="gramEnd"/>
      <w:r w:rsidRPr="00D53E45">
        <w:rPr>
          <w:rFonts w:ascii="Times New Roman" w:hAnsi="Times New Roman" w:cs="Times New Roman"/>
          <w:sz w:val="28"/>
          <w:szCs w:val="28"/>
        </w:rPr>
        <w:t xml:space="preserve">  4). Также отмечается снижение количества дорожно-транспортных происшествий по вине водителей на 6%.</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color w:val="000000"/>
          <w:sz w:val="28"/>
          <w:szCs w:val="28"/>
        </w:rPr>
        <w:t>Для решения этой задачи нами предусмотрены дополнительные меры и финансовые ресурсы. В 2013 году продолжила свое действие программа «Правопорядок 2014»,</w:t>
      </w:r>
      <w:r w:rsidRPr="00D53E45">
        <w:rPr>
          <w:rFonts w:ascii="Times New Roman" w:hAnsi="Times New Roman" w:cs="Times New Roman"/>
          <w:sz w:val="28"/>
          <w:szCs w:val="28"/>
        </w:rPr>
        <w:t xml:space="preserve"> в рамках которой </w:t>
      </w:r>
      <w:proofErr w:type="gramStart"/>
      <w:r w:rsidRPr="00D53E45">
        <w:rPr>
          <w:rFonts w:ascii="Times New Roman" w:hAnsi="Times New Roman" w:cs="Times New Roman"/>
          <w:sz w:val="28"/>
          <w:szCs w:val="28"/>
        </w:rPr>
        <w:t>приобретены</w:t>
      </w:r>
      <w:proofErr w:type="gramEnd"/>
      <w:r w:rsidRPr="00D53E45">
        <w:rPr>
          <w:rFonts w:ascii="Times New Roman" w:hAnsi="Times New Roman" w:cs="Times New Roman"/>
          <w:sz w:val="28"/>
          <w:szCs w:val="28"/>
        </w:rPr>
        <w:t>:</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автомашина </w:t>
      </w:r>
      <w:proofErr w:type="spellStart"/>
      <w:r w:rsidRPr="00D53E45">
        <w:rPr>
          <w:rFonts w:ascii="Times New Roman" w:hAnsi="Times New Roman" w:cs="Times New Roman"/>
          <w:sz w:val="28"/>
          <w:szCs w:val="28"/>
        </w:rPr>
        <w:t>сортиментовоз</w:t>
      </w:r>
      <w:proofErr w:type="spellEnd"/>
      <w:r w:rsidRPr="00D53E45">
        <w:rPr>
          <w:rFonts w:ascii="Times New Roman" w:hAnsi="Times New Roman" w:cs="Times New Roman"/>
          <w:sz w:val="28"/>
          <w:szCs w:val="28"/>
        </w:rPr>
        <w:t xml:space="preserve"> - тягач УРАЛ- 4320 стоимостью   2140,00 тыс. рублей, </w:t>
      </w:r>
      <w:proofErr w:type="spellStart"/>
      <w:r w:rsidRPr="00D53E45">
        <w:rPr>
          <w:rFonts w:ascii="Times New Roman" w:hAnsi="Times New Roman" w:cs="Times New Roman"/>
          <w:sz w:val="28"/>
          <w:szCs w:val="28"/>
        </w:rPr>
        <w:t>гидроманипулятор</w:t>
      </w:r>
      <w:proofErr w:type="spellEnd"/>
      <w:r w:rsidRPr="00D53E45">
        <w:rPr>
          <w:rFonts w:ascii="Times New Roman" w:hAnsi="Times New Roman" w:cs="Times New Roman"/>
          <w:sz w:val="28"/>
          <w:szCs w:val="28"/>
        </w:rPr>
        <w:t xml:space="preserve"> с прицепом  стоимостью  1295,0 тыс. </w:t>
      </w:r>
      <w:proofErr w:type="spellStart"/>
      <w:r w:rsidRPr="00D53E45">
        <w:rPr>
          <w:rFonts w:ascii="Times New Roman" w:hAnsi="Times New Roman" w:cs="Times New Roman"/>
          <w:sz w:val="28"/>
          <w:szCs w:val="28"/>
        </w:rPr>
        <w:t>руб</w:t>
      </w:r>
      <w:proofErr w:type="spellEnd"/>
      <w:r w:rsidRPr="00D53E45">
        <w:rPr>
          <w:rFonts w:ascii="Times New Roman" w:hAnsi="Times New Roman" w:cs="Times New Roman"/>
          <w:sz w:val="28"/>
          <w:szCs w:val="28"/>
        </w:rPr>
        <w:t xml:space="preserve"> </w:t>
      </w:r>
      <w:proofErr w:type="gramStart"/>
      <w:r w:rsidRPr="00D53E45">
        <w:rPr>
          <w:rFonts w:ascii="Times New Roman" w:hAnsi="Times New Roman" w:cs="Times New Roman"/>
          <w:sz w:val="28"/>
          <w:szCs w:val="28"/>
        </w:rPr>
        <w:t xml:space="preserve">( </w:t>
      </w:r>
      <w:proofErr w:type="gramEnd"/>
      <w:r w:rsidRPr="00D53E45">
        <w:rPr>
          <w:rFonts w:ascii="Times New Roman" w:hAnsi="Times New Roman" w:cs="Times New Roman"/>
          <w:sz w:val="28"/>
          <w:szCs w:val="28"/>
        </w:rPr>
        <w:t>для нужд учреждений исполнения наказаний);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мебель для военкомата на сумму 99,99 тыс. рублей;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w:t>
      </w:r>
      <w:proofErr w:type="spellStart"/>
      <w:r w:rsidRPr="00D53E45">
        <w:rPr>
          <w:rFonts w:ascii="Times New Roman" w:hAnsi="Times New Roman" w:cs="Times New Roman"/>
          <w:sz w:val="28"/>
          <w:szCs w:val="28"/>
        </w:rPr>
        <w:t>видеорегистраторы</w:t>
      </w:r>
      <w:proofErr w:type="spellEnd"/>
      <w:r w:rsidRPr="00D53E45">
        <w:rPr>
          <w:rFonts w:ascii="Times New Roman" w:hAnsi="Times New Roman" w:cs="Times New Roman"/>
          <w:sz w:val="28"/>
          <w:szCs w:val="28"/>
        </w:rPr>
        <w:t xml:space="preserve"> стоимостью 140,00 тыс. рублей для нужд ОМВД Княжпогостского района,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круги спасательные и  </w:t>
      </w:r>
      <w:proofErr w:type="gramStart"/>
      <w:r w:rsidRPr="00D53E45">
        <w:rPr>
          <w:rFonts w:ascii="Times New Roman" w:hAnsi="Times New Roman" w:cs="Times New Roman"/>
          <w:sz w:val="28"/>
          <w:szCs w:val="28"/>
        </w:rPr>
        <w:t>вывески</w:t>
      </w:r>
      <w:proofErr w:type="gramEnd"/>
      <w:r w:rsidRPr="00D53E45">
        <w:rPr>
          <w:rFonts w:ascii="Times New Roman" w:hAnsi="Times New Roman" w:cs="Times New Roman"/>
          <w:sz w:val="28"/>
          <w:szCs w:val="28"/>
        </w:rPr>
        <w:t xml:space="preserve"> информирующие о запрете купания стоимостью 15,88  тыс. рублей для нужд городских и сельских поселений.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МР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4A05F5" w:rsidRPr="00D53E45" w:rsidRDefault="004A05F5" w:rsidP="004A05F5">
      <w:pPr>
        <w:pStyle w:val="af"/>
        <w:ind w:firstLine="708"/>
        <w:jc w:val="both"/>
        <w:rPr>
          <w:rFonts w:ascii="Times New Roman" w:hAnsi="Times New Roman" w:cs="Times New Roman"/>
          <w:color w:val="000000"/>
          <w:sz w:val="28"/>
          <w:szCs w:val="28"/>
        </w:rPr>
      </w:pPr>
      <w:r w:rsidRPr="00D53E45">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w:t>
      </w:r>
      <w:r w:rsidRPr="00D53E45">
        <w:rPr>
          <w:rFonts w:ascii="Times New Roman" w:hAnsi="Times New Roman" w:cs="Times New Roman"/>
          <w:color w:val="000000"/>
          <w:sz w:val="28"/>
          <w:szCs w:val="28"/>
        </w:rPr>
        <w:lastRenderedPageBreak/>
        <w:t xml:space="preserve">педагогическим работникам муниципальных образовательных учреждений, в том числе вышедшим на пенсию. </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4A05F5" w:rsidRPr="00D53E45" w:rsidRDefault="004A05F5" w:rsidP="004A05F5">
      <w:pPr>
        <w:pStyle w:val="af"/>
        <w:ind w:firstLine="708"/>
        <w:jc w:val="both"/>
        <w:rPr>
          <w:rFonts w:ascii="Times New Roman" w:hAnsi="Times New Roman" w:cs="Times New Roman"/>
          <w:sz w:val="28"/>
          <w:szCs w:val="28"/>
        </w:rPr>
      </w:pPr>
      <w:bookmarkStart w:id="0" w:name="sub_101"/>
      <w:r w:rsidRPr="00D53E45">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w:t>
      </w:r>
      <w:proofErr w:type="spellStart"/>
      <w:r w:rsidRPr="00D53E45">
        <w:rPr>
          <w:rFonts w:ascii="Times New Roman" w:hAnsi="Times New Roman" w:cs="Times New Roman"/>
          <w:sz w:val="28"/>
          <w:szCs w:val="28"/>
        </w:rPr>
        <w:t>Княжпогостскогоо</w:t>
      </w:r>
      <w:proofErr w:type="spellEnd"/>
      <w:r w:rsidRPr="00D53E45">
        <w:rPr>
          <w:rFonts w:ascii="Times New Roman" w:hAnsi="Times New Roman" w:cs="Times New Roman"/>
          <w:sz w:val="28"/>
          <w:szCs w:val="28"/>
        </w:rPr>
        <w:t xml:space="preserve"> района» и «Центр по предоставлению государственных услуг в сфере социальной защиты населения».</w:t>
      </w:r>
    </w:p>
    <w:bookmarkEnd w:id="0"/>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В районе организовано своевременное и в полном объеме исполнение государственных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социальной защиты населения, предоставляется более 40 видов выплат различным категориям граждан.</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 xml:space="preserve">Раздел 2. </w:t>
      </w:r>
      <w:proofErr w:type="gramStart"/>
      <w:r w:rsidRPr="00D53E45">
        <w:rPr>
          <w:rFonts w:ascii="Times New Roman" w:hAnsi="Times New Roman" w:cs="Times New Roman"/>
          <w:b/>
          <w:sz w:val="28"/>
          <w:szCs w:val="28"/>
        </w:rPr>
        <w:t>Приоритеты реализуемой на территории МР «Княжпогостский»</w:t>
      </w:r>
      <w:proofErr w:type="gramEnd"/>
    </w:p>
    <w:p w:rsidR="004A05F5" w:rsidRPr="00D53E4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политики в сфере безопасности жизнедеятельности                                                                 и социальной защиты населения, описание основных целей и задач муниципальной программы;</w:t>
      </w:r>
    </w:p>
    <w:p w:rsidR="004A05F5" w:rsidRPr="00D53E4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прогноз развития сферы безопасности жизнедеятельности                                                 и социальной защиты</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МР «Княжпогостский».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Приоритетами в сфере реализации Программы являются: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совершенствование исполнения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обеспечение безопасного участия детей в дорожном движении;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приведение ситуации в </w:t>
      </w:r>
      <w:proofErr w:type="spellStart"/>
      <w:r w:rsidRPr="00D53E45">
        <w:rPr>
          <w:rFonts w:ascii="Times New Roman" w:hAnsi="Times New Roman" w:cs="Times New Roman"/>
          <w:sz w:val="28"/>
          <w:szCs w:val="28"/>
        </w:rPr>
        <w:t>Княжпогостском</w:t>
      </w:r>
      <w:proofErr w:type="spellEnd"/>
      <w:r w:rsidRPr="00D53E45">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Для достижения цели Программы будут решаться следующие задачи: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4A05F5" w:rsidRPr="00D53E45" w:rsidRDefault="004A05F5" w:rsidP="004A05F5">
      <w:pPr>
        <w:pStyle w:val="af"/>
        <w:jc w:val="both"/>
        <w:rPr>
          <w:rFonts w:ascii="Times New Roman" w:hAnsi="Times New Roman" w:cs="Times New Roman"/>
          <w:color w:val="00B050"/>
          <w:sz w:val="28"/>
          <w:szCs w:val="28"/>
        </w:rPr>
      </w:pPr>
      <w:r w:rsidRPr="00D53E45">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8.  Содействие в профилактике незаконного оборота наркотических средств, психотропных и сильнодействующих веществ.</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9. Содействие в укреплении правопорядка среди осужденных, в обеспечении трудовой занятости осужденных.</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10. Совершенствование системы государственного регулирования вопросов обращения с отходами.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11. Приведение   в   нормативное   состояние существующих объектов размещения отходов.</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12.  Строительство новых объектов размещения отходов.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lastRenderedPageBreak/>
        <w:t>13. Ликвидация   и    рекультивация    объектов размещения отходов.</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14.  Внедрение новых технологий сбора, переработки и обезвреживания отходов, создание систем по раздельному сбору отходов.</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Реализация Программы позволит обеспечить повышение уровня жизни населения МР «Княжпогостский».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53E45">
        <w:rPr>
          <w:rFonts w:ascii="Times New Roman" w:hAnsi="Times New Roman" w:cs="Times New Roman"/>
          <w:sz w:val="28"/>
          <w:szCs w:val="28"/>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53E45">
        <w:rPr>
          <w:rFonts w:ascii="Times New Roman" w:hAnsi="Times New Roman" w:cs="Times New Roman"/>
          <w:sz w:val="28"/>
          <w:szCs w:val="28"/>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53E45">
        <w:rPr>
          <w:rFonts w:ascii="Times New Roman" w:hAnsi="Times New Roman" w:cs="Times New Roman"/>
          <w:sz w:val="28"/>
          <w:szCs w:val="28"/>
        </w:rPr>
        <w:t>оперативное реагирование на изменения факторов внешней и внутренней среды и внесение соответствующих корректировок в Программу.</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center"/>
        <w:rPr>
          <w:rFonts w:ascii="Times New Roman" w:hAnsi="Times New Roman" w:cs="Times New Roman"/>
          <w:sz w:val="28"/>
          <w:szCs w:val="28"/>
          <w:u w:val="single"/>
        </w:rPr>
      </w:pPr>
      <w:r w:rsidRPr="00D53E45">
        <w:rPr>
          <w:rFonts w:ascii="Times New Roman" w:hAnsi="Times New Roman" w:cs="Times New Roman"/>
          <w:sz w:val="28"/>
          <w:szCs w:val="28"/>
        </w:rPr>
        <w:t>Р</w:t>
      </w:r>
      <w:r w:rsidRPr="00D53E45">
        <w:rPr>
          <w:rFonts w:ascii="Times New Roman" w:hAnsi="Times New Roman" w:cs="Times New Roman"/>
          <w:b/>
          <w:sz w:val="28"/>
          <w:szCs w:val="28"/>
        </w:rPr>
        <w:t>аздел 3. Сроки и этапы реализации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Реализация Программы будет осуществляться в период 2014 - 2020 годов.</w:t>
      </w:r>
    </w:p>
    <w:p w:rsidR="004A05F5" w:rsidRPr="00D53E45" w:rsidRDefault="004A05F5" w:rsidP="004A05F5">
      <w:pPr>
        <w:pStyle w:val="af"/>
        <w:jc w:val="both"/>
        <w:rPr>
          <w:rFonts w:ascii="Times New Roman" w:hAnsi="Times New Roman" w:cs="Times New Roman"/>
          <w:sz w:val="28"/>
          <w:szCs w:val="28"/>
        </w:rPr>
      </w:pPr>
      <w:bookmarkStart w:id="1" w:name="Par390"/>
      <w:bookmarkEnd w:id="1"/>
    </w:p>
    <w:p w:rsidR="004A05F5" w:rsidRPr="00D53E45" w:rsidRDefault="004A05F5" w:rsidP="004A05F5">
      <w:pPr>
        <w:pStyle w:val="af"/>
        <w:jc w:val="center"/>
        <w:rPr>
          <w:rFonts w:ascii="Times New Roman" w:hAnsi="Times New Roman" w:cs="Times New Roman"/>
          <w:b/>
          <w:sz w:val="28"/>
          <w:szCs w:val="28"/>
          <w:u w:val="single"/>
        </w:rPr>
      </w:pPr>
      <w:r w:rsidRPr="00D53E45">
        <w:rPr>
          <w:rFonts w:ascii="Times New Roman" w:hAnsi="Times New Roman" w:cs="Times New Roman"/>
          <w:b/>
          <w:sz w:val="28"/>
          <w:szCs w:val="28"/>
        </w:rPr>
        <w:t>Раздел 4. Перечень основных мероприятий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Перечень основных мероприятий Программы определен </w:t>
      </w:r>
      <w:proofErr w:type="gramStart"/>
      <w:r w:rsidRPr="00D53E45">
        <w:rPr>
          <w:rFonts w:ascii="Times New Roman" w:hAnsi="Times New Roman" w:cs="Times New Roman"/>
          <w:sz w:val="28"/>
          <w:szCs w:val="28"/>
        </w:rPr>
        <w:t>исходя из необходимости достижения ее цели и основных задач и сгруппирован</w:t>
      </w:r>
      <w:proofErr w:type="gramEnd"/>
      <w:r w:rsidRPr="00D53E45">
        <w:rPr>
          <w:rFonts w:ascii="Times New Roman" w:hAnsi="Times New Roman" w:cs="Times New Roman"/>
          <w:sz w:val="28"/>
          <w:szCs w:val="28"/>
        </w:rPr>
        <w:t xml:space="preserve"> в рамках задач, поставленных в 4-х подпрограммах, в том числе: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1.  Социальная защита населения </w:t>
      </w:r>
    </w:p>
    <w:p w:rsidR="004A05F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2.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w:t>
      </w:r>
      <w:r w:rsidRPr="00D53E45">
        <w:rPr>
          <w:rFonts w:ascii="Times New Roman" w:hAnsi="Times New Roman" w:cs="Times New Roman"/>
          <w:sz w:val="28"/>
          <w:szCs w:val="28"/>
        </w:rPr>
        <w:t xml:space="preserve">  дорожного  движения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3.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w:t>
      </w:r>
      <w:r w:rsidRPr="00D53E45">
        <w:rPr>
          <w:rFonts w:ascii="Times New Roman" w:hAnsi="Times New Roman" w:cs="Times New Roman"/>
          <w:sz w:val="28"/>
          <w:szCs w:val="28"/>
        </w:rPr>
        <w:t xml:space="preserve"> </w:t>
      </w:r>
      <w:r>
        <w:rPr>
          <w:rFonts w:ascii="Times New Roman" w:hAnsi="Times New Roman" w:cs="Times New Roman"/>
          <w:sz w:val="28"/>
          <w:szCs w:val="28"/>
        </w:rPr>
        <w:t>населения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4.  Обращение с отходами производства </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1</w:t>
        </w:r>
      </w:hyperlink>
      <w:r w:rsidRPr="00D53E45">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4A05F5" w:rsidRPr="00D53E45" w:rsidRDefault="004A05F5" w:rsidP="004A05F5">
      <w:pPr>
        <w:pStyle w:val="af"/>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4A05F5" w:rsidRPr="00D53E45" w:rsidRDefault="004A05F5" w:rsidP="004A05F5">
      <w:pPr>
        <w:pStyle w:val="af"/>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 xml:space="preserve">- </w:t>
      </w:r>
      <w:r w:rsidRPr="00D53E45">
        <w:rPr>
          <w:rStyle w:val="110"/>
          <w:rFonts w:ascii="Times New Roman" w:hAnsi="Times New Roman" w:cs="Times New Roman"/>
          <w:sz w:val="28"/>
          <w:szCs w:val="28"/>
        </w:rPr>
        <w:t xml:space="preserve">выпускников учреждений высшего и </w:t>
      </w:r>
      <w:r w:rsidRPr="00D53E45">
        <w:rPr>
          <w:rStyle w:val="13"/>
          <w:rFonts w:ascii="Times New Roman" w:hAnsi="Times New Roman" w:cs="Times New Roman"/>
          <w:sz w:val="28"/>
          <w:szCs w:val="28"/>
        </w:rPr>
        <w:t>профобразования;</w:t>
      </w:r>
    </w:p>
    <w:p w:rsidR="004A05F5" w:rsidRPr="00D53E45" w:rsidRDefault="004A05F5" w:rsidP="004A05F5">
      <w:pPr>
        <w:pStyle w:val="af"/>
        <w:jc w:val="both"/>
        <w:rPr>
          <w:rStyle w:val="110"/>
          <w:rFonts w:ascii="Times New Roman" w:hAnsi="Times New Roman" w:cs="Times New Roman"/>
          <w:sz w:val="28"/>
          <w:szCs w:val="28"/>
        </w:rPr>
      </w:pPr>
      <w:r w:rsidRPr="00D53E45">
        <w:rPr>
          <w:rStyle w:val="13"/>
          <w:rFonts w:ascii="Times New Roman" w:hAnsi="Times New Roman" w:cs="Times New Roman"/>
          <w:sz w:val="28"/>
          <w:szCs w:val="28"/>
        </w:rPr>
        <w:t xml:space="preserve">- </w:t>
      </w:r>
      <w:r w:rsidRPr="00D53E45">
        <w:rPr>
          <w:rStyle w:val="110"/>
          <w:rFonts w:ascii="Times New Roman" w:hAnsi="Times New Roman" w:cs="Times New Roman"/>
          <w:sz w:val="28"/>
          <w:szCs w:val="28"/>
        </w:rPr>
        <w:t>незанятого населения Княжпогостского района;</w:t>
      </w:r>
    </w:p>
    <w:p w:rsidR="004A05F5" w:rsidRPr="00D53E45" w:rsidRDefault="004A05F5" w:rsidP="004A05F5">
      <w:pPr>
        <w:pStyle w:val="af"/>
        <w:jc w:val="both"/>
        <w:rPr>
          <w:rStyle w:val="13"/>
          <w:rFonts w:ascii="Times New Roman" w:hAnsi="Times New Roman" w:cs="Times New Roman"/>
          <w:sz w:val="28"/>
          <w:szCs w:val="28"/>
        </w:rPr>
      </w:pPr>
      <w:r w:rsidRPr="00D53E45">
        <w:rPr>
          <w:rStyle w:val="13"/>
          <w:rFonts w:ascii="Times New Roman" w:hAnsi="Times New Roman" w:cs="Times New Roman"/>
          <w:sz w:val="28"/>
          <w:szCs w:val="28"/>
        </w:rPr>
        <w:t>- привлечения работников из других районов Республики Коми;</w:t>
      </w:r>
    </w:p>
    <w:p w:rsidR="004A05F5" w:rsidRPr="00D53E45" w:rsidRDefault="004A05F5" w:rsidP="004A05F5">
      <w:pPr>
        <w:pStyle w:val="af"/>
        <w:jc w:val="both"/>
        <w:rPr>
          <w:rStyle w:val="13"/>
          <w:rFonts w:ascii="Times New Roman" w:hAnsi="Times New Roman" w:cs="Times New Roman"/>
          <w:sz w:val="28"/>
          <w:szCs w:val="28"/>
        </w:rPr>
      </w:pPr>
      <w:r w:rsidRPr="00D53E45">
        <w:rPr>
          <w:rFonts w:ascii="Times New Roman" w:hAnsi="Times New Roman" w:cs="Times New Roman"/>
          <w:sz w:val="28"/>
          <w:szCs w:val="28"/>
        </w:rPr>
        <w:t>- в</w:t>
      </w:r>
      <w:r w:rsidRPr="00D53E45">
        <w:rPr>
          <w:rStyle w:val="13"/>
          <w:rFonts w:ascii="Times New Roman" w:hAnsi="Times New Roman" w:cs="Times New Roman"/>
          <w:sz w:val="28"/>
          <w:szCs w:val="28"/>
        </w:rPr>
        <w:t xml:space="preserve">заимодействие с </w:t>
      </w:r>
      <w:r w:rsidRPr="00D53E45">
        <w:rPr>
          <w:rStyle w:val="110"/>
          <w:rFonts w:ascii="Times New Roman" w:hAnsi="Times New Roman" w:cs="Times New Roman"/>
          <w:sz w:val="28"/>
          <w:szCs w:val="28"/>
        </w:rPr>
        <w:t>центром занятости населения по</w:t>
      </w:r>
      <w:r w:rsidRPr="00D53E45">
        <w:rPr>
          <w:rStyle w:val="16"/>
          <w:rFonts w:eastAsiaTheme="minorEastAsia"/>
          <w:sz w:val="28"/>
          <w:szCs w:val="28"/>
        </w:rPr>
        <w:t xml:space="preserve"> </w:t>
      </w:r>
      <w:r w:rsidRPr="00D53E45">
        <w:rPr>
          <w:rStyle w:val="110"/>
          <w:rFonts w:ascii="Times New Roman" w:hAnsi="Times New Roman" w:cs="Times New Roman"/>
          <w:sz w:val="28"/>
          <w:szCs w:val="28"/>
        </w:rPr>
        <w:t xml:space="preserve">подготовке, </w:t>
      </w:r>
      <w:r w:rsidRPr="00D53E45">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sidRPr="00D53E45">
        <w:rPr>
          <w:rStyle w:val="17"/>
          <w:rFonts w:eastAsiaTheme="minorEastAsia"/>
          <w:sz w:val="28"/>
          <w:szCs w:val="28"/>
        </w:rPr>
        <w:t xml:space="preserve"> </w:t>
      </w:r>
      <w:r w:rsidRPr="00D53E45">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sidRPr="00D53E45">
        <w:rPr>
          <w:rStyle w:val="110"/>
          <w:rFonts w:ascii="Times New Roman" w:hAnsi="Times New Roman" w:cs="Times New Roman"/>
          <w:sz w:val="28"/>
          <w:szCs w:val="28"/>
        </w:rPr>
        <w:t xml:space="preserve">по </w:t>
      </w:r>
      <w:r w:rsidRPr="00D53E45">
        <w:rPr>
          <w:rStyle w:val="13"/>
          <w:rFonts w:ascii="Times New Roman" w:hAnsi="Times New Roman" w:cs="Times New Roman"/>
          <w:sz w:val="28"/>
          <w:szCs w:val="28"/>
        </w:rPr>
        <w:t>обеспечению</w:t>
      </w:r>
      <w:r w:rsidRPr="00D53E45">
        <w:rPr>
          <w:rStyle w:val="17"/>
          <w:rFonts w:eastAsiaTheme="minorEastAsia"/>
          <w:sz w:val="28"/>
          <w:szCs w:val="28"/>
        </w:rPr>
        <w:t xml:space="preserve"> </w:t>
      </w:r>
      <w:r w:rsidRPr="00D53E45">
        <w:rPr>
          <w:rStyle w:val="13"/>
          <w:rFonts w:ascii="Times New Roman" w:hAnsi="Times New Roman" w:cs="Times New Roman"/>
          <w:sz w:val="28"/>
          <w:szCs w:val="28"/>
        </w:rPr>
        <w:t>необходимого уровня качества подготовки специалистов и т.д.);</w:t>
      </w:r>
    </w:p>
    <w:p w:rsidR="004A05F5" w:rsidRPr="00D53E45" w:rsidRDefault="004A05F5" w:rsidP="004A05F5">
      <w:pPr>
        <w:pStyle w:val="af"/>
        <w:jc w:val="both"/>
        <w:rPr>
          <w:rFonts w:ascii="Times New Roman" w:hAnsi="Times New Roman" w:cs="Times New Roman"/>
          <w:sz w:val="28"/>
          <w:szCs w:val="28"/>
        </w:rPr>
      </w:pPr>
      <w:r w:rsidRPr="00D53E45">
        <w:rPr>
          <w:rStyle w:val="13"/>
          <w:rFonts w:ascii="Times New Roman" w:hAnsi="Times New Roman" w:cs="Times New Roman"/>
          <w:sz w:val="28"/>
          <w:szCs w:val="28"/>
        </w:rPr>
        <w:lastRenderedPageBreak/>
        <w:t xml:space="preserve">2) разработка и реализация мер по привлечению и закреплению молодых специалистов </w:t>
      </w:r>
      <w:r w:rsidRPr="00D53E45">
        <w:rPr>
          <w:rStyle w:val="110"/>
          <w:rFonts w:ascii="Times New Roman" w:hAnsi="Times New Roman" w:cs="Times New Roman"/>
          <w:sz w:val="28"/>
          <w:szCs w:val="28"/>
        </w:rPr>
        <w:t xml:space="preserve">в </w:t>
      </w:r>
      <w:r w:rsidRPr="00D53E45">
        <w:rPr>
          <w:rStyle w:val="13"/>
          <w:rFonts w:ascii="Times New Roman" w:hAnsi="Times New Roman" w:cs="Times New Roman"/>
          <w:sz w:val="28"/>
          <w:szCs w:val="28"/>
        </w:rPr>
        <w:t xml:space="preserve">бюджетные учреждения сельской местности </w:t>
      </w:r>
      <w:r w:rsidRPr="00D53E45">
        <w:rPr>
          <w:rStyle w:val="110"/>
          <w:rFonts w:ascii="Times New Roman" w:hAnsi="Times New Roman" w:cs="Times New Roman"/>
          <w:sz w:val="28"/>
          <w:szCs w:val="28"/>
        </w:rPr>
        <w:t>на</w:t>
      </w:r>
      <w:r w:rsidRPr="00D53E45">
        <w:rPr>
          <w:rStyle w:val="16"/>
          <w:rFonts w:eastAsiaTheme="minorEastAsia"/>
          <w:sz w:val="28"/>
          <w:szCs w:val="28"/>
        </w:rPr>
        <w:t xml:space="preserve"> </w:t>
      </w:r>
      <w:r w:rsidRPr="00D53E45">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2</w:t>
        </w:r>
      </w:hyperlink>
      <w:r w:rsidRPr="00D53E45">
        <w:rPr>
          <w:rFonts w:ascii="Times New Roman" w:hAnsi="Times New Roman" w:cs="Times New Roman"/>
          <w:sz w:val="28"/>
          <w:szCs w:val="28"/>
        </w:rPr>
        <w:t xml:space="preserve"> «</w:t>
      </w:r>
      <w:r>
        <w:rPr>
          <w:rFonts w:ascii="Times New Roman" w:hAnsi="Times New Roman" w:cs="Times New Roman"/>
          <w:sz w:val="28"/>
          <w:szCs w:val="28"/>
        </w:rPr>
        <w:t>Б</w:t>
      </w:r>
      <w:r w:rsidRPr="00D53E45">
        <w:rPr>
          <w:rFonts w:ascii="Times New Roman" w:hAnsi="Times New Roman" w:cs="Times New Roman"/>
          <w:sz w:val="28"/>
          <w:szCs w:val="28"/>
        </w:rPr>
        <w:t>езопасност</w:t>
      </w:r>
      <w:r>
        <w:rPr>
          <w:rFonts w:ascii="Times New Roman" w:hAnsi="Times New Roman" w:cs="Times New Roman"/>
          <w:sz w:val="28"/>
          <w:szCs w:val="28"/>
        </w:rPr>
        <w:t>ь  дорожного  движения</w:t>
      </w:r>
      <w:r w:rsidRPr="00D53E45">
        <w:rPr>
          <w:rFonts w:ascii="Times New Roman" w:hAnsi="Times New Roman" w:cs="Times New Roman"/>
          <w:sz w:val="28"/>
          <w:szCs w:val="28"/>
        </w:rPr>
        <w:t>»  предполагается реализация следующих основных мероприятий: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1) Развитие </w:t>
      </w:r>
      <w:proofErr w:type="gramStart"/>
      <w:r w:rsidRPr="00D53E45">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53E45">
        <w:rPr>
          <w:rFonts w:ascii="Times New Roman" w:hAnsi="Times New Roman" w:cs="Times New Roman"/>
          <w:sz w:val="28"/>
          <w:szCs w:val="28"/>
        </w:rPr>
        <w:t>:</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2</w:t>
      </w:r>
      <w:r>
        <w:rPr>
          <w:rFonts w:ascii="Times New Roman" w:hAnsi="Times New Roman" w:cs="Times New Roman"/>
          <w:sz w:val="28"/>
          <w:szCs w:val="28"/>
        </w:rPr>
        <w:t>)</w:t>
      </w:r>
      <w:r w:rsidRPr="00D53E45">
        <w:rPr>
          <w:rFonts w:ascii="Times New Roman" w:hAnsi="Times New Roman" w:cs="Times New Roman"/>
          <w:sz w:val="28"/>
          <w:szCs w:val="28"/>
        </w:rPr>
        <w:t xml:space="preserve"> Обеспечение безопасного участия детей в дорожном движении: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3</w:t>
      </w:r>
      <w:r>
        <w:rPr>
          <w:rFonts w:ascii="Times New Roman" w:hAnsi="Times New Roman" w:cs="Times New Roman"/>
          <w:sz w:val="28"/>
          <w:szCs w:val="28"/>
        </w:rPr>
        <w:t>)</w:t>
      </w:r>
      <w:r w:rsidRPr="00D53E45">
        <w:rPr>
          <w:rFonts w:ascii="Times New Roman" w:hAnsi="Times New Roman" w:cs="Times New Roman"/>
          <w:sz w:val="28"/>
          <w:szCs w:val="28"/>
        </w:rPr>
        <w:t xml:space="preserve"> Обеспечение обустройства и содержания технических средств организации дорожного движения на автомобильных дорогах местного значения: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Поддержание технических средств организации дорожного движения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Обустройство горизонтальной и вертикальной разметки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4</w:t>
      </w:r>
      <w:r>
        <w:rPr>
          <w:rFonts w:ascii="Times New Roman" w:hAnsi="Times New Roman" w:cs="Times New Roman"/>
          <w:sz w:val="28"/>
          <w:szCs w:val="28"/>
        </w:rPr>
        <w:t>)</w:t>
      </w:r>
      <w:r w:rsidRPr="00D53E45">
        <w:rPr>
          <w:rFonts w:ascii="Times New Roman" w:hAnsi="Times New Roman" w:cs="Times New Roman"/>
          <w:sz w:val="28"/>
          <w:szCs w:val="28"/>
        </w:rPr>
        <w:t xml:space="preserve"> Содействие повышению эффективности функционирования системы управления в области  обеспечения безопасности дорожного движения: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Проведение ежегодного анализа </w:t>
      </w:r>
      <w:proofErr w:type="spellStart"/>
      <w:r w:rsidRPr="00D53E45">
        <w:rPr>
          <w:rFonts w:ascii="Times New Roman" w:hAnsi="Times New Roman" w:cs="Times New Roman"/>
          <w:sz w:val="28"/>
          <w:szCs w:val="28"/>
        </w:rPr>
        <w:t>дорожно</w:t>
      </w:r>
      <w:proofErr w:type="spellEnd"/>
      <w:r w:rsidRPr="00D53E45">
        <w:rPr>
          <w:rFonts w:ascii="Times New Roman" w:hAnsi="Times New Roman" w:cs="Times New Roman"/>
          <w:sz w:val="28"/>
          <w:szCs w:val="28"/>
        </w:rPr>
        <w:t xml:space="preserve"> - транспортных происшествий и представление руководителю администрации МР «Княжпогостский» информации о состоянии аварийности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4A05F5" w:rsidRPr="00D53E45" w:rsidRDefault="004A05F5" w:rsidP="004A05F5">
      <w:pPr>
        <w:pStyle w:val="af"/>
        <w:jc w:val="both"/>
        <w:rPr>
          <w:rFonts w:ascii="Times New Roman" w:hAnsi="Times New Roman" w:cs="Times New Roman"/>
          <w:sz w:val="28"/>
          <w:szCs w:val="28"/>
        </w:rPr>
      </w:pPr>
    </w:p>
    <w:p w:rsidR="004A05F5" w:rsidRPr="00C32CD2" w:rsidRDefault="004A05F5" w:rsidP="004A05F5">
      <w:pPr>
        <w:pStyle w:val="af"/>
        <w:ind w:firstLine="708"/>
        <w:jc w:val="both"/>
        <w:rPr>
          <w:rFonts w:ascii="Times New Roman" w:hAnsi="Times New Roman" w:cs="Times New Roman"/>
          <w:sz w:val="28"/>
          <w:szCs w:val="28"/>
        </w:rPr>
      </w:pPr>
      <w:r w:rsidRPr="00C32CD2">
        <w:rPr>
          <w:rFonts w:ascii="Times New Roman" w:hAnsi="Times New Roman" w:cs="Times New Roman"/>
          <w:sz w:val="28"/>
          <w:szCs w:val="28"/>
        </w:rPr>
        <w:lastRenderedPageBreak/>
        <w:t xml:space="preserve">В рамках </w:t>
      </w:r>
      <w:hyperlink w:anchor="Par812" w:history="1">
        <w:r w:rsidRPr="00C32CD2">
          <w:rPr>
            <w:rFonts w:ascii="Times New Roman" w:hAnsi="Times New Roman" w:cs="Times New Roman"/>
            <w:color w:val="0000FF"/>
            <w:sz w:val="28"/>
            <w:szCs w:val="28"/>
          </w:rPr>
          <w:t>подпрограммы 3</w:t>
        </w:r>
      </w:hyperlink>
      <w:r w:rsidRPr="00C32CD2">
        <w:rPr>
          <w:rFonts w:ascii="Times New Roman" w:hAnsi="Times New Roman" w:cs="Times New Roman"/>
          <w:sz w:val="28"/>
          <w:szCs w:val="28"/>
        </w:rPr>
        <w:t xml:space="preserve"> «</w:t>
      </w:r>
      <w:r>
        <w:rPr>
          <w:rFonts w:ascii="Times New Roman" w:hAnsi="Times New Roman" w:cs="Times New Roman"/>
          <w:sz w:val="28"/>
          <w:szCs w:val="28"/>
        </w:rPr>
        <w:t>Б</w:t>
      </w:r>
      <w:r w:rsidRPr="00C32CD2">
        <w:rPr>
          <w:rFonts w:ascii="Times New Roman" w:hAnsi="Times New Roman" w:cs="Times New Roman"/>
          <w:sz w:val="28"/>
          <w:szCs w:val="28"/>
        </w:rPr>
        <w:t>езопасност</w:t>
      </w:r>
      <w:r>
        <w:rPr>
          <w:rFonts w:ascii="Times New Roman" w:hAnsi="Times New Roman" w:cs="Times New Roman"/>
          <w:sz w:val="28"/>
          <w:szCs w:val="28"/>
        </w:rPr>
        <w:t>ь</w:t>
      </w:r>
      <w:r w:rsidRPr="00C32CD2">
        <w:rPr>
          <w:rFonts w:ascii="Times New Roman" w:hAnsi="Times New Roman" w:cs="Times New Roman"/>
          <w:sz w:val="28"/>
          <w:szCs w:val="28"/>
        </w:rPr>
        <w:t xml:space="preserve"> </w:t>
      </w:r>
      <w:r>
        <w:rPr>
          <w:rFonts w:ascii="Times New Roman" w:hAnsi="Times New Roman" w:cs="Times New Roman"/>
          <w:sz w:val="28"/>
          <w:szCs w:val="28"/>
        </w:rPr>
        <w:t>населения</w:t>
      </w:r>
      <w:r w:rsidRPr="00C32CD2">
        <w:rPr>
          <w:rFonts w:ascii="Times New Roman" w:hAnsi="Times New Roman" w:cs="Times New Roman"/>
          <w:sz w:val="28"/>
          <w:szCs w:val="28"/>
        </w:rPr>
        <w:t>» предполагается реализация следующих основных мероприятий:</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xml:space="preserve">- Укрепление материально-технической базы ОМВД России по </w:t>
      </w:r>
      <w:proofErr w:type="spellStart"/>
      <w:r w:rsidRPr="00C32CD2">
        <w:rPr>
          <w:rFonts w:ascii="Times New Roman" w:hAnsi="Times New Roman" w:cs="Times New Roman"/>
          <w:sz w:val="28"/>
          <w:szCs w:val="28"/>
        </w:rPr>
        <w:t>Княжпогостскому</w:t>
      </w:r>
      <w:proofErr w:type="spellEnd"/>
      <w:r w:rsidRPr="00C32CD2">
        <w:rPr>
          <w:rFonts w:ascii="Times New Roman" w:hAnsi="Times New Roman" w:cs="Times New Roman"/>
          <w:sz w:val="28"/>
          <w:szCs w:val="28"/>
        </w:rPr>
        <w:t xml:space="preserve"> району; </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xml:space="preserve">- Организация информационного освещения в средствах массовой </w:t>
      </w:r>
      <w:proofErr w:type="gramStart"/>
      <w:r w:rsidRPr="00C32CD2">
        <w:rPr>
          <w:rFonts w:ascii="Times New Roman" w:hAnsi="Times New Roman" w:cs="Times New Roman"/>
          <w:sz w:val="28"/>
          <w:szCs w:val="28"/>
        </w:rPr>
        <w:t>информации деятельности учреждений системы профилактики безнадзорности</w:t>
      </w:r>
      <w:proofErr w:type="gramEnd"/>
      <w:r w:rsidRPr="00C32CD2">
        <w:rPr>
          <w:rFonts w:ascii="Times New Roman" w:hAnsi="Times New Roman" w:cs="Times New Roman"/>
          <w:sz w:val="28"/>
          <w:szCs w:val="28"/>
        </w:rPr>
        <w:t xml:space="preserve"> и правонарушений несовершеннолетних;</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sidRPr="00C32CD2">
        <w:rPr>
          <w:rFonts w:ascii="Times New Roman" w:hAnsi="Times New Roman" w:cs="Times New Roman"/>
          <w:sz w:val="28"/>
          <w:szCs w:val="28"/>
        </w:rPr>
        <w:t>Княжпогостские</w:t>
      </w:r>
      <w:proofErr w:type="spellEnd"/>
      <w:r w:rsidRPr="00C32CD2">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В рамках </w:t>
      </w:r>
      <w:hyperlink w:anchor="Par812" w:history="1">
        <w:r w:rsidRPr="00D53E45">
          <w:rPr>
            <w:rFonts w:ascii="Times New Roman" w:hAnsi="Times New Roman" w:cs="Times New Roman"/>
            <w:color w:val="0000FF"/>
            <w:sz w:val="28"/>
            <w:szCs w:val="28"/>
          </w:rPr>
          <w:t>подпрограммы 4</w:t>
        </w:r>
      </w:hyperlink>
      <w:r w:rsidRPr="00D53E45">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Строительство  новых   объектов   размещения отходов;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Ликвидация   и    рекультивация    объектов размещения отходов;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-Внедрение новых технологий сбора, переработки и обезвреживания отходов, создание систем по раздельному сбору отходов.</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Планируемый вклад результатов муниципальной Программы в социально-экономическое развитие МР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4A05F5" w:rsidRPr="00D53E45" w:rsidRDefault="00F11A05" w:rsidP="004A05F5">
      <w:pPr>
        <w:pStyle w:val="af"/>
        <w:ind w:firstLine="708"/>
        <w:jc w:val="both"/>
        <w:rPr>
          <w:rFonts w:ascii="Times New Roman" w:hAnsi="Times New Roman" w:cs="Times New Roman"/>
          <w:sz w:val="28"/>
          <w:szCs w:val="28"/>
        </w:rPr>
      </w:pPr>
      <w:hyperlink w:anchor="Par4540" w:history="1">
        <w:r w:rsidR="004A05F5" w:rsidRPr="00D53E45">
          <w:rPr>
            <w:rFonts w:ascii="Times New Roman" w:hAnsi="Times New Roman" w:cs="Times New Roman"/>
            <w:color w:val="0000FF"/>
            <w:sz w:val="28"/>
            <w:szCs w:val="28"/>
          </w:rPr>
          <w:t>Перечень</w:t>
        </w:r>
      </w:hyperlink>
      <w:r w:rsidR="004A05F5" w:rsidRPr="00D53E45">
        <w:rPr>
          <w:rFonts w:ascii="Times New Roman" w:hAnsi="Times New Roman" w:cs="Times New Roman"/>
          <w:sz w:val="28"/>
          <w:szCs w:val="28"/>
        </w:rPr>
        <w:t xml:space="preserve"> основных мероприятий Программы с указанием сроков </w:t>
      </w:r>
      <w:proofErr w:type="gramStart"/>
      <w:r w:rsidR="004A05F5" w:rsidRPr="00D53E45">
        <w:rPr>
          <w:rFonts w:ascii="Times New Roman" w:hAnsi="Times New Roman" w:cs="Times New Roman"/>
          <w:sz w:val="28"/>
          <w:szCs w:val="28"/>
        </w:rPr>
        <w:t>их реализации, ожидаемых результатов и связь с показателями Программы и подпрограмм представлен</w:t>
      </w:r>
      <w:proofErr w:type="gramEnd"/>
      <w:r w:rsidR="004A05F5" w:rsidRPr="00D53E45">
        <w:rPr>
          <w:rFonts w:ascii="Times New Roman" w:hAnsi="Times New Roman" w:cs="Times New Roman"/>
          <w:sz w:val="28"/>
          <w:szCs w:val="28"/>
        </w:rPr>
        <w:t xml:space="preserve"> в приложении 1 к Программе (таблица 2).</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Федеральный закон  от 17 июля 1999 года N 178-ФЗ «О государственной социальной помощи»;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lastRenderedPageBreak/>
        <w:t>-  Федеральный закон  от 24 июня 1999 года N 120-ФЗ « Об основах профилактики безнадзорности и правонарушении несовершеннолетних»;</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Федеральный закон от 10 декабря 1995 года N 196-ФЗ «О безопасности дорожного движения»;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D53E45">
          <w:rPr>
            <w:rFonts w:ascii="Times New Roman" w:hAnsi="Times New Roman" w:cs="Times New Roman"/>
            <w:sz w:val="28"/>
            <w:szCs w:val="28"/>
          </w:rPr>
          <w:t>2011 г</w:t>
        </w:r>
      </w:smartTag>
      <w:r w:rsidRPr="00D53E45">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D53E45">
          <w:rPr>
            <w:rFonts w:ascii="Times New Roman" w:hAnsi="Times New Roman" w:cs="Times New Roman"/>
            <w:sz w:val="28"/>
            <w:szCs w:val="28"/>
          </w:rPr>
          <w:t>2010 г</w:t>
        </w:r>
      </w:smartTag>
      <w:r w:rsidRPr="00D53E45">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D53E45">
          <w:rPr>
            <w:rFonts w:ascii="Times New Roman" w:hAnsi="Times New Roman" w:cs="Times New Roman"/>
            <w:sz w:val="28"/>
            <w:szCs w:val="28"/>
          </w:rPr>
          <w:t>2007 г</w:t>
        </w:r>
      </w:smartTag>
      <w:r w:rsidRPr="00D53E45">
        <w:rPr>
          <w:rFonts w:ascii="Times New Roman" w:hAnsi="Times New Roman" w:cs="Times New Roman"/>
          <w:sz w:val="28"/>
          <w:szCs w:val="28"/>
        </w:rPr>
        <w:t>. в Государственном Совете Республики Коми;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sidRPr="00D53E45">
          <w:rPr>
            <w:rFonts w:ascii="Times New Roman" w:hAnsi="Times New Roman" w:cs="Times New Roman"/>
            <w:sz w:val="28"/>
            <w:szCs w:val="28"/>
          </w:rPr>
          <w:t>2010 г</w:t>
        </w:r>
      </w:smartTag>
      <w:r w:rsidRPr="00D53E45">
        <w:rPr>
          <w:rFonts w:ascii="Times New Roman" w:hAnsi="Times New Roman" w:cs="Times New Roman"/>
          <w:sz w:val="28"/>
          <w:szCs w:val="28"/>
        </w:rPr>
        <w:t>.;</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w:t>
      </w:r>
      <w:hyperlink r:id="rId9">
        <w:r w:rsidRPr="00D53E45">
          <w:rPr>
            <w:rFonts w:ascii="Times New Roman" w:hAnsi="Times New Roman" w:cs="Times New Roman"/>
            <w:color w:val="0000FF"/>
            <w:sz w:val="28"/>
            <w:szCs w:val="28"/>
            <w:u w:val="single"/>
          </w:rPr>
          <w:t>распоряжение</w:t>
        </w:r>
      </w:hyperlink>
      <w:r w:rsidRPr="00D53E45">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D53E45">
          <w:rPr>
            <w:rFonts w:ascii="Times New Roman" w:hAnsi="Times New Roman" w:cs="Times New Roman"/>
            <w:sz w:val="28"/>
            <w:szCs w:val="28"/>
          </w:rPr>
          <w:t>2008 г</w:t>
        </w:r>
      </w:smartTag>
      <w:r w:rsidRPr="00D53E45">
        <w:rPr>
          <w:rFonts w:ascii="Times New Roman" w:hAnsi="Times New Roman" w:cs="Times New Roman"/>
          <w:sz w:val="28"/>
          <w:szCs w:val="28"/>
        </w:rPr>
        <w:t>. N 487-р;</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D53E45">
          <w:rPr>
            <w:rFonts w:ascii="Times New Roman" w:hAnsi="Times New Roman" w:cs="Times New Roman"/>
            <w:sz w:val="28"/>
            <w:szCs w:val="28"/>
          </w:rPr>
          <w:t>2009 г</w:t>
        </w:r>
      </w:smartTag>
      <w:r w:rsidRPr="00D53E45">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w:anchor="Par6786" w:history="1">
        <w:r w:rsidRPr="00D53E45">
          <w:rPr>
            <w:rFonts w:ascii="Times New Roman" w:hAnsi="Times New Roman" w:cs="Times New Roman"/>
            <w:color w:val="0000FF"/>
            <w:sz w:val="28"/>
            <w:szCs w:val="28"/>
          </w:rPr>
          <w:t>таблицы 3</w:t>
        </w:r>
      </w:hyperlink>
      <w:r w:rsidRPr="00D53E45">
        <w:rPr>
          <w:rFonts w:ascii="Times New Roman" w:hAnsi="Times New Roman" w:cs="Times New Roman"/>
          <w:sz w:val="28"/>
          <w:szCs w:val="28"/>
        </w:rPr>
        <w:t>).</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center"/>
        <w:rPr>
          <w:rFonts w:ascii="Times New Roman" w:hAnsi="Times New Roman" w:cs="Times New Roman"/>
          <w:b/>
          <w:sz w:val="28"/>
          <w:szCs w:val="28"/>
        </w:rPr>
      </w:pPr>
      <w:r w:rsidRPr="00D53E45">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F11A05" w:rsidP="004A05F5">
      <w:pPr>
        <w:pStyle w:val="af"/>
        <w:ind w:firstLine="708"/>
        <w:jc w:val="both"/>
        <w:rPr>
          <w:rFonts w:ascii="Times New Roman" w:hAnsi="Times New Roman" w:cs="Times New Roman"/>
          <w:sz w:val="28"/>
          <w:szCs w:val="28"/>
        </w:rPr>
      </w:pPr>
      <w:hyperlink w:anchor="Par3363" w:history="1">
        <w:r w:rsidR="004A05F5" w:rsidRPr="00D53E45">
          <w:rPr>
            <w:rFonts w:ascii="Times New Roman" w:hAnsi="Times New Roman" w:cs="Times New Roman"/>
            <w:color w:val="0000FF"/>
            <w:sz w:val="28"/>
            <w:szCs w:val="28"/>
          </w:rPr>
          <w:t>Сведения</w:t>
        </w:r>
      </w:hyperlink>
      <w:r w:rsidR="004A05F5" w:rsidRPr="00D53E45">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3. Число  лиц, погибших  в  дорожно-транспортных происшествиях;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4. Количество зарегистрированных  тяжких  и  особо  тяжких преступлений;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5.  Уровень раскрываемости преступлений;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center"/>
        <w:rPr>
          <w:rFonts w:ascii="Times New Roman" w:hAnsi="Times New Roman" w:cs="Times New Roman"/>
          <w:b/>
          <w:sz w:val="28"/>
          <w:szCs w:val="28"/>
          <w:u w:val="single"/>
        </w:rPr>
      </w:pPr>
      <w:r w:rsidRPr="00D53E45">
        <w:rPr>
          <w:rFonts w:ascii="Times New Roman" w:hAnsi="Times New Roman" w:cs="Times New Roman"/>
          <w:b/>
          <w:sz w:val="28"/>
          <w:szCs w:val="28"/>
        </w:rPr>
        <w:t>Раздел 7. Перечень и краткое описание подпрограмм</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Программа включает  в себя реализацию мероприятий  </w:t>
      </w:r>
      <w:r>
        <w:rPr>
          <w:rFonts w:ascii="Times New Roman" w:hAnsi="Times New Roman" w:cs="Times New Roman"/>
          <w:sz w:val="28"/>
          <w:szCs w:val="28"/>
        </w:rPr>
        <w:t>4</w:t>
      </w:r>
      <w:r w:rsidRPr="00D53E45">
        <w:rPr>
          <w:rFonts w:ascii="Times New Roman" w:hAnsi="Times New Roman" w:cs="Times New Roman"/>
          <w:sz w:val="28"/>
          <w:szCs w:val="28"/>
        </w:rPr>
        <w:t xml:space="preserve">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w:t>
      </w:r>
      <w:proofErr w:type="gramStart"/>
      <w:r w:rsidRPr="00D53E45">
        <w:rPr>
          <w:rFonts w:ascii="Times New Roman" w:hAnsi="Times New Roman" w:cs="Times New Roman"/>
          <w:sz w:val="28"/>
          <w:szCs w:val="28"/>
        </w:rPr>
        <w:t>эффективности процесса достижения цели Программы</w:t>
      </w:r>
      <w:proofErr w:type="gramEnd"/>
      <w:r w:rsidRPr="00D53E45">
        <w:rPr>
          <w:rFonts w:ascii="Times New Roman" w:hAnsi="Times New Roman" w:cs="Times New Roman"/>
          <w:sz w:val="28"/>
          <w:szCs w:val="28"/>
        </w:rPr>
        <w:t>.</w:t>
      </w:r>
    </w:p>
    <w:p w:rsidR="004A05F5" w:rsidRDefault="004A05F5" w:rsidP="004A05F5">
      <w:pPr>
        <w:pStyle w:val="af"/>
        <w:ind w:firstLine="708"/>
        <w:jc w:val="both"/>
        <w:rPr>
          <w:rFonts w:ascii="Times New Roman" w:hAnsi="Times New Roman" w:cs="Times New Roman"/>
          <w:sz w:val="28"/>
          <w:szCs w:val="28"/>
        </w:rPr>
      </w:pPr>
    </w:p>
    <w:p w:rsidR="004A05F5" w:rsidRPr="00D53E45" w:rsidRDefault="00F11A05" w:rsidP="004A05F5">
      <w:pPr>
        <w:pStyle w:val="af"/>
        <w:ind w:firstLine="708"/>
        <w:jc w:val="both"/>
        <w:rPr>
          <w:rFonts w:ascii="Times New Roman" w:hAnsi="Times New Roman" w:cs="Times New Roman"/>
          <w:sz w:val="28"/>
          <w:szCs w:val="28"/>
        </w:rPr>
      </w:pPr>
      <w:hyperlink w:anchor="Par812" w:history="1">
        <w:r w:rsidR="004A05F5" w:rsidRPr="00D53E45">
          <w:rPr>
            <w:rFonts w:ascii="Times New Roman" w:hAnsi="Times New Roman" w:cs="Times New Roman"/>
            <w:color w:val="0000FF"/>
            <w:sz w:val="28"/>
            <w:szCs w:val="28"/>
          </w:rPr>
          <w:t>Подпрограмма 1</w:t>
        </w:r>
      </w:hyperlink>
      <w:r w:rsidR="004A05F5" w:rsidRPr="00D53E45">
        <w:rPr>
          <w:rFonts w:ascii="Times New Roman" w:hAnsi="Times New Roman" w:cs="Times New Roman"/>
          <w:sz w:val="28"/>
          <w:szCs w:val="28"/>
        </w:rPr>
        <w:t>. «Социальная защита населения»</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lastRenderedPageBreak/>
        <w:t>Цель данной подпрограммы - совершенствование исполнения социальных  обязатель</w:t>
      </w:r>
      <w:proofErr w:type="gramStart"/>
      <w:r w:rsidRPr="00D53E45">
        <w:rPr>
          <w:rFonts w:ascii="Times New Roman" w:hAnsi="Times New Roman" w:cs="Times New Roman"/>
          <w:sz w:val="28"/>
          <w:szCs w:val="28"/>
        </w:rPr>
        <w:t>ств  в  сф</w:t>
      </w:r>
      <w:proofErr w:type="gramEnd"/>
      <w:r w:rsidRPr="00D53E45">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задачи: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4A05F5" w:rsidRDefault="004A05F5" w:rsidP="004A05F5">
      <w:pPr>
        <w:pStyle w:val="af"/>
        <w:jc w:val="both"/>
        <w:rPr>
          <w:rFonts w:ascii="Times New Roman" w:hAnsi="Times New Roman" w:cs="Times New Roman"/>
          <w:sz w:val="28"/>
          <w:szCs w:val="28"/>
        </w:rPr>
      </w:pPr>
    </w:p>
    <w:p w:rsidR="004A05F5" w:rsidRPr="00D53E45" w:rsidRDefault="00F11A05" w:rsidP="004A05F5">
      <w:pPr>
        <w:pStyle w:val="af"/>
        <w:ind w:firstLine="708"/>
        <w:jc w:val="both"/>
        <w:rPr>
          <w:rFonts w:ascii="Times New Roman" w:hAnsi="Times New Roman" w:cs="Times New Roman"/>
          <w:sz w:val="28"/>
          <w:szCs w:val="28"/>
        </w:rPr>
      </w:pPr>
      <w:hyperlink w:anchor="Par812" w:history="1">
        <w:r w:rsidR="004A05F5" w:rsidRPr="00D53E45">
          <w:rPr>
            <w:rFonts w:ascii="Times New Roman" w:hAnsi="Times New Roman" w:cs="Times New Roman"/>
            <w:color w:val="0000FF"/>
            <w:sz w:val="28"/>
            <w:szCs w:val="28"/>
          </w:rPr>
          <w:t>Подпрограмма 2</w:t>
        </w:r>
      </w:hyperlink>
      <w:r w:rsidR="004A05F5" w:rsidRPr="00D53E45">
        <w:rPr>
          <w:rFonts w:ascii="Times New Roman" w:hAnsi="Times New Roman" w:cs="Times New Roman"/>
          <w:sz w:val="28"/>
          <w:szCs w:val="28"/>
        </w:rPr>
        <w:t>. «</w:t>
      </w:r>
      <w:r w:rsidR="004A05F5">
        <w:rPr>
          <w:rFonts w:ascii="Times New Roman" w:hAnsi="Times New Roman" w:cs="Times New Roman"/>
          <w:sz w:val="28"/>
          <w:szCs w:val="28"/>
        </w:rPr>
        <w:t>Б</w:t>
      </w:r>
      <w:r w:rsidR="004A05F5" w:rsidRPr="00D53E45">
        <w:rPr>
          <w:rFonts w:ascii="Times New Roman" w:hAnsi="Times New Roman" w:cs="Times New Roman"/>
          <w:sz w:val="28"/>
          <w:szCs w:val="28"/>
        </w:rPr>
        <w:t>езопасност</w:t>
      </w:r>
      <w:r w:rsidR="004A05F5">
        <w:rPr>
          <w:rFonts w:ascii="Times New Roman" w:hAnsi="Times New Roman" w:cs="Times New Roman"/>
          <w:sz w:val="28"/>
          <w:szCs w:val="28"/>
        </w:rPr>
        <w:t xml:space="preserve">ь  дорожного  движения </w:t>
      </w:r>
      <w:r w:rsidR="004A05F5" w:rsidRPr="00D53E45">
        <w:rPr>
          <w:rFonts w:ascii="Times New Roman" w:hAnsi="Times New Roman" w:cs="Times New Roman"/>
          <w:sz w:val="28"/>
          <w:szCs w:val="28"/>
        </w:rPr>
        <w:t>»</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Цель данной подпрограммы - повышение  безопасности  дорожного  движения в </w:t>
      </w:r>
      <w:proofErr w:type="spellStart"/>
      <w:r w:rsidRPr="00D53E45">
        <w:rPr>
          <w:rFonts w:ascii="Times New Roman" w:hAnsi="Times New Roman" w:cs="Times New Roman"/>
          <w:sz w:val="28"/>
          <w:szCs w:val="28"/>
        </w:rPr>
        <w:t>Княжпогостском</w:t>
      </w:r>
      <w:proofErr w:type="spellEnd"/>
      <w:r w:rsidRPr="00D53E45">
        <w:rPr>
          <w:rFonts w:ascii="Times New Roman" w:hAnsi="Times New Roman" w:cs="Times New Roman"/>
          <w:sz w:val="28"/>
          <w:szCs w:val="28"/>
        </w:rPr>
        <w:t xml:space="preserve"> районе.</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Основные задачи: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 развитие </w:t>
      </w:r>
      <w:proofErr w:type="gramStart"/>
      <w:r w:rsidRPr="00D53E45">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53E45">
        <w:rPr>
          <w:rFonts w:ascii="Times New Roman" w:hAnsi="Times New Roman" w:cs="Times New Roman"/>
          <w:sz w:val="28"/>
          <w:szCs w:val="28"/>
        </w:rPr>
        <w:t xml:space="preserve"> и обеспечение  безопасного  участия  детей  в  дорожном движении.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A05F5" w:rsidRDefault="004A05F5" w:rsidP="004A05F5">
      <w:pPr>
        <w:pStyle w:val="af"/>
        <w:ind w:firstLine="708"/>
        <w:jc w:val="both"/>
      </w:pPr>
    </w:p>
    <w:p w:rsidR="004A05F5" w:rsidRPr="00D53E45" w:rsidRDefault="00F11A05" w:rsidP="004A05F5">
      <w:pPr>
        <w:pStyle w:val="af"/>
        <w:ind w:firstLine="708"/>
        <w:jc w:val="both"/>
        <w:rPr>
          <w:rFonts w:ascii="Times New Roman" w:hAnsi="Times New Roman" w:cs="Times New Roman"/>
          <w:sz w:val="28"/>
          <w:szCs w:val="28"/>
        </w:rPr>
      </w:pPr>
      <w:hyperlink w:anchor="Par812" w:history="1">
        <w:r w:rsidR="004A05F5" w:rsidRPr="00D53E45">
          <w:rPr>
            <w:rFonts w:ascii="Times New Roman" w:hAnsi="Times New Roman" w:cs="Times New Roman"/>
            <w:color w:val="0000FF"/>
            <w:sz w:val="28"/>
            <w:szCs w:val="28"/>
          </w:rPr>
          <w:t>Подпрограмма 3</w:t>
        </w:r>
      </w:hyperlink>
      <w:r w:rsidR="004A05F5" w:rsidRPr="00D53E45">
        <w:rPr>
          <w:rFonts w:ascii="Times New Roman" w:hAnsi="Times New Roman" w:cs="Times New Roman"/>
          <w:sz w:val="28"/>
          <w:szCs w:val="28"/>
        </w:rPr>
        <w:t>. «</w:t>
      </w:r>
      <w:r w:rsidR="004A05F5">
        <w:rPr>
          <w:rFonts w:ascii="Times New Roman" w:hAnsi="Times New Roman" w:cs="Times New Roman"/>
          <w:sz w:val="28"/>
          <w:szCs w:val="28"/>
        </w:rPr>
        <w:t>Б</w:t>
      </w:r>
      <w:r w:rsidR="004A05F5" w:rsidRPr="00D53E45">
        <w:rPr>
          <w:rFonts w:ascii="Times New Roman" w:hAnsi="Times New Roman" w:cs="Times New Roman"/>
          <w:sz w:val="28"/>
          <w:szCs w:val="28"/>
        </w:rPr>
        <w:t>езопасност</w:t>
      </w:r>
      <w:r w:rsidR="004A05F5">
        <w:rPr>
          <w:rFonts w:ascii="Times New Roman" w:hAnsi="Times New Roman" w:cs="Times New Roman"/>
          <w:sz w:val="28"/>
          <w:szCs w:val="28"/>
        </w:rPr>
        <w:t>ь</w:t>
      </w:r>
      <w:r w:rsidR="004A05F5" w:rsidRPr="00D53E45">
        <w:rPr>
          <w:rFonts w:ascii="Times New Roman" w:hAnsi="Times New Roman" w:cs="Times New Roman"/>
          <w:sz w:val="28"/>
          <w:szCs w:val="28"/>
        </w:rPr>
        <w:t xml:space="preserve"> </w:t>
      </w:r>
      <w:r w:rsidR="004A05F5">
        <w:rPr>
          <w:rFonts w:ascii="Times New Roman" w:hAnsi="Times New Roman" w:cs="Times New Roman"/>
          <w:sz w:val="28"/>
          <w:szCs w:val="28"/>
        </w:rPr>
        <w:t>населения</w:t>
      </w:r>
      <w:r w:rsidR="004A05F5" w:rsidRPr="00D53E45">
        <w:rPr>
          <w:rFonts w:ascii="Times New Roman" w:hAnsi="Times New Roman" w:cs="Times New Roman"/>
          <w:sz w:val="28"/>
          <w:szCs w:val="28"/>
        </w:rPr>
        <w:t>»</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w:t>
      </w:r>
      <w:r>
        <w:rPr>
          <w:rFonts w:ascii="Times New Roman" w:hAnsi="Times New Roman" w:cs="Times New Roman"/>
          <w:sz w:val="28"/>
          <w:szCs w:val="28"/>
        </w:rPr>
        <w:t>ая</w:t>
      </w:r>
      <w:r w:rsidRPr="00D53E45">
        <w:rPr>
          <w:rFonts w:ascii="Times New Roman" w:hAnsi="Times New Roman" w:cs="Times New Roman"/>
          <w:sz w:val="28"/>
          <w:szCs w:val="28"/>
        </w:rPr>
        <w:t xml:space="preserve"> задач</w:t>
      </w:r>
      <w:r>
        <w:rPr>
          <w:rFonts w:ascii="Times New Roman" w:hAnsi="Times New Roman" w:cs="Times New Roman"/>
          <w:sz w:val="28"/>
          <w:szCs w:val="28"/>
        </w:rPr>
        <w:t>а</w:t>
      </w:r>
      <w:r w:rsidRPr="00D53E45">
        <w:rPr>
          <w:rFonts w:ascii="Times New Roman" w:hAnsi="Times New Roman" w:cs="Times New Roman"/>
          <w:sz w:val="28"/>
          <w:szCs w:val="28"/>
        </w:rPr>
        <w:t>:</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4A05F5" w:rsidRPr="00C32CD2" w:rsidRDefault="004A05F5" w:rsidP="004A05F5">
      <w:pPr>
        <w:pStyle w:val="af"/>
        <w:jc w:val="both"/>
        <w:rPr>
          <w:rFonts w:ascii="Times New Roman" w:hAnsi="Times New Roman" w:cs="Times New Roman"/>
          <w:sz w:val="28"/>
          <w:szCs w:val="28"/>
        </w:rPr>
      </w:pPr>
      <w:r w:rsidRPr="00C32CD2">
        <w:rPr>
          <w:rFonts w:ascii="Times New Roman" w:hAnsi="Times New Roman" w:cs="Times New Roman"/>
          <w:sz w:val="28"/>
          <w:szCs w:val="28"/>
        </w:rPr>
        <w:t xml:space="preserve">- повышение уровня антитеррористической защищенности объектов с массовым пребыванием людей.              </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                                         </w:t>
      </w:r>
    </w:p>
    <w:p w:rsidR="004A05F5" w:rsidRDefault="004A05F5" w:rsidP="004A05F5">
      <w:pPr>
        <w:pStyle w:val="af"/>
        <w:ind w:firstLine="708"/>
        <w:jc w:val="both"/>
      </w:pPr>
    </w:p>
    <w:p w:rsidR="004A05F5" w:rsidRPr="00D53E45" w:rsidRDefault="00F11A05" w:rsidP="004A05F5">
      <w:pPr>
        <w:pStyle w:val="af"/>
        <w:ind w:firstLine="708"/>
        <w:jc w:val="both"/>
        <w:rPr>
          <w:rFonts w:ascii="Times New Roman" w:hAnsi="Times New Roman" w:cs="Times New Roman"/>
          <w:sz w:val="28"/>
          <w:szCs w:val="28"/>
        </w:rPr>
      </w:pPr>
      <w:hyperlink w:anchor="Par812" w:history="1">
        <w:r w:rsidR="004A05F5" w:rsidRPr="00D53E45">
          <w:rPr>
            <w:rFonts w:ascii="Times New Roman" w:hAnsi="Times New Roman" w:cs="Times New Roman"/>
            <w:color w:val="0000FF"/>
            <w:sz w:val="28"/>
            <w:szCs w:val="28"/>
          </w:rPr>
          <w:t>Подпрограмма 4</w:t>
        </w:r>
      </w:hyperlink>
      <w:r w:rsidR="004A05F5" w:rsidRPr="00D53E45">
        <w:rPr>
          <w:rFonts w:ascii="Times New Roman" w:hAnsi="Times New Roman" w:cs="Times New Roman"/>
          <w:sz w:val="28"/>
          <w:szCs w:val="28"/>
        </w:rPr>
        <w:t>. «Обращение с отходами производства»</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Основн</w:t>
      </w:r>
      <w:r>
        <w:rPr>
          <w:rFonts w:ascii="Times New Roman" w:hAnsi="Times New Roman" w:cs="Times New Roman"/>
          <w:sz w:val="28"/>
          <w:szCs w:val="28"/>
        </w:rPr>
        <w:t xml:space="preserve">ая </w:t>
      </w:r>
      <w:r w:rsidRPr="00D53E45">
        <w:rPr>
          <w:rFonts w:ascii="Times New Roman" w:hAnsi="Times New Roman" w:cs="Times New Roman"/>
          <w:sz w:val="28"/>
          <w:szCs w:val="28"/>
        </w:rPr>
        <w:t>задач</w:t>
      </w:r>
      <w:r>
        <w:rPr>
          <w:rFonts w:ascii="Times New Roman" w:hAnsi="Times New Roman" w:cs="Times New Roman"/>
          <w:sz w:val="28"/>
          <w:szCs w:val="28"/>
        </w:rPr>
        <w:t>а</w:t>
      </w:r>
      <w:r w:rsidRPr="00D53E45">
        <w:rPr>
          <w:rFonts w:ascii="Times New Roman" w:hAnsi="Times New Roman" w:cs="Times New Roman"/>
          <w:sz w:val="28"/>
          <w:szCs w:val="28"/>
        </w:rPr>
        <w:t>:</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A05F5" w:rsidRDefault="004A05F5" w:rsidP="004A05F5">
      <w:pPr>
        <w:pStyle w:val="af"/>
        <w:ind w:firstLine="708"/>
        <w:jc w:val="center"/>
        <w:rPr>
          <w:rFonts w:ascii="Times New Roman" w:hAnsi="Times New Roman" w:cs="Times New Roman"/>
          <w:b/>
          <w:sz w:val="28"/>
          <w:szCs w:val="28"/>
        </w:rPr>
      </w:pPr>
    </w:p>
    <w:p w:rsidR="004A05F5" w:rsidRPr="00D50288" w:rsidRDefault="004A05F5" w:rsidP="004A05F5">
      <w:pPr>
        <w:pStyle w:val="af"/>
        <w:ind w:firstLine="708"/>
        <w:jc w:val="center"/>
        <w:rPr>
          <w:rFonts w:ascii="Times New Roman" w:hAnsi="Times New Roman" w:cs="Times New Roman"/>
          <w:b/>
          <w:sz w:val="28"/>
          <w:szCs w:val="28"/>
        </w:rPr>
      </w:pPr>
      <w:r w:rsidRPr="00D50288">
        <w:rPr>
          <w:rFonts w:ascii="Times New Roman" w:hAnsi="Times New Roman" w:cs="Times New Roman"/>
          <w:b/>
          <w:sz w:val="28"/>
          <w:szCs w:val="28"/>
        </w:rPr>
        <w:t>Раздел 8. Ресурсное обеспечение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1. Реализация мероприятий Программы осуществляется за счет средств бюджета МР «Княжпогостский» и  республиканского бюджета Республики Коми.</w:t>
      </w:r>
    </w:p>
    <w:p w:rsidR="004A05F5" w:rsidRPr="00D53E45" w:rsidRDefault="004A05F5" w:rsidP="004A05F5">
      <w:pPr>
        <w:pStyle w:val="af"/>
        <w:ind w:firstLine="708"/>
        <w:jc w:val="both"/>
        <w:rPr>
          <w:rFonts w:ascii="Times New Roman" w:hAnsi="Times New Roman" w:cs="Times New Roman"/>
          <w:sz w:val="28"/>
          <w:szCs w:val="28"/>
          <w:highlight w:val="yellow"/>
        </w:rPr>
      </w:pPr>
      <w:r w:rsidRPr="001240DD">
        <w:rPr>
          <w:rFonts w:ascii="Times New Roman" w:hAnsi="Times New Roman" w:cs="Times New Roman"/>
          <w:sz w:val="28"/>
          <w:szCs w:val="28"/>
        </w:rPr>
        <w:t xml:space="preserve">Общий объем финансирования программы в 2014-2020 годах составит </w:t>
      </w:r>
      <w:r>
        <w:rPr>
          <w:rFonts w:ascii="Times New Roman" w:hAnsi="Times New Roman" w:cs="Times New Roman"/>
          <w:sz w:val="28"/>
          <w:szCs w:val="28"/>
        </w:rPr>
        <w:t>31 035</w:t>
      </w:r>
      <w:r w:rsidRPr="001240DD">
        <w:rPr>
          <w:rFonts w:ascii="Times New Roman" w:hAnsi="Times New Roman" w:cs="Times New Roman"/>
          <w:sz w:val="28"/>
          <w:szCs w:val="28"/>
        </w:rPr>
        <w:t>,</w:t>
      </w:r>
      <w:r>
        <w:rPr>
          <w:rFonts w:ascii="Times New Roman" w:hAnsi="Times New Roman" w:cs="Times New Roman"/>
          <w:sz w:val="28"/>
          <w:szCs w:val="28"/>
        </w:rPr>
        <w:t xml:space="preserve">552 </w:t>
      </w:r>
      <w:r w:rsidRPr="001240DD">
        <w:rPr>
          <w:rFonts w:ascii="Times New Roman" w:hAnsi="Times New Roman" w:cs="Times New Roman"/>
          <w:sz w:val="28"/>
          <w:szCs w:val="28"/>
        </w:rPr>
        <w:t>тыс</w:t>
      </w:r>
      <w:proofErr w:type="gramStart"/>
      <w:r w:rsidRPr="001240DD">
        <w:rPr>
          <w:rFonts w:ascii="Times New Roman" w:hAnsi="Times New Roman" w:cs="Times New Roman"/>
          <w:sz w:val="28"/>
          <w:szCs w:val="28"/>
        </w:rPr>
        <w:t>.р</w:t>
      </w:r>
      <w:proofErr w:type="gramEnd"/>
      <w:r w:rsidRPr="001240DD">
        <w:rPr>
          <w:rFonts w:ascii="Times New Roman" w:hAnsi="Times New Roman" w:cs="Times New Roman"/>
          <w:sz w:val="28"/>
          <w:szCs w:val="28"/>
        </w:rPr>
        <w:t>ублей в том числе по годам:</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2014</w:t>
      </w:r>
      <w:r>
        <w:rPr>
          <w:rFonts w:ascii="Times New Roman" w:hAnsi="Times New Roman" w:cs="Times New Roman"/>
          <w:sz w:val="28"/>
          <w:szCs w:val="28"/>
        </w:rPr>
        <w:t xml:space="preserve"> –</w:t>
      </w:r>
      <w:r w:rsidRPr="001240DD">
        <w:rPr>
          <w:rFonts w:ascii="Times New Roman" w:hAnsi="Times New Roman" w:cs="Times New Roman"/>
          <w:sz w:val="28"/>
          <w:szCs w:val="28"/>
        </w:rPr>
        <w:t xml:space="preserve"> </w:t>
      </w:r>
      <w:r>
        <w:rPr>
          <w:rFonts w:ascii="Times New Roman" w:hAnsi="Times New Roman" w:cs="Times New Roman"/>
          <w:sz w:val="28"/>
          <w:szCs w:val="28"/>
        </w:rPr>
        <w:t>4 975</w:t>
      </w:r>
      <w:r w:rsidRPr="001240DD">
        <w:rPr>
          <w:rFonts w:ascii="Times New Roman" w:hAnsi="Times New Roman" w:cs="Times New Roman"/>
          <w:sz w:val="28"/>
          <w:szCs w:val="28"/>
        </w:rPr>
        <w:t>,</w:t>
      </w:r>
      <w:r>
        <w:rPr>
          <w:rFonts w:ascii="Times New Roman" w:hAnsi="Times New Roman" w:cs="Times New Roman"/>
          <w:sz w:val="28"/>
          <w:szCs w:val="28"/>
        </w:rPr>
        <w:t>694</w:t>
      </w:r>
      <w:r w:rsidRPr="001240DD">
        <w:rPr>
          <w:rFonts w:ascii="Times New Roman" w:hAnsi="Times New Roman" w:cs="Times New Roman"/>
          <w:sz w:val="28"/>
          <w:szCs w:val="28"/>
        </w:rPr>
        <w:t xml:space="preserve"> тыс</w:t>
      </w:r>
      <w:proofErr w:type="gramStart"/>
      <w:r w:rsidRPr="001240DD">
        <w:rPr>
          <w:rFonts w:ascii="Times New Roman" w:hAnsi="Times New Roman" w:cs="Times New Roman"/>
          <w:sz w:val="28"/>
          <w:szCs w:val="28"/>
        </w:rPr>
        <w:t>.р</w:t>
      </w:r>
      <w:proofErr w:type="gramEnd"/>
      <w:r w:rsidRPr="001240DD">
        <w:rPr>
          <w:rFonts w:ascii="Times New Roman" w:hAnsi="Times New Roman" w:cs="Times New Roman"/>
          <w:sz w:val="28"/>
          <w:szCs w:val="28"/>
        </w:rPr>
        <w:t>ублей</w:t>
      </w:r>
    </w:p>
    <w:p w:rsidR="004A05F5" w:rsidRPr="00662903" w:rsidRDefault="004A05F5" w:rsidP="004A05F5">
      <w:pPr>
        <w:pStyle w:val="af"/>
        <w:jc w:val="both"/>
        <w:rPr>
          <w:rFonts w:ascii="Times New Roman" w:hAnsi="Times New Roman" w:cs="Times New Roman"/>
          <w:sz w:val="28"/>
          <w:szCs w:val="28"/>
        </w:rPr>
      </w:pPr>
      <w:r w:rsidRPr="00662903">
        <w:rPr>
          <w:rFonts w:ascii="Times New Roman" w:hAnsi="Times New Roman" w:cs="Times New Roman"/>
          <w:sz w:val="28"/>
          <w:szCs w:val="28"/>
        </w:rPr>
        <w:t>2015</w:t>
      </w:r>
      <w:r>
        <w:rPr>
          <w:rFonts w:ascii="Times New Roman" w:hAnsi="Times New Roman" w:cs="Times New Roman"/>
          <w:sz w:val="28"/>
          <w:szCs w:val="28"/>
        </w:rPr>
        <w:t xml:space="preserve"> </w:t>
      </w:r>
      <w:r w:rsidRPr="00662903">
        <w:rPr>
          <w:rFonts w:ascii="Times New Roman" w:hAnsi="Times New Roman" w:cs="Times New Roman"/>
          <w:sz w:val="28"/>
          <w:szCs w:val="28"/>
        </w:rPr>
        <w:t>- 8 581,285 тыс</w:t>
      </w:r>
      <w:proofErr w:type="gramStart"/>
      <w:r w:rsidRPr="00662903">
        <w:rPr>
          <w:rFonts w:ascii="Times New Roman" w:hAnsi="Times New Roman" w:cs="Times New Roman"/>
          <w:sz w:val="28"/>
          <w:szCs w:val="28"/>
        </w:rPr>
        <w:t>.р</w:t>
      </w:r>
      <w:proofErr w:type="gramEnd"/>
      <w:r w:rsidRPr="00662903">
        <w:rPr>
          <w:rFonts w:ascii="Times New Roman" w:hAnsi="Times New Roman" w:cs="Times New Roman"/>
          <w:sz w:val="28"/>
          <w:szCs w:val="28"/>
        </w:rPr>
        <w:t>ублей</w:t>
      </w:r>
    </w:p>
    <w:p w:rsidR="004A05F5"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2016</w:t>
      </w:r>
      <w:r>
        <w:rPr>
          <w:rFonts w:ascii="Times New Roman" w:hAnsi="Times New Roman" w:cs="Times New Roman"/>
          <w:sz w:val="28"/>
          <w:szCs w:val="28"/>
        </w:rPr>
        <w:t xml:space="preserve"> </w:t>
      </w:r>
      <w:r w:rsidRPr="00BC1E03">
        <w:rPr>
          <w:rFonts w:ascii="Times New Roman" w:hAnsi="Times New Roman" w:cs="Times New Roman"/>
          <w:sz w:val="28"/>
          <w:szCs w:val="28"/>
        </w:rPr>
        <w:t>- 6 066,360 тыс</w:t>
      </w:r>
      <w:proofErr w:type="gramStart"/>
      <w:r w:rsidRPr="00BC1E03">
        <w:rPr>
          <w:rFonts w:ascii="Times New Roman" w:hAnsi="Times New Roman" w:cs="Times New Roman"/>
          <w:sz w:val="28"/>
          <w:szCs w:val="28"/>
        </w:rPr>
        <w:t>.р</w:t>
      </w:r>
      <w:proofErr w:type="gramEnd"/>
      <w:r w:rsidRPr="00BC1E03">
        <w:rPr>
          <w:rFonts w:ascii="Times New Roman" w:hAnsi="Times New Roman" w:cs="Times New Roman"/>
          <w:sz w:val="28"/>
          <w:szCs w:val="28"/>
        </w:rPr>
        <w:t>ублей</w:t>
      </w:r>
    </w:p>
    <w:p w:rsidR="004A05F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2017 – 6 049,743 тыс. рублей</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2018 – 5 362,470 тыс. рублей</w:t>
      </w:r>
    </w:p>
    <w:p w:rsidR="004A05F5" w:rsidRDefault="004A05F5" w:rsidP="004A05F5">
      <w:pPr>
        <w:pStyle w:val="af"/>
        <w:jc w:val="both"/>
        <w:rPr>
          <w:rFonts w:ascii="Times New Roman" w:hAnsi="Times New Roman" w:cs="Times New Roman"/>
          <w:sz w:val="28"/>
          <w:szCs w:val="28"/>
        </w:rPr>
      </w:pPr>
    </w:p>
    <w:p w:rsidR="004A05F5" w:rsidRPr="001240DD"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2. Прогнозный объем финансирования </w:t>
      </w:r>
      <w:hyperlink w:anchor="Par1142" w:history="1">
        <w:r w:rsidRPr="00D53E45">
          <w:rPr>
            <w:rFonts w:ascii="Times New Roman" w:hAnsi="Times New Roman" w:cs="Times New Roman"/>
            <w:color w:val="0000FF"/>
            <w:sz w:val="28"/>
            <w:szCs w:val="28"/>
          </w:rPr>
          <w:t>подпрограммы</w:t>
        </w:r>
      </w:hyperlink>
      <w:r w:rsidRPr="00D53E45">
        <w:rPr>
          <w:rFonts w:ascii="Times New Roman" w:hAnsi="Times New Roman" w:cs="Times New Roman"/>
          <w:sz w:val="28"/>
          <w:szCs w:val="28"/>
        </w:rPr>
        <w:t xml:space="preserve"> 1  «Социальная защита населения»  </w:t>
      </w:r>
      <w:r w:rsidRPr="001240DD">
        <w:rPr>
          <w:rFonts w:ascii="Times New Roman" w:hAnsi="Times New Roman" w:cs="Times New Roman"/>
          <w:sz w:val="28"/>
          <w:szCs w:val="28"/>
        </w:rPr>
        <w:t>составляет всего 18 701,0 тыс. рублей, в том числе:</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за счет средств местного бюджета МР «Княжпогостский»:</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2014 год – 393,5 тыс. рублей;</w:t>
      </w:r>
    </w:p>
    <w:p w:rsidR="004A05F5" w:rsidRPr="00662903" w:rsidRDefault="004A05F5" w:rsidP="004A05F5">
      <w:pPr>
        <w:pStyle w:val="af"/>
        <w:jc w:val="both"/>
        <w:rPr>
          <w:rFonts w:ascii="Times New Roman" w:hAnsi="Times New Roman" w:cs="Times New Roman"/>
          <w:sz w:val="28"/>
          <w:szCs w:val="28"/>
        </w:rPr>
      </w:pPr>
      <w:r w:rsidRPr="00662903">
        <w:rPr>
          <w:rFonts w:ascii="Times New Roman" w:hAnsi="Times New Roman" w:cs="Times New Roman"/>
          <w:sz w:val="28"/>
          <w:szCs w:val="28"/>
        </w:rPr>
        <w:t xml:space="preserve">2015 год – </w:t>
      </w:r>
      <w:r>
        <w:rPr>
          <w:rFonts w:ascii="Times New Roman" w:hAnsi="Times New Roman" w:cs="Times New Roman"/>
          <w:sz w:val="28"/>
          <w:szCs w:val="28"/>
        </w:rPr>
        <w:t>393</w:t>
      </w:r>
      <w:r w:rsidRPr="00662903">
        <w:rPr>
          <w:rFonts w:ascii="Times New Roman" w:hAnsi="Times New Roman" w:cs="Times New Roman"/>
          <w:sz w:val="28"/>
          <w:szCs w:val="28"/>
        </w:rPr>
        <w:t>,5 тыс. рублей;</w:t>
      </w:r>
    </w:p>
    <w:p w:rsidR="004A05F5" w:rsidRPr="00D53E45"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 xml:space="preserve">2016 год – </w:t>
      </w:r>
      <w:r>
        <w:rPr>
          <w:rFonts w:ascii="Times New Roman" w:hAnsi="Times New Roman" w:cs="Times New Roman"/>
          <w:sz w:val="28"/>
          <w:szCs w:val="28"/>
        </w:rPr>
        <w:t>0</w:t>
      </w:r>
      <w:r w:rsidRPr="00BC1E03">
        <w:rPr>
          <w:rFonts w:ascii="Times New Roman" w:hAnsi="Times New Roman" w:cs="Times New Roman"/>
          <w:sz w:val="28"/>
          <w:szCs w:val="28"/>
        </w:rPr>
        <w:t>,0 тыс. рублей.</w:t>
      </w:r>
    </w:p>
    <w:p w:rsidR="004A05F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2017 год –0,0 тыс. рублей</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2018 год – 0, 0 тыс. рублей</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highlight w:val="yellow"/>
        </w:rPr>
      </w:pPr>
      <w:r w:rsidRPr="00D53E45">
        <w:rPr>
          <w:rFonts w:ascii="Times New Roman" w:hAnsi="Times New Roman" w:cs="Times New Roman"/>
          <w:sz w:val="28"/>
          <w:szCs w:val="28"/>
        </w:rPr>
        <w:t xml:space="preserve">3. Прогнозный объем финансирования </w:t>
      </w:r>
      <w:hyperlink w:anchor="Par1142" w:history="1">
        <w:r w:rsidRPr="00D53E45">
          <w:rPr>
            <w:rFonts w:ascii="Times New Roman" w:hAnsi="Times New Roman" w:cs="Times New Roman"/>
            <w:color w:val="0000FF"/>
            <w:sz w:val="28"/>
            <w:szCs w:val="28"/>
          </w:rPr>
          <w:t>подпрограммы</w:t>
        </w:r>
      </w:hyperlink>
      <w:r w:rsidRPr="00D53E45">
        <w:rPr>
          <w:rFonts w:ascii="Times New Roman" w:hAnsi="Times New Roman" w:cs="Times New Roman"/>
          <w:sz w:val="28"/>
          <w:szCs w:val="28"/>
        </w:rPr>
        <w:t xml:space="preserve"> 2  «Повышение  безопасности  дорожного  движения  в  </w:t>
      </w:r>
      <w:proofErr w:type="spellStart"/>
      <w:r w:rsidRPr="00D53E45">
        <w:rPr>
          <w:rFonts w:ascii="Times New Roman" w:hAnsi="Times New Roman" w:cs="Times New Roman"/>
          <w:sz w:val="28"/>
          <w:szCs w:val="28"/>
        </w:rPr>
        <w:t>Княжпогостском</w:t>
      </w:r>
      <w:proofErr w:type="spellEnd"/>
      <w:r w:rsidRPr="00D53E45">
        <w:rPr>
          <w:rFonts w:ascii="Times New Roman" w:hAnsi="Times New Roman" w:cs="Times New Roman"/>
          <w:sz w:val="28"/>
          <w:szCs w:val="28"/>
        </w:rPr>
        <w:t xml:space="preserve"> районе (2014-2020 годы)» составляет </w:t>
      </w:r>
      <w:r w:rsidRPr="001240DD">
        <w:rPr>
          <w:rFonts w:ascii="Times New Roman" w:hAnsi="Times New Roman" w:cs="Times New Roman"/>
          <w:sz w:val="28"/>
          <w:szCs w:val="28"/>
        </w:rPr>
        <w:t xml:space="preserve">всего </w:t>
      </w:r>
      <w:r>
        <w:rPr>
          <w:rFonts w:ascii="Times New Roman" w:hAnsi="Times New Roman" w:cs="Times New Roman"/>
          <w:sz w:val="28"/>
          <w:szCs w:val="28"/>
        </w:rPr>
        <w:t>4</w:t>
      </w:r>
      <w:r w:rsidRPr="001240DD">
        <w:rPr>
          <w:rFonts w:ascii="Times New Roman" w:hAnsi="Times New Roman" w:cs="Times New Roman"/>
          <w:sz w:val="28"/>
          <w:szCs w:val="28"/>
        </w:rPr>
        <w:t xml:space="preserve"> </w:t>
      </w:r>
      <w:r>
        <w:rPr>
          <w:rFonts w:ascii="Times New Roman" w:hAnsi="Times New Roman" w:cs="Times New Roman"/>
          <w:sz w:val="28"/>
          <w:szCs w:val="28"/>
        </w:rPr>
        <w:t>595</w:t>
      </w:r>
      <w:r w:rsidRPr="001240DD">
        <w:rPr>
          <w:rFonts w:ascii="Times New Roman" w:hAnsi="Times New Roman" w:cs="Times New Roman"/>
          <w:sz w:val="28"/>
          <w:szCs w:val="28"/>
        </w:rPr>
        <w:t>,520 тыс. рублей, в том числе:</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за счет средств местного бюджета МР «Княжпогостский»:</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 xml:space="preserve">2014 год – </w:t>
      </w:r>
      <w:r>
        <w:rPr>
          <w:rFonts w:ascii="Times New Roman" w:hAnsi="Times New Roman" w:cs="Times New Roman"/>
          <w:sz w:val="28"/>
          <w:szCs w:val="28"/>
        </w:rPr>
        <w:t>448</w:t>
      </w:r>
      <w:r w:rsidRPr="001240DD">
        <w:rPr>
          <w:rFonts w:ascii="Times New Roman" w:hAnsi="Times New Roman" w:cs="Times New Roman"/>
          <w:sz w:val="28"/>
          <w:szCs w:val="28"/>
        </w:rPr>
        <w:t>,0 тыс. рублей;</w:t>
      </w:r>
    </w:p>
    <w:p w:rsidR="004A05F5" w:rsidRPr="00BC1E03"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2015 год – 785,520 тыс. рублей;</w:t>
      </w:r>
    </w:p>
    <w:p w:rsidR="004A05F5" w:rsidRPr="00D53E45"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2016 год – 1 406,0 тыс. рублей.</w:t>
      </w:r>
    </w:p>
    <w:p w:rsidR="004A05F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2017 год – 1 406,0 тыс. рублей</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2018 год – 550, 0 тыс. рублей</w:t>
      </w:r>
    </w:p>
    <w:p w:rsidR="004A05F5" w:rsidRDefault="004A05F5" w:rsidP="004A05F5">
      <w:pPr>
        <w:pStyle w:val="af"/>
        <w:jc w:val="both"/>
        <w:rPr>
          <w:rFonts w:ascii="Times New Roman" w:hAnsi="Times New Roman" w:cs="Times New Roman"/>
          <w:sz w:val="28"/>
          <w:szCs w:val="28"/>
        </w:rPr>
      </w:pPr>
    </w:p>
    <w:p w:rsidR="004A05F5" w:rsidRPr="001240DD"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 xml:space="preserve">4. Прогнозный объем финансирования </w:t>
      </w:r>
      <w:hyperlink w:anchor="Par1142" w:history="1">
        <w:r w:rsidRPr="00D53E45">
          <w:rPr>
            <w:rFonts w:ascii="Times New Roman" w:hAnsi="Times New Roman" w:cs="Times New Roman"/>
            <w:color w:val="0000FF"/>
            <w:sz w:val="28"/>
            <w:szCs w:val="28"/>
          </w:rPr>
          <w:t>подпрограммы</w:t>
        </w:r>
      </w:hyperlink>
      <w:r w:rsidRPr="00D53E45">
        <w:rPr>
          <w:rFonts w:ascii="Times New Roman" w:hAnsi="Times New Roman" w:cs="Times New Roman"/>
          <w:sz w:val="28"/>
          <w:szCs w:val="28"/>
        </w:rPr>
        <w:t xml:space="preserve"> 3  «Обеспечение безопасности граждан на территории Княжпогостского района путём укрепления общественного порядка (2014-2020 годы)» составляет </w:t>
      </w:r>
      <w:r w:rsidRPr="000C557F">
        <w:rPr>
          <w:rFonts w:ascii="Times New Roman" w:hAnsi="Times New Roman" w:cs="Times New Roman"/>
          <w:sz w:val="28"/>
          <w:szCs w:val="28"/>
        </w:rPr>
        <w:t xml:space="preserve">всего 5 </w:t>
      </w:r>
      <w:r>
        <w:rPr>
          <w:rFonts w:ascii="Times New Roman" w:hAnsi="Times New Roman" w:cs="Times New Roman"/>
          <w:sz w:val="28"/>
          <w:szCs w:val="28"/>
        </w:rPr>
        <w:t>77</w:t>
      </w:r>
      <w:r w:rsidRPr="000C557F">
        <w:rPr>
          <w:rFonts w:ascii="Times New Roman" w:hAnsi="Times New Roman" w:cs="Times New Roman"/>
          <w:sz w:val="28"/>
          <w:szCs w:val="28"/>
        </w:rPr>
        <w:t>4,</w:t>
      </w:r>
      <w:r>
        <w:rPr>
          <w:rFonts w:ascii="Times New Roman" w:hAnsi="Times New Roman" w:cs="Times New Roman"/>
          <w:sz w:val="28"/>
          <w:szCs w:val="28"/>
        </w:rPr>
        <w:t>18</w:t>
      </w:r>
      <w:r w:rsidRPr="000C557F">
        <w:rPr>
          <w:rFonts w:ascii="Times New Roman" w:hAnsi="Times New Roman" w:cs="Times New Roman"/>
          <w:sz w:val="28"/>
          <w:szCs w:val="28"/>
        </w:rPr>
        <w:t>3 тыс. рублей, в том числе:</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за счет средств местного бюджета МР «Княжпогостский»:</w:t>
      </w:r>
    </w:p>
    <w:p w:rsidR="004A05F5" w:rsidRPr="001240DD" w:rsidRDefault="004A05F5" w:rsidP="004A05F5">
      <w:pPr>
        <w:pStyle w:val="af"/>
        <w:jc w:val="both"/>
        <w:rPr>
          <w:rFonts w:ascii="Times New Roman" w:hAnsi="Times New Roman" w:cs="Times New Roman"/>
          <w:sz w:val="28"/>
          <w:szCs w:val="28"/>
        </w:rPr>
      </w:pPr>
      <w:r w:rsidRPr="001240DD">
        <w:rPr>
          <w:rFonts w:ascii="Times New Roman" w:hAnsi="Times New Roman" w:cs="Times New Roman"/>
          <w:sz w:val="28"/>
          <w:szCs w:val="28"/>
        </w:rPr>
        <w:t>2014 год – 2</w:t>
      </w:r>
      <w:r>
        <w:rPr>
          <w:rFonts w:ascii="Times New Roman" w:hAnsi="Times New Roman" w:cs="Times New Roman"/>
          <w:sz w:val="28"/>
          <w:szCs w:val="28"/>
        </w:rPr>
        <w:t xml:space="preserve"> </w:t>
      </w:r>
      <w:r w:rsidRPr="001240DD">
        <w:rPr>
          <w:rFonts w:ascii="Times New Roman" w:hAnsi="Times New Roman" w:cs="Times New Roman"/>
          <w:sz w:val="28"/>
          <w:szCs w:val="28"/>
        </w:rPr>
        <w:t>3</w:t>
      </w:r>
      <w:r>
        <w:rPr>
          <w:rFonts w:ascii="Times New Roman" w:hAnsi="Times New Roman" w:cs="Times New Roman"/>
          <w:sz w:val="28"/>
          <w:szCs w:val="28"/>
        </w:rPr>
        <w:t>89</w:t>
      </w:r>
      <w:r w:rsidRPr="001240DD">
        <w:rPr>
          <w:rFonts w:ascii="Times New Roman" w:hAnsi="Times New Roman" w:cs="Times New Roman"/>
          <w:sz w:val="28"/>
          <w:szCs w:val="28"/>
        </w:rPr>
        <w:t>,</w:t>
      </w:r>
      <w:r>
        <w:rPr>
          <w:rFonts w:ascii="Times New Roman" w:hAnsi="Times New Roman" w:cs="Times New Roman"/>
          <w:sz w:val="28"/>
          <w:szCs w:val="28"/>
        </w:rPr>
        <w:t>71</w:t>
      </w:r>
      <w:r w:rsidRPr="001240DD">
        <w:rPr>
          <w:rFonts w:ascii="Times New Roman" w:hAnsi="Times New Roman" w:cs="Times New Roman"/>
          <w:sz w:val="28"/>
          <w:szCs w:val="28"/>
        </w:rPr>
        <w:t xml:space="preserve"> тыс. рублей;</w:t>
      </w:r>
    </w:p>
    <w:p w:rsidR="004A05F5" w:rsidRPr="00BC1E03"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 xml:space="preserve">2015 год – </w:t>
      </w:r>
      <w:r>
        <w:rPr>
          <w:rFonts w:ascii="Times New Roman" w:hAnsi="Times New Roman" w:cs="Times New Roman"/>
          <w:sz w:val="28"/>
          <w:szCs w:val="28"/>
        </w:rPr>
        <w:t xml:space="preserve">2 200,0 </w:t>
      </w:r>
      <w:r w:rsidRPr="00BC1E03">
        <w:rPr>
          <w:rFonts w:ascii="Times New Roman" w:hAnsi="Times New Roman" w:cs="Times New Roman"/>
          <w:sz w:val="28"/>
          <w:szCs w:val="28"/>
        </w:rPr>
        <w:t xml:space="preserve"> тыс. рублей;</w:t>
      </w:r>
    </w:p>
    <w:p w:rsidR="004A05F5" w:rsidRPr="00D53E45" w:rsidRDefault="004A05F5" w:rsidP="004A05F5">
      <w:pPr>
        <w:pStyle w:val="af"/>
        <w:jc w:val="both"/>
        <w:rPr>
          <w:rFonts w:ascii="Times New Roman" w:hAnsi="Times New Roman" w:cs="Times New Roman"/>
          <w:sz w:val="28"/>
          <w:szCs w:val="28"/>
        </w:rPr>
      </w:pPr>
      <w:r w:rsidRPr="00BC1E03">
        <w:rPr>
          <w:rFonts w:ascii="Times New Roman" w:hAnsi="Times New Roman" w:cs="Times New Roman"/>
          <w:sz w:val="28"/>
          <w:szCs w:val="28"/>
        </w:rPr>
        <w:t xml:space="preserve">2016 год – </w:t>
      </w:r>
      <w:r>
        <w:rPr>
          <w:rFonts w:ascii="Times New Roman" w:hAnsi="Times New Roman" w:cs="Times New Roman"/>
          <w:sz w:val="28"/>
          <w:szCs w:val="28"/>
        </w:rPr>
        <w:t>210</w:t>
      </w:r>
      <w:r w:rsidRPr="00BC1E03">
        <w:rPr>
          <w:rFonts w:ascii="Times New Roman" w:hAnsi="Times New Roman" w:cs="Times New Roman"/>
          <w:sz w:val="28"/>
          <w:szCs w:val="28"/>
        </w:rPr>
        <w:t>, 0 тыс. рублей.</w:t>
      </w:r>
    </w:p>
    <w:p w:rsidR="004A05F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2017 год – 10,0 тыс. рублей</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2018 год – 10, 0 тыс. рублей</w:t>
      </w:r>
    </w:p>
    <w:p w:rsidR="004A05F5" w:rsidRDefault="004A05F5" w:rsidP="004A05F5">
      <w:pPr>
        <w:pStyle w:val="af"/>
        <w:jc w:val="both"/>
        <w:rPr>
          <w:rFonts w:ascii="Times New Roman" w:hAnsi="Times New Roman" w:cs="Times New Roman"/>
          <w:sz w:val="28"/>
          <w:szCs w:val="28"/>
        </w:rPr>
      </w:pPr>
    </w:p>
    <w:p w:rsidR="004A05F5" w:rsidRPr="000C557F" w:rsidRDefault="004A05F5" w:rsidP="004A05F5">
      <w:pPr>
        <w:pStyle w:val="af"/>
        <w:ind w:firstLine="708"/>
        <w:jc w:val="both"/>
        <w:rPr>
          <w:rFonts w:ascii="Times New Roman" w:hAnsi="Times New Roman" w:cs="Times New Roman"/>
          <w:sz w:val="28"/>
          <w:szCs w:val="28"/>
        </w:rPr>
      </w:pPr>
      <w:r>
        <w:rPr>
          <w:rFonts w:ascii="Times New Roman" w:hAnsi="Times New Roman" w:cs="Times New Roman"/>
          <w:sz w:val="28"/>
          <w:szCs w:val="28"/>
        </w:rPr>
        <w:t>5</w:t>
      </w:r>
      <w:r w:rsidRPr="00D53E45">
        <w:rPr>
          <w:rFonts w:ascii="Times New Roman" w:hAnsi="Times New Roman" w:cs="Times New Roman"/>
          <w:sz w:val="28"/>
          <w:szCs w:val="28"/>
        </w:rPr>
        <w:t xml:space="preserve">. Прогнозный объем финансирования </w:t>
      </w:r>
      <w:hyperlink w:anchor="Par1142" w:history="1">
        <w:r w:rsidRPr="00D53E45">
          <w:rPr>
            <w:rFonts w:ascii="Times New Roman" w:hAnsi="Times New Roman" w:cs="Times New Roman"/>
            <w:color w:val="0000FF"/>
            <w:sz w:val="28"/>
            <w:szCs w:val="28"/>
          </w:rPr>
          <w:t>подпрограммы</w:t>
        </w:r>
      </w:hyperlink>
      <w:r w:rsidRPr="00D53E45">
        <w:rPr>
          <w:rFonts w:ascii="Times New Roman" w:hAnsi="Times New Roman" w:cs="Times New Roman"/>
          <w:sz w:val="28"/>
          <w:szCs w:val="28"/>
        </w:rPr>
        <w:t xml:space="preserve"> 4  «Обращение с твёрдыми отходами производства на территории Княжпогостского района (2014-2020 годы)» </w:t>
      </w:r>
      <w:r w:rsidRPr="000C557F">
        <w:rPr>
          <w:rFonts w:ascii="Times New Roman" w:hAnsi="Times New Roman" w:cs="Times New Roman"/>
          <w:sz w:val="28"/>
          <w:szCs w:val="28"/>
        </w:rPr>
        <w:t xml:space="preserve">составляет всего </w:t>
      </w:r>
      <w:r>
        <w:rPr>
          <w:rFonts w:ascii="Times New Roman" w:hAnsi="Times New Roman" w:cs="Times New Roman"/>
          <w:sz w:val="28"/>
          <w:szCs w:val="28"/>
        </w:rPr>
        <w:t>1</w:t>
      </w:r>
      <w:r w:rsidRPr="000C557F">
        <w:rPr>
          <w:rFonts w:ascii="Times New Roman" w:hAnsi="Times New Roman" w:cs="Times New Roman"/>
          <w:sz w:val="28"/>
          <w:szCs w:val="28"/>
        </w:rPr>
        <w:t xml:space="preserve"> </w:t>
      </w:r>
      <w:r>
        <w:rPr>
          <w:rFonts w:ascii="Times New Roman" w:hAnsi="Times New Roman" w:cs="Times New Roman"/>
          <w:sz w:val="28"/>
          <w:szCs w:val="28"/>
        </w:rPr>
        <w:t>964</w:t>
      </w:r>
      <w:r w:rsidRPr="000C557F">
        <w:rPr>
          <w:rFonts w:ascii="Times New Roman" w:hAnsi="Times New Roman" w:cs="Times New Roman"/>
          <w:sz w:val="28"/>
          <w:szCs w:val="28"/>
        </w:rPr>
        <w:t>,</w:t>
      </w:r>
      <w:r>
        <w:rPr>
          <w:rFonts w:ascii="Times New Roman" w:hAnsi="Times New Roman" w:cs="Times New Roman"/>
          <w:sz w:val="28"/>
          <w:szCs w:val="28"/>
        </w:rPr>
        <w:t>849</w:t>
      </w:r>
      <w:r w:rsidRPr="000C557F">
        <w:rPr>
          <w:rFonts w:ascii="Times New Roman" w:hAnsi="Times New Roman" w:cs="Times New Roman"/>
          <w:sz w:val="28"/>
          <w:szCs w:val="28"/>
        </w:rPr>
        <w:t xml:space="preserve"> тыс. рублей, в том числе:</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lastRenderedPageBreak/>
        <w:t>за счет средств местного бюджета МР «Княжпогостский»: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 xml:space="preserve">2014 год – </w:t>
      </w:r>
      <w:r>
        <w:rPr>
          <w:rFonts w:ascii="Times New Roman" w:hAnsi="Times New Roman" w:cs="Times New Roman"/>
          <w:sz w:val="28"/>
          <w:szCs w:val="28"/>
        </w:rPr>
        <w:t>1</w:t>
      </w:r>
      <w:r w:rsidRPr="000C557F">
        <w:rPr>
          <w:rFonts w:ascii="Times New Roman" w:hAnsi="Times New Roman" w:cs="Times New Roman"/>
          <w:sz w:val="28"/>
          <w:szCs w:val="28"/>
        </w:rPr>
        <w:t xml:space="preserve"> 5</w:t>
      </w:r>
      <w:r>
        <w:rPr>
          <w:rFonts w:ascii="Times New Roman" w:hAnsi="Times New Roman" w:cs="Times New Roman"/>
          <w:sz w:val="28"/>
          <w:szCs w:val="28"/>
        </w:rPr>
        <w:t>64</w:t>
      </w:r>
      <w:r w:rsidRPr="000C557F">
        <w:rPr>
          <w:rFonts w:ascii="Times New Roman" w:hAnsi="Times New Roman" w:cs="Times New Roman"/>
          <w:sz w:val="28"/>
          <w:szCs w:val="28"/>
        </w:rPr>
        <w:t>,</w:t>
      </w:r>
      <w:r>
        <w:rPr>
          <w:rFonts w:ascii="Times New Roman" w:hAnsi="Times New Roman" w:cs="Times New Roman"/>
          <w:sz w:val="28"/>
          <w:szCs w:val="28"/>
        </w:rPr>
        <w:t>484</w:t>
      </w:r>
      <w:r w:rsidRPr="000C557F">
        <w:rPr>
          <w:rFonts w:ascii="Times New Roman" w:hAnsi="Times New Roman" w:cs="Times New Roman"/>
          <w:sz w:val="28"/>
          <w:szCs w:val="28"/>
        </w:rPr>
        <w:t xml:space="preserve">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2015 год –</w:t>
      </w:r>
      <w:r>
        <w:rPr>
          <w:rFonts w:ascii="Times New Roman" w:hAnsi="Times New Roman" w:cs="Times New Roman"/>
          <w:sz w:val="28"/>
          <w:szCs w:val="28"/>
        </w:rPr>
        <w:t xml:space="preserve"> </w:t>
      </w:r>
      <w:r w:rsidRPr="000C557F">
        <w:rPr>
          <w:rFonts w:ascii="Times New Roman" w:hAnsi="Times New Roman" w:cs="Times New Roman"/>
          <w:sz w:val="28"/>
          <w:szCs w:val="28"/>
        </w:rPr>
        <w:t>400,365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2016 год – 0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2017 год – 0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2018 год – 0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за счет средств республиканского бюджета Республики Коми:</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2014 год –</w:t>
      </w:r>
      <w:r>
        <w:rPr>
          <w:rFonts w:ascii="Times New Roman" w:hAnsi="Times New Roman" w:cs="Times New Roman"/>
          <w:sz w:val="28"/>
          <w:szCs w:val="28"/>
        </w:rPr>
        <w:t xml:space="preserve"> </w:t>
      </w:r>
      <w:r w:rsidRPr="000C557F">
        <w:rPr>
          <w:rFonts w:ascii="Times New Roman" w:hAnsi="Times New Roman" w:cs="Times New Roman"/>
          <w:sz w:val="28"/>
          <w:szCs w:val="28"/>
        </w:rPr>
        <w:t>0 тыс. рублей;</w:t>
      </w:r>
    </w:p>
    <w:p w:rsidR="004A05F5" w:rsidRPr="000C557F"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2015 год –</w:t>
      </w:r>
      <w:r>
        <w:rPr>
          <w:rFonts w:ascii="Times New Roman" w:hAnsi="Times New Roman" w:cs="Times New Roman"/>
          <w:sz w:val="28"/>
          <w:szCs w:val="28"/>
        </w:rPr>
        <w:t xml:space="preserve"> </w:t>
      </w:r>
      <w:r w:rsidRPr="000C557F">
        <w:rPr>
          <w:rFonts w:ascii="Times New Roman" w:hAnsi="Times New Roman" w:cs="Times New Roman"/>
          <w:sz w:val="28"/>
          <w:szCs w:val="28"/>
        </w:rPr>
        <w:t>0 тыс. рублей;</w:t>
      </w:r>
    </w:p>
    <w:p w:rsidR="004A05F5" w:rsidRPr="00D53E45" w:rsidRDefault="004A05F5" w:rsidP="004A05F5">
      <w:pPr>
        <w:pStyle w:val="af"/>
        <w:jc w:val="both"/>
        <w:rPr>
          <w:rFonts w:ascii="Times New Roman" w:hAnsi="Times New Roman" w:cs="Times New Roman"/>
          <w:sz w:val="28"/>
          <w:szCs w:val="28"/>
        </w:rPr>
      </w:pPr>
      <w:r w:rsidRPr="000C557F">
        <w:rPr>
          <w:rFonts w:ascii="Times New Roman" w:hAnsi="Times New Roman" w:cs="Times New Roman"/>
          <w:sz w:val="28"/>
          <w:szCs w:val="28"/>
        </w:rPr>
        <w:t>2016 год – 0 тыс. рублей.</w:t>
      </w:r>
    </w:p>
    <w:p w:rsidR="004A05F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4A05F5" w:rsidRPr="00D53E45"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МР «Княжпогостский» представлены в приложении 1 к Программе (</w:t>
      </w:r>
      <w:hyperlink w:anchor="Par7571" w:history="1">
        <w:r w:rsidRPr="00D53E45">
          <w:rPr>
            <w:rFonts w:ascii="Times New Roman" w:hAnsi="Times New Roman" w:cs="Times New Roman"/>
            <w:color w:val="0000FF"/>
            <w:sz w:val="28"/>
            <w:szCs w:val="28"/>
          </w:rPr>
          <w:t>таблицы 5</w:t>
        </w:r>
      </w:hyperlink>
      <w:r w:rsidRPr="00D53E45">
        <w:rPr>
          <w:rFonts w:ascii="Times New Roman" w:hAnsi="Times New Roman" w:cs="Times New Roman"/>
          <w:sz w:val="28"/>
          <w:szCs w:val="28"/>
        </w:rPr>
        <w:t xml:space="preserve"> и </w:t>
      </w:r>
      <w:hyperlink w:anchor="Par8161" w:history="1">
        <w:r w:rsidRPr="00D53E45">
          <w:rPr>
            <w:rFonts w:ascii="Times New Roman" w:hAnsi="Times New Roman" w:cs="Times New Roman"/>
            <w:color w:val="0000FF"/>
            <w:sz w:val="28"/>
            <w:szCs w:val="28"/>
          </w:rPr>
          <w:t>6</w:t>
        </w:r>
      </w:hyperlink>
      <w:r w:rsidRPr="00D53E45">
        <w:rPr>
          <w:rFonts w:ascii="Times New Roman" w:hAnsi="Times New Roman" w:cs="Times New Roman"/>
          <w:sz w:val="28"/>
          <w:szCs w:val="28"/>
        </w:rPr>
        <w:t xml:space="preserve"> соответственно).</w:t>
      </w:r>
    </w:p>
    <w:p w:rsidR="004A05F5" w:rsidRPr="00D53E45" w:rsidRDefault="004A05F5" w:rsidP="004A05F5">
      <w:pPr>
        <w:pStyle w:val="af"/>
        <w:jc w:val="both"/>
        <w:rPr>
          <w:rFonts w:ascii="Times New Roman" w:hAnsi="Times New Roman" w:cs="Times New Roman"/>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t>Раздел 9. Методика оценки эффективности муниципальной программы</w:t>
      </w:r>
    </w:p>
    <w:p w:rsidR="004A05F5" w:rsidRDefault="004A05F5" w:rsidP="004A05F5">
      <w:pPr>
        <w:pStyle w:val="af"/>
        <w:jc w:val="both"/>
        <w:rPr>
          <w:rFonts w:ascii="Times New Roman" w:hAnsi="Times New Roman" w:cs="Times New Roman"/>
          <w:sz w:val="28"/>
          <w:szCs w:val="28"/>
        </w:rPr>
      </w:pP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Оценка эффективности выполнения Программы проводится в целях оценки вклада Программы в развитие экономики МР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Методика оценки эффективности Программы учитывает необходимость проведения оценок:</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1) степени достижения целей и решения задач 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1905000" cy="238125"/>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где </w:t>
      </w:r>
      <w:r w:rsidRPr="00D53E45">
        <w:rPr>
          <w:rFonts w:ascii="Times New Roman" w:hAnsi="Times New Roman" w:cs="Times New Roman"/>
          <w:noProof/>
          <w:position w:val="-9"/>
          <w:sz w:val="28"/>
          <w:szCs w:val="28"/>
        </w:rPr>
        <w:drawing>
          <wp:inline distT="0" distB="0" distL="0" distR="0">
            <wp:extent cx="276225" cy="238125"/>
            <wp:effectExtent l="0" t="0" r="952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степень достижения целей (решения задач),</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276225" cy="238125"/>
            <wp:effectExtent l="0" t="0" r="9525"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степень достижения показателя (индикатора) Программы (подпрограммы),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N - количество показателей (индикаторов) Программы (подпрограммы);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Степень достижения показателя (индикатора) Программы рассчитывается по формуле: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981075" cy="238125"/>
            <wp:effectExtent l="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где ЗФ - фактическое значение показателя (индикатора) Программы, ЗП - плановое значение показателя (индикатора) Программы (для показателей </w:t>
      </w:r>
      <w:r w:rsidRPr="00D53E45">
        <w:rPr>
          <w:rFonts w:ascii="Times New Roman" w:hAnsi="Times New Roman" w:cs="Times New Roman"/>
          <w:sz w:val="28"/>
          <w:szCs w:val="28"/>
        </w:rPr>
        <w:lastRenderedPageBreak/>
        <w:t>(индикаторов), желаемой тенденцией развития которых является рост значений)</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или,</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9"/>
          <w:sz w:val="28"/>
          <w:szCs w:val="28"/>
        </w:rPr>
        <w:drawing>
          <wp:inline distT="0" distB="0" distL="0" distR="0">
            <wp:extent cx="942975" cy="238125"/>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4A05F5" w:rsidRPr="00D53E4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sz w:val="28"/>
          <w:szCs w:val="28"/>
        </w:rPr>
        <w:drawing>
          <wp:inline distT="0" distB="0" distL="0" distR="0">
            <wp:extent cx="933450" cy="190500"/>
            <wp:effectExtent l="19050" t="0" r="0" b="0"/>
            <wp:docPr id="1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где:</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19050" t="0" r="0" b="0"/>
            <wp:docPr id="1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уровень финансирования реализации 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0" t="0" r="0" b="0"/>
            <wp:docPr id="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7"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noProof/>
          <w:position w:val="-7"/>
          <w:sz w:val="28"/>
          <w:szCs w:val="28"/>
        </w:rPr>
        <w:drawing>
          <wp:inline distT="0" distB="0" distL="0" distR="0">
            <wp:extent cx="247650" cy="190500"/>
            <wp:effectExtent l="0" t="0" r="0" b="0"/>
            <wp:docPr id="1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8"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D53E45">
        <w:rPr>
          <w:rFonts w:ascii="Times New Roman" w:hAnsi="Times New Roman" w:cs="Times New Roman"/>
          <w:sz w:val="28"/>
          <w:szCs w:val="28"/>
        </w:rPr>
        <w:t xml:space="preserve"> - плановый объем финансовых ресурсов на соответствующий отчетный период.</w:t>
      </w:r>
    </w:p>
    <w:p w:rsidR="004A05F5" w:rsidRPr="00D53E45" w:rsidRDefault="004A05F5" w:rsidP="004A05F5">
      <w:pPr>
        <w:pStyle w:val="af"/>
        <w:jc w:val="both"/>
        <w:rPr>
          <w:rFonts w:ascii="Times New Roman" w:hAnsi="Times New Roman" w:cs="Times New Roman"/>
          <w:sz w:val="28"/>
          <w:szCs w:val="28"/>
        </w:rPr>
      </w:pPr>
      <w:r w:rsidRPr="00D53E45">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4A05F5" w:rsidRPr="00D53E45" w:rsidRDefault="004A05F5" w:rsidP="004A05F5">
      <w:pPr>
        <w:pStyle w:val="af"/>
        <w:jc w:val="both"/>
        <w:rPr>
          <w:rFonts w:ascii="Times New Roman" w:hAnsi="Times New Roman" w:cs="Times New Roman"/>
          <w:sz w:val="28"/>
          <w:szCs w:val="28"/>
          <w:vertAlign w:val="subscript"/>
        </w:rPr>
      </w:pPr>
      <w:r w:rsidRPr="00D53E45">
        <w:rPr>
          <w:rFonts w:ascii="Times New Roman" w:hAnsi="Times New Roman" w:cs="Times New Roman"/>
          <w:sz w:val="28"/>
          <w:szCs w:val="28"/>
        </w:rPr>
        <w:t>Э</w:t>
      </w:r>
      <w:r w:rsidRPr="00D53E45">
        <w:rPr>
          <w:rFonts w:ascii="Times New Roman" w:hAnsi="Times New Roman" w:cs="Times New Roman"/>
          <w:sz w:val="28"/>
          <w:szCs w:val="28"/>
          <w:vertAlign w:val="subscript"/>
        </w:rPr>
        <w:t>МП</w:t>
      </w:r>
      <w:r w:rsidRPr="00D53E45">
        <w:rPr>
          <w:rFonts w:ascii="Times New Roman" w:hAnsi="Times New Roman" w:cs="Times New Roman"/>
          <w:sz w:val="28"/>
          <w:szCs w:val="28"/>
        </w:rPr>
        <w:t xml:space="preserve"> = С</w:t>
      </w:r>
      <w:r w:rsidRPr="00D53E45">
        <w:rPr>
          <w:rFonts w:ascii="Times New Roman" w:hAnsi="Times New Roman" w:cs="Times New Roman"/>
          <w:sz w:val="28"/>
          <w:szCs w:val="28"/>
          <w:vertAlign w:val="subscript"/>
        </w:rPr>
        <w:t>ДЦ</w:t>
      </w:r>
      <w:r w:rsidRPr="00D53E45">
        <w:rPr>
          <w:rFonts w:ascii="Times New Roman" w:hAnsi="Times New Roman" w:cs="Times New Roman"/>
          <w:sz w:val="28"/>
          <w:szCs w:val="28"/>
        </w:rPr>
        <w:t xml:space="preserve"> * У</w:t>
      </w:r>
      <w:r w:rsidRPr="00D53E45">
        <w:rPr>
          <w:rFonts w:ascii="Times New Roman" w:hAnsi="Times New Roman" w:cs="Times New Roman"/>
          <w:sz w:val="28"/>
          <w:szCs w:val="28"/>
          <w:vertAlign w:val="subscript"/>
        </w:rPr>
        <w:t>Ф</w:t>
      </w:r>
    </w:p>
    <w:p w:rsidR="004A05F5" w:rsidRDefault="004A05F5" w:rsidP="004A05F5">
      <w:pPr>
        <w:pStyle w:val="af"/>
        <w:jc w:val="both"/>
        <w:rPr>
          <w:rFonts w:ascii="Times New Roman" w:hAnsi="Times New Roman" w:cs="Times New Roman"/>
          <w:sz w:val="28"/>
          <w:szCs w:val="28"/>
        </w:rPr>
      </w:pPr>
    </w:p>
    <w:p w:rsidR="004A05F5" w:rsidRDefault="004A05F5" w:rsidP="004A05F5">
      <w:pPr>
        <w:pStyle w:val="af"/>
        <w:ind w:firstLine="708"/>
        <w:jc w:val="both"/>
        <w:rPr>
          <w:rFonts w:ascii="Times New Roman" w:hAnsi="Times New Roman" w:cs="Times New Roman"/>
          <w:sz w:val="28"/>
          <w:szCs w:val="28"/>
        </w:rPr>
      </w:pPr>
      <w:r w:rsidRPr="00D53E45">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p w:rsidR="004A05F5" w:rsidRPr="00D53E45" w:rsidRDefault="004A05F5" w:rsidP="004A05F5">
      <w:pPr>
        <w:pStyle w:val="af"/>
        <w:ind w:firstLine="708"/>
        <w:jc w:val="both"/>
        <w:rPr>
          <w:rFonts w:ascii="Times New Roman" w:hAnsi="Times New Roman" w:cs="Times New Roman"/>
          <w:sz w:val="28"/>
          <w:szCs w:val="28"/>
        </w:rPr>
      </w:pPr>
    </w:p>
    <w:tbl>
      <w:tblPr>
        <w:tblpPr w:leftFromText="180" w:rightFromText="18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4A05F5" w:rsidRPr="00D53E45" w:rsidTr="00EC17B6">
        <w:tc>
          <w:tcPr>
            <w:tcW w:w="5529"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 xml:space="preserve">Вывод об эффективности </w:t>
            </w:r>
          </w:p>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реализации муниципальной программы</w:t>
            </w:r>
          </w:p>
        </w:tc>
        <w:tc>
          <w:tcPr>
            <w:tcW w:w="3153" w:type="dxa"/>
          </w:tcPr>
          <w:p w:rsidR="004A05F5" w:rsidRPr="00D53E45" w:rsidRDefault="004A05F5" w:rsidP="00EC17B6">
            <w:pPr>
              <w:pStyle w:val="af"/>
              <w:jc w:val="both"/>
              <w:rPr>
                <w:rFonts w:ascii="Times New Roman" w:hAnsi="Times New Roman" w:cs="Times New Roman"/>
                <w:sz w:val="28"/>
                <w:szCs w:val="28"/>
                <w:vertAlign w:val="subscript"/>
              </w:rPr>
            </w:pPr>
            <w:r w:rsidRPr="00D53E45">
              <w:rPr>
                <w:rFonts w:ascii="Times New Roman" w:hAnsi="Times New Roman" w:cs="Times New Roman"/>
                <w:sz w:val="28"/>
                <w:szCs w:val="28"/>
              </w:rPr>
              <w:t>Критерии оценки эффективности Э</w:t>
            </w:r>
            <w:r w:rsidRPr="00D53E45">
              <w:rPr>
                <w:rFonts w:ascii="Times New Roman" w:hAnsi="Times New Roman" w:cs="Times New Roman"/>
                <w:sz w:val="28"/>
                <w:szCs w:val="28"/>
                <w:vertAlign w:val="subscript"/>
              </w:rPr>
              <w:t>МП</w:t>
            </w:r>
          </w:p>
        </w:tc>
      </w:tr>
      <w:tr w:rsidR="004A05F5" w:rsidRPr="00D53E45" w:rsidTr="00EC17B6">
        <w:tc>
          <w:tcPr>
            <w:tcW w:w="5529"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Неэффективная</w:t>
            </w:r>
          </w:p>
        </w:tc>
        <w:tc>
          <w:tcPr>
            <w:tcW w:w="3153"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менее 0,5</w:t>
            </w:r>
          </w:p>
        </w:tc>
      </w:tr>
      <w:tr w:rsidR="004A05F5" w:rsidRPr="00D53E45" w:rsidTr="00EC17B6">
        <w:tc>
          <w:tcPr>
            <w:tcW w:w="5529"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Уровень эффективности удовлетворительный</w:t>
            </w:r>
          </w:p>
        </w:tc>
        <w:tc>
          <w:tcPr>
            <w:tcW w:w="3153"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0,5 – 0,79</w:t>
            </w:r>
          </w:p>
        </w:tc>
      </w:tr>
      <w:tr w:rsidR="004A05F5" w:rsidRPr="00D53E45" w:rsidTr="00EC17B6">
        <w:tc>
          <w:tcPr>
            <w:tcW w:w="5529"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Эффективная</w:t>
            </w:r>
          </w:p>
        </w:tc>
        <w:tc>
          <w:tcPr>
            <w:tcW w:w="3153"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0,8 – 1</w:t>
            </w:r>
          </w:p>
        </w:tc>
      </w:tr>
      <w:tr w:rsidR="004A05F5" w:rsidRPr="00D53E45" w:rsidTr="00EC17B6">
        <w:tc>
          <w:tcPr>
            <w:tcW w:w="5529"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Высокоэффективная</w:t>
            </w:r>
          </w:p>
        </w:tc>
        <w:tc>
          <w:tcPr>
            <w:tcW w:w="3153" w:type="dxa"/>
          </w:tcPr>
          <w:p w:rsidR="004A05F5" w:rsidRPr="00D53E45" w:rsidRDefault="004A05F5" w:rsidP="00EC17B6">
            <w:pPr>
              <w:pStyle w:val="af"/>
              <w:jc w:val="both"/>
              <w:rPr>
                <w:rFonts w:ascii="Times New Roman" w:hAnsi="Times New Roman" w:cs="Times New Roman"/>
                <w:sz w:val="28"/>
                <w:szCs w:val="28"/>
              </w:rPr>
            </w:pPr>
            <w:r w:rsidRPr="00D53E45">
              <w:rPr>
                <w:rFonts w:ascii="Times New Roman" w:hAnsi="Times New Roman" w:cs="Times New Roman"/>
                <w:sz w:val="28"/>
                <w:szCs w:val="28"/>
              </w:rPr>
              <w:t>более 1</w:t>
            </w:r>
          </w:p>
        </w:tc>
      </w:tr>
    </w:tbl>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Pr="00D53E45" w:rsidRDefault="004A05F5" w:rsidP="004A05F5">
      <w:pPr>
        <w:pStyle w:val="af"/>
        <w:jc w:val="both"/>
        <w:rPr>
          <w:rFonts w:ascii="Times New Roman" w:hAnsi="Times New Roman" w:cs="Times New Roman"/>
          <w:sz w:val="28"/>
          <w:szCs w:val="28"/>
        </w:rPr>
      </w:pPr>
    </w:p>
    <w:p w:rsidR="004A05F5" w:rsidRDefault="004A05F5" w:rsidP="004A05F5">
      <w:pPr>
        <w:widowControl w:val="0"/>
        <w:autoSpaceDE w:val="0"/>
        <w:autoSpaceDN w:val="0"/>
        <w:adjustRightInd w:val="0"/>
        <w:jc w:val="center"/>
        <w:outlineLvl w:val="1"/>
        <w:rPr>
          <w:rFonts w:ascii="Times New Roman" w:hAnsi="Times New Roman" w:cs="Times New Roman"/>
          <w:b/>
          <w:sz w:val="28"/>
          <w:szCs w:val="28"/>
        </w:rPr>
      </w:pPr>
    </w:p>
    <w:p w:rsidR="004A05F5" w:rsidRDefault="004A05F5" w:rsidP="004A05F5">
      <w:pPr>
        <w:widowControl w:val="0"/>
        <w:autoSpaceDE w:val="0"/>
        <w:autoSpaceDN w:val="0"/>
        <w:adjustRightInd w:val="0"/>
        <w:jc w:val="center"/>
        <w:outlineLvl w:val="1"/>
        <w:rPr>
          <w:rFonts w:ascii="Times New Roman" w:hAnsi="Times New Roman" w:cs="Times New Roman"/>
          <w:b/>
          <w:sz w:val="28"/>
          <w:szCs w:val="28"/>
        </w:rPr>
      </w:pPr>
      <w:r w:rsidRPr="0029157F">
        <w:rPr>
          <w:rFonts w:ascii="Times New Roman" w:hAnsi="Times New Roman" w:cs="Times New Roman"/>
          <w:b/>
          <w:sz w:val="28"/>
          <w:szCs w:val="28"/>
        </w:rPr>
        <w:t>ПАСПОРТ</w:t>
      </w:r>
      <w:r>
        <w:rPr>
          <w:rFonts w:ascii="Times New Roman" w:hAnsi="Times New Roman" w:cs="Times New Roman"/>
          <w:b/>
          <w:sz w:val="28"/>
          <w:szCs w:val="28"/>
        </w:rPr>
        <w:t xml:space="preserve">                                                                                                           </w:t>
      </w:r>
      <w:r w:rsidRPr="0029157F">
        <w:rPr>
          <w:rFonts w:ascii="Times New Roman" w:hAnsi="Times New Roman" w:cs="Times New Roman"/>
          <w:b/>
          <w:sz w:val="28"/>
          <w:szCs w:val="28"/>
        </w:rPr>
        <w:t>подпрограммы 1 «Социальная защита населения»</w:t>
      </w:r>
    </w:p>
    <w:tbl>
      <w:tblPr>
        <w:tblW w:w="10260" w:type="dxa"/>
        <w:tblCellSpacing w:w="5" w:type="nil"/>
        <w:tblInd w:w="-285" w:type="dxa"/>
        <w:tblLayout w:type="fixed"/>
        <w:tblCellMar>
          <w:left w:w="75" w:type="dxa"/>
          <w:right w:w="75" w:type="dxa"/>
        </w:tblCellMar>
        <w:tblLook w:val="0000"/>
      </w:tblPr>
      <w:tblGrid>
        <w:gridCol w:w="3420"/>
        <w:gridCol w:w="6840"/>
      </w:tblGrid>
      <w:tr w:rsidR="004A05F5" w:rsidRPr="00D50288" w:rsidTr="00EC17B6">
        <w:trPr>
          <w:tblCellSpacing w:w="5" w:type="nil"/>
        </w:trPr>
        <w:tc>
          <w:tcPr>
            <w:tcW w:w="3420" w:type="dxa"/>
            <w:tcBorders>
              <w:top w:val="single" w:sz="8" w:space="0" w:color="auto"/>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i/>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Соисполнители программы</w:t>
            </w:r>
          </w:p>
          <w:p w:rsidR="004A05F5" w:rsidRPr="00D50288" w:rsidRDefault="004A05F5" w:rsidP="00EC17B6">
            <w:pPr>
              <w:pStyle w:val="af"/>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отдел образования и молодёжной политики и отдел культуры администрации муниципального района «Княжпогостский» </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lastRenderedPageBreak/>
              <w:t>Программно-целевые инструменты подпрограммы</w:t>
            </w: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Цель подпрограммы</w:t>
            </w: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Совершенствование исполнения социальных  обязатель</w:t>
            </w:r>
            <w:proofErr w:type="gramStart"/>
            <w:r w:rsidRPr="00D50288">
              <w:rPr>
                <w:rFonts w:ascii="Times New Roman" w:hAnsi="Times New Roman" w:cs="Times New Roman"/>
                <w:sz w:val="28"/>
                <w:szCs w:val="28"/>
              </w:rPr>
              <w:t>ств  в сф</w:t>
            </w:r>
            <w:proofErr w:type="gramEnd"/>
            <w:r w:rsidRPr="00D50288">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Задачи подпрограммы</w:t>
            </w:r>
          </w:p>
          <w:p w:rsidR="004A05F5" w:rsidRPr="00D50288" w:rsidRDefault="004A05F5" w:rsidP="00EC17B6">
            <w:pPr>
              <w:pStyle w:val="af"/>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Целевые индикаторы и показатели подпрограммы</w:t>
            </w: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Этапы и сроки реализации подпрограммы</w:t>
            </w: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2014-2020</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Объемы финансирования подпрограммы</w:t>
            </w:r>
          </w:p>
        </w:tc>
        <w:tc>
          <w:tcPr>
            <w:tcW w:w="6840" w:type="dxa"/>
            <w:tcBorders>
              <w:left w:val="single" w:sz="8" w:space="0" w:color="auto"/>
              <w:bottom w:val="single" w:sz="8" w:space="0" w:color="auto"/>
              <w:right w:val="single" w:sz="8" w:space="0" w:color="auto"/>
            </w:tcBorders>
          </w:tcPr>
          <w:p w:rsidR="004A05F5" w:rsidRPr="000A055C"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Объём финансирования подпрограммы составит всего 18 701,0 тыс. руб., в том числе:</w:t>
            </w:r>
          </w:p>
          <w:p w:rsidR="004A05F5" w:rsidRPr="00B60DF0" w:rsidRDefault="004A05F5" w:rsidP="00EC17B6">
            <w:pPr>
              <w:pStyle w:val="af"/>
              <w:rPr>
                <w:rFonts w:ascii="Times New Roman" w:hAnsi="Times New Roman" w:cs="Times New Roman"/>
                <w:sz w:val="28"/>
                <w:szCs w:val="28"/>
              </w:rPr>
            </w:pPr>
            <w:r w:rsidRPr="00B60DF0">
              <w:rPr>
                <w:rFonts w:ascii="Times New Roman" w:hAnsi="Times New Roman" w:cs="Times New Roman"/>
                <w:sz w:val="28"/>
                <w:szCs w:val="28"/>
              </w:rPr>
              <w:t>в 2014 г. – 393,5 тыс. руб.;</w:t>
            </w:r>
          </w:p>
          <w:p w:rsidR="004A05F5" w:rsidRPr="00B60DF0" w:rsidRDefault="004A05F5" w:rsidP="00EC17B6">
            <w:pPr>
              <w:pStyle w:val="af"/>
              <w:rPr>
                <w:rFonts w:ascii="Times New Roman" w:hAnsi="Times New Roman" w:cs="Times New Roman"/>
                <w:sz w:val="28"/>
                <w:szCs w:val="28"/>
              </w:rPr>
            </w:pPr>
            <w:r w:rsidRPr="00B60DF0">
              <w:rPr>
                <w:rFonts w:ascii="Times New Roman" w:hAnsi="Times New Roman" w:cs="Times New Roman"/>
                <w:sz w:val="28"/>
                <w:szCs w:val="28"/>
              </w:rPr>
              <w:t>в 2015 г. – 4 971,5 тыс. руб.;</w:t>
            </w:r>
          </w:p>
          <w:p w:rsidR="004A05F5" w:rsidRDefault="004A05F5" w:rsidP="00EC17B6">
            <w:pPr>
              <w:pStyle w:val="af"/>
              <w:rPr>
                <w:rFonts w:ascii="Times New Roman" w:hAnsi="Times New Roman" w:cs="Times New Roman"/>
                <w:sz w:val="28"/>
                <w:szCs w:val="28"/>
              </w:rPr>
            </w:pPr>
            <w:r w:rsidRPr="00B60DF0">
              <w:rPr>
                <w:rFonts w:ascii="Times New Roman" w:hAnsi="Times New Roman" w:cs="Times New Roman"/>
                <w:sz w:val="28"/>
                <w:szCs w:val="28"/>
              </w:rPr>
              <w:t>в 2016 г. – 4 258,0 тыс. руб.</w:t>
            </w:r>
            <w:r w:rsidRPr="00D50288">
              <w:rPr>
                <w:rFonts w:ascii="Times New Roman" w:hAnsi="Times New Roman" w:cs="Times New Roman"/>
                <w:sz w:val="28"/>
                <w:szCs w:val="28"/>
              </w:rPr>
              <w:t xml:space="preserve"> </w:t>
            </w:r>
          </w:p>
          <w:p w:rsidR="004A05F5" w:rsidRPr="00B60DF0" w:rsidRDefault="004A05F5" w:rsidP="00EC17B6">
            <w:pPr>
              <w:pStyle w:val="af"/>
              <w:rPr>
                <w:rFonts w:ascii="Times New Roman" w:hAnsi="Times New Roman" w:cs="Times New Roman"/>
                <w:sz w:val="28"/>
                <w:szCs w:val="28"/>
              </w:rPr>
            </w:pPr>
            <w:r w:rsidRPr="00B60DF0">
              <w:rPr>
                <w:rFonts w:ascii="Times New Roman" w:hAnsi="Times New Roman" w:cs="Times New Roman"/>
                <w:sz w:val="28"/>
                <w:szCs w:val="28"/>
              </w:rPr>
              <w:t>в 2017 г. – 4 450,0 тыс. руб.</w:t>
            </w:r>
          </w:p>
          <w:p w:rsidR="004A05F5" w:rsidRPr="00D50288" w:rsidRDefault="004A05F5" w:rsidP="00EC17B6">
            <w:pPr>
              <w:pStyle w:val="af"/>
              <w:rPr>
                <w:rFonts w:ascii="Times New Roman" w:hAnsi="Times New Roman" w:cs="Times New Roman"/>
                <w:sz w:val="28"/>
                <w:szCs w:val="28"/>
              </w:rPr>
            </w:pPr>
            <w:r w:rsidRPr="00B60DF0">
              <w:rPr>
                <w:rFonts w:ascii="Times New Roman" w:hAnsi="Times New Roman" w:cs="Times New Roman"/>
                <w:sz w:val="28"/>
                <w:szCs w:val="28"/>
              </w:rPr>
              <w:t>в 2018 г. – 4 628,0 тыс. руб.</w:t>
            </w:r>
          </w:p>
        </w:tc>
      </w:tr>
      <w:tr w:rsidR="004A05F5" w:rsidRPr="00D50288" w:rsidTr="00EC17B6">
        <w:trPr>
          <w:tblCellSpacing w:w="5" w:type="nil"/>
        </w:trPr>
        <w:tc>
          <w:tcPr>
            <w:tcW w:w="342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Ожидаемые результаты реализации программы</w:t>
            </w:r>
          </w:p>
          <w:p w:rsidR="004A05F5" w:rsidRPr="00D50288" w:rsidRDefault="004A05F5" w:rsidP="00EC17B6">
            <w:pPr>
              <w:pStyle w:val="af"/>
              <w:rPr>
                <w:rFonts w:ascii="Times New Roman" w:hAnsi="Times New Roman" w:cs="Times New Roman"/>
                <w:sz w:val="28"/>
                <w:szCs w:val="28"/>
              </w:rPr>
            </w:pPr>
          </w:p>
        </w:tc>
        <w:tc>
          <w:tcPr>
            <w:tcW w:w="6840" w:type="dxa"/>
            <w:tcBorders>
              <w:left w:val="single" w:sz="8" w:space="0" w:color="auto"/>
              <w:bottom w:val="single" w:sz="8" w:space="0" w:color="auto"/>
              <w:right w:val="single" w:sz="8" w:space="0" w:color="auto"/>
            </w:tcBorders>
          </w:tcPr>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К 2016 году:</w:t>
            </w:r>
          </w:p>
          <w:p w:rsidR="004A05F5" w:rsidRDefault="004A05F5" w:rsidP="00EC17B6">
            <w:pPr>
              <w:pStyle w:val="af"/>
              <w:numPr>
                <w:ilvl w:val="0"/>
                <w:numId w:val="20"/>
              </w:numPr>
              <w:rPr>
                <w:rFonts w:ascii="Times New Roman" w:hAnsi="Times New Roman" w:cs="Times New Roman"/>
                <w:sz w:val="28"/>
                <w:szCs w:val="28"/>
              </w:rPr>
            </w:pPr>
            <w:r w:rsidRPr="00D50288">
              <w:rPr>
                <w:rFonts w:ascii="Times New Roman" w:hAnsi="Times New Roman" w:cs="Times New Roman"/>
                <w:sz w:val="28"/>
                <w:szCs w:val="28"/>
              </w:rPr>
              <w:t>Отсутствие задолженности по оплате за жилищно-коммунальные услуги работников образования и культуры, работающих в сельской местности</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2. Увеличение числа работников, в том числе:</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в отрасли образования до  125 чел.;</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в отрасли культура до 32 чел.</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3. Увеличение объема мер социальной поддержки, в том числе:</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в отрасли образования до 20,5 тыс. руб.;</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 в отрасли культура до 450 т.р.</w:t>
            </w:r>
          </w:p>
          <w:p w:rsidR="004A05F5" w:rsidRPr="00D50288" w:rsidRDefault="004A05F5" w:rsidP="00EC17B6">
            <w:pPr>
              <w:pStyle w:val="af"/>
              <w:rPr>
                <w:rFonts w:ascii="Times New Roman" w:hAnsi="Times New Roman" w:cs="Times New Roman"/>
                <w:sz w:val="28"/>
                <w:szCs w:val="28"/>
              </w:rPr>
            </w:pPr>
            <w:r w:rsidRPr="00D50288">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21,5%</w:t>
            </w:r>
          </w:p>
        </w:tc>
      </w:tr>
    </w:tbl>
    <w:p w:rsidR="004A05F5" w:rsidRPr="00D50288" w:rsidRDefault="004A05F5" w:rsidP="004A05F5">
      <w:pPr>
        <w:pStyle w:val="af"/>
        <w:rPr>
          <w:rFonts w:ascii="Times New Roman" w:hAnsi="Times New Roman" w:cs="Times New Roman"/>
          <w:sz w:val="28"/>
          <w:szCs w:val="28"/>
        </w:rPr>
      </w:pPr>
    </w:p>
    <w:p w:rsidR="004A05F5" w:rsidRPr="00D50288" w:rsidRDefault="004A05F5" w:rsidP="004A05F5">
      <w:pPr>
        <w:pStyle w:val="af"/>
        <w:jc w:val="center"/>
        <w:rPr>
          <w:rFonts w:ascii="Times New Roman" w:hAnsi="Times New Roman" w:cs="Times New Roman"/>
          <w:b/>
          <w:sz w:val="28"/>
          <w:szCs w:val="28"/>
        </w:rPr>
      </w:pPr>
      <w:bookmarkStart w:id="2" w:name="Par2646"/>
      <w:bookmarkEnd w:id="2"/>
      <w:r w:rsidRPr="00D50288">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4A05F5" w:rsidRDefault="004A05F5" w:rsidP="004A05F5">
      <w:pPr>
        <w:pStyle w:val="af"/>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Численность граждан, имеющих право на ежемесячные меры социальной поддержки, составляла на 1 января 2013 года 131 чел., в дальнейшем эта численность </w:t>
      </w:r>
      <w:proofErr w:type="gramStart"/>
      <w:r w:rsidRPr="00D50288">
        <w:rPr>
          <w:rFonts w:ascii="Times New Roman" w:hAnsi="Times New Roman" w:cs="Times New Roman"/>
          <w:sz w:val="28"/>
          <w:szCs w:val="28"/>
        </w:rPr>
        <w:t>будет возрастать и к 2016 году</w:t>
      </w:r>
      <w:proofErr w:type="gramEnd"/>
      <w:r w:rsidRPr="00D50288">
        <w:rPr>
          <w:rFonts w:ascii="Times New Roman" w:hAnsi="Times New Roman" w:cs="Times New Roman"/>
          <w:sz w:val="28"/>
          <w:szCs w:val="28"/>
        </w:rPr>
        <w:t xml:space="preserve"> будет составлять 157 чел.</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Одна из самых распространенных мер социальной поддержки, предоставляемых отдельным категориям граждан - оплата жилого помещения и коммунальных услуг. В целом доля граждан, имеющих право на меры социальной поддержки, в общей численности работников сельской местности по итогам 2012 года составила:</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в отрасли «Образование» - 2%;</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в отрасли «Культура» - 20,8%.</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Однако в </w:t>
      </w:r>
      <w:proofErr w:type="spellStart"/>
      <w:r w:rsidRPr="00D50288">
        <w:rPr>
          <w:rFonts w:ascii="Times New Roman" w:hAnsi="Times New Roman" w:cs="Times New Roman"/>
          <w:sz w:val="28"/>
          <w:szCs w:val="28"/>
        </w:rPr>
        <w:t>Княжпогостском</w:t>
      </w:r>
      <w:proofErr w:type="spellEnd"/>
      <w:r w:rsidRPr="00D50288">
        <w:rPr>
          <w:rFonts w:ascii="Times New Roman" w:hAnsi="Times New Roman" w:cs="Times New Roman"/>
          <w:sz w:val="28"/>
          <w:szCs w:val="28"/>
        </w:rPr>
        <w:t xml:space="preserve"> районе в сельской местности остаются актуальными проблемы с кадрами, такие, как:</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отсутствие молодых и квалифицированных специалистов;</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xml:space="preserve">- старение кадров.  </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Решение указанных проблем в рамках подпрограммы позволит:</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 со 100 чел. в 2012 году до 125 чел. в 2016 году и в отрасли «Культура» - с 31 человека в 2012 году до 32 чел. в 2016 году;</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 на 2014-2016 годы;</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4A05F5" w:rsidRDefault="004A05F5" w:rsidP="004A05F5">
      <w:pPr>
        <w:pStyle w:val="af"/>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D50288">
        <w:rPr>
          <w:rFonts w:ascii="Times New Roman" w:hAnsi="Times New Roman" w:cs="Times New Roman"/>
          <w:b/>
          <w:sz w:val="28"/>
          <w:szCs w:val="28"/>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A05F5" w:rsidRDefault="004A05F5" w:rsidP="004A05F5">
      <w:pPr>
        <w:pStyle w:val="af"/>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lastRenderedPageBreak/>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развитие отрасли «Образование»;</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развитие отрасли «Культура».</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В соответствии с приоритетами определена цель подпрограммы - совершенствование исполнения социальных  обязатель</w:t>
      </w:r>
      <w:proofErr w:type="gramStart"/>
      <w:r w:rsidRPr="00D50288">
        <w:rPr>
          <w:rFonts w:ascii="Times New Roman" w:hAnsi="Times New Roman" w:cs="Times New Roman"/>
          <w:sz w:val="28"/>
          <w:szCs w:val="28"/>
        </w:rPr>
        <w:t>ств в сф</w:t>
      </w:r>
      <w:proofErr w:type="gramEnd"/>
      <w:r w:rsidRPr="00D50288">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Для достижения цели необходимо решение следующих задач:</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w:anchor="Par3363" w:history="1">
        <w:r w:rsidRPr="00D50288">
          <w:rPr>
            <w:rFonts w:ascii="Times New Roman" w:hAnsi="Times New Roman" w:cs="Times New Roman"/>
            <w:color w:val="0000FF"/>
            <w:sz w:val="28"/>
            <w:szCs w:val="28"/>
          </w:rPr>
          <w:t>(таблица 1)</w:t>
        </w:r>
      </w:hyperlink>
      <w:r w:rsidRPr="00D50288">
        <w:rPr>
          <w:rFonts w:ascii="Times New Roman" w:hAnsi="Times New Roman" w:cs="Times New Roman"/>
          <w:sz w:val="28"/>
          <w:szCs w:val="28"/>
        </w:rPr>
        <w:t>.</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Срок реализации подпрограммы - 2014 - 2020 годы.</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4A05F5" w:rsidRDefault="004A05F5" w:rsidP="004A05F5">
      <w:pPr>
        <w:pStyle w:val="af"/>
        <w:jc w:val="both"/>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sz w:val="28"/>
          <w:szCs w:val="28"/>
        </w:rPr>
      </w:pPr>
      <w:r w:rsidRPr="00D50288">
        <w:rPr>
          <w:rFonts w:ascii="Times New Roman" w:hAnsi="Times New Roman" w:cs="Times New Roman"/>
          <w:b/>
          <w:sz w:val="28"/>
          <w:szCs w:val="28"/>
        </w:rPr>
        <w:t>3. Характеристика основных мероприятий подпрограммы</w:t>
      </w:r>
    </w:p>
    <w:p w:rsidR="004A05F5" w:rsidRDefault="004A05F5" w:rsidP="004A05F5">
      <w:pPr>
        <w:pStyle w:val="af"/>
        <w:jc w:val="both"/>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4A05F5" w:rsidRPr="00D50288" w:rsidRDefault="004A05F5" w:rsidP="004A05F5">
      <w:pPr>
        <w:pStyle w:val="af"/>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4A05F5" w:rsidRPr="00D50288" w:rsidRDefault="004A05F5" w:rsidP="004A05F5">
      <w:pPr>
        <w:pStyle w:val="af"/>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 xml:space="preserve">- </w:t>
      </w:r>
      <w:r w:rsidRPr="00D50288">
        <w:rPr>
          <w:rStyle w:val="110"/>
          <w:rFonts w:ascii="Times New Roman" w:hAnsi="Times New Roman" w:cs="Times New Roman"/>
          <w:sz w:val="28"/>
          <w:szCs w:val="28"/>
        </w:rPr>
        <w:t xml:space="preserve">выпускников учреждений высшего и </w:t>
      </w:r>
      <w:r w:rsidRPr="00D50288">
        <w:rPr>
          <w:rStyle w:val="13"/>
          <w:rFonts w:ascii="Times New Roman" w:hAnsi="Times New Roman" w:cs="Times New Roman"/>
          <w:sz w:val="28"/>
          <w:szCs w:val="28"/>
        </w:rPr>
        <w:t>профобразования;</w:t>
      </w:r>
    </w:p>
    <w:p w:rsidR="004A05F5" w:rsidRPr="00D50288" w:rsidRDefault="004A05F5" w:rsidP="004A05F5">
      <w:pPr>
        <w:pStyle w:val="af"/>
        <w:jc w:val="both"/>
        <w:rPr>
          <w:rStyle w:val="110"/>
          <w:rFonts w:ascii="Times New Roman" w:hAnsi="Times New Roman" w:cs="Times New Roman"/>
          <w:sz w:val="28"/>
          <w:szCs w:val="28"/>
        </w:rPr>
      </w:pPr>
      <w:r w:rsidRPr="00D50288">
        <w:rPr>
          <w:rStyle w:val="13"/>
          <w:rFonts w:ascii="Times New Roman" w:hAnsi="Times New Roman" w:cs="Times New Roman"/>
          <w:sz w:val="28"/>
          <w:szCs w:val="28"/>
        </w:rPr>
        <w:t xml:space="preserve">- </w:t>
      </w:r>
      <w:r w:rsidRPr="00D50288">
        <w:rPr>
          <w:rStyle w:val="110"/>
          <w:rFonts w:ascii="Times New Roman" w:hAnsi="Times New Roman" w:cs="Times New Roman"/>
          <w:sz w:val="28"/>
          <w:szCs w:val="28"/>
        </w:rPr>
        <w:t>незанятого населения Княжпогостского района;</w:t>
      </w:r>
    </w:p>
    <w:p w:rsidR="004A05F5" w:rsidRPr="00D50288" w:rsidRDefault="004A05F5" w:rsidP="004A05F5">
      <w:pPr>
        <w:pStyle w:val="af"/>
        <w:jc w:val="both"/>
        <w:rPr>
          <w:rStyle w:val="13"/>
          <w:rFonts w:ascii="Times New Roman" w:hAnsi="Times New Roman" w:cs="Times New Roman"/>
          <w:sz w:val="28"/>
          <w:szCs w:val="28"/>
        </w:rPr>
      </w:pPr>
      <w:r w:rsidRPr="00D50288">
        <w:rPr>
          <w:rStyle w:val="13"/>
          <w:rFonts w:ascii="Times New Roman" w:hAnsi="Times New Roman" w:cs="Times New Roman"/>
          <w:sz w:val="28"/>
          <w:szCs w:val="28"/>
        </w:rPr>
        <w:t>- привлечения работников из других районов Республики Коми;</w:t>
      </w:r>
    </w:p>
    <w:p w:rsidR="004A05F5" w:rsidRPr="00D50288" w:rsidRDefault="004A05F5" w:rsidP="004A05F5">
      <w:pPr>
        <w:pStyle w:val="af"/>
        <w:jc w:val="both"/>
        <w:rPr>
          <w:rStyle w:val="13"/>
          <w:rFonts w:ascii="Times New Roman" w:hAnsi="Times New Roman" w:cs="Times New Roman"/>
          <w:sz w:val="28"/>
          <w:szCs w:val="28"/>
        </w:rPr>
      </w:pPr>
      <w:r w:rsidRPr="00D50288">
        <w:rPr>
          <w:rFonts w:ascii="Times New Roman" w:hAnsi="Times New Roman" w:cs="Times New Roman"/>
          <w:sz w:val="28"/>
          <w:szCs w:val="28"/>
        </w:rPr>
        <w:t>- в</w:t>
      </w:r>
      <w:r w:rsidRPr="00D50288">
        <w:rPr>
          <w:rStyle w:val="13"/>
          <w:rFonts w:ascii="Times New Roman" w:hAnsi="Times New Roman" w:cs="Times New Roman"/>
          <w:sz w:val="28"/>
          <w:szCs w:val="28"/>
        </w:rPr>
        <w:t xml:space="preserve">заимодействие с </w:t>
      </w:r>
      <w:r w:rsidRPr="00D50288">
        <w:rPr>
          <w:rStyle w:val="110"/>
          <w:rFonts w:ascii="Times New Roman" w:hAnsi="Times New Roman" w:cs="Times New Roman"/>
          <w:sz w:val="28"/>
          <w:szCs w:val="28"/>
        </w:rPr>
        <w:t>центром занятости населения по</w:t>
      </w:r>
      <w:r w:rsidRPr="00D50288">
        <w:rPr>
          <w:rStyle w:val="16"/>
          <w:rFonts w:eastAsiaTheme="minorEastAsia"/>
          <w:sz w:val="28"/>
          <w:szCs w:val="28"/>
        </w:rPr>
        <w:t xml:space="preserve"> </w:t>
      </w:r>
      <w:r w:rsidRPr="00D50288">
        <w:rPr>
          <w:rStyle w:val="110"/>
          <w:rFonts w:ascii="Times New Roman" w:hAnsi="Times New Roman" w:cs="Times New Roman"/>
          <w:sz w:val="28"/>
          <w:szCs w:val="28"/>
        </w:rPr>
        <w:t xml:space="preserve">подготовке, </w:t>
      </w:r>
      <w:r w:rsidRPr="00D50288">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sidRPr="00D50288">
        <w:rPr>
          <w:rStyle w:val="17"/>
          <w:rFonts w:eastAsiaTheme="minorEastAsia"/>
          <w:sz w:val="28"/>
          <w:szCs w:val="28"/>
        </w:rPr>
        <w:t xml:space="preserve"> </w:t>
      </w:r>
      <w:r w:rsidRPr="00D50288">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sidRPr="00D50288">
        <w:rPr>
          <w:rStyle w:val="110"/>
          <w:rFonts w:ascii="Times New Roman" w:hAnsi="Times New Roman" w:cs="Times New Roman"/>
          <w:sz w:val="28"/>
          <w:szCs w:val="28"/>
        </w:rPr>
        <w:t xml:space="preserve">по </w:t>
      </w:r>
      <w:r w:rsidRPr="00D50288">
        <w:rPr>
          <w:rStyle w:val="13"/>
          <w:rFonts w:ascii="Times New Roman" w:hAnsi="Times New Roman" w:cs="Times New Roman"/>
          <w:sz w:val="28"/>
          <w:szCs w:val="28"/>
        </w:rPr>
        <w:t>обеспечению</w:t>
      </w:r>
      <w:r w:rsidRPr="00D50288">
        <w:rPr>
          <w:rStyle w:val="17"/>
          <w:rFonts w:eastAsiaTheme="minorEastAsia"/>
          <w:sz w:val="28"/>
          <w:szCs w:val="28"/>
        </w:rPr>
        <w:t xml:space="preserve"> </w:t>
      </w:r>
      <w:r w:rsidRPr="00D50288">
        <w:rPr>
          <w:rStyle w:val="13"/>
          <w:rFonts w:ascii="Times New Roman" w:hAnsi="Times New Roman" w:cs="Times New Roman"/>
          <w:sz w:val="28"/>
          <w:szCs w:val="28"/>
        </w:rPr>
        <w:t>необходимого уровня качества подготовки специалистов и т.д.);</w:t>
      </w:r>
    </w:p>
    <w:p w:rsidR="004A05F5" w:rsidRPr="00D50288" w:rsidRDefault="004A05F5" w:rsidP="004A05F5">
      <w:pPr>
        <w:pStyle w:val="af"/>
        <w:jc w:val="both"/>
        <w:rPr>
          <w:rFonts w:ascii="Times New Roman" w:hAnsi="Times New Roman" w:cs="Times New Roman"/>
          <w:sz w:val="28"/>
          <w:szCs w:val="28"/>
        </w:rPr>
      </w:pPr>
      <w:r w:rsidRPr="00D50288">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sidRPr="00D50288">
        <w:rPr>
          <w:rStyle w:val="110"/>
          <w:rFonts w:ascii="Times New Roman" w:hAnsi="Times New Roman" w:cs="Times New Roman"/>
          <w:sz w:val="28"/>
          <w:szCs w:val="28"/>
        </w:rPr>
        <w:t xml:space="preserve">в </w:t>
      </w:r>
      <w:r w:rsidRPr="00D50288">
        <w:rPr>
          <w:rStyle w:val="13"/>
          <w:rFonts w:ascii="Times New Roman" w:hAnsi="Times New Roman" w:cs="Times New Roman"/>
          <w:sz w:val="28"/>
          <w:szCs w:val="28"/>
        </w:rPr>
        <w:t xml:space="preserve">бюджетные учреждения сельской местности </w:t>
      </w:r>
      <w:r w:rsidRPr="00D50288">
        <w:rPr>
          <w:rStyle w:val="110"/>
          <w:rFonts w:ascii="Times New Roman" w:hAnsi="Times New Roman" w:cs="Times New Roman"/>
          <w:sz w:val="28"/>
          <w:szCs w:val="28"/>
        </w:rPr>
        <w:t>на</w:t>
      </w:r>
      <w:r w:rsidRPr="00D50288">
        <w:rPr>
          <w:rStyle w:val="16"/>
          <w:rFonts w:eastAsiaTheme="minorEastAsia"/>
          <w:sz w:val="28"/>
          <w:szCs w:val="28"/>
        </w:rPr>
        <w:t xml:space="preserve"> </w:t>
      </w:r>
      <w:r w:rsidRPr="00D50288">
        <w:rPr>
          <w:rStyle w:val="13"/>
          <w:rFonts w:ascii="Times New Roman" w:hAnsi="Times New Roman" w:cs="Times New Roman"/>
          <w:sz w:val="28"/>
          <w:szCs w:val="28"/>
        </w:rPr>
        <w:t xml:space="preserve">территории муниципального района «Княжпогостский» путём предоставления </w:t>
      </w:r>
      <w:r w:rsidRPr="00D50288">
        <w:rPr>
          <w:rStyle w:val="13"/>
          <w:rFonts w:ascii="Times New Roman" w:hAnsi="Times New Roman" w:cs="Times New Roman"/>
          <w:sz w:val="28"/>
          <w:szCs w:val="28"/>
        </w:rPr>
        <w:lastRenderedPageBreak/>
        <w:t>муниципальных жилых помещений по договорам служебного и коммерческого найма, повышения уровня заработной платы.</w:t>
      </w:r>
    </w:p>
    <w:p w:rsidR="004A05F5" w:rsidRPr="00D50288" w:rsidRDefault="00F11A05" w:rsidP="004A05F5">
      <w:pPr>
        <w:pStyle w:val="af"/>
        <w:ind w:firstLine="708"/>
        <w:jc w:val="both"/>
        <w:rPr>
          <w:rFonts w:ascii="Times New Roman" w:hAnsi="Times New Roman" w:cs="Times New Roman"/>
          <w:sz w:val="28"/>
          <w:szCs w:val="28"/>
        </w:rPr>
      </w:pPr>
      <w:hyperlink w:anchor="Par4540" w:history="1">
        <w:r w:rsidR="004A05F5" w:rsidRPr="00D50288">
          <w:rPr>
            <w:rFonts w:ascii="Times New Roman" w:hAnsi="Times New Roman" w:cs="Times New Roman"/>
            <w:color w:val="0000FF"/>
            <w:sz w:val="28"/>
            <w:szCs w:val="28"/>
          </w:rPr>
          <w:t>Перечень</w:t>
        </w:r>
      </w:hyperlink>
      <w:r w:rsidR="004A05F5" w:rsidRPr="00D5028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4A05F5" w:rsidRDefault="004A05F5" w:rsidP="004A05F5">
      <w:pPr>
        <w:pStyle w:val="af"/>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t>4. Характеристика мер правового  регулирования</w:t>
      </w:r>
    </w:p>
    <w:p w:rsidR="004A05F5" w:rsidRDefault="004A05F5" w:rsidP="004A05F5">
      <w:pPr>
        <w:pStyle w:val="af"/>
        <w:jc w:val="both"/>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Федеральный закон  от 17 июля 1999 года N 178-ФЗ «О государственной социальной помощи»;</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4A05F5" w:rsidRPr="00D50288" w:rsidRDefault="004A05F5" w:rsidP="004A05F5">
      <w:pPr>
        <w:pStyle w:val="af"/>
        <w:jc w:val="both"/>
        <w:rPr>
          <w:rFonts w:ascii="Times New Roman" w:hAnsi="Times New Roman" w:cs="Times New Roman"/>
          <w:b/>
          <w:sz w:val="28"/>
          <w:szCs w:val="28"/>
        </w:rPr>
      </w:pPr>
      <w:r w:rsidRPr="00D50288">
        <w:rPr>
          <w:rFonts w:ascii="Times New Roman" w:hAnsi="Times New Roman" w:cs="Times New Roman"/>
          <w:b/>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D50288">
          <w:rPr>
            <w:rFonts w:ascii="Times New Roman" w:hAnsi="Times New Roman" w:cs="Times New Roman"/>
            <w:b/>
            <w:sz w:val="28"/>
            <w:szCs w:val="28"/>
          </w:rPr>
          <w:t>2008 г</w:t>
        </w:r>
      </w:smartTag>
      <w:r w:rsidRPr="00D50288">
        <w:rPr>
          <w:rFonts w:ascii="Times New Roman" w:hAnsi="Times New Roman" w:cs="Times New Roman"/>
          <w:b/>
          <w:sz w:val="28"/>
          <w:szCs w:val="28"/>
        </w:rPr>
        <w:t>. № 34 « О предоставлении субсидий на оплату жилого помещения и коммунальных услуг в денежной форме».</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МР «Княжпогостский» «О мерах социальной поддержки специалистов муниципальных бюджетных, автономных учреждений муниципального района "Княжпогостский" (образования, культуры), финансируемых из бюджета муниципального района "Княжпогостский", работающих и проживающих в сельских населенных пунктах и поселках городского типа».  </w:t>
      </w: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D50288">
          <w:rPr>
            <w:rFonts w:ascii="Times New Roman" w:hAnsi="Times New Roman" w:cs="Times New Roman"/>
            <w:color w:val="0000FF"/>
            <w:sz w:val="28"/>
            <w:szCs w:val="28"/>
          </w:rPr>
          <w:t>таблицы 3</w:t>
        </w:r>
      </w:hyperlink>
      <w:r w:rsidRPr="00D50288">
        <w:rPr>
          <w:rFonts w:ascii="Times New Roman" w:hAnsi="Times New Roman" w:cs="Times New Roman"/>
          <w:sz w:val="28"/>
          <w:szCs w:val="28"/>
        </w:rPr>
        <w:t xml:space="preserve"> и </w:t>
      </w:r>
      <w:hyperlink w:anchor="Par6935" w:history="1">
        <w:r w:rsidRPr="00D50288">
          <w:rPr>
            <w:rFonts w:ascii="Times New Roman" w:hAnsi="Times New Roman" w:cs="Times New Roman"/>
            <w:color w:val="0000FF"/>
            <w:sz w:val="28"/>
            <w:szCs w:val="28"/>
          </w:rPr>
          <w:t>4</w:t>
        </w:r>
      </w:hyperlink>
      <w:r w:rsidRPr="00D50288">
        <w:rPr>
          <w:rFonts w:ascii="Times New Roman" w:hAnsi="Times New Roman" w:cs="Times New Roman"/>
          <w:sz w:val="28"/>
          <w:szCs w:val="28"/>
        </w:rPr>
        <w:t xml:space="preserve"> соответственно).</w:t>
      </w:r>
    </w:p>
    <w:p w:rsidR="004A05F5" w:rsidRDefault="004A05F5" w:rsidP="004A05F5">
      <w:pPr>
        <w:pStyle w:val="af"/>
        <w:jc w:val="both"/>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4A05F5" w:rsidRDefault="004A05F5" w:rsidP="004A05F5">
      <w:pPr>
        <w:pStyle w:val="af"/>
        <w:jc w:val="both"/>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Доведение государственного задания не предполагается.</w:t>
      </w:r>
    </w:p>
    <w:p w:rsidR="004A05F5" w:rsidRDefault="004A05F5" w:rsidP="004A05F5">
      <w:pPr>
        <w:pStyle w:val="af"/>
        <w:jc w:val="both"/>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t>6. Ресурсное обеспечение подпрограммы</w:t>
      </w:r>
    </w:p>
    <w:p w:rsidR="004A05F5" w:rsidRDefault="004A05F5" w:rsidP="004A05F5">
      <w:pPr>
        <w:pStyle w:val="af"/>
        <w:jc w:val="both"/>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Объем финансирования </w:t>
      </w:r>
      <w:hyperlink w:anchor="Par1142" w:history="1">
        <w:r w:rsidRPr="00D50288">
          <w:rPr>
            <w:rFonts w:ascii="Times New Roman" w:hAnsi="Times New Roman" w:cs="Times New Roman"/>
            <w:color w:val="0000FF"/>
            <w:sz w:val="28"/>
            <w:szCs w:val="28"/>
          </w:rPr>
          <w:t>подпрограммы</w:t>
        </w:r>
      </w:hyperlink>
      <w:r w:rsidRPr="00D50288">
        <w:rPr>
          <w:rFonts w:ascii="Times New Roman" w:hAnsi="Times New Roman" w:cs="Times New Roman"/>
          <w:sz w:val="28"/>
          <w:szCs w:val="28"/>
        </w:rPr>
        <w:t xml:space="preserve"> 1   составляет всего 1</w:t>
      </w:r>
      <w:r>
        <w:rPr>
          <w:rFonts w:ascii="Times New Roman" w:hAnsi="Times New Roman" w:cs="Times New Roman"/>
          <w:sz w:val="28"/>
          <w:szCs w:val="28"/>
        </w:rPr>
        <w:t>8 701</w:t>
      </w:r>
      <w:r w:rsidRPr="00D50288">
        <w:rPr>
          <w:rFonts w:ascii="Times New Roman" w:hAnsi="Times New Roman" w:cs="Times New Roman"/>
          <w:sz w:val="28"/>
          <w:szCs w:val="28"/>
        </w:rPr>
        <w:t>,</w:t>
      </w:r>
      <w:r>
        <w:rPr>
          <w:rFonts w:ascii="Times New Roman" w:hAnsi="Times New Roman" w:cs="Times New Roman"/>
          <w:sz w:val="28"/>
          <w:szCs w:val="28"/>
        </w:rPr>
        <w:t>0</w:t>
      </w:r>
      <w:r w:rsidRPr="00D50288">
        <w:rPr>
          <w:rFonts w:ascii="Times New Roman" w:hAnsi="Times New Roman" w:cs="Times New Roman"/>
          <w:sz w:val="28"/>
          <w:szCs w:val="28"/>
        </w:rPr>
        <w:t xml:space="preserve"> тыс. рублей из местного бюджета МР «Княжпогостский», в том числе:</w:t>
      </w:r>
    </w:p>
    <w:p w:rsidR="004A05F5" w:rsidRPr="00D50288" w:rsidRDefault="004A05F5" w:rsidP="004A05F5">
      <w:pPr>
        <w:pStyle w:val="af"/>
        <w:jc w:val="both"/>
        <w:rPr>
          <w:rFonts w:ascii="Times New Roman" w:hAnsi="Times New Roman" w:cs="Times New Roman"/>
          <w:sz w:val="28"/>
          <w:szCs w:val="28"/>
        </w:rPr>
      </w:pPr>
      <w:r w:rsidRPr="00D50288">
        <w:rPr>
          <w:rFonts w:ascii="Times New Roman" w:hAnsi="Times New Roman" w:cs="Times New Roman"/>
          <w:sz w:val="28"/>
          <w:szCs w:val="28"/>
        </w:rPr>
        <w:t>за счет средств республиканского бюджета Республики Коми:</w:t>
      </w:r>
    </w:p>
    <w:p w:rsidR="004A05F5" w:rsidRPr="00B60DF0" w:rsidRDefault="004A05F5" w:rsidP="004A05F5">
      <w:pPr>
        <w:pStyle w:val="af"/>
        <w:rPr>
          <w:rFonts w:ascii="Times New Roman" w:hAnsi="Times New Roman" w:cs="Times New Roman"/>
          <w:sz w:val="28"/>
          <w:szCs w:val="28"/>
        </w:rPr>
      </w:pPr>
      <w:r w:rsidRPr="00B60DF0">
        <w:rPr>
          <w:rFonts w:ascii="Times New Roman" w:hAnsi="Times New Roman" w:cs="Times New Roman"/>
          <w:sz w:val="28"/>
          <w:szCs w:val="28"/>
        </w:rPr>
        <w:t xml:space="preserve">в 2014 г. – </w:t>
      </w:r>
      <w:r>
        <w:rPr>
          <w:rFonts w:ascii="Times New Roman" w:hAnsi="Times New Roman" w:cs="Times New Roman"/>
          <w:sz w:val="28"/>
          <w:szCs w:val="28"/>
        </w:rPr>
        <w:t>0</w:t>
      </w:r>
      <w:r w:rsidRPr="00B60DF0">
        <w:rPr>
          <w:rFonts w:ascii="Times New Roman" w:hAnsi="Times New Roman" w:cs="Times New Roman"/>
          <w:sz w:val="28"/>
          <w:szCs w:val="28"/>
        </w:rPr>
        <w:t xml:space="preserve"> тыс. руб.;</w:t>
      </w:r>
    </w:p>
    <w:p w:rsidR="004A05F5" w:rsidRPr="00B60DF0" w:rsidRDefault="004A05F5" w:rsidP="004A05F5">
      <w:pPr>
        <w:pStyle w:val="af"/>
        <w:rPr>
          <w:rFonts w:ascii="Times New Roman" w:hAnsi="Times New Roman" w:cs="Times New Roman"/>
          <w:sz w:val="28"/>
          <w:szCs w:val="28"/>
        </w:rPr>
      </w:pPr>
      <w:r w:rsidRPr="00B60DF0">
        <w:rPr>
          <w:rFonts w:ascii="Times New Roman" w:hAnsi="Times New Roman" w:cs="Times New Roman"/>
          <w:sz w:val="28"/>
          <w:szCs w:val="28"/>
        </w:rPr>
        <w:t xml:space="preserve">в 2015 г. – 4 </w:t>
      </w:r>
      <w:r>
        <w:rPr>
          <w:rFonts w:ascii="Times New Roman" w:hAnsi="Times New Roman" w:cs="Times New Roman"/>
          <w:sz w:val="28"/>
          <w:szCs w:val="28"/>
        </w:rPr>
        <w:t>578</w:t>
      </w:r>
      <w:r w:rsidRPr="00B60DF0">
        <w:rPr>
          <w:rFonts w:ascii="Times New Roman" w:hAnsi="Times New Roman" w:cs="Times New Roman"/>
          <w:sz w:val="28"/>
          <w:szCs w:val="28"/>
        </w:rPr>
        <w:t>,</w:t>
      </w:r>
      <w:r>
        <w:rPr>
          <w:rFonts w:ascii="Times New Roman" w:hAnsi="Times New Roman" w:cs="Times New Roman"/>
          <w:sz w:val="28"/>
          <w:szCs w:val="28"/>
        </w:rPr>
        <w:t>0</w:t>
      </w:r>
      <w:r w:rsidRPr="00B60DF0">
        <w:rPr>
          <w:rFonts w:ascii="Times New Roman" w:hAnsi="Times New Roman" w:cs="Times New Roman"/>
          <w:sz w:val="28"/>
          <w:szCs w:val="28"/>
        </w:rPr>
        <w:t xml:space="preserve"> тыс. руб.;</w:t>
      </w:r>
    </w:p>
    <w:p w:rsidR="004A05F5" w:rsidRDefault="004A05F5" w:rsidP="004A05F5">
      <w:pPr>
        <w:pStyle w:val="af"/>
        <w:rPr>
          <w:rFonts w:ascii="Times New Roman" w:hAnsi="Times New Roman" w:cs="Times New Roman"/>
          <w:sz w:val="28"/>
          <w:szCs w:val="28"/>
        </w:rPr>
      </w:pPr>
      <w:r w:rsidRPr="00B60DF0">
        <w:rPr>
          <w:rFonts w:ascii="Times New Roman" w:hAnsi="Times New Roman" w:cs="Times New Roman"/>
          <w:sz w:val="28"/>
          <w:szCs w:val="28"/>
        </w:rPr>
        <w:t>в 2016 г. – 4 258,0 тыс. руб.</w:t>
      </w:r>
      <w:r w:rsidRPr="00D50288">
        <w:rPr>
          <w:rFonts w:ascii="Times New Roman" w:hAnsi="Times New Roman" w:cs="Times New Roman"/>
          <w:sz w:val="28"/>
          <w:szCs w:val="28"/>
        </w:rPr>
        <w:t xml:space="preserve"> </w:t>
      </w:r>
    </w:p>
    <w:p w:rsidR="004A05F5" w:rsidRPr="00B60DF0" w:rsidRDefault="004A05F5" w:rsidP="004A05F5">
      <w:pPr>
        <w:pStyle w:val="af"/>
        <w:rPr>
          <w:rFonts w:ascii="Times New Roman" w:hAnsi="Times New Roman" w:cs="Times New Roman"/>
          <w:sz w:val="28"/>
          <w:szCs w:val="28"/>
        </w:rPr>
      </w:pPr>
      <w:r w:rsidRPr="00B60DF0">
        <w:rPr>
          <w:rFonts w:ascii="Times New Roman" w:hAnsi="Times New Roman" w:cs="Times New Roman"/>
          <w:sz w:val="28"/>
          <w:szCs w:val="28"/>
        </w:rPr>
        <w:t>в 2017 г. – 4 450,0 тыс. руб.</w:t>
      </w:r>
    </w:p>
    <w:p w:rsidR="004A05F5" w:rsidRDefault="004A05F5" w:rsidP="004A05F5">
      <w:pPr>
        <w:pStyle w:val="af"/>
        <w:jc w:val="both"/>
        <w:rPr>
          <w:rFonts w:ascii="Times New Roman" w:hAnsi="Times New Roman" w:cs="Times New Roman"/>
          <w:sz w:val="28"/>
          <w:szCs w:val="28"/>
        </w:rPr>
      </w:pPr>
      <w:r w:rsidRPr="00B60DF0">
        <w:rPr>
          <w:rFonts w:ascii="Times New Roman" w:hAnsi="Times New Roman" w:cs="Times New Roman"/>
          <w:sz w:val="28"/>
          <w:szCs w:val="28"/>
        </w:rPr>
        <w:t>в 2018 г. – 4 628,0 тыс. руб.</w:t>
      </w:r>
    </w:p>
    <w:p w:rsidR="004A05F5" w:rsidRDefault="004A05F5" w:rsidP="004A05F5">
      <w:pPr>
        <w:pStyle w:val="af"/>
        <w:jc w:val="both"/>
        <w:rPr>
          <w:rFonts w:ascii="Times New Roman" w:hAnsi="Times New Roman" w:cs="Times New Roman"/>
          <w:b/>
          <w:sz w:val="28"/>
          <w:szCs w:val="28"/>
        </w:rPr>
      </w:pPr>
    </w:p>
    <w:p w:rsidR="004A05F5" w:rsidRPr="00D50288" w:rsidRDefault="004A05F5" w:rsidP="004A05F5">
      <w:pPr>
        <w:pStyle w:val="af"/>
        <w:jc w:val="center"/>
        <w:rPr>
          <w:rFonts w:ascii="Times New Roman" w:hAnsi="Times New Roman" w:cs="Times New Roman"/>
          <w:b/>
          <w:sz w:val="28"/>
          <w:szCs w:val="28"/>
        </w:rPr>
      </w:pPr>
      <w:r w:rsidRPr="00D50288">
        <w:rPr>
          <w:rFonts w:ascii="Times New Roman" w:hAnsi="Times New Roman" w:cs="Times New Roman"/>
          <w:b/>
          <w:sz w:val="28"/>
          <w:szCs w:val="28"/>
        </w:rPr>
        <w:lastRenderedPageBreak/>
        <w:t>7. Методика оценки эффективности подпрограммы</w:t>
      </w:r>
    </w:p>
    <w:p w:rsidR="004A05F5" w:rsidRDefault="004A05F5" w:rsidP="004A05F5">
      <w:pPr>
        <w:pStyle w:val="af"/>
        <w:jc w:val="both"/>
        <w:rPr>
          <w:rFonts w:ascii="Times New Roman" w:hAnsi="Times New Roman" w:cs="Times New Roman"/>
          <w:sz w:val="28"/>
          <w:szCs w:val="28"/>
        </w:rPr>
      </w:pPr>
    </w:p>
    <w:p w:rsidR="004A05F5" w:rsidRPr="00D50288" w:rsidRDefault="004A05F5" w:rsidP="004A05F5">
      <w:pPr>
        <w:pStyle w:val="af"/>
        <w:ind w:firstLine="708"/>
        <w:jc w:val="both"/>
        <w:rPr>
          <w:rFonts w:ascii="Times New Roman" w:hAnsi="Times New Roman" w:cs="Times New Roman"/>
          <w:sz w:val="28"/>
          <w:szCs w:val="28"/>
        </w:rPr>
      </w:pPr>
      <w:r w:rsidRPr="00D50288">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w:anchor="Par760" w:history="1">
        <w:r w:rsidRPr="00D50288">
          <w:rPr>
            <w:rFonts w:ascii="Times New Roman" w:hAnsi="Times New Roman" w:cs="Times New Roman"/>
            <w:color w:val="0000FF"/>
            <w:sz w:val="28"/>
            <w:szCs w:val="28"/>
          </w:rPr>
          <w:t>разделе 9</w:t>
        </w:r>
      </w:hyperlink>
      <w:r w:rsidRPr="00D50288">
        <w:rPr>
          <w:rFonts w:ascii="Times New Roman" w:hAnsi="Times New Roman" w:cs="Times New Roman"/>
          <w:sz w:val="28"/>
          <w:szCs w:val="28"/>
        </w:rPr>
        <w:t xml:space="preserve"> муниципальной программы.</w:t>
      </w:r>
    </w:p>
    <w:p w:rsidR="004A05F5" w:rsidRPr="004C60F0" w:rsidRDefault="004A05F5" w:rsidP="004A05F5">
      <w:pPr>
        <w:tabs>
          <w:tab w:val="left" w:pos="4016"/>
        </w:tabs>
        <w:jc w:val="both"/>
        <w:rPr>
          <w:rFonts w:ascii="Times New Roman" w:hAnsi="Times New Roman" w:cs="Times New Roman"/>
          <w:sz w:val="26"/>
          <w:szCs w:val="26"/>
        </w:rPr>
      </w:pPr>
      <w:bookmarkStart w:id="3" w:name="Par2777"/>
      <w:bookmarkEnd w:id="3"/>
    </w:p>
    <w:p w:rsidR="004A05F5" w:rsidRPr="00827E5A" w:rsidRDefault="004A05F5" w:rsidP="004A05F5">
      <w:pPr>
        <w:widowControl w:val="0"/>
        <w:autoSpaceDE w:val="0"/>
        <w:autoSpaceDN w:val="0"/>
        <w:adjustRightInd w:val="0"/>
        <w:jc w:val="center"/>
        <w:outlineLvl w:val="1"/>
        <w:rPr>
          <w:rFonts w:ascii="Times New Roman" w:hAnsi="Times New Roman" w:cs="Times New Roman"/>
          <w:b/>
          <w:sz w:val="28"/>
          <w:szCs w:val="28"/>
        </w:rPr>
      </w:pPr>
      <w:r w:rsidRPr="0029157F">
        <w:rPr>
          <w:rFonts w:ascii="Times New Roman" w:hAnsi="Times New Roman" w:cs="Times New Roman"/>
          <w:b/>
          <w:sz w:val="28"/>
          <w:szCs w:val="28"/>
        </w:rPr>
        <w:t>ПАСПОРТ</w:t>
      </w:r>
      <w:r>
        <w:rPr>
          <w:rFonts w:ascii="Times New Roman" w:hAnsi="Times New Roman" w:cs="Times New Roman"/>
          <w:b/>
          <w:sz w:val="28"/>
          <w:szCs w:val="28"/>
        </w:rPr>
        <w:t xml:space="preserve">                                                                                                             </w:t>
      </w:r>
      <w:r w:rsidRPr="00827E5A">
        <w:rPr>
          <w:rFonts w:ascii="Times New Roman" w:hAnsi="Times New Roman" w:cs="Times New Roman"/>
          <w:b/>
          <w:sz w:val="28"/>
          <w:szCs w:val="28"/>
        </w:rPr>
        <w:t>подпрограммы 2 «</w:t>
      </w:r>
      <w:r>
        <w:rPr>
          <w:rFonts w:ascii="Times New Roman" w:hAnsi="Times New Roman" w:cs="Times New Roman"/>
          <w:b/>
          <w:sz w:val="28"/>
          <w:szCs w:val="28"/>
        </w:rPr>
        <w:t>Б</w:t>
      </w:r>
      <w:r w:rsidRPr="00827E5A">
        <w:rPr>
          <w:rFonts w:ascii="Times New Roman" w:hAnsi="Times New Roman" w:cs="Times New Roman"/>
          <w:b/>
          <w:sz w:val="28"/>
          <w:szCs w:val="28"/>
        </w:rPr>
        <w:t>езопасност</w:t>
      </w:r>
      <w:r>
        <w:rPr>
          <w:rFonts w:ascii="Times New Roman" w:hAnsi="Times New Roman" w:cs="Times New Roman"/>
          <w:b/>
          <w:sz w:val="28"/>
          <w:szCs w:val="28"/>
        </w:rPr>
        <w:t>ь</w:t>
      </w:r>
      <w:r w:rsidRPr="00827E5A">
        <w:rPr>
          <w:rFonts w:ascii="Times New Roman" w:hAnsi="Times New Roman" w:cs="Times New Roman"/>
          <w:b/>
          <w:sz w:val="28"/>
          <w:szCs w:val="28"/>
        </w:rPr>
        <w:t xml:space="preserve"> дорожного движения»</w:t>
      </w:r>
    </w:p>
    <w:tbl>
      <w:tblPr>
        <w:tblW w:w="9923" w:type="dxa"/>
        <w:tblCellSpacing w:w="5" w:type="nil"/>
        <w:tblInd w:w="75" w:type="dxa"/>
        <w:tblLayout w:type="fixed"/>
        <w:tblCellMar>
          <w:left w:w="75" w:type="dxa"/>
          <w:right w:w="75" w:type="dxa"/>
        </w:tblCellMar>
        <w:tblLook w:val="0000"/>
      </w:tblPr>
      <w:tblGrid>
        <w:gridCol w:w="2835"/>
        <w:gridCol w:w="7065"/>
        <w:gridCol w:w="23"/>
      </w:tblGrid>
      <w:tr w:rsidR="004A05F5" w:rsidRPr="00827E5A" w:rsidTr="00EC17B6">
        <w:trPr>
          <w:trHeight w:val="600"/>
          <w:tblCellSpacing w:w="5" w:type="nil"/>
        </w:trPr>
        <w:tc>
          <w:tcPr>
            <w:tcW w:w="2835" w:type="dxa"/>
            <w:tcBorders>
              <w:top w:val="single" w:sz="8" w:space="0" w:color="auto"/>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Ответственный исполнитель  подпрограммы       </w:t>
            </w:r>
          </w:p>
        </w:tc>
        <w:tc>
          <w:tcPr>
            <w:tcW w:w="7088" w:type="dxa"/>
            <w:gridSpan w:val="2"/>
            <w:tcBorders>
              <w:top w:val="single" w:sz="8" w:space="0" w:color="auto"/>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4A05F5" w:rsidRPr="00827E5A" w:rsidTr="00EC17B6">
        <w:trPr>
          <w:gridAfter w:val="1"/>
          <w:wAfter w:w="23" w:type="dxa"/>
          <w:trHeight w:val="1027"/>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Соисполнители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Pr>
                <w:rFonts w:ascii="Times New Roman" w:hAnsi="Times New Roman" w:cs="Times New Roman"/>
                <w:sz w:val="28"/>
                <w:szCs w:val="28"/>
              </w:rPr>
              <w:t>Управление</w:t>
            </w:r>
            <w:r w:rsidRPr="00DB503E">
              <w:rPr>
                <w:rFonts w:ascii="Times New Roman" w:hAnsi="Times New Roman" w:cs="Times New Roman"/>
                <w:sz w:val="28"/>
                <w:szCs w:val="28"/>
              </w:rPr>
              <w:t xml:space="preserve"> образования муниципального района «Княжпогостский»;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Отдел министерства внутренних дел России по </w:t>
            </w:r>
            <w:proofErr w:type="spellStart"/>
            <w:r w:rsidRPr="00DB503E">
              <w:rPr>
                <w:rFonts w:ascii="Times New Roman" w:hAnsi="Times New Roman" w:cs="Times New Roman"/>
                <w:sz w:val="28"/>
                <w:szCs w:val="28"/>
              </w:rPr>
              <w:t>Княжпогостскому</w:t>
            </w:r>
            <w:proofErr w:type="spellEnd"/>
            <w:r w:rsidRPr="00DB503E">
              <w:rPr>
                <w:rFonts w:ascii="Times New Roman" w:hAnsi="Times New Roman" w:cs="Times New Roman"/>
                <w:sz w:val="28"/>
                <w:szCs w:val="28"/>
              </w:rPr>
              <w:t xml:space="preserve"> району (по согласованию)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Главы и руководители администраций городских и сельских поселений муниципального района «Княжпогостский» (по согласованию)</w:t>
            </w:r>
          </w:p>
        </w:tc>
      </w:tr>
      <w:tr w:rsidR="004A05F5" w:rsidRPr="00827E5A" w:rsidTr="00EC17B6">
        <w:trPr>
          <w:gridAfter w:val="1"/>
          <w:wAfter w:w="23" w:type="dxa"/>
          <w:trHeight w:val="848"/>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Программно-целевые инструменты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w:t>
            </w:r>
          </w:p>
        </w:tc>
      </w:tr>
      <w:tr w:rsidR="004A05F5" w:rsidRPr="00827E5A" w:rsidTr="00EC17B6">
        <w:trPr>
          <w:gridAfter w:val="1"/>
          <w:wAfter w:w="23" w:type="dxa"/>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Цель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4A05F5" w:rsidRPr="00827E5A" w:rsidTr="00EC17B6">
        <w:trPr>
          <w:gridAfter w:val="1"/>
          <w:wAfter w:w="23" w:type="dxa"/>
          <w:trHeight w:val="120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Задачи подпрограммы</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2. Обеспечение  безопасного  участия  детей  в  дорожном движении;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4A05F5"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4, Развитие  системы  организации  движения  </w:t>
            </w:r>
          </w:p>
          <w:p w:rsidR="004A05F5" w:rsidRDefault="004A05F5" w:rsidP="00EC17B6">
            <w:pPr>
              <w:pStyle w:val="af"/>
              <w:rPr>
                <w:rFonts w:ascii="Times New Roman" w:hAnsi="Times New Roman" w:cs="Times New Roman"/>
                <w:sz w:val="28"/>
                <w:szCs w:val="28"/>
              </w:rPr>
            </w:pP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транспортных  средств  и  пешеходов  и  повышение  безопасности дорожных условий;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4A05F5" w:rsidRPr="00827E5A" w:rsidTr="00EC17B6">
        <w:trPr>
          <w:gridAfter w:val="1"/>
          <w:wAfter w:w="23" w:type="dxa"/>
          <w:trHeight w:val="529"/>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Целевые индикаторы и показатели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 число  лиц, погибших  в  дорожно-транспортных происшествиях; </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 число детей погибших в  дорожно-транспортных происшествиях; </w:t>
            </w:r>
          </w:p>
        </w:tc>
      </w:tr>
      <w:tr w:rsidR="004A05F5" w:rsidRPr="00827E5A" w:rsidTr="00EC17B6">
        <w:trPr>
          <w:gridAfter w:val="1"/>
          <w:wAfter w:w="23" w:type="dxa"/>
          <w:trHeight w:val="60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Этапы и сроки реализации   </w:t>
            </w:r>
            <w:r w:rsidRPr="00DB503E">
              <w:rPr>
                <w:rFonts w:ascii="Times New Roman" w:hAnsi="Times New Roman" w:cs="Times New Roman"/>
                <w:sz w:val="28"/>
                <w:szCs w:val="28"/>
              </w:rPr>
              <w:lastRenderedPageBreak/>
              <w:t xml:space="preserve">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lastRenderedPageBreak/>
              <w:t xml:space="preserve">Сроки реализации подпрограммы- 2014 - 2020 годы                   </w:t>
            </w:r>
          </w:p>
        </w:tc>
      </w:tr>
      <w:tr w:rsidR="004A05F5" w:rsidRPr="00827E5A" w:rsidTr="00EC17B6">
        <w:trPr>
          <w:gridAfter w:val="1"/>
          <w:wAfter w:w="23" w:type="dxa"/>
          <w:trHeight w:val="2706"/>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lastRenderedPageBreak/>
              <w:t xml:space="preserve">Объемы  бюджетных ассигнований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highlight w:val="yellow"/>
              </w:rPr>
            </w:pPr>
            <w:r w:rsidRPr="00DB503E">
              <w:rPr>
                <w:rFonts w:ascii="Times New Roman" w:hAnsi="Times New Roman" w:cs="Times New Roman"/>
                <w:sz w:val="28"/>
                <w:szCs w:val="28"/>
              </w:rPr>
              <w:t xml:space="preserve">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2  составляет </w:t>
            </w:r>
            <w:r w:rsidRPr="000A055C">
              <w:rPr>
                <w:rFonts w:ascii="Times New Roman" w:hAnsi="Times New Roman" w:cs="Times New Roman"/>
                <w:sz w:val="28"/>
                <w:szCs w:val="28"/>
              </w:rPr>
              <w:t xml:space="preserve">всего </w:t>
            </w:r>
            <w:r>
              <w:rPr>
                <w:rFonts w:ascii="Times New Roman" w:hAnsi="Times New Roman" w:cs="Times New Roman"/>
                <w:sz w:val="28"/>
                <w:szCs w:val="28"/>
              </w:rPr>
              <w:t>4 595</w:t>
            </w:r>
            <w:r w:rsidRPr="000A055C">
              <w:rPr>
                <w:rFonts w:ascii="Times New Roman" w:hAnsi="Times New Roman" w:cs="Times New Roman"/>
                <w:sz w:val="28"/>
                <w:szCs w:val="28"/>
              </w:rPr>
              <w:t>, 520 тыс. рублей за счет средств местного бюджета МР «Княжпогостский», в том числе по годам:</w:t>
            </w:r>
          </w:p>
          <w:p w:rsidR="004A05F5" w:rsidRPr="000A055C"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 xml:space="preserve">2014 год – </w:t>
            </w:r>
            <w:r>
              <w:rPr>
                <w:rFonts w:ascii="Times New Roman" w:hAnsi="Times New Roman" w:cs="Times New Roman"/>
                <w:sz w:val="28"/>
                <w:szCs w:val="28"/>
              </w:rPr>
              <w:t>448</w:t>
            </w:r>
            <w:r w:rsidRPr="000A055C">
              <w:rPr>
                <w:rFonts w:ascii="Times New Roman" w:hAnsi="Times New Roman" w:cs="Times New Roman"/>
                <w:sz w:val="28"/>
                <w:szCs w:val="28"/>
              </w:rPr>
              <w:t>,0 тыс. рублей;</w:t>
            </w:r>
          </w:p>
          <w:p w:rsidR="004A05F5" w:rsidRPr="000A055C"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2015 год – 785,520 тыс. рублей;</w:t>
            </w:r>
          </w:p>
          <w:p w:rsidR="004A05F5"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2016 год – 1 406,</w:t>
            </w:r>
            <w:r>
              <w:rPr>
                <w:rFonts w:ascii="Times New Roman" w:hAnsi="Times New Roman" w:cs="Times New Roman"/>
                <w:sz w:val="28"/>
                <w:szCs w:val="28"/>
              </w:rPr>
              <w:t xml:space="preserve">0 тыс. рублей; </w:t>
            </w:r>
          </w:p>
          <w:p w:rsidR="004A05F5" w:rsidRPr="000A055C"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201</w:t>
            </w:r>
            <w:r>
              <w:rPr>
                <w:rFonts w:ascii="Times New Roman" w:hAnsi="Times New Roman" w:cs="Times New Roman"/>
                <w:sz w:val="28"/>
                <w:szCs w:val="28"/>
              </w:rPr>
              <w:t>7</w:t>
            </w:r>
            <w:r w:rsidRPr="000A055C">
              <w:rPr>
                <w:rFonts w:ascii="Times New Roman" w:hAnsi="Times New Roman" w:cs="Times New Roman"/>
                <w:sz w:val="28"/>
                <w:szCs w:val="28"/>
              </w:rPr>
              <w:t xml:space="preserve"> год – 1 406, 0 тыс. рублей;</w:t>
            </w:r>
          </w:p>
          <w:p w:rsidR="004A05F5" w:rsidRPr="00DB503E" w:rsidRDefault="004A05F5" w:rsidP="00EC17B6">
            <w:pPr>
              <w:pStyle w:val="af"/>
              <w:rPr>
                <w:rFonts w:ascii="Times New Roman" w:hAnsi="Times New Roman" w:cs="Times New Roman"/>
                <w:sz w:val="28"/>
                <w:szCs w:val="28"/>
              </w:rPr>
            </w:pPr>
            <w:r w:rsidRPr="000A055C">
              <w:rPr>
                <w:rFonts w:ascii="Times New Roman" w:hAnsi="Times New Roman" w:cs="Times New Roman"/>
                <w:sz w:val="28"/>
                <w:szCs w:val="28"/>
              </w:rPr>
              <w:t>201</w:t>
            </w:r>
            <w:r>
              <w:rPr>
                <w:rFonts w:ascii="Times New Roman" w:hAnsi="Times New Roman" w:cs="Times New Roman"/>
                <w:sz w:val="28"/>
                <w:szCs w:val="28"/>
              </w:rPr>
              <w:t>8</w:t>
            </w:r>
            <w:r w:rsidRPr="000A055C">
              <w:rPr>
                <w:rFonts w:ascii="Times New Roman" w:hAnsi="Times New Roman" w:cs="Times New Roman"/>
                <w:sz w:val="28"/>
                <w:szCs w:val="28"/>
              </w:rPr>
              <w:t xml:space="preserve"> год –</w:t>
            </w:r>
            <w:r>
              <w:rPr>
                <w:rFonts w:ascii="Times New Roman" w:hAnsi="Times New Roman" w:cs="Times New Roman"/>
                <w:sz w:val="28"/>
                <w:szCs w:val="28"/>
              </w:rPr>
              <w:t xml:space="preserve"> 550</w:t>
            </w:r>
            <w:r w:rsidRPr="000A055C">
              <w:rPr>
                <w:rFonts w:ascii="Times New Roman" w:hAnsi="Times New Roman" w:cs="Times New Roman"/>
                <w:sz w:val="28"/>
                <w:szCs w:val="28"/>
              </w:rPr>
              <w:t>,</w:t>
            </w:r>
            <w:r>
              <w:rPr>
                <w:rFonts w:ascii="Times New Roman" w:hAnsi="Times New Roman" w:cs="Times New Roman"/>
                <w:sz w:val="28"/>
                <w:szCs w:val="28"/>
              </w:rPr>
              <w:t xml:space="preserve">0 тыс. рублей   </w:t>
            </w:r>
            <w:r w:rsidRPr="00DB503E">
              <w:rPr>
                <w:rFonts w:ascii="Times New Roman" w:hAnsi="Times New Roman" w:cs="Times New Roman"/>
                <w:sz w:val="28"/>
                <w:szCs w:val="28"/>
              </w:rPr>
              <w:t xml:space="preserve">  </w:t>
            </w:r>
          </w:p>
        </w:tc>
      </w:tr>
      <w:tr w:rsidR="004A05F5" w:rsidRPr="00827E5A" w:rsidTr="00EC17B6">
        <w:trPr>
          <w:gridAfter w:val="1"/>
          <w:wAfter w:w="23" w:type="dxa"/>
          <w:trHeight w:val="198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 xml:space="preserve">Ожидаемые  результаты   реализации подпрограммы      </w:t>
            </w:r>
          </w:p>
        </w:tc>
        <w:tc>
          <w:tcPr>
            <w:tcW w:w="7065" w:type="dxa"/>
            <w:tcBorders>
              <w:left w:val="single" w:sz="8" w:space="0" w:color="auto"/>
              <w:bottom w:val="single" w:sz="8" w:space="0" w:color="auto"/>
              <w:right w:val="single" w:sz="8" w:space="0" w:color="auto"/>
            </w:tcBorders>
          </w:tcPr>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1. Обеспечение безопасного участия детей в дорожном движении.</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2. Сокращение количества зарегистрированных дорожно-транспортных происшествий.</w:t>
            </w:r>
          </w:p>
          <w:p w:rsidR="004A05F5" w:rsidRPr="00DB503E" w:rsidRDefault="004A05F5" w:rsidP="00EC17B6">
            <w:pPr>
              <w:pStyle w:val="af"/>
              <w:rPr>
                <w:rFonts w:ascii="Times New Roman" w:hAnsi="Times New Roman" w:cs="Times New Roman"/>
                <w:sz w:val="28"/>
                <w:szCs w:val="28"/>
              </w:rPr>
            </w:pPr>
            <w:r w:rsidRPr="00DB503E">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4A05F5" w:rsidRPr="004C60F0" w:rsidRDefault="004A05F5" w:rsidP="004A05F5">
      <w:pPr>
        <w:widowControl w:val="0"/>
        <w:autoSpaceDE w:val="0"/>
        <w:autoSpaceDN w:val="0"/>
        <w:adjustRightInd w:val="0"/>
        <w:rPr>
          <w:rFonts w:ascii="Times New Roman" w:hAnsi="Times New Roman" w:cs="Times New Roman"/>
          <w:sz w:val="26"/>
          <w:szCs w:val="26"/>
        </w:rPr>
      </w:pPr>
    </w:p>
    <w:p w:rsidR="004A05F5" w:rsidRPr="00DB503E" w:rsidRDefault="004A05F5" w:rsidP="004A05F5">
      <w:pPr>
        <w:pStyle w:val="af"/>
        <w:jc w:val="center"/>
        <w:rPr>
          <w:rFonts w:ascii="Times New Roman" w:hAnsi="Times New Roman" w:cs="Times New Roman"/>
          <w:b/>
          <w:sz w:val="28"/>
          <w:szCs w:val="28"/>
        </w:rPr>
      </w:pPr>
      <w:bookmarkStart w:id="4" w:name="Par3149"/>
      <w:bookmarkEnd w:id="4"/>
      <w:r w:rsidRPr="00DB503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На  территории  района  в 2013  году  произошло 61  дорожно-транспортных  происшествий,  а  в 2012  году – 68  дорожно-транспортных происшествий,  в которых погибли 4 и14 человек  соответственно.  Практически  половину  погибших  в  дорожно-транспортных происшествиях составили люди наиболее активного трудоспособного возраста (от 20 до 40 лет). В 2012 году произошло 3 ДТП с участием детей до 16 лет, при этом трое детей ранены. </w:t>
      </w:r>
      <w:proofErr w:type="gramStart"/>
      <w:r w:rsidRPr="00DB503E">
        <w:rPr>
          <w:rFonts w:ascii="Times New Roman" w:hAnsi="Times New Roman" w:cs="Times New Roman"/>
          <w:sz w:val="28"/>
          <w:szCs w:val="28"/>
        </w:rPr>
        <w:t>Всего за последние 3 года в дорожно-транспортных происшествиях на территории района погибло 28 человек и 238 человек ранено.</w:t>
      </w:r>
      <w:proofErr w:type="gramEnd"/>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Основными видами дорожно-транспортных происшествий  являются  наезд  на  пешехода, в 2013 году зарегистрировано 4 фактов ДТП (в 2012 году – 7 случаев), которые произошли по вине самих пешеходов,  столкновение,  опрокидывание, наезд на препятствие, наезд на стоящее транспортное средство. </w:t>
      </w:r>
      <w:proofErr w:type="gramStart"/>
      <w:r w:rsidRPr="00DB503E">
        <w:rPr>
          <w:rFonts w:ascii="Times New Roman" w:hAnsi="Times New Roman" w:cs="Times New Roman"/>
          <w:sz w:val="28"/>
          <w:szCs w:val="28"/>
        </w:rPr>
        <w:t>Свыше 80 %  всех  дорожно-транспортных происшествий  связаны  с  нарушениями Правил дорожного движения водителями транспортных средств.</w:t>
      </w:r>
      <w:proofErr w:type="gramEnd"/>
      <w:r w:rsidRPr="00DB503E">
        <w:rPr>
          <w:rFonts w:ascii="Times New Roman" w:hAnsi="Times New Roman" w:cs="Times New Roman"/>
          <w:sz w:val="28"/>
          <w:szCs w:val="28"/>
        </w:rPr>
        <w:t xml:space="preserve"> В каждом пятнадцатом происшествии виноват водитель, находившийся в </w:t>
      </w:r>
      <w:r w:rsidRPr="00DB503E">
        <w:rPr>
          <w:rFonts w:ascii="Times New Roman" w:hAnsi="Times New Roman" w:cs="Times New Roman"/>
          <w:sz w:val="28"/>
          <w:szCs w:val="28"/>
        </w:rPr>
        <w:lastRenderedPageBreak/>
        <w:t xml:space="preserve">состоянии опьянения. Около 16 %  всех происшествий связаны с не правильным  выбором  скорости  движения.  Каждый  одиннадцатый  водитель,  совершивший  дорожно-транспортное происшествие, не имеет права на  управление  транспортным  средством.  Вследствие  выезда  на  полосу встречного  движения  происходит  около 12  %  дорожно-транспортных происшествий, а основной причиной гибели и ранения почти  каждого  пятого  участника  дорожного  движения  являются  недостатки эксплуатационного состояния дорожной сети. </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 xml:space="preserve"> и на повышение безопасности дорожных условий. </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целях </w:t>
      </w:r>
      <w:proofErr w:type="gramStart"/>
      <w:r w:rsidRPr="00DB503E">
        <w:rPr>
          <w:rFonts w:ascii="Times New Roman" w:hAnsi="Times New Roman" w:cs="Times New Roman"/>
          <w:sz w:val="28"/>
          <w:szCs w:val="28"/>
        </w:rPr>
        <w:t>повышения  эффективности  средств обучения детей</w:t>
      </w:r>
      <w:proofErr w:type="gramEnd"/>
      <w:r w:rsidRPr="00DB503E">
        <w:rPr>
          <w:rFonts w:ascii="Times New Roman" w:hAnsi="Times New Roman" w:cs="Times New Roman"/>
          <w:sz w:val="28"/>
          <w:szCs w:val="28"/>
        </w:rPr>
        <w:t xml:space="preserve">  в образовательных  учреждениях  района  требуется  изменить  приоритеты:  перенести  смысловую  нагрузку  на  разработку  </w:t>
      </w:r>
      <w:proofErr w:type="spellStart"/>
      <w:r w:rsidRPr="00DB503E">
        <w:rPr>
          <w:rFonts w:ascii="Times New Roman" w:hAnsi="Times New Roman" w:cs="Times New Roman"/>
          <w:sz w:val="28"/>
          <w:szCs w:val="28"/>
        </w:rPr>
        <w:t>мультимедийных</w:t>
      </w:r>
      <w:proofErr w:type="spellEnd"/>
      <w:r w:rsidRPr="00DB503E">
        <w:rPr>
          <w:rFonts w:ascii="Times New Roman" w:hAnsi="Times New Roman" w:cs="Times New Roman"/>
          <w:sz w:val="28"/>
          <w:szCs w:val="28"/>
        </w:rPr>
        <w:t xml:space="preserve">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w:t>
      </w:r>
      <w:proofErr w:type="gramStart"/>
      <w:r w:rsidRPr="00DB503E">
        <w:rPr>
          <w:rFonts w:ascii="Times New Roman" w:hAnsi="Times New Roman" w:cs="Times New Roman"/>
          <w:sz w:val="28"/>
          <w:szCs w:val="28"/>
        </w:rPr>
        <w:t>уровня координации действий органов власти</w:t>
      </w:r>
      <w:proofErr w:type="gramEnd"/>
      <w:r w:rsidRPr="00DB503E">
        <w:rPr>
          <w:rFonts w:ascii="Times New Roman" w:hAnsi="Times New Roman" w:cs="Times New Roman"/>
          <w:sz w:val="28"/>
          <w:szCs w:val="28"/>
        </w:rPr>
        <w:t xml:space="preserve"> на всех уровнях управления. </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на 2014 - 2020  годы, поскольку это позволит: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применять  принципы  бюджетного  планирования,  ориентированного на результат.</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DB503E">
        <w:rPr>
          <w:rFonts w:ascii="Times New Roman" w:hAnsi="Times New Roman" w:cs="Times New Roman"/>
          <w:b/>
          <w:sz w:val="28"/>
          <w:szCs w:val="28"/>
        </w:rPr>
        <w:t>реализации подпрограммы, цели, задачи и показатели (индикаторы) достижения целей</w:t>
      </w:r>
      <w:r>
        <w:rPr>
          <w:rFonts w:ascii="Times New Roman" w:hAnsi="Times New Roman" w:cs="Times New Roman"/>
          <w:b/>
          <w:sz w:val="28"/>
          <w:szCs w:val="28"/>
        </w:rPr>
        <w:t xml:space="preserve"> </w:t>
      </w:r>
      <w:r w:rsidRPr="00DB503E">
        <w:rPr>
          <w:rFonts w:ascii="Times New Roman" w:hAnsi="Times New Roman" w:cs="Times New Roman"/>
          <w:b/>
          <w:sz w:val="28"/>
          <w:szCs w:val="28"/>
        </w:rPr>
        <w:t>и решения задач, описание основных ожидаемых конечных результатов подпрограммы, сроков и контрольных этапов реализации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Для  достижения  поставленной  цели  должны  быть  решены  следующие задачи: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 xml:space="preserve">;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обеспечение  безопасного  участия  детей  в  дорожном движении;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3. Характеристика основных мероприятий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1) Развитие </w:t>
      </w:r>
      <w:proofErr w:type="gramStart"/>
      <w:r w:rsidRPr="00DB503E">
        <w:rPr>
          <w:rFonts w:ascii="Times New Roman" w:hAnsi="Times New Roman" w:cs="Times New Roman"/>
          <w:sz w:val="28"/>
          <w:szCs w:val="28"/>
        </w:rPr>
        <w:t>системы предупреждения опасного поведения участников дорожного движения</w:t>
      </w:r>
      <w:proofErr w:type="gramEnd"/>
      <w:r w:rsidRPr="00DB503E">
        <w:rPr>
          <w:rFonts w:ascii="Times New Roman" w:hAnsi="Times New Roman" w:cs="Times New Roman"/>
          <w:sz w:val="28"/>
          <w:szCs w:val="28"/>
        </w:rPr>
        <w:t>:</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2. Обеспечение безопасного участия детей в дорожном движении: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Поддержание технических средств организации дорожного движения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Обустройство горизонтальной и вертикальной разметки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lastRenderedPageBreak/>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Проведение ежегодного анализа дорожно-транспортных происшествий и представление руководителю администрации МР «Княжпогостский» информации о состоянии аварийности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4A05F5" w:rsidRPr="00DB503E" w:rsidRDefault="00F11A05" w:rsidP="004A05F5">
      <w:pPr>
        <w:pStyle w:val="af"/>
        <w:jc w:val="both"/>
        <w:rPr>
          <w:rFonts w:ascii="Times New Roman" w:hAnsi="Times New Roman" w:cs="Times New Roman"/>
          <w:sz w:val="28"/>
          <w:szCs w:val="28"/>
        </w:rPr>
      </w:pPr>
      <w:hyperlink w:anchor="Par4540" w:history="1">
        <w:r w:rsidR="004A05F5" w:rsidRPr="00DB503E">
          <w:rPr>
            <w:rFonts w:ascii="Times New Roman" w:hAnsi="Times New Roman" w:cs="Times New Roman"/>
            <w:color w:val="0000FF"/>
            <w:sz w:val="28"/>
            <w:szCs w:val="28"/>
          </w:rPr>
          <w:t>Перечень</w:t>
        </w:r>
      </w:hyperlink>
      <w:r w:rsidR="004A05F5" w:rsidRPr="00DB503E">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4. Характеристика мер правового регулирования</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19" w:history="1">
        <w:r w:rsidRPr="00DB503E">
          <w:rPr>
            <w:rStyle w:val="af2"/>
            <w:rFonts w:ascii="Times New Roman" w:hAnsi="Times New Roman" w:cs="Times New Roman"/>
            <w:sz w:val="28"/>
            <w:szCs w:val="28"/>
          </w:rPr>
          <w:t>№ 65-ФЗ от 26.04.2013 г. "О внесении изменений в статью 20 Федерального закона "О безопасности дорожного движения"</w:t>
        </w:r>
      </w:hyperlink>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20" w:history="1">
        <w:r w:rsidRPr="00DB503E">
          <w:rPr>
            <w:rStyle w:val="af2"/>
            <w:rFonts w:ascii="Times New Roman" w:hAnsi="Times New Roman" w:cs="Times New Roman"/>
            <w:sz w:val="28"/>
            <w:szCs w:val="28"/>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sidRPr="00DB503E">
        <w:rPr>
          <w:rFonts w:ascii="Times New Roman" w:hAnsi="Times New Roman" w:cs="Times New Roman"/>
          <w:sz w:val="28"/>
          <w:szCs w:val="28"/>
        </w:rPr>
        <w:t>;</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w:t>
      </w:r>
      <w:hyperlink r:id="rId21" w:history="1">
        <w:r w:rsidRPr="00DB503E">
          <w:rPr>
            <w:rStyle w:val="af2"/>
            <w:rFonts w:ascii="Times New Roman" w:hAnsi="Times New Roman" w:cs="Times New Roman"/>
            <w:sz w:val="28"/>
            <w:szCs w:val="28"/>
          </w:rPr>
          <w:t>N 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r w:rsidRPr="00DB503E">
        <w:rPr>
          <w:rFonts w:ascii="Times New Roman" w:hAnsi="Times New Roman" w:cs="Times New Roman"/>
          <w:sz w:val="28"/>
          <w:szCs w:val="28"/>
        </w:rPr>
        <w:t xml:space="preserve">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2" w:history="1">
        <w:r w:rsidRPr="00DB503E">
          <w:rPr>
            <w:rStyle w:val="af2"/>
            <w:rFonts w:ascii="Times New Roman" w:hAnsi="Times New Roman" w:cs="Times New Roman"/>
            <w:sz w:val="28"/>
            <w:szCs w:val="28"/>
          </w:rPr>
          <w:t>Постановление Правительства Российской Федерации № 864 от 03.10.2013 г. "О федеральной целевой программе "Повышение безопасности дорожного движения в 2013 - 2020 годах"</w:t>
        </w:r>
      </w:hyperlink>
      <w:r w:rsidRPr="00DB503E">
        <w:rPr>
          <w:rFonts w:ascii="Times New Roman" w:hAnsi="Times New Roman" w:cs="Times New Roman"/>
          <w:sz w:val="28"/>
          <w:szCs w:val="28"/>
        </w:rPr>
        <w:t>;</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3" w:history="1">
        <w:r w:rsidRPr="00DB503E">
          <w:rPr>
            <w:rStyle w:val="af2"/>
            <w:rFonts w:ascii="Times New Roman" w:hAnsi="Times New Roman" w:cs="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sidRPr="00DB503E">
        <w:rPr>
          <w:rFonts w:ascii="Times New Roman" w:hAnsi="Times New Roman" w:cs="Times New Roman"/>
          <w:sz w:val="28"/>
          <w:szCs w:val="28"/>
        </w:rPr>
        <w:t>;</w:t>
      </w:r>
    </w:p>
    <w:p w:rsidR="00F10387"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Приказом МВД России от 02.03.2009 N 185 "Об утверждении Административного </w:t>
      </w:r>
      <w:proofErr w:type="gramStart"/>
      <w:r w:rsidRPr="00DB503E">
        <w:rPr>
          <w:rFonts w:ascii="Times New Roman" w:hAnsi="Times New Roman" w:cs="Times New Roman"/>
          <w:sz w:val="28"/>
          <w:szCs w:val="28"/>
        </w:rPr>
        <w:t>регламента Министерства внутренних дел Российской Федерации исполнения государственной функции</w:t>
      </w:r>
      <w:proofErr w:type="gramEnd"/>
      <w:r w:rsidRPr="00DB503E">
        <w:rPr>
          <w:rFonts w:ascii="Times New Roman" w:hAnsi="Times New Roman" w:cs="Times New Roman"/>
          <w:sz w:val="28"/>
          <w:szCs w:val="28"/>
        </w:rPr>
        <w:t xml:space="preserve"> по контролю и надзору за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4" w:history="1">
        <w:r w:rsidRPr="00DB503E">
          <w:rPr>
            <w:rStyle w:val="af2"/>
            <w:rFonts w:ascii="Times New Roman" w:hAnsi="Times New Roman" w:cs="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sidRPr="00DB503E">
        <w:rPr>
          <w:rFonts w:ascii="Times New Roman" w:hAnsi="Times New Roman" w:cs="Times New Roman"/>
          <w:sz w:val="28"/>
          <w:szCs w:val="28"/>
        </w:rPr>
        <w:t>;</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w:t>
      </w:r>
      <w:hyperlink r:id="rId25" w:history="1">
        <w:r w:rsidRPr="00DB503E">
          <w:rPr>
            <w:rStyle w:val="af2"/>
            <w:rFonts w:ascii="Times New Roman" w:hAnsi="Times New Roman" w:cs="Times New Roman"/>
            <w:sz w:val="28"/>
            <w:szCs w:val="28"/>
          </w:rPr>
          <w:t>Приказ МВД РФ от 24 ноября 2008 г. N 1001 г. Москва «О порядке регистрации транспортных средств»</w:t>
        </w:r>
      </w:hyperlink>
      <w:r w:rsidRPr="00DB503E">
        <w:rPr>
          <w:rFonts w:ascii="Times New Roman" w:hAnsi="Times New Roman" w:cs="Times New Roman"/>
          <w:sz w:val="28"/>
          <w:szCs w:val="28"/>
        </w:rPr>
        <w:t>.</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lastRenderedPageBreak/>
        <w:t>Сведения об основных мерах правового регулирования по реализации подпрограммы представлены в приложении 1 к Программе (</w:t>
      </w:r>
      <w:hyperlink w:anchor="Par6786" w:history="1">
        <w:r w:rsidRPr="00DB503E">
          <w:rPr>
            <w:rFonts w:ascii="Times New Roman" w:hAnsi="Times New Roman" w:cs="Times New Roman"/>
            <w:color w:val="0000FF"/>
            <w:sz w:val="28"/>
            <w:szCs w:val="28"/>
          </w:rPr>
          <w:t>таблицы 3</w:t>
        </w:r>
      </w:hyperlink>
      <w:r w:rsidRPr="00DB503E">
        <w:rPr>
          <w:rFonts w:ascii="Times New Roman" w:hAnsi="Times New Roman" w:cs="Times New Roman"/>
          <w:sz w:val="28"/>
          <w:szCs w:val="28"/>
        </w:rPr>
        <w:t xml:space="preserve"> и </w:t>
      </w:r>
      <w:hyperlink w:anchor="Par6935" w:history="1">
        <w:r w:rsidRPr="00DB503E">
          <w:rPr>
            <w:rFonts w:ascii="Times New Roman" w:hAnsi="Times New Roman" w:cs="Times New Roman"/>
            <w:color w:val="0000FF"/>
            <w:sz w:val="28"/>
            <w:szCs w:val="28"/>
          </w:rPr>
          <w:t>4</w:t>
        </w:r>
      </w:hyperlink>
      <w:r w:rsidRPr="00DB503E">
        <w:rPr>
          <w:rFonts w:ascii="Times New Roman" w:hAnsi="Times New Roman" w:cs="Times New Roman"/>
          <w:sz w:val="28"/>
          <w:szCs w:val="28"/>
        </w:rPr>
        <w:t xml:space="preserve"> соответственно).</w:t>
      </w:r>
    </w:p>
    <w:p w:rsidR="00F10387" w:rsidRDefault="00F10387"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F10387" w:rsidRDefault="00F10387" w:rsidP="004A05F5">
      <w:pPr>
        <w:pStyle w:val="af"/>
        <w:ind w:firstLine="708"/>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Доведение государственного задания не предполагается.</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6. Ресурсное обеспечение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highlight w:val="yellow"/>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2  «Повышение  без</w:t>
      </w:r>
      <w:r w:rsidR="00F10387">
        <w:rPr>
          <w:rFonts w:ascii="Times New Roman" w:hAnsi="Times New Roman" w:cs="Times New Roman"/>
          <w:sz w:val="28"/>
          <w:szCs w:val="28"/>
        </w:rPr>
        <w:t>опасности  дорожного  движения</w:t>
      </w:r>
      <w:r w:rsidRPr="00DB503E">
        <w:rPr>
          <w:rFonts w:ascii="Times New Roman" w:hAnsi="Times New Roman" w:cs="Times New Roman"/>
          <w:sz w:val="28"/>
          <w:szCs w:val="28"/>
        </w:rPr>
        <w:t xml:space="preserve">» составляет </w:t>
      </w:r>
      <w:r w:rsidRPr="000A055C">
        <w:rPr>
          <w:rFonts w:ascii="Times New Roman" w:hAnsi="Times New Roman" w:cs="Times New Roman"/>
          <w:sz w:val="28"/>
          <w:szCs w:val="28"/>
        </w:rPr>
        <w:t xml:space="preserve">всего </w:t>
      </w:r>
      <w:r>
        <w:rPr>
          <w:rFonts w:ascii="Times New Roman" w:hAnsi="Times New Roman" w:cs="Times New Roman"/>
          <w:sz w:val="28"/>
          <w:szCs w:val="28"/>
        </w:rPr>
        <w:t>4</w:t>
      </w:r>
      <w:r w:rsidRPr="000A055C">
        <w:rPr>
          <w:rFonts w:ascii="Times New Roman" w:hAnsi="Times New Roman" w:cs="Times New Roman"/>
          <w:sz w:val="28"/>
          <w:szCs w:val="28"/>
        </w:rPr>
        <w:t> </w:t>
      </w:r>
      <w:r>
        <w:rPr>
          <w:rFonts w:ascii="Times New Roman" w:hAnsi="Times New Roman" w:cs="Times New Roman"/>
          <w:sz w:val="28"/>
          <w:szCs w:val="28"/>
        </w:rPr>
        <w:t>595</w:t>
      </w:r>
      <w:r w:rsidRPr="000A055C">
        <w:rPr>
          <w:rFonts w:ascii="Times New Roman" w:hAnsi="Times New Roman" w:cs="Times New Roman"/>
          <w:sz w:val="28"/>
          <w:szCs w:val="28"/>
        </w:rPr>
        <w:t>, 520 тыс. рублей за счет средств местного бюджета МР «Княжпогостский», в том числе по годам:</w:t>
      </w:r>
    </w:p>
    <w:p w:rsidR="004A05F5" w:rsidRPr="000A055C" w:rsidRDefault="004A05F5" w:rsidP="004A05F5">
      <w:pPr>
        <w:pStyle w:val="af"/>
        <w:rPr>
          <w:rFonts w:ascii="Times New Roman" w:hAnsi="Times New Roman" w:cs="Times New Roman"/>
          <w:sz w:val="28"/>
          <w:szCs w:val="28"/>
        </w:rPr>
      </w:pPr>
      <w:r w:rsidRPr="000A055C">
        <w:rPr>
          <w:rFonts w:ascii="Times New Roman" w:hAnsi="Times New Roman" w:cs="Times New Roman"/>
          <w:sz w:val="28"/>
          <w:szCs w:val="28"/>
        </w:rPr>
        <w:t xml:space="preserve">2014 год – </w:t>
      </w:r>
      <w:r>
        <w:rPr>
          <w:rFonts w:ascii="Times New Roman" w:hAnsi="Times New Roman" w:cs="Times New Roman"/>
          <w:sz w:val="28"/>
          <w:szCs w:val="28"/>
        </w:rPr>
        <w:t>448</w:t>
      </w:r>
      <w:r w:rsidRPr="000A055C">
        <w:rPr>
          <w:rFonts w:ascii="Times New Roman" w:hAnsi="Times New Roman" w:cs="Times New Roman"/>
          <w:sz w:val="28"/>
          <w:szCs w:val="28"/>
        </w:rPr>
        <w:t>,0 тыс. рублей;</w:t>
      </w:r>
    </w:p>
    <w:p w:rsidR="004A05F5" w:rsidRPr="000A055C" w:rsidRDefault="004A05F5" w:rsidP="004A05F5">
      <w:pPr>
        <w:pStyle w:val="af"/>
        <w:rPr>
          <w:rFonts w:ascii="Times New Roman" w:hAnsi="Times New Roman" w:cs="Times New Roman"/>
          <w:sz w:val="28"/>
          <w:szCs w:val="28"/>
        </w:rPr>
      </w:pPr>
      <w:r w:rsidRPr="000A055C">
        <w:rPr>
          <w:rFonts w:ascii="Times New Roman" w:hAnsi="Times New Roman" w:cs="Times New Roman"/>
          <w:sz w:val="28"/>
          <w:szCs w:val="28"/>
        </w:rPr>
        <w:t>2015 год – 785,520 тыс. рублей;</w:t>
      </w:r>
    </w:p>
    <w:p w:rsidR="004A05F5" w:rsidRDefault="004A05F5" w:rsidP="004A05F5">
      <w:pPr>
        <w:pStyle w:val="af"/>
        <w:rPr>
          <w:rFonts w:ascii="Times New Roman" w:hAnsi="Times New Roman" w:cs="Times New Roman"/>
          <w:sz w:val="28"/>
          <w:szCs w:val="28"/>
        </w:rPr>
      </w:pPr>
      <w:r w:rsidRPr="000A055C">
        <w:rPr>
          <w:rFonts w:ascii="Times New Roman" w:hAnsi="Times New Roman" w:cs="Times New Roman"/>
          <w:sz w:val="28"/>
          <w:szCs w:val="28"/>
        </w:rPr>
        <w:t>2016 год – 1 406,</w:t>
      </w:r>
      <w:r>
        <w:rPr>
          <w:rFonts w:ascii="Times New Roman" w:hAnsi="Times New Roman" w:cs="Times New Roman"/>
          <w:sz w:val="28"/>
          <w:szCs w:val="28"/>
        </w:rPr>
        <w:t xml:space="preserve">0 тыс. рублей; </w:t>
      </w:r>
    </w:p>
    <w:p w:rsidR="004A05F5" w:rsidRPr="000A055C" w:rsidRDefault="004A05F5" w:rsidP="004A05F5">
      <w:pPr>
        <w:pStyle w:val="af"/>
        <w:rPr>
          <w:rFonts w:ascii="Times New Roman" w:hAnsi="Times New Roman" w:cs="Times New Roman"/>
          <w:sz w:val="28"/>
          <w:szCs w:val="28"/>
        </w:rPr>
      </w:pPr>
      <w:r w:rsidRPr="000A055C">
        <w:rPr>
          <w:rFonts w:ascii="Times New Roman" w:hAnsi="Times New Roman" w:cs="Times New Roman"/>
          <w:sz w:val="28"/>
          <w:szCs w:val="28"/>
        </w:rPr>
        <w:t>201</w:t>
      </w:r>
      <w:r>
        <w:rPr>
          <w:rFonts w:ascii="Times New Roman" w:hAnsi="Times New Roman" w:cs="Times New Roman"/>
          <w:sz w:val="28"/>
          <w:szCs w:val="28"/>
        </w:rPr>
        <w:t>7</w:t>
      </w:r>
      <w:r w:rsidRPr="000A055C">
        <w:rPr>
          <w:rFonts w:ascii="Times New Roman" w:hAnsi="Times New Roman" w:cs="Times New Roman"/>
          <w:sz w:val="28"/>
          <w:szCs w:val="28"/>
        </w:rPr>
        <w:t xml:space="preserve"> год – 1 406, 0 тыс. рублей;</w:t>
      </w:r>
    </w:p>
    <w:p w:rsidR="004A05F5" w:rsidRDefault="004A05F5" w:rsidP="004A05F5">
      <w:pPr>
        <w:pStyle w:val="af"/>
        <w:jc w:val="both"/>
        <w:rPr>
          <w:rFonts w:ascii="Times New Roman" w:hAnsi="Times New Roman" w:cs="Times New Roman"/>
          <w:sz w:val="28"/>
          <w:szCs w:val="28"/>
        </w:rPr>
      </w:pPr>
      <w:r w:rsidRPr="000A055C">
        <w:rPr>
          <w:rFonts w:ascii="Times New Roman" w:hAnsi="Times New Roman" w:cs="Times New Roman"/>
          <w:sz w:val="28"/>
          <w:szCs w:val="28"/>
        </w:rPr>
        <w:t>201</w:t>
      </w:r>
      <w:r>
        <w:rPr>
          <w:rFonts w:ascii="Times New Roman" w:hAnsi="Times New Roman" w:cs="Times New Roman"/>
          <w:sz w:val="28"/>
          <w:szCs w:val="28"/>
        </w:rPr>
        <w:t>8</w:t>
      </w:r>
      <w:r w:rsidRPr="000A055C">
        <w:rPr>
          <w:rFonts w:ascii="Times New Roman" w:hAnsi="Times New Roman" w:cs="Times New Roman"/>
          <w:sz w:val="28"/>
          <w:szCs w:val="28"/>
        </w:rPr>
        <w:t xml:space="preserve"> год –</w:t>
      </w:r>
      <w:r>
        <w:rPr>
          <w:rFonts w:ascii="Times New Roman" w:hAnsi="Times New Roman" w:cs="Times New Roman"/>
          <w:sz w:val="28"/>
          <w:szCs w:val="28"/>
        </w:rPr>
        <w:t xml:space="preserve"> 550</w:t>
      </w:r>
      <w:r w:rsidRPr="000A055C">
        <w:rPr>
          <w:rFonts w:ascii="Times New Roman" w:hAnsi="Times New Roman" w:cs="Times New Roman"/>
          <w:sz w:val="28"/>
          <w:szCs w:val="28"/>
        </w:rPr>
        <w:t>,</w:t>
      </w:r>
      <w:r>
        <w:rPr>
          <w:rFonts w:ascii="Times New Roman" w:hAnsi="Times New Roman" w:cs="Times New Roman"/>
          <w:sz w:val="28"/>
          <w:szCs w:val="28"/>
        </w:rPr>
        <w:t xml:space="preserve">0 тыс. рублей   </w:t>
      </w:r>
      <w:r w:rsidRPr="00DB503E">
        <w:rPr>
          <w:rFonts w:ascii="Times New Roman" w:hAnsi="Times New Roman" w:cs="Times New Roman"/>
          <w:sz w:val="28"/>
          <w:szCs w:val="28"/>
        </w:rPr>
        <w:t xml:space="preserve">  </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7. Методика оценки эффективности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DB503E">
          <w:rPr>
            <w:rFonts w:ascii="Times New Roman" w:hAnsi="Times New Roman" w:cs="Times New Roman"/>
            <w:color w:val="0000FF"/>
            <w:sz w:val="28"/>
            <w:szCs w:val="28"/>
          </w:rPr>
          <w:t>разделе 9</w:t>
        </w:r>
      </w:hyperlink>
      <w:r w:rsidRPr="00DB503E">
        <w:rPr>
          <w:rFonts w:ascii="Times New Roman" w:hAnsi="Times New Roman" w:cs="Times New Roman"/>
          <w:sz w:val="28"/>
          <w:szCs w:val="28"/>
        </w:rPr>
        <w:t xml:space="preserve"> муниципальной программы.</w:t>
      </w:r>
    </w:p>
    <w:p w:rsidR="004A05F5" w:rsidRPr="004C60F0" w:rsidRDefault="004A05F5" w:rsidP="004A05F5">
      <w:pPr>
        <w:widowControl w:val="0"/>
        <w:autoSpaceDE w:val="0"/>
        <w:autoSpaceDN w:val="0"/>
        <w:adjustRightInd w:val="0"/>
        <w:rPr>
          <w:rFonts w:ascii="Times New Roman" w:hAnsi="Times New Roman" w:cs="Times New Roman"/>
          <w:sz w:val="26"/>
          <w:szCs w:val="26"/>
        </w:rPr>
      </w:pPr>
    </w:p>
    <w:p w:rsidR="004A05F5" w:rsidRDefault="004A05F5" w:rsidP="004A05F5">
      <w:pPr>
        <w:widowControl w:val="0"/>
        <w:autoSpaceDE w:val="0"/>
        <w:autoSpaceDN w:val="0"/>
        <w:adjustRightInd w:val="0"/>
        <w:jc w:val="center"/>
        <w:outlineLvl w:val="1"/>
        <w:rPr>
          <w:rFonts w:ascii="Times New Roman" w:hAnsi="Times New Roman" w:cs="Times New Roman"/>
          <w:b/>
          <w:sz w:val="28"/>
          <w:szCs w:val="28"/>
        </w:rPr>
      </w:pPr>
      <w:r w:rsidRPr="00980A8D">
        <w:rPr>
          <w:rFonts w:ascii="Times New Roman" w:hAnsi="Times New Roman" w:cs="Times New Roman"/>
          <w:b/>
          <w:sz w:val="28"/>
          <w:szCs w:val="28"/>
        </w:rPr>
        <w:t>ПАСПОРТ</w:t>
      </w:r>
      <w:r>
        <w:rPr>
          <w:rFonts w:ascii="Times New Roman" w:hAnsi="Times New Roman" w:cs="Times New Roman"/>
          <w:b/>
          <w:sz w:val="28"/>
          <w:szCs w:val="28"/>
        </w:rPr>
        <w:t xml:space="preserve">                                                                                                            </w:t>
      </w:r>
      <w:r w:rsidRPr="00980A8D">
        <w:rPr>
          <w:rFonts w:ascii="Times New Roman" w:hAnsi="Times New Roman" w:cs="Times New Roman"/>
          <w:b/>
          <w:sz w:val="28"/>
          <w:szCs w:val="28"/>
        </w:rPr>
        <w:t>подпрограммы 3 «</w:t>
      </w:r>
      <w:r>
        <w:rPr>
          <w:rFonts w:ascii="Times New Roman" w:hAnsi="Times New Roman" w:cs="Times New Roman"/>
          <w:b/>
          <w:sz w:val="28"/>
          <w:szCs w:val="28"/>
        </w:rPr>
        <w:t>Б</w:t>
      </w:r>
      <w:r w:rsidRPr="00980A8D">
        <w:rPr>
          <w:rFonts w:ascii="Times New Roman" w:hAnsi="Times New Roman" w:cs="Times New Roman"/>
          <w:b/>
          <w:sz w:val="28"/>
          <w:szCs w:val="28"/>
        </w:rPr>
        <w:t>езопасност</w:t>
      </w:r>
      <w:r>
        <w:rPr>
          <w:rFonts w:ascii="Times New Roman" w:hAnsi="Times New Roman" w:cs="Times New Roman"/>
          <w:b/>
          <w:sz w:val="28"/>
          <w:szCs w:val="28"/>
        </w:rPr>
        <w:t>ь</w:t>
      </w:r>
      <w:r w:rsidRPr="00980A8D">
        <w:rPr>
          <w:rFonts w:ascii="Times New Roman" w:hAnsi="Times New Roman" w:cs="Times New Roman"/>
          <w:b/>
          <w:sz w:val="28"/>
          <w:szCs w:val="28"/>
        </w:rPr>
        <w:t xml:space="preserve"> </w:t>
      </w:r>
      <w:r>
        <w:rPr>
          <w:rFonts w:ascii="Times New Roman" w:hAnsi="Times New Roman" w:cs="Times New Roman"/>
          <w:b/>
          <w:sz w:val="28"/>
          <w:szCs w:val="28"/>
        </w:rPr>
        <w:t>населения</w:t>
      </w:r>
      <w:r w:rsidRPr="00980A8D">
        <w:rPr>
          <w:rFonts w:ascii="Times New Roman" w:hAnsi="Times New Roman" w:cs="Times New Roman"/>
          <w:b/>
          <w:sz w:val="28"/>
          <w:szCs w:val="28"/>
        </w:rPr>
        <w:t>»</w:t>
      </w:r>
    </w:p>
    <w:tbl>
      <w:tblPr>
        <w:tblW w:w="0" w:type="auto"/>
        <w:tblCellSpacing w:w="5" w:type="nil"/>
        <w:tblInd w:w="75" w:type="dxa"/>
        <w:tblLayout w:type="fixed"/>
        <w:tblCellMar>
          <w:left w:w="75" w:type="dxa"/>
          <w:right w:w="75" w:type="dxa"/>
        </w:tblCellMar>
        <w:tblLook w:val="0000"/>
      </w:tblPr>
      <w:tblGrid>
        <w:gridCol w:w="2835"/>
        <w:gridCol w:w="6300"/>
      </w:tblGrid>
      <w:tr w:rsidR="004A05F5" w:rsidRPr="00DB503E" w:rsidTr="00EC17B6">
        <w:trPr>
          <w:trHeight w:val="971"/>
          <w:tblCellSpacing w:w="5" w:type="nil"/>
        </w:trPr>
        <w:tc>
          <w:tcPr>
            <w:tcW w:w="2835" w:type="dxa"/>
            <w:tcBorders>
              <w:top w:val="single" w:sz="8" w:space="0" w:color="auto"/>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4A05F5" w:rsidRPr="00DB503E" w:rsidTr="00EC17B6">
        <w:trPr>
          <w:trHeight w:val="746"/>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Соисполнители 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Отделение министерства внутренних дел Княжпогостского района (по согласованию) </w:t>
            </w:r>
          </w:p>
        </w:tc>
      </w:tr>
      <w:tr w:rsidR="004A05F5" w:rsidRPr="00DB503E" w:rsidTr="00EC17B6">
        <w:trPr>
          <w:trHeight w:val="848"/>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Программно - целевые инструменты 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w:t>
            </w:r>
          </w:p>
        </w:tc>
      </w:tr>
      <w:tr w:rsidR="004A05F5" w:rsidRPr="00DB503E" w:rsidTr="00EC17B6">
        <w:trPr>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Цель 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4A05F5" w:rsidRPr="00DB503E" w:rsidTr="00EC17B6">
        <w:trPr>
          <w:trHeight w:val="120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Задачи подпрограммы</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lastRenderedPageBreak/>
              <w:t xml:space="preserve">2. Содействие   в   профилактике   незаконного   оборота наркотических средств,  психотропных  и  сильнодействующих веществ;                                                  </w:t>
            </w:r>
          </w:p>
          <w:p w:rsidR="004A05F5"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3. Содействие в укреплении правопорядка среди  осужденных, в обеспечении трудовой занятости осужденных.   </w:t>
            </w:r>
          </w:p>
          <w:p w:rsidR="004A05F5" w:rsidRPr="00AC1288" w:rsidRDefault="004A05F5" w:rsidP="00EC17B6">
            <w:pPr>
              <w:pStyle w:val="af"/>
              <w:jc w:val="both"/>
              <w:rPr>
                <w:rFonts w:ascii="Times New Roman" w:hAnsi="Times New Roman" w:cs="Times New Roman"/>
                <w:sz w:val="28"/>
                <w:szCs w:val="28"/>
              </w:rPr>
            </w:pPr>
            <w:r w:rsidRPr="00AC1288">
              <w:rPr>
                <w:rFonts w:ascii="Times New Roman" w:hAnsi="Times New Roman" w:cs="Times New Roman"/>
                <w:sz w:val="28"/>
                <w:szCs w:val="28"/>
              </w:rPr>
              <w:t>4. Повышение антитеррористической защищенности объектов с массовым пребыванием людей.</w:t>
            </w:r>
          </w:p>
        </w:tc>
      </w:tr>
      <w:tr w:rsidR="004A05F5" w:rsidRPr="00DB503E" w:rsidTr="00EC17B6">
        <w:trPr>
          <w:trHeight w:val="529"/>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lastRenderedPageBreak/>
              <w:t xml:space="preserve">Целевые индикаторы и показатели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Количество человек пострадавших в результате дорожно-транспортных происшествий;</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Уровень зарегистрированных преступлений.</w:t>
            </w:r>
          </w:p>
        </w:tc>
      </w:tr>
      <w:tr w:rsidR="004A05F5" w:rsidRPr="00DB503E" w:rsidTr="00EC17B6">
        <w:trPr>
          <w:trHeight w:val="60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Этапы и сроки</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реализации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Сроки реализации подпрограммы- 2014 - 2020годы                   </w:t>
            </w:r>
          </w:p>
        </w:tc>
      </w:tr>
      <w:tr w:rsidR="004A05F5" w:rsidRPr="00DB503E" w:rsidTr="00EC17B6">
        <w:trPr>
          <w:trHeight w:val="2296"/>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Объемы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бюджетных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ассигнований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4A05F5" w:rsidRPr="001E7B47"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3  </w:t>
            </w:r>
            <w:r w:rsidRPr="001E7B47">
              <w:rPr>
                <w:rFonts w:ascii="Times New Roman" w:hAnsi="Times New Roman" w:cs="Times New Roman"/>
                <w:sz w:val="28"/>
                <w:szCs w:val="28"/>
              </w:rPr>
              <w:t>составляет всего 5 </w:t>
            </w:r>
            <w:r>
              <w:rPr>
                <w:rFonts w:ascii="Times New Roman" w:hAnsi="Times New Roman" w:cs="Times New Roman"/>
                <w:sz w:val="28"/>
                <w:szCs w:val="28"/>
              </w:rPr>
              <w:t>77</w:t>
            </w:r>
            <w:r w:rsidRPr="001E7B47">
              <w:rPr>
                <w:rFonts w:ascii="Times New Roman" w:hAnsi="Times New Roman" w:cs="Times New Roman"/>
                <w:sz w:val="28"/>
                <w:szCs w:val="28"/>
              </w:rPr>
              <w:t>4,</w:t>
            </w:r>
            <w:r>
              <w:rPr>
                <w:rFonts w:ascii="Times New Roman" w:hAnsi="Times New Roman" w:cs="Times New Roman"/>
                <w:sz w:val="28"/>
                <w:szCs w:val="28"/>
              </w:rPr>
              <w:t>18</w:t>
            </w:r>
            <w:r w:rsidRPr="001E7B47">
              <w:rPr>
                <w:rFonts w:ascii="Times New Roman" w:hAnsi="Times New Roman" w:cs="Times New Roman"/>
                <w:sz w:val="28"/>
                <w:szCs w:val="28"/>
              </w:rPr>
              <w:t>3 тыс. рублей, в том числе: за счет средств местного бюджета МР «Княжпогостский»: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2014 год – 2</w:t>
            </w:r>
            <w:r>
              <w:rPr>
                <w:rFonts w:ascii="Times New Roman" w:hAnsi="Times New Roman" w:cs="Times New Roman"/>
                <w:sz w:val="28"/>
                <w:szCs w:val="28"/>
              </w:rPr>
              <w:t xml:space="preserve"> </w:t>
            </w:r>
            <w:r w:rsidRPr="001E7B47">
              <w:rPr>
                <w:rFonts w:ascii="Times New Roman" w:hAnsi="Times New Roman" w:cs="Times New Roman"/>
                <w:sz w:val="28"/>
                <w:szCs w:val="28"/>
              </w:rPr>
              <w:t>3</w:t>
            </w:r>
            <w:r>
              <w:rPr>
                <w:rFonts w:ascii="Times New Roman" w:hAnsi="Times New Roman" w:cs="Times New Roman"/>
                <w:sz w:val="28"/>
                <w:szCs w:val="28"/>
              </w:rPr>
              <w:t>89</w:t>
            </w:r>
            <w:r w:rsidRPr="001E7B47">
              <w:rPr>
                <w:rFonts w:ascii="Times New Roman" w:hAnsi="Times New Roman" w:cs="Times New Roman"/>
                <w:sz w:val="28"/>
                <w:szCs w:val="28"/>
              </w:rPr>
              <w:t>,</w:t>
            </w:r>
            <w:r>
              <w:rPr>
                <w:rFonts w:ascii="Times New Roman" w:hAnsi="Times New Roman" w:cs="Times New Roman"/>
                <w:sz w:val="28"/>
                <w:szCs w:val="28"/>
              </w:rPr>
              <w:t>71</w:t>
            </w:r>
            <w:r w:rsidRPr="001E7B47">
              <w:rPr>
                <w:rFonts w:ascii="Times New Roman" w:hAnsi="Times New Roman" w:cs="Times New Roman"/>
                <w:sz w:val="28"/>
                <w:szCs w:val="28"/>
              </w:rPr>
              <w:t>0 тыс. рублей;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2015 год – 2 </w:t>
            </w:r>
            <w:r>
              <w:rPr>
                <w:rFonts w:ascii="Times New Roman" w:hAnsi="Times New Roman" w:cs="Times New Roman"/>
                <w:sz w:val="28"/>
                <w:szCs w:val="28"/>
              </w:rPr>
              <w:t>200,</w:t>
            </w:r>
            <w:r w:rsidRPr="001E7B47">
              <w:rPr>
                <w:rFonts w:ascii="Times New Roman" w:hAnsi="Times New Roman" w:cs="Times New Roman"/>
                <w:sz w:val="28"/>
                <w:szCs w:val="28"/>
              </w:rPr>
              <w:t>0 тыс. рублей;</w:t>
            </w:r>
          </w:p>
          <w:p w:rsidR="004A05F5"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 xml:space="preserve">2016 год – </w:t>
            </w:r>
            <w:r>
              <w:rPr>
                <w:rFonts w:ascii="Times New Roman" w:hAnsi="Times New Roman" w:cs="Times New Roman"/>
                <w:sz w:val="28"/>
                <w:szCs w:val="28"/>
              </w:rPr>
              <w:t>210</w:t>
            </w:r>
            <w:r w:rsidRPr="001E7B47">
              <w:rPr>
                <w:rFonts w:ascii="Times New Roman" w:hAnsi="Times New Roman" w:cs="Times New Roman"/>
                <w:sz w:val="28"/>
                <w:szCs w:val="28"/>
              </w:rPr>
              <w:t>, 0 тыс. рублей;</w:t>
            </w:r>
          </w:p>
          <w:p w:rsidR="004A05F5" w:rsidRPr="003121D8" w:rsidRDefault="004A05F5" w:rsidP="00EC17B6">
            <w:pPr>
              <w:pStyle w:val="af"/>
              <w:jc w:val="both"/>
              <w:rPr>
                <w:rFonts w:ascii="Times New Roman" w:hAnsi="Times New Roman" w:cs="Times New Roman"/>
                <w:sz w:val="26"/>
                <w:szCs w:val="26"/>
              </w:rPr>
            </w:pPr>
            <w:r w:rsidRPr="003121D8">
              <w:rPr>
                <w:rFonts w:ascii="Times New Roman" w:hAnsi="Times New Roman" w:cs="Times New Roman"/>
                <w:sz w:val="26"/>
                <w:szCs w:val="26"/>
              </w:rPr>
              <w:t>2017 год – 1</w:t>
            </w:r>
            <w:r>
              <w:rPr>
                <w:rFonts w:ascii="Times New Roman" w:hAnsi="Times New Roman" w:cs="Times New Roman"/>
                <w:sz w:val="26"/>
                <w:szCs w:val="26"/>
              </w:rPr>
              <w:t>0</w:t>
            </w:r>
            <w:r w:rsidRPr="003121D8">
              <w:rPr>
                <w:rFonts w:ascii="Times New Roman" w:hAnsi="Times New Roman" w:cs="Times New Roman"/>
                <w:sz w:val="26"/>
                <w:szCs w:val="26"/>
              </w:rPr>
              <w:t>,</w:t>
            </w:r>
            <w:r>
              <w:rPr>
                <w:rFonts w:ascii="Times New Roman" w:hAnsi="Times New Roman" w:cs="Times New Roman"/>
                <w:sz w:val="26"/>
                <w:szCs w:val="26"/>
              </w:rPr>
              <w:t>0</w:t>
            </w:r>
            <w:r w:rsidRPr="003121D8">
              <w:rPr>
                <w:rFonts w:ascii="Times New Roman" w:hAnsi="Times New Roman" w:cs="Times New Roman"/>
                <w:sz w:val="26"/>
                <w:szCs w:val="26"/>
              </w:rPr>
              <w:t xml:space="preserve"> тыс. рублей;</w:t>
            </w:r>
          </w:p>
          <w:p w:rsidR="004A05F5" w:rsidRPr="00DB503E" w:rsidRDefault="004A05F5" w:rsidP="00EC17B6">
            <w:pPr>
              <w:pStyle w:val="af"/>
              <w:jc w:val="both"/>
              <w:rPr>
                <w:rFonts w:ascii="Times New Roman" w:hAnsi="Times New Roman" w:cs="Times New Roman"/>
                <w:sz w:val="28"/>
                <w:szCs w:val="28"/>
              </w:rPr>
            </w:pPr>
            <w:r w:rsidRPr="003121D8">
              <w:rPr>
                <w:rFonts w:ascii="Times New Roman" w:hAnsi="Times New Roman" w:cs="Times New Roman"/>
                <w:sz w:val="26"/>
                <w:szCs w:val="26"/>
              </w:rPr>
              <w:t>2018 год – 1</w:t>
            </w:r>
            <w:r>
              <w:rPr>
                <w:rFonts w:ascii="Times New Roman" w:hAnsi="Times New Roman" w:cs="Times New Roman"/>
                <w:sz w:val="26"/>
                <w:szCs w:val="26"/>
              </w:rPr>
              <w:t>0</w:t>
            </w:r>
            <w:r w:rsidRPr="003121D8">
              <w:rPr>
                <w:rFonts w:ascii="Times New Roman" w:hAnsi="Times New Roman" w:cs="Times New Roman"/>
                <w:sz w:val="26"/>
                <w:szCs w:val="26"/>
              </w:rPr>
              <w:t>, 0 тыс. рублей.</w:t>
            </w:r>
          </w:p>
        </w:tc>
      </w:tr>
      <w:tr w:rsidR="004A05F5" w:rsidRPr="00DB503E" w:rsidTr="00EC17B6">
        <w:trPr>
          <w:trHeight w:val="530"/>
          <w:tblCellSpacing w:w="5" w:type="nil"/>
        </w:trPr>
        <w:tc>
          <w:tcPr>
            <w:tcW w:w="2835"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Ожидаемые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результаты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реализации   </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подпрограммы      </w:t>
            </w:r>
          </w:p>
        </w:tc>
        <w:tc>
          <w:tcPr>
            <w:tcW w:w="6300" w:type="dxa"/>
            <w:tcBorders>
              <w:left w:val="single" w:sz="8" w:space="0" w:color="auto"/>
              <w:bottom w:val="single" w:sz="8" w:space="0" w:color="auto"/>
              <w:right w:val="single" w:sz="8" w:space="0" w:color="auto"/>
            </w:tcBorders>
          </w:tcPr>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Снижение уровня подростковой преступности;</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Создание обстановки спокойствия и безопасности в общественных местах;</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Сокращение количества правонарушений;</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Сокращение количества правонарушений среди несовершеннолетних;</w:t>
            </w:r>
          </w:p>
          <w:p w:rsidR="004A05F5" w:rsidRPr="00DB503E" w:rsidRDefault="004A05F5" w:rsidP="00EC17B6">
            <w:pPr>
              <w:pStyle w:val="af"/>
              <w:jc w:val="both"/>
              <w:rPr>
                <w:rFonts w:ascii="Times New Roman" w:hAnsi="Times New Roman" w:cs="Times New Roman"/>
                <w:sz w:val="28"/>
                <w:szCs w:val="28"/>
              </w:rPr>
            </w:pPr>
            <w:r w:rsidRPr="00DB503E">
              <w:rPr>
                <w:rFonts w:ascii="Times New Roman" w:hAnsi="Times New Roman" w:cs="Times New Roman"/>
                <w:sz w:val="28"/>
                <w:szCs w:val="28"/>
              </w:rPr>
              <w:t>- Сокращение материального ущерба от  противоправных действий.</w:t>
            </w:r>
          </w:p>
        </w:tc>
      </w:tr>
    </w:tbl>
    <w:p w:rsidR="004A05F5" w:rsidRDefault="004A05F5" w:rsidP="004A05F5">
      <w:pPr>
        <w:pStyle w:val="af"/>
        <w:jc w:val="center"/>
        <w:rPr>
          <w:rFonts w:ascii="Times New Roman" w:hAnsi="Times New Roman" w:cs="Times New Roman"/>
          <w:b/>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w:t>
      </w:r>
      <w:proofErr w:type="spellStart"/>
      <w:r w:rsidRPr="00DB503E">
        <w:rPr>
          <w:rFonts w:ascii="Times New Roman" w:hAnsi="Times New Roman" w:cs="Times New Roman"/>
          <w:sz w:val="28"/>
          <w:szCs w:val="28"/>
        </w:rPr>
        <w:t>Княжпогостском</w:t>
      </w:r>
      <w:proofErr w:type="spellEnd"/>
      <w:r w:rsidRPr="00DB503E">
        <w:rPr>
          <w:rFonts w:ascii="Times New Roman" w:hAnsi="Times New Roman" w:cs="Times New Roman"/>
          <w:sz w:val="28"/>
          <w:szCs w:val="28"/>
        </w:rPr>
        <w:t xml:space="preserve">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4A05F5" w:rsidRPr="00DB503E" w:rsidRDefault="004A05F5" w:rsidP="004A05F5">
      <w:pPr>
        <w:pStyle w:val="af"/>
        <w:ind w:firstLine="708"/>
        <w:jc w:val="both"/>
        <w:rPr>
          <w:rFonts w:ascii="Times New Roman" w:hAnsi="Times New Roman" w:cs="Times New Roman"/>
          <w:color w:val="000000"/>
          <w:sz w:val="28"/>
          <w:szCs w:val="28"/>
        </w:rPr>
      </w:pPr>
      <w:r w:rsidRPr="00DB503E">
        <w:rPr>
          <w:rFonts w:ascii="Times New Roman" w:hAnsi="Times New Roman" w:cs="Times New Roman"/>
          <w:color w:val="000000"/>
          <w:sz w:val="28"/>
          <w:szCs w:val="28"/>
        </w:rPr>
        <w:lastRenderedPageBreak/>
        <w:t>По итогам 2013 года по показателям общей раскрываемости преступлений, раскрываемости краж чужого имущества, Княжпогостский район занял 8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только в 2013 году сократилось на 11%.</w:t>
      </w:r>
    </w:p>
    <w:p w:rsidR="004A05F5" w:rsidRPr="00DB503E" w:rsidRDefault="004A05F5" w:rsidP="004A05F5">
      <w:pPr>
        <w:pStyle w:val="af"/>
        <w:ind w:firstLine="708"/>
        <w:jc w:val="both"/>
        <w:rPr>
          <w:rFonts w:ascii="Times New Roman" w:hAnsi="Times New Roman" w:cs="Times New Roman"/>
          <w:color w:val="000000"/>
          <w:sz w:val="28"/>
          <w:szCs w:val="28"/>
        </w:rPr>
      </w:pPr>
      <w:r w:rsidRPr="00DB503E">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roofErr w:type="gramStart"/>
      <w:r w:rsidRPr="00DB503E">
        <w:rPr>
          <w:rFonts w:ascii="Times New Roman" w:hAnsi="Times New Roman" w:cs="Times New Roman"/>
          <w:color w:val="000000"/>
          <w:sz w:val="28"/>
          <w:szCs w:val="28"/>
        </w:rPr>
        <w:t xml:space="preserve">Общее число зарегистрированных преступлений по итогам отчетного периода составило- 462 ед., из них тяжких и особо тяжких - 82 ед.. Выявлено лиц, совершивших преступления 288 человек, в том числе несовершеннолетними в возрасте от 14 до 18 лет- 17 человек, женщинами – 51 чел., без постоянного источника дохода – 167 чел., ранее совершившими преступления – 156 чел.  </w:t>
      </w:r>
      <w:proofErr w:type="gramEnd"/>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на 10 % (с 68 до 61), погибших на 70% (с 14 </w:t>
      </w:r>
      <w:proofErr w:type="gramStart"/>
      <w:r w:rsidRPr="00DB503E">
        <w:rPr>
          <w:rFonts w:ascii="Times New Roman" w:hAnsi="Times New Roman" w:cs="Times New Roman"/>
          <w:sz w:val="28"/>
          <w:szCs w:val="28"/>
        </w:rPr>
        <w:t>до</w:t>
      </w:r>
      <w:proofErr w:type="gramEnd"/>
      <w:r w:rsidRPr="00DB503E">
        <w:rPr>
          <w:rFonts w:ascii="Times New Roman" w:hAnsi="Times New Roman" w:cs="Times New Roman"/>
          <w:sz w:val="28"/>
          <w:szCs w:val="28"/>
        </w:rPr>
        <w:t xml:space="preserve">  4). Также отмечается снижение количества дорожно-транспортных происшествий по вине водителей на 6%.</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color w:val="000000"/>
          <w:sz w:val="28"/>
          <w:szCs w:val="28"/>
        </w:rPr>
        <w:t>Для решения этой задачи нами предусмотрены дополнительные меры и финансовые ресурсы. В 2013 году продолжила свое действие программа «Правопорядок 2014»,</w:t>
      </w:r>
      <w:r w:rsidRPr="00DB503E">
        <w:rPr>
          <w:rFonts w:ascii="Times New Roman" w:hAnsi="Times New Roman" w:cs="Times New Roman"/>
          <w:sz w:val="28"/>
          <w:szCs w:val="28"/>
        </w:rPr>
        <w:t xml:space="preserve"> в рамках которой </w:t>
      </w:r>
      <w:proofErr w:type="gramStart"/>
      <w:r w:rsidRPr="00DB503E">
        <w:rPr>
          <w:rFonts w:ascii="Times New Roman" w:hAnsi="Times New Roman" w:cs="Times New Roman"/>
          <w:sz w:val="28"/>
          <w:szCs w:val="28"/>
        </w:rPr>
        <w:t>приобретены</w:t>
      </w:r>
      <w:proofErr w:type="gramEnd"/>
      <w:r w:rsidRPr="00DB503E">
        <w:rPr>
          <w:rFonts w:ascii="Times New Roman" w:hAnsi="Times New Roman" w:cs="Times New Roman"/>
          <w:sz w:val="28"/>
          <w:szCs w:val="28"/>
        </w:rPr>
        <w:t>:</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автомашина </w:t>
      </w:r>
      <w:proofErr w:type="spellStart"/>
      <w:r w:rsidRPr="00DB503E">
        <w:rPr>
          <w:rFonts w:ascii="Times New Roman" w:hAnsi="Times New Roman" w:cs="Times New Roman"/>
          <w:sz w:val="28"/>
          <w:szCs w:val="28"/>
        </w:rPr>
        <w:t>сортиментово</w:t>
      </w:r>
      <w:proofErr w:type="gramStart"/>
      <w:r w:rsidRPr="00DB503E">
        <w:rPr>
          <w:rFonts w:ascii="Times New Roman" w:hAnsi="Times New Roman" w:cs="Times New Roman"/>
          <w:sz w:val="28"/>
          <w:szCs w:val="28"/>
        </w:rPr>
        <w:t>з</w:t>
      </w:r>
      <w:proofErr w:type="spellEnd"/>
      <w:r w:rsidRPr="00DB503E">
        <w:rPr>
          <w:rFonts w:ascii="Times New Roman" w:hAnsi="Times New Roman" w:cs="Times New Roman"/>
          <w:sz w:val="28"/>
          <w:szCs w:val="28"/>
        </w:rPr>
        <w:t>-</w:t>
      </w:r>
      <w:proofErr w:type="gramEnd"/>
      <w:r w:rsidRPr="00DB503E">
        <w:rPr>
          <w:rFonts w:ascii="Times New Roman" w:hAnsi="Times New Roman" w:cs="Times New Roman"/>
          <w:sz w:val="28"/>
          <w:szCs w:val="28"/>
        </w:rPr>
        <w:t xml:space="preserve"> тягач УРАЛ-4320 стоимостью   2140,00 тыс. рублей, </w:t>
      </w:r>
      <w:proofErr w:type="spellStart"/>
      <w:r w:rsidRPr="00DB503E">
        <w:rPr>
          <w:rFonts w:ascii="Times New Roman" w:hAnsi="Times New Roman" w:cs="Times New Roman"/>
          <w:sz w:val="28"/>
          <w:szCs w:val="28"/>
        </w:rPr>
        <w:t>гидроманипулятор</w:t>
      </w:r>
      <w:proofErr w:type="spellEnd"/>
      <w:r w:rsidRPr="00DB503E">
        <w:rPr>
          <w:rFonts w:ascii="Times New Roman" w:hAnsi="Times New Roman" w:cs="Times New Roman"/>
          <w:sz w:val="28"/>
          <w:szCs w:val="28"/>
        </w:rPr>
        <w:t xml:space="preserve"> с прицепом  стоимостью  1295,0 </w:t>
      </w:r>
      <w:proofErr w:type="spellStart"/>
      <w:r w:rsidRPr="00DB503E">
        <w:rPr>
          <w:rFonts w:ascii="Times New Roman" w:hAnsi="Times New Roman" w:cs="Times New Roman"/>
          <w:sz w:val="28"/>
          <w:szCs w:val="28"/>
        </w:rPr>
        <w:t>тыс.руб</w:t>
      </w:r>
      <w:proofErr w:type="spellEnd"/>
      <w:r w:rsidRPr="00DB503E">
        <w:rPr>
          <w:rFonts w:ascii="Times New Roman" w:hAnsi="Times New Roman" w:cs="Times New Roman"/>
          <w:sz w:val="28"/>
          <w:szCs w:val="28"/>
        </w:rPr>
        <w:t xml:space="preserve"> ( для нужд учреждений исполнения наказаний);</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мебель для военкомата на сумму 99,99 тыс. рублей;</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w:t>
      </w:r>
      <w:proofErr w:type="spellStart"/>
      <w:r w:rsidRPr="00DB503E">
        <w:rPr>
          <w:rFonts w:ascii="Times New Roman" w:hAnsi="Times New Roman" w:cs="Times New Roman"/>
          <w:sz w:val="28"/>
          <w:szCs w:val="28"/>
        </w:rPr>
        <w:t>видеорегистраторы</w:t>
      </w:r>
      <w:proofErr w:type="spellEnd"/>
      <w:r w:rsidRPr="00DB503E">
        <w:rPr>
          <w:rFonts w:ascii="Times New Roman" w:hAnsi="Times New Roman" w:cs="Times New Roman"/>
          <w:sz w:val="28"/>
          <w:szCs w:val="28"/>
        </w:rPr>
        <w:t xml:space="preserve"> стоимостью 140,00 тыс. рублей для нужд ОМВД Княжпогостского района,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круги спасательные и  </w:t>
      </w:r>
      <w:proofErr w:type="gramStart"/>
      <w:r w:rsidRPr="00DB503E">
        <w:rPr>
          <w:rFonts w:ascii="Times New Roman" w:hAnsi="Times New Roman" w:cs="Times New Roman"/>
          <w:sz w:val="28"/>
          <w:szCs w:val="28"/>
        </w:rPr>
        <w:t>вывески</w:t>
      </w:r>
      <w:proofErr w:type="gramEnd"/>
      <w:r w:rsidRPr="00DB503E">
        <w:rPr>
          <w:rFonts w:ascii="Times New Roman" w:hAnsi="Times New Roman" w:cs="Times New Roman"/>
          <w:sz w:val="28"/>
          <w:szCs w:val="28"/>
        </w:rPr>
        <w:t xml:space="preserve"> информирующие о запрете купания стоимостью 15,88  тыс. рублей для нужд городских и сельских поселений.</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по итогам 2013 года на территории Княжпогостского района выявлено 3357 административных правонарушений. (АППГ- 3157). За истекший период текущего года количество выявленных административных правонарушений в сфере антиалкогольного законодательства увеличилось на 17,7 % (с 194 до 2336).</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В ходе проведенных мероприятий выявлено 4 факта продажи несовершеннолетним алкогольной продукции, 5 нарушений правил розничной продажи алкогольной и спиртосодержащей продукции, 1 преступление по факту реализации алкогольной продукции, содержащей вещества опасные для жизни и здоровья граждан, предусмотренное ст. 238 УК РФ. За распитие алкогольной и спиртосодержащей продукции с содержанием этилового спирта 12 и более % объема готовой продукции в общественных местах за 10 месяцев текущего года составлено 379 протоколов об административном нарушении. </w:t>
      </w:r>
      <w:r w:rsidRPr="00DB503E">
        <w:rPr>
          <w:rFonts w:ascii="Times New Roman" w:hAnsi="Times New Roman" w:cs="Times New Roman"/>
          <w:sz w:val="28"/>
          <w:szCs w:val="28"/>
        </w:rPr>
        <w:lastRenderedPageBreak/>
        <w:t>(АППГ – 188). За распитие пива в общественных местах составлено 3 протокола (АППГ – 11). За появление в общественных местах в состоянии алкогольного опьянения составлено 190 протоколов (АППГ – 1764). За появление в состоянии алкогольного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 составлено 24 протокола.</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4A05F5" w:rsidRPr="00DB503E" w:rsidRDefault="004A05F5" w:rsidP="004A05F5">
      <w:pPr>
        <w:pStyle w:val="af"/>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DB503E">
        <w:rPr>
          <w:rFonts w:ascii="Times New Roman" w:hAnsi="Times New Roman" w:cs="Times New Roman"/>
          <w:sz w:val="28"/>
          <w:szCs w:val="28"/>
        </w:rPr>
        <w:t>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4A05F5" w:rsidRPr="00267955" w:rsidRDefault="004A05F5" w:rsidP="004A05F5">
      <w:pPr>
        <w:pStyle w:val="af"/>
        <w:ind w:firstLine="708"/>
        <w:jc w:val="both"/>
        <w:rPr>
          <w:rFonts w:ascii="Times New Roman" w:hAnsi="Times New Roman" w:cs="Times New Roman"/>
          <w:sz w:val="24"/>
          <w:szCs w:val="24"/>
        </w:rPr>
      </w:pPr>
      <w:proofErr w:type="gramStart"/>
      <w:r w:rsidRPr="00DB503E">
        <w:rPr>
          <w:rFonts w:ascii="Times New Roman" w:hAnsi="Times New Roman" w:cs="Times New Roman"/>
          <w:sz w:val="28"/>
          <w:szCs w:val="28"/>
        </w:rPr>
        <w:t xml:space="preserve">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w:t>
      </w:r>
      <w:proofErr w:type="spellStart"/>
      <w:r w:rsidRPr="00DB503E">
        <w:rPr>
          <w:rFonts w:ascii="Times New Roman" w:hAnsi="Times New Roman" w:cs="Times New Roman"/>
          <w:sz w:val="28"/>
          <w:szCs w:val="28"/>
        </w:rPr>
        <w:t>антинаркотического</w:t>
      </w:r>
      <w:proofErr w:type="spellEnd"/>
      <w:r w:rsidRPr="00DB503E">
        <w:rPr>
          <w:rFonts w:ascii="Times New Roman" w:hAnsi="Times New Roman" w:cs="Times New Roman"/>
          <w:sz w:val="28"/>
          <w:szCs w:val="28"/>
        </w:rPr>
        <w:t xml:space="preserve"> воспитания </w:t>
      </w:r>
      <w:r w:rsidRPr="00DB503E">
        <w:rPr>
          <w:rFonts w:ascii="Times New Roman" w:hAnsi="Times New Roman" w:cs="Times New Roman"/>
          <w:sz w:val="28"/>
          <w:szCs w:val="28"/>
        </w:rPr>
        <w:lastRenderedPageBreak/>
        <w:t>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w:t>
      </w:r>
      <w:proofErr w:type="gramEnd"/>
      <w:r w:rsidRPr="00DB503E">
        <w:rPr>
          <w:rFonts w:ascii="Times New Roman" w:hAnsi="Times New Roman" w:cs="Times New Roman"/>
          <w:sz w:val="28"/>
          <w:szCs w:val="28"/>
        </w:rPr>
        <w:t xml:space="preserve"> </w:t>
      </w:r>
      <w:r w:rsidRPr="00267955">
        <w:rPr>
          <w:rFonts w:ascii="Times New Roman" w:hAnsi="Times New Roman" w:cs="Times New Roman"/>
          <w:sz w:val="28"/>
          <w:szCs w:val="28"/>
        </w:rPr>
        <w:t>государственной политики в области профилактики правонарушений.</w:t>
      </w:r>
    </w:p>
    <w:p w:rsidR="004A05F5" w:rsidRPr="00AC1288" w:rsidRDefault="004A05F5" w:rsidP="004A05F5">
      <w:pPr>
        <w:pStyle w:val="af"/>
        <w:ind w:firstLine="708"/>
        <w:jc w:val="both"/>
        <w:rPr>
          <w:rFonts w:ascii="Times New Roman" w:hAnsi="Times New Roman" w:cs="Times New Roman"/>
          <w:sz w:val="28"/>
          <w:szCs w:val="28"/>
        </w:rPr>
      </w:pPr>
      <w:proofErr w:type="gramStart"/>
      <w:r w:rsidRPr="00AC1288">
        <w:rPr>
          <w:rFonts w:ascii="Times New Roman" w:hAnsi="Times New Roman" w:cs="Times New Roman"/>
          <w:sz w:val="28"/>
          <w:szCs w:val="28"/>
        </w:rPr>
        <w:t>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МО МР «Княжпогостский»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w:t>
      </w:r>
      <w:proofErr w:type="gramEnd"/>
      <w:r w:rsidRPr="00AC1288">
        <w:rPr>
          <w:rFonts w:ascii="Times New Roman" w:hAnsi="Times New Roman" w:cs="Times New Roman"/>
          <w:sz w:val="28"/>
          <w:szCs w:val="28"/>
        </w:rPr>
        <w:t xml:space="preserve"> людей.   </w:t>
      </w:r>
    </w:p>
    <w:p w:rsidR="004A05F5" w:rsidRPr="00AC1288" w:rsidRDefault="004A05F5" w:rsidP="004A05F5">
      <w:pPr>
        <w:pStyle w:val="af"/>
        <w:ind w:firstLine="708"/>
        <w:jc w:val="both"/>
        <w:rPr>
          <w:rFonts w:ascii="Times New Roman" w:hAnsi="Times New Roman" w:cs="Times New Roman"/>
          <w:sz w:val="28"/>
          <w:szCs w:val="28"/>
        </w:rPr>
      </w:pPr>
      <w:r w:rsidRPr="00AC1288">
        <w:rPr>
          <w:rFonts w:ascii="Times New Roman" w:hAnsi="Times New Roman" w:cs="Times New Roman"/>
          <w:sz w:val="28"/>
          <w:szCs w:val="28"/>
        </w:rPr>
        <w:t xml:space="preserve">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              </w:t>
      </w:r>
    </w:p>
    <w:p w:rsidR="004A05F5" w:rsidRPr="00AC1288" w:rsidRDefault="004A05F5" w:rsidP="004A05F5">
      <w:pPr>
        <w:pStyle w:val="af"/>
        <w:ind w:firstLine="708"/>
        <w:jc w:val="both"/>
        <w:rPr>
          <w:rFonts w:ascii="Times New Roman" w:hAnsi="Times New Roman" w:cs="Times New Roman"/>
          <w:sz w:val="28"/>
          <w:szCs w:val="28"/>
        </w:rPr>
      </w:pPr>
      <w:r w:rsidRPr="00AC1288">
        <w:rPr>
          <w:rFonts w:ascii="Times New Roman" w:hAnsi="Times New Roman" w:cs="Times New Roman"/>
          <w:sz w:val="28"/>
          <w:szCs w:val="28"/>
        </w:rPr>
        <w:t xml:space="preserve">Таким образом, требуется дальнейшее решение проблем в области укрепления правопорядка и общественной безопасности в </w:t>
      </w:r>
      <w:proofErr w:type="spellStart"/>
      <w:r w:rsidRPr="00AC1288">
        <w:rPr>
          <w:rFonts w:ascii="Times New Roman" w:hAnsi="Times New Roman" w:cs="Times New Roman"/>
          <w:sz w:val="28"/>
          <w:szCs w:val="28"/>
        </w:rPr>
        <w:t>Княжпогостском</w:t>
      </w:r>
      <w:proofErr w:type="spellEnd"/>
      <w:r w:rsidRPr="00AC1288">
        <w:rPr>
          <w:rFonts w:ascii="Times New Roman" w:hAnsi="Times New Roman" w:cs="Times New Roman"/>
          <w:sz w:val="28"/>
          <w:szCs w:val="28"/>
        </w:rPr>
        <w:t xml:space="preserve"> районе.</w:t>
      </w:r>
    </w:p>
    <w:p w:rsidR="004A05F5" w:rsidRPr="00AC1288" w:rsidRDefault="004A05F5" w:rsidP="004A05F5">
      <w:pPr>
        <w:pStyle w:val="af"/>
        <w:ind w:firstLine="708"/>
        <w:jc w:val="both"/>
        <w:rPr>
          <w:rFonts w:ascii="Times New Roman" w:hAnsi="Times New Roman" w:cs="Times New Roman"/>
          <w:sz w:val="28"/>
          <w:szCs w:val="28"/>
        </w:rPr>
      </w:pPr>
      <w:r w:rsidRPr="00AC1288">
        <w:rPr>
          <w:rFonts w:ascii="Times New Roman" w:hAnsi="Times New Roman" w:cs="Times New Roman"/>
          <w:sz w:val="28"/>
          <w:szCs w:val="28"/>
        </w:rPr>
        <w:t xml:space="preserve">Решение вышеназванных проблем возможно только при условии комплексного подхода и согласованных действий различных органов и структур, занимающихся профилактикой правонарушений и укреплением правопорядка и общественной безопасности в </w:t>
      </w:r>
      <w:proofErr w:type="spellStart"/>
      <w:r w:rsidRPr="00AC1288">
        <w:rPr>
          <w:rFonts w:ascii="Times New Roman" w:hAnsi="Times New Roman" w:cs="Times New Roman"/>
          <w:sz w:val="28"/>
          <w:szCs w:val="28"/>
        </w:rPr>
        <w:t>Княжпогостском</w:t>
      </w:r>
      <w:proofErr w:type="spellEnd"/>
      <w:r w:rsidRPr="00AC1288">
        <w:rPr>
          <w:rFonts w:ascii="Times New Roman" w:hAnsi="Times New Roman" w:cs="Times New Roman"/>
          <w:sz w:val="28"/>
          <w:szCs w:val="28"/>
        </w:rPr>
        <w:t xml:space="preserve"> районе.</w:t>
      </w:r>
    </w:p>
    <w:p w:rsidR="004A05F5" w:rsidRPr="00DB503E" w:rsidRDefault="004A05F5" w:rsidP="004A05F5">
      <w:pPr>
        <w:pStyle w:val="af"/>
        <w:jc w:val="both"/>
        <w:rPr>
          <w:rFonts w:ascii="Times New Roman" w:hAnsi="Times New Roman" w:cs="Times New Roman"/>
          <w:b/>
          <w:sz w:val="28"/>
          <w:szCs w:val="28"/>
        </w:rPr>
      </w:pPr>
    </w:p>
    <w:p w:rsidR="004A05F5" w:rsidRPr="004A05F5" w:rsidRDefault="004A05F5" w:rsidP="004A05F5">
      <w:pPr>
        <w:pStyle w:val="af"/>
        <w:jc w:val="center"/>
        <w:rPr>
          <w:rFonts w:ascii="Times New Roman" w:hAnsi="Times New Roman" w:cs="Times New Roman"/>
          <w:b/>
          <w:sz w:val="28"/>
          <w:szCs w:val="28"/>
        </w:rPr>
      </w:pPr>
      <w:r w:rsidRPr="004A05F5">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A05F5" w:rsidRP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2. Содействие   в   профилактике   незаконного   оборота наркотических средств,  психотропных  и  сильнодействующих веществ;                                                  </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3. Содействие в укреплении правопорядка среди  осужденных, в обеспечении трудовой занятости осужденных.   </w:t>
      </w:r>
    </w:p>
    <w:p w:rsidR="004A05F5" w:rsidRDefault="004A05F5" w:rsidP="004A05F5">
      <w:pPr>
        <w:pStyle w:val="af"/>
        <w:jc w:val="both"/>
        <w:rPr>
          <w:rFonts w:ascii="Times New Roman" w:hAnsi="Times New Roman" w:cs="Times New Roman"/>
          <w:b/>
          <w:sz w:val="28"/>
          <w:szCs w:val="28"/>
        </w:rPr>
      </w:pPr>
    </w:p>
    <w:p w:rsidR="004A05F5"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lastRenderedPageBreak/>
        <w:t>3. Характеристика основных мероприятий подпрограммы</w:t>
      </w:r>
    </w:p>
    <w:p w:rsidR="004A05F5" w:rsidRPr="00DB503E" w:rsidRDefault="004A05F5" w:rsidP="004A05F5">
      <w:pPr>
        <w:pStyle w:val="af"/>
        <w:jc w:val="center"/>
        <w:rPr>
          <w:rFonts w:ascii="Times New Roman" w:hAnsi="Times New Roman" w:cs="Times New Roman"/>
          <w:b/>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4A05F5" w:rsidRPr="00DB503E"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B503E">
        <w:rPr>
          <w:rFonts w:ascii="Times New Roman" w:hAnsi="Times New Roman" w:cs="Times New Roman"/>
          <w:sz w:val="28"/>
          <w:szCs w:val="28"/>
        </w:rPr>
        <w:t>организация информационного освещения в СМИ деятельности учреждений системы профилактики, безнадзорности несовершеннолетних;</w:t>
      </w:r>
    </w:p>
    <w:p w:rsidR="004A05F5" w:rsidRPr="00DB503E"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B503E">
        <w:rPr>
          <w:rFonts w:ascii="Times New Roman" w:hAnsi="Times New Roman" w:cs="Times New Roman"/>
          <w:sz w:val="28"/>
          <w:szCs w:val="28"/>
        </w:rPr>
        <w:t>профилактика правонарушений на административных участках, в общественных местах;</w:t>
      </w:r>
    </w:p>
    <w:p w:rsidR="004A05F5" w:rsidRPr="00DB503E" w:rsidRDefault="004A05F5" w:rsidP="004A05F5">
      <w:pPr>
        <w:pStyle w:val="af"/>
        <w:jc w:val="both"/>
        <w:rPr>
          <w:rFonts w:ascii="Times New Roman" w:hAnsi="Times New Roman" w:cs="Times New Roman"/>
          <w:sz w:val="28"/>
          <w:szCs w:val="28"/>
        </w:rPr>
      </w:pPr>
      <w:r>
        <w:rPr>
          <w:rFonts w:ascii="Times New Roman" w:hAnsi="Times New Roman" w:cs="Times New Roman"/>
          <w:sz w:val="28"/>
          <w:szCs w:val="28"/>
        </w:rPr>
        <w:t xml:space="preserve">- </w:t>
      </w:r>
      <w:r w:rsidRPr="00DB503E">
        <w:rPr>
          <w:rFonts w:ascii="Times New Roman" w:hAnsi="Times New Roman" w:cs="Times New Roman"/>
          <w:sz w:val="28"/>
          <w:szCs w:val="28"/>
        </w:rPr>
        <w:t>укрепление материально-технической базы организаций осуществляющих, правопорядок на территории муниципального района «Княжпогостский».</w:t>
      </w:r>
    </w:p>
    <w:p w:rsidR="004A05F5" w:rsidRPr="00DB503E" w:rsidRDefault="00F11A05" w:rsidP="004A05F5">
      <w:pPr>
        <w:pStyle w:val="af"/>
        <w:ind w:firstLine="708"/>
        <w:jc w:val="both"/>
        <w:rPr>
          <w:rFonts w:ascii="Times New Roman" w:hAnsi="Times New Roman" w:cs="Times New Roman"/>
          <w:sz w:val="28"/>
          <w:szCs w:val="28"/>
        </w:rPr>
      </w:pPr>
      <w:hyperlink w:anchor="Par4540" w:history="1">
        <w:r w:rsidR="004A05F5" w:rsidRPr="00DB503E">
          <w:rPr>
            <w:rFonts w:ascii="Times New Roman" w:hAnsi="Times New Roman" w:cs="Times New Roman"/>
            <w:color w:val="0000FF"/>
            <w:sz w:val="28"/>
            <w:szCs w:val="28"/>
          </w:rPr>
          <w:t>Перечень</w:t>
        </w:r>
      </w:hyperlink>
      <w:r w:rsidR="004A05F5" w:rsidRPr="00DB503E">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4A05F5" w:rsidRDefault="004A05F5" w:rsidP="004A05F5">
      <w:pPr>
        <w:pStyle w:val="af"/>
        <w:jc w:val="both"/>
        <w:rPr>
          <w:rFonts w:ascii="Times New Roman" w:hAnsi="Times New Roman" w:cs="Times New Roman"/>
          <w:b/>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4. Характеристика мер правового регулирования мероприятий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4A05F5" w:rsidRPr="00DB503E" w:rsidRDefault="004A05F5" w:rsidP="004A05F5">
      <w:pPr>
        <w:pStyle w:val="af"/>
        <w:jc w:val="both"/>
        <w:rPr>
          <w:rFonts w:ascii="Times New Roman" w:hAnsi="Times New Roman" w:cs="Times New Roman"/>
          <w:bCs/>
          <w:sz w:val="28"/>
          <w:szCs w:val="28"/>
        </w:rPr>
      </w:pPr>
      <w:r w:rsidRPr="00DB503E">
        <w:rPr>
          <w:rFonts w:ascii="Times New Roman" w:hAnsi="Times New Roman" w:cs="Times New Roman"/>
          <w:bCs/>
          <w:sz w:val="28"/>
          <w:szCs w:val="28"/>
        </w:rPr>
        <w:t xml:space="preserve">- Кодекс Российской Федерации об административных правонарушениях от 30.12.2001 N 195-ФЗ (ред. от 03.02.2014, с </w:t>
      </w:r>
      <w:proofErr w:type="spellStart"/>
      <w:r w:rsidRPr="00DB503E">
        <w:rPr>
          <w:rFonts w:ascii="Times New Roman" w:hAnsi="Times New Roman" w:cs="Times New Roman"/>
          <w:bCs/>
          <w:sz w:val="28"/>
          <w:szCs w:val="28"/>
        </w:rPr>
        <w:t>изм</w:t>
      </w:r>
      <w:proofErr w:type="spellEnd"/>
      <w:r w:rsidRPr="00DB503E">
        <w:rPr>
          <w:rFonts w:ascii="Times New Roman" w:hAnsi="Times New Roman" w:cs="Times New Roman"/>
          <w:bCs/>
          <w:sz w:val="28"/>
          <w:szCs w:val="28"/>
        </w:rPr>
        <w:t>. от 25.02.2014);</w:t>
      </w:r>
    </w:p>
    <w:p w:rsidR="004A05F5" w:rsidRPr="00DB503E" w:rsidRDefault="004A05F5" w:rsidP="004A05F5">
      <w:pPr>
        <w:pStyle w:val="af"/>
        <w:jc w:val="both"/>
        <w:rPr>
          <w:rFonts w:ascii="Times New Roman" w:hAnsi="Times New Roman" w:cs="Times New Roman"/>
          <w:bCs/>
          <w:sz w:val="28"/>
          <w:szCs w:val="28"/>
        </w:rPr>
      </w:pPr>
      <w:r w:rsidRPr="00DB503E">
        <w:rPr>
          <w:rFonts w:ascii="Times New Roman" w:hAnsi="Times New Roman" w:cs="Times New Roman"/>
          <w:bCs/>
          <w:sz w:val="28"/>
          <w:szCs w:val="28"/>
        </w:rPr>
        <w:t>- Закон Республики Коми от 23.12.2008 N 148-РЗ (ред. от 04.10.2013) "О некоторых мерах по профилактике безнадзорности и правонарушений несовершеннолетних в Республике Коми" (принят ГС РК 16.12.2008);</w:t>
      </w:r>
    </w:p>
    <w:p w:rsidR="004A05F5" w:rsidRPr="00DB503E" w:rsidRDefault="004A05F5" w:rsidP="004A05F5">
      <w:pPr>
        <w:pStyle w:val="af"/>
        <w:jc w:val="both"/>
        <w:rPr>
          <w:rFonts w:ascii="Times New Roman" w:hAnsi="Times New Roman" w:cs="Times New Roman"/>
          <w:bCs/>
          <w:sz w:val="28"/>
          <w:szCs w:val="28"/>
        </w:rPr>
      </w:pPr>
      <w:r w:rsidRPr="00DB503E">
        <w:rPr>
          <w:rFonts w:ascii="Times New Roman" w:hAnsi="Times New Roman" w:cs="Times New Roman"/>
          <w:bCs/>
          <w:sz w:val="28"/>
          <w:szCs w:val="28"/>
        </w:rPr>
        <w:t>- Федеральный закон от 24.06.1999 N 120-ФЗ (ред. от 28.12.2013) «Об основах системы профилактики безнадзорности и правонарушений несовершеннолетних»;</w:t>
      </w:r>
    </w:p>
    <w:p w:rsidR="004A05F5" w:rsidRPr="00DB503E" w:rsidRDefault="004A05F5" w:rsidP="004A05F5">
      <w:pPr>
        <w:pStyle w:val="af"/>
        <w:jc w:val="both"/>
        <w:rPr>
          <w:rFonts w:ascii="Times New Roman" w:hAnsi="Times New Roman" w:cs="Times New Roman"/>
          <w:bCs/>
          <w:sz w:val="28"/>
          <w:szCs w:val="28"/>
        </w:rPr>
      </w:pPr>
      <w:r w:rsidRPr="00DB503E">
        <w:rPr>
          <w:rFonts w:ascii="Times New Roman" w:hAnsi="Times New Roman" w:cs="Times New Roman"/>
          <w:bCs/>
          <w:sz w:val="28"/>
          <w:szCs w:val="28"/>
        </w:rPr>
        <w:t>- Распоряжение Главы РК от 07.02.2014 N 33-р «Об утверждении Комплексного плана работы координационного совещания по обеспечению правопорядка в Республике Коми на 2014 год»;</w:t>
      </w:r>
    </w:p>
    <w:p w:rsidR="004A05F5" w:rsidRPr="00DB503E" w:rsidRDefault="004A05F5" w:rsidP="004A05F5">
      <w:pPr>
        <w:pStyle w:val="af"/>
        <w:jc w:val="both"/>
        <w:rPr>
          <w:rFonts w:ascii="Times New Roman" w:hAnsi="Times New Roman" w:cs="Times New Roman"/>
          <w:bCs/>
          <w:sz w:val="28"/>
          <w:szCs w:val="28"/>
        </w:rPr>
      </w:pPr>
      <w:r w:rsidRPr="00DB503E">
        <w:rPr>
          <w:rFonts w:ascii="Times New Roman" w:hAnsi="Times New Roman" w:cs="Times New Roman"/>
          <w:bCs/>
          <w:sz w:val="28"/>
          <w:szCs w:val="28"/>
        </w:rPr>
        <w:t>- Указ Президента РФ от 11.12.2010 N 1535 (ред. от 26.06.2013) "О дополнительных мерах по обеспечению правопорядка";</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bCs/>
          <w:sz w:val="28"/>
          <w:szCs w:val="28"/>
        </w:rPr>
        <w:t xml:space="preserve">- Указ Главы РК от 29.12.2010 N 200 (ред. от 28.10.2013) "О координационном совещании по обеспечению правопорядка в Республике Коми" </w:t>
      </w:r>
      <w:r w:rsidRPr="00DB503E">
        <w:rPr>
          <w:rFonts w:ascii="Times New Roman" w:hAnsi="Times New Roman" w:cs="Times New Roman"/>
          <w:sz w:val="28"/>
          <w:szCs w:val="28"/>
        </w:rPr>
        <w:t xml:space="preserve"> (вместе с "Положением о координационном совещании по обеспечению правопорядка в Республике Коми");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Федеральный закон от 21.12.1994 N 68-ФЗ (ред. от 28.12.2013) "О защите населения и территорий от чрезвычайных ситуаций природного и техногенного характера";</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Постановление </w:t>
      </w:r>
      <w:proofErr w:type="gramStart"/>
      <w:r w:rsidRPr="00DB503E">
        <w:rPr>
          <w:rFonts w:ascii="Times New Roman" w:hAnsi="Times New Roman" w:cs="Times New Roman"/>
          <w:sz w:val="28"/>
          <w:szCs w:val="28"/>
        </w:rPr>
        <w:t>ВС</w:t>
      </w:r>
      <w:proofErr w:type="gramEnd"/>
      <w:r w:rsidRPr="00DB503E">
        <w:rPr>
          <w:rFonts w:ascii="Times New Roman" w:hAnsi="Times New Roman" w:cs="Times New Roman"/>
          <w:sz w:val="28"/>
          <w:szCs w:val="28"/>
        </w:rPr>
        <w:t xml:space="preserve"> РФ от 23.12.1992 N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 Федеральный закон от 19.07.2011 N 247-ФЗ (ред. от 25.11.2013, с </w:t>
      </w:r>
      <w:proofErr w:type="spellStart"/>
      <w:r w:rsidRPr="00DB503E">
        <w:rPr>
          <w:rFonts w:ascii="Times New Roman" w:hAnsi="Times New Roman" w:cs="Times New Roman"/>
          <w:sz w:val="28"/>
          <w:szCs w:val="28"/>
        </w:rPr>
        <w:t>изм</w:t>
      </w:r>
      <w:proofErr w:type="spellEnd"/>
      <w:r w:rsidRPr="00DB503E">
        <w:rPr>
          <w:rFonts w:ascii="Times New Roman" w:hAnsi="Times New Roman" w:cs="Times New Roman"/>
          <w:sz w:val="28"/>
          <w:szCs w:val="28"/>
        </w:rPr>
        <w:t xml:space="preserve">. от 02.12.2013) "О социальных гарантиях сотрудникам органов внутренних дел </w:t>
      </w:r>
      <w:r w:rsidRPr="00DB503E">
        <w:rPr>
          <w:rFonts w:ascii="Times New Roman" w:hAnsi="Times New Roman" w:cs="Times New Roman"/>
          <w:sz w:val="28"/>
          <w:szCs w:val="28"/>
        </w:rPr>
        <w:lastRenderedPageBreak/>
        <w:t>Российской Федерации и внесении изменений в отдельные законодательные акты Российской Федерации";</w:t>
      </w:r>
    </w:p>
    <w:p w:rsidR="004A05F5" w:rsidRPr="00DB503E"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Распоряжение Правительства РК от 19.10.2011 N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DB503E">
          <w:rPr>
            <w:rFonts w:ascii="Times New Roman" w:hAnsi="Times New Roman" w:cs="Times New Roman"/>
            <w:color w:val="0000FF"/>
            <w:sz w:val="28"/>
            <w:szCs w:val="28"/>
          </w:rPr>
          <w:t>таблицы 3</w:t>
        </w:r>
      </w:hyperlink>
      <w:r w:rsidRPr="00DB503E">
        <w:rPr>
          <w:rFonts w:ascii="Times New Roman" w:hAnsi="Times New Roman" w:cs="Times New Roman"/>
          <w:sz w:val="28"/>
          <w:szCs w:val="28"/>
        </w:rPr>
        <w:t xml:space="preserve"> и </w:t>
      </w:r>
      <w:hyperlink w:anchor="Par6935" w:history="1">
        <w:r w:rsidRPr="00DB503E">
          <w:rPr>
            <w:rFonts w:ascii="Times New Roman" w:hAnsi="Times New Roman" w:cs="Times New Roman"/>
            <w:color w:val="0000FF"/>
            <w:sz w:val="28"/>
            <w:szCs w:val="28"/>
          </w:rPr>
          <w:t>4</w:t>
        </w:r>
      </w:hyperlink>
      <w:r w:rsidRPr="00DB503E">
        <w:rPr>
          <w:rFonts w:ascii="Times New Roman" w:hAnsi="Times New Roman" w:cs="Times New Roman"/>
          <w:sz w:val="28"/>
          <w:szCs w:val="28"/>
        </w:rPr>
        <w:t xml:space="preserve"> соответственно).</w:t>
      </w:r>
    </w:p>
    <w:p w:rsidR="004A05F5" w:rsidRDefault="004A05F5" w:rsidP="004A05F5">
      <w:pPr>
        <w:pStyle w:val="af"/>
        <w:jc w:val="both"/>
        <w:rPr>
          <w:rFonts w:ascii="Times New Roman" w:hAnsi="Times New Roman" w:cs="Times New Roman"/>
          <w:b/>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5. Прогноз сводных показателей муниципальных  заданий</w:t>
      </w: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по этапам реализации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Доведение государственного задания не предполагается.</w:t>
      </w:r>
    </w:p>
    <w:p w:rsidR="004A05F5" w:rsidRDefault="004A05F5" w:rsidP="004A05F5">
      <w:pPr>
        <w:pStyle w:val="af"/>
        <w:jc w:val="both"/>
        <w:rPr>
          <w:rFonts w:ascii="Times New Roman" w:hAnsi="Times New Roman" w:cs="Times New Roman"/>
          <w:b/>
          <w:sz w:val="28"/>
          <w:szCs w:val="28"/>
        </w:rPr>
      </w:pPr>
    </w:p>
    <w:p w:rsidR="004A05F5" w:rsidRPr="00DB503E" w:rsidRDefault="004A05F5" w:rsidP="004A05F5">
      <w:pPr>
        <w:pStyle w:val="af"/>
        <w:ind w:firstLine="708"/>
        <w:jc w:val="center"/>
        <w:rPr>
          <w:rFonts w:ascii="Times New Roman" w:hAnsi="Times New Roman" w:cs="Times New Roman"/>
          <w:b/>
          <w:sz w:val="28"/>
          <w:szCs w:val="28"/>
        </w:rPr>
      </w:pPr>
      <w:r w:rsidRPr="00DB503E">
        <w:rPr>
          <w:rFonts w:ascii="Times New Roman" w:hAnsi="Times New Roman" w:cs="Times New Roman"/>
          <w:b/>
          <w:sz w:val="28"/>
          <w:szCs w:val="28"/>
        </w:rPr>
        <w:t>6. Ресурсное обеспечение подпрограммы</w:t>
      </w:r>
    </w:p>
    <w:p w:rsidR="004A05F5" w:rsidRDefault="004A05F5" w:rsidP="004A05F5">
      <w:pPr>
        <w:pStyle w:val="af"/>
        <w:jc w:val="both"/>
        <w:rPr>
          <w:rFonts w:ascii="Times New Roman" w:hAnsi="Times New Roman" w:cs="Times New Roman"/>
          <w:sz w:val="28"/>
          <w:szCs w:val="28"/>
        </w:rPr>
      </w:pPr>
    </w:p>
    <w:p w:rsidR="004A05F5" w:rsidRPr="001E7B47" w:rsidRDefault="004A05F5" w:rsidP="004A05F5">
      <w:pPr>
        <w:pStyle w:val="af"/>
        <w:jc w:val="both"/>
        <w:rPr>
          <w:rFonts w:ascii="Times New Roman" w:hAnsi="Times New Roman" w:cs="Times New Roman"/>
          <w:sz w:val="28"/>
          <w:szCs w:val="28"/>
        </w:rPr>
      </w:pPr>
      <w:r w:rsidRPr="00DB503E">
        <w:rPr>
          <w:rFonts w:ascii="Times New Roman" w:hAnsi="Times New Roman" w:cs="Times New Roman"/>
          <w:sz w:val="28"/>
          <w:szCs w:val="28"/>
        </w:rPr>
        <w:t xml:space="preserve">Прогнозный объем финансирования </w:t>
      </w:r>
      <w:hyperlink w:anchor="Par1142" w:history="1">
        <w:r w:rsidRPr="00DB503E">
          <w:rPr>
            <w:rFonts w:ascii="Times New Roman" w:hAnsi="Times New Roman" w:cs="Times New Roman"/>
            <w:color w:val="0000FF"/>
            <w:sz w:val="28"/>
            <w:szCs w:val="28"/>
          </w:rPr>
          <w:t>подпрограммы</w:t>
        </w:r>
      </w:hyperlink>
      <w:r w:rsidRPr="00DB503E">
        <w:rPr>
          <w:rFonts w:ascii="Times New Roman" w:hAnsi="Times New Roman" w:cs="Times New Roman"/>
          <w:sz w:val="28"/>
          <w:szCs w:val="28"/>
        </w:rPr>
        <w:t xml:space="preserve"> 3  составл</w:t>
      </w:r>
      <w:r w:rsidRPr="001E7B47">
        <w:rPr>
          <w:rFonts w:ascii="Times New Roman" w:hAnsi="Times New Roman" w:cs="Times New Roman"/>
          <w:sz w:val="28"/>
          <w:szCs w:val="28"/>
        </w:rPr>
        <w:t>яет всего 5 </w:t>
      </w:r>
      <w:r>
        <w:rPr>
          <w:rFonts w:ascii="Times New Roman" w:hAnsi="Times New Roman" w:cs="Times New Roman"/>
          <w:sz w:val="28"/>
          <w:szCs w:val="28"/>
        </w:rPr>
        <w:t>77</w:t>
      </w:r>
      <w:r w:rsidRPr="001E7B47">
        <w:rPr>
          <w:rFonts w:ascii="Times New Roman" w:hAnsi="Times New Roman" w:cs="Times New Roman"/>
          <w:sz w:val="28"/>
          <w:szCs w:val="28"/>
        </w:rPr>
        <w:t>4,</w:t>
      </w:r>
      <w:r>
        <w:rPr>
          <w:rFonts w:ascii="Times New Roman" w:hAnsi="Times New Roman" w:cs="Times New Roman"/>
          <w:sz w:val="28"/>
          <w:szCs w:val="28"/>
        </w:rPr>
        <w:t>18</w:t>
      </w:r>
      <w:r w:rsidRPr="001E7B47">
        <w:rPr>
          <w:rFonts w:ascii="Times New Roman" w:hAnsi="Times New Roman" w:cs="Times New Roman"/>
          <w:sz w:val="28"/>
          <w:szCs w:val="28"/>
        </w:rPr>
        <w:t>3 тыс. рублей, в том числе: за счет средств местного бюджета МР «Княжпогостский»: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2014 год – 2</w:t>
      </w:r>
      <w:r>
        <w:rPr>
          <w:rFonts w:ascii="Times New Roman" w:hAnsi="Times New Roman" w:cs="Times New Roman"/>
          <w:sz w:val="28"/>
          <w:szCs w:val="28"/>
        </w:rPr>
        <w:t xml:space="preserve"> </w:t>
      </w:r>
      <w:r w:rsidRPr="001E7B47">
        <w:rPr>
          <w:rFonts w:ascii="Times New Roman" w:hAnsi="Times New Roman" w:cs="Times New Roman"/>
          <w:sz w:val="28"/>
          <w:szCs w:val="28"/>
        </w:rPr>
        <w:t>3</w:t>
      </w:r>
      <w:r>
        <w:rPr>
          <w:rFonts w:ascii="Times New Roman" w:hAnsi="Times New Roman" w:cs="Times New Roman"/>
          <w:sz w:val="28"/>
          <w:szCs w:val="28"/>
        </w:rPr>
        <w:t>89</w:t>
      </w:r>
      <w:r w:rsidRPr="001E7B47">
        <w:rPr>
          <w:rFonts w:ascii="Times New Roman" w:hAnsi="Times New Roman" w:cs="Times New Roman"/>
          <w:sz w:val="28"/>
          <w:szCs w:val="28"/>
        </w:rPr>
        <w:t>,</w:t>
      </w:r>
      <w:r>
        <w:rPr>
          <w:rFonts w:ascii="Times New Roman" w:hAnsi="Times New Roman" w:cs="Times New Roman"/>
          <w:sz w:val="28"/>
          <w:szCs w:val="28"/>
        </w:rPr>
        <w:t>71</w:t>
      </w:r>
      <w:r w:rsidRPr="001E7B47">
        <w:rPr>
          <w:rFonts w:ascii="Times New Roman" w:hAnsi="Times New Roman" w:cs="Times New Roman"/>
          <w:sz w:val="28"/>
          <w:szCs w:val="28"/>
        </w:rPr>
        <w:t>0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2015 год – 2 </w:t>
      </w:r>
      <w:r>
        <w:rPr>
          <w:rFonts w:ascii="Times New Roman" w:hAnsi="Times New Roman" w:cs="Times New Roman"/>
          <w:sz w:val="28"/>
          <w:szCs w:val="28"/>
        </w:rPr>
        <w:t>200</w:t>
      </w:r>
      <w:r w:rsidRPr="001E7B47">
        <w:rPr>
          <w:rFonts w:ascii="Times New Roman" w:hAnsi="Times New Roman" w:cs="Times New Roman"/>
          <w:sz w:val="28"/>
          <w:szCs w:val="28"/>
        </w:rPr>
        <w:t>, 0 тыс. рублей;</w:t>
      </w:r>
    </w:p>
    <w:p w:rsidR="004A05F5"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 xml:space="preserve">2016 год – </w:t>
      </w:r>
      <w:r>
        <w:rPr>
          <w:rFonts w:ascii="Times New Roman" w:hAnsi="Times New Roman" w:cs="Times New Roman"/>
          <w:sz w:val="28"/>
          <w:szCs w:val="28"/>
        </w:rPr>
        <w:t>210</w:t>
      </w:r>
      <w:r w:rsidRPr="001E7B47">
        <w:rPr>
          <w:rFonts w:ascii="Times New Roman" w:hAnsi="Times New Roman" w:cs="Times New Roman"/>
          <w:sz w:val="28"/>
          <w:szCs w:val="28"/>
        </w:rPr>
        <w:t>, 0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2017 год – 1</w:t>
      </w:r>
      <w:r>
        <w:rPr>
          <w:rFonts w:ascii="Times New Roman" w:hAnsi="Times New Roman" w:cs="Times New Roman"/>
          <w:sz w:val="28"/>
          <w:szCs w:val="28"/>
        </w:rPr>
        <w:t>0</w:t>
      </w:r>
      <w:r w:rsidRPr="001E7B47">
        <w:rPr>
          <w:rFonts w:ascii="Times New Roman" w:hAnsi="Times New Roman" w:cs="Times New Roman"/>
          <w:sz w:val="28"/>
          <w:szCs w:val="28"/>
        </w:rPr>
        <w:t>,</w:t>
      </w:r>
      <w:r>
        <w:rPr>
          <w:rFonts w:ascii="Times New Roman" w:hAnsi="Times New Roman" w:cs="Times New Roman"/>
          <w:sz w:val="28"/>
          <w:szCs w:val="28"/>
        </w:rPr>
        <w:t>0</w:t>
      </w:r>
      <w:r w:rsidRPr="001E7B47">
        <w:rPr>
          <w:rFonts w:ascii="Times New Roman" w:hAnsi="Times New Roman" w:cs="Times New Roman"/>
          <w:sz w:val="28"/>
          <w:szCs w:val="28"/>
        </w:rPr>
        <w:t xml:space="preserve"> тыс. рублей;</w:t>
      </w:r>
    </w:p>
    <w:p w:rsidR="004A05F5"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2018 год – 1</w:t>
      </w:r>
      <w:r>
        <w:rPr>
          <w:rFonts w:ascii="Times New Roman" w:hAnsi="Times New Roman" w:cs="Times New Roman"/>
          <w:sz w:val="28"/>
          <w:szCs w:val="28"/>
        </w:rPr>
        <w:t>0</w:t>
      </w:r>
      <w:r w:rsidRPr="001E7B47">
        <w:rPr>
          <w:rFonts w:ascii="Times New Roman" w:hAnsi="Times New Roman" w:cs="Times New Roman"/>
          <w:sz w:val="28"/>
          <w:szCs w:val="28"/>
        </w:rPr>
        <w:t>, 0 тыс. рублей</w:t>
      </w:r>
      <w:r>
        <w:rPr>
          <w:rFonts w:ascii="Times New Roman" w:hAnsi="Times New Roman" w:cs="Times New Roman"/>
          <w:sz w:val="28"/>
          <w:szCs w:val="28"/>
        </w:rPr>
        <w:t>.</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jc w:val="center"/>
        <w:rPr>
          <w:rFonts w:ascii="Times New Roman" w:hAnsi="Times New Roman" w:cs="Times New Roman"/>
          <w:b/>
          <w:sz w:val="28"/>
          <w:szCs w:val="28"/>
        </w:rPr>
      </w:pPr>
      <w:r w:rsidRPr="00DB503E">
        <w:rPr>
          <w:rFonts w:ascii="Times New Roman" w:hAnsi="Times New Roman" w:cs="Times New Roman"/>
          <w:b/>
          <w:sz w:val="28"/>
          <w:szCs w:val="28"/>
        </w:rPr>
        <w:t>7. Методика оценки эффективности подпрограммы</w:t>
      </w:r>
    </w:p>
    <w:p w:rsidR="004A05F5" w:rsidRDefault="004A05F5" w:rsidP="004A05F5">
      <w:pPr>
        <w:pStyle w:val="af"/>
        <w:jc w:val="both"/>
        <w:rPr>
          <w:rFonts w:ascii="Times New Roman" w:hAnsi="Times New Roman" w:cs="Times New Roman"/>
          <w:sz w:val="28"/>
          <w:szCs w:val="28"/>
        </w:rPr>
      </w:pPr>
    </w:p>
    <w:p w:rsidR="004A05F5" w:rsidRPr="00DB503E" w:rsidRDefault="004A05F5" w:rsidP="004A05F5">
      <w:pPr>
        <w:pStyle w:val="af"/>
        <w:ind w:firstLine="708"/>
        <w:jc w:val="both"/>
        <w:rPr>
          <w:rFonts w:ascii="Times New Roman" w:hAnsi="Times New Roman" w:cs="Times New Roman"/>
          <w:sz w:val="28"/>
          <w:szCs w:val="28"/>
        </w:rPr>
      </w:pPr>
      <w:r w:rsidRPr="00DB503E">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DB503E">
          <w:rPr>
            <w:rFonts w:ascii="Times New Roman" w:hAnsi="Times New Roman" w:cs="Times New Roman"/>
            <w:color w:val="0000FF"/>
            <w:sz w:val="28"/>
            <w:szCs w:val="28"/>
          </w:rPr>
          <w:t>разделе 9</w:t>
        </w:r>
      </w:hyperlink>
      <w:r w:rsidRPr="00DB503E">
        <w:rPr>
          <w:rFonts w:ascii="Times New Roman" w:hAnsi="Times New Roman" w:cs="Times New Roman"/>
          <w:sz w:val="28"/>
          <w:szCs w:val="28"/>
        </w:rPr>
        <w:t xml:space="preserve"> муниципальной программы.</w:t>
      </w:r>
    </w:p>
    <w:p w:rsidR="004A05F5" w:rsidRDefault="004A05F5" w:rsidP="004A05F5">
      <w:pPr>
        <w:pStyle w:val="af"/>
        <w:jc w:val="both"/>
        <w:rPr>
          <w:rFonts w:ascii="Times New Roman" w:hAnsi="Times New Roman" w:cs="Times New Roman"/>
          <w:b/>
          <w:sz w:val="28"/>
          <w:szCs w:val="28"/>
        </w:rPr>
      </w:pPr>
    </w:p>
    <w:p w:rsidR="004A05F5" w:rsidRPr="00DB503E" w:rsidRDefault="004A05F5" w:rsidP="004A05F5">
      <w:pPr>
        <w:pStyle w:val="af"/>
        <w:jc w:val="both"/>
        <w:rPr>
          <w:rFonts w:ascii="Times New Roman" w:hAnsi="Times New Roman" w:cs="Times New Roman"/>
          <w:b/>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ПАСПОРТ</w:t>
      </w:r>
    </w:p>
    <w:p w:rsidR="004A05F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подпрограммы 4 «Обращение с отходами производства»</w:t>
      </w:r>
    </w:p>
    <w:p w:rsidR="004A05F5" w:rsidRPr="00583965" w:rsidRDefault="004A05F5" w:rsidP="004A05F5">
      <w:pPr>
        <w:pStyle w:val="af"/>
        <w:jc w:val="center"/>
        <w:rPr>
          <w:rFonts w:ascii="Times New Roman" w:hAnsi="Times New Roman" w:cs="Times New Roman"/>
          <w:b/>
          <w:sz w:val="28"/>
          <w:szCs w:val="28"/>
        </w:rPr>
      </w:pPr>
    </w:p>
    <w:tbl>
      <w:tblPr>
        <w:tblW w:w="9900" w:type="dxa"/>
        <w:tblCellSpacing w:w="5" w:type="nil"/>
        <w:tblInd w:w="75" w:type="dxa"/>
        <w:tblLayout w:type="fixed"/>
        <w:tblCellMar>
          <w:left w:w="75" w:type="dxa"/>
          <w:right w:w="75" w:type="dxa"/>
        </w:tblCellMar>
        <w:tblLook w:val="0000"/>
      </w:tblPr>
      <w:tblGrid>
        <w:gridCol w:w="2977"/>
        <w:gridCol w:w="6923"/>
      </w:tblGrid>
      <w:tr w:rsidR="004A05F5" w:rsidRPr="00583965" w:rsidTr="00EC17B6">
        <w:trPr>
          <w:trHeight w:val="600"/>
          <w:tblCellSpacing w:w="5" w:type="nil"/>
        </w:trPr>
        <w:tc>
          <w:tcPr>
            <w:tcW w:w="2977" w:type="dxa"/>
            <w:tcBorders>
              <w:top w:val="single" w:sz="8" w:space="0" w:color="auto"/>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Ответственный</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исполнитель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top w:val="single" w:sz="8" w:space="0" w:color="auto"/>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Сектор по делам ГО и ЧС и мобилизационной работе администрации муниципального района «Княжпогостский</w:t>
            </w:r>
            <w:r>
              <w:rPr>
                <w:rFonts w:ascii="Times New Roman" w:hAnsi="Times New Roman" w:cs="Times New Roman"/>
                <w:sz w:val="28"/>
                <w:szCs w:val="28"/>
              </w:rPr>
              <w:t>»</w:t>
            </w:r>
            <w:r w:rsidRPr="00583965">
              <w:rPr>
                <w:rFonts w:ascii="Times New Roman" w:hAnsi="Times New Roman" w:cs="Times New Roman"/>
                <w:sz w:val="28"/>
                <w:szCs w:val="28"/>
              </w:rPr>
              <w:t xml:space="preserve">     </w:t>
            </w:r>
          </w:p>
        </w:tc>
      </w:tr>
      <w:tr w:rsidR="004A05F5" w:rsidRPr="00583965" w:rsidTr="00EC17B6">
        <w:trPr>
          <w:trHeight w:val="746"/>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Соисполнители</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Отдел строительства, жилищно-коммунального и муниципального хозяйства администрации муниципального района «Княжпогостский»     </w:t>
            </w:r>
          </w:p>
        </w:tc>
      </w:tr>
      <w:tr w:rsidR="004A05F5" w:rsidRPr="00583965" w:rsidTr="00EC17B6">
        <w:trPr>
          <w:trHeight w:val="848"/>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lastRenderedPageBreak/>
              <w:t xml:space="preserve">Программно-целевые инструменты 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w:t>
            </w:r>
          </w:p>
        </w:tc>
      </w:tr>
      <w:tr w:rsidR="004A05F5" w:rsidRPr="00583965" w:rsidTr="00EC17B6">
        <w:trPr>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Цель 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4A05F5" w:rsidRPr="00583965" w:rsidTr="00EC17B6">
        <w:trPr>
          <w:trHeight w:val="1200"/>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Задачи подпрограммы</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 Приведение в нормативное состояние объектов размещения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 Строительство нового объекта размещения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3. Ликвидация и рекультивация объектов размещения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4A05F5" w:rsidRPr="00583965" w:rsidTr="00EC17B6">
        <w:trPr>
          <w:trHeight w:val="529"/>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Целевые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индикаторы и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показатели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 Количество построенных объектов по сбору, переработке и обезвреживанию отходов с внедренными новыми технологиями.</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 Количество построенных площадок временного размещения отходов.</w:t>
            </w:r>
          </w:p>
          <w:p w:rsidR="004A05F5" w:rsidRPr="00583965" w:rsidRDefault="004A05F5" w:rsidP="00EC17B6">
            <w:pPr>
              <w:pStyle w:val="af"/>
              <w:jc w:val="both"/>
              <w:rPr>
                <w:rFonts w:ascii="Times New Roman" w:hAnsi="Times New Roman" w:cs="Times New Roman"/>
                <w:sz w:val="28"/>
                <w:szCs w:val="28"/>
              </w:rPr>
            </w:pPr>
          </w:p>
        </w:tc>
      </w:tr>
      <w:tr w:rsidR="004A05F5" w:rsidRPr="00583965" w:rsidTr="00EC17B6">
        <w:trPr>
          <w:trHeight w:val="600"/>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Этапы и сроки</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реализации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Сроки реализации подпрограммы - 2014 - 2020 годы                   </w:t>
            </w:r>
          </w:p>
        </w:tc>
      </w:tr>
      <w:tr w:rsidR="004A05F5" w:rsidRPr="00583965" w:rsidTr="00EC17B6">
        <w:trPr>
          <w:trHeight w:val="800"/>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Объемы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бюджетных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ассигнований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left w:val="single" w:sz="8" w:space="0" w:color="auto"/>
              <w:bottom w:val="single" w:sz="8" w:space="0" w:color="auto"/>
              <w:right w:val="single" w:sz="8" w:space="0" w:color="auto"/>
            </w:tcBorders>
          </w:tcPr>
          <w:p w:rsidR="004A05F5" w:rsidRPr="008D646B"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Прогнозный объем финансирования </w:t>
            </w:r>
            <w:hyperlink w:anchor="Par1142" w:history="1">
              <w:r w:rsidRPr="00583965">
                <w:rPr>
                  <w:rFonts w:ascii="Times New Roman" w:hAnsi="Times New Roman" w:cs="Times New Roman"/>
                  <w:color w:val="0000FF"/>
                  <w:sz w:val="28"/>
                  <w:szCs w:val="28"/>
                </w:rPr>
                <w:t>подпрограммы</w:t>
              </w:r>
            </w:hyperlink>
            <w:r w:rsidRPr="00583965">
              <w:rPr>
                <w:rFonts w:ascii="Times New Roman" w:hAnsi="Times New Roman" w:cs="Times New Roman"/>
                <w:sz w:val="28"/>
                <w:szCs w:val="28"/>
              </w:rPr>
              <w:t xml:space="preserve"> 4  «Обращение с отходами производства» составляет </w:t>
            </w:r>
            <w:r w:rsidRPr="008D646B">
              <w:rPr>
                <w:rFonts w:ascii="Times New Roman" w:hAnsi="Times New Roman" w:cs="Times New Roman"/>
                <w:sz w:val="28"/>
                <w:szCs w:val="28"/>
              </w:rPr>
              <w:t xml:space="preserve">всего </w:t>
            </w:r>
            <w:r>
              <w:rPr>
                <w:rFonts w:ascii="Times New Roman" w:hAnsi="Times New Roman" w:cs="Times New Roman"/>
                <w:sz w:val="28"/>
                <w:szCs w:val="28"/>
              </w:rPr>
              <w:t>1</w:t>
            </w:r>
            <w:r w:rsidRPr="008D646B">
              <w:rPr>
                <w:rFonts w:ascii="Times New Roman" w:hAnsi="Times New Roman" w:cs="Times New Roman"/>
                <w:sz w:val="28"/>
                <w:szCs w:val="28"/>
              </w:rPr>
              <w:t xml:space="preserve"> </w:t>
            </w:r>
            <w:r>
              <w:rPr>
                <w:rFonts w:ascii="Times New Roman" w:hAnsi="Times New Roman" w:cs="Times New Roman"/>
                <w:sz w:val="28"/>
                <w:szCs w:val="28"/>
              </w:rPr>
              <w:t>964</w:t>
            </w:r>
            <w:r w:rsidRPr="008D646B">
              <w:rPr>
                <w:rFonts w:ascii="Times New Roman" w:hAnsi="Times New Roman" w:cs="Times New Roman"/>
                <w:sz w:val="28"/>
                <w:szCs w:val="28"/>
              </w:rPr>
              <w:t>,</w:t>
            </w:r>
            <w:r>
              <w:rPr>
                <w:rFonts w:ascii="Times New Roman" w:hAnsi="Times New Roman" w:cs="Times New Roman"/>
                <w:sz w:val="28"/>
                <w:szCs w:val="28"/>
              </w:rPr>
              <w:t>849</w:t>
            </w:r>
            <w:r w:rsidRPr="008D646B">
              <w:rPr>
                <w:rFonts w:ascii="Times New Roman" w:hAnsi="Times New Roman" w:cs="Times New Roman"/>
                <w:sz w:val="28"/>
                <w:szCs w:val="28"/>
              </w:rPr>
              <w:t xml:space="preserve"> тыс. рублей, в том числе:</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за счет средств местного бюджета МР «Княжпогостский»: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 xml:space="preserve">2014 год – </w:t>
            </w:r>
            <w:r>
              <w:rPr>
                <w:rFonts w:ascii="Times New Roman" w:hAnsi="Times New Roman" w:cs="Times New Roman"/>
                <w:sz w:val="28"/>
                <w:szCs w:val="28"/>
              </w:rPr>
              <w:t>1 564</w:t>
            </w:r>
            <w:r w:rsidRPr="001E7B47">
              <w:rPr>
                <w:rFonts w:ascii="Times New Roman" w:hAnsi="Times New Roman" w:cs="Times New Roman"/>
                <w:sz w:val="28"/>
                <w:szCs w:val="28"/>
              </w:rPr>
              <w:t>,</w:t>
            </w:r>
            <w:r>
              <w:rPr>
                <w:rFonts w:ascii="Times New Roman" w:hAnsi="Times New Roman" w:cs="Times New Roman"/>
                <w:sz w:val="28"/>
                <w:szCs w:val="28"/>
              </w:rPr>
              <w:t>484</w:t>
            </w:r>
            <w:r w:rsidRPr="001E7B47">
              <w:rPr>
                <w:rFonts w:ascii="Times New Roman" w:hAnsi="Times New Roman" w:cs="Times New Roman"/>
                <w:sz w:val="28"/>
                <w:szCs w:val="28"/>
              </w:rPr>
              <w:t xml:space="preserve"> тыс. рублей;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2015 год – 400,365 тыс. рублей;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2016 год – 0 тыс. рублей;</w:t>
            </w:r>
          </w:p>
          <w:p w:rsidR="004A05F5" w:rsidRPr="001E7B47" w:rsidRDefault="004A05F5" w:rsidP="00EC17B6">
            <w:pPr>
              <w:pStyle w:val="af"/>
              <w:jc w:val="both"/>
              <w:rPr>
                <w:rFonts w:ascii="Times New Roman" w:hAnsi="Times New Roman" w:cs="Times New Roman"/>
                <w:sz w:val="28"/>
                <w:szCs w:val="28"/>
              </w:rPr>
            </w:pPr>
            <w:r w:rsidRPr="001E7B47">
              <w:rPr>
                <w:rFonts w:ascii="Times New Roman" w:hAnsi="Times New Roman" w:cs="Times New Roman"/>
                <w:sz w:val="28"/>
                <w:szCs w:val="28"/>
              </w:rPr>
              <w:t>2017 год –0 тыс. рублей;</w:t>
            </w:r>
          </w:p>
          <w:p w:rsidR="004A05F5" w:rsidRPr="001E7B47" w:rsidRDefault="004A05F5" w:rsidP="00EC17B6">
            <w:pPr>
              <w:pStyle w:val="af"/>
              <w:jc w:val="both"/>
              <w:rPr>
                <w:rFonts w:ascii="Times New Roman" w:hAnsi="Times New Roman" w:cs="Times New Roman"/>
                <w:sz w:val="28"/>
                <w:szCs w:val="28"/>
                <w:highlight w:val="yellow"/>
              </w:rPr>
            </w:pPr>
            <w:r w:rsidRPr="001E7B47">
              <w:rPr>
                <w:rFonts w:ascii="Times New Roman" w:hAnsi="Times New Roman" w:cs="Times New Roman"/>
                <w:sz w:val="28"/>
                <w:szCs w:val="28"/>
              </w:rPr>
              <w:t>2018 год – 0 тыс. рублей.</w:t>
            </w:r>
          </w:p>
        </w:tc>
      </w:tr>
      <w:tr w:rsidR="004A05F5" w:rsidRPr="00583965" w:rsidTr="00EC17B6">
        <w:trPr>
          <w:trHeight w:val="1787"/>
          <w:tblCellSpacing w:w="5" w:type="nil"/>
        </w:trPr>
        <w:tc>
          <w:tcPr>
            <w:tcW w:w="2977"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lastRenderedPageBreak/>
              <w:t xml:space="preserve">Ожидаемые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результаты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реализации   </w:t>
            </w:r>
          </w:p>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подпрограммы      </w:t>
            </w:r>
          </w:p>
        </w:tc>
        <w:tc>
          <w:tcPr>
            <w:tcW w:w="6923" w:type="dxa"/>
            <w:tcBorders>
              <w:left w:val="single" w:sz="8" w:space="0" w:color="auto"/>
              <w:bottom w:val="single" w:sz="8" w:space="0" w:color="auto"/>
              <w:right w:val="single" w:sz="8" w:space="0" w:color="auto"/>
            </w:tcBorders>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4A05F5" w:rsidRDefault="004A05F5" w:rsidP="004A05F5">
      <w:pPr>
        <w:pStyle w:val="af"/>
        <w:jc w:val="both"/>
        <w:rPr>
          <w:rFonts w:ascii="Times New Roman" w:hAnsi="Times New Roman" w:cs="Times New Roman"/>
          <w:sz w:val="28"/>
          <w:szCs w:val="28"/>
        </w:rPr>
      </w:pPr>
    </w:p>
    <w:p w:rsidR="004A05F5" w:rsidRDefault="004A05F5" w:rsidP="004A05F5">
      <w:pPr>
        <w:pStyle w:val="af"/>
        <w:numPr>
          <w:ilvl w:val="0"/>
          <w:numId w:val="21"/>
        </w:numPr>
        <w:jc w:val="center"/>
        <w:rPr>
          <w:rFonts w:ascii="Times New Roman" w:hAnsi="Times New Roman" w:cs="Times New Roman"/>
          <w:b/>
          <w:sz w:val="28"/>
          <w:szCs w:val="28"/>
        </w:rPr>
      </w:pPr>
      <w:r w:rsidRPr="00583965">
        <w:rPr>
          <w:rFonts w:ascii="Times New Roman" w:hAnsi="Times New Roman" w:cs="Times New Roman"/>
          <w:b/>
          <w:sz w:val="28"/>
          <w:szCs w:val="28"/>
        </w:rPr>
        <w:t>Характеристика сферы реализации подпрограммы, описание основных проблем в указанной сфере и прогноз ее развития</w:t>
      </w:r>
    </w:p>
    <w:p w:rsidR="004A05F5" w:rsidRPr="00583965" w:rsidRDefault="004A05F5" w:rsidP="004A05F5">
      <w:pPr>
        <w:pStyle w:val="af"/>
        <w:ind w:left="720"/>
        <w:rPr>
          <w:rFonts w:ascii="Times New Roman" w:hAnsi="Times New Roman" w:cs="Times New Roman"/>
          <w:b/>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Территории муниципальных образований подлежат регулярной очистке от отходов в соответствии с экологическими, санитарными и иными требованиями. </w:t>
      </w:r>
      <w:proofErr w:type="gramStart"/>
      <w:r w:rsidRPr="00583965">
        <w:rPr>
          <w:rFonts w:ascii="Times New Roman" w:hAnsi="Times New Roman" w:cs="Times New Roman"/>
          <w:sz w:val="28"/>
          <w:szCs w:val="28"/>
        </w:rPr>
        <w:t>При этом на органы местного самоуправления возложена обязанность по организации деятельности в области обращения с отходами</w:t>
      </w:r>
      <w:proofErr w:type="gramEnd"/>
      <w:r w:rsidRPr="00583965">
        <w:rPr>
          <w:rFonts w:ascii="Times New Roman" w:hAnsi="Times New Roman" w:cs="Times New Roman"/>
          <w:sz w:val="28"/>
          <w:szCs w:val="28"/>
        </w:rPr>
        <w:t xml:space="preserve"> на территориях муниципальных образований.</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583965">
        <w:rPr>
          <w:rFonts w:ascii="Times New Roman" w:hAnsi="Times New Roman" w:cs="Times New Roman"/>
          <w:sz w:val="28"/>
          <w:szCs w:val="28"/>
        </w:rPr>
        <w:t>способы</w:t>
      </w:r>
      <w:proofErr w:type="gramEnd"/>
      <w:r w:rsidRPr="00583965">
        <w:rPr>
          <w:rFonts w:ascii="Times New Roman" w:hAnsi="Times New Roman" w:cs="Times New Roman"/>
          <w:sz w:val="28"/>
          <w:szCs w:val="28"/>
        </w:rPr>
        <w:t xml:space="preserve">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4A05F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w:t>
      </w:r>
      <w:proofErr w:type="gramStart"/>
      <w:r w:rsidRPr="00583965">
        <w:rPr>
          <w:rFonts w:ascii="Times New Roman" w:hAnsi="Times New Roman" w:cs="Times New Roman"/>
          <w:sz w:val="28"/>
          <w:szCs w:val="28"/>
        </w:rPr>
        <w:t>состоянии</w:t>
      </w:r>
      <w:proofErr w:type="gramEnd"/>
      <w:r w:rsidRPr="00583965">
        <w:rPr>
          <w:rFonts w:ascii="Times New Roman" w:hAnsi="Times New Roman" w:cs="Times New Roman"/>
          <w:sz w:val="28"/>
          <w:szCs w:val="28"/>
        </w:rPr>
        <w:t xml:space="preserve"> окружающей среды представлены в таблице.</w:t>
      </w:r>
    </w:p>
    <w:p w:rsidR="004A05F5" w:rsidRPr="00583965" w:rsidRDefault="004A05F5" w:rsidP="004A05F5">
      <w:pPr>
        <w:pStyle w:val="af"/>
        <w:ind w:firstLine="708"/>
        <w:jc w:val="both"/>
        <w:rPr>
          <w:rFonts w:ascii="Times New Roman" w:hAnsi="Times New Roman" w:cs="Times New Roman"/>
          <w:sz w:val="28"/>
          <w:szCs w:val="28"/>
        </w:rPr>
      </w:pPr>
    </w:p>
    <w:tbl>
      <w:tblPr>
        <w:tblW w:w="971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36"/>
        <w:gridCol w:w="744"/>
        <w:gridCol w:w="743"/>
        <w:gridCol w:w="744"/>
        <w:gridCol w:w="744"/>
      </w:tblGrid>
      <w:tr w:rsidR="004A05F5" w:rsidRPr="00583965" w:rsidTr="00EC17B6">
        <w:tc>
          <w:tcPr>
            <w:tcW w:w="6736" w:type="dxa"/>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Наименование показателей</w:t>
            </w:r>
          </w:p>
        </w:tc>
        <w:tc>
          <w:tcPr>
            <w:tcW w:w="744" w:type="dxa"/>
            <w:vAlign w:val="center"/>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2009</w:t>
            </w:r>
          </w:p>
        </w:tc>
        <w:tc>
          <w:tcPr>
            <w:tcW w:w="743" w:type="dxa"/>
            <w:vAlign w:val="center"/>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2010</w:t>
            </w:r>
          </w:p>
        </w:tc>
        <w:tc>
          <w:tcPr>
            <w:tcW w:w="744" w:type="dxa"/>
            <w:vAlign w:val="center"/>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2011</w:t>
            </w:r>
          </w:p>
        </w:tc>
        <w:tc>
          <w:tcPr>
            <w:tcW w:w="744" w:type="dxa"/>
            <w:vAlign w:val="center"/>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2012</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pacing w:val="-4"/>
                <w:sz w:val="28"/>
                <w:szCs w:val="28"/>
              </w:rPr>
            </w:pPr>
            <w:r w:rsidRPr="00583965">
              <w:rPr>
                <w:rFonts w:ascii="Times New Roman" w:hAnsi="Times New Roman" w:cs="Times New Roman"/>
                <w:spacing w:val="-4"/>
                <w:sz w:val="28"/>
                <w:szCs w:val="28"/>
              </w:rPr>
              <w:t>Объем загрязняющих веществ,</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отходящих</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 xml:space="preserve">от всех стационарных источников выделения </w:t>
            </w:r>
            <w:r w:rsidRPr="00583965">
              <w:rPr>
                <w:rFonts w:ascii="Times New Roman" w:hAnsi="Times New Roman" w:cs="Times New Roman"/>
                <w:spacing w:val="-4"/>
                <w:sz w:val="28"/>
                <w:szCs w:val="28"/>
                <w:vertAlign w:val="superscript"/>
              </w:rPr>
              <w:t>1)</w:t>
            </w:r>
            <w:r w:rsidRPr="00583965">
              <w:rPr>
                <w:rFonts w:ascii="Times New Roman" w:hAnsi="Times New Roman" w:cs="Times New Roman"/>
                <w:spacing w:val="-4"/>
                <w:sz w:val="28"/>
                <w:szCs w:val="28"/>
              </w:rPr>
              <w:t xml:space="preserve">, </w:t>
            </w:r>
            <w:proofErr w:type="spellStart"/>
            <w:proofErr w:type="gramStart"/>
            <w:r w:rsidRPr="00583965">
              <w:rPr>
                <w:rFonts w:ascii="Times New Roman" w:hAnsi="Times New Roman" w:cs="Times New Roman"/>
                <w:spacing w:val="-4"/>
                <w:sz w:val="28"/>
                <w:szCs w:val="28"/>
              </w:rPr>
              <w:t>тыс</w:t>
            </w:r>
            <w:proofErr w:type="spellEnd"/>
            <w:proofErr w:type="gramEnd"/>
            <w:r w:rsidRPr="00583965">
              <w:rPr>
                <w:rFonts w:ascii="Times New Roman" w:hAnsi="Times New Roman" w:cs="Times New Roman"/>
                <w:spacing w:val="-4"/>
                <w:sz w:val="28"/>
                <w:szCs w:val="28"/>
              </w:rPr>
              <w:t xml:space="preserve"> т</w:t>
            </w:r>
            <w:r w:rsidRPr="00583965">
              <w:rPr>
                <w:rFonts w:ascii="Times New Roman" w:hAnsi="Times New Roman" w:cs="Times New Roman"/>
                <w:i/>
                <w:spacing w:val="-4"/>
                <w:sz w:val="28"/>
                <w:szCs w:val="28"/>
              </w:rPr>
              <w:t xml:space="preserve"> </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25,4</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lang w:val="en-US"/>
              </w:rPr>
              <w:t>25</w:t>
            </w:r>
            <w:r w:rsidRPr="00583965">
              <w:rPr>
                <w:rFonts w:ascii="Times New Roman" w:hAnsi="Times New Roman" w:cs="Times New Roman"/>
                <w:sz w:val="28"/>
                <w:szCs w:val="28"/>
              </w:rPr>
              <w:t>,</w:t>
            </w:r>
            <w:r w:rsidRPr="00583965">
              <w:rPr>
                <w:rFonts w:ascii="Times New Roman" w:hAnsi="Times New Roman" w:cs="Times New Roman"/>
                <w:sz w:val="28"/>
                <w:szCs w:val="28"/>
                <w:lang w:val="en-US"/>
              </w:rPr>
              <w:t>5</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19,7</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22,8</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из них уловлено и обезврежено на очистных установках, </w:t>
            </w:r>
            <w:proofErr w:type="gramStart"/>
            <w:r w:rsidRPr="00583965">
              <w:rPr>
                <w:rFonts w:ascii="Times New Roman" w:hAnsi="Times New Roman" w:cs="Times New Roman"/>
                <w:sz w:val="28"/>
                <w:szCs w:val="28"/>
              </w:rPr>
              <w:t>т</w:t>
            </w:r>
            <w:proofErr w:type="gramEnd"/>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3" w:type="dxa"/>
            <w:vAlign w:val="bottom"/>
          </w:tcPr>
          <w:p w:rsidR="004A05F5" w:rsidRPr="00583965" w:rsidRDefault="004A05F5" w:rsidP="00EC17B6">
            <w:pPr>
              <w:pStyle w:val="af"/>
              <w:jc w:val="both"/>
              <w:rPr>
                <w:rFonts w:ascii="Times New Roman" w:hAnsi="Times New Roman" w:cs="Times New Roman"/>
                <w:sz w:val="28"/>
                <w:szCs w:val="28"/>
                <w:lang w:val="en-US"/>
              </w:rPr>
            </w:pPr>
            <w:r w:rsidRPr="00583965">
              <w:rPr>
                <w:rFonts w:ascii="Times New Roman" w:hAnsi="Times New Roman" w:cs="Times New Roman"/>
                <w:sz w:val="28"/>
                <w:szCs w:val="28"/>
              </w:rPr>
              <w:t>0,</w:t>
            </w:r>
            <w:r w:rsidRPr="00583965">
              <w:rPr>
                <w:rFonts w:ascii="Times New Roman" w:hAnsi="Times New Roman" w:cs="Times New Roman"/>
                <w:sz w:val="28"/>
                <w:szCs w:val="28"/>
                <w:lang w:val="en-US"/>
              </w:rPr>
              <w:t>1</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0,1</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к</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Выброшено загрязняющих веществ в атмосферу - всего, </w:t>
            </w:r>
            <w:proofErr w:type="spellStart"/>
            <w:proofErr w:type="gramStart"/>
            <w:r w:rsidRPr="00583965">
              <w:rPr>
                <w:rFonts w:ascii="Times New Roman" w:hAnsi="Times New Roman" w:cs="Times New Roman"/>
                <w:sz w:val="28"/>
                <w:szCs w:val="28"/>
              </w:rPr>
              <w:t>тыс</w:t>
            </w:r>
            <w:proofErr w:type="spellEnd"/>
            <w:proofErr w:type="gramEnd"/>
            <w:r w:rsidRPr="00583965">
              <w:rPr>
                <w:rFonts w:ascii="Times New Roman" w:hAnsi="Times New Roman" w:cs="Times New Roman"/>
                <w:sz w:val="28"/>
                <w:szCs w:val="28"/>
              </w:rPr>
              <w:t xml:space="preserve"> т</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25,2</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25,4</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19,6</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22,7</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в том числе:</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твердых </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1,5</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1,1</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1,4</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газообразных и жидких</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23,7</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24,3</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18,4</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21,3</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из них:</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диоксид серы</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0,6</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0,4</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0,4</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0,4</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lastRenderedPageBreak/>
              <w:t>оксид углерода</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3,5</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3,9</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2,9</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3,7</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оксиды азота (в пересчете на NO</w:t>
            </w:r>
            <w:r w:rsidRPr="00583965">
              <w:rPr>
                <w:rFonts w:ascii="Times New Roman" w:hAnsi="Times New Roman" w:cs="Times New Roman"/>
                <w:sz w:val="28"/>
                <w:szCs w:val="28"/>
                <w:vertAlign w:val="subscript"/>
              </w:rPr>
              <w:t>2</w:t>
            </w:r>
            <w:r w:rsidRPr="00583965">
              <w:rPr>
                <w:rFonts w:ascii="Times New Roman" w:hAnsi="Times New Roman" w:cs="Times New Roman"/>
                <w:sz w:val="28"/>
                <w:szCs w:val="28"/>
              </w:rPr>
              <w:t>)</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1,4</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1,0</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углеводороды</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18,0</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18,6</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13,6</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15,8</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летучие органические соединения</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10,2</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9,3</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0,1</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0,2</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прочие</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0,1</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Сброс сточных вод в поверхностные водные объекты</w:t>
            </w:r>
            <w:r w:rsidRPr="00583965">
              <w:rPr>
                <w:rFonts w:ascii="Times New Roman" w:hAnsi="Times New Roman" w:cs="Times New Roman"/>
                <w:sz w:val="28"/>
                <w:szCs w:val="28"/>
                <w:vertAlign w:val="superscript"/>
              </w:rPr>
              <w:t xml:space="preserve"> 2)</w:t>
            </w:r>
            <w:r w:rsidRPr="00583965">
              <w:rPr>
                <w:rFonts w:ascii="Times New Roman" w:hAnsi="Times New Roman" w:cs="Times New Roman"/>
                <w:sz w:val="28"/>
                <w:szCs w:val="28"/>
              </w:rPr>
              <w:t xml:space="preserve">, </w:t>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3,0</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2,8</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2,5</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2,6</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в том числе</w:t>
            </w:r>
            <w:r w:rsidRPr="00583965">
              <w:rPr>
                <w:rFonts w:ascii="Times New Roman" w:hAnsi="Times New Roman" w:cs="Times New Roman"/>
                <w:sz w:val="28"/>
                <w:szCs w:val="28"/>
                <w:lang w:val="en-US"/>
              </w:rPr>
              <w:t>:</w:t>
            </w:r>
            <w:r w:rsidRPr="00583965">
              <w:rPr>
                <w:rFonts w:ascii="Times New Roman" w:hAnsi="Times New Roman" w:cs="Times New Roman"/>
                <w:sz w:val="28"/>
                <w:szCs w:val="28"/>
              </w:rPr>
              <w:t xml:space="preserve"> </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загрязненных (без очистки и недостаточно очищенные), </w:t>
            </w:r>
            <w:r w:rsidRPr="00583965">
              <w:rPr>
                <w:rFonts w:ascii="Times New Roman" w:hAnsi="Times New Roman" w:cs="Times New Roman"/>
                <w:sz w:val="28"/>
                <w:szCs w:val="28"/>
              </w:rPr>
              <w:br/>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2,8</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2,6</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2,5</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2,6</w:t>
            </w:r>
          </w:p>
        </w:tc>
      </w:tr>
      <w:tr w:rsidR="004A05F5" w:rsidRPr="00583965" w:rsidTr="00EC17B6">
        <w:tc>
          <w:tcPr>
            <w:tcW w:w="6736"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Установленная пропускная способность очистных сооружений, </w:t>
            </w:r>
            <w:proofErr w:type="spellStart"/>
            <w:proofErr w:type="gramStart"/>
            <w:r w:rsidRPr="00583965">
              <w:rPr>
                <w:rFonts w:ascii="Times New Roman" w:hAnsi="Times New Roman" w:cs="Times New Roman"/>
                <w:sz w:val="28"/>
                <w:szCs w:val="28"/>
              </w:rPr>
              <w:t>млн</w:t>
            </w:r>
            <w:proofErr w:type="spellEnd"/>
            <w:proofErr w:type="gramEnd"/>
            <w:r w:rsidRPr="00583965">
              <w:rPr>
                <w:rFonts w:ascii="Times New Roman" w:hAnsi="Times New Roman" w:cs="Times New Roman"/>
                <w:sz w:val="28"/>
                <w:szCs w:val="28"/>
              </w:rPr>
              <w:t xml:space="preserve"> м</w:t>
            </w:r>
            <w:r w:rsidRPr="00583965">
              <w:rPr>
                <w:rFonts w:ascii="Times New Roman" w:hAnsi="Times New Roman" w:cs="Times New Roman"/>
                <w:sz w:val="28"/>
                <w:szCs w:val="28"/>
                <w:vertAlign w:val="superscript"/>
              </w:rPr>
              <w:t>3</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5,10</w:t>
            </w:r>
          </w:p>
        </w:tc>
        <w:tc>
          <w:tcPr>
            <w:tcW w:w="743"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5,12</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5,27</w:t>
            </w:r>
          </w:p>
        </w:tc>
        <w:tc>
          <w:tcPr>
            <w:tcW w:w="744" w:type="dxa"/>
            <w:vAlign w:val="bottom"/>
          </w:tcPr>
          <w:p w:rsidR="004A05F5" w:rsidRPr="00583965" w:rsidRDefault="004A05F5" w:rsidP="00EC17B6">
            <w:pPr>
              <w:pStyle w:val="af"/>
              <w:jc w:val="both"/>
              <w:rPr>
                <w:rFonts w:ascii="Times New Roman" w:hAnsi="Times New Roman" w:cs="Times New Roman"/>
                <w:sz w:val="28"/>
                <w:szCs w:val="28"/>
              </w:rPr>
            </w:pPr>
            <w:r w:rsidRPr="00583965">
              <w:rPr>
                <w:rFonts w:ascii="Times New Roman" w:hAnsi="Times New Roman" w:cs="Times New Roman"/>
                <w:sz w:val="28"/>
                <w:szCs w:val="28"/>
              </w:rPr>
              <w:t>5,27</w:t>
            </w:r>
          </w:p>
        </w:tc>
      </w:tr>
    </w:tbl>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На территории МО МР «Княжпогостский» ежегодно образуется около 20 тысяч куб. м </w:t>
      </w:r>
      <w:r w:rsidRPr="00583965">
        <w:rPr>
          <w:rFonts w:ascii="Times New Roman" w:hAnsi="Times New Roman" w:cs="Times New Roman"/>
          <w:spacing w:val="-4"/>
          <w:sz w:val="28"/>
          <w:szCs w:val="28"/>
        </w:rPr>
        <w:t>загрязняющих веществ,</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отходящих</w:t>
      </w:r>
      <w:r w:rsidRPr="00583965">
        <w:rPr>
          <w:rFonts w:ascii="Times New Roman" w:hAnsi="Times New Roman" w:cs="Times New Roman"/>
          <w:i/>
          <w:spacing w:val="-4"/>
          <w:sz w:val="28"/>
          <w:szCs w:val="28"/>
        </w:rPr>
        <w:t xml:space="preserve"> </w:t>
      </w:r>
      <w:r w:rsidRPr="00583965">
        <w:rPr>
          <w:rFonts w:ascii="Times New Roman" w:hAnsi="Times New Roman" w:cs="Times New Roman"/>
          <w:spacing w:val="-4"/>
          <w:sz w:val="28"/>
          <w:szCs w:val="28"/>
        </w:rPr>
        <w:t>от всех стационарных источников выделения</w:t>
      </w:r>
      <w:r w:rsidRPr="00583965">
        <w:rPr>
          <w:rFonts w:ascii="Times New Roman" w:hAnsi="Times New Roman" w:cs="Times New Roman"/>
          <w:sz w:val="28"/>
          <w:szCs w:val="28"/>
        </w:rPr>
        <w:t>. На территории Княжпогостского района зарегистрирован 1 полигон бытовых отходов, на котором ежегодно накапливается около 25 тысяч куб</w:t>
      </w:r>
      <w:proofErr w:type="gramStart"/>
      <w:r w:rsidRPr="00583965">
        <w:rPr>
          <w:rFonts w:ascii="Times New Roman" w:hAnsi="Times New Roman" w:cs="Times New Roman"/>
          <w:sz w:val="28"/>
          <w:szCs w:val="28"/>
        </w:rPr>
        <w:t>.м</w:t>
      </w:r>
      <w:proofErr w:type="gramEnd"/>
      <w:r w:rsidRPr="00583965">
        <w:rPr>
          <w:rFonts w:ascii="Times New Roman" w:hAnsi="Times New Roman" w:cs="Times New Roman"/>
          <w:sz w:val="28"/>
          <w:szCs w:val="28"/>
        </w:rPr>
        <w:t xml:space="preserve"> отходов. </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Сбором и вывозом бытовых отходов в районе занимается одна специализированная организация ООО «Управляющая компания «КЖКХ», которая вывозит мусор по договорам от муниципального жилья, предприятий и учреждений. Вывоз ТБО осуществляется на санкционированный полигон в г</w:t>
      </w:r>
      <w:proofErr w:type="gramStart"/>
      <w:r w:rsidRPr="00583965">
        <w:rPr>
          <w:rFonts w:ascii="Times New Roman" w:hAnsi="Times New Roman" w:cs="Times New Roman"/>
          <w:sz w:val="28"/>
          <w:szCs w:val="28"/>
        </w:rPr>
        <w:t>.Е</w:t>
      </w:r>
      <w:proofErr w:type="gramEnd"/>
      <w:r w:rsidRPr="00583965">
        <w:rPr>
          <w:rFonts w:ascii="Times New Roman" w:hAnsi="Times New Roman" w:cs="Times New Roman"/>
          <w:sz w:val="28"/>
          <w:szCs w:val="28"/>
        </w:rPr>
        <w:t xml:space="preserve">мва.  Контейнерная уборка производится на территории городских поселений. Большинство контейнерных площадок не обустроено в </w:t>
      </w:r>
      <w:r w:rsidRPr="00583965">
        <w:rPr>
          <w:rFonts w:ascii="Times New Roman" w:hAnsi="Times New Roman" w:cs="Times New Roman"/>
          <w:sz w:val="28"/>
          <w:szCs w:val="28"/>
        </w:rPr>
        <w:lastRenderedPageBreak/>
        <w:t>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4A05F5" w:rsidRPr="00583965" w:rsidRDefault="004A05F5" w:rsidP="004A05F5">
      <w:pPr>
        <w:pStyle w:val="af"/>
        <w:ind w:firstLine="708"/>
        <w:jc w:val="both"/>
        <w:rPr>
          <w:rFonts w:ascii="Times New Roman" w:hAnsi="Times New Roman" w:cs="Times New Roman"/>
          <w:sz w:val="28"/>
          <w:szCs w:val="28"/>
        </w:rPr>
      </w:pPr>
      <w:proofErr w:type="gramStart"/>
      <w:r w:rsidRPr="00583965">
        <w:rPr>
          <w:rFonts w:ascii="Times New Roman" w:hAnsi="Times New Roman" w:cs="Times New Roman"/>
          <w:sz w:val="28"/>
          <w:szCs w:val="28"/>
        </w:rPr>
        <w:t xml:space="preserve">Для решения проблемы утилизации отходов производства и потребления в </w:t>
      </w:r>
      <w:proofErr w:type="spellStart"/>
      <w:r w:rsidRPr="00583965">
        <w:rPr>
          <w:rFonts w:ascii="Times New Roman" w:hAnsi="Times New Roman" w:cs="Times New Roman"/>
          <w:sz w:val="28"/>
          <w:szCs w:val="28"/>
        </w:rPr>
        <w:t>Княжпогостском</w:t>
      </w:r>
      <w:proofErr w:type="spellEnd"/>
      <w:r w:rsidRPr="00583965">
        <w:rPr>
          <w:rFonts w:ascii="Times New Roman" w:hAnsi="Times New Roman" w:cs="Times New Roman"/>
          <w:sz w:val="28"/>
          <w:szCs w:val="28"/>
        </w:rPr>
        <w:t xml:space="preserve">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w:t>
      </w:r>
      <w:proofErr w:type="gramEnd"/>
      <w:r w:rsidRPr="00583965">
        <w:rPr>
          <w:rFonts w:ascii="Times New Roman" w:hAnsi="Times New Roman" w:cs="Times New Roman"/>
          <w:sz w:val="28"/>
          <w:szCs w:val="28"/>
        </w:rPr>
        <w:t xml:space="preserve">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w:t>
      </w:r>
      <w:proofErr w:type="gramStart"/>
      <w:r w:rsidRPr="00583965">
        <w:rPr>
          <w:rFonts w:ascii="Times New Roman" w:hAnsi="Times New Roman" w:cs="Times New Roman"/>
          <w:sz w:val="28"/>
          <w:szCs w:val="28"/>
        </w:rPr>
        <w:t>падших животных</w:t>
      </w:r>
      <w:proofErr w:type="gramEnd"/>
      <w:r w:rsidRPr="00583965">
        <w:rPr>
          <w:rFonts w:ascii="Times New Roman" w:hAnsi="Times New Roman" w:cs="Times New Roman"/>
          <w:sz w:val="28"/>
          <w:szCs w:val="28"/>
        </w:rPr>
        <w:t xml:space="preserve">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4A05F5" w:rsidRDefault="004A05F5" w:rsidP="004A05F5">
      <w:pPr>
        <w:pStyle w:val="af"/>
        <w:jc w:val="center"/>
        <w:rPr>
          <w:rFonts w:ascii="Times New Roman" w:hAnsi="Times New Roman" w:cs="Times New Roman"/>
          <w:b/>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 xml:space="preserve">2. Приоритеты реализуемой муниципальной политики в сфере </w:t>
      </w:r>
      <w:r>
        <w:rPr>
          <w:rFonts w:ascii="Times New Roman" w:hAnsi="Times New Roman" w:cs="Times New Roman"/>
          <w:b/>
          <w:sz w:val="28"/>
          <w:szCs w:val="28"/>
        </w:rPr>
        <w:t xml:space="preserve">                         </w:t>
      </w:r>
      <w:r w:rsidRPr="00583965">
        <w:rPr>
          <w:rFonts w:ascii="Times New Roman" w:hAnsi="Times New Roman" w:cs="Times New Roman"/>
          <w:b/>
          <w:sz w:val="28"/>
          <w:szCs w:val="28"/>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Целью реализации подпрограммы является приведение ситуации в </w:t>
      </w:r>
      <w:proofErr w:type="spellStart"/>
      <w:r w:rsidRPr="00583965">
        <w:rPr>
          <w:rFonts w:ascii="Times New Roman" w:hAnsi="Times New Roman" w:cs="Times New Roman"/>
          <w:sz w:val="28"/>
          <w:szCs w:val="28"/>
        </w:rPr>
        <w:t>Княжпогостском</w:t>
      </w:r>
      <w:proofErr w:type="spellEnd"/>
      <w:r w:rsidRPr="00583965">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sidRPr="00583965">
          <w:rPr>
            <w:rFonts w:ascii="Times New Roman" w:hAnsi="Times New Roman" w:cs="Times New Roman"/>
            <w:sz w:val="28"/>
            <w:szCs w:val="28"/>
          </w:rPr>
          <w:t>2011 г</w:t>
        </w:r>
      </w:smartTag>
      <w:r w:rsidRPr="00583965">
        <w:rPr>
          <w:rFonts w:ascii="Times New Roman" w:hAnsi="Times New Roman" w:cs="Times New Roman"/>
          <w:sz w:val="28"/>
          <w:szCs w:val="28"/>
        </w:rPr>
        <w:t>. N Пр-781 о комплексном подходе к процессу сбора и утилизации всех видов отходов, привлечении средств частных инвесторов и минимизации бюджетных сре</w:t>
      </w:r>
      <w:proofErr w:type="gramStart"/>
      <w:r w:rsidRPr="00583965">
        <w:rPr>
          <w:rFonts w:ascii="Times New Roman" w:hAnsi="Times New Roman" w:cs="Times New Roman"/>
          <w:sz w:val="28"/>
          <w:szCs w:val="28"/>
        </w:rPr>
        <w:t>дств вс</w:t>
      </w:r>
      <w:proofErr w:type="gramEnd"/>
      <w:r w:rsidRPr="00583965">
        <w:rPr>
          <w:rFonts w:ascii="Times New Roman" w:hAnsi="Times New Roman" w:cs="Times New Roman"/>
          <w:sz w:val="28"/>
          <w:szCs w:val="28"/>
        </w:rPr>
        <w:t>ех уровней бюджетной системы Российской Федерации подпрограммой планируется решение следующих задач:</w:t>
      </w:r>
      <w:bookmarkStart w:id="5" w:name="Par200"/>
      <w:bookmarkEnd w:id="5"/>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Приведение в нормативное состояние объектов размещения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Строительство нового объекта размещения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Ликвидация и рекультивация объектов размещения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lastRenderedPageBreak/>
        <w:t>- Внедрение новых технологий сбора, переработки и обезвреживания отходов, создание системы по раздельному сбору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Минимизация негативного воздействия пестицидов и химикатов на окружающую среду.</w:t>
      </w:r>
    </w:p>
    <w:p w:rsidR="004A05F5" w:rsidRPr="00583965" w:rsidRDefault="004A05F5" w:rsidP="004A05F5">
      <w:pPr>
        <w:pStyle w:val="af"/>
        <w:jc w:val="both"/>
        <w:rPr>
          <w:rFonts w:ascii="Times New Roman" w:hAnsi="Times New Roman" w:cs="Times New Roman"/>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3. Характеристика основных мероприятий подпрограммы</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Система программных мероприятий включает в себя следующие группы мероприятий:</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2) строительство новых объектов размещения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3) ликвидация и рекультивация объектов размещения отходов;</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4) внедрение новых технологий сбора, переработки и обезвреживания отходов,        </w:t>
      </w:r>
      <w:r w:rsidRPr="00583965">
        <w:rPr>
          <w:rFonts w:ascii="Times New Roman" w:hAnsi="Times New Roman" w:cs="Times New Roman"/>
          <w:sz w:val="28"/>
          <w:szCs w:val="28"/>
        </w:rPr>
        <w:br/>
        <w:t>созданию систем по раздельному сбору отходов.</w:t>
      </w:r>
    </w:p>
    <w:p w:rsidR="004A05F5" w:rsidRPr="00583965" w:rsidRDefault="00F11A05" w:rsidP="004A05F5">
      <w:pPr>
        <w:pStyle w:val="af"/>
        <w:ind w:firstLine="708"/>
        <w:jc w:val="both"/>
        <w:rPr>
          <w:rFonts w:ascii="Times New Roman" w:hAnsi="Times New Roman" w:cs="Times New Roman"/>
          <w:sz w:val="28"/>
          <w:szCs w:val="28"/>
        </w:rPr>
      </w:pPr>
      <w:hyperlink w:anchor="Par4540" w:history="1">
        <w:r w:rsidR="004A05F5" w:rsidRPr="00583965">
          <w:rPr>
            <w:rFonts w:ascii="Times New Roman" w:hAnsi="Times New Roman" w:cs="Times New Roman"/>
            <w:color w:val="0000FF"/>
            <w:sz w:val="28"/>
            <w:szCs w:val="28"/>
          </w:rPr>
          <w:t>Перечень</w:t>
        </w:r>
      </w:hyperlink>
      <w:r w:rsidR="004A05F5" w:rsidRPr="00583965">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4. Характеристика мер правового регулирования</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Федеральный закон от 24.06.1998 N 89-ФЗ (ред. от 25.11.2013) "Об отходах производства и потребления"</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Федеральный закон от 10.01.2002 N 7-ФЗ (ред. от 28.12.2013) "Об охране окружающей среды" (с </w:t>
      </w:r>
      <w:proofErr w:type="spellStart"/>
      <w:r w:rsidRPr="00583965">
        <w:rPr>
          <w:rFonts w:ascii="Times New Roman" w:hAnsi="Times New Roman" w:cs="Times New Roman"/>
          <w:sz w:val="28"/>
          <w:szCs w:val="28"/>
        </w:rPr>
        <w:t>изм</w:t>
      </w:r>
      <w:proofErr w:type="spellEnd"/>
      <w:r w:rsidRPr="00583965">
        <w:rPr>
          <w:rFonts w:ascii="Times New Roman" w:hAnsi="Times New Roman" w:cs="Times New Roman"/>
          <w:sz w:val="28"/>
          <w:szCs w:val="28"/>
        </w:rPr>
        <w:t>. и доп., вступ. в силу с 10.01.2014)</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Федеральный закон от 30.03.1999 N 52-ФЗ (ред. от 25.11.2013) "О санитарно-эпидемиологическом благополучии населения" </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Постановление Правительства РФ от 12.06.2003 N 344 (ред. от 26.12.2013) "О нормативах платы за выбросы в атмосферный воздух загрязняющих веще</w:t>
      </w:r>
      <w:proofErr w:type="gramStart"/>
      <w:r w:rsidRPr="00583965">
        <w:rPr>
          <w:rFonts w:ascii="Times New Roman" w:hAnsi="Times New Roman" w:cs="Times New Roman"/>
          <w:sz w:val="28"/>
          <w:szCs w:val="28"/>
        </w:rPr>
        <w:t>ств ст</w:t>
      </w:r>
      <w:proofErr w:type="gramEnd"/>
      <w:r w:rsidRPr="00583965">
        <w:rPr>
          <w:rFonts w:ascii="Times New Roman" w:hAnsi="Times New Roman" w:cs="Times New Roman"/>
          <w:sz w:val="28"/>
          <w:szCs w:val="28"/>
        </w:rPr>
        <w:t>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Постановление Правительства РФ от 03.09.2010 N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lastRenderedPageBreak/>
        <w:t>- Постановление Правительства РФ от 10.12.1992 N 959 (ред. от 16.12.1995) "О поставках продукции и отходов производства, свободная реализация которых запрещена"</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Распоряжение Правительства РФ от 27.12.2012 N 2552-р</w:t>
      </w:r>
      <w:proofErr w:type="gramStart"/>
      <w:r w:rsidRPr="00583965">
        <w:rPr>
          <w:rFonts w:ascii="Times New Roman" w:hAnsi="Times New Roman" w:cs="Times New Roman"/>
          <w:sz w:val="28"/>
          <w:szCs w:val="28"/>
        </w:rPr>
        <w:t xml:space="preserve"> &lt;О</w:t>
      </w:r>
      <w:proofErr w:type="gramEnd"/>
      <w:r w:rsidRPr="00583965">
        <w:rPr>
          <w:rFonts w:ascii="Times New Roman" w:hAnsi="Times New Roman" w:cs="Times New Roman"/>
          <w:sz w:val="28"/>
          <w:szCs w:val="28"/>
        </w:rPr>
        <w:t>б утверждении государственной программы Российской Федерации "Охрана окружающей среды" на 2012 - 2020 годы&gt;</w:t>
      </w:r>
    </w:p>
    <w:p w:rsidR="004A05F5" w:rsidRPr="00583965" w:rsidRDefault="004A05F5" w:rsidP="004A05F5">
      <w:pPr>
        <w:pStyle w:val="af"/>
        <w:jc w:val="both"/>
        <w:rPr>
          <w:rFonts w:ascii="Times New Roman" w:hAnsi="Times New Roman" w:cs="Times New Roman"/>
          <w:sz w:val="28"/>
          <w:szCs w:val="28"/>
        </w:rPr>
      </w:pPr>
      <w:proofErr w:type="gramStart"/>
      <w:r w:rsidRPr="00583965">
        <w:rPr>
          <w:rFonts w:ascii="Times New Roman" w:hAnsi="Times New Roman" w:cs="Times New Roman"/>
          <w:sz w:val="28"/>
          <w:szCs w:val="28"/>
        </w:rPr>
        <w:t>- Постановление Правительства РФ от 26.12.2013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roofErr w:type="gramEnd"/>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Постановление Правительства РК от 30.09.2011 N 425 (ред. от 20.12.2013) "О долгосрочной республиканской целевой программе "Обращение с отходами производства и потребления в Республике Коми (2012 - 2016 годы)" </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583965">
          <w:rPr>
            <w:rFonts w:ascii="Times New Roman" w:hAnsi="Times New Roman" w:cs="Times New Roman"/>
            <w:sz w:val="28"/>
            <w:szCs w:val="28"/>
          </w:rPr>
          <w:t>2011 г</w:t>
        </w:r>
      </w:smartTag>
      <w:r w:rsidRPr="00583965">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583965">
          <w:rPr>
            <w:rFonts w:ascii="Times New Roman" w:hAnsi="Times New Roman" w:cs="Times New Roman"/>
            <w:sz w:val="28"/>
            <w:szCs w:val="28"/>
          </w:rPr>
          <w:t>2010 г</w:t>
        </w:r>
      </w:smartTag>
      <w:r w:rsidRPr="00583965">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583965">
          <w:rPr>
            <w:rFonts w:ascii="Times New Roman" w:hAnsi="Times New Roman" w:cs="Times New Roman"/>
            <w:sz w:val="28"/>
            <w:szCs w:val="28"/>
          </w:rPr>
          <w:t>2007 г</w:t>
        </w:r>
      </w:smartTag>
      <w:r w:rsidRPr="00583965">
        <w:rPr>
          <w:rFonts w:ascii="Times New Roman" w:hAnsi="Times New Roman" w:cs="Times New Roman"/>
          <w:sz w:val="28"/>
          <w:szCs w:val="28"/>
        </w:rPr>
        <w:t>. в Государственном Совете Республики Коми;</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sidRPr="00583965">
          <w:rPr>
            <w:rFonts w:ascii="Times New Roman" w:hAnsi="Times New Roman" w:cs="Times New Roman"/>
            <w:sz w:val="28"/>
            <w:szCs w:val="28"/>
          </w:rPr>
          <w:t>2010 г</w:t>
        </w:r>
      </w:smartTag>
      <w:r w:rsidRPr="00583965">
        <w:rPr>
          <w:rFonts w:ascii="Times New Roman" w:hAnsi="Times New Roman" w:cs="Times New Roman"/>
          <w:sz w:val="28"/>
          <w:szCs w:val="28"/>
        </w:rPr>
        <w:t>.;</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w:t>
      </w:r>
      <w:hyperlink r:id="rId26">
        <w:r w:rsidRPr="00583965">
          <w:rPr>
            <w:rFonts w:ascii="Times New Roman" w:hAnsi="Times New Roman" w:cs="Times New Roman"/>
            <w:sz w:val="28"/>
            <w:szCs w:val="28"/>
          </w:rPr>
          <w:t>распоряжение</w:t>
        </w:r>
      </w:hyperlink>
      <w:r w:rsidRPr="00583965">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583965">
          <w:rPr>
            <w:rFonts w:ascii="Times New Roman" w:hAnsi="Times New Roman" w:cs="Times New Roman"/>
            <w:sz w:val="28"/>
            <w:szCs w:val="28"/>
          </w:rPr>
          <w:t>2008 г</w:t>
        </w:r>
      </w:smartTag>
      <w:r w:rsidRPr="00583965">
        <w:rPr>
          <w:rFonts w:ascii="Times New Roman" w:hAnsi="Times New Roman" w:cs="Times New Roman"/>
          <w:sz w:val="28"/>
          <w:szCs w:val="28"/>
        </w:rPr>
        <w:t>. N 487-р;</w:t>
      </w:r>
    </w:p>
    <w:p w:rsidR="004A05F5" w:rsidRPr="00583965" w:rsidRDefault="004A05F5" w:rsidP="004A05F5">
      <w:pPr>
        <w:pStyle w:val="af"/>
        <w:jc w:val="both"/>
        <w:rPr>
          <w:rFonts w:ascii="Times New Roman" w:hAnsi="Times New Roman" w:cs="Times New Roman"/>
          <w:sz w:val="28"/>
          <w:szCs w:val="28"/>
        </w:rPr>
      </w:pPr>
      <w:r w:rsidRPr="00583965">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583965">
          <w:rPr>
            <w:rFonts w:ascii="Times New Roman" w:hAnsi="Times New Roman" w:cs="Times New Roman"/>
            <w:sz w:val="28"/>
            <w:szCs w:val="28"/>
          </w:rPr>
          <w:t>2009 г</w:t>
        </w:r>
      </w:smartTag>
      <w:r w:rsidRPr="00583965">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w:anchor="Par6786" w:history="1">
        <w:r w:rsidRPr="00583965">
          <w:rPr>
            <w:rFonts w:ascii="Times New Roman" w:hAnsi="Times New Roman" w:cs="Times New Roman"/>
            <w:color w:val="0000FF"/>
            <w:sz w:val="28"/>
            <w:szCs w:val="28"/>
          </w:rPr>
          <w:t>таблицы 3</w:t>
        </w:r>
      </w:hyperlink>
      <w:r w:rsidRPr="00583965">
        <w:rPr>
          <w:rFonts w:ascii="Times New Roman" w:hAnsi="Times New Roman" w:cs="Times New Roman"/>
          <w:sz w:val="28"/>
          <w:szCs w:val="28"/>
        </w:rPr>
        <w:t xml:space="preserve"> и </w:t>
      </w:r>
      <w:hyperlink w:anchor="Par6935" w:history="1">
        <w:r w:rsidRPr="00583965">
          <w:rPr>
            <w:rFonts w:ascii="Times New Roman" w:hAnsi="Times New Roman" w:cs="Times New Roman"/>
            <w:color w:val="0000FF"/>
            <w:sz w:val="28"/>
            <w:szCs w:val="28"/>
          </w:rPr>
          <w:t>4</w:t>
        </w:r>
      </w:hyperlink>
      <w:r w:rsidRPr="00583965">
        <w:rPr>
          <w:rFonts w:ascii="Times New Roman" w:hAnsi="Times New Roman" w:cs="Times New Roman"/>
          <w:sz w:val="28"/>
          <w:szCs w:val="28"/>
        </w:rPr>
        <w:t xml:space="preserve"> соответственно).</w:t>
      </w:r>
    </w:p>
    <w:p w:rsidR="004A05F5" w:rsidRDefault="004A05F5" w:rsidP="004A05F5">
      <w:pPr>
        <w:pStyle w:val="af"/>
        <w:jc w:val="both"/>
        <w:rPr>
          <w:rFonts w:ascii="Times New Roman" w:hAnsi="Times New Roman" w:cs="Times New Roman"/>
          <w:sz w:val="28"/>
          <w:szCs w:val="28"/>
        </w:rPr>
      </w:pPr>
    </w:p>
    <w:p w:rsidR="004A05F5" w:rsidRDefault="004A05F5" w:rsidP="004A05F5">
      <w:pPr>
        <w:pStyle w:val="af"/>
        <w:jc w:val="center"/>
        <w:rPr>
          <w:rFonts w:ascii="Times New Roman" w:hAnsi="Times New Roman" w:cs="Times New Roman"/>
          <w:b/>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lastRenderedPageBreak/>
        <w:t>5. Прогноз сводных показателей муниципальных  заданий по этапам реализации подпрограммы</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Доведение государственного задания не предполагается.</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6. Ресурсное обеспечение подпрограммы</w:t>
      </w:r>
    </w:p>
    <w:p w:rsidR="004A05F5" w:rsidRDefault="004A05F5" w:rsidP="004A05F5">
      <w:pPr>
        <w:pStyle w:val="af"/>
        <w:jc w:val="both"/>
        <w:rPr>
          <w:rFonts w:ascii="Times New Roman" w:hAnsi="Times New Roman" w:cs="Times New Roman"/>
          <w:sz w:val="28"/>
          <w:szCs w:val="28"/>
        </w:rPr>
      </w:pPr>
    </w:p>
    <w:p w:rsidR="004A05F5" w:rsidRPr="008D646B"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Прогнозный объем финансирования </w:t>
      </w:r>
      <w:hyperlink w:anchor="Par1142" w:history="1">
        <w:r w:rsidRPr="00583965">
          <w:rPr>
            <w:rFonts w:ascii="Times New Roman" w:hAnsi="Times New Roman" w:cs="Times New Roman"/>
            <w:color w:val="0000FF"/>
            <w:sz w:val="28"/>
            <w:szCs w:val="28"/>
          </w:rPr>
          <w:t>подпрограммы</w:t>
        </w:r>
      </w:hyperlink>
      <w:r w:rsidRPr="00583965">
        <w:rPr>
          <w:rFonts w:ascii="Times New Roman" w:hAnsi="Times New Roman" w:cs="Times New Roman"/>
          <w:sz w:val="28"/>
          <w:szCs w:val="28"/>
        </w:rPr>
        <w:t xml:space="preserve"> 4  «Обращение с отходами производства» составляет </w:t>
      </w:r>
      <w:r w:rsidRPr="008D646B">
        <w:rPr>
          <w:rFonts w:ascii="Times New Roman" w:hAnsi="Times New Roman" w:cs="Times New Roman"/>
          <w:sz w:val="28"/>
          <w:szCs w:val="28"/>
        </w:rPr>
        <w:t xml:space="preserve">всего </w:t>
      </w:r>
      <w:r>
        <w:rPr>
          <w:rFonts w:ascii="Times New Roman" w:hAnsi="Times New Roman" w:cs="Times New Roman"/>
          <w:sz w:val="28"/>
          <w:szCs w:val="28"/>
        </w:rPr>
        <w:t>1</w:t>
      </w:r>
      <w:r w:rsidRPr="008D646B">
        <w:rPr>
          <w:rFonts w:ascii="Times New Roman" w:hAnsi="Times New Roman" w:cs="Times New Roman"/>
          <w:sz w:val="28"/>
          <w:szCs w:val="28"/>
        </w:rPr>
        <w:t xml:space="preserve"> </w:t>
      </w:r>
      <w:r>
        <w:rPr>
          <w:rFonts w:ascii="Times New Roman" w:hAnsi="Times New Roman" w:cs="Times New Roman"/>
          <w:sz w:val="28"/>
          <w:szCs w:val="28"/>
        </w:rPr>
        <w:t>964</w:t>
      </w:r>
      <w:r w:rsidRPr="008D646B">
        <w:rPr>
          <w:rFonts w:ascii="Times New Roman" w:hAnsi="Times New Roman" w:cs="Times New Roman"/>
          <w:sz w:val="28"/>
          <w:szCs w:val="28"/>
        </w:rPr>
        <w:t>,</w:t>
      </w:r>
      <w:r>
        <w:rPr>
          <w:rFonts w:ascii="Times New Roman" w:hAnsi="Times New Roman" w:cs="Times New Roman"/>
          <w:sz w:val="28"/>
          <w:szCs w:val="28"/>
        </w:rPr>
        <w:t>849</w:t>
      </w:r>
      <w:r w:rsidRPr="008D646B">
        <w:rPr>
          <w:rFonts w:ascii="Times New Roman" w:hAnsi="Times New Roman" w:cs="Times New Roman"/>
          <w:sz w:val="28"/>
          <w:szCs w:val="28"/>
        </w:rPr>
        <w:t xml:space="preserve"> тыс. рублей, в том числе:</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за счет средств местного бюджета МР «Княжпогостский»: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 xml:space="preserve">2014 год – </w:t>
      </w:r>
      <w:r>
        <w:rPr>
          <w:rFonts w:ascii="Times New Roman" w:hAnsi="Times New Roman" w:cs="Times New Roman"/>
          <w:sz w:val="28"/>
          <w:szCs w:val="28"/>
        </w:rPr>
        <w:t>1 564</w:t>
      </w:r>
      <w:r w:rsidRPr="001E7B47">
        <w:rPr>
          <w:rFonts w:ascii="Times New Roman" w:hAnsi="Times New Roman" w:cs="Times New Roman"/>
          <w:sz w:val="28"/>
          <w:szCs w:val="28"/>
        </w:rPr>
        <w:t>,</w:t>
      </w:r>
      <w:r>
        <w:rPr>
          <w:rFonts w:ascii="Times New Roman" w:hAnsi="Times New Roman" w:cs="Times New Roman"/>
          <w:sz w:val="28"/>
          <w:szCs w:val="28"/>
        </w:rPr>
        <w:t>484</w:t>
      </w:r>
      <w:r w:rsidRPr="001E7B47">
        <w:rPr>
          <w:rFonts w:ascii="Times New Roman" w:hAnsi="Times New Roman" w:cs="Times New Roman"/>
          <w:sz w:val="28"/>
          <w:szCs w:val="28"/>
        </w:rPr>
        <w:t xml:space="preserve">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2015 год – 400,365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2016 год – 0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2017 год –0 тыс. рублей;</w:t>
      </w:r>
    </w:p>
    <w:p w:rsidR="004A05F5" w:rsidRPr="001E7B47" w:rsidRDefault="004A05F5" w:rsidP="004A05F5">
      <w:pPr>
        <w:pStyle w:val="af"/>
        <w:jc w:val="both"/>
        <w:rPr>
          <w:rFonts w:ascii="Times New Roman" w:hAnsi="Times New Roman" w:cs="Times New Roman"/>
          <w:sz w:val="28"/>
          <w:szCs w:val="28"/>
        </w:rPr>
      </w:pPr>
      <w:r w:rsidRPr="001E7B47">
        <w:rPr>
          <w:rFonts w:ascii="Times New Roman" w:hAnsi="Times New Roman" w:cs="Times New Roman"/>
          <w:sz w:val="28"/>
          <w:szCs w:val="28"/>
        </w:rPr>
        <w:t>2018 год – 0 тыс. рублей.</w:t>
      </w:r>
    </w:p>
    <w:p w:rsidR="004A05F5" w:rsidRDefault="004A05F5" w:rsidP="004A05F5">
      <w:pPr>
        <w:pStyle w:val="af"/>
        <w:ind w:firstLine="708"/>
        <w:jc w:val="both"/>
        <w:rPr>
          <w:rFonts w:ascii="Times New Roman" w:hAnsi="Times New Roman" w:cs="Times New Roman"/>
          <w:sz w:val="28"/>
          <w:szCs w:val="28"/>
        </w:rPr>
      </w:pPr>
    </w:p>
    <w:p w:rsidR="004A05F5" w:rsidRPr="00583965" w:rsidRDefault="004A05F5" w:rsidP="004A05F5">
      <w:pPr>
        <w:pStyle w:val="af"/>
        <w:jc w:val="center"/>
        <w:rPr>
          <w:rFonts w:ascii="Times New Roman" w:hAnsi="Times New Roman" w:cs="Times New Roman"/>
          <w:b/>
          <w:sz w:val="28"/>
          <w:szCs w:val="28"/>
        </w:rPr>
      </w:pPr>
      <w:r w:rsidRPr="00583965">
        <w:rPr>
          <w:rFonts w:ascii="Times New Roman" w:hAnsi="Times New Roman" w:cs="Times New Roman"/>
          <w:b/>
          <w:sz w:val="28"/>
          <w:szCs w:val="28"/>
        </w:rPr>
        <w:t>7. Методика оценки эффективности подпрограммы</w:t>
      </w:r>
    </w:p>
    <w:p w:rsidR="004A05F5" w:rsidRDefault="004A05F5" w:rsidP="004A05F5">
      <w:pPr>
        <w:pStyle w:val="af"/>
        <w:jc w:val="both"/>
        <w:rPr>
          <w:rFonts w:ascii="Times New Roman" w:hAnsi="Times New Roman" w:cs="Times New Roman"/>
          <w:sz w:val="28"/>
          <w:szCs w:val="28"/>
        </w:rPr>
      </w:pPr>
    </w:p>
    <w:p w:rsidR="004A05F5" w:rsidRPr="00583965" w:rsidRDefault="004A05F5" w:rsidP="004A05F5">
      <w:pPr>
        <w:pStyle w:val="af"/>
        <w:ind w:firstLine="708"/>
        <w:jc w:val="both"/>
        <w:rPr>
          <w:rFonts w:ascii="Times New Roman" w:hAnsi="Times New Roman" w:cs="Times New Roman"/>
          <w:sz w:val="28"/>
          <w:szCs w:val="28"/>
        </w:rPr>
      </w:pPr>
      <w:r w:rsidRPr="00583965">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w:anchor="Par760" w:history="1">
        <w:r w:rsidRPr="00583965">
          <w:rPr>
            <w:rFonts w:ascii="Times New Roman" w:hAnsi="Times New Roman" w:cs="Times New Roman"/>
            <w:color w:val="0000FF"/>
            <w:sz w:val="28"/>
            <w:szCs w:val="28"/>
          </w:rPr>
          <w:t>разделе 9</w:t>
        </w:r>
      </w:hyperlink>
      <w:r w:rsidRPr="00583965">
        <w:rPr>
          <w:rFonts w:ascii="Times New Roman" w:hAnsi="Times New Roman" w:cs="Times New Roman"/>
          <w:sz w:val="28"/>
          <w:szCs w:val="28"/>
        </w:rPr>
        <w:t xml:space="preserve"> муниципальной программы.</w:t>
      </w:r>
    </w:p>
    <w:p w:rsidR="004A05F5" w:rsidRDefault="004A05F5" w:rsidP="004A05F5">
      <w:pPr>
        <w:ind w:right="-10" w:firstLine="720"/>
        <w:jc w:val="right"/>
        <w:rPr>
          <w:rFonts w:ascii="Times New Roman" w:hAnsi="Times New Roman" w:cs="Times New Roman"/>
          <w:color w:val="000000"/>
          <w:sz w:val="20"/>
          <w:szCs w:val="20"/>
        </w:rPr>
      </w:pPr>
    </w:p>
    <w:p w:rsidR="004A05F5" w:rsidRPr="004C60F0" w:rsidRDefault="004A05F5" w:rsidP="004A05F5">
      <w:pPr>
        <w:ind w:right="-10" w:firstLine="720"/>
        <w:jc w:val="right"/>
        <w:rPr>
          <w:rFonts w:ascii="Times New Roman" w:hAnsi="Times New Roman" w:cs="Times New Roman"/>
          <w:color w:val="000000"/>
          <w:sz w:val="20"/>
          <w:szCs w:val="20"/>
        </w:rPr>
      </w:pPr>
      <w:r w:rsidRPr="004C60F0">
        <w:rPr>
          <w:rFonts w:ascii="Times New Roman" w:hAnsi="Times New Roman" w:cs="Times New Roman"/>
          <w:color w:val="000000"/>
          <w:sz w:val="20"/>
          <w:szCs w:val="20"/>
        </w:rPr>
        <w:t>Таблица № 1</w:t>
      </w:r>
    </w:p>
    <w:p w:rsidR="004A05F5" w:rsidRDefault="004A05F5" w:rsidP="004A05F5">
      <w:pPr>
        <w:spacing w:after="120"/>
        <w:ind w:right="-11" w:firstLine="720"/>
        <w:jc w:val="center"/>
        <w:rPr>
          <w:rFonts w:ascii="Times New Roman" w:hAnsi="Times New Roman" w:cs="Times New Roman"/>
          <w:b/>
          <w:color w:val="000000"/>
          <w:sz w:val="20"/>
          <w:szCs w:val="20"/>
        </w:rPr>
      </w:pPr>
      <w:r w:rsidRPr="004C60F0">
        <w:rPr>
          <w:rFonts w:ascii="Times New Roman" w:hAnsi="Times New Roman" w:cs="Times New Roman"/>
          <w:b/>
          <w:color w:val="000000"/>
          <w:sz w:val="20"/>
          <w:szCs w:val="20"/>
        </w:rPr>
        <w:t>Сведения о показателях (индикаторах) муниципальной программы, подпрограмм муниципальной программы и их значениях</w:t>
      </w:r>
      <w:r w:rsidRPr="004C60F0" w:rsidDel="005B2D68">
        <w:rPr>
          <w:rFonts w:ascii="Times New Roman" w:hAnsi="Times New Roman" w:cs="Times New Roman"/>
          <w:b/>
          <w:color w:val="000000"/>
          <w:sz w:val="20"/>
          <w:szCs w:val="20"/>
        </w:rPr>
        <w:t xml:space="preserve"> </w:t>
      </w:r>
    </w:p>
    <w:p w:rsidR="004A05F5" w:rsidRPr="004C60F0" w:rsidRDefault="004A05F5" w:rsidP="004A05F5">
      <w:pPr>
        <w:spacing w:after="120"/>
        <w:ind w:right="-11" w:firstLine="720"/>
        <w:jc w:val="center"/>
        <w:rPr>
          <w:rFonts w:ascii="Times New Roman" w:hAnsi="Times New Roman" w:cs="Times New Roman"/>
          <w:sz w:val="20"/>
          <w:szCs w:val="20"/>
        </w:rPr>
      </w:pPr>
    </w:p>
    <w:tbl>
      <w:tblPr>
        <w:tblW w:w="104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2835"/>
        <w:gridCol w:w="567"/>
        <w:gridCol w:w="708"/>
        <w:gridCol w:w="709"/>
        <w:gridCol w:w="709"/>
        <w:gridCol w:w="709"/>
        <w:gridCol w:w="708"/>
        <w:gridCol w:w="709"/>
        <w:gridCol w:w="709"/>
        <w:gridCol w:w="709"/>
        <w:gridCol w:w="708"/>
      </w:tblGrid>
      <w:tr w:rsidR="004A05F5" w:rsidRPr="004C60F0" w:rsidTr="00EC17B6">
        <w:trPr>
          <w:trHeight w:val="458"/>
        </w:trPr>
        <w:tc>
          <w:tcPr>
            <w:tcW w:w="666" w:type="dxa"/>
            <w:vMerge w:val="restart"/>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 xml:space="preserve">№ </w:t>
            </w:r>
            <w:proofErr w:type="spellStart"/>
            <w:proofErr w:type="gramStart"/>
            <w:r w:rsidRPr="004C60F0">
              <w:rPr>
                <w:rFonts w:ascii="Times New Roman" w:hAnsi="Times New Roman" w:cs="Times New Roman"/>
                <w:sz w:val="20"/>
                <w:szCs w:val="20"/>
              </w:rPr>
              <w:t>п</w:t>
            </w:r>
            <w:proofErr w:type="spellEnd"/>
            <w:proofErr w:type="gramEnd"/>
            <w:r w:rsidRPr="004C60F0">
              <w:rPr>
                <w:rFonts w:ascii="Times New Roman" w:hAnsi="Times New Roman" w:cs="Times New Roman"/>
                <w:sz w:val="20"/>
                <w:szCs w:val="20"/>
              </w:rPr>
              <w:t>/</w:t>
            </w:r>
            <w:proofErr w:type="spellStart"/>
            <w:r w:rsidRPr="004C60F0">
              <w:rPr>
                <w:rFonts w:ascii="Times New Roman" w:hAnsi="Times New Roman" w:cs="Times New Roman"/>
                <w:sz w:val="20"/>
                <w:szCs w:val="20"/>
              </w:rPr>
              <w:t>п</w:t>
            </w:r>
            <w:proofErr w:type="spellEnd"/>
          </w:p>
        </w:tc>
        <w:tc>
          <w:tcPr>
            <w:tcW w:w="2835" w:type="dxa"/>
            <w:vMerge w:val="restart"/>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Показатель (индикатор)</w:t>
            </w:r>
            <w:r w:rsidRPr="004C60F0">
              <w:rPr>
                <w:rFonts w:ascii="Times New Roman" w:hAnsi="Times New Roman" w:cs="Times New Roman"/>
                <w:sz w:val="20"/>
                <w:szCs w:val="20"/>
              </w:rPr>
              <w:br w:type="textWrapping" w:clear="all"/>
              <w:t>(наименование)</w:t>
            </w:r>
          </w:p>
        </w:tc>
        <w:tc>
          <w:tcPr>
            <w:tcW w:w="567" w:type="dxa"/>
            <w:vMerge w:val="restart"/>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Ед. измерения</w:t>
            </w:r>
          </w:p>
        </w:tc>
        <w:tc>
          <w:tcPr>
            <w:tcW w:w="6378" w:type="dxa"/>
            <w:gridSpan w:val="9"/>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Значения показателей</w:t>
            </w:r>
          </w:p>
          <w:p w:rsidR="004A05F5" w:rsidRPr="004C60F0" w:rsidRDefault="004A05F5" w:rsidP="00EC17B6">
            <w:pPr>
              <w:jc w:val="center"/>
              <w:rPr>
                <w:rFonts w:ascii="Times New Roman" w:hAnsi="Times New Roman" w:cs="Times New Roman"/>
                <w:sz w:val="20"/>
                <w:szCs w:val="20"/>
              </w:rPr>
            </w:pPr>
          </w:p>
        </w:tc>
      </w:tr>
      <w:tr w:rsidR="004A05F5" w:rsidRPr="004C60F0" w:rsidTr="00EC17B6">
        <w:trPr>
          <w:trHeight w:val="552"/>
        </w:trPr>
        <w:tc>
          <w:tcPr>
            <w:tcW w:w="666" w:type="dxa"/>
            <w:vMerge/>
            <w:noWrap/>
            <w:vAlign w:val="center"/>
          </w:tcPr>
          <w:p w:rsidR="004A05F5" w:rsidRPr="004C60F0" w:rsidRDefault="004A05F5" w:rsidP="00EC17B6">
            <w:pPr>
              <w:ind w:firstLine="720"/>
              <w:jc w:val="center"/>
              <w:rPr>
                <w:rFonts w:ascii="Times New Roman" w:hAnsi="Times New Roman" w:cs="Times New Roman"/>
                <w:sz w:val="20"/>
                <w:szCs w:val="20"/>
              </w:rPr>
            </w:pPr>
          </w:p>
        </w:tc>
        <w:tc>
          <w:tcPr>
            <w:tcW w:w="2835" w:type="dxa"/>
            <w:vMerge/>
            <w:vAlign w:val="center"/>
          </w:tcPr>
          <w:p w:rsidR="004A05F5" w:rsidRPr="004C60F0" w:rsidRDefault="004A05F5" w:rsidP="00EC17B6">
            <w:pPr>
              <w:ind w:firstLine="720"/>
              <w:jc w:val="center"/>
              <w:rPr>
                <w:rFonts w:ascii="Times New Roman" w:hAnsi="Times New Roman" w:cs="Times New Roman"/>
                <w:sz w:val="20"/>
                <w:szCs w:val="20"/>
              </w:rPr>
            </w:pPr>
          </w:p>
        </w:tc>
        <w:tc>
          <w:tcPr>
            <w:tcW w:w="567" w:type="dxa"/>
            <w:vMerge/>
            <w:vAlign w:val="center"/>
          </w:tcPr>
          <w:p w:rsidR="004A05F5" w:rsidRPr="004C60F0" w:rsidRDefault="004A05F5" w:rsidP="00EC17B6">
            <w:pPr>
              <w:ind w:firstLine="720"/>
              <w:jc w:val="center"/>
              <w:rPr>
                <w:rFonts w:ascii="Times New Roman" w:hAnsi="Times New Roman" w:cs="Times New Roman"/>
                <w:sz w:val="20"/>
                <w:szCs w:val="20"/>
              </w:rPr>
            </w:pP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2012</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2013</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2014</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2015</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2016</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2017</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2018</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2019</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2020</w:t>
            </w:r>
          </w:p>
        </w:tc>
      </w:tr>
      <w:tr w:rsidR="004A05F5" w:rsidRPr="004C60F0" w:rsidTr="00EC17B6">
        <w:trPr>
          <w:trHeight w:val="492"/>
        </w:trPr>
        <w:tc>
          <w:tcPr>
            <w:tcW w:w="666" w:type="dxa"/>
            <w:noWrap/>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w:t>
            </w:r>
          </w:p>
        </w:tc>
        <w:tc>
          <w:tcPr>
            <w:tcW w:w="2835"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2</w:t>
            </w:r>
          </w:p>
        </w:tc>
        <w:tc>
          <w:tcPr>
            <w:tcW w:w="567"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4</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5</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6</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7</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8</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9</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11</w:t>
            </w:r>
          </w:p>
        </w:tc>
        <w:tc>
          <w:tcPr>
            <w:tcW w:w="708"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12</w:t>
            </w:r>
          </w:p>
        </w:tc>
      </w:tr>
      <w:tr w:rsidR="004A05F5" w:rsidRPr="004C60F0" w:rsidTr="00EC17B6">
        <w:trPr>
          <w:trHeight w:val="449"/>
        </w:trPr>
        <w:tc>
          <w:tcPr>
            <w:tcW w:w="10446" w:type="dxa"/>
            <w:gridSpan w:val="12"/>
            <w:noWrap/>
            <w:vAlign w:val="center"/>
          </w:tcPr>
          <w:p w:rsidR="004A05F5" w:rsidRPr="004C60F0" w:rsidRDefault="004A05F5" w:rsidP="00EC17B6">
            <w:pPr>
              <w:widowControl w:val="0"/>
              <w:autoSpaceDE w:val="0"/>
              <w:autoSpaceDN w:val="0"/>
              <w:adjustRightInd w:val="0"/>
              <w:jc w:val="both"/>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 «Безопасность жизнедеятельност</w:t>
            </w:r>
            <w:r>
              <w:rPr>
                <w:rFonts w:ascii="Times New Roman" w:hAnsi="Times New Roman" w:cs="Times New Roman"/>
                <w:b/>
                <w:sz w:val="20"/>
                <w:szCs w:val="20"/>
              </w:rPr>
              <w:t>и и социальная защита населения»</w:t>
            </w:r>
          </w:p>
        </w:tc>
      </w:tr>
      <w:tr w:rsidR="004A05F5" w:rsidRPr="004C60F0" w:rsidTr="00EC17B6">
        <w:trPr>
          <w:trHeight w:val="248"/>
        </w:trPr>
        <w:tc>
          <w:tcPr>
            <w:tcW w:w="10446" w:type="dxa"/>
            <w:gridSpan w:val="12"/>
            <w:noWrap/>
            <w:vAlign w:val="center"/>
          </w:tcPr>
          <w:p w:rsidR="004A05F5" w:rsidRPr="004C60F0" w:rsidRDefault="004A05F5" w:rsidP="00EC17B6">
            <w:pPr>
              <w:jc w:val="both"/>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1 Социальная защита населения </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1.1.1</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Количество работников бюджетной сферы, работающих в сельской местности</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709" w:type="dxa"/>
            <w:noWrap/>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144</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145</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146</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147</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148</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149</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150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1.1.2</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noWrap/>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4A05F5" w:rsidRPr="004C60F0" w:rsidTr="00EC17B6">
        <w:trPr>
          <w:trHeight w:val="248"/>
        </w:trPr>
        <w:tc>
          <w:tcPr>
            <w:tcW w:w="10446" w:type="dxa"/>
            <w:gridSpan w:val="12"/>
            <w:noWrap/>
            <w:vAlign w:val="center"/>
          </w:tcPr>
          <w:p w:rsidR="004A05F5" w:rsidRPr="004C60F0" w:rsidRDefault="004A05F5" w:rsidP="00EC17B6">
            <w:pPr>
              <w:rPr>
                <w:rFonts w:ascii="Times New Roman" w:hAnsi="Times New Roman" w:cs="Times New Roman"/>
                <w:b/>
                <w:sz w:val="20"/>
                <w:szCs w:val="20"/>
              </w:rPr>
            </w:pPr>
            <w:r w:rsidRPr="004C60F0">
              <w:rPr>
                <w:rFonts w:ascii="Times New Roman" w:hAnsi="Times New Roman" w:cs="Times New Roman"/>
                <w:b/>
                <w:sz w:val="20"/>
                <w:szCs w:val="20"/>
              </w:rPr>
              <w:lastRenderedPageBreak/>
              <w:t xml:space="preserve">Подпрограмма 2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w:t>
            </w:r>
            <w:r w:rsidRPr="004C60F0">
              <w:rPr>
                <w:rFonts w:ascii="Times New Roman" w:hAnsi="Times New Roman" w:cs="Times New Roman"/>
                <w:b/>
                <w:sz w:val="20"/>
                <w:szCs w:val="20"/>
              </w:rPr>
              <w:t xml:space="preserve">  дорожного  движения  </w:t>
            </w:r>
          </w:p>
        </w:tc>
      </w:tr>
      <w:tr w:rsidR="004A05F5" w:rsidRPr="004C60F0" w:rsidTr="00EC17B6">
        <w:trPr>
          <w:trHeight w:val="1059"/>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2.1.1</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 xml:space="preserve">Число  лиц, погибших  в  дорожно-транспортных происшествиях; </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12,0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3,0</w:t>
            </w:r>
          </w:p>
        </w:tc>
        <w:tc>
          <w:tcPr>
            <w:tcW w:w="709"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12,00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8,0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6,0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4,0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4,0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2.1.2</w:t>
            </w:r>
          </w:p>
        </w:tc>
        <w:tc>
          <w:tcPr>
            <w:tcW w:w="2835" w:type="dxa"/>
            <w:vAlign w:val="center"/>
          </w:tcPr>
          <w:p w:rsidR="004A05F5" w:rsidRPr="004C60F0" w:rsidRDefault="004A05F5" w:rsidP="00EC17B6">
            <w:pPr>
              <w:jc w:val="both"/>
              <w:rPr>
                <w:rFonts w:ascii="Times New Roman" w:hAnsi="Times New Roman" w:cs="Times New Roman"/>
                <w:sz w:val="20"/>
                <w:szCs w:val="20"/>
                <w:highlight w:val="yellow"/>
              </w:rPr>
            </w:pPr>
            <w:r w:rsidRPr="004C60F0">
              <w:rPr>
                <w:rFonts w:ascii="Times New Roman" w:hAnsi="Times New Roman" w:cs="Times New Roman"/>
                <w:sz w:val="20"/>
                <w:szCs w:val="20"/>
                <w:highlight w:val="yellow"/>
              </w:rPr>
              <w:t xml:space="preserve">Социальный  риск (число  лиц,  погибших  в  дорожно-транспортных происшествиях, на 10 тыс. населения); </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5,0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5,0</w:t>
            </w:r>
          </w:p>
        </w:tc>
        <w:tc>
          <w:tcPr>
            <w:tcW w:w="709"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5,0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2.1.3</w:t>
            </w:r>
          </w:p>
        </w:tc>
        <w:tc>
          <w:tcPr>
            <w:tcW w:w="2835" w:type="dxa"/>
            <w:vAlign w:val="center"/>
          </w:tcPr>
          <w:p w:rsidR="004A05F5" w:rsidRPr="004C60F0" w:rsidRDefault="004A05F5" w:rsidP="00EC17B6">
            <w:pPr>
              <w:jc w:val="both"/>
              <w:rPr>
                <w:rFonts w:ascii="Times New Roman" w:hAnsi="Times New Roman" w:cs="Times New Roman"/>
                <w:sz w:val="20"/>
                <w:szCs w:val="20"/>
                <w:highlight w:val="yellow"/>
              </w:rPr>
            </w:pPr>
            <w:r w:rsidRPr="004C60F0">
              <w:rPr>
                <w:rFonts w:ascii="Times New Roman" w:hAnsi="Times New Roman" w:cs="Times New Roman"/>
                <w:sz w:val="20"/>
                <w:szCs w:val="20"/>
                <w:highlight w:val="yellow"/>
              </w:rPr>
              <w:t>Тяжесть последствий (число лиц, погибших в дорожно-транспортных происшествиях, на 10 пострадавших)</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2.1.4</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Число детей погибших в  дорожно-транспортных происшествиях;</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чел.</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noWrap/>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w:t>
            </w:r>
          </w:p>
        </w:tc>
      </w:tr>
      <w:tr w:rsidR="004A05F5" w:rsidRPr="004C60F0" w:rsidTr="00EC17B6">
        <w:trPr>
          <w:trHeight w:val="248"/>
        </w:trPr>
        <w:tc>
          <w:tcPr>
            <w:tcW w:w="10446" w:type="dxa"/>
            <w:gridSpan w:val="12"/>
            <w:noWrap/>
            <w:vAlign w:val="center"/>
          </w:tcPr>
          <w:p w:rsidR="004A05F5" w:rsidRPr="004C60F0" w:rsidRDefault="004A05F5" w:rsidP="00EC17B6">
            <w:pPr>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3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 населения</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3.1.1</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Количество людей пострадавших в результате чрезвычайных ситуаций и пожаров</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чел.</w:t>
            </w:r>
          </w:p>
        </w:tc>
        <w:tc>
          <w:tcPr>
            <w:tcW w:w="708"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tcPr>
          <w:p w:rsidR="004A05F5" w:rsidRPr="004C60F0" w:rsidRDefault="004A05F5" w:rsidP="00EC17B6">
            <w:pPr>
              <w:ind w:firstLine="720"/>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noWrap/>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9"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1,0</w:t>
            </w:r>
          </w:p>
        </w:tc>
        <w:tc>
          <w:tcPr>
            <w:tcW w:w="708"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3.1.2</w:t>
            </w:r>
          </w:p>
        </w:tc>
        <w:tc>
          <w:tcPr>
            <w:tcW w:w="2835" w:type="dxa"/>
            <w:vAlign w:val="center"/>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7" w:type="dxa"/>
            <w:vAlign w:val="center"/>
          </w:tcPr>
          <w:p w:rsidR="004A05F5" w:rsidRPr="004C60F0" w:rsidRDefault="004A05F5" w:rsidP="00EC17B6">
            <w:pPr>
              <w:ind w:firstLine="720"/>
              <w:jc w:val="center"/>
              <w:rPr>
                <w:rFonts w:ascii="Times New Roman" w:hAnsi="Times New Roman" w:cs="Times New Roman"/>
                <w:sz w:val="20"/>
                <w:szCs w:val="20"/>
              </w:rPr>
            </w:pPr>
            <w:proofErr w:type="spellStart"/>
            <w:r w:rsidRPr="004C60F0">
              <w:rPr>
                <w:rFonts w:ascii="Times New Roman" w:hAnsi="Times New Roman" w:cs="Times New Roman"/>
                <w:sz w:val="20"/>
                <w:szCs w:val="20"/>
              </w:rPr>
              <w:t>ччел</w:t>
            </w:r>
            <w:proofErr w:type="spellEnd"/>
            <w:r w:rsidRPr="004C60F0">
              <w:rPr>
                <w:rFonts w:ascii="Times New Roman" w:hAnsi="Times New Roman" w:cs="Times New Roman"/>
                <w:sz w:val="20"/>
                <w:szCs w:val="20"/>
              </w:rPr>
              <w:t>.</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90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90</w:t>
            </w:r>
          </w:p>
        </w:tc>
        <w:tc>
          <w:tcPr>
            <w:tcW w:w="709" w:type="dxa"/>
            <w:noWrap/>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68</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57</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55</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53</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51</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50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3.1.3</w:t>
            </w:r>
          </w:p>
        </w:tc>
        <w:tc>
          <w:tcPr>
            <w:tcW w:w="2835" w:type="dxa"/>
            <w:vAlign w:val="center"/>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Количество зарегистрированных преступлений</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4A05F5" w:rsidRPr="004C60F0" w:rsidRDefault="004A05F5" w:rsidP="00EC17B6">
            <w:pPr>
              <w:rPr>
                <w:rFonts w:ascii="Times New Roman" w:hAnsi="Times New Roman" w:cs="Times New Roman"/>
                <w:sz w:val="20"/>
                <w:szCs w:val="20"/>
              </w:rPr>
            </w:pP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462</w:t>
            </w:r>
          </w:p>
        </w:tc>
        <w:tc>
          <w:tcPr>
            <w:tcW w:w="709" w:type="dxa"/>
            <w:noWrap/>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350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325</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290</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266</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245</w:t>
            </w:r>
          </w:p>
        </w:tc>
        <w:tc>
          <w:tcPr>
            <w:tcW w:w="709"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220</w:t>
            </w:r>
          </w:p>
        </w:tc>
        <w:tc>
          <w:tcPr>
            <w:tcW w:w="708"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200</w:t>
            </w:r>
          </w:p>
        </w:tc>
      </w:tr>
      <w:tr w:rsidR="004A05F5" w:rsidRPr="004C60F0" w:rsidTr="00EC17B6">
        <w:trPr>
          <w:trHeight w:val="248"/>
        </w:trPr>
        <w:tc>
          <w:tcPr>
            <w:tcW w:w="10446" w:type="dxa"/>
            <w:gridSpan w:val="12"/>
            <w:noWrap/>
            <w:vAlign w:val="center"/>
          </w:tcPr>
          <w:p w:rsidR="004A05F5" w:rsidRPr="004C60F0" w:rsidRDefault="004A05F5" w:rsidP="00EC17B6">
            <w:pPr>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4  Обращение с отходами производства </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4.1.1</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noWrap/>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r>
      <w:tr w:rsidR="004A05F5" w:rsidRPr="004C60F0" w:rsidTr="00EC17B6">
        <w:trPr>
          <w:trHeight w:val="318"/>
        </w:trPr>
        <w:tc>
          <w:tcPr>
            <w:tcW w:w="666" w:type="dxa"/>
            <w:noWrap/>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4.1.2</w:t>
            </w:r>
          </w:p>
        </w:tc>
        <w:tc>
          <w:tcPr>
            <w:tcW w:w="2835" w:type="dxa"/>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Количество построенных площадок временного размещения отходов</w:t>
            </w:r>
          </w:p>
        </w:tc>
        <w:tc>
          <w:tcPr>
            <w:tcW w:w="567"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ед.</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0</w:t>
            </w:r>
          </w:p>
        </w:tc>
        <w:tc>
          <w:tcPr>
            <w:tcW w:w="709" w:type="dxa"/>
            <w:noWrap/>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c>
          <w:tcPr>
            <w:tcW w:w="709"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c>
          <w:tcPr>
            <w:tcW w:w="708" w:type="dxa"/>
            <w:vAlign w:val="center"/>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3,0</w:t>
            </w:r>
          </w:p>
        </w:tc>
      </w:tr>
    </w:tbl>
    <w:p w:rsidR="004A05F5" w:rsidRDefault="004A05F5" w:rsidP="004A05F5">
      <w:pPr>
        <w:widowControl w:val="0"/>
        <w:autoSpaceDE w:val="0"/>
        <w:autoSpaceDN w:val="0"/>
        <w:adjustRightInd w:val="0"/>
        <w:jc w:val="right"/>
        <w:rPr>
          <w:rFonts w:ascii="Times New Roman" w:hAnsi="Times New Roman" w:cs="Times New Roman"/>
          <w:sz w:val="20"/>
          <w:szCs w:val="20"/>
        </w:rPr>
      </w:pPr>
    </w:p>
    <w:p w:rsidR="004A05F5" w:rsidRPr="004C60F0" w:rsidRDefault="004A05F5" w:rsidP="004A05F5">
      <w:pPr>
        <w:widowControl w:val="0"/>
        <w:autoSpaceDE w:val="0"/>
        <w:autoSpaceDN w:val="0"/>
        <w:adjustRightInd w:val="0"/>
        <w:jc w:val="right"/>
        <w:rPr>
          <w:rFonts w:ascii="Times New Roman" w:hAnsi="Times New Roman" w:cs="Times New Roman"/>
          <w:sz w:val="20"/>
          <w:szCs w:val="20"/>
        </w:rPr>
      </w:pPr>
      <w:r w:rsidRPr="004C60F0">
        <w:rPr>
          <w:rFonts w:ascii="Times New Roman" w:hAnsi="Times New Roman" w:cs="Times New Roman"/>
          <w:sz w:val="20"/>
          <w:szCs w:val="20"/>
        </w:rPr>
        <w:t>Таблица № 2</w:t>
      </w:r>
    </w:p>
    <w:p w:rsidR="004A05F5" w:rsidRPr="004C60F0" w:rsidRDefault="004A05F5" w:rsidP="004A05F5">
      <w:pPr>
        <w:widowControl w:val="0"/>
        <w:autoSpaceDE w:val="0"/>
        <w:autoSpaceDN w:val="0"/>
        <w:adjustRightInd w:val="0"/>
        <w:jc w:val="center"/>
        <w:rPr>
          <w:rFonts w:ascii="Times New Roman" w:hAnsi="Times New Roman" w:cs="Times New Roman"/>
          <w:b/>
          <w:sz w:val="20"/>
          <w:szCs w:val="20"/>
        </w:rPr>
      </w:pPr>
      <w:r w:rsidRPr="004C60F0">
        <w:rPr>
          <w:rFonts w:ascii="Times New Roman" w:hAnsi="Times New Roman" w:cs="Times New Roman"/>
          <w:b/>
          <w:sz w:val="20"/>
          <w:szCs w:val="20"/>
        </w:rPr>
        <w:t>Перечень</w:t>
      </w:r>
      <w:r>
        <w:rPr>
          <w:rFonts w:ascii="Times New Roman" w:hAnsi="Times New Roman" w:cs="Times New Roman"/>
          <w:b/>
          <w:sz w:val="20"/>
          <w:szCs w:val="20"/>
        </w:rPr>
        <w:t xml:space="preserve"> </w:t>
      </w:r>
      <w:r w:rsidRPr="004C60F0">
        <w:rPr>
          <w:rFonts w:ascii="Times New Roman" w:hAnsi="Times New Roman" w:cs="Times New Roman"/>
          <w:b/>
          <w:sz w:val="20"/>
          <w:szCs w:val="20"/>
        </w:rPr>
        <w:t>основных мероприятий муниципальной программы «Безопасность жизнедеятельности и социальная защита населения»</w:t>
      </w:r>
    </w:p>
    <w:tbl>
      <w:tblPr>
        <w:tblW w:w="10491" w:type="dxa"/>
        <w:tblCellSpacing w:w="5" w:type="nil"/>
        <w:tblInd w:w="-351" w:type="dxa"/>
        <w:tblLayout w:type="fixed"/>
        <w:tblCellMar>
          <w:left w:w="75" w:type="dxa"/>
          <w:right w:w="75" w:type="dxa"/>
        </w:tblCellMar>
        <w:tblLook w:val="0000"/>
      </w:tblPr>
      <w:tblGrid>
        <w:gridCol w:w="568"/>
        <w:gridCol w:w="18"/>
        <w:gridCol w:w="2250"/>
        <w:gridCol w:w="1559"/>
        <w:gridCol w:w="696"/>
        <w:gridCol w:w="438"/>
        <w:gridCol w:w="642"/>
        <w:gridCol w:w="492"/>
        <w:gridCol w:w="324"/>
        <w:gridCol w:w="1094"/>
        <w:gridCol w:w="1397"/>
        <w:gridCol w:w="21"/>
        <w:gridCol w:w="971"/>
        <w:gridCol w:w="21"/>
      </w:tblGrid>
      <w:tr w:rsidR="004A05F5" w:rsidRPr="004C60F0" w:rsidTr="00EC17B6">
        <w:trPr>
          <w:trHeight w:val="23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lastRenderedPageBreak/>
              <w:t xml:space="preserve">N </w:t>
            </w:r>
            <w:r w:rsidRPr="004C60F0">
              <w:rPr>
                <w:sz w:val="20"/>
                <w:szCs w:val="20"/>
              </w:rPr>
              <w:br/>
            </w:r>
            <w:proofErr w:type="spellStart"/>
            <w:proofErr w:type="gramStart"/>
            <w:r w:rsidRPr="004C60F0">
              <w:rPr>
                <w:sz w:val="20"/>
                <w:szCs w:val="20"/>
              </w:rPr>
              <w:t>п</w:t>
            </w:r>
            <w:proofErr w:type="spellEnd"/>
            <w:proofErr w:type="gramEnd"/>
            <w:r w:rsidRPr="004C60F0">
              <w:rPr>
                <w:sz w:val="20"/>
                <w:szCs w:val="20"/>
              </w:rPr>
              <w:t>/</w:t>
            </w:r>
            <w:proofErr w:type="spellStart"/>
            <w:r w:rsidRPr="004C60F0">
              <w:rPr>
                <w:sz w:val="20"/>
                <w:szCs w:val="20"/>
              </w:rPr>
              <w:t>п</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 xml:space="preserve">Номер и </w:t>
            </w:r>
            <w:r w:rsidRPr="004C60F0">
              <w:rPr>
                <w:sz w:val="20"/>
                <w:szCs w:val="20"/>
              </w:rPr>
              <w:br/>
              <w:t xml:space="preserve">наименование </w:t>
            </w:r>
            <w:r w:rsidRPr="004C60F0">
              <w:rPr>
                <w:sz w:val="20"/>
                <w:szCs w:val="20"/>
              </w:rPr>
              <w:br/>
              <w:t>ведомственной</w:t>
            </w:r>
            <w:r w:rsidRPr="004C60F0">
              <w:rPr>
                <w:sz w:val="20"/>
                <w:szCs w:val="20"/>
              </w:rPr>
              <w:br/>
              <w:t xml:space="preserve"> целевой программы, основного </w:t>
            </w:r>
            <w:r w:rsidRPr="004C60F0">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Ответственный исполнитель основного мероприятия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 xml:space="preserve">Срок </w:t>
            </w:r>
            <w:r w:rsidRPr="004C60F0">
              <w:rPr>
                <w:sz w:val="20"/>
                <w:szCs w:val="20"/>
              </w:rPr>
              <w:br/>
              <w:t xml:space="preserve"> начала </w:t>
            </w:r>
            <w:r w:rsidRPr="004C60F0">
              <w:rPr>
                <w:sz w:val="20"/>
                <w:szCs w:val="20"/>
              </w:rPr>
              <w:br/>
              <w:t>реализации</w:t>
            </w:r>
          </w:p>
        </w:tc>
        <w:tc>
          <w:tcPr>
            <w:tcW w:w="1134" w:type="dxa"/>
            <w:gridSpan w:val="2"/>
            <w:vMerge w:val="restart"/>
            <w:tcBorders>
              <w:top w:val="single" w:sz="4" w:space="0" w:color="auto"/>
              <w:left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 xml:space="preserve">Срок </w:t>
            </w:r>
            <w:r w:rsidRPr="004C60F0">
              <w:rPr>
                <w:sz w:val="20"/>
                <w:szCs w:val="20"/>
              </w:rPr>
              <w:br/>
              <w:t xml:space="preserve">окончания </w:t>
            </w:r>
            <w:r w:rsidRPr="004C60F0">
              <w:rPr>
                <w:sz w:val="20"/>
                <w:szCs w:val="20"/>
              </w:rPr>
              <w:br/>
              <w:t>реализации</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Последствия не</w:t>
            </w:r>
            <w:r>
              <w:rPr>
                <w:sz w:val="20"/>
                <w:szCs w:val="20"/>
              </w:rPr>
              <w:t xml:space="preserve"> </w:t>
            </w:r>
            <w:r w:rsidRPr="004C60F0">
              <w:rPr>
                <w:sz w:val="20"/>
                <w:szCs w:val="20"/>
              </w:rPr>
              <w:t xml:space="preserve">реализации ведомственной целевой программы, </w:t>
            </w:r>
            <w:r w:rsidRPr="004C60F0">
              <w:rPr>
                <w:sz w:val="20"/>
                <w:szCs w:val="20"/>
              </w:rPr>
              <w:br/>
              <w:t xml:space="preserve"> основного </w:t>
            </w:r>
            <w:r w:rsidRPr="004C60F0">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 xml:space="preserve">Связь с  показателями </w:t>
            </w:r>
            <w:r w:rsidRPr="004C60F0">
              <w:rPr>
                <w:sz w:val="20"/>
                <w:szCs w:val="20"/>
              </w:rPr>
              <w:br/>
              <w:t>муниципальной</w:t>
            </w:r>
            <w:r w:rsidRPr="004C60F0">
              <w:rPr>
                <w:sz w:val="20"/>
                <w:szCs w:val="20"/>
              </w:rPr>
              <w:br/>
              <w:t xml:space="preserve"> </w:t>
            </w:r>
            <w:proofErr w:type="spellStart"/>
            <w:proofErr w:type="gramStart"/>
            <w:r>
              <w:rPr>
                <w:sz w:val="20"/>
                <w:szCs w:val="20"/>
              </w:rPr>
              <w:t>п</w:t>
            </w:r>
            <w:r w:rsidRPr="004C60F0">
              <w:rPr>
                <w:sz w:val="20"/>
                <w:szCs w:val="20"/>
              </w:rPr>
              <w:t>рограм</w:t>
            </w:r>
            <w:r>
              <w:rPr>
                <w:sz w:val="20"/>
                <w:szCs w:val="20"/>
              </w:rPr>
              <w:t>-</w:t>
            </w:r>
            <w:r w:rsidRPr="004C60F0">
              <w:rPr>
                <w:sz w:val="20"/>
                <w:szCs w:val="20"/>
              </w:rPr>
              <w:t>мы</w:t>
            </w:r>
            <w:proofErr w:type="spellEnd"/>
            <w:proofErr w:type="gramEnd"/>
            <w:r w:rsidRPr="004C60F0">
              <w:rPr>
                <w:sz w:val="20"/>
                <w:szCs w:val="20"/>
              </w:rPr>
              <w:t xml:space="preserve"> </w:t>
            </w:r>
            <w:r w:rsidRPr="004C60F0">
              <w:rPr>
                <w:sz w:val="20"/>
                <w:szCs w:val="20"/>
              </w:rPr>
              <w:br/>
              <w:t>(подпрограммы)</w:t>
            </w:r>
          </w:p>
        </w:tc>
      </w:tr>
      <w:tr w:rsidR="004A05F5" w:rsidRPr="004C60F0" w:rsidTr="00EC17B6">
        <w:trPr>
          <w:trHeight w:val="230"/>
          <w:tblCellSpacing w:w="5" w:type="nil"/>
        </w:trPr>
        <w:tc>
          <w:tcPr>
            <w:tcW w:w="568" w:type="dxa"/>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2268"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1559" w:type="dxa"/>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1134"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1134"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1418"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1418"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c>
          <w:tcPr>
            <w:tcW w:w="992" w:type="dxa"/>
            <w:gridSpan w:val="2"/>
            <w:vMerge/>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
        </w:tc>
      </w:tr>
      <w:tr w:rsidR="004A05F5" w:rsidRPr="004C60F0" w:rsidTr="00EC17B6">
        <w:trPr>
          <w:tblCellSpacing w:w="5" w:type="nil"/>
        </w:trPr>
        <w:tc>
          <w:tcPr>
            <w:tcW w:w="568" w:type="dxa"/>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1</w:t>
            </w:r>
          </w:p>
        </w:tc>
        <w:tc>
          <w:tcPr>
            <w:tcW w:w="226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2</w:t>
            </w:r>
          </w:p>
        </w:tc>
        <w:tc>
          <w:tcPr>
            <w:tcW w:w="1559" w:type="dxa"/>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3</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4</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5</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6</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7</w:t>
            </w:r>
          </w:p>
        </w:tc>
        <w:tc>
          <w:tcPr>
            <w:tcW w:w="992"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8</w:t>
            </w:r>
          </w:p>
        </w:tc>
      </w:tr>
      <w:tr w:rsidR="004A05F5" w:rsidRPr="004C60F0" w:rsidTr="00EC17B6">
        <w:trPr>
          <w:tblCellSpacing w:w="5" w:type="nil"/>
        </w:trPr>
        <w:tc>
          <w:tcPr>
            <w:tcW w:w="10491" w:type="dxa"/>
            <w:gridSpan w:val="14"/>
            <w:tcBorders>
              <w:left w:val="single" w:sz="4" w:space="0" w:color="auto"/>
              <w:bottom w:val="single" w:sz="4" w:space="0" w:color="auto"/>
              <w:right w:val="single" w:sz="4" w:space="0" w:color="auto"/>
            </w:tcBorders>
            <w:vAlign w:val="center"/>
          </w:tcPr>
          <w:p w:rsidR="004A05F5" w:rsidRPr="004C60F0" w:rsidRDefault="004A05F5" w:rsidP="004A05F5">
            <w:pPr>
              <w:widowControl w:val="0"/>
              <w:autoSpaceDE w:val="0"/>
              <w:autoSpaceDN w:val="0"/>
              <w:adjustRightInd w:val="0"/>
              <w:jc w:val="both"/>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4A05F5" w:rsidRPr="004C60F0" w:rsidTr="00EC17B6">
        <w:trPr>
          <w:tblCellSpacing w:w="5" w:type="nil"/>
        </w:trPr>
        <w:tc>
          <w:tcPr>
            <w:tcW w:w="10491" w:type="dxa"/>
            <w:gridSpan w:val="14"/>
            <w:tcBorders>
              <w:left w:val="single" w:sz="4" w:space="0" w:color="auto"/>
              <w:bottom w:val="single" w:sz="4" w:space="0" w:color="auto"/>
              <w:right w:val="single" w:sz="4" w:space="0" w:color="auto"/>
            </w:tcBorders>
            <w:vAlign w:val="center"/>
          </w:tcPr>
          <w:p w:rsidR="004A05F5" w:rsidRPr="004C60F0" w:rsidRDefault="004A05F5" w:rsidP="00EC17B6">
            <w:pPr>
              <w:jc w:val="both"/>
              <w:rPr>
                <w:rFonts w:ascii="Times New Roman" w:hAnsi="Times New Roman" w:cs="Times New Roman"/>
                <w:b/>
                <w:sz w:val="20"/>
                <w:szCs w:val="20"/>
              </w:rPr>
            </w:pPr>
            <w:r w:rsidRPr="004C60F0">
              <w:rPr>
                <w:rFonts w:ascii="Times New Roman" w:hAnsi="Times New Roman" w:cs="Times New Roman"/>
                <w:b/>
                <w:sz w:val="20"/>
                <w:szCs w:val="20"/>
              </w:rPr>
              <w:t xml:space="preserve">Подпрограмма 1 Социальная защита населения </w:t>
            </w:r>
          </w:p>
        </w:tc>
      </w:tr>
      <w:tr w:rsidR="004A05F5" w:rsidRPr="004C60F0" w:rsidTr="00EC17B6">
        <w:trPr>
          <w:tblCellSpacing w:w="5" w:type="nil"/>
        </w:trPr>
        <w:tc>
          <w:tcPr>
            <w:tcW w:w="10491" w:type="dxa"/>
            <w:gridSpan w:val="14"/>
            <w:tcBorders>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4A05F5" w:rsidRPr="004C60F0" w:rsidTr="00EC17B6">
        <w:trPr>
          <w:tblCellSpacing w:w="5" w:type="nil"/>
        </w:trPr>
        <w:tc>
          <w:tcPr>
            <w:tcW w:w="586"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1.1.1</w:t>
            </w:r>
          </w:p>
        </w:tc>
        <w:tc>
          <w:tcPr>
            <w:tcW w:w="2250" w:type="dxa"/>
            <w:tcBorders>
              <w:left w:val="single" w:sz="4" w:space="0" w:color="auto"/>
              <w:bottom w:val="single" w:sz="4" w:space="0" w:color="auto"/>
              <w:right w:val="single" w:sz="4" w:space="0" w:color="auto"/>
            </w:tcBorders>
          </w:tcPr>
          <w:p w:rsidR="004A05F5" w:rsidRPr="004C60F0" w:rsidRDefault="004A05F5" w:rsidP="00EC17B6">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4A05F5" w:rsidRPr="004C60F0" w:rsidRDefault="004A05F5" w:rsidP="00EC17B6">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xml:space="preserve">- </w:t>
            </w:r>
            <w:r w:rsidRPr="004C60F0">
              <w:rPr>
                <w:rStyle w:val="110"/>
                <w:rFonts w:ascii="Times New Roman" w:hAnsi="Times New Roman" w:cs="Times New Roman"/>
                <w:sz w:val="20"/>
                <w:szCs w:val="20"/>
              </w:rPr>
              <w:t xml:space="preserve">выпускников учреждений высшего и </w:t>
            </w:r>
            <w:r w:rsidRPr="004C60F0">
              <w:rPr>
                <w:rStyle w:val="13"/>
                <w:rFonts w:ascii="Times New Roman" w:hAnsi="Times New Roman" w:cs="Times New Roman"/>
                <w:sz w:val="20"/>
                <w:szCs w:val="20"/>
              </w:rPr>
              <w:t>профобразования;</w:t>
            </w:r>
          </w:p>
          <w:p w:rsidR="004A05F5" w:rsidRPr="004C60F0" w:rsidRDefault="004A05F5" w:rsidP="00EC17B6">
            <w:pPr>
              <w:pStyle w:val="43"/>
              <w:shd w:val="clear" w:color="auto" w:fill="auto"/>
              <w:spacing w:line="240" w:lineRule="auto"/>
              <w:ind w:firstLine="0"/>
              <w:jc w:val="both"/>
              <w:rPr>
                <w:rStyle w:val="110"/>
                <w:rFonts w:ascii="Times New Roman" w:hAnsi="Times New Roman" w:cs="Times New Roman"/>
                <w:sz w:val="20"/>
                <w:szCs w:val="20"/>
              </w:rPr>
            </w:pPr>
            <w:r w:rsidRPr="004C60F0">
              <w:rPr>
                <w:rStyle w:val="13"/>
                <w:rFonts w:ascii="Times New Roman" w:hAnsi="Times New Roman" w:cs="Times New Roman"/>
                <w:sz w:val="20"/>
                <w:szCs w:val="20"/>
              </w:rPr>
              <w:t xml:space="preserve">- </w:t>
            </w:r>
            <w:r w:rsidRPr="004C60F0">
              <w:rPr>
                <w:rStyle w:val="110"/>
                <w:rFonts w:ascii="Times New Roman" w:hAnsi="Times New Roman" w:cs="Times New Roman"/>
                <w:sz w:val="20"/>
                <w:szCs w:val="20"/>
              </w:rPr>
              <w:t>незанятого населения Княжпогостского района;</w:t>
            </w:r>
          </w:p>
          <w:p w:rsidR="004A05F5" w:rsidRPr="004C60F0" w:rsidRDefault="004A05F5" w:rsidP="00EC17B6">
            <w:pPr>
              <w:pStyle w:val="43"/>
              <w:shd w:val="clear" w:color="auto" w:fill="auto"/>
              <w:tabs>
                <w:tab w:val="left" w:pos="614"/>
              </w:tabs>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привлечения работников из других районов Республики Коми;</w:t>
            </w:r>
          </w:p>
          <w:p w:rsidR="004A05F5" w:rsidRPr="004C60F0" w:rsidRDefault="004A05F5" w:rsidP="00EC17B6">
            <w:pPr>
              <w:pStyle w:val="43"/>
              <w:shd w:val="clear" w:color="auto" w:fill="auto"/>
              <w:tabs>
                <w:tab w:val="left" w:pos="614"/>
              </w:tabs>
              <w:spacing w:line="240" w:lineRule="auto"/>
              <w:ind w:firstLine="0"/>
              <w:jc w:val="both"/>
              <w:rPr>
                <w:sz w:val="20"/>
                <w:szCs w:val="20"/>
              </w:rPr>
            </w:pPr>
            <w:r w:rsidRPr="004C60F0">
              <w:rPr>
                <w:rFonts w:ascii="Times New Roman" w:hAnsi="Times New Roman" w:cs="Times New Roman"/>
                <w:sz w:val="20"/>
                <w:szCs w:val="20"/>
              </w:rPr>
              <w:t>- в</w:t>
            </w:r>
            <w:r w:rsidRPr="004C60F0">
              <w:rPr>
                <w:rStyle w:val="13"/>
                <w:rFonts w:ascii="Times New Roman" w:hAnsi="Times New Roman" w:cs="Times New Roman"/>
                <w:sz w:val="20"/>
                <w:szCs w:val="20"/>
              </w:rPr>
              <w:t xml:space="preserve">заимодействие с </w:t>
            </w:r>
            <w:r w:rsidRPr="004C60F0">
              <w:rPr>
                <w:rStyle w:val="110"/>
                <w:rFonts w:ascii="Times New Roman" w:hAnsi="Times New Roman" w:cs="Times New Roman"/>
                <w:sz w:val="20"/>
                <w:szCs w:val="20"/>
              </w:rPr>
              <w:t>центром занятости населения по</w:t>
            </w:r>
            <w:r w:rsidRPr="004C60F0">
              <w:rPr>
                <w:rStyle w:val="16"/>
                <w:rFonts w:eastAsiaTheme="minorEastAsia"/>
                <w:sz w:val="20"/>
                <w:szCs w:val="20"/>
              </w:rPr>
              <w:t xml:space="preserve"> </w:t>
            </w:r>
            <w:r w:rsidRPr="004C60F0">
              <w:rPr>
                <w:rStyle w:val="110"/>
                <w:rFonts w:ascii="Times New Roman" w:hAnsi="Times New Roman" w:cs="Times New Roman"/>
                <w:sz w:val="20"/>
                <w:szCs w:val="20"/>
              </w:rPr>
              <w:t xml:space="preserve">подготовке, </w:t>
            </w:r>
            <w:r w:rsidRPr="004C60F0">
              <w:rPr>
                <w:rStyle w:val="13"/>
                <w:rFonts w:ascii="Times New Roman" w:hAnsi="Times New Roman" w:cs="Times New Roman"/>
                <w:sz w:val="20"/>
                <w:szCs w:val="20"/>
              </w:rPr>
              <w:t>переподготовке и повышению квалификации работников организаций (целевая контрактная</w:t>
            </w:r>
            <w:r w:rsidRPr="004C60F0">
              <w:rPr>
                <w:rStyle w:val="17"/>
                <w:rFonts w:eastAsiaTheme="minorEastAsia"/>
                <w:sz w:val="20"/>
                <w:szCs w:val="20"/>
              </w:rPr>
              <w:t xml:space="preserve"> </w:t>
            </w:r>
            <w:r w:rsidRPr="004C60F0">
              <w:rPr>
                <w:rStyle w:val="13"/>
                <w:rFonts w:ascii="Times New Roman" w:hAnsi="Times New Roman" w:cs="Times New Roman"/>
                <w:sz w:val="20"/>
                <w:szCs w:val="20"/>
              </w:rPr>
              <w:t xml:space="preserve">подготовка специалистов, размещение заказа на подготовку кадров, сотрудничество </w:t>
            </w:r>
            <w:r w:rsidRPr="004C60F0">
              <w:rPr>
                <w:rStyle w:val="110"/>
                <w:rFonts w:ascii="Times New Roman" w:hAnsi="Times New Roman" w:cs="Times New Roman"/>
                <w:sz w:val="20"/>
                <w:szCs w:val="20"/>
              </w:rPr>
              <w:t xml:space="preserve">по </w:t>
            </w:r>
            <w:r w:rsidRPr="004C60F0">
              <w:rPr>
                <w:rStyle w:val="13"/>
                <w:rFonts w:ascii="Times New Roman" w:hAnsi="Times New Roman" w:cs="Times New Roman"/>
                <w:sz w:val="20"/>
                <w:szCs w:val="20"/>
              </w:rPr>
              <w:t>обеспечению</w:t>
            </w:r>
            <w:r w:rsidRPr="004C60F0">
              <w:rPr>
                <w:rStyle w:val="17"/>
                <w:rFonts w:eastAsiaTheme="minorEastAsia"/>
                <w:sz w:val="20"/>
                <w:szCs w:val="20"/>
              </w:rPr>
              <w:t xml:space="preserve"> </w:t>
            </w:r>
            <w:r w:rsidRPr="004C60F0">
              <w:rPr>
                <w:rStyle w:val="13"/>
                <w:rFonts w:ascii="Times New Roman" w:hAnsi="Times New Roman" w:cs="Times New Roman"/>
                <w:sz w:val="20"/>
                <w:szCs w:val="20"/>
              </w:rPr>
              <w:t>необходимого уровня качества подготовки специалистов и т.д.);</w:t>
            </w:r>
          </w:p>
        </w:tc>
        <w:tc>
          <w:tcPr>
            <w:tcW w:w="1559" w:type="dxa"/>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Pr>
                <w:sz w:val="20"/>
                <w:szCs w:val="20"/>
              </w:rPr>
              <w:t>Управление</w:t>
            </w:r>
            <w:r w:rsidRPr="004C60F0">
              <w:rPr>
                <w:sz w:val="20"/>
                <w:szCs w:val="20"/>
              </w:rPr>
              <w:t xml:space="preserve"> образования </w:t>
            </w:r>
            <w:r>
              <w:rPr>
                <w:sz w:val="20"/>
                <w:szCs w:val="20"/>
              </w:rPr>
              <w:t>А</w:t>
            </w:r>
            <w:r w:rsidRPr="004C60F0">
              <w:rPr>
                <w:sz w:val="20"/>
                <w:szCs w:val="20"/>
              </w:rPr>
              <w:t xml:space="preserve">МР «Княжпогостский», </w:t>
            </w:r>
            <w:r>
              <w:rPr>
                <w:sz w:val="20"/>
                <w:szCs w:val="20"/>
              </w:rPr>
              <w:t xml:space="preserve">                        </w:t>
            </w:r>
            <w:r w:rsidRPr="004C60F0">
              <w:rPr>
                <w:sz w:val="20"/>
                <w:szCs w:val="20"/>
              </w:rPr>
              <w:t>Отдел культуры и национальной политики</w:t>
            </w:r>
            <w:proofErr w:type="gramStart"/>
            <w:r w:rsidRPr="004C60F0">
              <w:rPr>
                <w:sz w:val="20"/>
                <w:szCs w:val="20"/>
              </w:rPr>
              <w:t xml:space="preserve"> </w:t>
            </w:r>
            <w:r>
              <w:rPr>
                <w:sz w:val="20"/>
                <w:szCs w:val="20"/>
              </w:rPr>
              <w:t>А</w:t>
            </w:r>
            <w:proofErr w:type="gramEnd"/>
            <w:r w:rsidRPr="004C60F0">
              <w:rPr>
                <w:sz w:val="20"/>
                <w:szCs w:val="20"/>
              </w:rPr>
              <w:t xml:space="preserve"> МР «Княжпогостский»</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2014</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2020</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предоставляемых населению.</w:t>
            </w:r>
          </w:p>
          <w:p w:rsidR="004A05F5" w:rsidRPr="004C60F0" w:rsidRDefault="004A05F5" w:rsidP="00EC17B6">
            <w:pPr>
              <w:pStyle w:val="maintext"/>
              <w:jc w:val="center"/>
              <w:rPr>
                <w:sz w:val="20"/>
                <w:szCs w:val="20"/>
              </w:rPr>
            </w:pP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Снижение качества услуг,  наблюдается старение кадров</w:t>
            </w:r>
          </w:p>
        </w:tc>
        <w:tc>
          <w:tcPr>
            <w:tcW w:w="992" w:type="dxa"/>
            <w:gridSpan w:val="2"/>
            <w:tcBorders>
              <w:left w:val="single" w:sz="4" w:space="0" w:color="auto"/>
              <w:bottom w:val="single" w:sz="4" w:space="0" w:color="auto"/>
              <w:right w:val="single" w:sz="4" w:space="0" w:color="auto"/>
            </w:tcBorders>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во работников бюджетной сферы, работающих в сельской местности, в т.ч.:</w:t>
            </w:r>
          </w:p>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-в отрасли «Образование»</w:t>
            </w:r>
          </w:p>
          <w:p w:rsidR="004A05F5" w:rsidRPr="004C60F0" w:rsidRDefault="004A05F5" w:rsidP="00EC17B6">
            <w:pPr>
              <w:pStyle w:val="ConsPlusCell"/>
              <w:rPr>
                <w:sz w:val="20"/>
                <w:szCs w:val="20"/>
              </w:rPr>
            </w:pPr>
            <w:r w:rsidRPr="004C60F0">
              <w:rPr>
                <w:sz w:val="20"/>
                <w:szCs w:val="20"/>
              </w:rPr>
              <w:t>- в отрасли «Культура»</w:t>
            </w:r>
          </w:p>
        </w:tc>
      </w:tr>
      <w:tr w:rsidR="004A05F5" w:rsidRPr="004C60F0" w:rsidTr="00EC17B6">
        <w:trPr>
          <w:tblCellSpacing w:w="5" w:type="nil"/>
        </w:trPr>
        <w:tc>
          <w:tcPr>
            <w:tcW w:w="586"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1.1.2</w:t>
            </w:r>
          </w:p>
        </w:tc>
        <w:tc>
          <w:tcPr>
            <w:tcW w:w="2250" w:type="dxa"/>
            <w:tcBorders>
              <w:left w:val="single" w:sz="4" w:space="0" w:color="auto"/>
              <w:bottom w:val="single" w:sz="4" w:space="0" w:color="auto"/>
              <w:right w:val="single" w:sz="4" w:space="0" w:color="auto"/>
            </w:tcBorders>
          </w:tcPr>
          <w:p w:rsidR="004A05F5" w:rsidRPr="004C60F0" w:rsidRDefault="004A05F5" w:rsidP="00EC17B6">
            <w:pPr>
              <w:pStyle w:val="43"/>
              <w:shd w:val="clear" w:color="auto" w:fill="auto"/>
              <w:spacing w:line="240" w:lineRule="auto"/>
              <w:ind w:firstLine="0"/>
              <w:jc w:val="both"/>
              <w:rPr>
                <w:rStyle w:val="13"/>
                <w:rFonts w:ascii="Times New Roman" w:hAnsi="Times New Roman" w:cs="Times New Roman"/>
                <w:sz w:val="20"/>
                <w:szCs w:val="20"/>
              </w:rPr>
            </w:pPr>
            <w:r w:rsidRPr="004C60F0">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sidRPr="004C60F0">
              <w:rPr>
                <w:rStyle w:val="110"/>
                <w:rFonts w:ascii="Times New Roman" w:hAnsi="Times New Roman" w:cs="Times New Roman"/>
                <w:sz w:val="20"/>
                <w:szCs w:val="20"/>
              </w:rPr>
              <w:t xml:space="preserve">в </w:t>
            </w:r>
            <w:r w:rsidRPr="004C60F0">
              <w:rPr>
                <w:rStyle w:val="13"/>
                <w:rFonts w:ascii="Times New Roman" w:hAnsi="Times New Roman" w:cs="Times New Roman"/>
                <w:sz w:val="20"/>
                <w:szCs w:val="20"/>
              </w:rPr>
              <w:t xml:space="preserve">бюджетные учреждения сельской местности </w:t>
            </w:r>
            <w:r w:rsidRPr="004C60F0">
              <w:rPr>
                <w:rStyle w:val="110"/>
                <w:rFonts w:ascii="Times New Roman" w:hAnsi="Times New Roman" w:cs="Times New Roman"/>
                <w:sz w:val="20"/>
                <w:szCs w:val="20"/>
              </w:rPr>
              <w:t>на</w:t>
            </w:r>
            <w:r w:rsidRPr="004C60F0">
              <w:rPr>
                <w:rStyle w:val="16"/>
                <w:rFonts w:eastAsiaTheme="minorEastAsia"/>
                <w:sz w:val="20"/>
                <w:szCs w:val="20"/>
              </w:rPr>
              <w:t xml:space="preserve"> </w:t>
            </w:r>
            <w:r w:rsidRPr="004C60F0">
              <w:rPr>
                <w:rStyle w:val="13"/>
                <w:rFonts w:ascii="Times New Roman" w:hAnsi="Times New Roman" w:cs="Times New Roman"/>
                <w:sz w:val="20"/>
                <w:szCs w:val="20"/>
              </w:rPr>
              <w:t xml:space="preserve">территории </w:t>
            </w:r>
            <w:r>
              <w:rPr>
                <w:rStyle w:val="13"/>
                <w:rFonts w:ascii="Times New Roman" w:hAnsi="Times New Roman" w:cs="Times New Roman"/>
                <w:sz w:val="20"/>
                <w:szCs w:val="20"/>
              </w:rPr>
              <w:t>МР</w:t>
            </w:r>
            <w:r w:rsidRPr="004C60F0">
              <w:rPr>
                <w:rStyle w:val="13"/>
                <w:rFonts w:ascii="Times New Roman" w:hAnsi="Times New Roman" w:cs="Times New Roman"/>
                <w:sz w:val="20"/>
                <w:szCs w:val="20"/>
              </w:rPr>
              <w:t xml:space="preserve"> «Княжпогостский» путём предоставления муниципальных жилых помещений по </w:t>
            </w:r>
            <w:r w:rsidRPr="004C60F0">
              <w:rPr>
                <w:rStyle w:val="13"/>
                <w:rFonts w:ascii="Times New Roman" w:hAnsi="Times New Roman" w:cs="Times New Roman"/>
                <w:sz w:val="20"/>
                <w:szCs w:val="20"/>
              </w:rPr>
              <w:lastRenderedPageBreak/>
              <w:t>договорам служебного и коммерческого найма, повышения уровня заработной платы</w:t>
            </w:r>
          </w:p>
        </w:tc>
        <w:tc>
          <w:tcPr>
            <w:tcW w:w="1559" w:type="dxa"/>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Pr>
                <w:sz w:val="20"/>
                <w:szCs w:val="20"/>
              </w:rPr>
              <w:lastRenderedPageBreak/>
              <w:t>Управление</w:t>
            </w:r>
            <w:r w:rsidRPr="004C60F0">
              <w:rPr>
                <w:sz w:val="20"/>
                <w:szCs w:val="20"/>
              </w:rPr>
              <w:t xml:space="preserve"> образования; </w:t>
            </w:r>
            <w:r>
              <w:rPr>
                <w:sz w:val="20"/>
                <w:szCs w:val="20"/>
              </w:rPr>
              <w:t xml:space="preserve">    </w:t>
            </w:r>
            <w:r w:rsidRPr="004C60F0">
              <w:rPr>
                <w:sz w:val="20"/>
                <w:szCs w:val="20"/>
              </w:rPr>
              <w:t xml:space="preserve">отдел культуры  и национальной политики </w:t>
            </w:r>
            <w:r>
              <w:rPr>
                <w:sz w:val="20"/>
                <w:szCs w:val="20"/>
              </w:rPr>
              <w:t>А</w:t>
            </w:r>
            <w:r w:rsidRPr="004C60F0">
              <w:rPr>
                <w:sz w:val="20"/>
                <w:szCs w:val="20"/>
              </w:rPr>
              <w:t xml:space="preserve">МР «Княжпогостский», </w:t>
            </w:r>
            <w:r>
              <w:rPr>
                <w:sz w:val="20"/>
                <w:szCs w:val="20"/>
              </w:rPr>
              <w:t xml:space="preserve">                             </w:t>
            </w:r>
            <w:r w:rsidRPr="004C60F0">
              <w:rPr>
                <w:sz w:val="20"/>
                <w:szCs w:val="20"/>
              </w:rPr>
              <w:t>главы сельских поселений Княжпогостского района (по согласованию)</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2014</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t>2020</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 xml:space="preserve">Увеличится число молодых специалистов,  повысится качество услуг, предоставляемых населению, улучшатся </w:t>
            </w:r>
            <w:r w:rsidRPr="004C60F0">
              <w:rPr>
                <w:rFonts w:ascii="Times New Roman" w:hAnsi="Times New Roman" w:cs="Times New Roman"/>
                <w:sz w:val="20"/>
                <w:szCs w:val="20"/>
              </w:rPr>
              <w:lastRenderedPageBreak/>
              <w:t>жилищные условия работников</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jc w:val="center"/>
              <w:rPr>
                <w:sz w:val="20"/>
                <w:szCs w:val="20"/>
              </w:rPr>
            </w:pPr>
            <w:r w:rsidRPr="004C60F0">
              <w:rPr>
                <w:sz w:val="20"/>
                <w:szCs w:val="20"/>
              </w:rPr>
              <w:lastRenderedPageBreak/>
              <w:t>Увеличится кадровый дефицит</w:t>
            </w:r>
          </w:p>
        </w:tc>
        <w:tc>
          <w:tcPr>
            <w:tcW w:w="992" w:type="dxa"/>
            <w:gridSpan w:val="2"/>
            <w:tcBorders>
              <w:left w:val="single" w:sz="4" w:space="0" w:color="auto"/>
              <w:bottom w:val="single" w:sz="4" w:space="0" w:color="auto"/>
              <w:right w:val="single" w:sz="4" w:space="0" w:color="auto"/>
            </w:tcBorders>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 xml:space="preserve">Доля граждан, имеющих право на меры социальной поддержки от общей </w:t>
            </w:r>
            <w:r w:rsidRPr="004C60F0">
              <w:rPr>
                <w:rFonts w:ascii="Times New Roman" w:hAnsi="Times New Roman" w:cs="Times New Roman"/>
                <w:sz w:val="20"/>
                <w:szCs w:val="20"/>
              </w:rPr>
              <w:lastRenderedPageBreak/>
              <w:t>численности</w:t>
            </w:r>
          </w:p>
        </w:tc>
      </w:tr>
      <w:tr w:rsidR="004A05F5" w:rsidRPr="004C60F0" w:rsidTr="00EC17B6">
        <w:trPr>
          <w:tblCellSpacing w:w="5" w:type="nil"/>
        </w:trPr>
        <w:tc>
          <w:tcPr>
            <w:tcW w:w="10491" w:type="dxa"/>
            <w:gridSpan w:val="14"/>
            <w:tcBorders>
              <w:left w:val="single" w:sz="4" w:space="0" w:color="auto"/>
              <w:bottom w:val="single" w:sz="4" w:space="0" w:color="auto"/>
              <w:right w:val="single" w:sz="4" w:space="0" w:color="auto"/>
            </w:tcBorders>
          </w:tcPr>
          <w:p w:rsidR="004A05F5" w:rsidRPr="004C60F0" w:rsidRDefault="004A05F5" w:rsidP="004A05F5">
            <w:pPr>
              <w:widowControl w:val="0"/>
              <w:autoSpaceDE w:val="0"/>
              <w:autoSpaceDN w:val="0"/>
              <w:adjustRightInd w:val="0"/>
              <w:rPr>
                <w:b/>
                <w:sz w:val="20"/>
                <w:szCs w:val="20"/>
              </w:rPr>
            </w:pPr>
            <w:r w:rsidRPr="004C60F0">
              <w:rPr>
                <w:rFonts w:ascii="Times New Roman" w:hAnsi="Times New Roman" w:cs="Times New Roman"/>
                <w:b/>
                <w:sz w:val="20"/>
                <w:szCs w:val="20"/>
              </w:rPr>
              <w:lastRenderedPageBreak/>
              <w:t>Подпрограмма 2 «</w:t>
            </w:r>
            <w:r>
              <w:rPr>
                <w:rFonts w:ascii="Times New Roman" w:hAnsi="Times New Roman" w:cs="Times New Roman"/>
                <w:b/>
                <w:sz w:val="20"/>
                <w:szCs w:val="20"/>
              </w:rPr>
              <w:t>Б</w:t>
            </w:r>
            <w:r w:rsidRPr="004C60F0">
              <w:rPr>
                <w:rFonts w:ascii="Times New Roman" w:hAnsi="Times New Roman" w:cs="Times New Roman"/>
                <w:b/>
                <w:sz w:val="20"/>
                <w:szCs w:val="20"/>
              </w:rPr>
              <w:t>езопасност</w:t>
            </w:r>
            <w:r>
              <w:rPr>
                <w:rFonts w:ascii="Times New Roman" w:hAnsi="Times New Roman" w:cs="Times New Roman"/>
                <w:b/>
                <w:sz w:val="20"/>
                <w:szCs w:val="20"/>
              </w:rPr>
              <w:t>ь  дорожного  движения</w:t>
            </w:r>
            <w:r w:rsidRPr="004C60F0">
              <w:rPr>
                <w:rFonts w:ascii="Times New Roman" w:hAnsi="Times New Roman" w:cs="Times New Roman"/>
                <w:b/>
                <w:sz w:val="20"/>
                <w:szCs w:val="20"/>
              </w:rPr>
              <w:t>»</w:t>
            </w:r>
          </w:p>
        </w:tc>
      </w:tr>
      <w:tr w:rsidR="004A05F5" w:rsidRPr="004C60F0" w:rsidTr="00EC17B6">
        <w:trPr>
          <w:tblCellSpacing w:w="5" w:type="nil"/>
        </w:trPr>
        <w:tc>
          <w:tcPr>
            <w:tcW w:w="10491" w:type="dxa"/>
            <w:gridSpan w:val="14"/>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Задача 1. Развитие </w:t>
            </w:r>
            <w:proofErr w:type="gramStart"/>
            <w:r w:rsidRPr="004C60F0">
              <w:rPr>
                <w:sz w:val="20"/>
                <w:szCs w:val="20"/>
              </w:rPr>
              <w:t>системы предупреждения опасного поведения участников дорожного движения</w:t>
            </w:r>
            <w:proofErr w:type="gramEnd"/>
          </w:p>
        </w:tc>
      </w:tr>
      <w:tr w:rsidR="004A05F5" w:rsidRPr="004C60F0" w:rsidTr="00EC17B6">
        <w:trPr>
          <w:tblCellSpacing w:w="5" w:type="nil"/>
        </w:trPr>
        <w:tc>
          <w:tcPr>
            <w:tcW w:w="586"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2.1.1</w:t>
            </w:r>
          </w:p>
        </w:tc>
        <w:tc>
          <w:tcPr>
            <w:tcW w:w="2250" w:type="dxa"/>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ОМВД Княжпогостского района (по согласованию)</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Предупреждение опасного поведения участников дорожного движения</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дорожно-транспортных происшествий </w:t>
            </w:r>
          </w:p>
        </w:tc>
        <w:tc>
          <w:tcPr>
            <w:tcW w:w="992" w:type="dxa"/>
            <w:gridSpan w:val="2"/>
            <w:tcBorders>
              <w:left w:val="single" w:sz="4" w:space="0" w:color="auto"/>
              <w:bottom w:val="single" w:sz="4" w:space="0" w:color="auto"/>
              <w:right w:val="single" w:sz="4" w:space="0" w:color="auto"/>
            </w:tcBorders>
          </w:tcPr>
          <w:p w:rsidR="004A05F5" w:rsidRPr="004C60F0" w:rsidRDefault="004A05F5" w:rsidP="00EC17B6">
            <w:pPr>
              <w:jc w:val="both"/>
              <w:rPr>
                <w:sz w:val="20"/>
                <w:szCs w:val="20"/>
              </w:rPr>
            </w:pPr>
            <w:r w:rsidRPr="004C60F0">
              <w:rPr>
                <w:rFonts w:ascii="Times New Roman" w:hAnsi="Times New Roman" w:cs="Times New Roman"/>
                <w:sz w:val="20"/>
                <w:szCs w:val="20"/>
              </w:rPr>
              <w:t xml:space="preserve">Социальный  риск (число  лиц,  погибших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4A05F5" w:rsidRPr="004C60F0" w:rsidTr="00EC17B6">
        <w:trPr>
          <w:tblCellSpacing w:w="5" w:type="nil"/>
        </w:trPr>
        <w:tc>
          <w:tcPr>
            <w:tcW w:w="586"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2.1.2</w:t>
            </w:r>
          </w:p>
        </w:tc>
        <w:tc>
          <w:tcPr>
            <w:tcW w:w="2250" w:type="dxa"/>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ОМВД Княжпогостского района (по согласованию)</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Проведение профилактических мероприятий, направленных  на снижение уровня </w:t>
            </w:r>
          </w:p>
        </w:tc>
        <w:tc>
          <w:tcPr>
            <w:tcW w:w="1418" w:type="dxa"/>
            <w:gridSpan w:val="2"/>
            <w:tcBorders>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дорожно-транспортных происшествий </w:t>
            </w:r>
          </w:p>
        </w:tc>
        <w:tc>
          <w:tcPr>
            <w:tcW w:w="992" w:type="dxa"/>
            <w:gridSpan w:val="2"/>
            <w:tcBorders>
              <w:left w:val="single" w:sz="4" w:space="0" w:color="auto"/>
              <w:bottom w:val="single" w:sz="4" w:space="0" w:color="auto"/>
              <w:right w:val="single" w:sz="4" w:space="0" w:color="auto"/>
            </w:tcBorders>
          </w:tcPr>
          <w:p w:rsidR="004A05F5" w:rsidRPr="004C60F0" w:rsidRDefault="004A05F5" w:rsidP="00EC17B6">
            <w:pPr>
              <w:jc w:val="both"/>
              <w:rPr>
                <w:sz w:val="20"/>
                <w:szCs w:val="20"/>
              </w:rPr>
            </w:pPr>
            <w:r w:rsidRPr="004C60F0">
              <w:rPr>
                <w:rFonts w:ascii="Times New Roman" w:hAnsi="Times New Roman" w:cs="Times New Roman"/>
                <w:sz w:val="20"/>
                <w:szCs w:val="20"/>
              </w:rPr>
              <w:t xml:space="preserve">Социальный  риск (число  лиц,  погибших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Задача 2  Обеспечение безопасного участия детей в дорожном движении</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2.2.1</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both"/>
              <w:rPr>
                <w:sz w:val="20"/>
                <w:szCs w:val="20"/>
              </w:rPr>
            </w:pPr>
            <w:r w:rsidRPr="004C60F0">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Редакция газеты «</w:t>
            </w:r>
            <w:proofErr w:type="spellStart"/>
            <w:r w:rsidRPr="004C60F0">
              <w:rPr>
                <w:sz w:val="20"/>
                <w:szCs w:val="20"/>
              </w:rPr>
              <w:t>Княжпогостские</w:t>
            </w:r>
            <w:proofErr w:type="spellEnd"/>
            <w:r w:rsidRPr="004C60F0">
              <w:rPr>
                <w:sz w:val="20"/>
                <w:szCs w:val="20"/>
              </w:rPr>
              <w:t xml:space="preserve"> вести» (по согласованию)</w:t>
            </w:r>
          </w:p>
          <w:p w:rsidR="004A05F5" w:rsidRPr="004C60F0" w:rsidRDefault="004A05F5" w:rsidP="00EC17B6">
            <w:pPr>
              <w:pStyle w:val="ConsPlusCell"/>
              <w:rPr>
                <w:sz w:val="20"/>
                <w:szCs w:val="20"/>
              </w:rPr>
            </w:pPr>
            <w:r w:rsidRPr="004C60F0">
              <w:rPr>
                <w:sz w:val="20"/>
                <w:szCs w:val="20"/>
              </w:rPr>
              <w:t xml:space="preserve"> ОМВД Княжпогостского района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Число детей погибших в  </w:t>
            </w:r>
            <w:proofErr w:type="spellStart"/>
            <w:proofErr w:type="gramStart"/>
            <w:r w:rsidRPr="004C60F0">
              <w:rPr>
                <w:sz w:val="20"/>
                <w:szCs w:val="20"/>
              </w:rPr>
              <w:t>дорожно-</w:t>
            </w:r>
            <w:r>
              <w:rPr>
                <w:sz w:val="20"/>
                <w:szCs w:val="20"/>
              </w:rPr>
              <w:t>ДТП</w:t>
            </w:r>
            <w:proofErr w:type="spellEnd"/>
            <w:proofErr w:type="gramEnd"/>
            <w:r w:rsidRPr="004C60F0">
              <w:rPr>
                <w:sz w:val="20"/>
                <w:szCs w:val="20"/>
              </w:rPr>
              <w:t>;</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2.2.2</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Pr>
                <w:sz w:val="20"/>
                <w:szCs w:val="20"/>
              </w:rPr>
              <w:t>Управление</w:t>
            </w:r>
            <w:r w:rsidRPr="004C60F0">
              <w:rPr>
                <w:sz w:val="20"/>
                <w:szCs w:val="20"/>
              </w:rPr>
              <w:t xml:space="preserve"> образования </w:t>
            </w:r>
            <w:r>
              <w:rPr>
                <w:sz w:val="20"/>
                <w:szCs w:val="20"/>
              </w:rPr>
              <w:t>А</w:t>
            </w:r>
            <w:r w:rsidRPr="004C60F0">
              <w:rPr>
                <w:sz w:val="20"/>
                <w:szCs w:val="20"/>
              </w:rPr>
              <w:t>МР «Княжпогостский»,</w:t>
            </w:r>
          </w:p>
          <w:p w:rsidR="004A05F5" w:rsidRPr="004C60F0" w:rsidRDefault="004A05F5" w:rsidP="00EC17B6">
            <w:pPr>
              <w:pStyle w:val="ConsPlusCell"/>
              <w:rPr>
                <w:sz w:val="20"/>
                <w:szCs w:val="20"/>
              </w:rPr>
            </w:pPr>
            <w:r w:rsidRPr="004C60F0">
              <w:rPr>
                <w:sz w:val="20"/>
                <w:szCs w:val="20"/>
              </w:rPr>
              <w:t>ОМВД Княжпогостского района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w:t>
            </w:r>
            <w:r>
              <w:rPr>
                <w:sz w:val="20"/>
                <w:szCs w:val="20"/>
              </w:rPr>
              <w:t>С</w:t>
            </w:r>
            <w:r w:rsidRPr="004C60F0">
              <w:rPr>
                <w:sz w:val="20"/>
                <w:szCs w:val="20"/>
              </w:rPr>
              <w:t>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Число детей погибших в  </w:t>
            </w:r>
            <w:r>
              <w:rPr>
                <w:sz w:val="20"/>
                <w:szCs w:val="20"/>
              </w:rPr>
              <w:t>ДТП</w:t>
            </w:r>
            <w:r w:rsidRPr="004C60F0">
              <w:rPr>
                <w:sz w:val="20"/>
                <w:szCs w:val="20"/>
              </w:rPr>
              <w:t>;</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2.2.3</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Проведение лекций, занятий и бесед по вопросам безопасности дорожного движения в школьных и дошкольных </w:t>
            </w:r>
            <w:r w:rsidRPr="004C60F0">
              <w:rPr>
                <w:sz w:val="20"/>
                <w:szCs w:val="20"/>
              </w:rPr>
              <w:lastRenderedPageBreak/>
              <w:t>учреждениях</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Pr>
                <w:sz w:val="20"/>
                <w:szCs w:val="20"/>
              </w:rPr>
              <w:lastRenderedPageBreak/>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4A05F5" w:rsidRPr="004C60F0" w:rsidRDefault="004A05F5" w:rsidP="00EC17B6">
            <w:pPr>
              <w:pStyle w:val="ConsPlusCell"/>
              <w:rPr>
                <w:sz w:val="20"/>
                <w:szCs w:val="20"/>
              </w:rPr>
            </w:pPr>
            <w:r w:rsidRPr="004C60F0">
              <w:rPr>
                <w:sz w:val="20"/>
                <w:szCs w:val="20"/>
              </w:rPr>
              <w:t xml:space="preserve">ОМВД </w:t>
            </w:r>
            <w:r w:rsidRPr="004C60F0">
              <w:rPr>
                <w:sz w:val="20"/>
                <w:szCs w:val="20"/>
              </w:rPr>
              <w:lastRenderedPageBreak/>
              <w:t>Княжпогостского района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Совершенствование работ по профилактике детского </w:t>
            </w:r>
            <w:r w:rsidRPr="004C60F0">
              <w:rPr>
                <w:sz w:val="20"/>
                <w:szCs w:val="20"/>
              </w:rPr>
              <w:lastRenderedPageBreak/>
              <w:t>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 xml:space="preserve">Снижение уровня информированности  населения о профилактике </w:t>
            </w:r>
            <w:r w:rsidRPr="004C60F0">
              <w:rPr>
                <w:sz w:val="20"/>
                <w:szCs w:val="20"/>
              </w:rPr>
              <w:lastRenderedPageBreak/>
              <w:t>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 xml:space="preserve">Число детей погибших в  </w:t>
            </w:r>
            <w:r>
              <w:rPr>
                <w:sz w:val="20"/>
                <w:szCs w:val="20"/>
              </w:rPr>
              <w:t>ДТП</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2.2.4</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both"/>
              <w:rPr>
                <w:sz w:val="20"/>
                <w:szCs w:val="20"/>
              </w:rPr>
            </w:pPr>
            <w:r w:rsidRPr="004C60F0">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Pr>
                <w:sz w:val="20"/>
                <w:szCs w:val="20"/>
              </w:rPr>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4A05F5" w:rsidRPr="004C60F0" w:rsidRDefault="004A05F5" w:rsidP="00EC17B6">
            <w:pPr>
              <w:pStyle w:val="ConsPlusCell"/>
              <w:rPr>
                <w:sz w:val="20"/>
                <w:szCs w:val="20"/>
              </w:rPr>
            </w:pPr>
            <w:r w:rsidRPr="004C60F0">
              <w:rPr>
                <w:sz w:val="20"/>
                <w:szCs w:val="20"/>
              </w:rPr>
              <w:t>ОМВД Княжпогостского района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Число детей погибших в  </w:t>
            </w:r>
            <w:r>
              <w:rPr>
                <w:sz w:val="20"/>
                <w:szCs w:val="20"/>
              </w:rPr>
              <w:t>ДТП</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2.2.5</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jc w:val="both"/>
              <w:rPr>
                <w:sz w:val="20"/>
                <w:szCs w:val="20"/>
              </w:rPr>
            </w:pPr>
            <w:r w:rsidRPr="004C60F0">
              <w:rPr>
                <w:sz w:val="20"/>
                <w:szCs w:val="20"/>
                <w:highlight w:val="yellow"/>
              </w:rPr>
              <w:t>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w:t>
            </w:r>
            <w:r w:rsidRPr="004C60F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Pr>
                <w:sz w:val="20"/>
                <w:szCs w:val="20"/>
              </w:rPr>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4A05F5" w:rsidRPr="004C60F0" w:rsidRDefault="004A05F5" w:rsidP="00EC17B6">
            <w:pPr>
              <w:pStyle w:val="ConsPlusCell"/>
              <w:rPr>
                <w:sz w:val="20"/>
                <w:szCs w:val="20"/>
              </w:rPr>
            </w:pPr>
            <w:r w:rsidRPr="004C60F0">
              <w:rPr>
                <w:sz w:val="20"/>
                <w:szCs w:val="20"/>
              </w:rPr>
              <w:t>ОМВД Княжпогостского района (по согласованию)</w:t>
            </w:r>
          </w:p>
          <w:p w:rsidR="004A05F5" w:rsidRPr="004C60F0" w:rsidRDefault="004A05F5" w:rsidP="00EC17B6">
            <w:pPr>
              <w:pStyle w:val="ConsPlusCell"/>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proofErr w:type="gramStart"/>
            <w:r w:rsidRPr="004C60F0">
              <w:rPr>
                <w:sz w:val="20"/>
                <w:szCs w:val="20"/>
              </w:rPr>
              <w:t>Оптимизация скоростных режимов движения на участках дорожной сети, (обустройство  улично-дорожной  сети, непосредственно  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Число детей погибших в  </w:t>
            </w:r>
            <w:r>
              <w:rPr>
                <w:sz w:val="20"/>
                <w:szCs w:val="20"/>
              </w:rPr>
              <w:t>ДТП</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4A05F5" w:rsidRPr="004C60F0" w:rsidTr="00EC17B6">
        <w:trPr>
          <w:trHeight w:val="2965"/>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2.3.1</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ОМВД Княжпогостского района </w:t>
            </w:r>
          </w:p>
          <w:p w:rsidR="004A05F5" w:rsidRPr="004C60F0" w:rsidRDefault="004A05F5" w:rsidP="00EC17B6">
            <w:pPr>
              <w:pStyle w:val="ConsPlusCell"/>
              <w:rPr>
                <w:sz w:val="20"/>
                <w:szCs w:val="20"/>
              </w:rPr>
            </w:pPr>
            <w:r w:rsidRPr="004C60F0">
              <w:rPr>
                <w:sz w:val="20"/>
                <w:szCs w:val="20"/>
              </w:rPr>
              <w:t xml:space="preserve">(по согласованию), </w:t>
            </w:r>
          </w:p>
          <w:p w:rsidR="004A05F5" w:rsidRPr="004C60F0" w:rsidRDefault="004A05F5" w:rsidP="00EC17B6">
            <w:pPr>
              <w:pStyle w:val="ConsPlusCell"/>
              <w:rPr>
                <w:sz w:val="20"/>
                <w:szCs w:val="20"/>
              </w:rPr>
            </w:pPr>
            <w:r w:rsidRPr="004C60F0">
              <w:rPr>
                <w:sz w:val="20"/>
                <w:szCs w:val="20"/>
              </w:rPr>
              <w:t>главы городских и сельских поселений</w:t>
            </w:r>
          </w:p>
          <w:p w:rsidR="004A05F5" w:rsidRPr="004C60F0" w:rsidRDefault="004A05F5" w:rsidP="00EC17B6">
            <w:pPr>
              <w:pStyle w:val="ConsPlusCell"/>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Усиление </w:t>
            </w:r>
            <w:proofErr w:type="gramStart"/>
            <w:r w:rsidRPr="004C60F0">
              <w:rPr>
                <w:sz w:val="20"/>
                <w:szCs w:val="20"/>
              </w:rPr>
              <w:t>контроля за</w:t>
            </w:r>
            <w:proofErr w:type="gramEnd"/>
            <w:r w:rsidRPr="004C60F0">
              <w:rPr>
                <w:sz w:val="20"/>
                <w:szCs w:val="20"/>
              </w:rPr>
              <w:t xml:space="preserve">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 xml:space="preserve">Социальный  риск (число  лиц,  погибших  в  </w:t>
            </w:r>
            <w:r>
              <w:rPr>
                <w:rFonts w:ascii="Times New Roman" w:hAnsi="Times New Roman" w:cs="Times New Roman"/>
                <w:sz w:val="20"/>
                <w:szCs w:val="20"/>
              </w:rPr>
              <w:t>ДТП</w:t>
            </w:r>
            <w:r w:rsidRPr="004C60F0">
              <w:rPr>
                <w:rFonts w:ascii="Times New Roman" w:hAnsi="Times New Roman" w:cs="Times New Roman"/>
                <w:sz w:val="20"/>
                <w:szCs w:val="20"/>
              </w:rPr>
              <w:t xml:space="preserve">, на 10 тыс. населения); </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2.3.2</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Главы администраций  городских и сельских поселений</w:t>
            </w:r>
          </w:p>
          <w:p w:rsidR="004A05F5" w:rsidRPr="004C60F0" w:rsidRDefault="004A05F5" w:rsidP="00EC17B6">
            <w:pPr>
              <w:pStyle w:val="ConsPlusCell"/>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w:t>
            </w:r>
            <w:r w:rsidRPr="004C60F0">
              <w:rPr>
                <w:sz w:val="20"/>
                <w:szCs w:val="20"/>
              </w:rPr>
              <w:lastRenderedPageBreak/>
              <w:t>движения</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2.3.3</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 xml:space="preserve">Усиление </w:t>
            </w:r>
            <w:proofErr w:type="gramStart"/>
            <w:r w:rsidRPr="004C60F0">
              <w:rPr>
                <w:rFonts w:ascii="Times New Roman" w:hAnsi="Times New Roman" w:cs="Times New Roman"/>
                <w:sz w:val="20"/>
                <w:szCs w:val="20"/>
              </w:rPr>
              <w:t>контроля за</w:t>
            </w:r>
            <w:proofErr w:type="gramEnd"/>
            <w:r w:rsidRPr="004C60F0">
              <w:rPr>
                <w:rFonts w:ascii="Times New Roman" w:hAnsi="Times New Roman" w:cs="Times New Roman"/>
                <w:sz w:val="20"/>
                <w:szCs w:val="20"/>
              </w:rPr>
              <w:t xml:space="preserve">  осуществлением дорожной  и 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ОМВД Княжпогостского района </w:t>
            </w:r>
          </w:p>
          <w:p w:rsidR="004A05F5" w:rsidRPr="004C60F0" w:rsidRDefault="004A05F5" w:rsidP="00EC17B6">
            <w:pPr>
              <w:pStyle w:val="ConsPlusCell"/>
              <w:rPr>
                <w:sz w:val="20"/>
                <w:szCs w:val="20"/>
              </w:rPr>
            </w:pPr>
            <w:r w:rsidRPr="004C60F0">
              <w:rPr>
                <w:sz w:val="20"/>
                <w:szCs w:val="20"/>
              </w:rPr>
              <w:t xml:space="preserve">(по согласованию), </w:t>
            </w:r>
          </w:p>
          <w:p w:rsidR="004A05F5" w:rsidRPr="004C60F0" w:rsidRDefault="004A05F5" w:rsidP="00EC17B6">
            <w:pPr>
              <w:pStyle w:val="ConsPlusCell"/>
              <w:rPr>
                <w:sz w:val="20"/>
                <w:szCs w:val="20"/>
              </w:rPr>
            </w:pPr>
            <w:r w:rsidRPr="004C60F0">
              <w:rPr>
                <w:sz w:val="20"/>
                <w:szCs w:val="20"/>
              </w:rPr>
              <w:t>главы городских и сельских поселений</w:t>
            </w:r>
          </w:p>
          <w:p w:rsidR="004A05F5" w:rsidRPr="004C60F0" w:rsidRDefault="004A05F5" w:rsidP="00EC17B6">
            <w:pPr>
              <w:pStyle w:val="ConsPlusCell"/>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4A05F5" w:rsidRPr="004C60F0" w:rsidTr="00EC17B6">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 xml:space="preserve">Проведение ежегодного анализа </w:t>
            </w:r>
            <w:r>
              <w:rPr>
                <w:rFonts w:ascii="Times New Roman" w:hAnsi="Times New Roman" w:cs="Times New Roman"/>
                <w:sz w:val="20"/>
                <w:szCs w:val="20"/>
              </w:rPr>
              <w:t>ДТП</w:t>
            </w:r>
            <w:r w:rsidRPr="004C60F0">
              <w:rPr>
                <w:rFonts w:ascii="Times New Roman" w:hAnsi="Times New Roman" w:cs="Times New Roman"/>
                <w:sz w:val="20"/>
                <w:szCs w:val="20"/>
              </w:rPr>
              <w:t xml:space="preserve"> и представление руководителю </w:t>
            </w:r>
            <w:r>
              <w:rPr>
                <w:rFonts w:ascii="Times New Roman" w:hAnsi="Times New Roman" w:cs="Times New Roman"/>
                <w:sz w:val="20"/>
                <w:szCs w:val="20"/>
              </w:rPr>
              <w:t>А</w:t>
            </w:r>
            <w:r w:rsidRPr="004C60F0">
              <w:rPr>
                <w:rFonts w:ascii="Times New Roman" w:hAnsi="Times New Roman" w:cs="Times New Roman"/>
                <w:sz w:val="20"/>
                <w:szCs w:val="20"/>
              </w:rPr>
              <w:t>МР «Княжпогостский» информации о состоянии аварийности</w:t>
            </w:r>
          </w:p>
          <w:p w:rsidR="004A05F5" w:rsidRPr="004C60F0" w:rsidRDefault="004A05F5" w:rsidP="00EC17B6">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Сектор  по делам </w:t>
            </w:r>
            <w:r>
              <w:rPr>
                <w:sz w:val="20"/>
                <w:szCs w:val="20"/>
              </w:rPr>
              <w:t>ГО</w:t>
            </w:r>
            <w:r w:rsidRPr="004C60F0">
              <w:rPr>
                <w:sz w:val="20"/>
                <w:szCs w:val="20"/>
              </w:rPr>
              <w:t xml:space="preserve"> и </w:t>
            </w:r>
            <w:r>
              <w:rPr>
                <w:sz w:val="20"/>
                <w:szCs w:val="20"/>
              </w:rPr>
              <w:t>ЧС</w:t>
            </w:r>
            <w:r w:rsidRPr="004C60F0">
              <w:rPr>
                <w:sz w:val="20"/>
                <w:szCs w:val="20"/>
              </w:rPr>
              <w:t xml:space="preserve"> </w:t>
            </w:r>
            <w:r>
              <w:rPr>
                <w:sz w:val="20"/>
                <w:szCs w:val="20"/>
              </w:rPr>
              <w:t>АМР</w:t>
            </w:r>
            <w:r w:rsidRPr="004C60F0">
              <w:rPr>
                <w:sz w:val="20"/>
                <w:szCs w:val="20"/>
              </w:rPr>
              <w:t xml:space="preserve"> «Княжпогостский», 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w:t>
            </w:r>
            <w:r>
              <w:rPr>
                <w:sz w:val="20"/>
                <w:szCs w:val="20"/>
              </w:rPr>
              <w:t>ДТП</w:t>
            </w:r>
            <w:r w:rsidRPr="004C60F0">
              <w:rPr>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Кол</w:t>
            </w:r>
            <w:r>
              <w:rPr>
                <w:sz w:val="20"/>
                <w:szCs w:val="20"/>
              </w:rPr>
              <w:t>-</w:t>
            </w:r>
            <w:r w:rsidRPr="004C60F0">
              <w:rPr>
                <w:sz w:val="20"/>
                <w:szCs w:val="20"/>
              </w:rPr>
              <w:t xml:space="preserve">во человек пострадавших в результате </w:t>
            </w:r>
            <w:r>
              <w:rPr>
                <w:sz w:val="20"/>
                <w:szCs w:val="20"/>
              </w:rPr>
              <w:t>ДТП</w:t>
            </w:r>
            <w:r w:rsidRPr="004C60F0">
              <w:rPr>
                <w:sz w:val="20"/>
                <w:szCs w:val="20"/>
              </w:rPr>
              <w:t xml:space="preserve"> </w:t>
            </w:r>
          </w:p>
        </w:tc>
      </w:tr>
      <w:tr w:rsidR="004A05F5" w:rsidRPr="004C60F0" w:rsidTr="00EC17B6">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2.4.2</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Рассмотрение вопросов 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Сектор  по делам </w:t>
            </w:r>
            <w:r>
              <w:rPr>
                <w:sz w:val="20"/>
                <w:szCs w:val="20"/>
              </w:rPr>
              <w:t>ГО</w:t>
            </w:r>
            <w:r w:rsidRPr="004C60F0">
              <w:rPr>
                <w:sz w:val="20"/>
                <w:szCs w:val="20"/>
              </w:rPr>
              <w:t xml:space="preserve"> и </w:t>
            </w:r>
            <w:r>
              <w:rPr>
                <w:sz w:val="20"/>
                <w:szCs w:val="20"/>
              </w:rPr>
              <w:t>ЧС</w:t>
            </w:r>
            <w:r w:rsidRPr="004C60F0">
              <w:rPr>
                <w:sz w:val="20"/>
                <w:szCs w:val="20"/>
              </w:rPr>
              <w:t xml:space="preserve"> </w:t>
            </w:r>
            <w:r>
              <w:rPr>
                <w:sz w:val="20"/>
                <w:szCs w:val="20"/>
              </w:rPr>
              <w:t>АМР</w:t>
            </w:r>
            <w:r w:rsidRPr="004C60F0">
              <w:rPr>
                <w:sz w:val="20"/>
                <w:szCs w:val="20"/>
              </w:rPr>
              <w:t xml:space="preserve"> «Княжпогостский», 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Проведение системных исследований, направленных на выявление закономерностей 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Увеличение числа </w:t>
            </w:r>
            <w:r>
              <w:rPr>
                <w:sz w:val="20"/>
                <w:szCs w:val="20"/>
              </w:rPr>
              <w:t>ДТП</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 Кол</w:t>
            </w:r>
            <w:r>
              <w:rPr>
                <w:rFonts w:ascii="Times New Roman" w:hAnsi="Times New Roman" w:cs="Times New Roman"/>
                <w:sz w:val="20"/>
                <w:szCs w:val="20"/>
              </w:rPr>
              <w:t>-</w:t>
            </w:r>
            <w:r w:rsidRPr="004C60F0">
              <w:rPr>
                <w:rFonts w:ascii="Times New Roman" w:hAnsi="Times New Roman" w:cs="Times New Roman"/>
                <w:sz w:val="20"/>
                <w:szCs w:val="20"/>
              </w:rPr>
              <w:t xml:space="preserve">во человек пострадавших в результате </w:t>
            </w:r>
            <w:r>
              <w:rPr>
                <w:rFonts w:ascii="Times New Roman" w:hAnsi="Times New Roman" w:cs="Times New Roman"/>
                <w:sz w:val="20"/>
                <w:szCs w:val="20"/>
              </w:rPr>
              <w:t>ДТП</w:t>
            </w:r>
          </w:p>
          <w:p w:rsidR="004A05F5" w:rsidRPr="004C60F0" w:rsidRDefault="004A05F5" w:rsidP="00EC17B6">
            <w:pPr>
              <w:pStyle w:val="ConsPlusCell"/>
              <w:rPr>
                <w:sz w:val="20"/>
                <w:szCs w:val="20"/>
              </w:rPr>
            </w:pP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b/>
                <w:sz w:val="20"/>
                <w:szCs w:val="20"/>
              </w:rPr>
            </w:pPr>
            <w:r w:rsidRPr="004C60F0">
              <w:rPr>
                <w:b/>
                <w:sz w:val="20"/>
                <w:szCs w:val="20"/>
              </w:rPr>
              <w:t xml:space="preserve"> Подпрограмма 3 «</w:t>
            </w:r>
            <w:r>
              <w:rPr>
                <w:b/>
                <w:sz w:val="20"/>
                <w:szCs w:val="20"/>
              </w:rPr>
              <w:t>Б</w:t>
            </w:r>
            <w:r w:rsidRPr="004C60F0">
              <w:rPr>
                <w:b/>
                <w:sz w:val="20"/>
                <w:szCs w:val="20"/>
              </w:rPr>
              <w:t>езопасност</w:t>
            </w:r>
            <w:r>
              <w:rPr>
                <w:b/>
                <w:sz w:val="20"/>
                <w:szCs w:val="20"/>
              </w:rPr>
              <w:t>ь</w:t>
            </w:r>
            <w:r w:rsidRPr="004C60F0">
              <w:rPr>
                <w:b/>
                <w:sz w:val="20"/>
                <w:szCs w:val="20"/>
              </w:rPr>
              <w:t xml:space="preserve"> </w:t>
            </w:r>
            <w:r>
              <w:rPr>
                <w:b/>
                <w:sz w:val="20"/>
                <w:szCs w:val="20"/>
              </w:rPr>
              <w:t>населения</w:t>
            </w:r>
            <w:r w:rsidRPr="004C60F0">
              <w:rPr>
                <w:b/>
                <w:sz w:val="20"/>
                <w:szCs w:val="20"/>
              </w:rPr>
              <w:t xml:space="preserve">» </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widowControl w:val="0"/>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r>
              <w:rPr>
                <w:rFonts w:ascii="Times New Roman" w:hAnsi="Times New Roman" w:cs="Times New Roman"/>
                <w:sz w:val="20"/>
                <w:szCs w:val="20"/>
              </w:rPr>
              <w:t xml:space="preserve"> </w:t>
            </w:r>
          </w:p>
        </w:tc>
      </w:tr>
      <w:tr w:rsidR="004A05F5" w:rsidRPr="004C60F0" w:rsidTr="00EC17B6">
        <w:trPr>
          <w:gridAfter w:val="1"/>
          <w:wAfter w:w="21" w:type="dxa"/>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3.1.1</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2255"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Pr>
                <w:sz w:val="20"/>
                <w:szCs w:val="20"/>
              </w:rPr>
              <w:t xml:space="preserve">Управление </w:t>
            </w:r>
            <w:r w:rsidRPr="004C60F0">
              <w:rPr>
                <w:sz w:val="20"/>
                <w:szCs w:val="20"/>
              </w:rPr>
              <w:t xml:space="preserve">образования </w:t>
            </w:r>
            <w:r>
              <w:rPr>
                <w:sz w:val="20"/>
                <w:szCs w:val="20"/>
              </w:rPr>
              <w:t>А</w:t>
            </w:r>
            <w:r w:rsidRPr="004C60F0">
              <w:rPr>
                <w:sz w:val="20"/>
                <w:szCs w:val="20"/>
              </w:rPr>
              <w:t>МР «Княжпогостский»,</w:t>
            </w:r>
          </w:p>
          <w:p w:rsidR="004A05F5" w:rsidRPr="004C60F0" w:rsidRDefault="004A05F5" w:rsidP="00EC17B6">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w:t>
            </w:r>
            <w:r>
              <w:rPr>
                <w:sz w:val="20"/>
                <w:szCs w:val="20"/>
              </w:rPr>
              <w:t>р</w:t>
            </w:r>
            <w:r w:rsidRPr="004C60F0">
              <w:rPr>
                <w:sz w:val="20"/>
                <w:szCs w:val="20"/>
              </w:rPr>
              <w:t>айону (по согласованию),</w:t>
            </w:r>
          </w:p>
          <w:p w:rsidR="004A05F5" w:rsidRPr="004C60F0" w:rsidRDefault="004A05F5" w:rsidP="00EC17B6">
            <w:pPr>
              <w:pStyle w:val="ConsPlusCell"/>
              <w:rPr>
                <w:sz w:val="20"/>
                <w:szCs w:val="20"/>
              </w:rPr>
            </w:pPr>
            <w:r w:rsidRPr="004C60F0">
              <w:rPr>
                <w:sz w:val="20"/>
                <w:szCs w:val="20"/>
              </w:rPr>
              <w:t>Редакция районной газеты «</w:t>
            </w:r>
            <w:proofErr w:type="spellStart"/>
            <w:r w:rsidRPr="004C60F0">
              <w:rPr>
                <w:sz w:val="20"/>
                <w:szCs w:val="20"/>
              </w:rPr>
              <w:t>Княжпогостские</w:t>
            </w:r>
            <w:proofErr w:type="spellEnd"/>
            <w:r w:rsidRPr="004C60F0">
              <w:rPr>
                <w:sz w:val="20"/>
                <w:szCs w:val="20"/>
              </w:rPr>
              <w:t xml:space="preserve"> вести»</w:t>
            </w:r>
          </w:p>
        </w:tc>
        <w:tc>
          <w:tcPr>
            <w:tcW w:w="1080"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81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Продолжение пропагандистских кампаний, направленных на формирование у участников дорожного движения устойчивы</w:t>
            </w:r>
            <w:r w:rsidRPr="004C60F0">
              <w:rPr>
                <w:sz w:val="20"/>
                <w:szCs w:val="20"/>
              </w:rPr>
              <w:lastRenderedPageBreak/>
              <w:t>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lastRenderedPageBreak/>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4A05F5" w:rsidRPr="004C60F0" w:rsidTr="00EC17B6">
        <w:trPr>
          <w:gridAfter w:val="1"/>
          <w:wAfter w:w="21" w:type="dxa"/>
          <w:trHeight w:val="1407"/>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3.1.2</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widowControl w:val="0"/>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Профилактика правонарушений на административных участках, в общественных местах</w:t>
            </w:r>
          </w:p>
          <w:p w:rsidR="004A05F5" w:rsidRPr="004C60F0" w:rsidRDefault="004A05F5" w:rsidP="00EC17B6">
            <w:pPr>
              <w:pStyle w:val="ConsPlusCell"/>
              <w:rPr>
                <w:sz w:val="20"/>
                <w:szCs w:val="20"/>
              </w:rPr>
            </w:pPr>
          </w:p>
        </w:tc>
        <w:tc>
          <w:tcPr>
            <w:tcW w:w="2255"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p w:rsidR="004A05F5" w:rsidRPr="004C60F0" w:rsidRDefault="004A05F5" w:rsidP="00EC17B6">
            <w:pPr>
              <w:pStyle w:val="ConsPlusCell"/>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81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4A05F5" w:rsidRPr="004C60F0" w:rsidTr="00EC17B6">
        <w:trPr>
          <w:gridAfter w:val="1"/>
          <w:wAfter w:w="21" w:type="dxa"/>
          <w:trHeight w:val="1407"/>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3.1.3</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widowControl w:val="0"/>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Укрепление материально-технической базы организаций осуществляющих, правопорядок на территории </w:t>
            </w:r>
            <w:r>
              <w:rPr>
                <w:rFonts w:ascii="Times New Roman" w:hAnsi="Times New Roman" w:cs="Times New Roman"/>
                <w:sz w:val="20"/>
                <w:szCs w:val="20"/>
              </w:rPr>
              <w:t>МР</w:t>
            </w:r>
            <w:r w:rsidRPr="004C60F0">
              <w:rPr>
                <w:rFonts w:ascii="Times New Roman" w:hAnsi="Times New Roman" w:cs="Times New Roman"/>
                <w:sz w:val="20"/>
                <w:szCs w:val="20"/>
              </w:rPr>
              <w:t xml:space="preserve"> «Княжпогостский»</w:t>
            </w:r>
          </w:p>
        </w:tc>
        <w:tc>
          <w:tcPr>
            <w:tcW w:w="2255"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ОМВД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p w:rsidR="004A05F5" w:rsidRPr="004C60F0" w:rsidRDefault="004A05F5" w:rsidP="00EC17B6">
            <w:pPr>
              <w:pStyle w:val="ConsPlusCell"/>
              <w:rPr>
                <w:sz w:val="20"/>
                <w:szCs w:val="20"/>
              </w:rPr>
            </w:pPr>
            <w:r w:rsidRPr="004C60F0">
              <w:rPr>
                <w:sz w:val="20"/>
                <w:szCs w:val="20"/>
              </w:rPr>
              <w:t xml:space="preserve">Отдел военного комиссариата Республики Коми по </w:t>
            </w:r>
            <w:proofErr w:type="spellStart"/>
            <w:r w:rsidRPr="004C60F0">
              <w:rPr>
                <w:sz w:val="20"/>
                <w:szCs w:val="20"/>
              </w:rPr>
              <w:t>Княжпогостскому</w:t>
            </w:r>
            <w:proofErr w:type="spellEnd"/>
            <w:r w:rsidRPr="004C60F0">
              <w:rPr>
                <w:sz w:val="20"/>
                <w:szCs w:val="20"/>
              </w:rPr>
              <w:t xml:space="preserve"> району (по согласованию)</w:t>
            </w:r>
          </w:p>
        </w:tc>
        <w:tc>
          <w:tcPr>
            <w:tcW w:w="1080"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81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094"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Продолжение работы по созданию современных технических средств и систем нового поколения для переоснащения </w:t>
            </w:r>
            <w:proofErr w:type="gramStart"/>
            <w:r w:rsidRPr="004C60F0">
              <w:rPr>
                <w:sz w:val="20"/>
                <w:szCs w:val="20"/>
              </w:rPr>
              <w:t>организаций</w:t>
            </w:r>
            <w:proofErr w:type="gramEnd"/>
            <w:r w:rsidRPr="004C60F0">
              <w:rPr>
                <w:sz w:val="20"/>
                <w:szCs w:val="20"/>
              </w:rPr>
              <w:t xml:space="preserve"> осуществляющих, правопорядок на территории </w:t>
            </w:r>
            <w:r>
              <w:rPr>
                <w:sz w:val="20"/>
                <w:szCs w:val="20"/>
              </w:rPr>
              <w:t>МР</w:t>
            </w:r>
            <w:r w:rsidRPr="004C60F0">
              <w:rPr>
                <w:sz w:val="20"/>
                <w:szCs w:val="20"/>
              </w:rPr>
              <w:t xml:space="preserve"> «Княжпогостский»</w:t>
            </w:r>
          </w:p>
        </w:tc>
        <w:tc>
          <w:tcPr>
            <w:tcW w:w="1397"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зарегистрированных преступлений </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F11A05" w:rsidP="00EC17B6">
            <w:pPr>
              <w:widowControl w:val="0"/>
              <w:autoSpaceDE w:val="0"/>
              <w:autoSpaceDN w:val="0"/>
              <w:adjustRightInd w:val="0"/>
              <w:rPr>
                <w:rFonts w:ascii="Times New Roman" w:hAnsi="Times New Roman" w:cs="Times New Roman"/>
                <w:b/>
                <w:sz w:val="20"/>
                <w:szCs w:val="20"/>
              </w:rPr>
            </w:pPr>
            <w:hyperlink w:anchor="Par812" w:history="1">
              <w:r w:rsidR="004A05F5" w:rsidRPr="004C60F0">
                <w:rPr>
                  <w:rFonts w:ascii="Times New Roman" w:hAnsi="Times New Roman" w:cs="Times New Roman"/>
                  <w:b/>
                  <w:color w:val="0000FF"/>
                  <w:sz w:val="20"/>
                  <w:szCs w:val="20"/>
                </w:rPr>
                <w:t>Подпрограмма 4</w:t>
              </w:r>
            </w:hyperlink>
            <w:r w:rsidR="004A05F5" w:rsidRPr="004C60F0">
              <w:rPr>
                <w:rFonts w:ascii="Times New Roman" w:hAnsi="Times New Roman" w:cs="Times New Roman"/>
                <w:b/>
                <w:sz w:val="20"/>
                <w:szCs w:val="20"/>
              </w:rPr>
              <w:t xml:space="preserve"> «Обращение с отходами производства»</w:t>
            </w:r>
          </w:p>
        </w:tc>
      </w:tr>
      <w:tr w:rsidR="004A05F5" w:rsidRPr="004C60F0" w:rsidTr="00EC17B6">
        <w:trPr>
          <w:tblCellSpacing w:w="5" w:type="nil"/>
        </w:trPr>
        <w:tc>
          <w:tcPr>
            <w:tcW w:w="10491" w:type="dxa"/>
            <w:gridSpan w:val="14"/>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rPr>
                <w:rFonts w:ascii="Times New Roman" w:hAnsi="Times New Roman" w:cs="Times New Roman"/>
                <w:sz w:val="20"/>
                <w:szCs w:val="20"/>
              </w:rPr>
            </w:pPr>
            <w:r w:rsidRPr="004C60F0">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widowControl w:val="0"/>
              <w:jc w:val="both"/>
              <w:rPr>
                <w:rFonts w:ascii="Times New Roman" w:hAnsi="Times New Roman" w:cs="Times New Roman"/>
                <w:sz w:val="20"/>
                <w:szCs w:val="20"/>
              </w:rPr>
            </w:pPr>
            <w:r w:rsidRPr="004C60F0">
              <w:rPr>
                <w:rFonts w:ascii="Times New Roman" w:hAnsi="Times New Roman" w:cs="Times New Roman"/>
                <w:sz w:val="20"/>
                <w:szCs w:val="20"/>
              </w:rPr>
              <w:t xml:space="preserve">Приведение в нормативное состояние существующих объектов размещения отходов     </w:t>
            </w:r>
          </w:p>
          <w:p w:rsidR="004A05F5" w:rsidRPr="004C60F0" w:rsidRDefault="004A05F5" w:rsidP="00EC17B6">
            <w:pPr>
              <w:pStyle w:val="ConsPlusCell"/>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 xml:space="preserve">МР </w:t>
            </w:r>
            <w:r w:rsidRPr="004C60F0">
              <w:rPr>
                <w:sz w:val="20"/>
                <w:szCs w:val="20"/>
              </w:rPr>
              <w:lastRenderedPageBreak/>
              <w:t>«Княжпогостский»</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Default="004A05F5" w:rsidP="00EC17B6">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w:t>
            </w:r>
            <w:r w:rsidRPr="004C60F0">
              <w:rPr>
                <w:sz w:val="20"/>
                <w:szCs w:val="20"/>
              </w:rPr>
              <w:lastRenderedPageBreak/>
              <w:t xml:space="preserve">компонентов окружающей среды, минимизация негативного </w:t>
            </w:r>
          </w:p>
          <w:p w:rsidR="004A05F5" w:rsidRDefault="004A05F5" w:rsidP="00EC17B6">
            <w:pPr>
              <w:pStyle w:val="ConsPlusCell"/>
              <w:rPr>
                <w:sz w:val="20"/>
                <w:szCs w:val="20"/>
              </w:rPr>
            </w:pPr>
          </w:p>
          <w:p w:rsidR="004A05F5" w:rsidRPr="004C60F0" w:rsidRDefault="004A05F5" w:rsidP="00EC17B6">
            <w:pPr>
              <w:pStyle w:val="ConsPlusCell"/>
              <w:rPr>
                <w:sz w:val="20"/>
                <w:szCs w:val="20"/>
              </w:rPr>
            </w:pPr>
            <w:r w:rsidRPr="004C60F0">
              <w:rPr>
                <w:sz w:val="20"/>
                <w:szCs w:val="20"/>
              </w:rPr>
              <w:t xml:space="preserve">воздействия отходов производства и потребления на </w:t>
            </w:r>
            <w:proofErr w:type="spellStart"/>
            <w:proofErr w:type="gramStart"/>
            <w:r w:rsidRPr="004C60F0">
              <w:rPr>
                <w:sz w:val="20"/>
                <w:szCs w:val="20"/>
              </w:rPr>
              <w:t>окружаю</w:t>
            </w:r>
            <w:r>
              <w:rPr>
                <w:sz w:val="20"/>
                <w:szCs w:val="20"/>
              </w:rPr>
              <w:t>-</w:t>
            </w:r>
            <w:r w:rsidRPr="004C60F0">
              <w:rPr>
                <w:sz w:val="20"/>
                <w:szCs w:val="20"/>
              </w:rPr>
              <w:t>щую</w:t>
            </w:r>
            <w:proofErr w:type="spellEnd"/>
            <w:proofErr w:type="gram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tcPr>
          <w:p w:rsidR="004A05F5"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построенных объектов по сбору, переработке и </w:t>
            </w:r>
            <w:r w:rsidRPr="004C60F0">
              <w:rPr>
                <w:rFonts w:ascii="Times New Roman" w:hAnsi="Times New Roman" w:cs="Times New Roman"/>
                <w:sz w:val="20"/>
                <w:szCs w:val="20"/>
              </w:rPr>
              <w:lastRenderedPageBreak/>
              <w:t xml:space="preserve">обезвреживанию отходов с </w:t>
            </w:r>
            <w:proofErr w:type="gramStart"/>
            <w:r>
              <w:rPr>
                <w:rFonts w:ascii="Times New Roman" w:hAnsi="Times New Roman" w:cs="Times New Roman"/>
                <w:sz w:val="20"/>
                <w:szCs w:val="20"/>
              </w:rPr>
              <w:t>внедрен</w:t>
            </w:r>
            <w:proofErr w:type="gramEnd"/>
          </w:p>
          <w:p w:rsidR="004A05F5" w:rsidRPr="004C60F0" w:rsidRDefault="004A05F5" w:rsidP="00EC17B6">
            <w:pPr>
              <w:autoSpaceDE w:val="0"/>
              <w:autoSpaceDN w:val="0"/>
              <w:adjustRightInd w:val="0"/>
              <w:jc w:val="both"/>
              <w:rPr>
                <w:rFonts w:ascii="Times New Roman" w:hAnsi="Times New Roman" w:cs="Times New Roman"/>
                <w:sz w:val="20"/>
                <w:szCs w:val="20"/>
              </w:rPr>
            </w:pPr>
            <w:proofErr w:type="spellStart"/>
            <w:r w:rsidRPr="004C60F0">
              <w:rPr>
                <w:rFonts w:ascii="Times New Roman" w:hAnsi="Times New Roman" w:cs="Times New Roman"/>
                <w:sz w:val="20"/>
                <w:szCs w:val="20"/>
              </w:rPr>
              <w:t>ыми</w:t>
            </w:r>
            <w:proofErr w:type="spellEnd"/>
            <w:r w:rsidRPr="004C60F0">
              <w:rPr>
                <w:rFonts w:ascii="Times New Roman" w:hAnsi="Times New Roman" w:cs="Times New Roman"/>
                <w:sz w:val="20"/>
                <w:szCs w:val="20"/>
              </w:rPr>
              <w:t xml:space="preserve"> новыми технологиями </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4.1.2</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Строительство </w:t>
            </w:r>
            <w:r>
              <w:rPr>
                <w:rFonts w:ascii="Times New Roman" w:hAnsi="Times New Roman" w:cs="Times New Roman"/>
                <w:sz w:val="20"/>
                <w:szCs w:val="20"/>
              </w:rPr>
              <w:t>полигонов ТБО</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построенных объектов по сбору, переработке и обезвреживанию отходов с внедренными новыми технологиями </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4.1.3</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 xml:space="preserve">во построенных объектов по сбору, переработке и обезвреживанию отходов с внедренными новыми технологиями </w:t>
            </w:r>
          </w:p>
        </w:tc>
      </w:tr>
      <w:tr w:rsidR="004A05F5" w:rsidRPr="004C60F0" w:rsidTr="00EC17B6">
        <w:trPr>
          <w:tblCellSpacing w:w="5" w:type="nil"/>
        </w:trPr>
        <w:tc>
          <w:tcPr>
            <w:tcW w:w="586"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4.1.4</w:t>
            </w:r>
          </w:p>
        </w:tc>
        <w:tc>
          <w:tcPr>
            <w:tcW w:w="2250"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Внедрение новых технологий сбора, переработки и обезвреживания отходов,        </w:t>
            </w:r>
            <w:r w:rsidRPr="004C60F0">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Отдел строительства, жилищно-коммунального и муниципального хозяйства </w:t>
            </w:r>
            <w:r>
              <w:rPr>
                <w:sz w:val="20"/>
                <w:szCs w:val="20"/>
              </w:rPr>
              <w:t>А</w:t>
            </w:r>
            <w:r w:rsidRPr="004C60F0">
              <w:rPr>
                <w:sz w:val="20"/>
                <w:szCs w:val="20"/>
              </w:rPr>
              <w:t>МР «Княжпогостский»</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2014</w:t>
            </w:r>
          </w:p>
        </w:tc>
        <w:tc>
          <w:tcPr>
            <w:tcW w:w="1134"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t xml:space="preserve"> Снижение объёмов накопленных отходов, предотвращение </w:t>
            </w:r>
            <w:proofErr w:type="spellStart"/>
            <w:proofErr w:type="gramStart"/>
            <w:r w:rsidRPr="004C60F0">
              <w:rPr>
                <w:sz w:val="20"/>
                <w:szCs w:val="20"/>
              </w:rPr>
              <w:t>дальней</w:t>
            </w:r>
            <w:r>
              <w:rPr>
                <w:sz w:val="20"/>
                <w:szCs w:val="20"/>
              </w:rPr>
              <w:t>-</w:t>
            </w:r>
            <w:r w:rsidRPr="004C60F0">
              <w:rPr>
                <w:sz w:val="20"/>
                <w:szCs w:val="20"/>
              </w:rPr>
              <w:t>шего</w:t>
            </w:r>
            <w:proofErr w:type="spellEnd"/>
            <w:proofErr w:type="gramEnd"/>
            <w:r w:rsidRPr="004C60F0">
              <w:rPr>
                <w:sz w:val="20"/>
                <w:szCs w:val="20"/>
              </w:rPr>
              <w:t xml:space="preserve"> загрязнения компонентов окружающей среды, минимизация негативного </w:t>
            </w:r>
            <w:r w:rsidRPr="004C60F0">
              <w:rPr>
                <w:sz w:val="20"/>
                <w:szCs w:val="20"/>
              </w:rPr>
              <w:lastRenderedPageBreak/>
              <w:t xml:space="preserve">воздействия отходов производства и потребления на </w:t>
            </w:r>
            <w:proofErr w:type="spellStart"/>
            <w:r w:rsidRPr="004C60F0">
              <w:rPr>
                <w:sz w:val="20"/>
                <w:szCs w:val="20"/>
              </w:rPr>
              <w:t>окружаю</w:t>
            </w:r>
            <w:r>
              <w:rPr>
                <w:sz w:val="20"/>
                <w:szCs w:val="20"/>
              </w:rPr>
              <w:t>-</w:t>
            </w:r>
            <w:r w:rsidRPr="004C60F0">
              <w:rPr>
                <w:sz w:val="20"/>
                <w:szCs w:val="20"/>
              </w:rPr>
              <w:t>щую</w:t>
            </w:r>
            <w:proofErr w:type="spellEnd"/>
            <w:r w:rsidRPr="004C60F0">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pStyle w:val="ConsPlusCell"/>
              <w:rPr>
                <w:sz w:val="20"/>
                <w:szCs w:val="20"/>
              </w:rPr>
            </w:pPr>
            <w:r w:rsidRPr="004C60F0">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tcPr>
          <w:p w:rsidR="004A05F5" w:rsidRPr="004C60F0" w:rsidRDefault="004A05F5" w:rsidP="00EC17B6">
            <w:pPr>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Кол</w:t>
            </w:r>
            <w:r>
              <w:rPr>
                <w:rFonts w:ascii="Times New Roman" w:hAnsi="Times New Roman" w:cs="Times New Roman"/>
                <w:sz w:val="20"/>
                <w:szCs w:val="20"/>
              </w:rPr>
              <w:t>-</w:t>
            </w:r>
            <w:r w:rsidRPr="004C60F0">
              <w:rPr>
                <w:rFonts w:ascii="Times New Roman" w:hAnsi="Times New Roman" w:cs="Times New Roman"/>
                <w:sz w:val="20"/>
                <w:szCs w:val="20"/>
              </w:rPr>
              <w:t>во построенных объектов по сбору, переработке и обезвреживанию отходов с внедренн</w:t>
            </w:r>
            <w:r w:rsidRPr="004C60F0">
              <w:rPr>
                <w:rFonts w:ascii="Times New Roman" w:hAnsi="Times New Roman" w:cs="Times New Roman"/>
                <w:sz w:val="20"/>
                <w:szCs w:val="20"/>
              </w:rPr>
              <w:lastRenderedPageBreak/>
              <w:t xml:space="preserve">ыми новыми технологиями </w:t>
            </w:r>
          </w:p>
        </w:tc>
      </w:tr>
    </w:tbl>
    <w:p w:rsidR="004A05F5" w:rsidRDefault="004A05F5" w:rsidP="004A05F5">
      <w:pPr>
        <w:widowControl w:val="0"/>
        <w:autoSpaceDE w:val="0"/>
        <w:autoSpaceDN w:val="0"/>
        <w:adjustRightInd w:val="0"/>
        <w:rPr>
          <w:rFonts w:ascii="Times New Roman" w:hAnsi="Times New Roman" w:cs="Times New Roman"/>
          <w:sz w:val="20"/>
          <w:szCs w:val="20"/>
        </w:rPr>
      </w:pPr>
    </w:p>
    <w:p w:rsidR="004A05F5" w:rsidRPr="004C60F0" w:rsidRDefault="004A05F5" w:rsidP="004A05F5">
      <w:pPr>
        <w:widowControl w:val="0"/>
        <w:autoSpaceDE w:val="0"/>
        <w:autoSpaceDN w:val="0"/>
        <w:adjustRightInd w:val="0"/>
        <w:jc w:val="right"/>
        <w:rPr>
          <w:rFonts w:ascii="Times New Roman" w:hAnsi="Times New Roman" w:cs="Times New Roman"/>
        </w:rPr>
      </w:pPr>
      <w:r w:rsidRPr="004C60F0">
        <w:rPr>
          <w:rFonts w:ascii="Times New Roman" w:hAnsi="Times New Roman" w:cs="Times New Roman"/>
        </w:rPr>
        <w:t>Таблица № 4</w:t>
      </w:r>
    </w:p>
    <w:p w:rsidR="004A05F5" w:rsidRDefault="004A05F5" w:rsidP="004A05F5">
      <w:pPr>
        <w:widowControl w:val="0"/>
        <w:autoSpaceDE w:val="0"/>
        <w:autoSpaceDN w:val="0"/>
        <w:adjustRightInd w:val="0"/>
        <w:jc w:val="center"/>
        <w:rPr>
          <w:rFonts w:ascii="Times New Roman" w:hAnsi="Times New Roman" w:cs="Times New Roman"/>
          <w:b/>
        </w:rPr>
      </w:pPr>
      <w:r w:rsidRPr="00024E8C">
        <w:rPr>
          <w:rFonts w:ascii="Times New Roman" w:hAnsi="Times New Roman" w:cs="Times New Roman"/>
          <w:b/>
        </w:rPr>
        <w:t>Ресурсное обеспечение</w:t>
      </w:r>
      <w:r>
        <w:rPr>
          <w:rFonts w:ascii="Times New Roman" w:hAnsi="Times New Roman" w:cs="Times New Roman"/>
          <w:b/>
        </w:rPr>
        <w:t xml:space="preserve"> </w:t>
      </w:r>
      <w:r w:rsidRPr="00024E8C">
        <w:rPr>
          <w:rFonts w:ascii="Times New Roman" w:hAnsi="Times New Roman" w:cs="Times New Roman"/>
          <w:b/>
        </w:rPr>
        <w:t>реализации муниципальной программы  «Безопасность жизнедеятельности и социальная защита»</w:t>
      </w:r>
    </w:p>
    <w:p w:rsidR="004A05F5" w:rsidRPr="004C60F0" w:rsidRDefault="004A05F5" w:rsidP="004A05F5">
      <w:pPr>
        <w:pStyle w:val="ConsPlusCell"/>
        <w:jc w:val="right"/>
      </w:pPr>
      <w:r w:rsidRPr="004C60F0">
        <w:t xml:space="preserve">                                                                  тыс. руб.</w:t>
      </w:r>
    </w:p>
    <w:tbl>
      <w:tblPr>
        <w:tblW w:w="103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17"/>
        <w:gridCol w:w="1687"/>
        <w:gridCol w:w="8"/>
        <w:gridCol w:w="63"/>
        <w:gridCol w:w="1052"/>
        <w:gridCol w:w="10"/>
        <w:gridCol w:w="14"/>
        <w:gridCol w:w="552"/>
        <w:gridCol w:w="54"/>
        <w:gridCol w:w="54"/>
        <w:gridCol w:w="460"/>
        <w:gridCol w:w="53"/>
        <w:gridCol w:w="46"/>
        <w:gridCol w:w="339"/>
        <w:gridCol w:w="182"/>
        <w:gridCol w:w="243"/>
        <w:gridCol w:w="182"/>
        <w:gridCol w:w="431"/>
        <w:gridCol w:w="18"/>
        <w:gridCol w:w="18"/>
        <w:gridCol w:w="26"/>
        <w:gridCol w:w="31"/>
        <w:gridCol w:w="50"/>
        <w:gridCol w:w="506"/>
        <w:gridCol w:w="12"/>
        <w:gridCol w:w="12"/>
        <w:gridCol w:w="15"/>
        <w:gridCol w:w="119"/>
        <w:gridCol w:w="409"/>
        <w:gridCol w:w="16"/>
        <w:gridCol w:w="23"/>
        <w:gridCol w:w="25"/>
        <w:gridCol w:w="102"/>
        <w:gridCol w:w="401"/>
        <w:gridCol w:w="19"/>
        <w:gridCol w:w="567"/>
        <w:gridCol w:w="20"/>
        <w:gridCol w:w="27"/>
        <w:gridCol w:w="545"/>
        <w:gridCol w:w="489"/>
        <w:gridCol w:w="25"/>
        <w:gridCol w:w="53"/>
        <w:gridCol w:w="99"/>
        <w:gridCol w:w="473"/>
        <w:gridCol w:w="11"/>
      </w:tblGrid>
      <w:tr w:rsidR="004A05F5" w:rsidRPr="004C60F0" w:rsidTr="00EC17B6">
        <w:trPr>
          <w:gridAfter w:val="1"/>
          <w:wAfter w:w="11" w:type="dxa"/>
          <w:trHeight w:val="145"/>
        </w:trPr>
        <w:tc>
          <w:tcPr>
            <w:tcW w:w="797" w:type="dxa"/>
            <w:vMerge w:val="restart"/>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Статус</w:t>
            </w:r>
          </w:p>
        </w:tc>
        <w:tc>
          <w:tcPr>
            <w:tcW w:w="1704" w:type="dxa"/>
            <w:gridSpan w:val="2"/>
            <w:vMerge w:val="restart"/>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Наименование муниципальной программы, подпрограммы, основного мероприятия</w:t>
            </w:r>
          </w:p>
        </w:tc>
        <w:tc>
          <w:tcPr>
            <w:tcW w:w="1123" w:type="dxa"/>
            <w:gridSpan w:val="3"/>
            <w:vMerge w:val="restart"/>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Ответвленный исполнитель</w:t>
            </w:r>
          </w:p>
        </w:tc>
        <w:tc>
          <w:tcPr>
            <w:tcW w:w="2189" w:type="dxa"/>
            <w:gridSpan w:val="1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Код бюджетной классификации</w:t>
            </w:r>
          </w:p>
        </w:tc>
        <w:tc>
          <w:tcPr>
            <w:tcW w:w="4531" w:type="dxa"/>
            <w:gridSpan w:val="27"/>
            <w:shd w:val="clear" w:color="auto" w:fill="auto"/>
          </w:tcPr>
          <w:p w:rsidR="004A05F5" w:rsidRPr="004C60F0" w:rsidRDefault="004A05F5" w:rsidP="00EC17B6">
            <w:pPr>
              <w:jc w:val="center"/>
              <w:rPr>
                <w:rFonts w:ascii="Times New Roman" w:hAnsi="Times New Roman" w:cs="Times New Roman"/>
                <w:sz w:val="18"/>
                <w:szCs w:val="18"/>
              </w:rPr>
            </w:pPr>
            <w:r w:rsidRPr="004C60F0">
              <w:rPr>
                <w:rFonts w:ascii="Times New Roman" w:hAnsi="Times New Roman" w:cs="Times New Roman"/>
                <w:sz w:val="18"/>
                <w:szCs w:val="18"/>
              </w:rPr>
              <w:t>Расходы ( тыс</w:t>
            </w:r>
            <w:proofErr w:type="gramStart"/>
            <w:r w:rsidRPr="004C60F0">
              <w:rPr>
                <w:rFonts w:ascii="Times New Roman" w:hAnsi="Times New Roman" w:cs="Times New Roman"/>
                <w:sz w:val="18"/>
                <w:szCs w:val="18"/>
              </w:rPr>
              <w:t>.р</w:t>
            </w:r>
            <w:proofErr w:type="gramEnd"/>
            <w:r w:rsidRPr="004C60F0">
              <w:rPr>
                <w:rFonts w:ascii="Times New Roman" w:hAnsi="Times New Roman" w:cs="Times New Roman"/>
                <w:sz w:val="18"/>
                <w:szCs w:val="18"/>
              </w:rPr>
              <w:t>ублей), годы</w:t>
            </w:r>
          </w:p>
          <w:p w:rsidR="004A05F5" w:rsidRPr="004C60F0" w:rsidRDefault="004A05F5" w:rsidP="00EC17B6">
            <w:pPr>
              <w:jc w:val="center"/>
              <w:rPr>
                <w:rFonts w:ascii="Times New Roman" w:hAnsi="Times New Roman" w:cs="Times New Roman"/>
                <w:sz w:val="18"/>
                <w:szCs w:val="18"/>
              </w:rPr>
            </w:pPr>
          </w:p>
        </w:tc>
      </w:tr>
      <w:tr w:rsidR="004A05F5" w:rsidRPr="004C60F0" w:rsidTr="00EC17B6">
        <w:trPr>
          <w:gridAfter w:val="1"/>
          <w:wAfter w:w="11" w:type="dxa"/>
          <w:trHeight w:val="528"/>
        </w:trPr>
        <w:tc>
          <w:tcPr>
            <w:tcW w:w="797" w:type="dxa"/>
            <w:vMerge/>
            <w:shd w:val="clear" w:color="auto" w:fill="auto"/>
          </w:tcPr>
          <w:p w:rsidR="004A05F5" w:rsidRPr="004C60F0" w:rsidRDefault="004A05F5" w:rsidP="00EC17B6">
            <w:pPr>
              <w:rPr>
                <w:rFonts w:ascii="Times New Roman" w:hAnsi="Times New Roman" w:cs="Times New Roman"/>
                <w:sz w:val="18"/>
                <w:szCs w:val="18"/>
              </w:rPr>
            </w:pPr>
          </w:p>
        </w:tc>
        <w:tc>
          <w:tcPr>
            <w:tcW w:w="1704" w:type="dxa"/>
            <w:gridSpan w:val="2"/>
            <w:vMerge/>
            <w:shd w:val="clear" w:color="auto" w:fill="auto"/>
          </w:tcPr>
          <w:p w:rsidR="004A05F5" w:rsidRPr="004C60F0" w:rsidRDefault="004A05F5" w:rsidP="00EC17B6">
            <w:pPr>
              <w:rPr>
                <w:rFonts w:ascii="Times New Roman" w:hAnsi="Times New Roman" w:cs="Times New Roman"/>
                <w:sz w:val="18"/>
                <w:szCs w:val="18"/>
              </w:rPr>
            </w:pPr>
          </w:p>
        </w:tc>
        <w:tc>
          <w:tcPr>
            <w:tcW w:w="1123" w:type="dxa"/>
            <w:gridSpan w:val="3"/>
            <w:vMerge/>
            <w:shd w:val="clear" w:color="auto" w:fill="auto"/>
          </w:tcPr>
          <w:p w:rsidR="004A05F5" w:rsidRPr="004C60F0" w:rsidRDefault="004A05F5" w:rsidP="00EC17B6">
            <w:pPr>
              <w:rPr>
                <w:rFonts w:ascii="Times New Roman" w:hAnsi="Times New Roman" w:cs="Times New Roman"/>
                <w:sz w:val="18"/>
                <w:szCs w:val="18"/>
              </w:rPr>
            </w:pPr>
          </w:p>
        </w:tc>
        <w:tc>
          <w:tcPr>
            <w:tcW w:w="576" w:type="dxa"/>
            <w:gridSpan w:val="3"/>
            <w:shd w:val="clear" w:color="auto" w:fill="auto"/>
          </w:tcPr>
          <w:p w:rsidR="004A05F5" w:rsidRPr="004C60F0" w:rsidRDefault="004A05F5" w:rsidP="00EC17B6">
            <w:pPr>
              <w:rPr>
                <w:rFonts w:ascii="Times New Roman" w:hAnsi="Times New Roman" w:cs="Times New Roman"/>
                <w:sz w:val="18"/>
                <w:szCs w:val="18"/>
                <w:highlight w:val="yellow"/>
              </w:rPr>
            </w:pPr>
            <w:r w:rsidRPr="004C60F0">
              <w:rPr>
                <w:rFonts w:ascii="Times New Roman" w:hAnsi="Times New Roman" w:cs="Times New Roman"/>
                <w:sz w:val="18"/>
                <w:szCs w:val="18"/>
                <w:highlight w:val="yellow"/>
              </w:rPr>
              <w:t>ГРБС</w:t>
            </w:r>
          </w:p>
        </w:tc>
        <w:tc>
          <w:tcPr>
            <w:tcW w:w="568" w:type="dxa"/>
            <w:gridSpan w:val="3"/>
            <w:shd w:val="clear" w:color="auto" w:fill="auto"/>
          </w:tcPr>
          <w:p w:rsidR="004A05F5" w:rsidRPr="004C60F0" w:rsidRDefault="004A05F5" w:rsidP="00EC17B6">
            <w:pPr>
              <w:rPr>
                <w:rFonts w:ascii="Times New Roman" w:hAnsi="Times New Roman" w:cs="Times New Roman"/>
                <w:sz w:val="18"/>
                <w:szCs w:val="18"/>
                <w:highlight w:val="yellow"/>
              </w:rPr>
            </w:pPr>
            <w:proofErr w:type="spellStart"/>
            <w:r w:rsidRPr="004C60F0">
              <w:rPr>
                <w:rFonts w:ascii="Times New Roman" w:hAnsi="Times New Roman" w:cs="Times New Roman"/>
                <w:sz w:val="18"/>
                <w:szCs w:val="18"/>
                <w:highlight w:val="yellow"/>
              </w:rPr>
              <w:t>Рз</w:t>
            </w:r>
            <w:proofErr w:type="gramStart"/>
            <w:r w:rsidRPr="004C60F0">
              <w:rPr>
                <w:rFonts w:ascii="Times New Roman" w:hAnsi="Times New Roman" w:cs="Times New Roman"/>
                <w:sz w:val="18"/>
                <w:szCs w:val="18"/>
                <w:highlight w:val="yellow"/>
              </w:rPr>
              <w:t>,П</w:t>
            </w:r>
            <w:proofErr w:type="gramEnd"/>
            <w:r w:rsidRPr="004C60F0">
              <w:rPr>
                <w:rFonts w:ascii="Times New Roman" w:hAnsi="Times New Roman" w:cs="Times New Roman"/>
                <w:sz w:val="18"/>
                <w:szCs w:val="18"/>
                <w:highlight w:val="yellow"/>
              </w:rPr>
              <w:t>р</w:t>
            </w:r>
            <w:proofErr w:type="spellEnd"/>
          </w:p>
        </w:tc>
        <w:tc>
          <w:tcPr>
            <w:tcW w:w="620" w:type="dxa"/>
            <w:gridSpan w:val="4"/>
            <w:shd w:val="clear" w:color="auto" w:fill="auto"/>
          </w:tcPr>
          <w:p w:rsidR="004A05F5" w:rsidRPr="004C60F0" w:rsidRDefault="004A05F5" w:rsidP="00EC17B6">
            <w:pPr>
              <w:rPr>
                <w:rFonts w:ascii="Times New Roman" w:hAnsi="Times New Roman" w:cs="Times New Roman"/>
                <w:sz w:val="18"/>
                <w:szCs w:val="18"/>
                <w:highlight w:val="yellow"/>
              </w:rPr>
            </w:pPr>
            <w:r w:rsidRPr="004C60F0">
              <w:rPr>
                <w:rFonts w:ascii="Times New Roman" w:hAnsi="Times New Roman" w:cs="Times New Roman"/>
                <w:sz w:val="18"/>
                <w:szCs w:val="18"/>
                <w:highlight w:val="yellow"/>
              </w:rPr>
              <w:t>ЦСР</w:t>
            </w:r>
          </w:p>
        </w:tc>
        <w:tc>
          <w:tcPr>
            <w:tcW w:w="425" w:type="dxa"/>
            <w:gridSpan w:val="2"/>
            <w:shd w:val="clear" w:color="auto" w:fill="auto"/>
          </w:tcPr>
          <w:p w:rsidR="004A05F5" w:rsidRPr="004C60F0" w:rsidRDefault="004A05F5" w:rsidP="00EC17B6">
            <w:pPr>
              <w:rPr>
                <w:rFonts w:ascii="Times New Roman" w:hAnsi="Times New Roman" w:cs="Times New Roman"/>
                <w:sz w:val="18"/>
                <w:szCs w:val="18"/>
                <w:highlight w:val="yellow"/>
              </w:rPr>
            </w:pPr>
            <w:r w:rsidRPr="004C60F0">
              <w:rPr>
                <w:rFonts w:ascii="Times New Roman" w:hAnsi="Times New Roman" w:cs="Times New Roman"/>
                <w:sz w:val="18"/>
                <w:szCs w:val="18"/>
                <w:highlight w:val="yellow"/>
              </w:rPr>
              <w:t>ВР</w:t>
            </w:r>
          </w:p>
        </w:tc>
        <w:tc>
          <w:tcPr>
            <w:tcW w:w="467" w:type="dxa"/>
            <w:gridSpan w:val="3"/>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всего</w:t>
            </w:r>
          </w:p>
        </w:tc>
        <w:tc>
          <w:tcPr>
            <w:tcW w:w="613" w:type="dxa"/>
            <w:gridSpan w:val="4"/>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2014</w:t>
            </w:r>
          </w:p>
        </w:tc>
        <w:tc>
          <w:tcPr>
            <w:tcW w:w="567" w:type="dxa"/>
            <w:gridSpan w:val="5"/>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2015</w:t>
            </w:r>
          </w:p>
        </w:tc>
        <w:tc>
          <w:tcPr>
            <w:tcW w:w="567" w:type="dxa"/>
            <w:gridSpan w:val="5"/>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2016</w:t>
            </w:r>
          </w:p>
        </w:tc>
        <w:tc>
          <w:tcPr>
            <w:tcW w:w="606" w:type="dxa"/>
            <w:gridSpan w:val="3"/>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2017</w:t>
            </w:r>
          </w:p>
        </w:tc>
        <w:tc>
          <w:tcPr>
            <w:tcW w:w="572" w:type="dxa"/>
            <w:gridSpan w:val="2"/>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2018</w:t>
            </w:r>
          </w:p>
        </w:tc>
        <w:tc>
          <w:tcPr>
            <w:tcW w:w="567" w:type="dxa"/>
            <w:gridSpan w:val="3"/>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2019</w:t>
            </w:r>
          </w:p>
        </w:tc>
        <w:tc>
          <w:tcPr>
            <w:tcW w:w="572" w:type="dxa"/>
            <w:gridSpan w:val="2"/>
            <w:shd w:val="clear" w:color="auto" w:fill="auto"/>
          </w:tcPr>
          <w:p w:rsidR="004A05F5" w:rsidRPr="004C60F0" w:rsidRDefault="004A05F5" w:rsidP="00EC17B6">
            <w:pPr>
              <w:rPr>
                <w:rFonts w:ascii="Times New Roman" w:hAnsi="Times New Roman" w:cs="Times New Roman"/>
                <w:sz w:val="16"/>
                <w:szCs w:val="16"/>
              </w:rPr>
            </w:pPr>
            <w:r w:rsidRPr="004C60F0">
              <w:rPr>
                <w:rFonts w:ascii="Times New Roman" w:hAnsi="Times New Roman" w:cs="Times New Roman"/>
                <w:sz w:val="16"/>
                <w:szCs w:val="16"/>
              </w:rPr>
              <w:t>2020</w:t>
            </w:r>
          </w:p>
        </w:tc>
      </w:tr>
      <w:tr w:rsidR="004A05F5" w:rsidRPr="004C60F0" w:rsidTr="00EC17B6">
        <w:trPr>
          <w:gridAfter w:val="1"/>
          <w:wAfter w:w="11" w:type="dxa"/>
          <w:cantSplit/>
          <w:trHeight w:val="2157"/>
        </w:trPr>
        <w:tc>
          <w:tcPr>
            <w:tcW w:w="797" w:type="dxa"/>
            <w:shd w:val="clear" w:color="auto" w:fill="auto"/>
          </w:tcPr>
          <w:p w:rsidR="004A05F5" w:rsidRPr="004C60F0" w:rsidRDefault="004A05F5" w:rsidP="00EC17B6">
            <w:pPr>
              <w:rPr>
                <w:rFonts w:ascii="Times New Roman" w:hAnsi="Times New Roman" w:cs="Times New Roman"/>
                <w:b/>
                <w:sz w:val="18"/>
                <w:szCs w:val="18"/>
              </w:rPr>
            </w:pPr>
            <w:r w:rsidRPr="004C60F0">
              <w:rPr>
                <w:rFonts w:ascii="Times New Roman" w:hAnsi="Times New Roman" w:cs="Times New Roman"/>
                <w:b/>
                <w:sz w:val="18"/>
                <w:szCs w:val="18"/>
              </w:rPr>
              <w:t>Муниципальная программа</w:t>
            </w:r>
          </w:p>
        </w:tc>
        <w:tc>
          <w:tcPr>
            <w:tcW w:w="1704" w:type="dxa"/>
            <w:gridSpan w:val="2"/>
            <w:shd w:val="clear" w:color="auto" w:fill="auto"/>
          </w:tcPr>
          <w:p w:rsidR="004A05F5" w:rsidRPr="004C60F0" w:rsidRDefault="004A05F5" w:rsidP="00EC17B6">
            <w:pPr>
              <w:rPr>
                <w:rFonts w:ascii="Times New Roman" w:hAnsi="Times New Roman" w:cs="Times New Roman"/>
                <w:b/>
                <w:sz w:val="18"/>
                <w:szCs w:val="18"/>
              </w:rPr>
            </w:pPr>
            <w:r w:rsidRPr="004C60F0">
              <w:rPr>
                <w:rFonts w:ascii="Times New Roman" w:hAnsi="Times New Roman" w:cs="Times New Roman"/>
                <w:b/>
                <w:sz w:val="18"/>
                <w:szCs w:val="18"/>
              </w:rPr>
              <w:t xml:space="preserve">«Безопасность жизнедеятельности и социальная защита населения в </w:t>
            </w:r>
            <w:proofErr w:type="spellStart"/>
            <w:r w:rsidRPr="004C60F0">
              <w:rPr>
                <w:rFonts w:ascii="Times New Roman" w:hAnsi="Times New Roman" w:cs="Times New Roman"/>
                <w:b/>
                <w:sz w:val="18"/>
                <w:szCs w:val="18"/>
              </w:rPr>
              <w:t>Княжпогост</w:t>
            </w:r>
            <w:r>
              <w:rPr>
                <w:rFonts w:ascii="Times New Roman" w:hAnsi="Times New Roman" w:cs="Times New Roman"/>
                <w:b/>
                <w:sz w:val="18"/>
                <w:szCs w:val="18"/>
              </w:rPr>
              <w:t>с</w:t>
            </w:r>
            <w:r w:rsidRPr="004C60F0">
              <w:rPr>
                <w:rFonts w:ascii="Times New Roman" w:hAnsi="Times New Roman" w:cs="Times New Roman"/>
                <w:b/>
                <w:sz w:val="18"/>
                <w:szCs w:val="18"/>
              </w:rPr>
              <w:t>ком</w:t>
            </w:r>
            <w:proofErr w:type="spellEnd"/>
            <w:r w:rsidRPr="004C60F0">
              <w:rPr>
                <w:rFonts w:ascii="Times New Roman" w:hAnsi="Times New Roman" w:cs="Times New Roman"/>
                <w:b/>
                <w:sz w:val="18"/>
                <w:szCs w:val="18"/>
              </w:rPr>
              <w:t xml:space="preserve"> районе»</w:t>
            </w:r>
          </w:p>
        </w:tc>
        <w:tc>
          <w:tcPr>
            <w:tcW w:w="1123" w:type="dxa"/>
            <w:gridSpan w:val="3"/>
            <w:shd w:val="clear" w:color="auto" w:fill="auto"/>
          </w:tcPr>
          <w:p w:rsidR="004A05F5" w:rsidRPr="004C60F0" w:rsidRDefault="004A05F5" w:rsidP="00EC17B6">
            <w:pPr>
              <w:rPr>
                <w:rFonts w:ascii="Times New Roman" w:hAnsi="Times New Roman" w:cs="Times New Roman"/>
                <w:b/>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w:t>
            </w:r>
          </w:p>
        </w:tc>
        <w:tc>
          <w:tcPr>
            <w:tcW w:w="576" w:type="dxa"/>
            <w:gridSpan w:val="3"/>
            <w:shd w:val="clear" w:color="auto" w:fill="auto"/>
          </w:tcPr>
          <w:p w:rsidR="004A05F5" w:rsidRPr="004C60F0" w:rsidRDefault="004A05F5" w:rsidP="00EC17B6">
            <w:pPr>
              <w:rPr>
                <w:rFonts w:ascii="Times New Roman" w:hAnsi="Times New Roman" w:cs="Times New Roman"/>
                <w:b/>
                <w:sz w:val="18"/>
                <w:szCs w:val="18"/>
              </w:rPr>
            </w:pPr>
          </w:p>
        </w:tc>
        <w:tc>
          <w:tcPr>
            <w:tcW w:w="568" w:type="dxa"/>
            <w:gridSpan w:val="3"/>
            <w:shd w:val="clear" w:color="auto" w:fill="auto"/>
          </w:tcPr>
          <w:p w:rsidR="004A05F5" w:rsidRPr="004C60F0" w:rsidRDefault="004A05F5" w:rsidP="00EC17B6">
            <w:pPr>
              <w:rPr>
                <w:rFonts w:ascii="Times New Roman" w:hAnsi="Times New Roman" w:cs="Times New Roman"/>
                <w:b/>
                <w:sz w:val="18"/>
                <w:szCs w:val="18"/>
              </w:rPr>
            </w:pPr>
          </w:p>
        </w:tc>
        <w:tc>
          <w:tcPr>
            <w:tcW w:w="620" w:type="dxa"/>
            <w:gridSpan w:val="4"/>
            <w:shd w:val="clear" w:color="auto" w:fill="auto"/>
            <w:textDirection w:val="btLr"/>
          </w:tcPr>
          <w:p w:rsidR="004A05F5" w:rsidRPr="004C60F0" w:rsidRDefault="004A05F5" w:rsidP="00EC17B6">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shd w:val="clear" w:color="auto" w:fill="auto"/>
          </w:tcPr>
          <w:p w:rsidR="004A05F5" w:rsidRPr="004C60F0" w:rsidRDefault="004A05F5" w:rsidP="00EC17B6">
            <w:pPr>
              <w:rPr>
                <w:rFonts w:ascii="Times New Roman" w:hAnsi="Times New Roman" w:cs="Times New Roman"/>
                <w:b/>
                <w:sz w:val="18"/>
                <w:szCs w:val="18"/>
              </w:rPr>
            </w:pPr>
          </w:p>
        </w:tc>
        <w:tc>
          <w:tcPr>
            <w:tcW w:w="467" w:type="dxa"/>
            <w:gridSpan w:val="3"/>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31 035</w:t>
            </w:r>
            <w:r w:rsidRPr="00B16E35">
              <w:rPr>
                <w:rFonts w:ascii="Times New Roman" w:hAnsi="Times New Roman" w:cs="Times New Roman"/>
                <w:sz w:val="18"/>
                <w:szCs w:val="18"/>
              </w:rPr>
              <w:t>,</w:t>
            </w:r>
            <w:r>
              <w:rPr>
                <w:rFonts w:ascii="Times New Roman" w:hAnsi="Times New Roman" w:cs="Times New Roman"/>
                <w:sz w:val="18"/>
                <w:szCs w:val="18"/>
              </w:rPr>
              <w:t>552</w:t>
            </w:r>
          </w:p>
        </w:tc>
        <w:tc>
          <w:tcPr>
            <w:tcW w:w="613" w:type="dxa"/>
            <w:gridSpan w:val="4"/>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4 975</w:t>
            </w:r>
            <w:r w:rsidRPr="00024E8C">
              <w:rPr>
                <w:rFonts w:ascii="Times New Roman" w:hAnsi="Times New Roman" w:cs="Times New Roman"/>
                <w:sz w:val="18"/>
                <w:szCs w:val="18"/>
              </w:rPr>
              <w:t>,</w:t>
            </w:r>
            <w:r>
              <w:rPr>
                <w:rFonts w:ascii="Times New Roman" w:hAnsi="Times New Roman" w:cs="Times New Roman"/>
                <w:sz w:val="18"/>
                <w:szCs w:val="18"/>
              </w:rPr>
              <w:t>694</w:t>
            </w:r>
          </w:p>
        </w:tc>
        <w:tc>
          <w:tcPr>
            <w:tcW w:w="567"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8 581,265</w:t>
            </w:r>
          </w:p>
        </w:tc>
        <w:tc>
          <w:tcPr>
            <w:tcW w:w="567"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6 066,360</w:t>
            </w:r>
          </w:p>
        </w:tc>
        <w:tc>
          <w:tcPr>
            <w:tcW w:w="606"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6 049,743</w:t>
            </w:r>
          </w:p>
        </w:tc>
        <w:tc>
          <w:tcPr>
            <w:tcW w:w="572" w:type="dxa"/>
            <w:gridSpan w:val="2"/>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5 362,470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1134"/>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Подпрограмма 1</w:t>
            </w:r>
          </w:p>
        </w:tc>
        <w:tc>
          <w:tcPr>
            <w:tcW w:w="1704" w:type="dxa"/>
            <w:gridSpan w:val="2"/>
            <w:shd w:val="clear" w:color="auto" w:fill="auto"/>
          </w:tcPr>
          <w:p w:rsidR="004A05F5" w:rsidRPr="004C60F0" w:rsidRDefault="004A05F5" w:rsidP="00EC17B6">
            <w:pPr>
              <w:jc w:val="both"/>
              <w:rPr>
                <w:rFonts w:ascii="Times New Roman" w:hAnsi="Times New Roman" w:cs="Times New Roman"/>
                <w:sz w:val="18"/>
                <w:szCs w:val="18"/>
              </w:rPr>
            </w:pPr>
            <w:r w:rsidRPr="004C60F0">
              <w:rPr>
                <w:rFonts w:ascii="Times New Roman" w:hAnsi="Times New Roman" w:cs="Times New Roman"/>
                <w:sz w:val="18"/>
                <w:szCs w:val="18"/>
              </w:rPr>
              <w:t xml:space="preserve">Социальная защита населения Княжпогостского района  </w:t>
            </w:r>
          </w:p>
        </w:tc>
        <w:tc>
          <w:tcPr>
            <w:tcW w:w="1123" w:type="dxa"/>
            <w:gridSpan w:val="3"/>
            <w:shd w:val="clear" w:color="auto" w:fill="auto"/>
          </w:tcPr>
          <w:p w:rsidR="004A05F5" w:rsidRPr="004C60F0" w:rsidRDefault="004A05F5" w:rsidP="00EC17B6">
            <w:pPr>
              <w:rPr>
                <w:rFonts w:ascii="Times New Roman" w:hAnsi="Times New Roman" w:cs="Times New Roman"/>
                <w:b/>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w:t>
            </w:r>
          </w:p>
        </w:tc>
        <w:tc>
          <w:tcPr>
            <w:tcW w:w="576" w:type="dxa"/>
            <w:gridSpan w:val="3"/>
            <w:shd w:val="clear" w:color="auto" w:fill="auto"/>
          </w:tcPr>
          <w:p w:rsidR="004A05F5" w:rsidRPr="004C60F0" w:rsidRDefault="004A05F5" w:rsidP="00EC17B6">
            <w:pPr>
              <w:rPr>
                <w:rFonts w:ascii="Times New Roman" w:hAnsi="Times New Roman" w:cs="Times New Roman"/>
                <w:sz w:val="18"/>
                <w:szCs w:val="18"/>
              </w:rPr>
            </w:pPr>
          </w:p>
        </w:tc>
        <w:tc>
          <w:tcPr>
            <w:tcW w:w="568" w:type="dxa"/>
            <w:gridSpan w:val="3"/>
            <w:shd w:val="clear" w:color="auto" w:fill="auto"/>
          </w:tcPr>
          <w:p w:rsidR="004A05F5" w:rsidRPr="004C60F0" w:rsidRDefault="004A05F5" w:rsidP="00EC17B6">
            <w:pPr>
              <w:rPr>
                <w:rFonts w:ascii="Times New Roman" w:hAnsi="Times New Roman" w:cs="Times New Roman"/>
                <w:sz w:val="18"/>
                <w:szCs w:val="18"/>
              </w:rPr>
            </w:pPr>
          </w:p>
        </w:tc>
        <w:tc>
          <w:tcPr>
            <w:tcW w:w="62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shd w:val="clear" w:color="auto" w:fill="auto"/>
          </w:tcPr>
          <w:p w:rsidR="004A05F5" w:rsidRPr="004C60F0" w:rsidRDefault="004A05F5" w:rsidP="00EC17B6">
            <w:pPr>
              <w:rPr>
                <w:rFonts w:ascii="Times New Roman" w:hAnsi="Times New Roman" w:cs="Times New Roman"/>
                <w:sz w:val="18"/>
                <w:szCs w:val="18"/>
              </w:rPr>
            </w:pPr>
          </w:p>
        </w:tc>
        <w:tc>
          <w:tcPr>
            <w:tcW w:w="467" w:type="dxa"/>
            <w:gridSpan w:val="3"/>
            <w:shd w:val="clear" w:color="auto" w:fill="auto"/>
            <w:textDirection w:val="btLr"/>
          </w:tcPr>
          <w:p w:rsidR="004A05F5" w:rsidRPr="00C526AD" w:rsidRDefault="004A05F5" w:rsidP="00EC17B6">
            <w:pPr>
              <w:ind w:left="113" w:right="113"/>
              <w:rPr>
                <w:rFonts w:ascii="Times New Roman" w:hAnsi="Times New Roman" w:cs="Times New Roman"/>
                <w:sz w:val="18"/>
                <w:szCs w:val="18"/>
              </w:rPr>
            </w:pPr>
            <w:r w:rsidRPr="00C526AD">
              <w:rPr>
                <w:rFonts w:ascii="Times New Roman" w:hAnsi="Times New Roman" w:cs="Times New Roman"/>
                <w:sz w:val="18"/>
                <w:szCs w:val="18"/>
              </w:rPr>
              <w:t>18 701,0</w:t>
            </w:r>
          </w:p>
        </w:tc>
        <w:tc>
          <w:tcPr>
            <w:tcW w:w="613" w:type="dxa"/>
            <w:gridSpan w:val="4"/>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sidRPr="00024E8C">
              <w:rPr>
                <w:rFonts w:ascii="Times New Roman" w:hAnsi="Times New Roman" w:cs="Times New Roman"/>
                <w:sz w:val="18"/>
                <w:szCs w:val="18"/>
              </w:rPr>
              <w:t>393,5</w:t>
            </w:r>
          </w:p>
        </w:tc>
        <w:tc>
          <w:tcPr>
            <w:tcW w:w="567"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4 971,500</w:t>
            </w:r>
          </w:p>
        </w:tc>
        <w:tc>
          <w:tcPr>
            <w:tcW w:w="567"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4</w:t>
            </w:r>
            <w:r>
              <w:rPr>
                <w:rFonts w:ascii="Times New Roman" w:hAnsi="Times New Roman" w:cs="Times New Roman"/>
                <w:sz w:val="18"/>
                <w:szCs w:val="18"/>
              </w:rPr>
              <w:t xml:space="preserve"> </w:t>
            </w:r>
            <w:r w:rsidRPr="005E05C6">
              <w:rPr>
                <w:rFonts w:ascii="Times New Roman" w:hAnsi="Times New Roman" w:cs="Times New Roman"/>
                <w:sz w:val="18"/>
                <w:szCs w:val="18"/>
              </w:rPr>
              <w:t>258,0</w:t>
            </w:r>
          </w:p>
        </w:tc>
        <w:tc>
          <w:tcPr>
            <w:tcW w:w="606"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4 450,0</w:t>
            </w:r>
          </w:p>
        </w:tc>
        <w:tc>
          <w:tcPr>
            <w:tcW w:w="572" w:type="dxa"/>
            <w:gridSpan w:val="2"/>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4 628,0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trHeight w:val="145"/>
        </w:trPr>
        <w:tc>
          <w:tcPr>
            <w:tcW w:w="10344" w:type="dxa"/>
            <w:gridSpan w:val="45"/>
            <w:shd w:val="clear" w:color="auto" w:fill="auto"/>
          </w:tcPr>
          <w:p w:rsidR="004A05F5" w:rsidRPr="004C60F0" w:rsidRDefault="004A05F5" w:rsidP="004A05F5">
            <w:pPr>
              <w:autoSpaceDE w:val="0"/>
              <w:autoSpaceDN w:val="0"/>
              <w:adjustRightInd w:val="0"/>
              <w:jc w:val="both"/>
              <w:rPr>
                <w:rFonts w:ascii="Times New Roman" w:hAnsi="Times New Roman" w:cs="Times New Roman"/>
                <w:sz w:val="18"/>
                <w:szCs w:val="18"/>
              </w:rPr>
            </w:pPr>
            <w:r w:rsidRPr="004C60F0">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4A05F5" w:rsidRPr="004C60F0" w:rsidTr="00EC17B6">
        <w:trPr>
          <w:gridAfter w:val="1"/>
          <w:wAfter w:w="11" w:type="dxa"/>
          <w:cantSplit/>
          <w:trHeight w:val="1134"/>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1.1.1</w:t>
            </w:r>
          </w:p>
        </w:tc>
        <w:tc>
          <w:tcPr>
            <w:tcW w:w="1704" w:type="dxa"/>
            <w:gridSpan w:val="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Оказание мер социальной поддержки работникам образования и культуры</w:t>
            </w:r>
          </w:p>
        </w:tc>
        <w:tc>
          <w:tcPr>
            <w:tcW w:w="1123" w:type="dxa"/>
            <w:gridSpan w:val="3"/>
            <w:shd w:val="clear" w:color="auto" w:fill="auto"/>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 xml:space="preserve">Управление </w:t>
            </w:r>
            <w:r w:rsidRPr="004C60F0">
              <w:rPr>
                <w:rFonts w:ascii="Times New Roman" w:hAnsi="Times New Roman" w:cs="Times New Roman"/>
                <w:sz w:val="18"/>
                <w:szCs w:val="18"/>
              </w:rPr>
              <w:t xml:space="preserve">образования; отдел культуры  и национальной политики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576"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1003</w:t>
            </w:r>
          </w:p>
        </w:tc>
        <w:tc>
          <w:tcPr>
            <w:tcW w:w="62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1 0101 \ 08 1 1Б 73190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300</w:t>
            </w:r>
          </w:p>
        </w:tc>
        <w:tc>
          <w:tcPr>
            <w:tcW w:w="431" w:type="dxa"/>
            <w:shd w:val="clear" w:color="auto" w:fill="auto"/>
            <w:textDirection w:val="btLr"/>
          </w:tcPr>
          <w:p w:rsidR="004A05F5" w:rsidRPr="00C526AD"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18 701</w:t>
            </w:r>
            <w:r w:rsidRPr="00C526AD">
              <w:rPr>
                <w:rFonts w:ascii="Times New Roman" w:hAnsi="Times New Roman" w:cs="Times New Roman"/>
                <w:sz w:val="18"/>
                <w:szCs w:val="18"/>
              </w:rPr>
              <w:t>,0</w:t>
            </w:r>
          </w:p>
        </w:tc>
        <w:tc>
          <w:tcPr>
            <w:tcW w:w="661" w:type="dxa"/>
            <w:gridSpan w:val="7"/>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sidRPr="00024E8C">
              <w:rPr>
                <w:rFonts w:ascii="Times New Roman" w:hAnsi="Times New Roman" w:cs="Times New Roman"/>
                <w:sz w:val="18"/>
                <w:szCs w:val="18"/>
              </w:rPr>
              <w:t>393,5</w:t>
            </w:r>
          </w:p>
        </w:tc>
        <w:tc>
          <w:tcPr>
            <w:tcW w:w="571"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4 971</w:t>
            </w:r>
            <w:r w:rsidRPr="005E05C6">
              <w:rPr>
                <w:rFonts w:ascii="Times New Roman" w:hAnsi="Times New Roman" w:cs="Times New Roman"/>
                <w:sz w:val="18"/>
                <w:szCs w:val="18"/>
              </w:rPr>
              <w:t>,5</w:t>
            </w:r>
          </w:p>
        </w:tc>
        <w:tc>
          <w:tcPr>
            <w:tcW w:w="570"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4</w:t>
            </w:r>
            <w:r>
              <w:rPr>
                <w:rFonts w:ascii="Times New Roman" w:hAnsi="Times New Roman" w:cs="Times New Roman"/>
                <w:sz w:val="18"/>
                <w:szCs w:val="18"/>
              </w:rPr>
              <w:t xml:space="preserve"> </w:t>
            </w:r>
            <w:r w:rsidRPr="005E05C6">
              <w:rPr>
                <w:rFonts w:ascii="Times New Roman" w:hAnsi="Times New Roman" w:cs="Times New Roman"/>
                <w:sz w:val="18"/>
                <w:szCs w:val="18"/>
              </w:rPr>
              <w:t>258,0</w:t>
            </w:r>
          </w:p>
        </w:tc>
        <w:tc>
          <w:tcPr>
            <w:tcW w:w="567" w:type="dxa"/>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4 450,0</w:t>
            </w:r>
          </w:p>
        </w:tc>
        <w:tc>
          <w:tcPr>
            <w:tcW w:w="59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4 628,0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2185"/>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Подпрограмма 2</w:t>
            </w:r>
          </w:p>
        </w:tc>
        <w:tc>
          <w:tcPr>
            <w:tcW w:w="1704" w:type="dxa"/>
            <w:gridSpan w:val="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Подпрограмма 2 «</w:t>
            </w:r>
            <w:r>
              <w:rPr>
                <w:rFonts w:ascii="Times New Roman" w:hAnsi="Times New Roman" w:cs="Times New Roman"/>
                <w:sz w:val="18"/>
                <w:szCs w:val="18"/>
              </w:rPr>
              <w:t>Б</w:t>
            </w:r>
            <w:r w:rsidRPr="004C60F0">
              <w:rPr>
                <w:rFonts w:ascii="Times New Roman" w:hAnsi="Times New Roman" w:cs="Times New Roman"/>
                <w:sz w:val="18"/>
                <w:szCs w:val="18"/>
              </w:rPr>
              <w:t>езопасност</w:t>
            </w:r>
            <w:r>
              <w:rPr>
                <w:rFonts w:ascii="Times New Roman" w:hAnsi="Times New Roman" w:cs="Times New Roman"/>
                <w:sz w:val="18"/>
                <w:szCs w:val="18"/>
              </w:rPr>
              <w:t>ь  дорожного  движения</w:t>
            </w:r>
            <w:r w:rsidRPr="004C60F0">
              <w:rPr>
                <w:rFonts w:ascii="Times New Roman" w:hAnsi="Times New Roman" w:cs="Times New Roman"/>
                <w:sz w:val="18"/>
                <w:szCs w:val="18"/>
              </w:rPr>
              <w:t>»</w:t>
            </w:r>
          </w:p>
        </w:tc>
        <w:tc>
          <w:tcPr>
            <w:tcW w:w="1123" w:type="dxa"/>
            <w:gridSpan w:val="3"/>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 </w:t>
            </w:r>
          </w:p>
        </w:tc>
        <w:tc>
          <w:tcPr>
            <w:tcW w:w="576"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shd w:val="clear" w:color="auto" w:fill="auto"/>
            <w:textDirection w:val="btLr"/>
          </w:tcPr>
          <w:p w:rsidR="004A05F5" w:rsidRPr="00C526AD"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4 593</w:t>
            </w:r>
            <w:r w:rsidRPr="00C526AD">
              <w:rPr>
                <w:rFonts w:ascii="Times New Roman" w:hAnsi="Times New Roman" w:cs="Times New Roman"/>
                <w:sz w:val="18"/>
                <w:szCs w:val="18"/>
              </w:rPr>
              <w:t>,520</w:t>
            </w:r>
          </w:p>
        </w:tc>
        <w:tc>
          <w:tcPr>
            <w:tcW w:w="661" w:type="dxa"/>
            <w:gridSpan w:val="7"/>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571"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785,520</w:t>
            </w:r>
          </w:p>
        </w:tc>
        <w:tc>
          <w:tcPr>
            <w:tcW w:w="570"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1 406,0</w:t>
            </w:r>
          </w:p>
        </w:tc>
        <w:tc>
          <w:tcPr>
            <w:tcW w:w="567" w:type="dxa"/>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1 406,0</w:t>
            </w:r>
          </w:p>
        </w:tc>
        <w:tc>
          <w:tcPr>
            <w:tcW w:w="59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550,0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trHeight w:val="145"/>
        </w:trPr>
        <w:tc>
          <w:tcPr>
            <w:tcW w:w="10344" w:type="dxa"/>
            <w:gridSpan w:val="45"/>
            <w:shd w:val="clear" w:color="auto" w:fill="auto"/>
          </w:tcPr>
          <w:p w:rsidR="004A05F5" w:rsidRDefault="004A05F5" w:rsidP="00EC17B6">
            <w:pPr>
              <w:pStyle w:val="ConsPlusCell"/>
              <w:rPr>
                <w:sz w:val="18"/>
                <w:szCs w:val="18"/>
              </w:rPr>
            </w:pPr>
          </w:p>
          <w:p w:rsidR="004A05F5" w:rsidRPr="004C60F0" w:rsidRDefault="004A05F5" w:rsidP="00EC17B6">
            <w:pPr>
              <w:pStyle w:val="ConsPlusCell"/>
              <w:rPr>
                <w:sz w:val="18"/>
                <w:szCs w:val="18"/>
              </w:rPr>
            </w:pPr>
            <w:r w:rsidRPr="004C60F0">
              <w:rPr>
                <w:sz w:val="18"/>
                <w:szCs w:val="18"/>
              </w:rPr>
              <w:lastRenderedPageBreak/>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4A05F5" w:rsidRPr="004C60F0" w:rsidTr="00EC17B6">
        <w:trPr>
          <w:gridAfter w:val="1"/>
          <w:wAfter w:w="11" w:type="dxa"/>
          <w:cantSplit/>
          <w:trHeight w:val="1134"/>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lastRenderedPageBreak/>
              <w:t>Основное мероприятие 2.3.</w:t>
            </w:r>
            <w:r>
              <w:rPr>
                <w:rFonts w:ascii="Times New Roman" w:hAnsi="Times New Roman" w:cs="Times New Roman"/>
                <w:sz w:val="18"/>
                <w:szCs w:val="18"/>
              </w:rPr>
              <w:t>4</w:t>
            </w:r>
          </w:p>
        </w:tc>
        <w:tc>
          <w:tcPr>
            <w:tcW w:w="1704" w:type="dxa"/>
            <w:gridSpan w:val="2"/>
            <w:shd w:val="clear" w:color="auto" w:fill="auto"/>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3" w:type="dxa"/>
            <w:gridSpan w:val="3"/>
            <w:shd w:val="clear" w:color="auto" w:fill="auto"/>
          </w:tcPr>
          <w:p w:rsidR="004A05F5" w:rsidRPr="004C60F0" w:rsidRDefault="004A05F5" w:rsidP="00EC17B6">
            <w:pPr>
              <w:jc w:val="both"/>
              <w:rPr>
                <w:rFonts w:ascii="Times New Roman" w:hAnsi="Times New Roman" w:cs="Times New Roman"/>
                <w:sz w:val="18"/>
                <w:szCs w:val="18"/>
              </w:rPr>
            </w:pPr>
            <w:r>
              <w:rPr>
                <w:rFonts w:ascii="Times New Roman" w:hAnsi="Times New Roman" w:cs="Times New Roman"/>
                <w:sz w:val="18"/>
                <w:szCs w:val="18"/>
              </w:rPr>
              <w:t>ОМВД</w:t>
            </w:r>
            <w:r w:rsidRPr="004C60F0">
              <w:rPr>
                <w:rFonts w:ascii="Times New Roman" w:hAnsi="Times New Roman" w:cs="Times New Roman"/>
                <w:sz w:val="18"/>
                <w:szCs w:val="18"/>
              </w:rPr>
              <w:t xml:space="preserve"> России по </w:t>
            </w:r>
            <w:proofErr w:type="spellStart"/>
            <w:r w:rsidRPr="004C60F0">
              <w:rPr>
                <w:rFonts w:ascii="Times New Roman" w:hAnsi="Times New Roman" w:cs="Times New Roman"/>
                <w:sz w:val="18"/>
                <w:szCs w:val="18"/>
              </w:rPr>
              <w:t>Княжпогостскому</w:t>
            </w:r>
            <w:proofErr w:type="spellEnd"/>
            <w:r w:rsidRPr="004C60F0">
              <w:rPr>
                <w:rFonts w:ascii="Times New Roman" w:hAnsi="Times New Roman" w:cs="Times New Roman"/>
                <w:sz w:val="18"/>
                <w:szCs w:val="18"/>
              </w:rPr>
              <w:t xml:space="preserve"> району (по согласованию) </w:t>
            </w:r>
          </w:p>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2 020у \ 08 2 2Г 00000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2 333,5</w:t>
            </w:r>
            <w:r w:rsidRPr="006A7235">
              <w:rPr>
                <w:rFonts w:ascii="Times New Roman" w:hAnsi="Times New Roman" w:cs="Times New Roman"/>
                <w:sz w:val="18"/>
                <w:szCs w:val="18"/>
              </w:rPr>
              <w:t>20</w:t>
            </w:r>
          </w:p>
        </w:tc>
        <w:tc>
          <w:tcPr>
            <w:tcW w:w="637" w:type="dxa"/>
            <w:gridSpan w:val="6"/>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sidRPr="00024E8C">
              <w:rPr>
                <w:rFonts w:ascii="Times New Roman" w:hAnsi="Times New Roman" w:cs="Times New Roman"/>
                <w:sz w:val="18"/>
                <w:szCs w:val="18"/>
              </w:rPr>
              <w:t>0,0</w:t>
            </w:r>
          </w:p>
        </w:tc>
        <w:tc>
          <w:tcPr>
            <w:tcW w:w="543" w:type="dxa"/>
            <w:gridSpan w:val="3"/>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685,520</w:t>
            </w:r>
          </w:p>
        </w:tc>
        <w:tc>
          <w:tcPr>
            <w:tcW w:w="586" w:type="dxa"/>
            <w:gridSpan w:val="6"/>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550,0</w:t>
            </w:r>
          </w:p>
        </w:tc>
        <w:tc>
          <w:tcPr>
            <w:tcW w:w="567" w:type="dxa"/>
            <w:shd w:val="clear" w:color="auto" w:fill="auto"/>
            <w:textDirection w:val="btLr"/>
          </w:tcPr>
          <w:p w:rsidR="004A05F5" w:rsidRPr="00024E8C" w:rsidRDefault="004A05F5" w:rsidP="00EC17B6">
            <w:pPr>
              <w:ind w:left="113" w:right="113"/>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592" w:type="dxa"/>
            <w:gridSpan w:val="3"/>
            <w:shd w:val="clear" w:color="auto" w:fill="auto"/>
            <w:textDirection w:val="btLr"/>
          </w:tcPr>
          <w:p w:rsidR="004A05F5" w:rsidRPr="00024E8C" w:rsidRDefault="004A05F5" w:rsidP="00EC17B6">
            <w:pPr>
              <w:ind w:left="113" w:right="113"/>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3801"/>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Основное мероприятие </w:t>
            </w:r>
          </w:p>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2.3.3</w:t>
            </w:r>
          </w:p>
        </w:tc>
        <w:tc>
          <w:tcPr>
            <w:tcW w:w="1704" w:type="dxa"/>
            <w:gridSpan w:val="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highlight w:val="yellow"/>
              </w:rPr>
              <w:t xml:space="preserve">Усиление </w:t>
            </w:r>
            <w:proofErr w:type="gramStart"/>
            <w:r w:rsidRPr="004C60F0">
              <w:rPr>
                <w:rFonts w:ascii="Times New Roman" w:hAnsi="Times New Roman" w:cs="Times New Roman"/>
                <w:sz w:val="18"/>
                <w:szCs w:val="18"/>
                <w:highlight w:val="yellow"/>
              </w:rPr>
              <w:t>контроля за</w:t>
            </w:r>
            <w:proofErr w:type="gramEnd"/>
            <w:r w:rsidRPr="004C60F0">
              <w:rPr>
                <w:rFonts w:ascii="Times New Roman" w:hAnsi="Times New Roman" w:cs="Times New Roman"/>
                <w:sz w:val="18"/>
                <w:szCs w:val="18"/>
                <w:highlight w:val="yellow"/>
              </w:rPr>
              <w:t xml:space="preserve">  осуществлением дорожной  и транспортной деятельности и ПДД</w:t>
            </w:r>
            <w:r w:rsidRPr="004C60F0">
              <w:rPr>
                <w:rFonts w:ascii="Times New Roman" w:hAnsi="Times New Roman" w:cs="Times New Roman"/>
                <w:sz w:val="18"/>
                <w:szCs w:val="18"/>
              </w:rPr>
              <w:t xml:space="preserve"> </w:t>
            </w:r>
          </w:p>
        </w:tc>
        <w:tc>
          <w:tcPr>
            <w:tcW w:w="1123" w:type="dxa"/>
            <w:gridSpan w:val="3"/>
            <w:shd w:val="clear" w:color="auto" w:fill="auto"/>
          </w:tcPr>
          <w:p w:rsidR="004A05F5" w:rsidRPr="004C60F0" w:rsidRDefault="004A05F5" w:rsidP="00EC17B6">
            <w:pPr>
              <w:jc w:val="both"/>
              <w:rPr>
                <w:rFonts w:ascii="Times New Roman" w:hAnsi="Times New Roman" w:cs="Times New Roman"/>
                <w:sz w:val="18"/>
                <w:szCs w:val="18"/>
              </w:rPr>
            </w:pPr>
            <w:r>
              <w:rPr>
                <w:rFonts w:ascii="Times New Roman" w:hAnsi="Times New Roman" w:cs="Times New Roman"/>
                <w:sz w:val="18"/>
                <w:szCs w:val="18"/>
              </w:rPr>
              <w:t>ОМВД</w:t>
            </w:r>
            <w:r w:rsidRPr="004C60F0">
              <w:rPr>
                <w:rFonts w:ascii="Times New Roman" w:hAnsi="Times New Roman" w:cs="Times New Roman"/>
                <w:sz w:val="18"/>
                <w:szCs w:val="18"/>
              </w:rPr>
              <w:t xml:space="preserve"> России по </w:t>
            </w:r>
            <w:proofErr w:type="spellStart"/>
            <w:r w:rsidRPr="004C60F0">
              <w:rPr>
                <w:rFonts w:ascii="Times New Roman" w:hAnsi="Times New Roman" w:cs="Times New Roman"/>
                <w:sz w:val="18"/>
                <w:szCs w:val="18"/>
              </w:rPr>
              <w:t>Княжпогостскому</w:t>
            </w:r>
            <w:proofErr w:type="spellEnd"/>
            <w:r w:rsidRPr="004C60F0">
              <w:rPr>
                <w:rFonts w:ascii="Times New Roman" w:hAnsi="Times New Roman" w:cs="Times New Roman"/>
                <w:sz w:val="18"/>
                <w:szCs w:val="18"/>
              </w:rPr>
              <w:t xml:space="preserve"> району (по согласованию) </w:t>
            </w:r>
          </w:p>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sidRPr="006A7235">
              <w:rPr>
                <w:rFonts w:ascii="Times New Roman" w:hAnsi="Times New Roman" w:cs="Times New Roman"/>
                <w:sz w:val="18"/>
                <w:szCs w:val="18"/>
              </w:rPr>
              <w:t xml:space="preserve">2 </w:t>
            </w:r>
            <w:r>
              <w:rPr>
                <w:rFonts w:ascii="Times New Roman" w:hAnsi="Times New Roman" w:cs="Times New Roman"/>
                <w:sz w:val="18"/>
                <w:szCs w:val="18"/>
              </w:rPr>
              <w:t xml:space="preserve"> 260</w:t>
            </w:r>
            <w:r w:rsidRPr="006A7235">
              <w:rPr>
                <w:rFonts w:ascii="Times New Roman" w:hAnsi="Times New Roman" w:cs="Times New Roman"/>
                <w:sz w:val="18"/>
                <w:szCs w:val="18"/>
              </w:rPr>
              <w:t>,0</w:t>
            </w:r>
          </w:p>
        </w:tc>
        <w:tc>
          <w:tcPr>
            <w:tcW w:w="637" w:type="dxa"/>
            <w:gridSpan w:val="6"/>
            <w:shd w:val="clear" w:color="auto" w:fill="auto"/>
            <w:textDirection w:val="btLr"/>
          </w:tcPr>
          <w:p w:rsidR="004A05F5" w:rsidRPr="00024E8C"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543" w:type="dxa"/>
            <w:gridSpan w:val="3"/>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100,000</w:t>
            </w:r>
          </w:p>
        </w:tc>
        <w:tc>
          <w:tcPr>
            <w:tcW w:w="586" w:type="dxa"/>
            <w:gridSpan w:val="6"/>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856,0</w:t>
            </w:r>
          </w:p>
        </w:tc>
        <w:tc>
          <w:tcPr>
            <w:tcW w:w="567" w:type="dxa"/>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856,0</w:t>
            </w:r>
          </w:p>
        </w:tc>
        <w:tc>
          <w:tcPr>
            <w:tcW w:w="59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2357"/>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Подпрограмма  3 </w:t>
            </w:r>
          </w:p>
        </w:tc>
        <w:tc>
          <w:tcPr>
            <w:tcW w:w="1704" w:type="dxa"/>
            <w:gridSpan w:val="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b/>
                <w:sz w:val="18"/>
                <w:szCs w:val="18"/>
              </w:rPr>
              <w:t xml:space="preserve"> </w:t>
            </w:r>
            <w:r w:rsidRPr="004C60F0">
              <w:rPr>
                <w:rFonts w:ascii="Times New Roman" w:hAnsi="Times New Roman" w:cs="Times New Roman"/>
                <w:sz w:val="18"/>
                <w:szCs w:val="18"/>
              </w:rPr>
              <w:t>«</w:t>
            </w:r>
            <w:r>
              <w:rPr>
                <w:rFonts w:ascii="Times New Roman" w:hAnsi="Times New Roman" w:cs="Times New Roman"/>
                <w:sz w:val="18"/>
                <w:szCs w:val="18"/>
              </w:rPr>
              <w:t>Б</w:t>
            </w:r>
            <w:r w:rsidRPr="004C60F0">
              <w:rPr>
                <w:rFonts w:ascii="Times New Roman" w:hAnsi="Times New Roman" w:cs="Times New Roman"/>
                <w:sz w:val="18"/>
                <w:szCs w:val="18"/>
              </w:rPr>
              <w:t>езопасност</w:t>
            </w:r>
            <w:r>
              <w:rPr>
                <w:rFonts w:ascii="Times New Roman" w:hAnsi="Times New Roman" w:cs="Times New Roman"/>
                <w:sz w:val="18"/>
                <w:szCs w:val="18"/>
              </w:rPr>
              <w:t>ь</w:t>
            </w:r>
            <w:r w:rsidRPr="004C60F0">
              <w:rPr>
                <w:rFonts w:ascii="Times New Roman" w:hAnsi="Times New Roman" w:cs="Times New Roman"/>
                <w:sz w:val="18"/>
                <w:szCs w:val="18"/>
              </w:rPr>
              <w:t xml:space="preserve"> </w:t>
            </w:r>
            <w:r>
              <w:rPr>
                <w:rFonts w:ascii="Times New Roman" w:hAnsi="Times New Roman" w:cs="Times New Roman"/>
                <w:sz w:val="18"/>
                <w:szCs w:val="18"/>
              </w:rPr>
              <w:t>населения</w:t>
            </w:r>
            <w:r w:rsidRPr="004C60F0">
              <w:rPr>
                <w:rFonts w:ascii="Times New Roman" w:hAnsi="Times New Roman" w:cs="Times New Roman"/>
                <w:sz w:val="18"/>
                <w:szCs w:val="18"/>
              </w:rPr>
              <w:t xml:space="preserve">» </w:t>
            </w:r>
          </w:p>
        </w:tc>
        <w:tc>
          <w:tcPr>
            <w:tcW w:w="1123" w:type="dxa"/>
            <w:gridSpan w:val="3"/>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Сектор  по делам </w:t>
            </w:r>
            <w:r>
              <w:rPr>
                <w:rFonts w:ascii="Times New Roman" w:hAnsi="Times New Roman" w:cs="Times New Roman"/>
                <w:sz w:val="18"/>
                <w:szCs w:val="18"/>
              </w:rPr>
              <w:t>ГО</w:t>
            </w:r>
            <w:r w:rsidRPr="004C60F0">
              <w:rPr>
                <w:rFonts w:ascii="Times New Roman" w:hAnsi="Times New Roman" w:cs="Times New Roman"/>
                <w:sz w:val="18"/>
                <w:szCs w:val="18"/>
              </w:rPr>
              <w:t xml:space="preserve"> и </w:t>
            </w:r>
            <w:r>
              <w:rPr>
                <w:rFonts w:ascii="Times New Roman" w:hAnsi="Times New Roman" w:cs="Times New Roman"/>
                <w:sz w:val="18"/>
                <w:szCs w:val="18"/>
              </w:rPr>
              <w:t>ЧС</w:t>
            </w:r>
            <w:r w:rsidRPr="004C60F0">
              <w:rPr>
                <w:rFonts w:ascii="Times New Roman" w:hAnsi="Times New Roman" w:cs="Times New Roman"/>
                <w:sz w:val="18"/>
                <w:szCs w:val="18"/>
              </w:rPr>
              <w:t xml:space="preserve"> </w:t>
            </w:r>
            <w:r>
              <w:rPr>
                <w:rFonts w:ascii="Times New Roman" w:hAnsi="Times New Roman" w:cs="Times New Roman"/>
                <w:sz w:val="18"/>
                <w:szCs w:val="18"/>
              </w:rPr>
              <w:t>АМР</w:t>
            </w:r>
            <w:r w:rsidRPr="004C60F0">
              <w:rPr>
                <w:rFonts w:ascii="Times New Roman" w:hAnsi="Times New Roman" w:cs="Times New Roman"/>
                <w:sz w:val="18"/>
                <w:szCs w:val="18"/>
              </w:rPr>
              <w:t xml:space="preserve"> «Княжпогостский»</w:t>
            </w:r>
          </w:p>
        </w:tc>
        <w:tc>
          <w:tcPr>
            <w:tcW w:w="630" w:type="dxa"/>
            <w:gridSpan w:val="4"/>
            <w:shd w:val="clear" w:color="auto" w:fill="auto"/>
          </w:tcPr>
          <w:p w:rsidR="004A05F5" w:rsidRPr="004C60F0" w:rsidRDefault="004A05F5" w:rsidP="00EC17B6">
            <w:pPr>
              <w:rPr>
                <w:rFonts w:ascii="Times New Roman" w:hAnsi="Times New Roman" w:cs="Times New Roman"/>
                <w:sz w:val="18"/>
                <w:szCs w:val="18"/>
              </w:rPr>
            </w:pPr>
          </w:p>
        </w:tc>
        <w:tc>
          <w:tcPr>
            <w:tcW w:w="567" w:type="dxa"/>
            <w:gridSpan w:val="3"/>
            <w:shd w:val="clear" w:color="auto" w:fill="auto"/>
          </w:tcPr>
          <w:p w:rsidR="004A05F5" w:rsidRPr="004C60F0" w:rsidRDefault="004A05F5" w:rsidP="00EC17B6">
            <w:pPr>
              <w:rPr>
                <w:rFonts w:ascii="Times New Roman" w:hAnsi="Times New Roman" w:cs="Times New Roman"/>
                <w:sz w:val="18"/>
                <w:szCs w:val="18"/>
              </w:rPr>
            </w:pP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shd w:val="clear" w:color="auto" w:fill="auto"/>
          </w:tcPr>
          <w:p w:rsidR="004A05F5" w:rsidRPr="004C60F0" w:rsidRDefault="004A05F5" w:rsidP="00EC17B6">
            <w:pPr>
              <w:rPr>
                <w:rFonts w:ascii="Times New Roman" w:hAnsi="Times New Roman" w:cs="Times New Roman"/>
                <w:sz w:val="18"/>
                <w:szCs w:val="18"/>
              </w:rPr>
            </w:pPr>
          </w:p>
        </w:tc>
        <w:tc>
          <w:tcPr>
            <w:tcW w:w="449" w:type="dxa"/>
            <w:gridSpan w:val="2"/>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sidRPr="006A7235">
              <w:rPr>
                <w:rFonts w:ascii="Times New Roman" w:hAnsi="Times New Roman" w:cs="Times New Roman"/>
                <w:sz w:val="18"/>
                <w:szCs w:val="18"/>
              </w:rPr>
              <w:t>5 </w:t>
            </w:r>
            <w:r>
              <w:rPr>
                <w:rFonts w:ascii="Times New Roman" w:hAnsi="Times New Roman" w:cs="Times New Roman"/>
                <w:sz w:val="18"/>
                <w:szCs w:val="18"/>
              </w:rPr>
              <w:t>77</w:t>
            </w:r>
            <w:r w:rsidRPr="006A7235">
              <w:rPr>
                <w:rFonts w:ascii="Times New Roman" w:hAnsi="Times New Roman" w:cs="Times New Roman"/>
                <w:sz w:val="18"/>
                <w:szCs w:val="18"/>
              </w:rPr>
              <w:t>4,</w:t>
            </w:r>
            <w:r>
              <w:rPr>
                <w:rFonts w:ascii="Times New Roman" w:hAnsi="Times New Roman" w:cs="Times New Roman"/>
                <w:sz w:val="18"/>
                <w:szCs w:val="18"/>
              </w:rPr>
              <w:t>18</w:t>
            </w:r>
            <w:r w:rsidRPr="006A7235">
              <w:rPr>
                <w:rFonts w:ascii="Times New Roman" w:hAnsi="Times New Roman" w:cs="Times New Roman"/>
                <w:sz w:val="18"/>
                <w:szCs w:val="18"/>
              </w:rPr>
              <w:t>3</w:t>
            </w:r>
          </w:p>
        </w:tc>
        <w:tc>
          <w:tcPr>
            <w:tcW w:w="655" w:type="dxa"/>
            <w:gridSpan w:val="7"/>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569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543" w:type="dxa"/>
            <w:gridSpan w:val="3"/>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2 423,900</w:t>
            </w:r>
          </w:p>
        </w:tc>
        <w:tc>
          <w:tcPr>
            <w:tcW w:w="586" w:type="dxa"/>
            <w:gridSpan w:val="6"/>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402,360</w:t>
            </w:r>
          </w:p>
        </w:tc>
        <w:tc>
          <w:tcPr>
            <w:tcW w:w="567" w:type="dxa"/>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193,743</w:t>
            </w:r>
          </w:p>
        </w:tc>
        <w:tc>
          <w:tcPr>
            <w:tcW w:w="59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184,470</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72"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trHeight w:val="527"/>
        </w:trPr>
        <w:tc>
          <w:tcPr>
            <w:tcW w:w="10344" w:type="dxa"/>
            <w:gridSpan w:val="45"/>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4A05F5" w:rsidRPr="004C60F0" w:rsidTr="00EC17B6">
        <w:trPr>
          <w:gridAfter w:val="1"/>
          <w:wAfter w:w="11" w:type="dxa"/>
          <w:cantSplit/>
          <w:trHeight w:val="1238"/>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Основное мероприятие 3.1.3 </w:t>
            </w:r>
          </w:p>
        </w:tc>
        <w:tc>
          <w:tcPr>
            <w:tcW w:w="1712" w:type="dxa"/>
            <w:gridSpan w:val="3"/>
            <w:shd w:val="clear" w:color="auto" w:fill="auto"/>
          </w:tcPr>
          <w:p w:rsidR="004A05F5" w:rsidRPr="004C60F0" w:rsidRDefault="004A05F5" w:rsidP="00EC17B6">
            <w:pPr>
              <w:widowControl w:val="0"/>
              <w:autoSpaceDE w:val="0"/>
              <w:autoSpaceDN w:val="0"/>
              <w:adjustRightInd w:val="0"/>
              <w:jc w:val="both"/>
              <w:rPr>
                <w:rFonts w:ascii="Times New Roman" w:hAnsi="Times New Roman" w:cs="Times New Roman"/>
                <w:sz w:val="18"/>
                <w:szCs w:val="18"/>
              </w:rPr>
            </w:pPr>
            <w:r w:rsidRPr="004C60F0">
              <w:rPr>
                <w:rFonts w:ascii="Times New Roman" w:hAnsi="Times New Roman" w:cs="Times New Roman"/>
                <w:sz w:val="18"/>
                <w:szCs w:val="18"/>
              </w:rPr>
              <w:t xml:space="preserve">Укрепление </w:t>
            </w:r>
            <w:r>
              <w:rPr>
                <w:rFonts w:ascii="Times New Roman" w:hAnsi="Times New Roman" w:cs="Times New Roman"/>
                <w:sz w:val="18"/>
                <w:szCs w:val="18"/>
              </w:rPr>
              <w:t>МТБ</w:t>
            </w:r>
            <w:r w:rsidRPr="004C60F0">
              <w:rPr>
                <w:rFonts w:ascii="Times New Roman" w:hAnsi="Times New Roman" w:cs="Times New Roman"/>
                <w:sz w:val="18"/>
                <w:szCs w:val="18"/>
              </w:rPr>
              <w:t xml:space="preserve"> </w:t>
            </w:r>
          </w:p>
        </w:tc>
        <w:tc>
          <w:tcPr>
            <w:tcW w:w="1125" w:type="dxa"/>
            <w:gridSpan w:val="3"/>
            <w:shd w:val="clear" w:color="auto" w:fill="auto"/>
          </w:tcPr>
          <w:p w:rsidR="004A05F5" w:rsidRPr="004C60F0" w:rsidRDefault="004A05F5" w:rsidP="00EC17B6">
            <w:pPr>
              <w:pStyle w:val="ConsPlusCell"/>
              <w:rPr>
                <w:sz w:val="18"/>
                <w:szCs w:val="18"/>
              </w:rPr>
            </w:pPr>
            <w:r w:rsidRPr="004C60F0">
              <w:rPr>
                <w:sz w:val="18"/>
                <w:szCs w:val="18"/>
              </w:rPr>
              <w:t xml:space="preserve">ОМВД по </w:t>
            </w:r>
            <w:proofErr w:type="spellStart"/>
            <w:r w:rsidRPr="004C60F0">
              <w:rPr>
                <w:sz w:val="18"/>
                <w:szCs w:val="18"/>
              </w:rPr>
              <w:t>Княжпогостскому</w:t>
            </w:r>
            <w:proofErr w:type="spellEnd"/>
            <w:r w:rsidRPr="004C60F0">
              <w:rPr>
                <w:sz w:val="18"/>
                <w:szCs w:val="18"/>
              </w:rPr>
              <w:t xml:space="preserve"> району (по согласованию),</w:t>
            </w:r>
          </w:p>
          <w:p w:rsidR="004A05F5" w:rsidRPr="004C60F0" w:rsidRDefault="004A05F5" w:rsidP="00EC17B6">
            <w:pPr>
              <w:pStyle w:val="ConsPlusCell"/>
              <w:rPr>
                <w:sz w:val="18"/>
                <w:szCs w:val="18"/>
              </w:rPr>
            </w:pPr>
            <w:r>
              <w:rPr>
                <w:sz w:val="18"/>
                <w:szCs w:val="18"/>
              </w:rPr>
              <w:t>ОВК</w:t>
            </w:r>
            <w:r w:rsidRPr="004C60F0">
              <w:rPr>
                <w:sz w:val="18"/>
                <w:szCs w:val="18"/>
              </w:rPr>
              <w:t xml:space="preserve"> </w:t>
            </w:r>
            <w:r>
              <w:rPr>
                <w:sz w:val="18"/>
                <w:szCs w:val="18"/>
              </w:rPr>
              <w:t>РК</w:t>
            </w:r>
            <w:r w:rsidRPr="004C60F0">
              <w:rPr>
                <w:sz w:val="18"/>
                <w:szCs w:val="18"/>
              </w:rPr>
              <w:t xml:space="preserve"> по </w:t>
            </w:r>
            <w:proofErr w:type="spellStart"/>
            <w:r w:rsidRPr="004C60F0">
              <w:rPr>
                <w:sz w:val="18"/>
                <w:szCs w:val="18"/>
              </w:rPr>
              <w:t>Княжпогостскому</w:t>
            </w:r>
            <w:proofErr w:type="spellEnd"/>
            <w:r w:rsidRPr="004C60F0">
              <w:rPr>
                <w:sz w:val="18"/>
                <w:szCs w:val="18"/>
              </w:rPr>
              <w:t xml:space="preserve"> району (по согласованию)</w:t>
            </w:r>
          </w:p>
        </w:tc>
        <w:tc>
          <w:tcPr>
            <w:tcW w:w="620"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shd w:val="clear" w:color="auto" w:fill="auto"/>
          </w:tcPr>
          <w:p w:rsidR="004A05F5" w:rsidRPr="004C60F0" w:rsidRDefault="004A05F5" w:rsidP="00EC17B6">
            <w:pPr>
              <w:rPr>
                <w:rFonts w:ascii="Times New Roman" w:hAnsi="Times New Roman" w:cs="Times New Roman"/>
                <w:sz w:val="18"/>
                <w:szCs w:val="18"/>
              </w:rPr>
            </w:pP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 xml:space="preserve">08 3 0301 \ </w:t>
            </w:r>
          </w:p>
        </w:tc>
        <w:tc>
          <w:tcPr>
            <w:tcW w:w="425" w:type="dxa"/>
            <w:gridSpan w:val="2"/>
            <w:shd w:val="clear" w:color="auto" w:fill="auto"/>
          </w:tcPr>
          <w:p w:rsidR="004A05F5" w:rsidRPr="004C60F0" w:rsidRDefault="004A05F5" w:rsidP="00EC17B6">
            <w:pPr>
              <w:rPr>
                <w:rFonts w:ascii="Times New Roman" w:hAnsi="Times New Roman" w:cs="Times New Roman"/>
                <w:sz w:val="18"/>
                <w:szCs w:val="18"/>
              </w:rPr>
            </w:pPr>
          </w:p>
        </w:tc>
        <w:tc>
          <w:tcPr>
            <w:tcW w:w="493" w:type="dxa"/>
            <w:gridSpan w:val="4"/>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sidRPr="006A7235">
              <w:rPr>
                <w:rFonts w:ascii="Times New Roman" w:hAnsi="Times New Roman" w:cs="Times New Roman"/>
                <w:sz w:val="18"/>
                <w:szCs w:val="18"/>
              </w:rPr>
              <w:t xml:space="preserve">4 </w:t>
            </w:r>
            <w:r>
              <w:rPr>
                <w:rFonts w:ascii="Times New Roman" w:hAnsi="Times New Roman" w:cs="Times New Roman"/>
                <w:sz w:val="18"/>
                <w:szCs w:val="18"/>
              </w:rPr>
              <w:t>819</w:t>
            </w:r>
            <w:r w:rsidRPr="006A7235">
              <w:rPr>
                <w:rFonts w:ascii="Times New Roman" w:hAnsi="Times New Roman" w:cs="Times New Roman"/>
                <w:sz w:val="18"/>
                <w:szCs w:val="18"/>
              </w:rPr>
              <w:t>,</w:t>
            </w:r>
            <w:r>
              <w:rPr>
                <w:rFonts w:ascii="Times New Roman" w:hAnsi="Times New Roman" w:cs="Times New Roman"/>
                <w:sz w:val="18"/>
                <w:szCs w:val="18"/>
              </w:rPr>
              <w:t>71</w:t>
            </w:r>
            <w:r w:rsidRPr="006A7235">
              <w:rPr>
                <w:rFonts w:ascii="Times New Roman" w:hAnsi="Times New Roman" w:cs="Times New Roman"/>
                <w:sz w:val="18"/>
                <w:szCs w:val="18"/>
              </w:rPr>
              <w:t>0</w:t>
            </w:r>
          </w:p>
        </w:tc>
        <w:tc>
          <w:tcPr>
            <w:tcW w:w="611"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607" w:type="dxa"/>
            <w:gridSpan w:val="6"/>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2 200,0</w:t>
            </w:r>
          </w:p>
        </w:tc>
        <w:tc>
          <w:tcPr>
            <w:tcW w:w="52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w:t>
            </w:r>
            <w:r w:rsidRPr="004C6E2D">
              <w:rPr>
                <w:rFonts w:ascii="Times New Roman" w:hAnsi="Times New Roman" w:cs="Times New Roman"/>
                <w:sz w:val="18"/>
                <w:szCs w:val="18"/>
              </w:rPr>
              <w:t>, 0</w:t>
            </w:r>
          </w:p>
        </w:tc>
        <w:tc>
          <w:tcPr>
            <w:tcW w:w="587"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sidRPr="00B16E35">
              <w:rPr>
                <w:rFonts w:ascii="Times New Roman" w:hAnsi="Times New Roman" w:cs="Times New Roman"/>
                <w:sz w:val="18"/>
                <w:szCs w:val="18"/>
              </w:rPr>
              <w:t>0,0</w:t>
            </w:r>
          </w:p>
        </w:tc>
        <w:tc>
          <w:tcPr>
            <w:tcW w:w="572"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sidRPr="00B16E35">
              <w:rPr>
                <w:rFonts w:ascii="Times New Roman" w:hAnsi="Times New Roman" w:cs="Times New Roman"/>
                <w:sz w:val="18"/>
                <w:szCs w:val="18"/>
              </w:rPr>
              <w:t>0,0</w:t>
            </w:r>
          </w:p>
        </w:tc>
        <w:tc>
          <w:tcPr>
            <w:tcW w:w="489" w:type="dxa"/>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1550"/>
        </w:trPr>
        <w:tc>
          <w:tcPr>
            <w:tcW w:w="797" w:type="dxa"/>
            <w:shd w:val="clear" w:color="auto" w:fill="auto"/>
          </w:tcPr>
          <w:p w:rsidR="004A05F5" w:rsidRPr="004C60F0" w:rsidRDefault="004A05F5" w:rsidP="00EC17B6">
            <w:pPr>
              <w:rPr>
                <w:rFonts w:ascii="Times New Roman" w:hAnsi="Times New Roman" w:cs="Times New Roman"/>
                <w:sz w:val="18"/>
                <w:szCs w:val="18"/>
              </w:rPr>
            </w:pPr>
          </w:p>
        </w:tc>
        <w:tc>
          <w:tcPr>
            <w:tcW w:w="1712" w:type="dxa"/>
            <w:gridSpan w:val="3"/>
            <w:shd w:val="clear" w:color="auto" w:fill="auto"/>
          </w:tcPr>
          <w:p w:rsidR="004A05F5" w:rsidRPr="004C60F0" w:rsidRDefault="004A05F5" w:rsidP="00EC17B6">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p>
        </w:tc>
        <w:tc>
          <w:tcPr>
            <w:tcW w:w="1125" w:type="dxa"/>
            <w:gridSpan w:val="3"/>
            <w:shd w:val="clear" w:color="auto" w:fill="auto"/>
          </w:tcPr>
          <w:p w:rsidR="004A05F5" w:rsidRPr="004C60F0" w:rsidRDefault="004A05F5" w:rsidP="00EC17B6">
            <w:pPr>
              <w:pStyle w:val="ConsPlusCell"/>
              <w:rPr>
                <w:sz w:val="18"/>
                <w:szCs w:val="18"/>
              </w:rPr>
            </w:pPr>
            <w:r w:rsidRPr="004C60F0">
              <w:rPr>
                <w:sz w:val="18"/>
                <w:szCs w:val="18"/>
              </w:rPr>
              <w:t xml:space="preserve">Сектор  по делам </w:t>
            </w:r>
            <w:r>
              <w:rPr>
                <w:sz w:val="18"/>
                <w:szCs w:val="18"/>
              </w:rPr>
              <w:t>ГО</w:t>
            </w:r>
            <w:r w:rsidRPr="004C60F0">
              <w:rPr>
                <w:sz w:val="18"/>
                <w:szCs w:val="18"/>
              </w:rPr>
              <w:t xml:space="preserve"> и </w:t>
            </w:r>
            <w:r>
              <w:rPr>
                <w:sz w:val="18"/>
                <w:szCs w:val="18"/>
              </w:rPr>
              <w:t>ЧС</w:t>
            </w:r>
            <w:r w:rsidRPr="004C60F0">
              <w:rPr>
                <w:sz w:val="18"/>
                <w:szCs w:val="18"/>
              </w:rPr>
              <w:t xml:space="preserve"> </w:t>
            </w:r>
            <w:r>
              <w:rPr>
                <w:sz w:val="18"/>
                <w:szCs w:val="18"/>
              </w:rPr>
              <w:t>АМР</w:t>
            </w:r>
            <w:r w:rsidRPr="004C60F0">
              <w:rPr>
                <w:sz w:val="18"/>
                <w:szCs w:val="18"/>
              </w:rPr>
              <w:t xml:space="preserve"> «Княжпогостский»</w:t>
            </w:r>
          </w:p>
        </w:tc>
        <w:tc>
          <w:tcPr>
            <w:tcW w:w="620"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shd w:val="clear" w:color="auto" w:fill="auto"/>
            <w:textDirection w:val="btLr"/>
          </w:tcPr>
          <w:p w:rsidR="004A05F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0833В00000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20</w:t>
            </w:r>
            <w:r w:rsidRPr="004C60F0">
              <w:rPr>
                <w:rFonts w:ascii="Times New Roman" w:hAnsi="Times New Roman" w:cs="Times New Roman"/>
                <w:sz w:val="18"/>
                <w:szCs w:val="18"/>
              </w:rPr>
              <w:t>0,0</w:t>
            </w:r>
          </w:p>
        </w:tc>
        <w:tc>
          <w:tcPr>
            <w:tcW w:w="611" w:type="dxa"/>
            <w:gridSpan w:val="5"/>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07" w:type="dxa"/>
            <w:gridSpan w:val="6"/>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22" w:type="dxa"/>
            <w:gridSpan w:val="3"/>
            <w:shd w:val="clear" w:color="auto" w:fill="auto"/>
            <w:textDirection w:val="btLr"/>
          </w:tcPr>
          <w:p w:rsidR="004A05F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200,0</w:t>
            </w:r>
          </w:p>
        </w:tc>
        <w:tc>
          <w:tcPr>
            <w:tcW w:w="587"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p>
        </w:tc>
        <w:tc>
          <w:tcPr>
            <w:tcW w:w="572"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p>
        </w:tc>
        <w:tc>
          <w:tcPr>
            <w:tcW w:w="489" w:type="dxa"/>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1238"/>
        </w:trPr>
        <w:tc>
          <w:tcPr>
            <w:tcW w:w="797" w:type="dxa"/>
            <w:shd w:val="clear" w:color="auto" w:fill="auto"/>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br/>
            </w:r>
          </w:p>
        </w:tc>
        <w:tc>
          <w:tcPr>
            <w:tcW w:w="1712" w:type="dxa"/>
            <w:gridSpan w:val="3"/>
            <w:shd w:val="clear" w:color="auto" w:fill="auto"/>
          </w:tcPr>
          <w:p w:rsidR="004A05F5" w:rsidRPr="004C60F0" w:rsidRDefault="004A05F5" w:rsidP="00EC17B6">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5" w:type="dxa"/>
            <w:gridSpan w:val="3"/>
            <w:shd w:val="clear" w:color="auto" w:fill="auto"/>
          </w:tcPr>
          <w:p w:rsidR="004A05F5" w:rsidRPr="004C60F0" w:rsidRDefault="004A05F5" w:rsidP="00EC17B6">
            <w:pPr>
              <w:pStyle w:val="ConsPlusCell"/>
              <w:rPr>
                <w:sz w:val="18"/>
                <w:szCs w:val="18"/>
              </w:rPr>
            </w:pPr>
            <w:r w:rsidRPr="004C60F0">
              <w:rPr>
                <w:sz w:val="18"/>
                <w:szCs w:val="18"/>
              </w:rPr>
              <w:t xml:space="preserve">Сектор  по делам </w:t>
            </w:r>
            <w:r>
              <w:rPr>
                <w:sz w:val="18"/>
                <w:szCs w:val="18"/>
              </w:rPr>
              <w:t>ГО</w:t>
            </w:r>
            <w:r w:rsidRPr="004C60F0">
              <w:rPr>
                <w:sz w:val="18"/>
                <w:szCs w:val="18"/>
              </w:rPr>
              <w:t xml:space="preserve"> и </w:t>
            </w:r>
            <w:r>
              <w:rPr>
                <w:sz w:val="18"/>
                <w:szCs w:val="18"/>
              </w:rPr>
              <w:t>ЧС</w:t>
            </w:r>
            <w:r w:rsidRPr="004C60F0">
              <w:rPr>
                <w:sz w:val="18"/>
                <w:szCs w:val="18"/>
              </w:rPr>
              <w:t xml:space="preserve"> </w:t>
            </w:r>
            <w:r>
              <w:rPr>
                <w:sz w:val="18"/>
                <w:szCs w:val="18"/>
              </w:rPr>
              <w:t>АМР</w:t>
            </w:r>
            <w:r w:rsidRPr="004C60F0">
              <w:rPr>
                <w:sz w:val="18"/>
                <w:szCs w:val="18"/>
              </w:rPr>
              <w:t xml:space="preserve"> «Княжпогостский»</w:t>
            </w:r>
          </w:p>
        </w:tc>
        <w:tc>
          <w:tcPr>
            <w:tcW w:w="620"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shd w:val="clear" w:color="auto" w:fill="auto"/>
            <w:textDirection w:val="btLr"/>
          </w:tcPr>
          <w:p w:rsidR="004A05F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0833Г00000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11" w:type="dxa"/>
            <w:gridSpan w:val="5"/>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07" w:type="dxa"/>
            <w:gridSpan w:val="6"/>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522" w:type="dxa"/>
            <w:gridSpan w:val="3"/>
            <w:shd w:val="clear" w:color="auto" w:fill="auto"/>
            <w:textDirection w:val="btLr"/>
          </w:tcPr>
          <w:p w:rsidR="004A05F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587"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572"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10,0</w:t>
            </w:r>
          </w:p>
        </w:tc>
        <w:tc>
          <w:tcPr>
            <w:tcW w:w="489" w:type="dxa"/>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cantSplit/>
          <w:trHeight w:val="1238"/>
        </w:trPr>
        <w:tc>
          <w:tcPr>
            <w:tcW w:w="797" w:type="dxa"/>
            <w:shd w:val="clear" w:color="auto" w:fill="auto"/>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p>
        </w:tc>
        <w:tc>
          <w:tcPr>
            <w:tcW w:w="1712" w:type="dxa"/>
            <w:gridSpan w:val="3"/>
            <w:shd w:val="clear" w:color="auto" w:fill="auto"/>
          </w:tcPr>
          <w:p w:rsidR="004A05F5" w:rsidRPr="004C60F0" w:rsidRDefault="004A05F5" w:rsidP="00EC17B6">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 xml:space="preserve">Отлов и содержание безнадзорных животных </w:t>
            </w:r>
          </w:p>
        </w:tc>
        <w:tc>
          <w:tcPr>
            <w:tcW w:w="1125" w:type="dxa"/>
            <w:gridSpan w:val="3"/>
            <w:shd w:val="clear" w:color="auto" w:fill="auto"/>
          </w:tcPr>
          <w:p w:rsidR="004A05F5" w:rsidRPr="004C60F0" w:rsidRDefault="004A05F5" w:rsidP="00EC17B6">
            <w:pPr>
              <w:pStyle w:val="ConsPlusCell"/>
              <w:rPr>
                <w:sz w:val="18"/>
                <w:szCs w:val="18"/>
              </w:rPr>
            </w:pPr>
            <w:r w:rsidRPr="004C60F0">
              <w:rPr>
                <w:sz w:val="18"/>
                <w:szCs w:val="18"/>
              </w:rPr>
              <w:t>Отдел строительства, жилищно-коммунального и муниципального хозяйства</w:t>
            </w:r>
            <w:r>
              <w:rPr>
                <w:sz w:val="18"/>
                <w:szCs w:val="18"/>
              </w:rPr>
              <w:t xml:space="preserve"> А</w:t>
            </w:r>
            <w:r w:rsidRPr="004C60F0">
              <w:rPr>
                <w:sz w:val="18"/>
                <w:szCs w:val="18"/>
              </w:rPr>
              <w:t>МР «Княжпогостский»</w:t>
            </w:r>
          </w:p>
        </w:tc>
        <w:tc>
          <w:tcPr>
            <w:tcW w:w="620"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0502</w:t>
            </w: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08 3 7312 \  08 3 3Б73120</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95</w:t>
            </w:r>
            <w:r w:rsidRPr="006A7235">
              <w:rPr>
                <w:rFonts w:ascii="Times New Roman" w:hAnsi="Times New Roman" w:cs="Times New Roman"/>
                <w:sz w:val="18"/>
                <w:szCs w:val="18"/>
              </w:rPr>
              <w:t>4,473</w:t>
            </w:r>
          </w:p>
        </w:tc>
        <w:tc>
          <w:tcPr>
            <w:tcW w:w="611" w:type="dxa"/>
            <w:gridSpan w:val="5"/>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18</w:t>
            </w:r>
            <w:r w:rsidRPr="004C60F0">
              <w:rPr>
                <w:rFonts w:ascii="Times New Roman" w:hAnsi="Times New Roman" w:cs="Times New Roman"/>
                <w:sz w:val="18"/>
                <w:szCs w:val="18"/>
              </w:rPr>
              <w:t>0,0</w:t>
            </w:r>
          </w:p>
        </w:tc>
        <w:tc>
          <w:tcPr>
            <w:tcW w:w="607" w:type="dxa"/>
            <w:gridSpan w:val="6"/>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223</w:t>
            </w:r>
            <w:r w:rsidRPr="004C60F0">
              <w:rPr>
                <w:rFonts w:ascii="Times New Roman" w:hAnsi="Times New Roman" w:cs="Times New Roman"/>
                <w:sz w:val="18"/>
                <w:szCs w:val="18"/>
              </w:rPr>
              <w:t>,</w:t>
            </w:r>
            <w:r>
              <w:rPr>
                <w:rFonts w:ascii="Times New Roman" w:hAnsi="Times New Roman" w:cs="Times New Roman"/>
                <w:sz w:val="18"/>
                <w:szCs w:val="18"/>
              </w:rPr>
              <w:t>90</w:t>
            </w:r>
            <w:r w:rsidRPr="004C60F0">
              <w:rPr>
                <w:rFonts w:ascii="Times New Roman" w:hAnsi="Times New Roman" w:cs="Times New Roman"/>
                <w:sz w:val="18"/>
                <w:szCs w:val="18"/>
              </w:rPr>
              <w:t>0</w:t>
            </w:r>
          </w:p>
        </w:tc>
        <w:tc>
          <w:tcPr>
            <w:tcW w:w="522"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192,360</w:t>
            </w:r>
          </w:p>
        </w:tc>
        <w:tc>
          <w:tcPr>
            <w:tcW w:w="587"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sidRPr="00B16E35">
              <w:rPr>
                <w:rFonts w:ascii="Times New Roman" w:hAnsi="Times New Roman" w:cs="Times New Roman"/>
                <w:sz w:val="18"/>
                <w:szCs w:val="18"/>
              </w:rPr>
              <w:t>183,743</w:t>
            </w:r>
          </w:p>
        </w:tc>
        <w:tc>
          <w:tcPr>
            <w:tcW w:w="572" w:type="dxa"/>
            <w:gridSpan w:val="2"/>
            <w:shd w:val="clear" w:color="auto" w:fill="auto"/>
            <w:textDirection w:val="btLr"/>
          </w:tcPr>
          <w:p w:rsidR="004A05F5" w:rsidRPr="00B16E35" w:rsidRDefault="004A05F5" w:rsidP="00EC17B6">
            <w:pPr>
              <w:ind w:left="113" w:right="113"/>
              <w:rPr>
                <w:rFonts w:ascii="Times New Roman" w:hAnsi="Times New Roman" w:cs="Times New Roman"/>
                <w:sz w:val="18"/>
                <w:szCs w:val="18"/>
              </w:rPr>
            </w:pPr>
            <w:r w:rsidRPr="00B16E35">
              <w:rPr>
                <w:rFonts w:ascii="Times New Roman" w:hAnsi="Times New Roman" w:cs="Times New Roman"/>
                <w:sz w:val="18"/>
                <w:szCs w:val="18"/>
              </w:rPr>
              <w:t>174,470</w:t>
            </w:r>
          </w:p>
        </w:tc>
        <w:tc>
          <w:tcPr>
            <w:tcW w:w="489" w:type="dxa"/>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50"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1238"/>
        </w:trPr>
        <w:tc>
          <w:tcPr>
            <w:tcW w:w="797" w:type="dxa"/>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Подпрограмма 4</w:t>
            </w:r>
          </w:p>
        </w:tc>
        <w:tc>
          <w:tcPr>
            <w:tcW w:w="1712" w:type="dxa"/>
            <w:gridSpan w:val="3"/>
            <w:shd w:val="clear" w:color="auto" w:fill="auto"/>
          </w:tcPr>
          <w:p w:rsidR="004A05F5" w:rsidRPr="004C60F0" w:rsidRDefault="004A05F5" w:rsidP="00EC17B6">
            <w:pPr>
              <w:autoSpaceDE w:val="0"/>
              <w:autoSpaceDN w:val="0"/>
              <w:adjustRightInd w:val="0"/>
              <w:ind w:firstLine="34"/>
              <w:jc w:val="both"/>
              <w:rPr>
                <w:rFonts w:ascii="Times New Roman" w:hAnsi="Times New Roman" w:cs="Times New Roman"/>
                <w:sz w:val="18"/>
                <w:szCs w:val="18"/>
              </w:rPr>
            </w:pPr>
            <w:r w:rsidRPr="004C60F0">
              <w:rPr>
                <w:rFonts w:ascii="Times New Roman" w:hAnsi="Times New Roman" w:cs="Times New Roman"/>
                <w:sz w:val="18"/>
                <w:szCs w:val="18"/>
              </w:rPr>
              <w:t xml:space="preserve"> «Обращение с отходами производства»</w:t>
            </w:r>
          </w:p>
          <w:p w:rsidR="004A05F5" w:rsidRPr="004C60F0" w:rsidRDefault="004A05F5" w:rsidP="00EC17B6">
            <w:pPr>
              <w:rPr>
                <w:rFonts w:ascii="Times New Roman" w:hAnsi="Times New Roman" w:cs="Times New Roman"/>
                <w:sz w:val="18"/>
                <w:szCs w:val="18"/>
              </w:rPr>
            </w:pPr>
          </w:p>
        </w:tc>
        <w:tc>
          <w:tcPr>
            <w:tcW w:w="1125" w:type="dxa"/>
            <w:gridSpan w:val="3"/>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Отдел строительства, жилищно-коммунального и муниципального хозяйства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620" w:type="dxa"/>
            <w:gridSpan w:val="3"/>
            <w:shd w:val="clear" w:color="auto" w:fill="auto"/>
          </w:tcPr>
          <w:p w:rsidR="004A05F5" w:rsidRPr="004C60F0" w:rsidRDefault="004A05F5" w:rsidP="00EC17B6">
            <w:pPr>
              <w:rPr>
                <w:rFonts w:ascii="Times New Roman" w:hAnsi="Times New Roman" w:cs="Times New Roman"/>
                <w:sz w:val="18"/>
                <w:szCs w:val="18"/>
              </w:rPr>
            </w:pPr>
          </w:p>
        </w:tc>
        <w:tc>
          <w:tcPr>
            <w:tcW w:w="567" w:type="dxa"/>
            <w:gridSpan w:val="3"/>
            <w:shd w:val="clear" w:color="auto" w:fill="auto"/>
          </w:tcPr>
          <w:p w:rsidR="004A05F5" w:rsidRPr="004C60F0" w:rsidRDefault="004A05F5" w:rsidP="00EC17B6">
            <w:pPr>
              <w:rPr>
                <w:rFonts w:ascii="Times New Roman" w:hAnsi="Times New Roman" w:cs="Times New Roman"/>
                <w:sz w:val="18"/>
                <w:szCs w:val="18"/>
              </w:rPr>
            </w:pPr>
          </w:p>
        </w:tc>
        <w:tc>
          <w:tcPr>
            <w:tcW w:w="567"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shd w:val="clear" w:color="auto" w:fill="auto"/>
          </w:tcPr>
          <w:p w:rsidR="004A05F5" w:rsidRPr="004C60F0" w:rsidRDefault="004A05F5" w:rsidP="00EC17B6">
            <w:pPr>
              <w:rPr>
                <w:rFonts w:ascii="Times New Roman" w:hAnsi="Times New Roman" w:cs="Times New Roman"/>
                <w:sz w:val="18"/>
                <w:szCs w:val="18"/>
              </w:rPr>
            </w:pPr>
          </w:p>
        </w:tc>
        <w:tc>
          <w:tcPr>
            <w:tcW w:w="524" w:type="dxa"/>
            <w:gridSpan w:val="5"/>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1</w:t>
            </w:r>
            <w:r>
              <w:rPr>
                <w:rFonts w:ascii="Times New Roman" w:hAnsi="Times New Roman" w:cs="Times New Roman"/>
                <w:sz w:val="18"/>
                <w:szCs w:val="18"/>
              </w:rPr>
              <w:t xml:space="preserve"> </w:t>
            </w:r>
            <w:r w:rsidRPr="005E05C6">
              <w:rPr>
                <w:rFonts w:ascii="Times New Roman" w:hAnsi="Times New Roman" w:cs="Times New Roman"/>
                <w:sz w:val="18"/>
                <w:szCs w:val="18"/>
              </w:rPr>
              <w:t>5</w:t>
            </w:r>
            <w:r>
              <w:rPr>
                <w:rFonts w:ascii="Times New Roman" w:hAnsi="Times New Roman" w:cs="Times New Roman"/>
                <w:sz w:val="18"/>
                <w:szCs w:val="18"/>
              </w:rPr>
              <w:t>64</w:t>
            </w:r>
            <w:r w:rsidRPr="005E05C6">
              <w:rPr>
                <w:rFonts w:ascii="Times New Roman" w:hAnsi="Times New Roman" w:cs="Times New Roman"/>
                <w:sz w:val="18"/>
                <w:szCs w:val="18"/>
              </w:rPr>
              <w:t>,</w:t>
            </w:r>
            <w:r>
              <w:rPr>
                <w:rFonts w:ascii="Times New Roman" w:hAnsi="Times New Roman" w:cs="Times New Roman"/>
                <w:sz w:val="18"/>
                <w:szCs w:val="18"/>
              </w:rPr>
              <w:t>484</w:t>
            </w:r>
          </w:p>
        </w:tc>
        <w:tc>
          <w:tcPr>
            <w:tcW w:w="567" w:type="dxa"/>
            <w:gridSpan w:val="4"/>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400,365</w:t>
            </w:r>
          </w:p>
        </w:tc>
        <w:tc>
          <w:tcPr>
            <w:tcW w:w="547" w:type="dxa"/>
            <w:gridSpan w:val="4"/>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87" w:type="dxa"/>
            <w:gridSpan w:val="2"/>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72" w:type="dxa"/>
            <w:gridSpan w:val="2"/>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14"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636"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gridAfter w:val="1"/>
          <w:wAfter w:w="11" w:type="dxa"/>
          <w:trHeight w:val="418"/>
        </w:trPr>
        <w:tc>
          <w:tcPr>
            <w:tcW w:w="10344" w:type="dxa"/>
            <w:gridSpan w:val="45"/>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4A05F5" w:rsidRPr="004C60F0" w:rsidTr="00EC17B6">
        <w:trPr>
          <w:cantSplit/>
          <w:trHeight w:val="1134"/>
        </w:trPr>
        <w:tc>
          <w:tcPr>
            <w:tcW w:w="814" w:type="dxa"/>
            <w:gridSpan w:val="2"/>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Основное мероприятие  4.1.2</w:t>
            </w:r>
          </w:p>
        </w:tc>
        <w:tc>
          <w:tcPr>
            <w:tcW w:w="1758" w:type="dxa"/>
            <w:gridSpan w:val="3"/>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6" w:type="dxa"/>
            <w:gridSpan w:val="3"/>
            <w:shd w:val="clear" w:color="auto" w:fill="auto"/>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 xml:space="preserve">Отдел строительства, жилищно-коммунального и муниципального хозяйства </w:t>
            </w:r>
            <w:r>
              <w:rPr>
                <w:rFonts w:ascii="Times New Roman" w:hAnsi="Times New Roman" w:cs="Times New Roman"/>
                <w:sz w:val="18"/>
                <w:szCs w:val="18"/>
              </w:rPr>
              <w:t>А</w:t>
            </w:r>
            <w:r w:rsidRPr="004C60F0">
              <w:rPr>
                <w:rFonts w:ascii="Times New Roman" w:hAnsi="Times New Roman" w:cs="Times New Roman"/>
                <w:sz w:val="18"/>
                <w:szCs w:val="18"/>
              </w:rPr>
              <w:t>МР «Княжпогостский»</w:t>
            </w:r>
          </w:p>
        </w:tc>
        <w:tc>
          <w:tcPr>
            <w:tcW w:w="660"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shd w:val="clear" w:color="auto" w:fill="auto"/>
            <w:textDirection w:val="btLr"/>
          </w:tcPr>
          <w:p w:rsidR="004A05F5" w:rsidRPr="006A7235" w:rsidRDefault="004A05F5" w:rsidP="00EC17B6">
            <w:pPr>
              <w:ind w:left="113" w:right="113"/>
              <w:rPr>
                <w:rFonts w:ascii="Times New Roman" w:hAnsi="Times New Roman" w:cs="Times New Roman"/>
                <w:sz w:val="18"/>
                <w:szCs w:val="18"/>
              </w:rPr>
            </w:pPr>
            <w:r>
              <w:rPr>
                <w:rFonts w:ascii="Times New Roman" w:hAnsi="Times New Roman" w:cs="Times New Roman"/>
                <w:sz w:val="18"/>
                <w:szCs w:val="18"/>
              </w:rPr>
              <w:t>1 564</w:t>
            </w:r>
            <w:r w:rsidRPr="006A7235">
              <w:rPr>
                <w:rFonts w:ascii="Times New Roman" w:hAnsi="Times New Roman" w:cs="Times New Roman"/>
                <w:sz w:val="18"/>
                <w:szCs w:val="18"/>
              </w:rPr>
              <w:t>,</w:t>
            </w:r>
            <w:r>
              <w:rPr>
                <w:rFonts w:ascii="Times New Roman" w:hAnsi="Times New Roman" w:cs="Times New Roman"/>
                <w:sz w:val="18"/>
                <w:szCs w:val="18"/>
              </w:rPr>
              <w:t>484</w:t>
            </w:r>
          </w:p>
        </w:tc>
        <w:tc>
          <w:tcPr>
            <w:tcW w:w="575" w:type="dxa"/>
            <w:gridSpan w:val="5"/>
            <w:shd w:val="clear" w:color="auto" w:fill="auto"/>
            <w:textDirection w:val="btLr"/>
          </w:tcPr>
          <w:p w:rsidR="004A05F5" w:rsidRPr="005E05C6" w:rsidRDefault="004A05F5" w:rsidP="00EC17B6">
            <w:pPr>
              <w:ind w:left="113" w:right="113"/>
              <w:rPr>
                <w:rFonts w:ascii="Times New Roman" w:hAnsi="Times New Roman" w:cs="Times New Roman"/>
                <w:sz w:val="18"/>
                <w:szCs w:val="18"/>
              </w:rPr>
            </w:pPr>
            <w:r w:rsidRPr="005E05C6">
              <w:rPr>
                <w:rFonts w:ascii="Times New Roman" w:hAnsi="Times New Roman" w:cs="Times New Roman"/>
                <w:sz w:val="18"/>
                <w:szCs w:val="18"/>
              </w:rPr>
              <w:t>400,365</w:t>
            </w:r>
          </w:p>
        </w:tc>
        <w:tc>
          <w:tcPr>
            <w:tcW w:w="420" w:type="dxa"/>
            <w:gridSpan w:val="2"/>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614" w:type="dxa"/>
            <w:gridSpan w:val="3"/>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545" w:type="dxa"/>
            <w:shd w:val="clear" w:color="auto" w:fill="auto"/>
            <w:textDirection w:val="btLr"/>
          </w:tcPr>
          <w:p w:rsidR="004A05F5" w:rsidRPr="004C6E2D" w:rsidRDefault="004A05F5" w:rsidP="00EC17B6">
            <w:pPr>
              <w:ind w:left="113" w:right="113"/>
              <w:rPr>
                <w:rFonts w:ascii="Times New Roman" w:hAnsi="Times New Roman" w:cs="Times New Roman"/>
                <w:sz w:val="18"/>
                <w:szCs w:val="18"/>
              </w:rPr>
            </w:pPr>
            <w:r w:rsidRPr="004C6E2D">
              <w:rPr>
                <w:rFonts w:ascii="Times New Roman" w:hAnsi="Times New Roman" w:cs="Times New Roman"/>
                <w:sz w:val="18"/>
                <w:szCs w:val="18"/>
              </w:rPr>
              <w:t>0,0</w:t>
            </w:r>
          </w:p>
        </w:tc>
        <w:tc>
          <w:tcPr>
            <w:tcW w:w="666" w:type="dxa"/>
            <w:gridSpan w:val="4"/>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c>
          <w:tcPr>
            <w:tcW w:w="484" w:type="dxa"/>
            <w:gridSpan w:val="2"/>
            <w:shd w:val="clear" w:color="auto" w:fill="auto"/>
            <w:textDirection w:val="btLr"/>
          </w:tcPr>
          <w:p w:rsidR="004A05F5" w:rsidRPr="004C60F0" w:rsidRDefault="004A05F5" w:rsidP="00EC17B6">
            <w:pPr>
              <w:ind w:left="113" w:right="113"/>
              <w:rPr>
                <w:rFonts w:ascii="Times New Roman" w:hAnsi="Times New Roman" w:cs="Times New Roman"/>
                <w:sz w:val="18"/>
                <w:szCs w:val="18"/>
              </w:rPr>
            </w:pPr>
            <w:r w:rsidRPr="004C60F0">
              <w:rPr>
                <w:rFonts w:ascii="Times New Roman" w:hAnsi="Times New Roman" w:cs="Times New Roman"/>
                <w:sz w:val="18"/>
                <w:szCs w:val="18"/>
              </w:rPr>
              <w:t>0,0</w:t>
            </w:r>
          </w:p>
        </w:tc>
      </w:tr>
    </w:tbl>
    <w:p w:rsidR="004A05F5" w:rsidRPr="004C60F0" w:rsidRDefault="004A05F5" w:rsidP="004A05F5">
      <w:pPr>
        <w:spacing w:after="120"/>
        <w:ind w:right="765"/>
        <w:rPr>
          <w:rFonts w:ascii="Times New Roman" w:hAnsi="Times New Roman" w:cs="Times New Roman"/>
        </w:rPr>
      </w:pPr>
    </w:p>
    <w:p w:rsidR="004A05F5" w:rsidRPr="004C60F0" w:rsidRDefault="004A05F5" w:rsidP="004A05F5">
      <w:pPr>
        <w:spacing w:after="120"/>
        <w:ind w:right="765"/>
        <w:jc w:val="right"/>
        <w:rPr>
          <w:rFonts w:ascii="Times New Roman" w:hAnsi="Times New Roman" w:cs="Times New Roman"/>
        </w:rPr>
      </w:pPr>
      <w:r w:rsidRPr="004C60F0">
        <w:rPr>
          <w:rFonts w:ascii="Times New Roman" w:hAnsi="Times New Roman" w:cs="Times New Roman"/>
        </w:rPr>
        <w:t>Таблица №5</w:t>
      </w:r>
    </w:p>
    <w:p w:rsidR="004A05F5" w:rsidRPr="004C60F0" w:rsidRDefault="004A05F5" w:rsidP="004A05F5">
      <w:pPr>
        <w:spacing w:after="120"/>
        <w:ind w:left="284" w:right="765" w:firstLine="720"/>
        <w:jc w:val="center"/>
        <w:rPr>
          <w:rFonts w:ascii="Times New Roman" w:hAnsi="Times New Roman" w:cs="Times New Roman"/>
          <w:b/>
        </w:rPr>
      </w:pPr>
      <w:r w:rsidRPr="006A7235">
        <w:rPr>
          <w:rFonts w:ascii="Times New Roman" w:hAnsi="Times New Roman" w:cs="Times New Roman"/>
          <w:b/>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2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852"/>
        <w:gridCol w:w="1842"/>
        <w:gridCol w:w="993"/>
        <w:gridCol w:w="1134"/>
        <w:gridCol w:w="900"/>
        <w:gridCol w:w="900"/>
        <w:gridCol w:w="900"/>
        <w:gridCol w:w="900"/>
        <w:gridCol w:w="900"/>
        <w:gridCol w:w="900"/>
      </w:tblGrid>
      <w:tr w:rsidR="004A05F5" w:rsidRPr="004C60F0" w:rsidTr="00EC17B6">
        <w:trPr>
          <w:cantSplit/>
          <w:trHeight w:val="2625"/>
          <w:tblHeader/>
        </w:trPr>
        <w:tc>
          <w:tcPr>
            <w:tcW w:w="852" w:type="dxa"/>
            <w:vMerge w:val="restart"/>
            <w:vAlign w:val="center"/>
          </w:tcPr>
          <w:p w:rsidR="004A05F5" w:rsidRPr="004C60F0" w:rsidRDefault="004A05F5" w:rsidP="00EC17B6">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lastRenderedPageBreak/>
              <w:t>Статус</w:t>
            </w:r>
          </w:p>
        </w:tc>
        <w:tc>
          <w:tcPr>
            <w:tcW w:w="1842" w:type="dxa"/>
            <w:vMerge w:val="restart"/>
            <w:vAlign w:val="center"/>
          </w:tcPr>
          <w:p w:rsidR="004A05F5" w:rsidRPr="004C60F0" w:rsidRDefault="004A05F5" w:rsidP="00EC17B6">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w:t>
            </w:r>
            <w:r>
              <w:rPr>
                <w:rFonts w:ascii="Times New Roman" w:hAnsi="Times New Roman" w:cs="Times New Roman"/>
                <w:snapToGrid w:val="0"/>
                <w:color w:val="000000"/>
                <w:sz w:val="20"/>
                <w:szCs w:val="20"/>
              </w:rPr>
              <w:t xml:space="preserve"> </w:t>
            </w:r>
            <w:r w:rsidRPr="004C60F0">
              <w:rPr>
                <w:rFonts w:ascii="Times New Roman" w:hAnsi="Times New Roman" w:cs="Times New Roman"/>
                <w:snapToGrid w:val="0"/>
                <w:color w:val="000000"/>
                <w:sz w:val="20"/>
                <w:szCs w:val="20"/>
              </w:rPr>
              <w:t>основного мероприятия</w:t>
            </w:r>
          </w:p>
        </w:tc>
        <w:tc>
          <w:tcPr>
            <w:tcW w:w="993" w:type="dxa"/>
            <w:vMerge w:val="restart"/>
            <w:vAlign w:val="center"/>
          </w:tcPr>
          <w:p w:rsidR="004A05F5" w:rsidRPr="004C60F0" w:rsidRDefault="004A05F5" w:rsidP="00EC17B6">
            <w:pPr>
              <w:ind w:right="-3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 xml:space="preserve">Источник финансирования </w:t>
            </w:r>
          </w:p>
        </w:tc>
        <w:tc>
          <w:tcPr>
            <w:tcW w:w="6534" w:type="dxa"/>
            <w:gridSpan w:val="7"/>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Объемы финансирования (тыс</w:t>
            </w:r>
            <w:proofErr w:type="gramStart"/>
            <w:r w:rsidRPr="004C60F0">
              <w:rPr>
                <w:rFonts w:ascii="Times New Roman" w:hAnsi="Times New Roman" w:cs="Times New Roman"/>
                <w:sz w:val="20"/>
                <w:szCs w:val="20"/>
              </w:rPr>
              <w:t>.р</w:t>
            </w:r>
            <w:proofErr w:type="gramEnd"/>
            <w:r w:rsidRPr="004C60F0">
              <w:rPr>
                <w:rFonts w:ascii="Times New Roman" w:hAnsi="Times New Roman" w:cs="Times New Roman"/>
                <w:sz w:val="20"/>
                <w:szCs w:val="20"/>
              </w:rPr>
              <w:t>ублей)</w:t>
            </w:r>
          </w:p>
        </w:tc>
      </w:tr>
      <w:tr w:rsidR="004A05F5" w:rsidRPr="004C60F0" w:rsidTr="00EC17B6">
        <w:trPr>
          <w:cantSplit/>
          <w:trHeight w:val="646"/>
          <w:tblHeader/>
        </w:trPr>
        <w:tc>
          <w:tcPr>
            <w:tcW w:w="852" w:type="dxa"/>
            <w:vMerge/>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p>
        </w:tc>
        <w:tc>
          <w:tcPr>
            <w:tcW w:w="1842" w:type="dxa"/>
            <w:vMerge/>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p>
        </w:tc>
        <w:tc>
          <w:tcPr>
            <w:tcW w:w="993" w:type="dxa"/>
            <w:vMerge/>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p>
        </w:tc>
        <w:tc>
          <w:tcPr>
            <w:tcW w:w="1134"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2014</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2015</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2016</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2017</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2018</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2019</w:t>
            </w:r>
          </w:p>
        </w:tc>
        <w:tc>
          <w:tcPr>
            <w:tcW w:w="900" w:type="dxa"/>
            <w:vAlign w:val="center"/>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2020</w:t>
            </w:r>
          </w:p>
        </w:tc>
      </w:tr>
      <w:tr w:rsidR="004A05F5" w:rsidRPr="004C60F0" w:rsidTr="00EC17B6">
        <w:trPr>
          <w:cantSplit/>
          <w:trHeight w:val="261"/>
          <w:tblHeader/>
        </w:trPr>
        <w:tc>
          <w:tcPr>
            <w:tcW w:w="852" w:type="dxa"/>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1</w:t>
            </w:r>
          </w:p>
        </w:tc>
        <w:tc>
          <w:tcPr>
            <w:tcW w:w="1842" w:type="dxa"/>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2</w:t>
            </w:r>
          </w:p>
        </w:tc>
        <w:tc>
          <w:tcPr>
            <w:tcW w:w="993" w:type="dxa"/>
            <w:vAlign w:val="center"/>
          </w:tcPr>
          <w:p w:rsidR="004A05F5" w:rsidRPr="004C60F0" w:rsidRDefault="004A05F5" w:rsidP="00EC17B6">
            <w:pPr>
              <w:ind w:right="-30" w:firstLine="720"/>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3</w:t>
            </w:r>
          </w:p>
        </w:tc>
        <w:tc>
          <w:tcPr>
            <w:tcW w:w="1134"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4</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5</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6</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4</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5</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6</w:t>
            </w:r>
          </w:p>
        </w:tc>
        <w:tc>
          <w:tcPr>
            <w:tcW w:w="900" w:type="dxa"/>
            <w:vAlign w:val="center"/>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6</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b/>
                <w:sz w:val="20"/>
                <w:szCs w:val="20"/>
              </w:rPr>
            </w:pPr>
            <w:r w:rsidRPr="004C60F0">
              <w:rPr>
                <w:rFonts w:ascii="Times New Roman" w:hAnsi="Times New Roman" w:cs="Times New Roman"/>
                <w:b/>
                <w:sz w:val="20"/>
                <w:szCs w:val="20"/>
              </w:rPr>
              <w:t>Муниципальная программа</w:t>
            </w:r>
          </w:p>
        </w:tc>
        <w:tc>
          <w:tcPr>
            <w:tcW w:w="1842" w:type="dxa"/>
            <w:vMerge w:val="restart"/>
          </w:tcPr>
          <w:p w:rsidR="004A05F5" w:rsidRPr="004C60F0" w:rsidRDefault="004A05F5" w:rsidP="00EC17B6">
            <w:pPr>
              <w:rPr>
                <w:rFonts w:ascii="Times New Roman" w:hAnsi="Times New Roman" w:cs="Times New Roman"/>
                <w:b/>
                <w:sz w:val="20"/>
                <w:szCs w:val="20"/>
              </w:rPr>
            </w:pPr>
            <w:r w:rsidRPr="004C60F0">
              <w:rPr>
                <w:rFonts w:ascii="Times New Roman" w:hAnsi="Times New Roman" w:cs="Times New Roman"/>
                <w:b/>
                <w:sz w:val="20"/>
                <w:szCs w:val="20"/>
              </w:rPr>
              <w:t xml:space="preserve">«Безопасность жизнедеятельности и социальная защита населения в </w:t>
            </w:r>
            <w:proofErr w:type="spellStart"/>
            <w:r w:rsidRPr="004C60F0">
              <w:rPr>
                <w:rFonts w:ascii="Times New Roman" w:hAnsi="Times New Roman" w:cs="Times New Roman"/>
                <w:b/>
                <w:sz w:val="20"/>
                <w:szCs w:val="20"/>
              </w:rPr>
              <w:t>Княжпогост</w:t>
            </w:r>
            <w:r>
              <w:rPr>
                <w:rFonts w:ascii="Times New Roman" w:hAnsi="Times New Roman" w:cs="Times New Roman"/>
                <w:b/>
                <w:sz w:val="20"/>
                <w:szCs w:val="20"/>
              </w:rPr>
              <w:t>с</w:t>
            </w:r>
            <w:r w:rsidRPr="004C60F0">
              <w:rPr>
                <w:rFonts w:ascii="Times New Roman" w:hAnsi="Times New Roman" w:cs="Times New Roman"/>
                <w:b/>
                <w:sz w:val="20"/>
                <w:szCs w:val="20"/>
              </w:rPr>
              <w:t>ком</w:t>
            </w:r>
            <w:proofErr w:type="spellEnd"/>
            <w:r w:rsidRPr="004C60F0">
              <w:rPr>
                <w:rFonts w:ascii="Times New Roman" w:hAnsi="Times New Roman" w:cs="Times New Roman"/>
                <w:b/>
                <w:sz w:val="20"/>
                <w:szCs w:val="20"/>
              </w:rPr>
              <w:t xml:space="preserve"> районе»</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694</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8 581,285</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6 066,360</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6 049,743</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5 362,470</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r>
      <w:tr w:rsidR="004A05F5" w:rsidRPr="004C60F0" w:rsidTr="00EC17B6">
        <w:trPr>
          <w:cantSplit/>
          <w:trHeight w:val="261"/>
        </w:trPr>
        <w:tc>
          <w:tcPr>
            <w:tcW w:w="852" w:type="dxa"/>
            <w:vMerge/>
            <w:vAlign w:val="center"/>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vAlign w:val="center"/>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694</w:t>
            </w:r>
          </w:p>
        </w:tc>
        <w:tc>
          <w:tcPr>
            <w:tcW w:w="900"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3</w:t>
            </w:r>
            <w:r w:rsidRPr="0010478E">
              <w:rPr>
                <w:rFonts w:ascii="Times New Roman" w:hAnsi="Times New Roman" w:cs="Times New Roman"/>
                <w:b/>
                <w:snapToGrid w:val="0"/>
                <w:sz w:val="20"/>
                <w:szCs w:val="20"/>
              </w:rPr>
              <w:t>85</w:t>
            </w:r>
          </w:p>
        </w:tc>
        <w:tc>
          <w:tcPr>
            <w:tcW w:w="900"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1 616</w:t>
            </w:r>
            <w:r w:rsidRPr="0010478E">
              <w:rPr>
                <w:rFonts w:ascii="Times New Roman" w:hAnsi="Times New Roman" w:cs="Times New Roman"/>
                <w:b/>
                <w:snapToGrid w:val="0"/>
                <w:sz w:val="20"/>
                <w:szCs w:val="20"/>
              </w:rPr>
              <w:t>,0</w:t>
            </w:r>
          </w:p>
        </w:tc>
        <w:tc>
          <w:tcPr>
            <w:tcW w:w="900"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1 416</w:t>
            </w:r>
            <w:r w:rsidRPr="0010478E">
              <w:rPr>
                <w:rFonts w:ascii="Times New Roman" w:hAnsi="Times New Roman" w:cs="Times New Roman"/>
                <w:b/>
                <w:snapToGrid w:val="0"/>
                <w:sz w:val="20"/>
                <w:szCs w:val="20"/>
              </w:rPr>
              <w:t>,</w:t>
            </w:r>
            <w:r>
              <w:rPr>
                <w:rFonts w:ascii="Times New Roman" w:hAnsi="Times New Roman" w:cs="Times New Roman"/>
                <w:b/>
                <w:snapToGrid w:val="0"/>
                <w:sz w:val="20"/>
                <w:szCs w:val="20"/>
              </w:rPr>
              <w:t>0</w:t>
            </w:r>
          </w:p>
        </w:tc>
        <w:tc>
          <w:tcPr>
            <w:tcW w:w="900" w:type="dxa"/>
          </w:tcPr>
          <w:p w:rsidR="004A05F5" w:rsidRPr="0010478E" w:rsidRDefault="004A05F5" w:rsidP="00EC17B6">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550</w:t>
            </w:r>
            <w:r w:rsidRPr="0010478E">
              <w:rPr>
                <w:rFonts w:ascii="Times New Roman" w:hAnsi="Times New Roman" w:cs="Times New Roman"/>
                <w:b/>
                <w:snapToGrid w:val="0"/>
                <w:sz w:val="20"/>
                <w:szCs w:val="20"/>
              </w:rPr>
              <w:t>,0</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c>
          <w:tcPr>
            <w:tcW w:w="900" w:type="dxa"/>
          </w:tcPr>
          <w:p w:rsidR="004A05F5" w:rsidRPr="0010478E" w:rsidRDefault="004A05F5" w:rsidP="00EC17B6">
            <w:pPr>
              <w:jc w:val="center"/>
              <w:rPr>
                <w:rFonts w:ascii="Times New Roman" w:hAnsi="Times New Roman" w:cs="Times New Roman"/>
                <w:b/>
                <w:snapToGrid w:val="0"/>
                <w:sz w:val="20"/>
                <w:szCs w:val="20"/>
              </w:rPr>
            </w:pPr>
            <w:r w:rsidRPr="0010478E">
              <w:rPr>
                <w:rFonts w:ascii="Times New Roman" w:hAnsi="Times New Roman" w:cs="Times New Roman"/>
                <w:b/>
                <w:snapToGrid w:val="0"/>
                <w:sz w:val="20"/>
                <w:szCs w:val="20"/>
              </w:rPr>
              <w:t>0,0</w:t>
            </w:r>
          </w:p>
        </w:tc>
      </w:tr>
      <w:tr w:rsidR="004A05F5" w:rsidRPr="004C60F0" w:rsidTr="00EC17B6">
        <w:trPr>
          <w:cantSplit/>
          <w:trHeight w:val="261"/>
        </w:trPr>
        <w:tc>
          <w:tcPr>
            <w:tcW w:w="852" w:type="dxa"/>
            <w:vMerge/>
            <w:vAlign w:val="center"/>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vAlign w:val="center"/>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w:t>
            </w: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w:t>
            </w:r>
            <w:r w:rsidRPr="004C60F0">
              <w:rPr>
                <w:rFonts w:ascii="Times New Roman" w:hAnsi="Times New Roman" w:cs="Times New Roman"/>
                <w:snapToGrid w:val="0"/>
                <w:color w:val="000000"/>
                <w:sz w:val="20"/>
                <w:szCs w:val="20"/>
              </w:rPr>
              <w:t>0</w:t>
            </w:r>
            <w:r>
              <w:rPr>
                <w:rFonts w:ascii="Times New Roman" w:hAnsi="Times New Roman" w:cs="Times New Roman"/>
                <w:snapToGrid w:val="0"/>
                <w:color w:val="000000"/>
                <w:sz w:val="20"/>
                <w:szCs w:val="20"/>
              </w:rPr>
              <w:t>1</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90</w:t>
            </w:r>
            <w:r w:rsidRPr="004C60F0">
              <w:rPr>
                <w:rFonts w:ascii="Times New Roman" w:hAnsi="Times New Roman" w:cs="Times New Roman"/>
                <w:snapToGrid w:val="0"/>
                <w:color w:val="000000"/>
                <w:sz w:val="20"/>
                <w:szCs w:val="20"/>
              </w:rPr>
              <w:t>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4450</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36</w:t>
            </w:r>
            <w:r w:rsidRPr="004C60F0">
              <w:rPr>
                <w:rFonts w:ascii="Times New Roman" w:hAnsi="Times New Roman" w:cs="Times New Roman"/>
                <w:snapToGrid w:val="0"/>
                <w:color w:val="000000"/>
                <w:sz w:val="20"/>
                <w:szCs w:val="20"/>
              </w:rPr>
              <w:t>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4633</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743</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4812</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47</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4A05F5" w:rsidRPr="004C60F0" w:rsidTr="00EC17B6">
        <w:trPr>
          <w:cantSplit/>
          <w:trHeight w:val="126"/>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Подпрограмма 1</w:t>
            </w:r>
          </w:p>
        </w:tc>
        <w:tc>
          <w:tcPr>
            <w:tcW w:w="1842" w:type="dxa"/>
            <w:vMerge w:val="restart"/>
          </w:tcPr>
          <w:p w:rsidR="004A05F5" w:rsidRPr="004C60F0" w:rsidRDefault="004A05F5" w:rsidP="00EC17B6">
            <w:pPr>
              <w:jc w:val="both"/>
              <w:rPr>
                <w:rFonts w:ascii="Times New Roman" w:hAnsi="Times New Roman" w:cs="Times New Roman"/>
                <w:sz w:val="20"/>
                <w:szCs w:val="20"/>
              </w:rPr>
            </w:pPr>
            <w:r w:rsidRPr="004C60F0">
              <w:rPr>
                <w:rFonts w:ascii="Times New Roman" w:hAnsi="Times New Roman" w:cs="Times New Roman"/>
                <w:sz w:val="20"/>
                <w:szCs w:val="20"/>
              </w:rPr>
              <w:t xml:space="preserve">Социальная защита населения Княжпогостского района  </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4 971</w:t>
            </w:r>
            <w:r w:rsidRPr="004C60F0">
              <w:rPr>
                <w:rFonts w:ascii="Times New Roman" w:hAnsi="Times New Roman" w:cs="Times New Roman"/>
                <w:sz w:val="20"/>
                <w:szCs w:val="20"/>
              </w:rPr>
              <w:t>,5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4 258</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4 450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4 628</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191"/>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393</w:t>
            </w:r>
            <w:r w:rsidRPr="004C60F0">
              <w:rPr>
                <w:rFonts w:ascii="Times New Roman" w:hAnsi="Times New Roman" w:cs="Times New Roman"/>
                <w:sz w:val="20"/>
                <w:szCs w:val="20"/>
              </w:rPr>
              <w:t>,5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148"/>
        </w:trPr>
        <w:tc>
          <w:tcPr>
            <w:tcW w:w="852" w:type="dxa"/>
            <w:vMerge/>
          </w:tcPr>
          <w:p w:rsidR="004A05F5" w:rsidRPr="004C60F0" w:rsidRDefault="004A05F5" w:rsidP="00EC17B6">
            <w:pPr>
              <w:rPr>
                <w:rFonts w:ascii="Times New Roman" w:hAnsi="Times New Roman" w:cs="Times New Roman"/>
                <w:snapToGrid w:val="0"/>
                <w:color w:val="000000"/>
                <w:sz w:val="20"/>
                <w:szCs w:val="20"/>
              </w:rPr>
            </w:pPr>
          </w:p>
        </w:tc>
        <w:tc>
          <w:tcPr>
            <w:tcW w:w="1842" w:type="dxa"/>
            <w:vMerge/>
          </w:tcPr>
          <w:p w:rsidR="004A05F5" w:rsidRPr="004C60F0" w:rsidRDefault="004A05F5" w:rsidP="00EC17B6">
            <w:pPr>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4 258,0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4 450,0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4 628,0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1.1.1</w:t>
            </w:r>
          </w:p>
        </w:tc>
        <w:tc>
          <w:tcPr>
            <w:tcW w:w="184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Оказание мер социальной поддержки работникам образования и культуры</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4 971</w:t>
            </w:r>
            <w:r w:rsidRPr="004C60F0">
              <w:rPr>
                <w:rFonts w:ascii="Times New Roman" w:hAnsi="Times New Roman" w:cs="Times New Roman"/>
                <w:sz w:val="20"/>
                <w:szCs w:val="20"/>
              </w:rPr>
              <w:t>,5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4 258</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4 450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4 628</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393,5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393</w:t>
            </w:r>
            <w:r w:rsidRPr="004C60F0">
              <w:rPr>
                <w:rFonts w:ascii="Times New Roman" w:hAnsi="Times New Roman" w:cs="Times New Roman"/>
                <w:sz w:val="20"/>
                <w:szCs w:val="20"/>
              </w:rPr>
              <w:t>,5</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w:t>
            </w:r>
            <w:r>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0</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4 258,0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4 450,0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4 628,0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Подпрограмма 2</w:t>
            </w:r>
          </w:p>
        </w:tc>
        <w:tc>
          <w:tcPr>
            <w:tcW w:w="184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Подпрограмма 2 «</w:t>
            </w:r>
            <w:r>
              <w:rPr>
                <w:rFonts w:ascii="Times New Roman" w:hAnsi="Times New Roman" w:cs="Times New Roman"/>
                <w:sz w:val="20"/>
                <w:szCs w:val="20"/>
              </w:rPr>
              <w:t>Б</w:t>
            </w:r>
            <w:r w:rsidRPr="004C60F0">
              <w:rPr>
                <w:rFonts w:ascii="Times New Roman" w:hAnsi="Times New Roman" w:cs="Times New Roman"/>
                <w:sz w:val="20"/>
                <w:szCs w:val="20"/>
              </w:rPr>
              <w:t>езопасност</w:t>
            </w:r>
            <w:r>
              <w:rPr>
                <w:rFonts w:ascii="Times New Roman" w:hAnsi="Times New Roman" w:cs="Times New Roman"/>
                <w:sz w:val="20"/>
                <w:szCs w:val="20"/>
              </w:rPr>
              <w:t>ь дорожного  движения</w:t>
            </w:r>
            <w:r w:rsidRPr="004C60F0">
              <w:rPr>
                <w:rFonts w:ascii="Times New Roman" w:hAnsi="Times New Roman" w:cs="Times New Roman"/>
                <w:sz w:val="20"/>
                <w:szCs w:val="20"/>
              </w:rPr>
              <w:t>»</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448</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785</w:t>
            </w:r>
            <w:r w:rsidRPr="004C60F0">
              <w:rPr>
                <w:rFonts w:ascii="Times New Roman" w:hAnsi="Times New Roman" w:cs="Times New Roman"/>
                <w:sz w:val="20"/>
                <w:szCs w:val="20"/>
              </w:rPr>
              <w:t>,</w:t>
            </w:r>
            <w:r>
              <w:rPr>
                <w:rFonts w:ascii="Times New Roman" w:hAnsi="Times New Roman" w:cs="Times New Roman"/>
                <w:sz w:val="20"/>
                <w:szCs w:val="20"/>
              </w:rPr>
              <w:t>52</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55</w:t>
            </w: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448</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785</w:t>
            </w:r>
            <w:r w:rsidRPr="004C60F0">
              <w:rPr>
                <w:rFonts w:ascii="Times New Roman" w:hAnsi="Times New Roman" w:cs="Times New Roman"/>
                <w:sz w:val="20"/>
                <w:szCs w:val="20"/>
              </w:rPr>
              <w:t>,</w:t>
            </w:r>
            <w:r>
              <w:rPr>
                <w:rFonts w:ascii="Times New Roman" w:hAnsi="Times New Roman" w:cs="Times New Roman"/>
                <w:sz w:val="20"/>
                <w:szCs w:val="20"/>
              </w:rPr>
              <w:t>52</w:t>
            </w:r>
            <w:r w:rsidRPr="004C60F0">
              <w:rPr>
                <w:rFonts w:ascii="Times New Roman" w:hAnsi="Times New Roman" w:cs="Times New Roman"/>
                <w:sz w:val="20"/>
                <w:szCs w:val="20"/>
              </w:rPr>
              <w:t>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1 406,0</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55</w:t>
            </w: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284EBB" w:rsidRDefault="004A05F5" w:rsidP="00EC17B6">
            <w:pPr>
              <w:rPr>
                <w:rFonts w:ascii="Times New Roman" w:hAnsi="Times New Roman" w:cs="Times New Roman"/>
                <w:sz w:val="20"/>
                <w:szCs w:val="20"/>
              </w:rPr>
            </w:pPr>
            <w:r w:rsidRPr="00284EBB">
              <w:rPr>
                <w:rFonts w:ascii="Times New Roman" w:hAnsi="Times New Roman" w:cs="Times New Roman"/>
                <w:sz w:val="20"/>
                <w:szCs w:val="20"/>
              </w:rPr>
              <w:t>2.3.</w:t>
            </w:r>
            <w:r>
              <w:rPr>
                <w:rFonts w:ascii="Times New Roman" w:hAnsi="Times New Roman" w:cs="Times New Roman"/>
                <w:sz w:val="20"/>
                <w:szCs w:val="20"/>
              </w:rPr>
              <w:t>4</w:t>
            </w:r>
          </w:p>
        </w:tc>
        <w:tc>
          <w:tcPr>
            <w:tcW w:w="1842" w:type="dxa"/>
            <w:vMerge w:val="restart"/>
          </w:tcPr>
          <w:p w:rsidR="004A05F5" w:rsidRPr="004C60F0" w:rsidRDefault="004A05F5" w:rsidP="00EC17B6">
            <w:pPr>
              <w:rPr>
                <w:rFonts w:ascii="Times New Roman" w:hAnsi="Times New Roman" w:cs="Times New Roman"/>
                <w:sz w:val="20"/>
                <w:szCs w:val="20"/>
              </w:rPr>
            </w:pPr>
            <w:r>
              <w:rPr>
                <w:rFonts w:ascii="Times New Roman" w:hAnsi="Times New Roman" w:cs="Times New Roman"/>
                <w:sz w:val="20"/>
                <w:szCs w:val="20"/>
              </w:rPr>
              <w:t xml:space="preserve">Обустройство </w:t>
            </w:r>
            <w:r w:rsidRPr="004C60F0">
              <w:rPr>
                <w:rFonts w:ascii="Times New Roman" w:hAnsi="Times New Roman" w:cs="Times New Roman"/>
                <w:sz w:val="20"/>
                <w:szCs w:val="20"/>
              </w:rPr>
              <w:lastRenderedPageBreak/>
              <w:t xml:space="preserve">технических средств организации дорожного движения </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lastRenderedPageBreak/>
              <w:t>всего</w:t>
            </w:r>
          </w:p>
        </w:tc>
        <w:tc>
          <w:tcPr>
            <w:tcW w:w="1134" w:type="dxa"/>
          </w:tcPr>
          <w:p w:rsidR="004A05F5" w:rsidRPr="00024E8C" w:rsidRDefault="004A05F5" w:rsidP="00EC17B6">
            <w:pPr>
              <w:rPr>
                <w:rFonts w:ascii="Times New Roman" w:hAnsi="Times New Roman" w:cs="Times New Roman"/>
                <w:sz w:val="18"/>
                <w:szCs w:val="18"/>
              </w:rPr>
            </w:pPr>
            <w:r w:rsidRPr="00024E8C">
              <w:rPr>
                <w:rFonts w:ascii="Times New Roman" w:hAnsi="Times New Roman" w:cs="Times New Roman"/>
                <w:sz w:val="18"/>
                <w:szCs w:val="18"/>
              </w:rPr>
              <w:t>0,0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685,520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550,0</w:t>
            </w:r>
          </w:p>
        </w:tc>
        <w:tc>
          <w:tcPr>
            <w:tcW w:w="900" w:type="dxa"/>
          </w:tcPr>
          <w:p w:rsidR="004A05F5" w:rsidRPr="00024E8C" w:rsidRDefault="004A05F5" w:rsidP="00EC17B6">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4A05F5" w:rsidRPr="00024E8C" w:rsidRDefault="004A05F5" w:rsidP="00EC17B6">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024E8C" w:rsidRDefault="004A05F5" w:rsidP="00EC17B6">
            <w:pPr>
              <w:rPr>
                <w:rFonts w:ascii="Times New Roman" w:hAnsi="Times New Roman" w:cs="Times New Roman"/>
                <w:sz w:val="18"/>
                <w:szCs w:val="18"/>
              </w:rPr>
            </w:pPr>
            <w:r>
              <w:rPr>
                <w:rFonts w:ascii="Times New Roman" w:hAnsi="Times New Roman" w:cs="Times New Roman"/>
                <w:sz w:val="18"/>
                <w:szCs w:val="18"/>
              </w:rPr>
              <w:t>0</w:t>
            </w:r>
            <w:r w:rsidRPr="00024E8C">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685,520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550,0</w:t>
            </w:r>
          </w:p>
        </w:tc>
        <w:tc>
          <w:tcPr>
            <w:tcW w:w="900" w:type="dxa"/>
          </w:tcPr>
          <w:p w:rsidR="004A05F5" w:rsidRPr="00024E8C" w:rsidRDefault="004A05F5" w:rsidP="00EC17B6">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4A05F5" w:rsidRPr="00024E8C" w:rsidRDefault="004A05F5" w:rsidP="00EC17B6">
            <w:pPr>
              <w:rPr>
                <w:rFonts w:ascii="Times New Roman" w:hAnsi="Times New Roman" w:cs="Times New Roman"/>
                <w:color w:val="FF0000"/>
                <w:sz w:val="18"/>
                <w:szCs w:val="18"/>
              </w:rPr>
            </w:pPr>
            <w:r w:rsidRPr="005E05C6">
              <w:rPr>
                <w:rFonts w:ascii="Times New Roman" w:hAnsi="Times New Roman" w:cs="Times New Roman"/>
                <w:sz w:val="18"/>
                <w:szCs w:val="18"/>
              </w:rPr>
              <w:t>550,0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2.3.3</w:t>
            </w:r>
          </w:p>
        </w:tc>
        <w:tc>
          <w:tcPr>
            <w:tcW w:w="184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highlight w:val="yellow"/>
              </w:rPr>
              <w:t xml:space="preserve">Усиление </w:t>
            </w:r>
            <w:proofErr w:type="gramStart"/>
            <w:r w:rsidRPr="004C60F0">
              <w:rPr>
                <w:rFonts w:ascii="Times New Roman" w:hAnsi="Times New Roman" w:cs="Times New Roman"/>
                <w:sz w:val="20"/>
                <w:szCs w:val="20"/>
                <w:highlight w:val="yellow"/>
              </w:rPr>
              <w:t>контроля за</w:t>
            </w:r>
            <w:proofErr w:type="gramEnd"/>
            <w:r w:rsidRPr="004C60F0">
              <w:rPr>
                <w:rFonts w:ascii="Times New Roman" w:hAnsi="Times New Roman" w:cs="Times New Roman"/>
                <w:sz w:val="20"/>
                <w:szCs w:val="20"/>
                <w:highlight w:val="yellow"/>
              </w:rPr>
              <w:t xml:space="preserve">  осуществлением дорожной  и транспортной деятельности и ПДД</w:t>
            </w:r>
            <w:r w:rsidRPr="004C60F0">
              <w:rPr>
                <w:rFonts w:ascii="Times New Roman" w:hAnsi="Times New Roman" w:cs="Times New Roman"/>
                <w:sz w:val="20"/>
                <w:szCs w:val="20"/>
              </w:rPr>
              <w:t xml:space="preserve"> </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024E8C" w:rsidRDefault="004A05F5" w:rsidP="00EC17B6">
            <w:pPr>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100,000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024E8C" w:rsidRDefault="004A05F5" w:rsidP="00EC17B6">
            <w:pPr>
              <w:rPr>
                <w:rFonts w:ascii="Times New Roman" w:hAnsi="Times New Roman" w:cs="Times New Roman"/>
                <w:sz w:val="18"/>
                <w:szCs w:val="18"/>
              </w:rPr>
            </w:pPr>
            <w:r>
              <w:rPr>
                <w:rFonts w:ascii="Times New Roman" w:hAnsi="Times New Roman" w:cs="Times New Roman"/>
                <w:sz w:val="18"/>
                <w:szCs w:val="18"/>
              </w:rPr>
              <w:t>448</w:t>
            </w:r>
            <w:r w:rsidRPr="00024E8C">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100,000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856,0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 xml:space="preserve">Подпрограмма  3 </w:t>
            </w:r>
          </w:p>
        </w:tc>
        <w:tc>
          <w:tcPr>
            <w:tcW w:w="184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b/>
                <w:sz w:val="20"/>
                <w:szCs w:val="20"/>
              </w:rPr>
              <w:t xml:space="preserve"> </w:t>
            </w:r>
            <w:r w:rsidRPr="004C60F0">
              <w:rPr>
                <w:rFonts w:ascii="Times New Roman" w:hAnsi="Times New Roman" w:cs="Times New Roman"/>
                <w:sz w:val="20"/>
                <w:szCs w:val="20"/>
              </w:rPr>
              <w:t>«</w:t>
            </w:r>
            <w:r>
              <w:rPr>
                <w:rFonts w:ascii="Times New Roman" w:hAnsi="Times New Roman" w:cs="Times New Roman"/>
                <w:sz w:val="20"/>
                <w:szCs w:val="20"/>
              </w:rPr>
              <w:t>Б</w:t>
            </w:r>
            <w:r w:rsidRPr="004C60F0">
              <w:rPr>
                <w:rFonts w:ascii="Times New Roman" w:hAnsi="Times New Roman" w:cs="Times New Roman"/>
                <w:sz w:val="20"/>
                <w:szCs w:val="20"/>
              </w:rPr>
              <w:t>езопасност</w:t>
            </w:r>
            <w:r>
              <w:rPr>
                <w:rFonts w:ascii="Times New Roman" w:hAnsi="Times New Roman" w:cs="Times New Roman"/>
                <w:sz w:val="20"/>
                <w:szCs w:val="20"/>
              </w:rPr>
              <w:t>ь</w:t>
            </w:r>
            <w:r w:rsidRPr="004C60F0">
              <w:rPr>
                <w:rFonts w:ascii="Times New Roman" w:hAnsi="Times New Roman" w:cs="Times New Roman"/>
                <w:sz w:val="20"/>
                <w:szCs w:val="20"/>
              </w:rPr>
              <w:t xml:space="preserve"> </w:t>
            </w:r>
            <w:r>
              <w:rPr>
                <w:rFonts w:ascii="Times New Roman" w:hAnsi="Times New Roman" w:cs="Times New Roman"/>
                <w:sz w:val="20"/>
                <w:szCs w:val="20"/>
              </w:rPr>
              <w:t>населения</w:t>
            </w:r>
            <w:r w:rsidRPr="004C60F0">
              <w:rPr>
                <w:rFonts w:ascii="Times New Roman" w:hAnsi="Times New Roman" w:cs="Times New Roman"/>
                <w:sz w:val="20"/>
                <w:szCs w:val="20"/>
              </w:rPr>
              <w:t xml:space="preserve">» </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569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2 423,900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402,360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193,743</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184,470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2 423,900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402,360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193,743</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184,470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 xml:space="preserve">3.1.3 </w:t>
            </w:r>
          </w:p>
        </w:tc>
        <w:tc>
          <w:tcPr>
            <w:tcW w:w="1842" w:type="dxa"/>
            <w:vMerge w:val="restart"/>
          </w:tcPr>
          <w:p w:rsidR="004A05F5" w:rsidRPr="004C60F0" w:rsidRDefault="004A05F5" w:rsidP="00EC17B6">
            <w:pPr>
              <w:widowControl w:val="0"/>
              <w:autoSpaceDE w:val="0"/>
              <w:autoSpaceDN w:val="0"/>
              <w:adjustRightInd w:val="0"/>
              <w:jc w:val="both"/>
              <w:rPr>
                <w:rFonts w:ascii="Times New Roman" w:hAnsi="Times New Roman" w:cs="Times New Roman"/>
                <w:sz w:val="20"/>
                <w:szCs w:val="20"/>
              </w:rPr>
            </w:pPr>
            <w:r w:rsidRPr="004C60F0">
              <w:rPr>
                <w:rFonts w:ascii="Times New Roman" w:hAnsi="Times New Roman" w:cs="Times New Roman"/>
                <w:sz w:val="20"/>
                <w:szCs w:val="20"/>
              </w:rPr>
              <w:t xml:space="preserve">Укрепление </w:t>
            </w:r>
            <w:r>
              <w:rPr>
                <w:rFonts w:ascii="Times New Roman" w:hAnsi="Times New Roman" w:cs="Times New Roman"/>
                <w:sz w:val="20"/>
                <w:szCs w:val="20"/>
              </w:rPr>
              <w:t>МТБ</w:t>
            </w:r>
            <w:r w:rsidRPr="004C60F0">
              <w:rPr>
                <w:rFonts w:ascii="Times New Roman" w:hAnsi="Times New Roman" w:cs="Times New Roman"/>
                <w:sz w:val="20"/>
                <w:szCs w:val="20"/>
              </w:rPr>
              <w:t xml:space="preserve"> организаций осуществляющих, правопорядок на территории </w:t>
            </w:r>
            <w:r>
              <w:rPr>
                <w:rFonts w:ascii="Times New Roman" w:hAnsi="Times New Roman" w:cs="Times New Roman"/>
                <w:sz w:val="20"/>
                <w:szCs w:val="20"/>
              </w:rPr>
              <w:t xml:space="preserve">МР </w:t>
            </w:r>
            <w:r w:rsidRPr="004C60F0">
              <w:rPr>
                <w:rFonts w:ascii="Times New Roman" w:hAnsi="Times New Roman" w:cs="Times New Roman"/>
                <w:sz w:val="20"/>
                <w:szCs w:val="20"/>
              </w:rPr>
              <w:t xml:space="preserve"> «Княжпогостский»</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2 200,0</w:t>
            </w:r>
          </w:p>
        </w:tc>
        <w:tc>
          <w:tcPr>
            <w:tcW w:w="900" w:type="dxa"/>
          </w:tcPr>
          <w:p w:rsidR="004A05F5" w:rsidRPr="004C6E2D" w:rsidRDefault="004A05F5" w:rsidP="00EC17B6">
            <w:pPr>
              <w:rPr>
                <w:rFonts w:ascii="Times New Roman" w:hAnsi="Times New Roman" w:cs="Times New Roman"/>
                <w:sz w:val="18"/>
                <w:szCs w:val="18"/>
              </w:rPr>
            </w:pPr>
            <w:r>
              <w:rPr>
                <w:rFonts w:ascii="Times New Roman" w:hAnsi="Times New Roman" w:cs="Times New Roman"/>
                <w:sz w:val="18"/>
                <w:szCs w:val="18"/>
              </w:rPr>
              <w:t>210</w:t>
            </w:r>
            <w:r w:rsidRPr="004C6E2D">
              <w:rPr>
                <w:rFonts w:ascii="Times New Roman" w:hAnsi="Times New Roman" w:cs="Times New Roman"/>
                <w:sz w:val="18"/>
                <w:szCs w:val="18"/>
              </w:rPr>
              <w:t>, 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w:t>
            </w:r>
            <w:r>
              <w:rPr>
                <w:rFonts w:ascii="Times New Roman" w:hAnsi="Times New Roman" w:cs="Times New Roman"/>
                <w:sz w:val="18"/>
                <w:szCs w:val="18"/>
              </w:rPr>
              <w:t xml:space="preserve"> </w:t>
            </w:r>
            <w:r w:rsidRPr="005E05C6">
              <w:rPr>
                <w:rFonts w:ascii="Times New Roman" w:hAnsi="Times New Roman" w:cs="Times New Roman"/>
                <w:sz w:val="18"/>
                <w:szCs w:val="18"/>
              </w:rPr>
              <w:t>3</w:t>
            </w:r>
            <w:r>
              <w:rPr>
                <w:rFonts w:ascii="Times New Roman" w:hAnsi="Times New Roman" w:cs="Times New Roman"/>
                <w:sz w:val="18"/>
                <w:szCs w:val="18"/>
              </w:rPr>
              <w:t>89</w:t>
            </w:r>
            <w:r w:rsidRPr="005E05C6">
              <w:rPr>
                <w:rFonts w:ascii="Times New Roman" w:hAnsi="Times New Roman" w:cs="Times New Roman"/>
                <w:sz w:val="18"/>
                <w:szCs w:val="18"/>
              </w:rPr>
              <w:t>,</w:t>
            </w:r>
            <w:r>
              <w:rPr>
                <w:rFonts w:ascii="Times New Roman" w:hAnsi="Times New Roman" w:cs="Times New Roman"/>
                <w:sz w:val="18"/>
                <w:szCs w:val="18"/>
              </w:rPr>
              <w:t>71</w:t>
            </w:r>
            <w:r w:rsidRPr="005E05C6">
              <w:rPr>
                <w:rFonts w:ascii="Times New Roman" w:hAnsi="Times New Roman" w:cs="Times New Roman"/>
                <w:sz w:val="18"/>
                <w:szCs w:val="18"/>
              </w:rPr>
              <w:t>0</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2 200,0</w:t>
            </w:r>
          </w:p>
        </w:tc>
        <w:tc>
          <w:tcPr>
            <w:tcW w:w="900" w:type="dxa"/>
          </w:tcPr>
          <w:p w:rsidR="004A05F5" w:rsidRPr="004C6E2D" w:rsidRDefault="004A05F5" w:rsidP="00EC17B6">
            <w:pPr>
              <w:rPr>
                <w:rFonts w:ascii="Times New Roman" w:hAnsi="Times New Roman" w:cs="Times New Roman"/>
                <w:sz w:val="18"/>
                <w:szCs w:val="18"/>
              </w:rPr>
            </w:pPr>
            <w:r>
              <w:rPr>
                <w:rFonts w:ascii="Times New Roman" w:hAnsi="Times New Roman" w:cs="Times New Roman"/>
                <w:sz w:val="18"/>
                <w:szCs w:val="18"/>
              </w:rPr>
              <w:t>210</w:t>
            </w:r>
            <w:r w:rsidRPr="004C6E2D">
              <w:rPr>
                <w:rFonts w:ascii="Times New Roman" w:hAnsi="Times New Roman" w:cs="Times New Roman"/>
                <w:sz w:val="18"/>
                <w:szCs w:val="18"/>
              </w:rPr>
              <w:t>, 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46"/>
        </w:trPr>
        <w:tc>
          <w:tcPr>
            <w:tcW w:w="852" w:type="dxa"/>
            <w:vMerge w:val="restart"/>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val="restart"/>
          </w:tcPr>
          <w:p w:rsidR="004A05F5" w:rsidRPr="004C60F0" w:rsidRDefault="004A05F5" w:rsidP="00EC17B6">
            <w:pPr>
              <w:ind w:right="-30"/>
              <w:rPr>
                <w:rFonts w:ascii="Times New Roman" w:hAnsi="Times New Roman" w:cs="Times New Roman"/>
                <w:snapToGrid w:val="0"/>
                <w:color w:val="000000"/>
                <w:sz w:val="20"/>
                <w:szCs w:val="20"/>
              </w:rPr>
            </w:pPr>
            <w:r>
              <w:rPr>
                <w:rFonts w:ascii="Times New Roman" w:hAnsi="Times New Roman" w:cs="Times New Roman"/>
                <w:sz w:val="18"/>
                <w:szCs w:val="18"/>
              </w:rPr>
              <w:t>Отлов и содержание безнадзорных животных</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18</w:t>
            </w: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223,900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192,360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183,743</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174,470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0,0</w:t>
            </w:r>
          </w:p>
        </w:tc>
        <w:tc>
          <w:tcPr>
            <w:tcW w:w="900" w:type="dxa"/>
          </w:tcPr>
          <w:p w:rsidR="004A05F5" w:rsidRPr="004C6E2D" w:rsidRDefault="004A05F5" w:rsidP="00EC17B6">
            <w:pPr>
              <w:rPr>
                <w:rFonts w:ascii="Times New Roman" w:hAnsi="Times New Roman" w:cs="Times New Roman"/>
                <w:sz w:val="18"/>
                <w:szCs w:val="18"/>
              </w:rPr>
            </w:pPr>
            <w:r>
              <w:rPr>
                <w:rFonts w:ascii="Times New Roman" w:hAnsi="Times New Roman" w:cs="Times New Roman"/>
                <w:sz w:val="18"/>
                <w:szCs w:val="18"/>
              </w:rPr>
              <w:t>0</w:t>
            </w:r>
            <w:r w:rsidRPr="004C6E2D">
              <w:rPr>
                <w:rFonts w:ascii="Times New Roman" w:hAnsi="Times New Roman" w:cs="Times New Roman"/>
                <w:sz w:val="18"/>
                <w:szCs w:val="18"/>
              </w:rPr>
              <w:t>,0</w:t>
            </w:r>
          </w:p>
        </w:tc>
        <w:tc>
          <w:tcPr>
            <w:tcW w:w="900" w:type="dxa"/>
          </w:tcPr>
          <w:p w:rsidR="004A05F5" w:rsidRPr="00B16E35" w:rsidRDefault="004A05F5" w:rsidP="00EC17B6">
            <w:pPr>
              <w:rPr>
                <w:rFonts w:ascii="Times New Roman" w:hAnsi="Times New Roman" w:cs="Times New Roman"/>
                <w:sz w:val="18"/>
                <w:szCs w:val="18"/>
              </w:rPr>
            </w:pPr>
            <w:r>
              <w:rPr>
                <w:rFonts w:ascii="Times New Roman" w:hAnsi="Times New Roman" w:cs="Times New Roman"/>
                <w:sz w:val="18"/>
                <w:szCs w:val="18"/>
              </w:rPr>
              <w:t>0</w:t>
            </w:r>
            <w:r w:rsidRPr="00B16E35">
              <w:rPr>
                <w:rFonts w:ascii="Times New Roman" w:hAnsi="Times New Roman" w:cs="Times New Roman"/>
                <w:sz w:val="18"/>
                <w:szCs w:val="18"/>
              </w:rPr>
              <w:t>,</w:t>
            </w:r>
            <w:r>
              <w:rPr>
                <w:rFonts w:ascii="Times New Roman" w:hAnsi="Times New Roman" w:cs="Times New Roman"/>
                <w:sz w:val="18"/>
                <w:szCs w:val="18"/>
              </w:rPr>
              <w:t>0</w:t>
            </w:r>
          </w:p>
        </w:tc>
        <w:tc>
          <w:tcPr>
            <w:tcW w:w="900" w:type="dxa"/>
          </w:tcPr>
          <w:p w:rsidR="004A05F5" w:rsidRPr="00B16E35" w:rsidRDefault="004A05F5" w:rsidP="00EC17B6">
            <w:pPr>
              <w:rPr>
                <w:rFonts w:ascii="Times New Roman" w:hAnsi="Times New Roman" w:cs="Times New Roman"/>
                <w:sz w:val="18"/>
                <w:szCs w:val="18"/>
              </w:rPr>
            </w:pPr>
            <w:r>
              <w:rPr>
                <w:rFonts w:ascii="Times New Roman" w:hAnsi="Times New Roman" w:cs="Times New Roman"/>
                <w:sz w:val="18"/>
                <w:szCs w:val="18"/>
              </w:rPr>
              <w:t>0</w:t>
            </w:r>
            <w:r w:rsidRPr="00B16E35">
              <w:rPr>
                <w:rFonts w:ascii="Times New Roman" w:hAnsi="Times New Roman" w:cs="Times New Roman"/>
                <w:sz w:val="18"/>
                <w:szCs w:val="18"/>
              </w:rPr>
              <w:t>,0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900" w:type="dxa"/>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223,900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192,360</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183,743</w:t>
            </w:r>
          </w:p>
        </w:tc>
        <w:tc>
          <w:tcPr>
            <w:tcW w:w="900" w:type="dxa"/>
          </w:tcPr>
          <w:p w:rsidR="004A05F5" w:rsidRPr="00B16E35" w:rsidRDefault="004A05F5" w:rsidP="00EC17B6">
            <w:pPr>
              <w:rPr>
                <w:rFonts w:ascii="Times New Roman" w:hAnsi="Times New Roman" w:cs="Times New Roman"/>
                <w:sz w:val="18"/>
                <w:szCs w:val="18"/>
              </w:rPr>
            </w:pPr>
            <w:r w:rsidRPr="00B16E35">
              <w:rPr>
                <w:rFonts w:ascii="Times New Roman" w:hAnsi="Times New Roman" w:cs="Times New Roman"/>
                <w:sz w:val="18"/>
                <w:szCs w:val="18"/>
              </w:rPr>
              <w:t>174,470</w:t>
            </w:r>
          </w:p>
        </w:tc>
        <w:tc>
          <w:tcPr>
            <w:tcW w:w="900" w:type="dxa"/>
          </w:tcPr>
          <w:p w:rsidR="004A05F5" w:rsidRPr="004C60F0" w:rsidRDefault="004A05F5" w:rsidP="00EC17B6">
            <w:pPr>
              <w:rPr>
                <w:rFonts w:ascii="Times New Roman" w:hAnsi="Times New Roman" w:cs="Times New Roman"/>
                <w:sz w:val="18"/>
                <w:szCs w:val="18"/>
              </w:rPr>
            </w:pPr>
            <w:r>
              <w:rPr>
                <w:rFonts w:ascii="Times New Roman" w:hAnsi="Times New Roman" w:cs="Times New Roman"/>
                <w:sz w:val="18"/>
                <w:szCs w:val="18"/>
              </w:rPr>
              <w:t>-</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w:t>
            </w:r>
          </w:p>
        </w:tc>
      </w:tr>
      <w:tr w:rsidR="004A05F5" w:rsidRPr="004C60F0" w:rsidTr="00EC17B6">
        <w:trPr>
          <w:cantSplit/>
          <w:trHeight w:val="261"/>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Подпрограмма 4</w:t>
            </w:r>
          </w:p>
        </w:tc>
        <w:tc>
          <w:tcPr>
            <w:tcW w:w="1842" w:type="dxa"/>
            <w:vMerge w:val="restart"/>
          </w:tcPr>
          <w:p w:rsidR="004A05F5" w:rsidRPr="004C60F0" w:rsidRDefault="004A05F5" w:rsidP="00EC17B6">
            <w:pPr>
              <w:autoSpaceDE w:val="0"/>
              <w:autoSpaceDN w:val="0"/>
              <w:adjustRightInd w:val="0"/>
              <w:ind w:firstLine="34"/>
              <w:jc w:val="both"/>
              <w:rPr>
                <w:rFonts w:ascii="Times New Roman" w:hAnsi="Times New Roman" w:cs="Times New Roman"/>
                <w:sz w:val="20"/>
                <w:szCs w:val="20"/>
              </w:rPr>
            </w:pPr>
            <w:r w:rsidRPr="004C60F0">
              <w:rPr>
                <w:rFonts w:ascii="Times New Roman" w:hAnsi="Times New Roman" w:cs="Times New Roman"/>
                <w:sz w:val="20"/>
                <w:szCs w:val="20"/>
              </w:rPr>
              <w:t xml:space="preserve"> </w:t>
            </w:r>
            <w:r w:rsidRPr="004C60F0">
              <w:rPr>
                <w:rFonts w:ascii="Times New Roman" w:hAnsi="Times New Roman" w:cs="Times New Roman"/>
                <w:b/>
                <w:sz w:val="20"/>
                <w:szCs w:val="20"/>
              </w:rPr>
              <w:t>«</w:t>
            </w:r>
            <w:r w:rsidRPr="004C60F0">
              <w:rPr>
                <w:rFonts w:ascii="Times New Roman" w:hAnsi="Times New Roman" w:cs="Times New Roman"/>
                <w:sz w:val="20"/>
                <w:szCs w:val="20"/>
              </w:rPr>
              <w:t>Обращение с отходами производства»</w:t>
            </w:r>
          </w:p>
        </w:tc>
        <w:tc>
          <w:tcPr>
            <w:tcW w:w="993" w:type="dxa"/>
          </w:tcPr>
          <w:p w:rsidR="004A05F5" w:rsidRPr="004C60F0" w:rsidRDefault="004A05F5" w:rsidP="00EC17B6">
            <w:pPr>
              <w:ind w:right="-30"/>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всего</w:t>
            </w:r>
          </w:p>
        </w:tc>
        <w:tc>
          <w:tcPr>
            <w:tcW w:w="1134"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1</w:t>
            </w:r>
            <w:r>
              <w:rPr>
                <w:rFonts w:ascii="Times New Roman" w:hAnsi="Times New Roman" w:cs="Times New Roman"/>
                <w:sz w:val="20"/>
                <w:szCs w:val="20"/>
              </w:rPr>
              <w:t>564</w:t>
            </w:r>
            <w:r w:rsidRPr="004C60F0">
              <w:rPr>
                <w:rFonts w:ascii="Times New Roman" w:hAnsi="Times New Roman" w:cs="Times New Roman"/>
                <w:sz w:val="20"/>
                <w:szCs w:val="20"/>
              </w:rPr>
              <w:t>,</w:t>
            </w:r>
            <w:r>
              <w:rPr>
                <w:rFonts w:ascii="Times New Roman" w:hAnsi="Times New Roman" w:cs="Times New Roman"/>
                <w:sz w:val="20"/>
                <w:szCs w:val="20"/>
              </w:rPr>
              <w:t>484</w:t>
            </w:r>
          </w:p>
        </w:tc>
        <w:tc>
          <w:tcPr>
            <w:tcW w:w="900" w:type="dxa"/>
          </w:tcPr>
          <w:p w:rsidR="004A05F5" w:rsidRPr="004C60F0" w:rsidRDefault="004A05F5" w:rsidP="00EC17B6">
            <w:pPr>
              <w:jc w:val="center"/>
              <w:rPr>
                <w:rFonts w:ascii="Times New Roman" w:hAnsi="Times New Roman" w:cs="Times New Roman"/>
                <w:sz w:val="20"/>
                <w:szCs w:val="20"/>
              </w:rPr>
            </w:pPr>
            <w:r>
              <w:rPr>
                <w:rFonts w:ascii="Times New Roman" w:hAnsi="Times New Roman" w:cs="Times New Roman"/>
                <w:sz w:val="20"/>
                <w:szCs w:val="20"/>
              </w:rPr>
              <w:t>4</w:t>
            </w:r>
            <w:r w:rsidRPr="004C60F0">
              <w:rPr>
                <w:rFonts w:ascii="Times New Roman" w:hAnsi="Times New Roman" w:cs="Times New Roman"/>
                <w:sz w:val="20"/>
                <w:szCs w:val="20"/>
              </w:rPr>
              <w:t>00,</w:t>
            </w:r>
            <w:r>
              <w:rPr>
                <w:rFonts w:ascii="Times New Roman" w:hAnsi="Times New Roman" w:cs="Times New Roman"/>
                <w:sz w:val="20"/>
                <w:szCs w:val="20"/>
              </w:rPr>
              <w:t>365</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c>
          <w:tcPr>
            <w:tcW w:w="900" w:type="dxa"/>
          </w:tcPr>
          <w:p w:rsidR="004A05F5" w:rsidRPr="004C60F0" w:rsidRDefault="004A05F5" w:rsidP="00EC17B6">
            <w:pPr>
              <w:jc w:val="center"/>
              <w:rPr>
                <w:rFonts w:ascii="Times New Roman" w:hAnsi="Times New Roman" w:cs="Times New Roman"/>
                <w:sz w:val="20"/>
                <w:szCs w:val="20"/>
              </w:rPr>
            </w:pPr>
            <w:r w:rsidRPr="004C60F0">
              <w:rPr>
                <w:rFonts w:ascii="Times New Roman" w:hAnsi="Times New Roman" w:cs="Times New Roman"/>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ind w:left="-30"/>
              <w:rPr>
                <w:rFonts w:ascii="Times New Roman" w:hAnsi="Times New Roman" w:cs="Times New Roman"/>
                <w:snapToGrid w:val="0"/>
                <w:color w:val="000000"/>
                <w:sz w:val="20"/>
                <w:szCs w:val="20"/>
              </w:rPr>
            </w:pPr>
            <w:r w:rsidRPr="004C60F0">
              <w:rPr>
                <w:rFonts w:ascii="Times New Roman" w:hAnsi="Times New Roman" w:cs="Times New Roman"/>
                <w:sz w:val="20"/>
                <w:szCs w:val="20"/>
              </w:rPr>
              <w:t>местные бюджеты*</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w:t>
            </w:r>
            <w:r w:rsidRPr="004C60F0">
              <w:rPr>
                <w:rFonts w:ascii="Times New Roman" w:hAnsi="Times New Roman" w:cs="Times New Roman"/>
                <w:snapToGrid w:val="0"/>
                <w:color w:val="000000"/>
                <w:sz w:val="20"/>
                <w:szCs w:val="20"/>
              </w:rPr>
              <w:t>,</w:t>
            </w:r>
            <w:r>
              <w:rPr>
                <w:rFonts w:ascii="Times New Roman" w:hAnsi="Times New Roman" w:cs="Times New Roman"/>
                <w:snapToGrid w:val="0"/>
                <w:color w:val="000000"/>
                <w:sz w:val="20"/>
                <w:szCs w:val="20"/>
              </w:rPr>
              <w:t>484</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400,</w:t>
            </w:r>
            <w:r>
              <w:rPr>
                <w:rFonts w:ascii="Times New Roman" w:hAnsi="Times New Roman" w:cs="Times New Roman"/>
                <w:snapToGrid w:val="0"/>
                <w:color w:val="000000"/>
                <w:sz w:val="20"/>
                <w:szCs w:val="20"/>
              </w:rPr>
              <w:t>365</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4A05F5" w:rsidRPr="004C60F0" w:rsidTr="00EC17B6">
        <w:trPr>
          <w:cantSplit/>
          <w:trHeight w:val="246"/>
        </w:trPr>
        <w:tc>
          <w:tcPr>
            <w:tcW w:w="85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1842" w:type="dxa"/>
            <w:vMerge/>
          </w:tcPr>
          <w:p w:rsidR="004A05F5" w:rsidRPr="004C60F0"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4C60F0" w:rsidRDefault="004A05F5" w:rsidP="00EC17B6">
            <w:pP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республиканский бюджет РК</w:t>
            </w:r>
          </w:p>
        </w:tc>
        <w:tc>
          <w:tcPr>
            <w:tcW w:w="1134"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c>
          <w:tcPr>
            <w:tcW w:w="900" w:type="dxa"/>
          </w:tcPr>
          <w:p w:rsidR="004A05F5" w:rsidRPr="004C60F0" w:rsidRDefault="004A05F5" w:rsidP="00EC17B6">
            <w:pPr>
              <w:jc w:val="center"/>
              <w:rPr>
                <w:rFonts w:ascii="Times New Roman" w:hAnsi="Times New Roman" w:cs="Times New Roman"/>
                <w:snapToGrid w:val="0"/>
                <w:color w:val="000000"/>
                <w:sz w:val="20"/>
                <w:szCs w:val="20"/>
              </w:rPr>
            </w:pPr>
            <w:r w:rsidRPr="004C60F0">
              <w:rPr>
                <w:rFonts w:ascii="Times New Roman" w:hAnsi="Times New Roman" w:cs="Times New Roman"/>
                <w:snapToGrid w:val="0"/>
                <w:color w:val="000000"/>
                <w:sz w:val="20"/>
                <w:szCs w:val="20"/>
              </w:rPr>
              <w:t>0,0</w:t>
            </w:r>
          </w:p>
        </w:tc>
      </w:tr>
      <w:tr w:rsidR="004A05F5" w:rsidRPr="004C60F0" w:rsidTr="00EC17B6">
        <w:trPr>
          <w:cantSplit/>
          <w:trHeight w:val="344"/>
        </w:trPr>
        <w:tc>
          <w:tcPr>
            <w:tcW w:w="852" w:type="dxa"/>
            <w:vMerge w:val="restart"/>
          </w:tcPr>
          <w:p w:rsidR="004A05F5" w:rsidRPr="004C60F0" w:rsidRDefault="004A05F5" w:rsidP="00EC17B6">
            <w:pPr>
              <w:rPr>
                <w:rFonts w:ascii="Times New Roman" w:hAnsi="Times New Roman" w:cs="Times New Roman"/>
                <w:sz w:val="20"/>
                <w:szCs w:val="20"/>
              </w:rPr>
            </w:pPr>
            <w:r w:rsidRPr="004C60F0">
              <w:rPr>
                <w:rFonts w:ascii="Times New Roman" w:hAnsi="Times New Roman" w:cs="Times New Roman"/>
                <w:sz w:val="20"/>
                <w:szCs w:val="20"/>
              </w:rPr>
              <w:t>4.1.2</w:t>
            </w:r>
          </w:p>
        </w:tc>
        <w:tc>
          <w:tcPr>
            <w:tcW w:w="1842" w:type="dxa"/>
            <w:vMerge w:val="restart"/>
          </w:tcPr>
          <w:p w:rsidR="004A05F5" w:rsidRPr="001D71EE" w:rsidRDefault="004A05F5" w:rsidP="00EC17B6">
            <w:pPr>
              <w:rPr>
                <w:rFonts w:ascii="Times New Roman" w:hAnsi="Times New Roman" w:cs="Times New Roman"/>
                <w:sz w:val="20"/>
                <w:szCs w:val="20"/>
              </w:rPr>
            </w:pPr>
            <w:r w:rsidRPr="001D71EE">
              <w:rPr>
                <w:rFonts w:ascii="Times New Roman" w:hAnsi="Times New Roman" w:cs="Times New Roman"/>
                <w:sz w:val="20"/>
                <w:szCs w:val="20"/>
              </w:rPr>
              <w:t xml:space="preserve">Строительство </w:t>
            </w:r>
            <w:r>
              <w:rPr>
                <w:rFonts w:ascii="Times New Roman" w:hAnsi="Times New Roman" w:cs="Times New Roman"/>
                <w:sz w:val="20"/>
                <w:szCs w:val="20"/>
              </w:rPr>
              <w:t>полигонов ТБО</w:t>
            </w:r>
          </w:p>
        </w:tc>
        <w:tc>
          <w:tcPr>
            <w:tcW w:w="993" w:type="dxa"/>
          </w:tcPr>
          <w:p w:rsidR="004A05F5" w:rsidRPr="001D71EE" w:rsidRDefault="004A05F5" w:rsidP="00EC17B6">
            <w:pPr>
              <w:ind w:right="-30"/>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всего</w:t>
            </w:r>
          </w:p>
        </w:tc>
        <w:tc>
          <w:tcPr>
            <w:tcW w:w="1134" w:type="dxa"/>
          </w:tcPr>
          <w:p w:rsidR="004A05F5" w:rsidRPr="001D71EE" w:rsidRDefault="004A05F5" w:rsidP="00EC17B6">
            <w:pPr>
              <w:jc w:val="center"/>
              <w:rPr>
                <w:rFonts w:ascii="Times New Roman" w:hAnsi="Times New Roman" w:cs="Times New Roman"/>
                <w:sz w:val="20"/>
                <w:szCs w:val="20"/>
              </w:rPr>
            </w:pPr>
            <w:r w:rsidRPr="001D71EE">
              <w:rPr>
                <w:rFonts w:ascii="Times New Roman" w:hAnsi="Times New Roman" w:cs="Times New Roman"/>
                <w:sz w:val="20"/>
                <w:szCs w:val="20"/>
              </w:rPr>
              <w:t>1</w:t>
            </w:r>
            <w:r>
              <w:rPr>
                <w:rFonts w:ascii="Times New Roman" w:hAnsi="Times New Roman" w:cs="Times New Roman"/>
                <w:sz w:val="20"/>
                <w:szCs w:val="20"/>
              </w:rPr>
              <w:t>564</w:t>
            </w:r>
            <w:r w:rsidRPr="001D71EE">
              <w:rPr>
                <w:rFonts w:ascii="Times New Roman" w:hAnsi="Times New Roman" w:cs="Times New Roman"/>
                <w:sz w:val="20"/>
                <w:szCs w:val="20"/>
              </w:rPr>
              <w:t>,</w:t>
            </w:r>
            <w:r>
              <w:rPr>
                <w:rFonts w:ascii="Times New Roman" w:hAnsi="Times New Roman" w:cs="Times New Roman"/>
                <w:sz w:val="20"/>
                <w:szCs w:val="20"/>
              </w:rPr>
              <w:t>484</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400,365</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F041B9" w:rsidTr="00EC17B6">
        <w:trPr>
          <w:cantSplit/>
          <w:trHeight w:val="246"/>
        </w:trPr>
        <w:tc>
          <w:tcPr>
            <w:tcW w:w="852" w:type="dxa"/>
            <w:vMerge/>
          </w:tcPr>
          <w:p w:rsidR="004A05F5" w:rsidRPr="00F041B9" w:rsidRDefault="004A05F5" w:rsidP="00EC17B6">
            <w:pPr>
              <w:ind w:right="-30" w:firstLine="720"/>
              <w:rPr>
                <w:snapToGrid w:val="0"/>
                <w:color w:val="000000"/>
                <w:sz w:val="20"/>
                <w:szCs w:val="20"/>
              </w:rPr>
            </w:pPr>
          </w:p>
        </w:tc>
        <w:tc>
          <w:tcPr>
            <w:tcW w:w="1842" w:type="dxa"/>
            <w:vMerge/>
          </w:tcPr>
          <w:p w:rsidR="004A05F5" w:rsidRPr="001D71EE"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1D71EE" w:rsidRDefault="004A05F5" w:rsidP="00EC17B6">
            <w:pPr>
              <w:ind w:left="-30"/>
              <w:rPr>
                <w:rFonts w:ascii="Times New Roman" w:hAnsi="Times New Roman" w:cs="Times New Roman"/>
                <w:snapToGrid w:val="0"/>
                <w:color w:val="000000"/>
                <w:sz w:val="20"/>
                <w:szCs w:val="20"/>
              </w:rPr>
            </w:pPr>
            <w:r w:rsidRPr="001D71EE">
              <w:rPr>
                <w:rFonts w:ascii="Times New Roman" w:hAnsi="Times New Roman" w:cs="Times New Roman"/>
                <w:sz w:val="20"/>
                <w:szCs w:val="20"/>
              </w:rPr>
              <w:t>местные бюджеты*</w:t>
            </w:r>
          </w:p>
        </w:tc>
        <w:tc>
          <w:tcPr>
            <w:tcW w:w="1134" w:type="dxa"/>
          </w:tcPr>
          <w:p w:rsidR="004A05F5" w:rsidRPr="001D71EE" w:rsidRDefault="004A05F5" w:rsidP="00EC17B6">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900" w:type="dxa"/>
          </w:tcPr>
          <w:p w:rsidR="004A05F5" w:rsidRPr="005E05C6" w:rsidRDefault="004A05F5" w:rsidP="00EC17B6">
            <w:pPr>
              <w:rPr>
                <w:rFonts w:ascii="Times New Roman" w:hAnsi="Times New Roman" w:cs="Times New Roman"/>
                <w:sz w:val="18"/>
                <w:szCs w:val="18"/>
              </w:rPr>
            </w:pPr>
            <w:r w:rsidRPr="005E05C6">
              <w:rPr>
                <w:rFonts w:ascii="Times New Roman" w:hAnsi="Times New Roman" w:cs="Times New Roman"/>
                <w:sz w:val="18"/>
                <w:szCs w:val="18"/>
              </w:rPr>
              <w:t>400,365</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E2D" w:rsidRDefault="004A05F5" w:rsidP="00EC17B6">
            <w:pPr>
              <w:rPr>
                <w:rFonts w:ascii="Times New Roman" w:hAnsi="Times New Roman" w:cs="Times New Roman"/>
                <w:sz w:val="18"/>
                <w:szCs w:val="18"/>
              </w:rPr>
            </w:pPr>
            <w:r w:rsidRPr="004C6E2D">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c>
          <w:tcPr>
            <w:tcW w:w="900" w:type="dxa"/>
          </w:tcPr>
          <w:p w:rsidR="004A05F5" w:rsidRPr="004C60F0" w:rsidRDefault="004A05F5" w:rsidP="00EC17B6">
            <w:pPr>
              <w:rPr>
                <w:rFonts w:ascii="Times New Roman" w:hAnsi="Times New Roman" w:cs="Times New Roman"/>
                <w:sz w:val="18"/>
                <w:szCs w:val="18"/>
              </w:rPr>
            </w:pPr>
            <w:r w:rsidRPr="004C60F0">
              <w:rPr>
                <w:rFonts w:ascii="Times New Roman" w:hAnsi="Times New Roman" w:cs="Times New Roman"/>
                <w:sz w:val="18"/>
                <w:szCs w:val="18"/>
              </w:rPr>
              <w:t>0,0</w:t>
            </w:r>
          </w:p>
        </w:tc>
      </w:tr>
      <w:tr w:rsidR="004A05F5" w:rsidRPr="00F041B9" w:rsidTr="00EC17B6">
        <w:trPr>
          <w:cantSplit/>
          <w:trHeight w:val="246"/>
        </w:trPr>
        <w:tc>
          <w:tcPr>
            <w:tcW w:w="852" w:type="dxa"/>
            <w:vMerge/>
          </w:tcPr>
          <w:p w:rsidR="004A05F5" w:rsidRPr="00F041B9" w:rsidRDefault="004A05F5" w:rsidP="00EC17B6">
            <w:pPr>
              <w:ind w:right="-30" w:firstLine="720"/>
              <w:rPr>
                <w:snapToGrid w:val="0"/>
                <w:color w:val="000000"/>
                <w:sz w:val="20"/>
                <w:szCs w:val="20"/>
              </w:rPr>
            </w:pPr>
          </w:p>
        </w:tc>
        <w:tc>
          <w:tcPr>
            <w:tcW w:w="1842" w:type="dxa"/>
            <w:vMerge/>
          </w:tcPr>
          <w:p w:rsidR="004A05F5" w:rsidRPr="001D71EE" w:rsidRDefault="004A05F5" w:rsidP="00EC17B6">
            <w:pPr>
              <w:ind w:right="-30" w:firstLine="720"/>
              <w:rPr>
                <w:rFonts w:ascii="Times New Roman" w:hAnsi="Times New Roman" w:cs="Times New Roman"/>
                <w:snapToGrid w:val="0"/>
                <w:color w:val="000000"/>
                <w:sz w:val="20"/>
                <w:szCs w:val="20"/>
              </w:rPr>
            </w:pPr>
          </w:p>
        </w:tc>
        <w:tc>
          <w:tcPr>
            <w:tcW w:w="993" w:type="dxa"/>
          </w:tcPr>
          <w:p w:rsidR="004A05F5" w:rsidRPr="001D71EE" w:rsidRDefault="004A05F5" w:rsidP="00EC17B6">
            <w:pP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республиканский бюджет РК</w:t>
            </w:r>
          </w:p>
        </w:tc>
        <w:tc>
          <w:tcPr>
            <w:tcW w:w="1134"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c>
          <w:tcPr>
            <w:tcW w:w="900" w:type="dxa"/>
          </w:tcPr>
          <w:p w:rsidR="004A05F5" w:rsidRPr="001D71EE" w:rsidRDefault="004A05F5" w:rsidP="00EC17B6">
            <w:pPr>
              <w:jc w:val="center"/>
              <w:rPr>
                <w:rFonts w:ascii="Times New Roman" w:hAnsi="Times New Roman" w:cs="Times New Roman"/>
                <w:snapToGrid w:val="0"/>
                <w:color w:val="000000"/>
                <w:sz w:val="20"/>
                <w:szCs w:val="20"/>
              </w:rPr>
            </w:pPr>
            <w:r w:rsidRPr="001D71EE">
              <w:rPr>
                <w:rFonts w:ascii="Times New Roman" w:hAnsi="Times New Roman" w:cs="Times New Roman"/>
                <w:snapToGrid w:val="0"/>
                <w:color w:val="000000"/>
                <w:sz w:val="20"/>
                <w:szCs w:val="20"/>
              </w:rPr>
              <w:t>0,0</w:t>
            </w:r>
          </w:p>
        </w:tc>
      </w:tr>
    </w:tbl>
    <w:p w:rsidR="004A05F5" w:rsidRPr="00F041B9" w:rsidRDefault="004A05F5" w:rsidP="004A05F5"/>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tabs>
          <w:tab w:val="left" w:pos="4016"/>
        </w:tabs>
        <w:rPr>
          <w:sz w:val="26"/>
          <w:szCs w:val="26"/>
        </w:rPr>
      </w:pPr>
    </w:p>
    <w:p w:rsidR="004A05F5" w:rsidRDefault="004A05F5" w:rsidP="004A05F5">
      <w:pPr>
        <w:widowControl w:val="0"/>
        <w:autoSpaceDE w:val="0"/>
        <w:autoSpaceDN w:val="0"/>
        <w:adjustRightInd w:val="0"/>
        <w:outlineLvl w:val="0"/>
        <w:rPr>
          <w:rFonts w:ascii="Times New Roman" w:hAnsi="Times New Roman" w:cs="Times New Roman"/>
          <w:sz w:val="26"/>
          <w:szCs w:val="26"/>
        </w:rPr>
      </w:pPr>
    </w:p>
    <w:sectPr w:rsidR="004A05F5" w:rsidSect="00B60B76">
      <w:footerReference w:type="even" r:id="rId27"/>
      <w:footerReference w:type="default" r:id="rId28"/>
      <w:pgSz w:w="11906" w:h="16838"/>
      <w:pgMar w:top="1135" w:right="707" w:bottom="993" w:left="156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15" w:rsidRDefault="00DB2615" w:rsidP="004E3872">
      <w:pPr>
        <w:spacing w:after="0" w:line="240" w:lineRule="auto"/>
      </w:pPr>
      <w:r>
        <w:separator/>
      </w:r>
    </w:p>
  </w:endnote>
  <w:endnote w:type="continuationSeparator" w:id="0">
    <w:p w:rsidR="00DB2615" w:rsidRDefault="00DB2615" w:rsidP="004E3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D5" w:rsidRDefault="00F11A05" w:rsidP="0029157F">
    <w:pPr>
      <w:pStyle w:val="a4"/>
      <w:framePr w:wrap="around" w:vAnchor="text" w:hAnchor="margin" w:xAlign="right" w:y="1"/>
      <w:rPr>
        <w:rStyle w:val="a6"/>
      </w:rPr>
    </w:pPr>
    <w:r>
      <w:rPr>
        <w:rStyle w:val="a6"/>
      </w:rPr>
      <w:fldChar w:fldCharType="begin"/>
    </w:r>
    <w:r w:rsidR="004A05F5">
      <w:rPr>
        <w:rStyle w:val="a6"/>
      </w:rPr>
      <w:instrText xml:space="preserve">PAGE  </w:instrText>
    </w:r>
    <w:r>
      <w:rPr>
        <w:rStyle w:val="a6"/>
      </w:rPr>
      <w:fldChar w:fldCharType="end"/>
    </w:r>
  </w:p>
  <w:p w:rsidR="005929D5" w:rsidRDefault="00DB2615" w:rsidP="0029157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9D5" w:rsidRDefault="00F11A05" w:rsidP="0029157F">
    <w:pPr>
      <w:pStyle w:val="a4"/>
      <w:framePr w:wrap="around" w:vAnchor="text" w:hAnchor="margin" w:xAlign="right" w:y="1"/>
      <w:rPr>
        <w:rStyle w:val="a6"/>
      </w:rPr>
    </w:pPr>
    <w:r>
      <w:rPr>
        <w:rStyle w:val="a6"/>
      </w:rPr>
      <w:fldChar w:fldCharType="begin"/>
    </w:r>
    <w:r w:rsidR="004A05F5">
      <w:rPr>
        <w:rStyle w:val="a6"/>
      </w:rPr>
      <w:instrText xml:space="preserve">PAGE  </w:instrText>
    </w:r>
    <w:r>
      <w:rPr>
        <w:rStyle w:val="a6"/>
      </w:rPr>
      <w:fldChar w:fldCharType="separate"/>
    </w:r>
    <w:r w:rsidR="00EF6E6E">
      <w:rPr>
        <w:rStyle w:val="a6"/>
        <w:noProof/>
      </w:rPr>
      <w:t>56</w:t>
    </w:r>
    <w:r>
      <w:rPr>
        <w:rStyle w:val="a6"/>
      </w:rPr>
      <w:fldChar w:fldCharType="end"/>
    </w:r>
  </w:p>
  <w:p w:rsidR="005929D5" w:rsidRDefault="00DB2615" w:rsidP="0029157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15" w:rsidRDefault="00DB2615" w:rsidP="004E3872">
      <w:pPr>
        <w:spacing w:after="0" w:line="240" w:lineRule="auto"/>
      </w:pPr>
      <w:r>
        <w:separator/>
      </w:r>
    </w:p>
  </w:footnote>
  <w:footnote w:type="continuationSeparator" w:id="0">
    <w:p w:rsidR="00DB2615" w:rsidRDefault="00DB2615" w:rsidP="004E3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A3774"/>
    <w:multiLevelType w:val="hybridMultilevel"/>
    <w:tmpl w:val="FC78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76D64"/>
    <w:multiLevelType w:val="hybridMultilevel"/>
    <w:tmpl w:val="D22ECE1C"/>
    <w:lvl w:ilvl="0" w:tplc="BA783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73D1B"/>
    <w:multiLevelType w:val="hybridMultilevel"/>
    <w:tmpl w:val="4CE8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2A184B"/>
    <w:multiLevelType w:val="hybridMultilevel"/>
    <w:tmpl w:val="514C68F4"/>
    <w:lvl w:ilvl="0" w:tplc="BF3C1C26">
      <w:start w:val="2017"/>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2C0EA8"/>
    <w:multiLevelType w:val="multilevel"/>
    <w:tmpl w:val="767AA4E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76E79BC"/>
    <w:multiLevelType w:val="multilevel"/>
    <w:tmpl w:val="DB0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F6CAC"/>
    <w:multiLevelType w:val="multilevel"/>
    <w:tmpl w:val="B79680B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234892"/>
    <w:multiLevelType w:val="hybridMultilevel"/>
    <w:tmpl w:val="FB3E40CA"/>
    <w:lvl w:ilvl="0" w:tplc="C352A94A">
      <w:start w:val="1"/>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50647"/>
    <w:multiLevelType w:val="hybridMultilevel"/>
    <w:tmpl w:val="F7C04D0C"/>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4F7738"/>
    <w:multiLevelType w:val="hybridMultilevel"/>
    <w:tmpl w:val="B5F4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3D210F"/>
    <w:multiLevelType w:val="hybridMultilevel"/>
    <w:tmpl w:val="8E14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37704B"/>
    <w:multiLevelType w:val="hybridMultilevel"/>
    <w:tmpl w:val="BFF8151A"/>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13">
    <w:nsid w:val="4F4B3FBF"/>
    <w:multiLevelType w:val="hybridMultilevel"/>
    <w:tmpl w:val="3C0E31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A83537"/>
    <w:multiLevelType w:val="hybridMultilevel"/>
    <w:tmpl w:val="54A83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AD63AC"/>
    <w:multiLevelType w:val="multilevel"/>
    <w:tmpl w:val="B0E019EC"/>
    <w:lvl w:ilvl="0">
      <w:start w:val="1"/>
      <w:numFmt w:val="decimal"/>
      <w:lvlText w:val="%1."/>
      <w:lvlJc w:val="left"/>
      <w:pPr>
        <w:ind w:left="1305" w:hanging="765"/>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6">
    <w:nsid w:val="66581011"/>
    <w:multiLevelType w:val="hybridMultilevel"/>
    <w:tmpl w:val="34341CB2"/>
    <w:lvl w:ilvl="0" w:tplc="7450B8EE">
      <w:start w:val="2017"/>
      <w:numFmt w:val="decimal"/>
      <w:lvlText w:val="%1"/>
      <w:lvlJc w:val="left"/>
      <w:pPr>
        <w:ind w:left="1080" w:hanging="540"/>
      </w:pPr>
      <w:rPr>
        <w:rFonts w:hint="default"/>
        <w:color w:val="FF0000"/>
        <w:sz w:val="26"/>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97616D0"/>
    <w:multiLevelType w:val="hybridMultilevel"/>
    <w:tmpl w:val="94A4E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6A0EDE"/>
    <w:multiLevelType w:val="hybridMultilevel"/>
    <w:tmpl w:val="8FD0B6C0"/>
    <w:lvl w:ilvl="0" w:tplc="B45CD5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F6951DE"/>
    <w:multiLevelType w:val="hybridMultilevel"/>
    <w:tmpl w:val="48F406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F8605E"/>
    <w:multiLevelType w:val="hybridMultilevel"/>
    <w:tmpl w:val="767AA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5"/>
  </w:num>
  <w:num w:numId="3">
    <w:abstractNumId w:val="8"/>
  </w:num>
  <w:num w:numId="4">
    <w:abstractNumId w:val="19"/>
  </w:num>
  <w:num w:numId="5">
    <w:abstractNumId w:val="13"/>
  </w:num>
  <w:num w:numId="6">
    <w:abstractNumId w:val="0"/>
  </w:num>
  <w:num w:numId="7">
    <w:abstractNumId w:val="9"/>
  </w:num>
  <w:num w:numId="8">
    <w:abstractNumId w:val="7"/>
  </w:num>
  <w:num w:numId="9">
    <w:abstractNumId w:val="3"/>
  </w:num>
  <w:num w:numId="10">
    <w:abstractNumId w:val="12"/>
  </w:num>
  <w:num w:numId="11">
    <w:abstractNumId w:val="17"/>
  </w:num>
  <w:num w:numId="12">
    <w:abstractNumId w:val="2"/>
  </w:num>
  <w:num w:numId="13">
    <w:abstractNumId w:val="14"/>
  </w:num>
  <w:num w:numId="14">
    <w:abstractNumId w:val="10"/>
  </w:num>
  <w:num w:numId="15">
    <w:abstractNumId w:val="15"/>
  </w:num>
  <w:num w:numId="16">
    <w:abstractNumId w:val="4"/>
  </w:num>
  <w:num w:numId="17">
    <w:abstractNumId w:val="18"/>
  </w:num>
  <w:num w:numId="18">
    <w:abstractNumId w:val="16"/>
  </w:num>
  <w:num w:numId="19">
    <w:abstractNumId w:val="6"/>
  </w:num>
  <w:num w:numId="20">
    <w:abstractNumId w:val="1"/>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A05F5"/>
    <w:rsid w:val="004A05F5"/>
    <w:rsid w:val="004E3872"/>
    <w:rsid w:val="00D4759A"/>
    <w:rsid w:val="00DB2615"/>
    <w:rsid w:val="00DC6E30"/>
    <w:rsid w:val="00EF6E6E"/>
    <w:rsid w:val="00F10387"/>
    <w:rsid w:val="00F11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872"/>
  </w:style>
  <w:style w:type="paragraph" w:styleId="1">
    <w:name w:val="heading 1"/>
    <w:basedOn w:val="a"/>
    <w:next w:val="a"/>
    <w:link w:val="10"/>
    <w:qFormat/>
    <w:rsid w:val="004A05F5"/>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qFormat/>
    <w:rsid w:val="004A05F5"/>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qFormat/>
    <w:rsid w:val="004A05F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05F5"/>
    <w:rPr>
      <w:rFonts w:ascii="Courier New" w:eastAsia="Times New Roman" w:hAnsi="Courier New" w:cs="Times New Roman"/>
      <w:b/>
      <w:bCs/>
      <w:sz w:val="24"/>
      <w:szCs w:val="24"/>
    </w:rPr>
  </w:style>
  <w:style w:type="character" w:customStyle="1" w:styleId="20">
    <w:name w:val="Заголовок 2 Знак"/>
    <w:basedOn w:val="a0"/>
    <w:link w:val="2"/>
    <w:rsid w:val="004A05F5"/>
    <w:rPr>
      <w:rFonts w:ascii="Courier New" w:eastAsia="Times New Roman" w:hAnsi="Courier New" w:cs="Times New Roman"/>
      <w:b/>
      <w:bCs/>
      <w:sz w:val="32"/>
      <w:szCs w:val="24"/>
    </w:rPr>
  </w:style>
  <w:style w:type="character" w:customStyle="1" w:styleId="40">
    <w:name w:val="Заголовок 4 Знак"/>
    <w:basedOn w:val="a0"/>
    <w:link w:val="4"/>
    <w:rsid w:val="004A05F5"/>
    <w:rPr>
      <w:rFonts w:ascii="Times New Roman" w:eastAsia="Times New Roman" w:hAnsi="Times New Roman" w:cs="Times New Roman"/>
      <w:b/>
      <w:bCs/>
      <w:sz w:val="28"/>
      <w:szCs w:val="28"/>
    </w:rPr>
  </w:style>
  <w:style w:type="paragraph" w:customStyle="1" w:styleId="ConsPlusCell">
    <w:name w:val="ConsPlusCell"/>
    <w:rsid w:val="004A05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3">
    <w:name w:val="Table Grid"/>
    <w:basedOn w:val="a1"/>
    <w:rsid w:val="004A05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
    <w:name w:val="Char Char4 Знак Знак Знак"/>
    <w:basedOn w:val="a"/>
    <w:rsid w:val="004A05F5"/>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4A05F5"/>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4A05F5"/>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styleId="21">
    <w:name w:val="Body Text Indent 2"/>
    <w:basedOn w:val="a"/>
    <w:link w:val="22"/>
    <w:rsid w:val="004A05F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A05F5"/>
    <w:rPr>
      <w:rFonts w:ascii="Times New Roman" w:eastAsia="Times New Roman" w:hAnsi="Times New Roman" w:cs="Times New Roman"/>
      <w:sz w:val="24"/>
      <w:szCs w:val="24"/>
    </w:rPr>
  </w:style>
  <w:style w:type="paragraph" w:styleId="a4">
    <w:name w:val="footer"/>
    <w:basedOn w:val="a"/>
    <w:link w:val="a5"/>
    <w:rsid w:val="004A05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4A05F5"/>
    <w:rPr>
      <w:rFonts w:ascii="Times New Roman" w:eastAsia="Times New Roman" w:hAnsi="Times New Roman" w:cs="Times New Roman"/>
      <w:sz w:val="24"/>
      <w:szCs w:val="24"/>
    </w:rPr>
  </w:style>
  <w:style w:type="character" w:styleId="a6">
    <w:name w:val="page number"/>
    <w:basedOn w:val="a0"/>
    <w:rsid w:val="004A05F5"/>
  </w:style>
  <w:style w:type="paragraph" w:styleId="a7">
    <w:name w:val="Normal (Web)"/>
    <w:basedOn w:val="a"/>
    <w:rsid w:val="004A0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Знак"/>
    <w:basedOn w:val="a"/>
    <w:rsid w:val="004A05F5"/>
    <w:pPr>
      <w:spacing w:after="160" w:line="240" w:lineRule="exact"/>
    </w:pPr>
    <w:rPr>
      <w:rFonts w:ascii="Verdana" w:eastAsia="Times New Roman" w:hAnsi="Verdana" w:cs="Verdana"/>
      <w:sz w:val="24"/>
      <w:szCs w:val="24"/>
      <w:lang w:val="en-US" w:eastAsia="en-US"/>
    </w:rPr>
  </w:style>
  <w:style w:type="paragraph" w:styleId="a9">
    <w:name w:val="Balloon Text"/>
    <w:basedOn w:val="a"/>
    <w:link w:val="aa"/>
    <w:rsid w:val="004A05F5"/>
    <w:pPr>
      <w:spacing w:after="0" w:line="240" w:lineRule="auto"/>
    </w:pPr>
    <w:rPr>
      <w:rFonts w:ascii="Segoe UI" w:eastAsia="Times New Roman" w:hAnsi="Segoe UI" w:cs="Times New Roman"/>
      <w:sz w:val="18"/>
      <w:szCs w:val="18"/>
    </w:rPr>
  </w:style>
  <w:style w:type="character" w:customStyle="1" w:styleId="aa">
    <w:name w:val="Текст выноски Знак"/>
    <w:basedOn w:val="a0"/>
    <w:link w:val="a9"/>
    <w:rsid w:val="004A05F5"/>
    <w:rPr>
      <w:rFonts w:ascii="Segoe UI" w:eastAsia="Times New Roman" w:hAnsi="Segoe UI" w:cs="Times New Roman"/>
      <w:sz w:val="18"/>
      <w:szCs w:val="18"/>
    </w:rPr>
  </w:style>
  <w:style w:type="paragraph" w:styleId="ab">
    <w:name w:val="Body Text"/>
    <w:basedOn w:val="a"/>
    <w:link w:val="ac"/>
    <w:rsid w:val="004A05F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4A05F5"/>
    <w:rPr>
      <w:rFonts w:ascii="Times New Roman" w:eastAsia="Times New Roman" w:hAnsi="Times New Roman" w:cs="Times New Roman"/>
      <w:sz w:val="24"/>
      <w:szCs w:val="24"/>
    </w:rPr>
  </w:style>
  <w:style w:type="paragraph" w:styleId="ad">
    <w:name w:val="List Paragraph"/>
    <w:aliases w:val="Варианты ответов"/>
    <w:basedOn w:val="a"/>
    <w:link w:val="ae"/>
    <w:uiPriority w:val="34"/>
    <w:qFormat/>
    <w:rsid w:val="004A05F5"/>
    <w:pPr>
      <w:spacing w:after="0" w:line="240" w:lineRule="auto"/>
      <w:ind w:left="720"/>
      <w:contextualSpacing/>
    </w:pPr>
    <w:rPr>
      <w:rFonts w:ascii="Calibri" w:eastAsia="Calibri" w:hAnsi="Calibri" w:cs="Times New Roman"/>
      <w:lang w:eastAsia="en-US"/>
    </w:rPr>
  </w:style>
  <w:style w:type="paragraph" w:customStyle="1" w:styleId="ConsPlusNonformat">
    <w:name w:val="ConsPlusNonformat"/>
    <w:rsid w:val="004A05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e">
    <w:name w:val="Абзац списка Знак"/>
    <w:aliases w:val="Варианты ответов Знак"/>
    <w:link w:val="ad"/>
    <w:uiPriority w:val="34"/>
    <w:locked/>
    <w:rsid w:val="004A05F5"/>
    <w:rPr>
      <w:rFonts w:ascii="Calibri" w:eastAsia="Calibri" w:hAnsi="Calibri" w:cs="Times New Roman"/>
      <w:lang w:eastAsia="en-US"/>
    </w:rPr>
  </w:style>
  <w:style w:type="paragraph" w:customStyle="1" w:styleId="ConsPlusTitle">
    <w:name w:val="ConsPlusTitle"/>
    <w:rsid w:val="004A05F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4A05F5"/>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4A05F5"/>
    <w:pPr>
      <w:spacing w:before="0" w:line="360" w:lineRule="auto"/>
      <w:ind w:left="0" w:right="0" w:firstLine="0"/>
      <w:jc w:val="center"/>
    </w:pPr>
    <w:rPr>
      <w:sz w:val="24"/>
    </w:rPr>
  </w:style>
  <w:style w:type="paragraph" w:customStyle="1" w:styleId="6-2">
    <w:name w:val="6.Табл.-2уровень"/>
    <w:basedOn w:val="6-1"/>
    <w:qFormat/>
    <w:rsid w:val="004A05F5"/>
    <w:pPr>
      <w:spacing w:before="0"/>
      <w:ind w:left="454"/>
    </w:pPr>
    <w:rPr>
      <w:sz w:val="24"/>
      <w:szCs w:val="24"/>
    </w:rPr>
  </w:style>
  <w:style w:type="paragraph" w:customStyle="1" w:styleId="6-3">
    <w:name w:val="6.Табл.-3уровень"/>
    <w:basedOn w:val="6-1"/>
    <w:rsid w:val="004A05F5"/>
    <w:pPr>
      <w:spacing w:before="0"/>
      <w:ind w:left="624"/>
    </w:pPr>
  </w:style>
  <w:style w:type="paragraph" w:customStyle="1" w:styleId="6-">
    <w:name w:val="6.Табл.-данные"/>
    <w:basedOn w:val="6-1"/>
    <w:qFormat/>
    <w:rsid w:val="004A05F5"/>
    <w:pPr>
      <w:suppressAutoHyphens/>
      <w:spacing w:before="0"/>
      <w:ind w:left="57" w:firstLine="0"/>
      <w:jc w:val="center"/>
    </w:pPr>
    <w:rPr>
      <w:sz w:val="24"/>
    </w:rPr>
  </w:style>
  <w:style w:type="paragraph" w:customStyle="1" w:styleId="Default">
    <w:name w:val="Default"/>
    <w:rsid w:val="004A05F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4A05F5"/>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No Spacing"/>
    <w:uiPriority w:val="1"/>
    <w:qFormat/>
    <w:rsid w:val="004A05F5"/>
    <w:pPr>
      <w:spacing w:after="0" w:line="240" w:lineRule="auto"/>
    </w:pPr>
  </w:style>
  <w:style w:type="paragraph" w:styleId="23">
    <w:name w:val="Body Text 2"/>
    <w:basedOn w:val="a"/>
    <w:link w:val="24"/>
    <w:rsid w:val="004A05F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5F5"/>
    <w:rPr>
      <w:rFonts w:ascii="Times New Roman" w:eastAsia="Times New Roman" w:hAnsi="Times New Roman" w:cs="Times New Roman"/>
      <w:sz w:val="24"/>
      <w:szCs w:val="24"/>
    </w:rPr>
  </w:style>
  <w:style w:type="paragraph" w:customStyle="1" w:styleId="11">
    <w:name w:val="Без интервала1"/>
    <w:rsid w:val="004A05F5"/>
    <w:pPr>
      <w:spacing w:after="0" w:line="240" w:lineRule="auto"/>
    </w:pPr>
    <w:rPr>
      <w:rFonts w:ascii="Calibri" w:eastAsia="Calibri" w:hAnsi="Calibri" w:cs="Times New Roman"/>
      <w:szCs w:val="20"/>
    </w:rPr>
  </w:style>
  <w:style w:type="paragraph" w:customStyle="1" w:styleId="af0">
    <w:name w:val="Знак Знак Знак Знак Знак Знак Знак Знак Знак Знак"/>
    <w:basedOn w:val="a"/>
    <w:rsid w:val="004A05F5"/>
    <w:pPr>
      <w:spacing w:after="160" w:line="240" w:lineRule="exact"/>
    </w:pPr>
    <w:rPr>
      <w:rFonts w:ascii="Verdana" w:eastAsia="Times New Roman" w:hAnsi="Verdana" w:cs="Times New Roman"/>
      <w:sz w:val="20"/>
      <w:szCs w:val="20"/>
      <w:lang w:val="en-US" w:eastAsia="en-US"/>
    </w:rPr>
  </w:style>
  <w:style w:type="character" w:customStyle="1" w:styleId="af1">
    <w:name w:val="Основной текст_"/>
    <w:link w:val="43"/>
    <w:rsid w:val="004A05F5"/>
    <w:rPr>
      <w:sz w:val="23"/>
      <w:szCs w:val="23"/>
      <w:shd w:val="clear" w:color="auto" w:fill="FFFFFF"/>
    </w:rPr>
  </w:style>
  <w:style w:type="character" w:customStyle="1" w:styleId="110">
    <w:name w:val="Основной текст11"/>
    <w:basedOn w:val="af1"/>
    <w:rsid w:val="004A05F5"/>
  </w:style>
  <w:style w:type="character" w:customStyle="1" w:styleId="13">
    <w:name w:val="Основной текст13"/>
    <w:basedOn w:val="af1"/>
    <w:rsid w:val="004A05F5"/>
  </w:style>
  <w:style w:type="paragraph" w:customStyle="1" w:styleId="43">
    <w:name w:val="Основной текст43"/>
    <w:basedOn w:val="a"/>
    <w:link w:val="af1"/>
    <w:rsid w:val="004A05F5"/>
    <w:pPr>
      <w:shd w:val="clear" w:color="auto" w:fill="FFFFFF"/>
      <w:spacing w:after="0" w:line="0" w:lineRule="atLeast"/>
      <w:ind w:hanging="360"/>
    </w:pPr>
    <w:rPr>
      <w:sz w:val="23"/>
      <w:szCs w:val="23"/>
      <w:shd w:val="clear" w:color="auto" w:fill="FFFFFF"/>
    </w:rPr>
  </w:style>
  <w:style w:type="character" w:customStyle="1" w:styleId="16">
    <w:name w:val="Основной текст16"/>
    <w:rsid w:val="004A05F5"/>
    <w:rPr>
      <w:rFonts w:ascii="Times New Roman" w:eastAsia="Times New Roman" w:hAnsi="Times New Roman" w:cs="Times New Roman"/>
      <w:b w:val="0"/>
      <w:bCs w:val="0"/>
      <w:i w:val="0"/>
      <w:iCs w:val="0"/>
      <w:smallCaps w:val="0"/>
      <w:strike w:val="0"/>
      <w:spacing w:val="0"/>
      <w:sz w:val="23"/>
      <w:szCs w:val="23"/>
      <w:shd w:val="clear" w:color="auto" w:fill="FFFFFF"/>
      <w:lang w:bidi="ar-SA"/>
    </w:rPr>
  </w:style>
  <w:style w:type="character" w:customStyle="1" w:styleId="17">
    <w:name w:val="Основной текст17"/>
    <w:rsid w:val="004A05F5"/>
    <w:rPr>
      <w:rFonts w:ascii="Times New Roman" w:eastAsia="Times New Roman" w:hAnsi="Times New Roman" w:cs="Times New Roman"/>
      <w:b w:val="0"/>
      <w:bCs w:val="0"/>
      <w:i w:val="0"/>
      <w:iCs w:val="0"/>
      <w:smallCaps w:val="0"/>
      <w:strike w:val="0"/>
      <w:spacing w:val="0"/>
      <w:sz w:val="23"/>
      <w:szCs w:val="23"/>
      <w:shd w:val="clear" w:color="auto" w:fill="FFFFFF"/>
      <w:lang w:bidi="ar-SA"/>
    </w:rPr>
  </w:style>
  <w:style w:type="character" w:styleId="af2">
    <w:name w:val="Hyperlink"/>
    <w:rsid w:val="004A05F5"/>
    <w:rPr>
      <w:color w:val="0000FF"/>
      <w:u w:val="single"/>
    </w:rPr>
  </w:style>
  <w:style w:type="paragraph" w:customStyle="1" w:styleId="6-4">
    <w:name w:val="6.Табл.-4уровень"/>
    <w:basedOn w:val="6-1"/>
    <w:rsid w:val="004A05F5"/>
    <w:pPr>
      <w:spacing w:before="0"/>
      <w:ind w:left="794"/>
    </w:pPr>
  </w:style>
  <w:style w:type="paragraph" w:styleId="af3">
    <w:name w:val="header"/>
    <w:basedOn w:val="a"/>
    <w:link w:val="af4"/>
    <w:uiPriority w:val="99"/>
    <w:semiHidden/>
    <w:unhideWhenUsed/>
    <w:rsid w:val="004A05F5"/>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4A05F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150E219B0490B3AEB1A83C661452E4C41CC4666A3E56564853C3F15193B503m840N" TargetMode="Externa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hyperlink" Target="consultantplus://offline/ref=FD3D9FAFA43D3F6C35A22CED1C192F79FE0CC918AF73234D1F718B7B96700781n2y6H" TargetMode="External"/><Relationship Id="rId3" Type="http://schemas.openxmlformats.org/officeDocument/2006/relationships/settings" Target="settings.xml"/><Relationship Id="rId21" Type="http://schemas.openxmlformats.org/officeDocument/2006/relationships/hyperlink" Target="http://www.fcp-pbdd.ru/legislation/186/23869/" TargetMode="Externa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yperlink" Target="http://www.fcp-pbdd.ru/legislation/190/19818/" TargetMode="Externa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www.fcp-pbdd.ru/legislation/186/252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www.fcp-pbdd.ru/legislation/190/26511/"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www.fcp-pbdd.ru/legislation/189/27204/"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www.fcp-pbdd.ru/legislation/186/27932/" TargetMode="External"/><Relationship Id="rId4" Type="http://schemas.openxmlformats.org/officeDocument/2006/relationships/webSettings" Target="webSettings.xml"/><Relationship Id="rId9" Type="http://schemas.openxmlformats.org/officeDocument/2006/relationships/hyperlink" Target="consultantplus://offline/ref=FD3D9FAFA43D3F6C35A22CED1C192F79FE0CC918AF73234D1F718B7B96700781n2y6H" TargetMode="External"/><Relationship Id="rId14" Type="http://schemas.openxmlformats.org/officeDocument/2006/relationships/image" Target="media/image6.wmf"/><Relationship Id="rId22" Type="http://schemas.openxmlformats.org/officeDocument/2006/relationships/hyperlink" Target="http://www.fcp-pbdd.ru/legislation/189/28950/"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17660</Words>
  <Characters>100666</Characters>
  <Application>Microsoft Office Word</Application>
  <DocSecurity>0</DocSecurity>
  <Lines>838</Lines>
  <Paragraphs>236</Paragraphs>
  <ScaleCrop>false</ScaleCrop>
  <Company>Microsoft</Company>
  <LinksUpToDate>false</LinksUpToDate>
  <CharactersWithSpaces>118090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7</cp:revision>
  <cp:lastPrinted>2016-02-25T12:10:00Z</cp:lastPrinted>
  <dcterms:created xsi:type="dcterms:W3CDTF">2016-02-24T18:23:00Z</dcterms:created>
  <dcterms:modified xsi:type="dcterms:W3CDTF">2016-03-22T14:44:00Z</dcterms:modified>
</cp:coreProperties>
</file>