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312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<v:textbox>
              <w:txbxContent>
                <w:p w:rsidR="00F82B1B" w:rsidRDefault="00F82B1B" w:rsidP="00F82B1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82B1B" w:rsidRPr="00CC4533" w:rsidRDefault="00F82B1B" w:rsidP="00F82B1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F82B1B" w:rsidRPr="008B083A" w:rsidRDefault="00F82B1B" w:rsidP="00F82B1B">
      <w:pPr>
        <w:jc w:val="center"/>
        <w:rPr>
          <w:rFonts w:ascii="Times New Roman" w:hAnsi="Times New Roman"/>
          <w:sz w:val="26"/>
          <w:szCs w:val="26"/>
        </w:rPr>
      </w:pPr>
    </w:p>
    <w:p w:rsidR="00F82B1B" w:rsidRPr="008B083A" w:rsidRDefault="00742312" w:rsidP="00F82B1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F82B1B" w:rsidRPr="00CC4533" w:rsidRDefault="00F82B1B" w:rsidP="00F82B1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82B1B" w:rsidRPr="00CC4533" w:rsidRDefault="00F82B1B" w:rsidP="00F82B1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82B1B" w:rsidRPr="00CC4533" w:rsidRDefault="00F82B1B" w:rsidP="00F82B1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Default="00F82B1B" w:rsidP="00F82B1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82B1B" w:rsidRDefault="00F82B1B" w:rsidP="00F82B1B"/>
    <w:p w:rsidR="00F82B1B" w:rsidRPr="008C18D4" w:rsidRDefault="00F82B1B" w:rsidP="00F82B1B">
      <w:pPr>
        <w:rPr>
          <w:sz w:val="26"/>
          <w:szCs w:val="26"/>
        </w:rPr>
      </w:pPr>
    </w:p>
    <w:p w:rsidR="00F82B1B" w:rsidRPr="008C18D4" w:rsidRDefault="00202975" w:rsidP="00F82B1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B85F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02</w:t>
      </w:r>
      <w:r w:rsidR="00B85F5E">
        <w:rPr>
          <w:rFonts w:ascii="Times New Roman" w:hAnsi="Times New Roman"/>
          <w:sz w:val="26"/>
          <w:szCs w:val="26"/>
        </w:rPr>
        <w:t xml:space="preserve"> августа 2016</w:t>
      </w:r>
      <w:r w:rsidR="00F82B1B" w:rsidRPr="008C18D4">
        <w:rPr>
          <w:rFonts w:ascii="Times New Roman" w:hAnsi="Times New Roman"/>
          <w:sz w:val="26"/>
          <w:szCs w:val="26"/>
        </w:rPr>
        <w:t>г.</w:t>
      </w:r>
      <w:r w:rsidR="00F82B1B" w:rsidRPr="008C18D4">
        <w:rPr>
          <w:rFonts w:ascii="Times New Roman" w:hAnsi="Times New Roman"/>
          <w:sz w:val="26"/>
          <w:szCs w:val="26"/>
        </w:rPr>
        <w:tab/>
      </w:r>
      <w:r w:rsidR="00F82B1B" w:rsidRPr="008C18D4">
        <w:rPr>
          <w:rFonts w:ascii="Times New Roman" w:hAnsi="Times New Roman"/>
          <w:sz w:val="26"/>
          <w:szCs w:val="26"/>
        </w:rPr>
        <w:tab/>
      </w:r>
      <w:r w:rsidR="00F82B1B" w:rsidRPr="008C18D4">
        <w:rPr>
          <w:rFonts w:ascii="Times New Roman" w:hAnsi="Times New Roman"/>
          <w:sz w:val="26"/>
          <w:szCs w:val="26"/>
        </w:rPr>
        <w:tab/>
      </w:r>
      <w:r w:rsidR="00F82B1B" w:rsidRPr="008C18D4">
        <w:rPr>
          <w:rFonts w:ascii="Times New Roman" w:hAnsi="Times New Roman"/>
          <w:sz w:val="26"/>
          <w:szCs w:val="26"/>
        </w:rPr>
        <w:tab/>
      </w:r>
      <w:r w:rsidR="00F82B1B" w:rsidRPr="008C18D4">
        <w:rPr>
          <w:rFonts w:ascii="Times New Roman" w:hAnsi="Times New Roman"/>
          <w:sz w:val="26"/>
          <w:szCs w:val="26"/>
        </w:rPr>
        <w:tab/>
      </w:r>
      <w:r w:rsidR="00F82B1B" w:rsidRPr="008C18D4">
        <w:rPr>
          <w:rFonts w:ascii="Times New Roman" w:hAnsi="Times New Roman"/>
          <w:sz w:val="26"/>
          <w:szCs w:val="26"/>
        </w:rPr>
        <w:tab/>
      </w:r>
      <w:r w:rsidR="00F82B1B" w:rsidRPr="008C18D4">
        <w:rPr>
          <w:rFonts w:ascii="Times New Roman" w:hAnsi="Times New Roman"/>
          <w:sz w:val="26"/>
          <w:szCs w:val="26"/>
        </w:rPr>
        <w:tab/>
        <w:t xml:space="preserve">       №  </w:t>
      </w:r>
      <w:r>
        <w:rPr>
          <w:rFonts w:ascii="Times New Roman" w:hAnsi="Times New Roman"/>
          <w:sz w:val="26"/>
          <w:szCs w:val="26"/>
        </w:rPr>
        <w:t>302</w:t>
      </w:r>
    </w:p>
    <w:tbl>
      <w:tblPr>
        <w:tblW w:w="0" w:type="auto"/>
        <w:tblLook w:val="01E0"/>
      </w:tblPr>
      <w:tblGrid>
        <w:gridCol w:w="5520"/>
      </w:tblGrid>
      <w:tr w:rsidR="00F82B1B" w:rsidRPr="008C18D4" w:rsidTr="005649B9">
        <w:trPr>
          <w:trHeight w:val="1475"/>
        </w:trPr>
        <w:tc>
          <w:tcPr>
            <w:tcW w:w="5520" w:type="dxa"/>
          </w:tcPr>
          <w:p w:rsidR="00F82B1B" w:rsidRPr="008C18D4" w:rsidRDefault="00F82B1B" w:rsidP="005649B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82B1B" w:rsidRPr="008C18D4" w:rsidRDefault="00F82B1B" w:rsidP="00F82B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8C18D4">
              <w:rPr>
                <w:rFonts w:ascii="Times New Roman" w:hAnsi="Times New Roman"/>
                <w:sz w:val="26"/>
                <w:szCs w:val="26"/>
              </w:rPr>
              <w:t>О внесение изменений и дополнений в постановление администрации муниципального района «Кн</w:t>
            </w:r>
            <w:r w:rsidR="00202975">
              <w:rPr>
                <w:rFonts w:ascii="Times New Roman" w:hAnsi="Times New Roman"/>
                <w:sz w:val="26"/>
                <w:szCs w:val="26"/>
              </w:rPr>
              <w:t>яжпогостский» от 14.10.2013г. №</w:t>
            </w:r>
            <w:r w:rsidRPr="008C18D4">
              <w:rPr>
                <w:rFonts w:ascii="Times New Roman" w:hAnsi="Times New Roman"/>
                <w:sz w:val="26"/>
                <w:szCs w:val="26"/>
              </w:rPr>
              <w:t xml:space="preserve">705 «Об утверждении Методических </w:t>
            </w:r>
            <w:hyperlink w:anchor="Par28" w:history="1">
              <w:r w:rsidRPr="008C18D4">
                <w:rPr>
                  <w:rFonts w:ascii="Times New Roman" w:hAnsi="Times New Roman"/>
                  <w:sz w:val="26"/>
                  <w:szCs w:val="26"/>
                </w:rPr>
                <w:t>указаний</w:t>
              </w:r>
            </w:hyperlink>
            <w:r w:rsidRPr="008C18D4">
              <w:rPr>
                <w:rFonts w:ascii="Times New Roman" w:hAnsi="Times New Roman"/>
                <w:sz w:val="26"/>
                <w:szCs w:val="26"/>
              </w:rPr>
              <w:t xml:space="preserve"> по разработке и реализации муниципальных программ администрации муниципального района «Княжпогостский»</w:t>
            </w:r>
          </w:p>
          <w:bookmarkEnd w:id="0"/>
          <w:p w:rsidR="00F82B1B" w:rsidRPr="008C18D4" w:rsidRDefault="00F82B1B" w:rsidP="00F82B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2B1B" w:rsidRPr="008C18D4" w:rsidRDefault="00F82B1B" w:rsidP="00F82B1B">
      <w:pPr>
        <w:rPr>
          <w:sz w:val="26"/>
          <w:szCs w:val="26"/>
        </w:rPr>
      </w:pPr>
    </w:p>
    <w:p w:rsidR="00837A35" w:rsidRPr="008C18D4" w:rsidRDefault="00F82B1B" w:rsidP="005E760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Руководствуясь нормами Федерального закона от 07.05.2013</w:t>
      </w:r>
      <w:r w:rsidR="00202975">
        <w:rPr>
          <w:rFonts w:ascii="Times New Roman" w:hAnsi="Times New Roman"/>
          <w:sz w:val="26"/>
          <w:szCs w:val="26"/>
        </w:rPr>
        <w:t xml:space="preserve"> </w:t>
      </w:r>
      <w:r w:rsidRPr="008C18D4">
        <w:rPr>
          <w:rFonts w:ascii="Times New Roman" w:hAnsi="Times New Roman"/>
          <w:sz w:val="26"/>
          <w:szCs w:val="26"/>
        </w:rPr>
        <w:t xml:space="preserve">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="006608B6">
        <w:rPr>
          <w:rFonts w:ascii="Times New Roman" w:hAnsi="Times New Roman"/>
          <w:sz w:val="26"/>
          <w:szCs w:val="26"/>
        </w:rPr>
        <w:t xml:space="preserve">Федерального закона от 30 марта 2016 года </w:t>
      </w:r>
      <w:r w:rsidR="00335BFF">
        <w:rPr>
          <w:rFonts w:ascii="Times New Roman" w:hAnsi="Times New Roman"/>
          <w:sz w:val="26"/>
          <w:szCs w:val="26"/>
        </w:rPr>
        <w:t>№</w:t>
      </w:r>
      <w:r w:rsidR="006608B6">
        <w:rPr>
          <w:rFonts w:ascii="Times New Roman" w:hAnsi="Times New Roman"/>
          <w:sz w:val="26"/>
          <w:szCs w:val="26"/>
        </w:rPr>
        <w:t xml:space="preserve">71-ФЗ «О приостановлении действия абзаца четвертого пункта 2 статьи 179 Бюджетного кодекса Российской Федерации», </w:t>
      </w:r>
      <w:r w:rsidR="00335BFF">
        <w:rPr>
          <w:rFonts w:ascii="Times New Roman" w:hAnsi="Times New Roman"/>
          <w:sz w:val="26"/>
          <w:szCs w:val="26"/>
        </w:rPr>
        <w:t xml:space="preserve">протестом прокуратуры Княжпогостского района от 14.07.2016 №07-03-2016, </w:t>
      </w:r>
      <w:r w:rsidRPr="008C18D4">
        <w:rPr>
          <w:rFonts w:ascii="Times New Roman" w:hAnsi="Times New Roman"/>
          <w:sz w:val="26"/>
          <w:szCs w:val="26"/>
        </w:rPr>
        <w:t>а также  в целях приведения</w:t>
      </w:r>
      <w:r w:rsidR="00837A35" w:rsidRPr="008C18D4">
        <w:rPr>
          <w:rFonts w:ascii="Times New Roman" w:hAnsi="Times New Roman"/>
          <w:sz w:val="26"/>
          <w:szCs w:val="26"/>
        </w:rPr>
        <w:t xml:space="preserve"> постановления администрации </w:t>
      </w:r>
      <w:r w:rsidR="00B85F5E">
        <w:rPr>
          <w:rFonts w:ascii="Times New Roman" w:hAnsi="Times New Roman"/>
          <w:sz w:val="26"/>
          <w:szCs w:val="26"/>
        </w:rPr>
        <w:t>муниципального района</w:t>
      </w:r>
      <w:r w:rsidR="00837A35" w:rsidRPr="008C18D4">
        <w:rPr>
          <w:rFonts w:ascii="Times New Roman" w:hAnsi="Times New Roman"/>
          <w:sz w:val="26"/>
          <w:szCs w:val="26"/>
        </w:rPr>
        <w:t xml:space="preserve"> «Княжпогостский» от 14.10.2013</w:t>
      </w:r>
      <w:r w:rsidR="00202975">
        <w:rPr>
          <w:rFonts w:ascii="Times New Roman" w:hAnsi="Times New Roman"/>
          <w:sz w:val="26"/>
          <w:szCs w:val="26"/>
        </w:rPr>
        <w:t xml:space="preserve"> г. №</w:t>
      </w:r>
      <w:r w:rsidR="00837A35" w:rsidRPr="008C18D4">
        <w:rPr>
          <w:rFonts w:ascii="Times New Roman" w:hAnsi="Times New Roman"/>
          <w:sz w:val="26"/>
          <w:szCs w:val="26"/>
        </w:rPr>
        <w:t xml:space="preserve">705 «Об утверждении Методических </w:t>
      </w:r>
      <w:hyperlink w:anchor="Par28" w:history="1">
        <w:r w:rsidR="00837A35" w:rsidRPr="008C18D4">
          <w:rPr>
            <w:rFonts w:ascii="Times New Roman" w:hAnsi="Times New Roman"/>
            <w:sz w:val="26"/>
            <w:szCs w:val="26"/>
          </w:rPr>
          <w:t>указаний</w:t>
        </w:r>
      </w:hyperlink>
      <w:r w:rsidR="00837A35" w:rsidRPr="008C18D4">
        <w:rPr>
          <w:rFonts w:ascii="Times New Roman" w:hAnsi="Times New Roman"/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 в соответствии с нормами действующего законодательства</w:t>
      </w:r>
    </w:p>
    <w:p w:rsidR="00837A35" w:rsidRPr="008C18D4" w:rsidRDefault="00837A35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2B1B" w:rsidRPr="008C18D4" w:rsidRDefault="00F82B1B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ПОСТАНОВЛЯЮ:</w:t>
      </w:r>
    </w:p>
    <w:p w:rsidR="00F82B1B" w:rsidRPr="008C18D4" w:rsidRDefault="00F82B1B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 </w:t>
      </w:r>
    </w:p>
    <w:p w:rsidR="00837A35" w:rsidRPr="008C18D4" w:rsidRDefault="00837A35" w:rsidP="00837A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Внести в постановление администрации муниципального района «Княжпогостский» от 14.10.2013г. № 705 «Об утверждении Методических </w:t>
      </w:r>
      <w:hyperlink w:anchor="Par28" w:history="1">
        <w:r w:rsidRPr="008C18D4">
          <w:rPr>
            <w:rFonts w:ascii="Times New Roman" w:hAnsi="Times New Roman"/>
            <w:sz w:val="26"/>
            <w:szCs w:val="26"/>
          </w:rPr>
          <w:t>указаний</w:t>
        </w:r>
      </w:hyperlink>
      <w:r w:rsidRPr="008C18D4">
        <w:rPr>
          <w:rFonts w:ascii="Times New Roman" w:hAnsi="Times New Roman"/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</w:t>
      </w:r>
      <w:r w:rsidR="00F82B1B" w:rsidRPr="008C18D4">
        <w:rPr>
          <w:rFonts w:ascii="Times New Roman" w:hAnsi="Times New Roman"/>
          <w:sz w:val="26"/>
          <w:szCs w:val="26"/>
        </w:rPr>
        <w:t xml:space="preserve"> Методические </w:t>
      </w:r>
      <w:hyperlink w:anchor="Par28" w:history="1">
        <w:r w:rsidR="00F82B1B" w:rsidRPr="008C18D4">
          <w:rPr>
            <w:rFonts w:ascii="Times New Roman" w:hAnsi="Times New Roman"/>
            <w:color w:val="0000FF"/>
            <w:sz w:val="26"/>
            <w:szCs w:val="26"/>
          </w:rPr>
          <w:t>указания</w:t>
        </w:r>
      </w:hyperlink>
      <w:r w:rsidR="00F82B1B" w:rsidRPr="008C18D4">
        <w:rPr>
          <w:rFonts w:ascii="Times New Roman" w:hAnsi="Times New Roman"/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</w:t>
      </w:r>
      <w:r w:rsidRPr="008C18D4">
        <w:rPr>
          <w:rFonts w:ascii="Times New Roman" w:hAnsi="Times New Roman"/>
          <w:sz w:val="26"/>
          <w:szCs w:val="26"/>
        </w:rPr>
        <w:t xml:space="preserve"> (далее- постановление) следующие дополнения и изменения:</w:t>
      </w:r>
    </w:p>
    <w:p w:rsidR="00A46AA0" w:rsidRPr="008C18D4" w:rsidRDefault="00A46AA0" w:rsidP="00A71D2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1.</w:t>
      </w:r>
      <w:r w:rsidR="006608B6">
        <w:rPr>
          <w:rFonts w:ascii="Times New Roman" w:hAnsi="Times New Roman"/>
          <w:sz w:val="26"/>
          <w:szCs w:val="26"/>
        </w:rPr>
        <w:t>1</w:t>
      </w:r>
      <w:r w:rsidRPr="008C18D4">
        <w:rPr>
          <w:rFonts w:ascii="Times New Roman" w:hAnsi="Times New Roman"/>
          <w:sz w:val="26"/>
          <w:szCs w:val="26"/>
        </w:rPr>
        <w:t xml:space="preserve">.  </w:t>
      </w:r>
      <w:r w:rsidR="00335BFF">
        <w:rPr>
          <w:rFonts w:ascii="Times New Roman" w:hAnsi="Times New Roman"/>
          <w:sz w:val="26"/>
          <w:szCs w:val="26"/>
        </w:rPr>
        <w:t>п.20</w:t>
      </w:r>
      <w:r w:rsidR="006608B6">
        <w:rPr>
          <w:rFonts w:ascii="Times New Roman" w:hAnsi="Times New Roman"/>
          <w:sz w:val="26"/>
          <w:szCs w:val="26"/>
        </w:rPr>
        <w:t xml:space="preserve"> </w:t>
      </w:r>
      <w:r w:rsidRPr="008C18D4">
        <w:rPr>
          <w:rFonts w:ascii="Times New Roman" w:hAnsi="Times New Roman"/>
          <w:sz w:val="26"/>
          <w:szCs w:val="26"/>
        </w:rPr>
        <w:t>Раздел</w:t>
      </w:r>
      <w:r w:rsidR="00335BFF">
        <w:rPr>
          <w:rFonts w:ascii="Times New Roman" w:hAnsi="Times New Roman"/>
          <w:sz w:val="26"/>
          <w:szCs w:val="26"/>
        </w:rPr>
        <w:t>а</w:t>
      </w:r>
      <w:r w:rsidRPr="008C18D4">
        <w:rPr>
          <w:rFonts w:ascii="Times New Roman" w:hAnsi="Times New Roman"/>
          <w:sz w:val="26"/>
          <w:szCs w:val="26"/>
        </w:rPr>
        <w:t xml:space="preserve"> 2 «Разработка проекта муниципальной программы» </w:t>
      </w:r>
      <w:r w:rsidR="00335BFF">
        <w:rPr>
          <w:rFonts w:ascii="Times New Roman" w:hAnsi="Times New Roman"/>
          <w:sz w:val="26"/>
          <w:szCs w:val="26"/>
        </w:rPr>
        <w:t xml:space="preserve">изложить в </w:t>
      </w:r>
      <w:r w:rsidR="00202975">
        <w:rPr>
          <w:rFonts w:ascii="Times New Roman" w:hAnsi="Times New Roman"/>
          <w:sz w:val="26"/>
          <w:szCs w:val="26"/>
        </w:rPr>
        <w:t>следующей</w:t>
      </w:r>
      <w:r w:rsidR="00335BFF">
        <w:rPr>
          <w:rFonts w:ascii="Times New Roman" w:hAnsi="Times New Roman"/>
          <w:sz w:val="26"/>
          <w:szCs w:val="26"/>
        </w:rPr>
        <w:t xml:space="preserve"> редакции</w:t>
      </w:r>
      <w:r w:rsidRPr="008C18D4">
        <w:rPr>
          <w:rFonts w:ascii="Times New Roman" w:hAnsi="Times New Roman"/>
          <w:sz w:val="26"/>
          <w:szCs w:val="26"/>
        </w:rPr>
        <w:t>:</w:t>
      </w:r>
    </w:p>
    <w:p w:rsidR="00A46AA0" w:rsidRPr="008C18D4" w:rsidRDefault="00A46AA0" w:rsidP="00335BFF">
      <w:pPr>
        <w:tabs>
          <w:tab w:val="left" w:pos="390"/>
          <w:tab w:val="center" w:pos="4677"/>
        </w:tabs>
        <w:autoSpaceDE w:val="0"/>
        <w:autoSpaceDN w:val="0"/>
        <w:adjustRightInd w:val="0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8C18D4">
        <w:rPr>
          <w:rFonts w:ascii="Times New Roman" w:hAnsi="Times New Roman" w:cs="Arial"/>
          <w:sz w:val="26"/>
          <w:szCs w:val="26"/>
        </w:rPr>
        <w:tab/>
        <w:t>«</w:t>
      </w:r>
      <w:r w:rsidRPr="008C18D4">
        <w:rPr>
          <w:rFonts w:ascii="Times New Roman" w:hAnsi="Times New Roman" w:cs="Arial"/>
          <w:sz w:val="26"/>
          <w:szCs w:val="26"/>
        </w:rPr>
        <w:tab/>
      </w:r>
    </w:p>
    <w:p w:rsidR="00A46AA0" w:rsidRPr="00335BFF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5BFF">
        <w:rPr>
          <w:rFonts w:ascii="Times New Roman" w:eastAsia="Calibri" w:hAnsi="Times New Roman"/>
          <w:sz w:val="26"/>
          <w:szCs w:val="26"/>
          <w:lang w:eastAsia="en-US"/>
        </w:rPr>
        <w:t>20. В течение финансового года и планового периода в утвержденные муниципальные программы по инициативе ответственных исполни</w:t>
      </w:r>
      <w:r w:rsidR="00335BFF" w:rsidRPr="00335BFF">
        <w:rPr>
          <w:rFonts w:ascii="Times New Roman" w:eastAsia="Calibri" w:hAnsi="Times New Roman"/>
          <w:sz w:val="26"/>
          <w:szCs w:val="26"/>
          <w:lang w:eastAsia="en-US"/>
        </w:rPr>
        <w:t xml:space="preserve">телей программы (подпрограммы) </w:t>
      </w:r>
      <w:r w:rsidRPr="00335BFF">
        <w:rPr>
          <w:rFonts w:ascii="Times New Roman" w:eastAsia="Calibri" w:hAnsi="Times New Roman"/>
          <w:sz w:val="26"/>
          <w:szCs w:val="26"/>
          <w:lang w:eastAsia="en-US"/>
        </w:rPr>
        <w:t>могут вноситься следующие изменения:</w:t>
      </w:r>
    </w:p>
    <w:p w:rsidR="00A46AA0" w:rsidRPr="00335BFF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5BFF">
        <w:rPr>
          <w:rFonts w:ascii="Times New Roman" w:eastAsia="Calibri" w:hAnsi="Times New Roman"/>
          <w:sz w:val="26"/>
          <w:szCs w:val="26"/>
          <w:lang w:eastAsia="en-US"/>
        </w:rPr>
        <w:t>1) технические правки, не меняющие цель, объемы бюджетных ассигнован</w:t>
      </w:r>
      <w:r w:rsidR="00335BFF" w:rsidRPr="00335BFF">
        <w:rPr>
          <w:rFonts w:ascii="Times New Roman" w:eastAsia="Calibri" w:hAnsi="Times New Roman"/>
          <w:sz w:val="26"/>
          <w:szCs w:val="26"/>
          <w:lang w:eastAsia="en-US"/>
        </w:rPr>
        <w:t xml:space="preserve">ий на реализацию муниципальной </w:t>
      </w:r>
      <w:r w:rsidRPr="00335BFF">
        <w:rPr>
          <w:rFonts w:ascii="Times New Roman" w:eastAsia="Calibri" w:hAnsi="Times New Roman"/>
          <w:sz w:val="26"/>
          <w:szCs w:val="26"/>
          <w:lang w:eastAsia="en-US"/>
        </w:rPr>
        <w:t>программы (подпрограммы);</w:t>
      </w:r>
    </w:p>
    <w:p w:rsidR="00A46AA0" w:rsidRPr="00335BFF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5BFF">
        <w:rPr>
          <w:rFonts w:ascii="Times New Roman" w:eastAsia="Calibri" w:hAnsi="Times New Roman"/>
          <w:sz w:val="26"/>
          <w:szCs w:val="26"/>
          <w:lang w:eastAsia="en-US"/>
        </w:rPr>
        <w:t xml:space="preserve">2) перераспределение бюджетных ассигнований между мероприятиями </w:t>
      </w:r>
      <w:r w:rsidRPr="00335BF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муниципальной программы (подпрограмм);</w:t>
      </w:r>
    </w:p>
    <w:p w:rsidR="00A46AA0" w:rsidRPr="00335BFF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5BFF">
        <w:rPr>
          <w:rFonts w:ascii="Times New Roman" w:eastAsia="Calibri" w:hAnsi="Times New Roman"/>
          <w:sz w:val="26"/>
          <w:szCs w:val="26"/>
          <w:lang w:eastAsia="en-US"/>
        </w:rPr>
        <w:t>3) изменение мероприятий муниципальной программы без изменения общего объема бюджетных ассигнований на их реализацию.</w:t>
      </w:r>
    </w:p>
    <w:p w:rsidR="00335BFF" w:rsidRPr="001D1559" w:rsidRDefault="001D1559" w:rsidP="001D15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46AA0" w:rsidRPr="00335BFF">
        <w:rPr>
          <w:rFonts w:ascii="Times New Roman" w:hAnsi="Times New Roman"/>
          <w:sz w:val="26"/>
          <w:szCs w:val="26"/>
        </w:rPr>
        <w:t xml:space="preserve">несение изменений в муниципальные программы осуществляется в порядке, предусмотренном </w:t>
      </w:r>
      <w:r w:rsidR="00230BAA">
        <w:rPr>
          <w:rFonts w:ascii="Times New Roman" w:hAnsi="Times New Roman"/>
          <w:sz w:val="26"/>
          <w:szCs w:val="26"/>
        </w:rPr>
        <w:t>в настоящем постановлении</w:t>
      </w:r>
      <w:r w:rsidR="006608B6" w:rsidRPr="00335BFF">
        <w:rPr>
          <w:rFonts w:ascii="Times New Roman" w:hAnsi="Times New Roman"/>
          <w:sz w:val="26"/>
          <w:szCs w:val="26"/>
        </w:rPr>
        <w:t>, за исключением случаев</w:t>
      </w:r>
      <w:r w:rsidR="00335BFF" w:rsidRPr="00335BFF">
        <w:rPr>
          <w:rFonts w:ascii="Times New Roman" w:hAnsi="Times New Roman"/>
          <w:sz w:val="26"/>
          <w:szCs w:val="26"/>
        </w:rPr>
        <w:t>,</w:t>
      </w:r>
      <w:r w:rsidR="006608B6" w:rsidRPr="00335B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прямо </w:t>
      </w:r>
      <w:r w:rsidR="006608B6" w:rsidRPr="00335BFF">
        <w:rPr>
          <w:rFonts w:ascii="Times New Roman" w:hAnsi="Times New Roman"/>
          <w:sz w:val="26"/>
          <w:szCs w:val="26"/>
        </w:rPr>
        <w:t>предусмотренных действующим законодательством</w:t>
      </w:r>
      <w:r w:rsidR="00A46AA0" w:rsidRPr="00335BF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02975">
        <w:rPr>
          <w:sz w:val="26"/>
          <w:szCs w:val="26"/>
        </w:rPr>
        <w:t>».</w:t>
      </w:r>
    </w:p>
    <w:p w:rsidR="00F82B1B" w:rsidRPr="008C18D4" w:rsidRDefault="009413AC" w:rsidP="00837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2</w:t>
      </w:r>
      <w:r w:rsidR="00F82B1B" w:rsidRPr="008C18D4">
        <w:rPr>
          <w:rFonts w:ascii="Times New Roman" w:hAnsi="Times New Roman"/>
          <w:sz w:val="26"/>
          <w:szCs w:val="26"/>
        </w:rPr>
        <w:t>. Контроль за исполнением настоящего постанов</w:t>
      </w:r>
      <w:r w:rsidR="00335BFF">
        <w:rPr>
          <w:rFonts w:ascii="Times New Roman" w:hAnsi="Times New Roman"/>
          <w:sz w:val="26"/>
          <w:szCs w:val="26"/>
        </w:rPr>
        <w:t xml:space="preserve">ления возложить на заместителя </w:t>
      </w:r>
      <w:r w:rsidR="00F82B1B" w:rsidRPr="008C18D4">
        <w:rPr>
          <w:rFonts w:ascii="Times New Roman" w:hAnsi="Times New Roman"/>
          <w:sz w:val="26"/>
          <w:szCs w:val="26"/>
        </w:rPr>
        <w:t xml:space="preserve">руководителя администрации муниципального района «Княжпогостский» </w:t>
      </w:r>
      <w:r w:rsidR="005E7606" w:rsidRPr="008C18D4">
        <w:rPr>
          <w:rFonts w:ascii="Times New Roman" w:hAnsi="Times New Roman"/>
          <w:sz w:val="26"/>
          <w:szCs w:val="26"/>
        </w:rPr>
        <w:t>Т.Ф. Костину</w:t>
      </w:r>
      <w:r w:rsidR="00F82B1B" w:rsidRPr="008C18D4">
        <w:rPr>
          <w:rFonts w:ascii="Times New Roman" w:hAnsi="Times New Roman"/>
          <w:sz w:val="26"/>
          <w:szCs w:val="26"/>
        </w:rPr>
        <w:t xml:space="preserve"> </w:t>
      </w:r>
    </w:p>
    <w:p w:rsidR="00F82B1B" w:rsidRPr="005E7606" w:rsidRDefault="00F82B1B" w:rsidP="00F82B1B">
      <w:pPr>
        <w:rPr>
          <w:sz w:val="26"/>
          <w:szCs w:val="26"/>
        </w:rPr>
      </w:pPr>
    </w:p>
    <w:p w:rsidR="005E7606" w:rsidRDefault="005E7606" w:rsidP="00F82B1B">
      <w:pPr>
        <w:rPr>
          <w:rFonts w:ascii="Times New Roman" w:hAnsi="Times New Roman"/>
          <w:sz w:val="26"/>
          <w:szCs w:val="26"/>
        </w:rPr>
      </w:pPr>
    </w:p>
    <w:p w:rsidR="00F82B1B" w:rsidRDefault="00F82B1B" w:rsidP="00E70017">
      <w:pPr>
        <w:jc w:val="both"/>
        <w:rPr>
          <w:rFonts w:ascii="Times New Roman" w:hAnsi="Times New Roman"/>
          <w:sz w:val="26"/>
          <w:szCs w:val="26"/>
        </w:rPr>
      </w:pPr>
      <w:r w:rsidRPr="00E70017">
        <w:rPr>
          <w:rFonts w:ascii="Times New Roman" w:hAnsi="Times New Roman"/>
          <w:sz w:val="26"/>
          <w:szCs w:val="26"/>
        </w:rPr>
        <w:t xml:space="preserve">Руководитель администрации                  </w:t>
      </w:r>
      <w:r w:rsidR="008C18D4" w:rsidRPr="00E70017">
        <w:rPr>
          <w:rFonts w:ascii="Times New Roman" w:hAnsi="Times New Roman"/>
          <w:sz w:val="26"/>
          <w:szCs w:val="26"/>
        </w:rPr>
        <w:t xml:space="preserve">                </w:t>
      </w:r>
      <w:r w:rsidR="00E70017">
        <w:rPr>
          <w:rFonts w:ascii="Times New Roman" w:hAnsi="Times New Roman"/>
          <w:sz w:val="26"/>
          <w:szCs w:val="26"/>
        </w:rPr>
        <w:t xml:space="preserve">                           </w:t>
      </w:r>
      <w:r w:rsidR="008C18D4" w:rsidRPr="00E70017">
        <w:rPr>
          <w:rFonts w:ascii="Times New Roman" w:hAnsi="Times New Roman"/>
          <w:sz w:val="26"/>
          <w:szCs w:val="26"/>
        </w:rPr>
        <w:t xml:space="preserve">      </w:t>
      </w:r>
      <w:r w:rsidRPr="00E70017">
        <w:rPr>
          <w:rFonts w:ascii="Times New Roman" w:hAnsi="Times New Roman"/>
          <w:sz w:val="26"/>
          <w:szCs w:val="26"/>
        </w:rPr>
        <w:t xml:space="preserve">  В.И. Ивочкин</w:t>
      </w:r>
    </w:p>
    <w:p w:rsidR="006057B7" w:rsidRDefault="006057B7" w:rsidP="00E70017">
      <w:pPr>
        <w:jc w:val="both"/>
        <w:rPr>
          <w:rFonts w:ascii="Times New Roman" w:hAnsi="Times New Roman"/>
          <w:sz w:val="26"/>
          <w:szCs w:val="26"/>
        </w:rPr>
      </w:pPr>
    </w:p>
    <w:p w:rsidR="006057B7" w:rsidRDefault="006057B7" w:rsidP="00E70017">
      <w:pPr>
        <w:jc w:val="both"/>
        <w:rPr>
          <w:rFonts w:ascii="Times New Roman" w:hAnsi="Times New Roman"/>
          <w:sz w:val="26"/>
          <w:szCs w:val="26"/>
        </w:rPr>
      </w:pPr>
    </w:p>
    <w:p w:rsidR="006057B7" w:rsidRDefault="006057B7" w:rsidP="00E70017">
      <w:pPr>
        <w:jc w:val="both"/>
        <w:rPr>
          <w:rFonts w:ascii="Times New Roman" w:hAnsi="Times New Roman"/>
          <w:sz w:val="26"/>
          <w:szCs w:val="26"/>
        </w:rPr>
      </w:pPr>
    </w:p>
    <w:p w:rsidR="006057B7" w:rsidRDefault="006057B7" w:rsidP="00E70017">
      <w:pPr>
        <w:jc w:val="both"/>
        <w:rPr>
          <w:rFonts w:ascii="Times New Roman" w:hAnsi="Times New Roman"/>
          <w:sz w:val="26"/>
          <w:szCs w:val="26"/>
        </w:rPr>
      </w:pPr>
    </w:p>
    <w:p w:rsidR="006057B7" w:rsidRPr="00230BAA" w:rsidRDefault="006057B7" w:rsidP="00E70017">
      <w:pPr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057B7" w:rsidRPr="00230BAA" w:rsidRDefault="006057B7" w:rsidP="00E70017">
      <w:pPr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230BAA">
        <w:rPr>
          <w:rFonts w:ascii="Times New Roman" w:hAnsi="Times New Roman"/>
          <w:color w:val="FFFFFF" w:themeColor="background1"/>
          <w:sz w:val="26"/>
          <w:szCs w:val="26"/>
        </w:rPr>
        <w:t>Катенина Г.А____________________</w:t>
      </w:r>
      <w:r w:rsidRPr="00230BAA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Pr="00230BAA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Pr="00230BAA">
        <w:rPr>
          <w:rFonts w:ascii="Times New Roman" w:hAnsi="Times New Roman"/>
          <w:color w:val="FFFFFF" w:themeColor="background1"/>
          <w:sz w:val="26"/>
          <w:szCs w:val="26"/>
        </w:rPr>
        <w:tab/>
        <w:t>Костина Т.Ф._________________</w:t>
      </w:r>
    </w:p>
    <w:p w:rsidR="006057B7" w:rsidRPr="00230BAA" w:rsidRDefault="006057B7" w:rsidP="00E70017">
      <w:pPr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057B7" w:rsidRPr="00230BAA" w:rsidRDefault="006057B7" w:rsidP="00E70017">
      <w:pPr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230BAA">
        <w:rPr>
          <w:rFonts w:ascii="Times New Roman" w:hAnsi="Times New Roman"/>
          <w:color w:val="FFFFFF" w:themeColor="background1"/>
          <w:sz w:val="26"/>
          <w:szCs w:val="26"/>
        </w:rPr>
        <w:t>Хлюпина Н.А.___________________</w:t>
      </w:r>
      <w:r w:rsidRPr="00230BAA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Pr="00230BAA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Pr="00230BAA">
        <w:rPr>
          <w:rFonts w:ascii="Times New Roman" w:hAnsi="Times New Roman"/>
          <w:color w:val="FFFFFF" w:themeColor="background1"/>
          <w:sz w:val="26"/>
          <w:szCs w:val="26"/>
        </w:rPr>
        <w:tab/>
        <w:t>Алиева М.А._________________</w:t>
      </w:r>
    </w:p>
    <w:p w:rsidR="006057B7" w:rsidRPr="00230BAA" w:rsidRDefault="006057B7" w:rsidP="00E70017">
      <w:pPr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057B7" w:rsidRPr="00230BAA" w:rsidRDefault="006057B7" w:rsidP="00E70017">
      <w:pPr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230BAA">
        <w:rPr>
          <w:rFonts w:ascii="Times New Roman" w:hAnsi="Times New Roman"/>
          <w:color w:val="FFFFFF" w:themeColor="background1"/>
          <w:sz w:val="26"/>
          <w:szCs w:val="26"/>
        </w:rPr>
        <w:t>Заяц Н.В._______________________</w:t>
      </w:r>
    </w:p>
    <w:p w:rsidR="002B2BEE" w:rsidRPr="00230BAA" w:rsidRDefault="002B2BEE">
      <w:pPr>
        <w:rPr>
          <w:color w:val="FFFFFF" w:themeColor="background1"/>
          <w:sz w:val="24"/>
        </w:rPr>
      </w:pPr>
    </w:p>
    <w:p w:rsidR="00335BFF" w:rsidRPr="00230BAA" w:rsidRDefault="00335BFF">
      <w:pPr>
        <w:rPr>
          <w:color w:val="FFFFFF" w:themeColor="background1"/>
          <w:sz w:val="24"/>
        </w:rPr>
      </w:pPr>
    </w:p>
    <w:p w:rsidR="00335BFF" w:rsidRPr="00230BAA" w:rsidRDefault="00335BFF">
      <w:pPr>
        <w:rPr>
          <w:color w:val="FFFFFF" w:themeColor="background1"/>
          <w:sz w:val="24"/>
        </w:rPr>
      </w:pPr>
    </w:p>
    <w:p w:rsidR="00335BFF" w:rsidRPr="00230BAA" w:rsidRDefault="00335BFF">
      <w:pPr>
        <w:rPr>
          <w:color w:val="FFFFFF" w:themeColor="background1"/>
          <w:sz w:val="24"/>
        </w:rPr>
      </w:pPr>
    </w:p>
    <w:p w:rsidR="00335BFF" w:rsidRPr="00230BAA" w:rsidRDefault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6057B7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1D1559" w:rsidRDefault="001D1559">
      <w:pPr>
        <w:rPr>
          <w:rFonts w:ascii="Times New Roman" w:hAnsi="Times New Roman"/>
          <w:color w:val="FFFFFF" w:themeColor="background1"/>
          <w:sz w:val="24"/>
        </w:rPr>
      </w:pPr>
    </w:p>
    <w:p w:rsidR="001D1559" w:rsidRDefault="001D1559">
      <w:pPr>
        <w:rPr>
          <w:rFonts w:ascii="Times New Roman" w:hAnsi="Times New Roman"/>
          <w:color w:val="FFFFFF" w:themeColor="background1"/>
          <w:sz w:val="24"/>
        </w:rPr>
      </w:pPr>
    </w:p>
    <w:p w:rsidR="001D1559" w:rsidRDefault="001D1559">
      <w:pPr>
        <w:rPr>
          <w:rFonts w:ascii="Times New Roman" w:hAnsi="Times New Roman"/>
          <w:color w:val="FFFFFF" w:themeColor="background1"/>
          <w:sz w:val="24"/>
        </w:rPr>
      </w:pPr>
    </w:p>
    <w:p w:rsidR="001D1559" w:rsidRDefault="001D1559">
      <w:pPr>
        <w:rPr>
          <w:rFonts w:ascii="Times New Roman" w:hAnsi="Times New Roman"/>
          <w:color w:val="FFFFFF" w:themeColor="background1"/>
          <w:sz w:val="24"/>
        </w:rPr>
      </w:pPr>
    </w:p>
    <w:p w:rsidR="001D1559" w:rsidRPr="00230BAA" w:rsidRDefault="001D1559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6057B7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202975" w:rsidRDefault="00202975">
      <w:pPr>
        <w:rPr>
          <w:rFonts w:ascii="Times New Roman" w:hAnsi="Times New Roman"/>
          <w:color w:val="FFFFFF" w:themeColor="background1"/>
          <w:sz w:val="24"/>
        </w:rPr>
      </w:pPr>
    </w:p>
    <w:p w:rsidR="00202975" w:rsidRDefault="00202975">
      <w:pPr>
        <w:rPr>
          <w:rFonts w:ascii="Times New Roman" w:hAnsi="Times New Roman"/>
          <w:color w:val="FFFFFF" w:themeColor="background1"/>
          <w:sz w:val="24"/>
        </w:rPr>
      </w:pPr>
    </w:p>
    <w:p w:rsidR="00202975" w:rsidRPr="00230BAA" w:rsidRDefault="00202975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lastRenderedPageBreak/>
        <w:t>Рассылка: 4 в дело, 1 сайт, 1 регистр, 1 ОЭ, 1 ФУ.</w:t>
      </w:r>
    </w:p>
    <w:p w:rsidR="006057B7" w:rsidRPr="00230BAA" w:rsidRDefault="006057B7">
      <w:pPr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>Исп.Катенина Г.А.</w:t>
      </w:r>
    </w:p>
    <w:p w:rsidR="00335BFF" w:rsidRPr="00230BAA" w:rsidRDefault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 w:rsidP="00335BFF">
      <w:pPr>
        <w:jc w:val="center"/>
        <w:rPr>
          <w:rFonts w:ascii="Times New Roman" w:hAnsi="Times New Roman"/>
          <w:b/>
          <w:i/>
          <w:color w:val="FFFFFF" w:themeColor="background1"/>
          <w:szCs w:val="28"/>
        </w:rPr>
      </w:pPr>
      <w:r w:rsidRPr="00230BAA">
        <w:rPr>
          <w:rFonts w:ascii="Times New Roman" w:hAnsi="Times New Roman"/>
          <w:b/>
          <w:i/>
          <w:color w:val="FFFFFF" w:themeColor="background1"/>
          <w:szCs w:val="28"/>
        </w:rPr>
        <w:t xml:space="preserve">Отдел социально-экономического развития, </w:t>
      </w:r>
    </w:p>
    <w:p w:rsidR="00335BFF" w:rsidRPr="00230BAA" w:rsidRDefault="00335BFF" w:rsidP="00335BFF">
      <w:pPr>
        <w:jc w:val="center"/>
        <w:rPr>
          <w:rFonts w:ascii="Times New Roman" w:hAnsi="Times New Roman"/>
          <w:b/>
          <w:i/>
          <w:color w:val="FFFFFF" w:themeColor="background1"/>
          <w:szCs w:val="28"/>
        </w:rPr>
      </w:pPr>
      <w:r w:rsidRPr="00230BAA">
        <w:rPr>
          <w:rFonts w:ascii="Times New Roman" w:hAnsi="Times New Roman"/>
          <w:b/>
          <w:i/>
          <w:color w:val="FFFFFF" w:themeColor="background1"/>
          <w:szCs w:val="28"/>
        </w:rPr>
        <w:t>предпринимательства и потребительского рынка</w:t>
      </w:r>
    </w:p>
    <w:p w:rsidR="00335BFF" w:rsidRPr="00230BAA" w:rsidRDefault="00335BFF" w:rsidP="00335BFF">
      <w:pPr>
        <w:jc w:val="center"/>
        <w:rPr>
          <w:rFonts w:ascii="Times New Roman" w:hAnsi="Times New Roman"/>
          <w:b/>
          <w:i/>
          <w:color w:val="FFFFFF" w:themeColor="background1"/>
        </w:rPr>
      </w:pPr>
    </w:p>
    <w:p w:rsidR="00335BFF" w:rsidRPr="00230BAA" w:rsidRDefault="00335BFF" w:rsidP="00335BFF">
      <w:pPr>
        <w:rPr>
          <w:rFonts w:ascii="Times New Roman" w:hAnsi="Times New Roman"/>
          <w:color w:val="FFFFFF" w:themeColor="background1"/>
        </w:rPr>
      </w:pPr>
      <w:r w:rsidRPr="00230BAA">
        <w:rPr>
          <w:rFonts w:ascii="Times New Roman" w:hAnsi="Times New Roman"/>
          <w:color w:val="FFFFFF" w:themeColor="background1"/>
        </w:rPr>
        <w:t>_________________________________________________________________</w:t>
      </w:r>
    </w:p>
    <w:p w:rsidR="00335BFF" w:rsidRPr="00230BAA" w:rsidRDefault="00335BFF" w:rsidP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 w:rsidP="00335BFF">
      <w:pPr>
        <w:jc w:val="center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>ПОЯСНИТЕЛЬНАЯ ЗАПИСКА</w:t>
      </w:r>
    </w:p>
    <w:p w:rsidR="00335BFF" w:rsidRPr="00230BAA" w:rsidRDefault="00335BFF" w:rsidP="00335BFF">
      <w:pPr>
        <w:jc w:val="center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 xml:space="preserve">к постановлению «О внесение изменений и дополнений в постановление администрации муниципального района «Княжпогостский» от 14.10.2013г. № 705 «Об утверждении Методических </w:t>
      </w:r>
      <w:hyperlink w:anchor="Par28" w:history="1">
        <w:r w:rsidRPr="00230BAA">
          <w:rPr>
            <w:rFonts w:ascii="Times New Roman" w:hAnsi="Times New Roman"/>
            <w:color w:val="FFFFFF" w:themeColor="background1"/>
            <w:sz w:val="24"/>
          </w:rPr>
          <w:t>указаний</w:t>
        </w:r>
      </w:hyperlink>
      <w:r w:rsidRPr="00230BAA">
        <w:rPr>
          <w:rFonts w:ascii="Times New Roman" w:hAnsi="Times New Roman"/>
          <w:color w:val="FFFFFF" w:themeColor="background1"/>
          <w:sz w:val="24"/>
        </w:rPr>
        <w:t xml:space="preserve"> по разработке и реализации муниципальных программ администрации муниципального района «Княжпогостский»</w:t>
      </w:r>
    </w:p>
    <w:p w:rsidR="00335BFF" w:rsidRPr="00230BAA" w:rsidRDefault="00335BFF" w:rsidP="00335B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 w:rsidP="006057B7">
      <w:pPr>
        <w:ind w:firstLine="709"/>
        <w:jc w:val="both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>Руководствуясь нормами:</w:t>
      </w:r>
    </w:p>
    <w:p w:rsidR="006057B7" w:rsidRPr="00230BAA" w:rsidRDefault="006057B7" w:rsidP="006057B7">
      <w:pPr>
        <w:ind w:firstLine="709"/>
        <w:jc w:val="both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 xml:space="preserve">-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</w:p>
    <w:p w:rsidR="006057B7" w:rsidRPr="00230BAA" w:rsidRDefault="006057B7" w:rsidP="006057B7">
      <w:pPr>
        <w:ind w:firstLine="709"/>
        <w:jc w:val="both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 xml:space="preserve">- Федерального закона от 30 марта 2016 года №71-ФЗ «О приостановлении действия абзаца четвертого пункта 2 статьи 179 Бюджетного кодекса Российской Федерации», </w:t>
      </w:r>
    </w:p>
    <w:p w:rsidR="006057B7" w:rsidRPr="00230BAA" w:rsidRDefault="006057B7" w:rsidP="006057B7">
      <w:pPr>
        <w:ind w:firstLine="709"/>
        <w:jc w:val="both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 xml:space="preserve">- протестом прокуратуры Княжпогостского района от 14.07.2016 года №07-03-2016, а также в целях приведения постановления администрации муниципального района «Княжпогостский» от 14.10.2013г. № 705 «Об утверждении Методических </w:t>
      </w:r>
      <w:hyperlink w:anchor="Par28" w:history="1">
        <w:r w:rsidRPr="00230BAA">
          <w:rPr>
            <w:rFonts w:ascii="Times New Roman" w:hAnsi="Times New Roman"/>
            <w:color w:val="FFFFFF" w:themeColor="background1"/>
            <w:sz w:val="24"/>
          </w:rPr>
          <w:t>указаний</w:t>
        </w:r>
      </w:hyperlink>
      <w:r w:rsidRPr="00230BAA">
        <w:rPr>
          <w:rFonts w:ascii="Times New Roman" w:hAnsi="Times New Roman"/>
          <w:color w:val="FFFFFF" w:themeColor="background1"/>
          <w:sz w:val="24"/>
        </w:rPr>
        <w:t xml:space="preserve"> по разработке и реализации муниципальных программ администрации муниципального района «Княжпогостский» в соответствии с нормами действующего законодательства необходимо внести следующие изменения:</w:t>
      </w:r>
    </w:p>
    <w:p w:rsidR="006057B7" w:rsidRPr="00230BAA" w:rsidRDefault="006057B7" w:rsidP="006057B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 w:rsidP="006057B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>п.20 Раздела 2 «Разработка проекта муниципальной программы» изложить в новой редакции следующего содержания:</w:t>
      </w:r>
    </w:p>
    <w:p w:rsidR="006057B7" w:rsidRPr="00230BAA" w:rsidRDefault="006057B7" w:rsidP="006057B7">
      <w:pPr>
        <w:tabs>
          <w:tab w:val="left" w:pos="390"/>
          <w:tab w:val="center" w:pos="4677"/>
        </w:tabs>
        <w:autoSpaceDE w:val="0"/>
        <w:autoSpaceDN w:val="0"/>
        <w:adjustRightInd w:val="0"/>
        <w:outlineLvl w:val="1"/>
        <w:rPr>
          <w:rFonts w:ascii="Times New Roman" w:eastAsia="Calibri" w:hAnsi="Times New Roman"/>
          <w:color w:val="FFFFFF" w:themeColor="background1"/>
          <w:sz w:val="24"/>
          <w:lang w:eastAsia="en-US"/>
        </w:rPr>
      </w:pPr>
      <w:r w:rsidRPr="00230BAA">
        <w:rPr>
          <w:rFonts w:ascii="Times New Roman" w:hAnsi="Times New Roman" w:cs="Arial"/>
          <w:color w:val="FFFFFF" w:themeColor="background1"/>
          <w:sz w:val="24"/>
        </w:rPr>
        <w:tab/>
        <w:t>«</w:t>
      </w:r>
      <w:r w:rsidRPr="00230BAA">
        <w:rPr>
          <w:rFonts w:ascii="Times New Roman" w:hAnsi="Times New Roman" w:cs="Arial"/>
          <w:color w:val="FFFFFF" w:themeColor="background1"/>
          <w:sz w:val="24"/>
        </w:rPr>
        <w:tab/>
      </w:r>
    </w:p>
    <w:p w:rsidR="006057B7" w:rsidRPr="00230BAA" w:rsidRDefault="006057B7" w:rsidP="006057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FFFFFF" w:themeColor="background1"/>
          <w:sz w:val="24"/>
          <w:lang w:eastAsia="en-US"/>
        </w:rPr>
      </w:pPr>
      <w:r w:rsidRPr="00230BAA">
        <w:rPr>
          <w:rFonts w:ascii="Times New Roman" w:eastAsia="Calibri" w:hAnsi="Times New Roman"/>
          <w:color w:val="FFFFFF" w:themeColor="background1"/>
          <w:sz w:val="24"/>
          <w:lang w:eastAsia="en-US"/>
        </w:rPr>
        <w:t>20. В течение финансового года и планового периода в утвержденные муниципальные программы по инициативе ответственных исполнителей программы (подпрограммы) могут вноситься следующие изменения:</w:t>
      </w:r>
    </w:p>
    <w:p w:rsidR="006057B7" w:rsidRPr="00230BAA" w:rsidRDefault="006057B7" w:rsidP="006057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FFFFFF" w:themeColor="background1"/>
          <w:sz w:val="24"/>
          <w:lang w:eastAsia="en-US"/>
        </w:rPr>
      </w:pPr>
      <w:r w:rsidRPr="00230BAA">
        <w:rPr>
          <w:rFonts w:ascii="Times New Roman" w:eastAsia="Calibri" w:hAnsi="Times New Roman"/>
          <w:color w:val="FFFFFF" w:themeColor="background1"/>
          <w:sz w:val="24"/>
          <w:lang w:eastAsia="en-US"/>
        </w:rPr>
        <w:t>1) технические правки, не меняющие цель, объемы бюджетных ассигнований на реализацию муниципальной программы (подпрограммы);</w:t>
      </w:r>
    </w:p>
    <w:p w:rsidR="006057B7" w:rsidRPr="00230BAA" w:rsidRDefault="006057B7" w:rsidP="006057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FFFFFF" w:themeColor="background1"/>
          <w:sz w:val="24"/>
          <w:lang w:eastAsia="en-US"/>
        </w:rPr>
      </w:pPr>
      <w:r w:rsidRPr="00230BAA">
        <w:rPr>
          <w:rFonts w:ascii="Times New Roman" w:eastAsia="Calibri" w:hAnsi="Times New Roman"/>
          <w:color w:val="FFFFFF" w:themeColor="background1"/>
          <w:sz w:val="24"/>
          <w:lang w:eastAsia="en-US"/>
        </w:rPr>
        <w:t>2) перераспределение бюджетных ассигнований между мероприятиями муниципальной программы (подпрограмм);</w:t>
      </w:r>
    </w:p>
    <w:p w:rsidR="006057B7" w:rsidRPr="00230BAA" w:rsidRDefault="006057B7" w:rsidP="006057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FFFFFF" w:themeColor="background1"/>
          <w:sz w:val="24"/>
          <w:lang w:eastAsia="en-US"/>
        </w:rPr>
      </w:pPr>
      <w:r w:rsidRPr="00230BAA">
        <w:rPr>
          <w:rFonts w:ascii="Times New Roman" w:eastAsia="Calibri" w:hAnsi="Times New Roman"/>
          <w:color w:val="FFFFFF" w:themeColor="background1"/>
          <w:sz w:val="24"/>
          <w:lang w:eastAsia="en-US"/>
        </w:rPr>
        <w:t>3) изменение мероприятий муниципальной программы без изменения общего объема бюджетных ассигнований на их реализацию.</w:t>
      </w:r>
    </w:p>
    <w:p w:rsidR="006057B7" w:rsidRPr="00230BAA" w:rsidRDefault="006057B7" w:rsidP="006057B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>4) внесение изменений в муниципальные программы осуществляется в порядке, предусмотренном для утверждения муниципальных программ, за исключением случаев, предусмотренных действующим законодательством.</w:t>
      </w:r>
    </w:p>
    <w:p w:rsidR="006057B7" w:rsidRPr="00230BAA" w:rsidRDefault="006057B7" w:rsidP="006057B7">
      <w:pPr>
        <w:pStyle w:val="ConsPlusNormal"/>
        <w:ind w:firstLine="540"/>
        <w:jc w:val="both"/>
        <w:rPr>
          <w:color w:val="FFFFFF" w:themeColor="background1"/>
          <w:sz w:val="24"/>
          <w:szCs w:val="24"/>
        </w:rPr>
      </w:pPr>
      <w:r w:rsidRPr="00230BAA">
        <w:rPr>
          <w:color w:val="FFFFFF" w:themeColor="background1"/>
          <w:sz w:val="24"/>
          <w:szCs w:val="24"/>
        </w:rPr>
        <w:t>5) в 2016 году муниципальные программы приводятся в соответствие с законом (решением) о бюджете на 2016 год (на 2016 год и плановый период 2017 и 2018 годов) в случаях и в сроки, которые установлены муниципальным правовым актом муниципального района «Княжпогостский».</w:t>
      </w:r>
    </w:p>
    <w:p w:rsidR="006057B7" w:rsidRPr="00230BAA" w:rsidRDefault="006057B7" w:rsidP="006057B7">
      <w:pPr>
        <w:pStyle w:val="ConsPlusNormal"/>
        <w:ind w:left="7080" w:firstLine="708"/>
        <w:jc w:val="both"/>
        <w:rPr>
          <w:color w:val="FFFFFF" w:themeColor="background1"/>
          <w:sz w:val="24"/>
          <w:szCs w:val="24"/>
        </w:rPr>
      </w:pPr>
      <w:r w:rsidRPr="00230BAA">
        <w:rPr>
          <w:color w:val="FFFFFF" w:themeColor="background1"/>
          <w:sz w:val="24"/>
          <w:szCs w:val="24"/>
        </w:rPr>
        <w:t>»</w:t>
      </w:r>
    </w:p>
    <w:p w:rsidR="00335BFF" w:rsidRPr="00230BAA" w:rsidRDefault="00335BFF" w:rsidP="00335BFF">
      <w:pPr>
        <w:rPr>
          <w:rFonts w:ascii="Times New Roman" w:hAnsi="Times New Roman"/>
          <w:color w:val="FFFFFF" w:themeColor="background1"/>
          <w:sz w:val="24"/>
        </w:rPr>
      </w:pPr>
    </w:p>
    <w:p w:rsidR="006057B7" w:rsidRPr="00230BAA" w:rsidRDefault="006057B7" w:rsidP="00335BFF">
      <w:pPr>
        <w:rPr>
          <w:rFonts w:ascii="Times New Roman" w:hAnsi="Times New Roman"/>
          <w:color w:val="FFFFFF" w:themeColor="background1"/>
          <w:sz w:val="24"/>
        </w:rPr>
      </w:pPr>
    </w:p>
    <w:p w:rsidR="00335BFF" w:rsidRPr="00230BAA" w:rsidRDefault="00335BFF" w:rsidP="00335BFF">
      <w:pPr>
        <w:jc w:val="both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 xml:space="preserve">Заместитель </w:t>
      </w:r>
    </w:p>
    <w:p w:rsidR="00335BFF" w:rsidRPr="00230BAA" w:rsidRDefault="00335BFF" w:rsidP="00335BFF">
      <w:pPr>
        <w:jc w:val="both"/>
        <w:rPr>
          <w:rFonts w:ascii="Times New Roman" w:hAnsi="Times New Roman"/>
          <w:color w:val="FFFFFF" w:themeColor="background1"/>
          <w:sz w:val="24"/>
        </w:rPr>
      </w:pPr>
      <w:r w:rsidRPr="00230BAA">
        <w:rPr>
          <w:rFonts w:ascii="Times New Roman" w:hAnsi="Times New Roman"/>
          <w:color w:val="FFFFFF" w:themeColor="background1"/>
          <w:sz w:val="24"/>
        </w:rPr>
        <w:t xml:space="preserve">руководителя администрации </w:t>
      </w:r>
      <w:r w:rsidRPr="00230BAA">
        <w:rPr>
          <w:rFonts w:ascii="Times New Roman" w:hAnsi="Times New Roman"/>
          <w:color w:val="FFFFFF" w:themeColor="background1"/>
          <w:sz w:val="24"/>
        </w:rPr>
        <w:tab/>
      </w:r>
      <w:r w:rsidRPr="00230BAA">
        <w:rPr>
          <w:rFonts w:ascii="Times New Roman" w:hAnsi="Times New Roman"/>
          <w:color w:val="FFFFFF" w:themeColor="background1"/>
          <w:sz w:val="24"/>
        </w:rPr>
        <w:tab/>
      </w:r>
      <w:r w:rsidRPr="00230BAA">
        <w:rPr>
          <w:rFonts w:ascii="Times New Roman" w:hAnsi="Times New Roman"/>
          <w:color w:val="FFFFFF" w:themeColor="background1"/>
          <w:sz w:val="24"/>
        </w:rPr>
        <w:tab/>
      </w:r>
      <w:r w:rsidRPr="00230BAA">
        <w:rPr>
          <w:rFonts w:ascii="Times New Roman" w:hAnsi="Times New Roman"/>
          <w:color w:val="FFFFFF" w:themeColor="background1"/>
          <w:sz w:val="24"/>
        </w:rPr>
        <w:tab/>
      </w:r>
      <w:r w:rsidRPr="00230BAA">
        <w:rPr>
          <w:rFonts w:ascii="Times New Roman" w:hAnsi="Times New Roman"/>
          <w:color w:val="FFFFFF" w:themeColor="background1"/>
          <w:sz w:val="24"/>
        </w:rPr>
        <w:tab/>
      </w:r>
      <w:r w:rsidRPr="00230BAA">
        <w:rPr>
          <w:rFonts w:ascii="Times New Roman" w:hAnsi="Times New Roman"/>
          <w:color w:val="FFFFFF" w:themeColor="background1"/>
          <w:sz w:val="24"/>
        </w:rPr>
        <w:tab/>
        <w:t xml:space="preserve">       Т.Ф.Костина</w:t>
      </w:r>
    </w:p>
    <w:sectPr w:rsidR="00335BFF" w:rsidRPr="00230BAA" w:rsidSect="006057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FE" w:rsidRDefault="009261FE" w:rsidP="00837A35">
      <w:r>
        <w:separator/>
      </w:r>
    </w:p>
  </w:endnote>
  <w:endnote w:type="continuationSeparator" w:id="0">
    <w:p w:rsidR="009261FE" w:rsidRDefault="009261FE" w:rsidP="0083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FE" w:rsidRDefault="009261FE" w:rsidP="00837A35">
      <w:r>
        <w:separator/>
      </w:r>
    </w:p>
  </w:footnote>
  <w:footnote w:type="continuationSeparator" w:id="0">
    <w:p w:rsidR="009261FE" w:rsidRDefault="009261FE" w:rsidP="00837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D1B09"/>
    <w:multiLevelType w:val="multilevel"/>
    <w:tmpl w:val="68842D2A"/>
    <w:lvl w:ilvl="0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F8B"/>
    <w:rsid w:val="000A3670"/>
    <w:rsid w:val="000F6B6C"/>
    <w:rsid w:val="00150FA9"/>
    <w:rsid w:val="00154BA7"/>
    <w:rsid w:val="001D1559"/>
    <w:rsid w:val="00202975"/>
    <w:rsid w:val="00230BAA"/>
    <w:rsid w:val="002B2BEE"/>
    <w:rsid w:val="00335BFF"/>
    <w:rsid w:val="0039163F"/>
    <w:rsid w:val="00413F8B"/>
    <w:rsid w:val="005E7606"/>
    <w:rsid w:val="006057B7"/>
    <w:rsid w:val="006608B6"/>
    <w:rsid w:val="00731016"/>
    <w:rsid w:val="00742312"/>
    <w:rsid w:val="00750C97"/>
    <w:rsid w:val="00792B24"/>
    <w:rsid w:val="00796041"/>
    <w:rsid w:val="007E38D7"/>
    <w:rsid w:val="00822726"/>
    <w:rsid w:val="00837A35"/>
    <w:rsid w:val="008C18D4"/>
    <w:rsid w:val="009261FE"/>
    <w:rsid w:val="009413AC"/>
    <w:rsid w:val="00980D0F"/>
    <w:rsid w:val="0098252F"/>
    <w:rsid w:val="00A46AA0"/>
    <w:rsid w:val="00A540FF"/>
    <w:rsid w:val="00A71D26"/>
    <w:rsid w:val="00AA1D7E"/>
    <w:rsid w:val="00B85F5E"/>
    <w:rsid w:val="00CC2820"/>
    <w:rsid w:val="00D15002"/>
    <w:rsid w:val="00E70017"/>
    <w:rsid w:val="00EE4E7E"/>
    <w:rsid w:val="00F03643"/>
    <w:rsid w:val="00F8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1B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B1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F82B1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B1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2B1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37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7A35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7A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A35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76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6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35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35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335B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Бажукова</cp:lastModifiedBy>
  <cp:revision>5</cp:revision>
  <cp:lastPrinted>2016-08-19T11:21:00Z</cp:lastPrinted>
  <dcterms:created xsi:type="dcterms:W3CDTF">2016-08-17T15:12:00Z</dcterms:created>
  <dcterms:modified xsi:type="dcterms:W3CDTF">2016-08-30T08:40:00Z</dcterms:modified>
</cp:coreProperties>
</file>