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E5" w:rsidRDefault="00543DE5" w:rsidP="00543DE5"/>
    <w:p w:rsidR="00543DE5" w:rsidRDefault="00543DE5" w:rsidP="00543DE5">
      <w:pPr>
        <w:widowControl w:val="0"/>
        <w:autoSpaceDE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noProof/>
          <w:sz w:val="24"/>
          <w:lang w:eastAsia="ru-RU"/>
        </w:rPr>
        <w:drawing>
          <wp:anchor distT="0" distB="0" distL="114935" distR="114935" simplePos="0" relativeHeight="251659264" behindDoc="0" locked="0" layoutInCell="1" allowOverlap="1" wp14:anchorId="6DDE8FE1" wp14:editId="0E42972A">
            <wp:simplePos x="0" y="0"/>
            <wp:positionH relativeFrom="column">
              <wp:posOffset>2800350</wp:posOffset>
            </wp:positionH>
            <wp:positionV relativeFrom="paragraph">
              <wp:posOffset>-276225</wp:posOffset>
            </wp:positionV>
            <wp:extent cx="681355" cy="79565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noProof/>
          <w:sz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-219075</wp:posOffset>
                </wp:positionV>
                <wp:extent cx="2604135" cy="538480"/>
                <wp:effectExtent l="13335" t="5080" r="11430" b="889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DE5" w:rsidRDefault="00543DE5" w:rsidP="00543D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543DE5" w:rsidRDefault="00543DE5" w:rsidP="00543DE5">
                            <w:pPr>
                              <w:pStyle w:val="1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543DE5" w:rsidRDefault="00543DE5" w:rsidP="00543DE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92.5pt;margin-top:-17.25pt;width:205.05pt;height:42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" strokecolor="white" strokeweight=".5pt">
                <v:textbox inset="7.45pt,3.85pt,7.45pt,3.85pt">
                  <w:txbxContent>
                    <w:p w:rsidR="00543DE5" w:rsidRDefault="00543DE5" w:rsidP="00543D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543DE5" w:rsidRDefault="00543DE5" w:rsidP="00543DE5">
                      <w:pPr>
                        <w:pStyle w:val="1"/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543DE5" w:rsidRDefault="00543DE5" w:rsidP="00543DE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-238125</wp:posOffset>
                </wp:positionV>
                <wp:extent cx="2604135" cy="538480"/>
                <wp:effectExtent l="13335" t="5080" r="11430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DE5" w:rsidRDefault="00543DE5" w:rsidP="00543D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543DE5" w:rsidRDefault="00543DE5" w:rsidP="00543D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РАЙОНСА </w:t>
                            </w:r>
                          </w:p>
                          <w:p w:rsidR="00543DE5" w:rsidRDefault="00543DE5" w:rsidP="00543DE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18.75pt;margin-top:-18.75pt;width:205.05pt;height:42.4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" strokecolor="white" strokeweight=".5pt">
                <v:textbox inset="7.45pt,3.85pt,7.45pt,3.85pt">
                  <w:txbxContent>
                    <w:p w:rsidR="00543DE5" w:rsidRDefault="00543DE5" w:rsidP="00543D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543DE5" w:rsidRDefault="00543DE5" w:rsidP="00543D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РАЙОНСА </w:t>
                      </w:r>
                    </w:p>
                    <w:p w:rsidR="00543DE5" w:rsidRDefault="00543DE5" w:rsidP="00543DE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543DE5" w:rsidRPr="002412DD" w:rsidRDefault="00543DE5" w:rsidP="00543DE5">
      <w:pPr>
        <w:widowControl w:val="0"/>
        <w:autoSpaceDE w:val="0"/>
        <w:jc w:val="both"/>
        <w:rPr>
          <w:sz w:val="24"/>
        </w:rPr>
      </w:pPr>
    </w:p>
    <w:p w:rsidR="00543DE5" w:rsidRDefault="00543DE5" w:rsidP="00543DE5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</w:rPr>
      </w:pPr>
    </w:p>
    <w:p w:rsidR="00543DE5" w:rsidRPr="009930D6" w:rsidRDefault="00543DE5" w:rsidP="009930D6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</w:rPr>
      </w:pPr>
      <w:r w:rsidRPr="00FE0AEF">
        <w:rPr>
          <w:rFonts w:ascii="Times New Roman" w:hAnsi="Times New Roman" w:cs="Times New Roman"/>
          <w:i w:val="0"/>
          <w:sz w:val="24"/>
        </w:rPr>
        <w:t>ПОСТАНОВЛЕНИЕ</w:t>
      </w:r>
    </w:p>
    <w:p w:rsidR="00543DE5" w:rsidRPr="00EB4601" w:rsidRDefault="00543DE5" w:rsidP="00543DE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EB4601">
        <w:rPr>
          <w:rFonts w:ascii="Times New Roman" w:hAnsi="Times New Roman"/>
          <w:sz w:val="26"/>
          <w:szCs w:val="26"/>
        </w:rPr>
        <w:t xml:space="preserve">от </w:t>
      </w:r>
      <w:r w:rsidR="00480B6B">
        <w:rPr>
          <w:rFonts w:ascii="Times New Roman" w:hAnsi="Times New Roman"/>
          <w:sz w:val="26"/>
          <w:szCs w:val="26"/>
        </w:rPr>
        <w:t xml:space="preserve">25 </w:t>
      </w:r>
      <w:r w:rsidRPr="00EB4601">
        <w:rPr>
          <w:rFonts w:ascii="Times New Roman" w:hAnsi="Times New Roman"/>
          <w:sz w:val="26"/>
          <w:szCs w:val="26"/>
        </w:rPr>
        <w:t xml:space="preserve">мая 2017г.                        </w:t>
      </w:r>
      <w:r w:rsidR="00EF65EB" w:rsidRPr="00EB4601">
        <w:rPr>
          <w:rFonts w:ascii="Times New Roman" w:hAnsi="Times New Roman"/>
          <w:sz w:val="26"/>
          <w:szCs w:val="26"/>
        </w:rPr>
        <w:t xml:space="preserve">            </w:t>
      </w:r>
      <w:r w:rsidRPr="00EB4601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480B6B">
        <w:rPr>
          <w:rFonts w:ascii="Times New Roman" w:hAnsi="Times New Roman"/>
          <w:sz w:val="26"/>
          <w:szCs w:val="26"/>
        </w:rPr>
        <w:t xml:space="preserve">         </w:t>
      </w:r>
      <w:r w:rsidRPr="00EB4601">
        <w:rPr>
          <w:rFonts w:ascii="Times New Roman" w:hAnsi="Times New Roman"/>
          <w:sz w:val="26"/>
          <w:szCs w:val="26"/>
        </w:rPr>
        <w:t xml:space="preserve">  № </w:t>
      </w:r>
      <w:r w:rsidR="00480B6B">
        <w:rPr>
          <w:rFonts w:ascii="Times New Roman" w:hAnsi="Times New Roman"/>
          <w:sz w:val="26"/>
          <w:szCs w:val="26"/>
        </w:rPr>
        <w:t>201</w:t>
      </w:r>
    </w:p>
    <w:p w:rsidR="00543DE5" w:rsidRPr="00EB4601" w:rsidRDefault="00543DE5" w:rsidP="00543DE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43DE5" w:rsidRPr="00EB4601" w:rsidRDefault="004D6526" w:rsidP="00816840">
      <w:pPr>
        <w:spacing w:after="0" w:line="240" w:lineRule="auto"/>
        <w:ind w:right="4110"/>
        <w:rPr>
          <w:rFonts w:ascii="Times New Roman" w:hAnsi="Times New Roman"/>
          <w:bCs/>
          <w:sz w:val="26"/>
          <w:szCs w:val="26"/>
        </w:rPr>
      </w:pPr>
      <w:bookmarkStart w:id="0" w:name="_Hlk482697912"/>
      <w:bookmarkStart w:id="1" w:name="_Hlk482621506"/>
      <w:r w:rsidRPr="00EB4601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</w:t>
      </w:r>
      <w:bookmarkStart w:id="2" w:name="_GoBack"/>
      <w:bookmarkEnd w:id="2"/>
      <w:r w:rsidRPr="00EB4601">
        <w:rPr>
          <w:rFonts w:ascii="Times New Roman" w:hAnsi="Times New Roman"/>
          <w:bCs/>
          <w:sz w:val="26"/>
          <w:szCs w:val="26"/>
        </w:rPr>
        <w:t xml:space="preserve">администрации муниципального района </w:t>
      </w:r>
      <w:bookmarkStart w:id="3" w:name="_Hlk482806408"/>
      <w:r w:rsidRPr="00EB4601">
        <w:rPr>
          <w:rFonts w:ascii="Times New Roman" w:hAnsi="Times New Roman"/>
          <w:bCs/>
          <w:sz w:val="26"/>
          <w:szCs w:val="26"/>
        </w:rPr>
        <w:t>«</w:t>
      </w:r>
      <w:proofErr w:type="spellStart"/>
      <w:r w:rsidRPr="00EB4601">
        <w:rPr>
          <w:rFonts w:ascii="Times New Roman" w:hAnsi="Times New Roman"/>
          <w:bCs/>
          <w:sz w:val="26"/>
          <w:szCs w:val="26"/>
        </w:rPr>
        <w:t>Княжпогостский</w:t>
      </w:r>
      <w:proofErr w:type="spellEnd"/>
      <w:r w:rsidRPr="00EB4601">
        <w:rPr>
          <w:rFonts w:ascii="Times New Roman" w:hAnsi="Times New Roman"/>
          <w:bCs/>
          <w:sz w:val="26"/>
          <w:szCs w:val="26"/>
        </w:rPr>
        <w:t>»  от 12.11.2015 г. № 655 «</w:t>
      </w:r>
      <w:r w:rsidR="00543DE5" w:rsidRPr="00EB4601">
        <w:rPr>
          <w:rFonts w:ascii="Times New Roman" w:hAnsi="Times New Roman"/>
          <w:bCs/>
          <w:sz w:val="26"/>
          <w:szCs w:val="26"/>
        </w:rPr>
        <w:t xml:space="preserve">Об утверждении </w:t>
      </w:r>
      <w:r w:rsidR="002E5746" w:rsidRPr="00EB4601">
        <w:rPr>
          <w:rFonts w:ascii="Times New Roman" w:hAnsi="Times New Roman"/>
          <w:bCs/>
          <w:sz w:val="26"/>
          <w:szCs w:val="26"/>
        </w:rPr>
        <w:t>Р</w:t>
      </w:r>
      <w:r w:rsidR="00EF65EB" w:rsidRPr="00EB4601">
        <w:rPr>
          <w:rFonts w:ascii="Times New Roman" w:hAnsi="Times New Roman"/>
          <w:bCs/>
          <w:sz w:val="26"/>
          <w:szCs w:val="26"/>
        </w:rPr>
        <w:t xml:space="preserve">еестра </w:t>
      </w:r>
      <w:r w:rsidR="00543DE5" w:rsidRPr="00EB4601">
        <w:rPr>
          <w:rFonts w:ascii="Times New Roman" w:hAnsi="Times New Roman"/>
          <w:bCs/>
          <w:sz w:val="26"/>
          <w:szCs w:val="26"/>
        </w:rPr>
        <w:t xml:space="preserve">муниципальных услуг, предоставляемых администрацией </w:t>
      </w:r>
    </w:p>
    <w:p w:rsidR="00543DE5" w:rsidRPr="00EB4601" w:rsidRDefault="0034292F" w:rsidP="009930D6">
      <w:pPr>
        <w:tabs>
          <w:tab w:val="left" w:pos="5954"/>
        </w:tabs>
        <w:spacing w:after="0" w:line="240" w:lineRule="auto"/>
        <w:ind w:right="3401"/>
        <w:rPr>
          <w:rFonts w:ascii="Times New Roman" w:hAnsi="Times New Roman"/>
          <w:bCs/>
          <w:sz w:val="26"/>
          <w:szCs w:val="26"/>
        </w:rPr>
      </w:pPr>
      <w:r w:rsidRPr="00EB4601">
        <w:rPr>
          <w:rFonts w:ascii="Times New Roman" w:hAnsi="Times New Roman"/>
          <w:bCs/>
          <w:sz w:val="26"/>
          <w:szCs w:val="26"/>
        </w:rPr>
        <w:t>м</w:t>
      </w:r>
      <w:r w:rsidR="00543DE5" w:rsidRPr="00EB4601">
        <w:rPr>
          <w:rFonts w:ascii="Times New Roman" w:hAnsi="Times New Roman"/>
          <w:bCs/>
          <w:sz w:val="26"/>
          <w:szCs w:val="26"/>
        </w:rPr>
        <w:t>униципального района «</w:t>
      </w:r>
      <w:proofErr w:type="spellStart"/>
      <w:r w:rsidR="00543DE5" w:rsidRPr="00EB4601">
        <w:rPr>
          <w:rFonts w:ascii="Times New Roman" w:hAnsi="Times New Roman"/>
          <w:bCs/>
          <w:sz w:val="26"/>
          <w:szCs w:val="26"/>
        </w:rPr>
        <w:t>Княжпогостский</w:t>
      </w:r>
      <w:bookmarkEnd w:id="0"/>
      <w:proofErr w:type="spellEnd"/>
      <w:r w:rsidR="00543DE5" w:rsidRPr="00EB4601">
        <w:rPr>
          <w:rFonts w:ascii="Times New Roman" w:hAnsi="Times New Roman"/>
          <w:bCs/>
          <w:sz w:val="26"/>
          <w:szCs w:val="26"/>
        </w:rPr>
        <w:t xml:space="preserve">» </w:t>
      </w:r>
    </w:p>
    <w:bookmarkEnd w:id="3"/>
    <w:p w:rsidR="00AC2D29" w:rsidRPr="00EB4601" w:rsidRDefault="00AC2D29" w:rsidP="00EF65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816840" w:rsidRPr="00EB4601" w:rsidRDefault="00543DE5" w:rsidP="008168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4601">
        <w:rPr>
          <w:rFonts w:ascii="Times New Roman" w:hAnsi="Times New Roman"/>
          <w:sz w:val="26"/>
          <w:szCs w:val="26"/>
        </w:rPr>
        <w:tab/>
        <w:t>В соответствии с Федеральным законом от 27.07.2010</w:t>
      </w:r>
      <w:r w:rsidR="002E5746" w:rsidRPr="00EB4601">
        <w:rPr>
          <w:rFonts w:ascii="Times New Roman" w:hAnsi="Times New Roman"/>
          <w:sz w:val="26"/>
          <w:szCs w:val="26"/>
        </w:rPr>
        <w:t xml:space="preserve"> </w:t>
      </w:r>
      <w:r w:rsidRPr="00EB4601">
        <w:rPr>
          <w:rFonts w:ascii="Times New Roman" w:hAnsi="Times New Roman"/>
          <w:sz w:val="26"/>
          <w:szCs w:val="26"/>
        </w:rPr>
        <w:t xml:space="preserve">г. № 210-ФЗ «Об организации предоставления государственных и муниципальных услуг» и распоряжением Правительства Республики Коми от </w:t>
      </w:r>
      <w:r w:rsidR="0034292F" w:rsidRPr="00EB4601">
        <w:rPr>
          <w:rFonts w:ascii="Times New Roman" w:hAnsi="Times New Roman"/>
          <w:sz w:val="26"/>
          <w:szCs w:val="26"/>
        </w:rPr>
        <w:t>03.04.2017</w:t>
      </w:r>
      <w:r w:rsidR="002E5746" w:rsidRPr="00EB4601">
        <w:rPr>
          <w:rFonts w:ascii="Times New Roman" w:hAnsi="Times New Roman"/>
          <w:sz w:val="26"/>
          <w:szCs w:val="26"/>
        </w:rPr>
        <w:t xml:space="preserve"> </w:t>
      </w:r>
      <w:r w:rsidR="0034292F" w:rsidRPr="00EB4601">
        <w:rPr>
          <w:rFonts w:ascii="Times New Roman" w:hAnsi="Times New Roman"/>
          <w:sz w:val="26"/>
          <w:szCs w:val="26"/>
        </w:rPr>
        <w:t xml:space="preserve">г. № 156-р </w:t>
      </w:r>
      <w:bookmarkStart w:id="4" w:name="_Hlk482698371"/>
      <w:r w:rsidR="0034292F" w:rsidRPr="00EB4601">
        <w:rPr>
          <w:rFonts w:ascii="Times New Roman" w:hAnsi="Times New Roman"/>
          <w:sz w:val="26"/>
          <w:szCs w:val="26"/>
        </w:rPr>
        <w:t>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</w:t>
      </w:r>
      <w:bookmarkEnd w:id="4"/>
    </w:p>
    <w:p w:rsidR="004D6526" w:rsidRPr="00EB4601" w:rsidRDefault="004D6526" w:rsidP="008168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6840" w:rsidRPr="00EB4601" w:rsidRDefault="00384E76" w:rsidP="009930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4601">
        <w:rPr>
          <w:rFonts w:ascii="Times New Roman" w:hAnsi="Times New Roman"/>
          <w:sz w:val="26"/>
          <w:szCs w:val="26"/>
        </w:rPr>
        <w:t>ПОСТАНОВЛЯЮ:</w:t>
      </w:r>
    </w:p>
    <w:bookmarkEnd w:id="1"/>
    <w:p w:rsidR="004D6526" w:rsidRPr="00EB4601" w:rsidRDefault="00384E76" w:rsidP="004D6526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EB4601">
        <w:rPr>
          <w:rFonts w:ascii="Times New Roman" w:hAnsi="Times New Roman"/>
          <w:bCs/>
          <w:sz w:val="26"/>
          <w:szCs w:val="26"/>
        </w:rPr>
        <w:t xml:space="preserve">1. </w:t>
      </w:r>
      <w:r w:rsidR="004D6526" w:rsidRPr="00EB4601">
        <w:rPr>
          <w:rFonts w:ascii="Times New Roman" w:hAnsi="Times New Roman"/>
          <w:bCs/>
          <w:sz w:val="26"/>
          <w:szCs w:val="26"/>
        </w:rPr>
        <w:t>Внести в приложение к постановлению администрации муниципального района «</w:t>
      </w:r>
      <w:proofErr w:type="spellStart"/>
      <w:r w:rsidR="004D6526" w:rsidRPr="00EB4601">
        <w:rPr>
          <w:rFonts w:ascii="Times New Roman" w:hAnsi="Times New Roman"/>
          <w:bCs/>
          <w:sz w:val="26"/>
          <w:szCs w:val="26"/>
        </w:rPr>
        <w:t>Княжпогостский</w:t>
      </w:r>
      <w:proofErr w:type="spellEnd"/>
      <w:r w:rsidR="004D6526" w:rsidRPr="00EB4601">
        <w:rPr>
          <w:rFonts w:ascii="Times New Roman" w:hAnsi="Times New Roman"/>
          <w:bCs/>
          <w:sz w:val="26"/>
          <w:szCs w:val="26"/>
        </w:rPr>
        <w:t>» от 12.11.2015 г. № 655 «Об утверждении Реестра муниципальных услуг, предоставляемых администрацией муниципального района «</w:t>
      </w:r>
      <w:proofErr w:type="spellStart"/>
      <w:r w:rsidR="004D6526" w:rsidRPr="00EB4601">
        <w:rPr>
          <w:rFonts w:ascii="Times New Roman" w:hAnsi="Times New Roman"/>
          <w:bCs/>
          <w:sz w:val="26"/>
          <w:szCs w:val="26"/>
        </w:rPr>
        <w:t>Княжпогостский</w:t>
      </w:r>
      <w:proofErr w:type="spellEnd"/>
      <w:r w:rsidR="004D6526" w:rsidRPr="00EB4601">
        <w:rPr>
          <w:rFonts w:ascii="Times New Roman" w:hAnsi="Times New Roman"/>
          <w:bCs/>
          <w:sz w:val="26"/>
          <w:szCs w:val="26"/>
        </w:rPr>
        <w:t>» следующие изменения:</w:t>
      </w:r>
    </w:p>
    <w:p w:rsidR="00EB4601" w:rsidRPr="00EB4601" w:rsidRDefault="004F1E43" w:rsidP="008168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1.1. Р</w:t>
      </w:r>
      <w:r w:rsidR="00EB4601" w:rsidRPr="00EB4601">
        <w:rPr>
          <w:rFonts w:ascii="Times New Roman" w:hAnsi="Times New Roman"/>
          <w:bCs/>
          <w:sz w:val="26"/>
          <w:szCs w:val="26"/>
        </w:rPr>
        <w:t xml:space="preserve">аздел </w:t>
      </w:r>
      <w:r w:rsidR="00EB4601" w:rsidRPr="00EB4601">
        <w:rPr>
          <w:rFonts w:ascii="Times New Roman" w:hAnsi="Times New Roman"/>
          <w:bCs/>
          <w:sz w:val="26"/>
          <w:szCs w:val="26"/>
          <w:lang w:val="en-US"/>
        </w:rPr>
        <w:t>I</w:t>
      </w:r>
      <w:r>
        <w:rPr>
          <w:rFonts w:ascii="Times New Roman" w:hAnsi="Times New Roman"/>
          <w:bCs/>
          <w:sz w:val="26"/>
          <w:szCs w:val="26"/>
        </w:rPr>
        <w:t xml:space="preserve"> «Земельные отношения» дополнить пунктами 14,15 следующего содержания</w:t>
      </w:r>
      <w:r w:rsidR="00EB4601" w:rsidRPr="00EB4601">
        <w:rPr>
          <w:rFonts w:ascii="Times New Roman" w:hAnsi="Times New Roman"/>
          <w:bCs/>
          <w:sz w:val="26"/>
          <w:szCs w:val="26"/>
        </w:rPr>
        <w:t>:</w:t>
      </w:r>
    </w:p>
    <w:p w:rsidR="00EB4601" w:rsidRPr="00EB4601" w:rsidRDefault="004F1E43" w:rsidP="008168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EB4601" w:rsidRPr="00EB4601">
        <w:rPr>
          <w:rFonts w:ascii="Times New Roman" w:hAnsi="Times New Roman"/>
          <w:bCs/>
          <w:sz w:val="26"/>
          <w:szCs w:val="26"/>
        </w:rPr>
        <w:t>14. 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для строительства;</w:t>
      </w:r>
    </w:p>
    <w:p w:rsidR="00EB4601" w:rsidRDefault="004F1E43" w:rsidP="008168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</w:t>
      </w:r>
      <w:r w:rsidR="00EB4601" w:rsidRPr="00EB4601">
        <w:rPr>
          <w:rFonts w:ascii="Times New Roman" w:hAnsi="Times New Roman"/>
          <w:bCs/>
          <w:sz w:val="26"/>
          <w:szCs w:val="26"/>
        </w:rPr>
        <w:t>15. 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на которых расположены здания, сооружения.</w:t>
      </w:r>
      <w:r>
        <w:rPr>
          <w:rFonts w:ascii="Times New Roman" w:hAnsi="Times New Roman"/>
          <w:bCs/>
          <w:sz w:val="26"/>
          <w:szCs w:val="26"/>
        </w:rPr>
        <w:t>»;</w:t>
      </w:r>
    </w:p>
    <w:p w:rsidR="004F1E43" w:rsidRPr="004F1E43" w:rsidRDefault="004F1E43" w:rsidP="008168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1.2. Пункт 19 раздела </w:t>
      </w:r>
      <w:r>
        <w:rPr>
          <w:rFonts w:ascii="Times New Roman" w:hAnsi="Times New Roman"/>
          <w:bCs/>
          <w:sz w:val="26"/>
          <w:szCs w:val="26"/>
          <w:lang w:val="en-US"/>
        </w:rPr>
        <w:t>II</w:t>
      </w:r>
      <w:r>
        <w:rPr>
          <w:rFonts w:ascii="Times New Roman" w:hAnsi="Times New Roman"/>
          <w:bCs/>
          <w:sz w:val="26"/>
          <w:szCs w:val="26"/>
        </w:rPr>
        <w:t xml:space="preserve"> «Имущественные отношения, ЖКХ» исключить.</w:t>
      </w:r>
    </w:p>
    <w:p w:rsidR="00384E76" w:rsidRPr="00EB4601" w:rsidRDefault="00EB4601" w:rsidP="00EB460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4601">
        <w:rPr>
          <w:rFonts w:ascii="Times New Roman" w:hAnsi="Times New Roman"/>
          <w:sz w:val="26"/>
          <w:szCs w:val="26"/>
        </w:rPr>
        <w:t>2</w:t>
      </w:r>
      <w:r w:rsidR="00384E76" w:rsidRPr="00EB4601">
        <w:rPr>
          <w:rFonts w:ascii="Times New Roman" w:hAnsi="Times New Roman"/>
          <w:sz w:val="26"/>
          <w:szCs w:val="26"/>
        </w:rPr>
        <w:t>. Контроль за исполнением настоящего постановления возложить на начальника управления делами администрации муниципального района «</w:t>
      </w:r>
      <w:proofErr w:type="spellStart"/>
      <w:r w:rsidR="00384E76" w:rsidRPr="00EB4601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384E76" w:rsidRPr="00EB4601">
        <w:rPr>
          <w:rFonts w:ascii="Times New Roman" w:hAnsi="Times New Roman"/>
          <w:sz w:val="26"/>
          <w:szCs w:val="26"/>
        </w:rPr>
        <w:t xml:space="preserve">» Е.М. </w:t>
      </w:r>
      <w:proofErr w:type="spellStart"/>
      <w:r w:rsidR="00384E76" w:rsidRPr="00EB4601">
        <w:rPr>
          <w:rFonts w:ascii="Times New Roman" w:hAnsi="Times New Roman"/>
          <w:sz w:val="26"/>
          <w:szCs w:val="26"/>
        </w:rPr>
        <w:t>Шепеленко</w:t>
      </w:r>
      <w:proofErr w:type="spellEnd"/>
      <w:r w:rsidR="00384E76" w:rsidRPr="00EB4601">
        <w:rPr>
          <w:rFonts w:ascii="Times New Roman" w:hAnsi="Times New Roman"/>
          <w:sz w:val="26"/>
          <w:szCs w:val="26"/>
        </w:rPr>
        <w:t xml:space="preserve">. </w:t>
      </w:r>
    </w:p>
    <w:p w:rsidR="00EB4601" w:rsidRDefault="00EB4601" w:rsidP="0034292F">
      <w:pPr>
        <w:jc w:val="both"/>
        <w:rPr>
          <w:rFonts w:ascii="Times New Roman" w:hAnsi="Times New Roman"/>
          <w:sz w:val="26"/>
          <w:szCs w:val="26"/>
        </w:rPr>
      </w:pPr>
    </w:p>
    <w:p w:rsidR="00EB4601" w:rsidRDefault="00EB4601" w:rsidP="0034292F">
      <w:pPr>
        <w:jc w:val="both"/>
        <w:rPr>
          <w:rFonts w:ascii="Times New Roman" w:hAnsi="Times New Roman"/>
          <w:sz w:val="26"/>
          <w:szCs w:val="26"/>
        </w:rPr>
      </w:pPr>
    </w:p>
    <w:p w:rsidR="00D829CC" w:rsidRPr="00EB4601" w:rsidRDefault="00384E76" w:rsidP="00EB4601">
      <w:pPr>
        <w:jc w:val="both"/>
        <w:rPr>
          <w:rFonts w:ascii="Times New Roman" w:hAnsi="Times New Roman"/>
          <w:sz w:val="26"/>
          <w:szCs w:val="26"/>
        </w:rPr>
      </w:pPr>
      <w:r w:rsidRPr="00EB4601">
        <w:rPr>
          <w:rFonts w:ascii="Times New Roman" w:hAnsi="Times New Roman"/>
          <w:sz w:val="26"/>
          <w:szCs w:val="26"/>
        </w:rPr>
        <w:t>Руководитель администрации</w:t>
      </w:r>
      <w:r w:rsidRPr="00EB4601">
        <w:rPr>
          <w:rFonts w:ascii="Times New Roman" w:hAnsi="Times New Roman"/>
          <w:sz w:val="26"/>
          <w:szCs w:val="26"/>
        </w:rPr>
        <w:tab/>
      </w:r>
      <w:r w:rsidRPr="00EB4601">
        <w:rPr>
          <w:rFonts w:ascii="Times New Roman" w:hAnsi="Times New Roman"/>
          <w:sz w:val="26"/>
          <w:szCs w:val="26"/>
        </w:rPr>
        <w:tab/>
        <w:t xml:space="preserve">                                   </w:t>
      </w:r>
      <w:r w:rsidR="00A87A53">
        <w:rPr>
          <w:rFonts w:ascii="Times New Roman" w:hAnsi="Times New Roman"/>
          <w:sz w:val="26"/>
          <w:szCs w:val="26"/>
        </w:rPr>
        <w:t xml:space="preserve">       </w:t>
      </w:r>
      <w:r w:rsidRPr="00EB4601">
        <w:rPr>
          <w:rFonts w:ascii="Times New Roman" w:hAnsi="Times New Roman"/>
          <w:sz w:val="26"/>
          <w:szCs w:val="26"/>
        </w:rPr>
        <w:t xml:space="preserve">В.И. </w:t>
      </w:r>
      <w:proofErr w:type="spellStart"/>
      <w:r w:rsidRPr="00EB4601">
        <w:rPr>
          <w:rFonts w:ascii="Times New Roman" w:hAnsi="Times New Roman"/>
          <w:sz w:val="26"/>
          <w:szCs w:val="26"/>
        </w:rPr>
        <w:t>Ивочкин</w:t>
      </w:r>
      <w:proofErr w:type="spellEnd"/>
      <w:r w:rsidRPr="00EB4601">
        <w:rPr>
          <w:rFonts w:ascii="Times New Roman" w:hAnsi="Times New Roman"/>
          <w:sz w:val="26"/>
          <w:szCs w:val="26"/>
        </w:rPr>
        <w:t xml:space="preserve"> </w:t>
      </w:r>
    </w:p>
    <w:sectPr w:rsidR="00D829CC" w:rsidRPr="00EB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E5"/>
    <w:rsid w:val="0001618D"/>
    <w:rsid w:val="00102732"/>
    <w:rsid w:val="00122450"/>
    <w:rsid w:val="002830B6"/>
    <w:rsid w:val="002E5746"/>
    <w:rsid w:val="00322129"/>
    <w:rsid w:val="0034292F"/>
    <w:rsid w:val="00374309"/>
    <w:rsid w:val="00384E76"/>
    <w:rsid w:val="00480B6B"/>
    <w:rsid w:val="004D6526"/>
    <w:rsid w:val="004F1E43"/>
    <w:rsid w:val="00543DE5"/>
    <w:rsid w:val="00616752"/>
    <w:rsid w:val="00706CF4"/>
    <w:rsid w:val="007834E7"/>
    <w:rsid w:val="00816840"/>
    <w:rsid w:val="00874001"/>
    <w:rsid w:val="009930D6"/>
    <w:rsid w:val="009B6C37"/>
    <w:rsid w:val="00A84022"/>
    <w:rsid w:val="00A878B8"/>
    <w:rsid w:val="00A87A53"/>
    <w:rsid w:val="00AC2D29"/>
    <w:rsid w:val="00B31F01"/>
    <w:rsid w:val="00D1256E"/>
    <w:rsid w:val="00D74D71"/>
    <w:rsid w:val="00D829CC"/>
    <w:rsid w:val="00DD1D77"/>
    <w:rsid w:val="00EB4601"/>
    <w:rsid w:val="00ED06BD"/>
    <w:rsid w:val="00EF65EB"/>
    <w:rsid w:val="00F12E70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9914"/>
  <w15:chartTrackingRefBased/>
  <w15:docId w15:val="{9167C668-3DF2-4540-B6B8-08941169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D6526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543D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3D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DE5"/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543DE5"/>
    <w:rPr>
      <w:rFonts w:ascii="Arial" w:eastAsia="Calibri" w:hAnsi="Arial" w:cs="Arial"/>
      <w:b/>
      <w:bCs/>
      <w:i/>
      <w:iCs/>
      <w:kern w:val="1"/>
      <w:sz w:val="28"/>
      <w:szCs w:val="28"/>
      <w:lang w:eastAsia="ar-SA"/>
    </w:rPr>
  </w:style>
  <w:style w:type="paragraph" w:styleId="a3">
    <w:name w:val="Body Text"/>
    <w:basedOn w:val="a"/>
    <w:link w:val="a4"/>
    <w:rsid w:val="00543DE5"/>
    <w:pPr>
      <w:spacing w:after="12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rsid w:val="00543DE5"/>
    <w:rPr>
      <w:rFonts w:ascii="Calibri" w:eastAsia="Times New Roman" w:hAnsi="Calibri" w:cs="Times New Roman"/>
      <w:kern w:val="1"/>
      <w:lang w:eastAsia="ar-SA"/>
    </w:rPr>
  </w:style>
  <w:style w:type="table" w:customStyle="1" w:styleId="11">
    <w:name w:val="Сетка таблицы1"/>
    <w:basedOn w:val="a1"/>
    <w:next w:val="a5"/>
    <w:uiPriority w:val="59"/>
    <w:rsid w:val="00EF65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EF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6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618D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2017-05-26T08:08:00Z</cp:lastPrinted>
  <dcterms:created xsi:type="dcterms:W3CDTF">2017-05-17T14:47:00Z</dcterms:created>
  <dcterms:modified xsi:type="dcterms:W3CDTF">2017-05-26T08:24:00Z</dcterms:modified>
</cp:coreProperties>
</file>