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2CB" w:rsidRPr="00C62935" w:rsidRDefault="00CA5BF1" w:rsidP="00AD61E7">
      <w:pPr>
        <w:spacing w:after="0"/>
        <w:ind w:left="1418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2718435</wp:posOffset>
            </wp:positionH>
            <wp:positionV relativeFrom="paragraph">
              <wp:posOffset>-510540</wp:posOffset>
            </wp:positionV>
            <wp:extent cx="876300" cy="1085850"/>
            <wp:effectExtent l="19050" t="0" r="0" b="0"/>
            <wp:wrapNone/>
            <wp:docPr id="24" name="Рисунок 5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53D1" w:rsidRPr="00D953D1">
        <w:rPr>
          <w:rFonts w:ascii="Times New Roman" w:hAnsi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8.65pt;margin-top:-53.7pt;width:180pt;height:71.8pt;z-index:251660288;mso-position-horizontal-relative:text;mso-position-vertical-relative:text" strokecolor="white">
            <v:textbox style="mso-next-textbox:#_x0000_s1028">
              <w:txbxContent>
                <w:p w:rsidR="00EA0EEC" w:rsidRPr="00CC4533" w:rsidRDefault="00EA0EEC" w:rsidP="00CE2BF6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  <w:p w:rsidR="00EA0EEC" w:rsidRDefault="00EA0EEC" w:rsidP="00CA5BF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EA0EEC" w:rsidRPr="00CC4533" w:rsidRDefault="00EA0EEC" w:rsidP="00CA5BF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МУНИЦИПАЛЬНŐЙ 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РАЙОН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СА АДМИНИСТРАЦИЯ</w:t>
                  </w:r>
                </w:p>
                <w:p w:rsidR="00EA0EEC" w:rsidRDefault="00EA0EEC" w:rsidP="00645AC7">
                  <w:pPr>
                    <w:jc w:val="center"/>
                  </w:pPr>
                </w:p>
              </w:txbxContent>
            </v:textbox>
          </v:shape>
        </w:pict>
      </w:r>
      <w:r w:rsidR="00D953D1" w:rsidRPr="00D953D1">
        <w:rPr>
          <w:rFonts w:ascii="Times New Roman" w:hAnsi="Times New Roman"/>
          <w:b/>
          <w:noProof/>
          <w:sz w:val="24"/>
          <w:szCs w:val="24"/>
        </w:rPr>
        <w:pict>
          <v:shape id="_x0000_s1030" type="#_x0000_t202" style="position:absolute;left:0;text-align:left;margin-left:308.85pt;margin-top:-39.35pt;width:201.35pt;height:49.5pt;z-index:251662336;mso-position-horizontal-relative:text;mso-position-vertical-relative:text" strokecolor="white">
            <v:textbox style="mso-next-textbox:#_x0000_s1030">
              <w:txbxContent>
                <w:p w:rsidR="00EA0EEC" w:rsidRPr="00CC4533" w:rsidRDefault="00EA0EEC" w:rsidP="00CA5B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АДМИНИСТРАЦИЯ</w:t>
                  </w: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EA0EEC" w:rsidRPr="00485710" w:rsidRDefault="00EA0EEC" w:rsidP="00CA5BF1">
                  <w:pPr>
                    <w:pStyle w:val="1"/>
                    <w:spacing w:before="0" w:after="0"/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</w:pPr>
                  <w:r w:rsidRPr="00485710"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  <w:t>МУНИЦИПАЛЬНОГО РАЙОНА</w:t>
                  </w:r>
                </w:p>
                <w:p w:rsidR="00EA0EEC" w:rsidRPr="00CC4533" w:rsidRDefault="00EA0EEC" w:rsidP="00CA5B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  <w:p w:rsidR="00EA0EEC" w:rsidRPr="00CC4533" w:rsidRDefault="00EA0EEC" w:rsidP="00CE2BF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D953D1">
        <w:rPr>
          <w:rFonts w:ascii="Times New Roman" w:hAnsi="Times New Roman"/>
          <w:noProof/>
          <w:sz w:val="24"/>
          <w:szCs w:val="24"/>
        </w:rPr>
        <w:pict>
          <v:shape id="Text Box 3" o:spid="_x0000_s1026" type="#_x0000_t202" style="position:absolute;left:0;text-align:left;margin-left:340.1pt;margin-top:-3.55pt;width:162.1pt;height:3.5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" strokecolor="white">
            <v:textbox style="mso-next-textbox:#Text Box 3">
              <w:txbxContent>
                <w:p w:rsidR="00EA0EEC" w:rsidRPr="00CC4533" w:rsidRDefault="00EA0EEC" w:rsidP="00790DD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645AC7" w:rsidRDefault="00645AC7" w:rsidP="00FF72C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5AC7" w:rsidRDefault="00645AC7" w:rsidP="00FF72C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5AC7" w:rsidRDefault="00645AC7" w:rsidP="00FF72C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5BF1" w:rsidRDefault="00CA5BF1" w:rsidP="00CA5BF1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  <w:r w:rsidRPr="00C62935"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  <w:t>ПОСТАНОВЛЕНИЕ</w:t>
      </w:r>
    </w:p>
    <w:p w:rsidR="00CA5BF1" w:rsidRPr="00534EF7" w:rsidRDefault="00CA5BF1" w:rsidP="00695A7E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  <w:r w:rsidRPr="00C62935">
        <w:rPr>
          <w:lang w:eastAsia="zh-TW"/>
        </w:rPr>
        <w:tab/>
      </w:r>
    </w:p>
    <w:p w:rsidR="00CA5BF1" w:rsidRPr="00A544E3" w:rsidRDefault="00DA6ECC" w:rsidP="00CA5BF1">
      <w:pPr>
        <w:rPr>
          <w:rFonts w:ascii="Times New Roman" w:hAnsi="Times New Roman"/>
          <w:sz w:val="28"/>
          <w:szCs w:val="28"/>
        </w:rPr>
      </w:pPr>
      <w:r w:rsidRPr="00A544E3">
        <w:rPr>
          <w:rFonts w:ascii="Times New Roman" w:hAnsi="Times New Roman"/>
          <w:sz w:val="28"/>
          <w:szCs w:val="28"/>
        </w:rPr>
        <w:t xml:space="preserve">от </w:t>
      </w:r>
      <w:r w:rsidR="00E2465C">
        <w:rPr>
          <w:rFonts w:ascii="Times New Roman" w:hAnsi="Times New Roman"/>
          <w:sz w:val="28"/>
          <w:szCs w:val="28"/>
        </w:rPr>
        <w:t xml:space="preserve">20 июня </w:t>
      </w:r>
      <w:r w:rsidR="00CA5BF1" w:rsidRPr="00A544E3">
        <w:rPr>
          <w:rFonts w:ascii="Times New Roman" w:hAnsi="Times New Roman"/>
          <w:sz w:val="28"/>
          <w:szCs w:val="28"/>
        </w:rPr>
        <w:t>20</w:t>
      </w:r>
      <w:r w:rsidR="00A544E3">
        <w:rPr>
          <w:rFonts w:ascii="Times New Roman" w:hAnsi="Times New Roman"/>
          <w:sz w:val="28"/>
          <w:szCs w:val="28"/>
        </w:rPr>
        <w:t>17 года</w:t>
      </w:r>
      <w:r w:rsidR="00A544E3">
        <w:rPr>
          <w:rFonts w:ascii="Times New Roman" w:hAnsi="Times New Roman"/>
          <w:sz w:val="28"/>
          <w:szCs w:val="28"/>
        </w:rPr>
        <w:tab/>
      </w:r>
      <w:r w:rsidR="00A544E3">
        <w:rPr>
          <w:rFonts w:ascii="Times New Roman" w:hAnsi="Times New Roman"/>
          <w:sz w:val="28"/>
          <w:szCs w:val="28"/>
        </w:rPr>
        <w:tab/>
      </w:r>
      <w:r w:rsidR="00A544E3">
        <w:rPr>
          <w:rFonts w:ascii="Times New Roman" w:hAnsi="Times New Roman"/>
          <w:sz w:val="28"/>
          <w:szCs w:val="28"/>
        </w:rPr>
        <w:tab/>
      </w:r>
      <w:r w:rsidRPr="00A544E3">
        <w:rPr>
          <w:rFonts w:ascii="Times New Roman" w:hAnsi="Times New Roman"/>
          <w:sz w:val="28"/>
          <w:szCs w:val="28"/>
        </w:rPr>
        <w:tab/>
      </w:r>
      <w:r w:rsidRPr="00A544E3">
        <w:rPr>
          <w:rFonts w:ascii="Times New Roman" w:hAnsi="Times New Roman"/>
          <w:sz w:val="28"/>
          <w:szCs w:val="28"/>
        </w:rPr>
        <w:tab/>
      </w:r>
      <w:r w:rsidRPr="00A544E3">
        <w:rPr>
          <w:rFonts w:ascii="Times New Roman" w:hAnsi="Times New Roman"/>
          <w:sz w:val="28"/>
          <w:szCs w:val="28"/>
        </w:rPr>
        <w:tab/>
      </w:r>
      <w:r w:rsidRPr="00A544E3">
        <w:rPr>
          <w:rFonts w:ascii="Times New Roman" w:hAnsi="Times New Roman"/>
          <w:sz w:val="28"/>
          <w:szCs w:val="28"/>
        </w:rPr>
        <w:tab/>
        <w:t xml:space="preserve">             </w:t>
      </w:r>
      <w:r w:rsidR="00E2465C">
        <w:rPr>
          <w:rFonts w:ascii="Times New Roman" w:hAnsi="Times New Roman"/>
          <w:sz w:val="28"/>
          <w:szCs w:val="28"/>
        </w:rPr>
        <w:t xml:space="preserve">              </w:t>
      </w:r>
      <w:r w:rsidRPr="00A544E3">
        <w:rPr>
          <w:rFonts w:ascii="Times New Roman" w:hAnsi="Times New Roman"/>
          <w:sz w:val="28"/>
          <w:szCs w:val="28"/>
        </w:rPr>
        <w:t xml:space="preserve">№ </w:t>
      </w:r>
      <w:r w:rsidR="00E2465C">
        <w:rPr>
          <w:rFonts w:ascii="Times New Roman" w:hAnsi="Times New Roman"/>
          <w:sz w:val="28"/>
          <w:szCs w:val="28"/>
        </w:rPr>
        <w:t>261</w:t>
      </w:r>
    </w:p>
    <w:p w:rsidR="00CA5BF1" w:rsidRPr="00287351" w:rsidRDefault="00CA5BF1" w:rsidP="00CA5B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7351">
        <w:rPr>
          <w:rFonts w:ascii="Times New Roman" w:hAnsi="Times New Roman"/>
          <w:sz w:val="28"/>
          <w:szCs w:val="28"/>
        </w:rPr>
        <w:t xml:space="preserve">О внесении изменений  в постановление </w:t>
      </w:r>
    </w:p>
    <w:p w:rsidR="00CA5BF1" w:rsidRPr="00287351" w:rsidRDefault="00CA5BF1" w:rsidP="00CA5B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7351">
        <w:rPr>
          <w:rFonts w:ascii="Times New Roman" w:hAnsi="Times New Roman"/>
          <w:sz w:val="28"/>
          <w:szCs w:val="28"/>
        </w:rPr>
        <w:t>администрации муниципального района</w:t>
      </w:r>
    </w:p>
    <w:p w:rsidR="00CA5BF1" w:rsidRPr="00287351" w:rsidRDefault="00CA5BF1" w:rsidP="00CA5B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7351">
        <w:rPr>
          <w:rFonts w:ascii="Times New Roman" w:hAnsi="Times New Roman"/>
          <w:sz w:val="28"/>
          <w:szCs w:val="28"/>
        </w:rPr>
        <w:t>«Княжпогостский» от 29 ноября 2013 г. №841</w:t>
      </w:r>
    </w:p>
    <w:p w:rsidR="00CA5BF1" w:rsidRPr="00287351" w:rsidRDefault="00CA5BF1" w:rsidP="00CA5B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7351">
        <w:rPr>
          <w:rFonts w:ascii="Times New Roman" w:hAnsi="Times New Roman"/>
          <w:sz w:val="28"/>
          <w:szCs w:val="28"/>
        </w:rPr>
        <w:t>«Об утверждении муниципальной программы</w:t>
      </w:r>
    </w:p>
    <w:p w:rsidR="00CA5BF1" w:rsidRPr="00287351" w:rsidRDefault="00CA5BF1" w:rsidP="00CA5B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7351">
        <w:rPr>
          <w:rFonts w:ascii="Times New Roman" w:hAnsi="Times New Roman"/>
          <w:sz w:val="28"/>
          <w:szCs w:val="28"/>
        </w:rPr>
        <w:t>«Развитие отрасли «Культура»</w:t>
      </w:r>
    </w:p>
    <w:p w:rsidR="00CA5BF1" w:rsidRPr="00287351" w:rsidRDefault="00CA5BF1" w:rsidP="00CA5B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7351">
        <w:rPr>
          <w:rFonts w:ascii="Times New Roman" w:hAnsi="Times New Roman"/>
          <w:sz w:val="28"/>
          <w:szCs w:val="28"/>
        </w:rPr>
        <w:t>в Княжпогостском районе»</w:t>
      </w:r>
    </w:p>
    <w:p w:rsidR="00CA5BF1" w:rsidRPr="00C62935" w:rsidRDefault="00CA5BF1" w:rsidP="00CA5B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5BF1" w:rsidRPr="002C67B9" w:rsidRDefault="008B2821" w:rsidP="008B2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 w:rsidR="002C67B9" w:rsidRPr="002C67B9">
        <w:rPr>
          <w:rFonts w:ascii="Times New Roman" w:hAnsi="Times New Roman" w:cs="Times New Roman"/>
          <w:sz w:val="28"/>
          <w:szCs w:val="28"/>
        </w:rPr>
        <w:t>Во исполнение решения Совета муниципального района «Княжпогостский» от 29.05.2017 г.</w:t>
      </w:r>
      <w:r w:rsidR="000A641D">
        <w:rPr>
          <w:rFonts w:ascii="Times New Roman" w:hAnsi="Times New Roman" w:cs="Times New Roman"/>
          <w:sz w:val="28"/>
          <w:szCs w:val="28"/>
        </w:rPr>
        <w:t xml:space="preserve"> № 171</w:t>
      </w:r>
      <w:r w:rsidR="002C67B9" w:rsidRPr="002C67B9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решение Совета муниципального района «Княжпогостский» от 22.12.2016 г. №113 «О бюджете муниципального района «Княжпогостский» на 2017 год и плановый период 2018-2019 годов», в</w:t>
      </w:r>
      <w:r w:rsidRPr="002C67B9">
        <w:rPr>
          <w:rFonts w:ascii="Times New Roman" w:hAnsi="Times New Roman" w:cs="Times New Roman"/>
          <w:sz w:val="28"/>
          <w:szCs w:val="28"/>
        </w:rPr>
        <w:t xml:space="preserve">о исполнение заключения контрольно – счетной палаты муниципального района «Княжпогостский» от 20.02.2017 г. № </w:t>
      </w:r>
      <w:r w:rsidR="008F7668" w:rsidRPr="002C67B9">
        <w:rPr>
          <w:rFonts w:ascii="Times New Roman" w:hAnsi="Times New Roman" w:cs="Times New Roman"/>
          <w:sz w:val="28"/>
          <w:szCs w:val="28"/>
        </w:rPr>
        <w:t xml:space="preserve">2 </w:t>
      </w:r>
    </w:p>
    <w:p w:rsidR="00CA5BF1" w:rsidRPr="00C62935" w:rsidRDefault="00CA5BF1" w:rsidP="00CA5B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</w:r>
    </w:p>
    <w:p w:rsidR="00CA5BF1" w:rsidRPr="00287351" w:rsidRDefault="00CA5BF1" w:rsidP="00CA5B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2935">
        <w:rPr>
          <w:rFonts w:ascii="Times New Roman" w:hAnsi="Times New Roman"/>
          <w:sz w:val="24"/>
          <w:szCs w:val="24"/>
        </w:rPr>
        <w:t xml:space="preserve">             </w:t>
      </w:r>
      <w:r w:rsidRPr="00287351">
        <w:rPr>
          <w:rFonts w:ascii="Times New Roman" w:hAnsi="Times New Roman"/>
          <w:sz w:val="28"/>
          <w:szCs w:val="28"/>
        </w:rPr>
        <w:t>ПОСТАНОВЛЯЮ:</w:t>
      </w:r>
    </w:p>
    <w:p w:rsidR="00CA5BF1" w:rsidRPr="00287351" w:rsidRDefault="00C30263" w:rsidP="008339E0">
      <w:pPr>
        <w:pStyle w:val="aff4"/>
        <w:numPr>
          <w:ilvl w:val="0"/>
          <w:numId w:val="16"/>
        </w:numPr>
        <w:ind w:left="0" w:firstLine="709"/>
        <w:jc w:val="both"/>
      </w:pPr>
      <w:r w:rsidRPr="00287351">
        <w:t>Внести</w:t>
      </w:r>
      <w:r w:rsidR="00CA5BF1" w:rsidRPr="00287351">
        <w:t xml:space="preserve"> в постановление администрации муниципального района «Княжпогостский» от 29 ноября 2013 г. № 841 «Об утверждении муниципальной программы «Развитие отрасли «Культура» в Княжпогостском районе» (далее - постановление)</w:t>
      </w:r>
      <w:r w:rsidRPr="00287351">
        <w:t xml:space="preserve"> следующие изменения</w:t>
      </w:r>
      <w:r w:rsidR="00CA5BF1" w:rsidRPr="00287351">
        <w:t>:</w:t>
      </w:r>
    </w:p>
    <w:p w:rsidR="00C30263" w:rsidRPr="00287351" w:rsidRDefault="00C30263" w:rsidP="00C30263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287351">
        <w:rPr>
          <w:rFonts w:ascii="Times New Roman" w:hAnsi="Times New Roman"/>
          <w:sz w:val="28"/>
          <w:szCs w:val="28"/>
        </w:rPr>
        <w:t>1.1. В приложении к постановлению:</w:t>
      </w:r>
    </w:p>
    <w:p w:rsidR="00C30263" w:rsidRPr="00287351" w:rsidRDefault="00C30263" w:rsidP="00C302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351">
        <w:rPr>
          <w:rFonts w:ascii="Times New Roman" w:hAnsi="Times New Roman"/>
          <w:sz w:val="28"/>
          <w:szCs w:val="28"/>
        </w:rPr>
        <w:t>- Паспорт муниципальной программы «Развитие отрасли «Культура» в Княжпогостском районе» изложить в редакции согласно приложению № 1 к настоящему постановлению.</w:t>
      </w:r>
    </w:p>
    <w:p w:rsidR="00C30263" w:rsidRPr="00287351" w:rsidRDefault="00C30263" w:rsidP="00C302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351">
        <w:rPr>
          <w:rFonts w:ascii="Times New Roman" w:hAnsi="Times New Roman"/>
          <w:sz w:val="28"/>
          <w:szCs w:val="28"/>
        </w:rPr>
        <w:t>- Подпрограмму «Развитие учреждений культуры дополнительного образования» изложить в редакции согласно приложению</w:t>
      </w:r>
      <w:r w:rsidR="006D366C" w:rsidRPr="00287351">
        <w:rPr>
          <w:rFonts w:ascii="Times New Roman" w:hAnsi="Times New Roman"/>
          <w:sz w:val="28"/>
          <w:szCs w:val="28"/>
        </w:rPr>
        <w:t xml:space="preserve"> № 2 к настоящему постановлению;</w:t>
      </w:r>
    </w:p>
    <w:p w:rsidR="00C30263" w:rsidRPr="00287351" w:rsidRDefault="00C30263" w:rsidP="00C302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351">
        <w:rPr>
          <w:rFonts w:ascii="Times New Roman" w:hAnsi="Times New Roman"/>
          <w:sz w:val="28"/>
          <w:szCs w:val="28"/>
        </w:rPr>
        <w:t>- Подпрограмму «Развитие библиотечного дела» изложить в редакции согласно приложению</w:t>
      </w:r>
      <w:r w:rsidR="006D366C" w:rsidRPr="00287351">
        <w:rPr>
          <w:rFonts w:ascii="Times New Roman" w:hAnsi="Times New Roman"/>
          <w:sz w:val="28"/>
          <w:szCs w:val="28"/>
        </w:rPr>
        <w:t xml:space="preserve"> № 3 к настоящему постановлению;</w:t>
      </w:r>
    </w:p>
    <w:p w:rsidR="006D366C" w:rsidRPr="00287351" w:rsidRDefault="006D366C" w:rsidP="00C302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351">
        <w:rPr>
          <w:rFonts w:ascii="Times New Roman" w:hAnsi="Times New Roman"/>
          <w:sz w:val="28"/>
          <w:szCs w:val="28"/>
        </w:rPr>
        <w:t>- Подпрограмму «Развитие музейного дела» изложить в редакции согласно приложению № 4 к настоящему постановлени</w:t>
      </w:r>
      <w:r w:rsidR="009C5B0C">
        <w:rPr>
          <w:rFonts w:ascii="Times New Roman" w:hAnsi="Times New Roman"/>
          <w:sz w:val="28"/>
          <w:szCs w:val="28"/>
        </w:rPr>
        <w:t>ю</w:t>
      </w:r>
      <w:r w:rsidRPr="00287351">
        <w:rPr>
          <w:rFonts w:ascii="Times New Roman" w:hAnsi="Times New Roman"/>
          <w:sz w:val="28"/>
          <w:szCs w:val="28"/>
        </w:rPr>
        <w:t>;</w:t>
      </w:r>
    </w:p>
    <w:p w:rsidR="00C30263" w:rsidRPr="00287351" w:rsidRDefault="00C30263" w:rsidP="00C302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351">
        <w:rPr>
          <w:rFonts w:ascii="Times New Roman" w:hAnsi="Times New Roman"/>
          <w:sz w:val="28"/>
          <w:szCs w:val="28"/>
        </w:rPr>
        <w:t>- Подпрограмму «Развитие народного художественного творчества и культурно -</w:t>
      </w:r>
      <w:r w:rsidR="006D366C" w:rsidRPr="00287351">
        <w:rPr>
          <w:rFonts w:ascii="Times New Roman" w:hAnsi="Times New Roman"/>
          <w:sz w:val="28"/>
          <w:szCs w:val="28"/>
        </w:rPr>
        <w:t xml:space="preserve"> </w:t>
      </w:r>
      <w:r w:rsidRPr="00287351">
        <w:rPr>
          <w:rFonts w:ascii="Times New Roman" w:hAnsi="Times New Roman"/>
          <w:sz w:val="28"/>
          <w:szCs w:val="28"/>
        </w:rPr>
        <w:t>досуговой деятельности» изложить в редакции согласно приложению</w:t>
      </w:r>
      <w:r w:rsidR="006D366C" w:rsidRPr="00287351">
        <w:rPr>
          <w:rFonts w:ascii="Times New Roman" w:hAnsi="Times New Roman"/>
          <w:sz w:val="28"/>
          <w:szCs w:val="28"/>
        </w:rPr>
        <w:t xml:space="preserve"> № 5 к настоящему постановлению;</w:t>
      </w:r>
    </w:p>
    <w:p w:rsidR="006D366C" w:rsidRPr="00287351" w:rsidRDefault="006D366C" w:rsidP="00C302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351">
        <w:rPr>
          <w:rFonts w:ascii="Times New Roman" w:hAnsi="Times New Roman"/>
          <w:sz w:val="28"/>
          <w:szCs w:val="28"/>
        </w:rPr>
        <w:t>- Подпрограмму «Обеспечение условий для реализации муниципальной программы» изложить в редакции согласно приложению № 6 к настоящему постановлению;</w:t>
      </w:r>
    </w:p>
    <w:p w:rsidR="006D366C" w:rsidRPr="00287351" w:rsidRDefault="006D366C" w:rsidP="00C302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351">
        <w:rPr>
          <w:rFonts w:ascii="Times New Roman" w:hAnsi="Times New Roman"/>
          <w:sz w:val="28"/>
          <w:szCs w:val="28"/>
        </w:rPr>
        <w:t>- Подпрограмму «Хозяйственно – техническое обеспечение учреждений» изложить в редакции согласно приложению № 7 к настоящему постановлению;</w:t>
      </w:r>
    </w:p>
    <w:p w:rsidR="006D366C" w:rsidRPr="00287351" w:rsidRDefault="006D366C" w:rsidP="00C302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351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333E86" w:rsidRPr="00287351">
        <w:rPr>
          <w:rFonts w:ascii="Times New Roman" w:hAnsi="Times New Roman"/>
          <w:sz w:val="28"/>
          <w:szCs w:val="28"/>
        </w:rPr>
        <w:t>П</w:t>
      </w:r>
      <w:r w:rsidRPr="00287351">
        <w:rPr>
          <w:rFonts w:ascii="Times New Roman" w:hAnsi="Times New Roman"/>
          <w:sz w:val="28"/>
          <w:szCs w:val="28"/>
        </w:rPr>
        <w:t xml:space="preserve">одпрограмму «Развитие и сохранение национальных культур» изложить в редакции согласно приложению № 8 к настоящему постановлению; </w:t>
      </w:r>
    </w:p>
    <w:p w:rsidR="00891502" w:rsidRPr="00287351" w:rsidRDefault="00333E86" w:rsidP="008915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351">
        <w:rPr>
          <w:rFonts w:ascii="Times New Roman" w:hAnsi="Times New Roman"/>
          <w:sz w:val="28"/>
          <w:szCs w:val="28"/>
        </w:rPr>
        <w:t>- Сведения о показателях (индикаторах) муниципальной программы «Развитие отрасли «Культура» в Княжпогостском районе» приложение № 9 к настоящему постановлению;</w:t>
      </w:r>
    </w:p>
    <w:p w:rsidR="00891502" w:rsidRPr="00287351" w:rsidRDefault="00891502" w:rsidP="008915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351">
        <w:rPr>
          <w:rFonts w:ascii="Times New Roman" w:hAnsi="Times New Roman"/>
          <w:sz w:val="28"/>
          <w:szCs w:val="28"/>
        </w:rPr>
        <w:t xml:space="preserve">- Ресурсное обеспечение реализации муниципальной программы за счет средств федерального бюджета, республиканского бюджета Республики Коми, бюджета МО МР «Княжпогостский» </w:t>
      </w:r>
      <w:r w:rsidR="00047722" w:rsidRPr="00287351">
        <w:rPr>
          <w:rFonts w:ascii="Times New Roman" w:hAnsi="Times New Roman"/>
          <w:sz w:val="28"/>
          <w:szCs w:val="28"/>
        </w:rPr>
        <w:t>приложение № 10 к настоящему постановлению;</w:t>
      </w:r>
    </w:p>
    <w:p w:rsidR="00891502" w:rsidRPr="00287351" w:rsidRDefault="00855115" w:rsidP="00287351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/>
          <w:bCs/>
          <w:sz w:val="28"/>
          <w:szCs w:val="28"/>
        </w:rPr>
      </w:pPr>
      <w:r w:rsidRPr="00287351">
        <w:rPr>
          <w:rFonts w:ascii="Times New Roman" w:hAnsi="Times New Roman"/>
          <w:b/>
          <w:bCs/>
          <w:sz w:val="28"/>
          <w:szCs w:val="28"/>
        </w:rPr>
        <w:tab/>
        <w:t xml:space="preserve">- </w:t>
      </w:r>
      <w:r w:rsidRPr="00287351">
        <w:rPr>
          <w:rFonts w:ascii="Times New Roman" w:hAnsi="Times New Roman"/>
          <w:bCs/>
          <w:sz w:val="28"/>
          <w:szCs w:val="28"/>
        </w:rPr>
        <w:t>План реализации Муниципальной программы</w:t>
      </w:r>
      <w:r w:rsidR="00287351">
        <w:rPr>
          <w:rFonts w:ascii="Times New Roman" w:hAnsi="Times New Roman"/>
          <w:bCs/>
          <w:sz w:val="28"/>
          <w:szCs w:val="28"/>
        </w:rPr>
        <w:t xml:space="preserve"> «Развитие отрасли </w:t>
      </w:r>
      <w:r w:rsidRPr="00287351">
        <w:rPr>
          <w:rFonts w:ascii="Times New Roman" w:hAnsi="Times New Roman"/>
          <w:bCs/>
          <w:sz w:val="28"/>
          <w:szCs w:val="28"/>
        </w:rPr>
        <w:t>«Культура» в Княжпогостском районе» приложение № 11 к настоящему постановлению;</w:t>
      </w:r>
    </w:p>
    <w:p w:rsidR="004C590F" w:rsidRPr="00287351" w:rsidRDefault="00C30263" w:rsidP="00287351">
      <w:pPr>
        <w:tabs>
          <w:tab w:val="left" w:pos="9920"/>
        </w:tabs>
        <w:spacing w:after="0" w:line="240" w:lineRule="auto"/>
        <w:ind w:right="-3" w:firstLine="709"/>
        <w:jc w:val="both"/>
        <w:rPr>
          <w:rFonts w:ascii="Times New Roman" w:hAnsi="Times New Roman"/>
          <w:bCs/>
          <w:sz w:val="28"/>
          <w:szCs w:val="28"/>
        </w:rPr>
      </w:pPr>
      <w:r w:rsidRPr="00287351">
        <w:rPr>
          <w:rFonts w:ascii="Times New Roman" w:hAnsi="Times New Roman"/>
          <w:sz w:val="28"/>
          <w:szCs w:val="28"/>
        </w:rPr>
        <w:t xml:space="preserve"> - </w:t>
      </w:r>
      <w:r w:rsidR="004C590F" w:rsidRPr="00287351">
        <w:rPr>
          <w:rFonts w:ascii="Times New Roman" w:hAnsi="Times New Roman"/>
          <w:bCs/>
          <w:sz w:val="28"/>
          <w:szCs w:val="28"/>
        </w:rPr>
        <w:t>Ресурсное обеспечение и прогнозная (справочная) оценка расходов местного бюджета, республиканского бюджета Республики Коми (с учетом средств федерального бюджета), бюджетов государственных внебюджетных фондов и юридических лиц на реализацию целей муниципальной программы приложение № 12 к настоящему постановлению;</w:t>
      </w:r>
    </w:p>
    <w:p w:rsidR="004C590F" w:rsidRPr="00287351" w:rsidRDefault="00CA5BF1" w:rsidP="00287351">
      <w:pPr>
        <w:spacing w:after="0" w:line="240" w:lineRule="auto"/>
        <w:ind w:right="-3" w:firstLine="709"/>
        <w:jc w:val="both"/>
        <w:rPr>
          <w:rFonts w:ascii="Times New Roman" w:hAnsi="Times New Roman"/>
          <w:bCs/>
          <w:sz w:val="28"/>
          <w:szCs w:val="28"/>
        </w:rPr>
      </w:pPr>
      <w:r w:rsidRPr="00287351">
        <w:rPr>
          <w:rFonts w:ascii="Times New Roman" w:hAnsi="Times New Roman"/>
          <w:sz w:val="28"/>
          <w:szCs w:val="28"/>
        </w:rPr>
        <w:t>2. Контроль за исполнением настоящего постановления возложить на первого  заместителя руководителя администрации муниципального района «Княжпогостский» Панченко И.В.</w:t>
      </w:r>
    </w:p>
    <w:p w:rsidR="00CA5BF1" w:rsidRPr="00287351" w:rsidRDefault="00CA5BF1" w:rsidP="00287351">
      <w:pPr>
        <w:spacing w:after="0" w:line="240" w:lineRule="auto"/>
        <w:ind w:right="-3" w:firstLine="709"/>
        <w:jc w:val="both"/>
        <w:rPr>
          <w:rFonts w:ascii="Times New Roman" w:hAnsi="Times New Roman"/>
          <w:bCs/>
          <w:sz w:val="28"/>
          <w:szCs w:val="28"/>
        </w:rPr>
      </w:pPr>
      <w:r w:rsidRPr="00287351">
        <w:rPr>
          <w:rFonts w:ascii="Times New Roman" w:hAnsi="Times New Roman"/>
          <w:sz w:val="28"/>
          <w:szCs w:val="28"/>
        </w:rPr>
        <w:t>3. Настоящее постановление подлежит официальному опубликованию.</w:t>
      </w:r>
    </w:p>
    <w:p w:rsidR="00695A7E" w:rsidRPr="00287351" w:rsidRDefault="00695A7E" w:rsidP="00CA5B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5A7E" w:rsidRPr="00287351" w:rsidRDefault="00695A7E" w:rsidP="00CA5B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5A7E" w:rsidRDefault="00CA5BF1" w:rsidP="00695A7E">
      <w:pPr>
        <w:jc w:val="both"/>
        <w:rPr>
          <w:rFonts w:ascii="Times New Roman" w:hAnsi="Times New Roman"/>
          <w:sz w:val="28"/>
          <w:szCs w:val="28"/>
        </w:rPr>
      </w:pPr>
      <w:r w:rsidRPr="00287351">
        <w:rPr>
          <w:rFonts w:ascii="Times New Roman" w:hAnsi="Times New Roman"/>
          <w:sz w:val="28"/>
          <w:szCs w:val="28"/>
        </w:rPr>
        <w:t xml:space="preserve">Руководитель администрации                             </w:t>
      </w:r>
      <w:r w:rsidR="00287351">
        <w:rPr>
          <w:rFonts w:ascii="Times New Roman" w:hAnsi="Times New Roman"/>
          <w:sz w:val="28"/>
          <w:szCs w:val="28"/>
        </w:rPr>
        <w:t xml:space="preserve">                             </w:t>
      </w:r>
      <w:r w:rsidR="00695A7E" w:rsidRPr="00287351">
        <w:rPr>
          <w:rFonts w:ascii="Times New Roman" w:hAnsi="Times New Roman"/>
          <w:sz w:val="28"/>
          <w:szCs w:val="28"/>
        </w:rPr>
        <w:t xml:space="preserve">         В.И. Ивочкин</w:t>
      </w:r>
    </w:p>
    <w:p w:rsidR="00287351" w:rsidRDefault="00287351" w:rsidP="00695A7E">
      <w:pPr>
        <w:jc w:val="both"/>
        <w:rPr>
          <w:rFonts w:ascii="Times New Roman" w:hAnsi="Times New Roman"/>
          <w:sz w:val="28"/>
          <w:szCs w:val="28"/>
        </w:rPr>
      </w:pPr>
    </w:p>
    <w:p w:rsidR="00287351" w:rsidRDefault="00287351" w:rsidP="00695A7E">
      <w:pPr>
        <w:jc w:val="both"/>
        <w:rPr>
          <w:rFonts w:ascii="Times New Roman" w:hAnsi="Times New Roman"/>
          <w:sz w:val="28"/>
          <w:szCs w:val="28"/>
        </w:rPr>
      </w:pPr>
    </w:p>
    <w:p w:rsidR="00287351" w:rsidRDefault="00287351" w:rsidP="00695A7E">
      <w:pPr>
        <w:jc w:val="both"/>
        <w:rPr>
          <w:rFonts w:ascii="Times New Roman" w:hAnsi="Times New Roman"/>
          <w:sz w:val="28"/>
          <w:szCs w:val="28"/>
        </w:rPr>
      </w:pPr>
    </w:p>
    <w:p w:rsidR="00287351" w:rsidRDefault="00287351" w:rsidP="00695A7E">
      <w:pPr>
        <w:jc w:val="both"/>
        <w:rPr>
          <w:rFonts w:ascii="Times New Roman" w:hAnsi="Times New Roman"/>
          <w:sz w:val="28"/>
          <w:szCs w:val="28"/>
        </w:rPr>
      </w:pPr>
    </w:p>
    <w:p w:rsidR="00287351" w:rsidRDefault="00287351" w:rsidP="00695A7E">
      <w:pPr>
        <w:jc w:val="both"/>
        <w:rPr>
          <w:rFonts w:ascii="Times New Roman" w:hAnsi="Times New Roman"/>
          <w:sz w:val="28"/>
          <w:szCs w:val="28"/>
        </w:rPr>
      </w:pPr>
    </w:p>
    <w:p w:rsidR="00287351" w:rsidRDefault="00287351" w:rsidP="00695A7E">
      <w:pPr>
        <w:jc w:val="both"/>
        <w:rPr>
          <w:rFonts w:ascii="Times New Roman" w:hAnsi="Times New Roman"/>
          <w:sz w:val="28"/>
          <w:szCs w:val="28"/>
        </w:rPr>
      </w:pPr>
    </w:p>
    <w:p w:rsidR="00287351" w:rsidRDefault="00287351" w:rsidP="00695A7E">
      <w:pPr>
        <w:jc w:val="both"/>
        <w:rPr>
          <w:rFonts w:ascii="Times New Roman" w:hAnsi="Times New Roman"/>
          <w:sz w:val="28"/>
          <w:szCs w:val="28"/>
        </w:rPr>
      </w:pPr>
    </w:p>
    <w:p w:rsidR="00287351" w:rsidRDefault="00287351" w:rsidP="00695A7E">
      <w:pPr>
        <w:jc w:val="both"/>
        <w:rPr>
          <w:rFonts w:ascii="Times New Roman" w:hAnsi="Times New Roman"/>
          <w:sz w:val="28"/>
          <w:szCs w:val="28"/>
        </w:rPr>
      </w:pPr>
    </w:p>
    <w:p w:rsidR="00287351" w:rsidRDefault="00287351" w:rsidP="00695A7E">
      <w:pPr>
        <w:jc w:val="both"/>
        <w:rPr>
          <w:rFonts w:ascii="Times New Roman" w:hAnsi="Times New Roman"/>
          <w:sz w:val="24"/>
          <w:szCs w:val="24"/>
        </w:rPr>
      </w:pPr>
    </w:p>
    <w:p w:rsidR="0044289B" w:rsidRDefault="0044289B" w:rsidP="00FD5791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EA0EEC" w:rsidRDefault="00EA0EEC" w:rsidP="00FD5791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EA0EEC" w:rsidRDefault="00EA0EEC" w:rsidP="00FD5791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EA0EEC" w:rsidRDefault="00EA0EEC" w:rsidP="00FD5791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EA0EEC" w:rsidRDefault="00EA0EEC" w:rsidP="00FD579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72EEB" w:rsidRDefault="00A72EEB" w:rsidP="00FD579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987302" w:rsidRDefault="00987302" w:rsidP="00FD579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E6C14" w:rsidRPr="00C62935" w:rsidRDefault="003E6C14" w:rsidP="00FD579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3E6C14" w:rsidRPr="00C62935" w:rsidRDefault="003E6C14" w:rsidP="003E6C1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3E6C14" w:rsidRPr="00C62935" w:rsidRDefault="003E6C14" w:rsidP="003E6C1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муниципального района «Княжпогостский» </w:t>
      </w:r>
    </w:p>
    <w:p w:rsidR="003E6C14" w:rsidRPr="00463338" w:rsidRDefault="004A735B" w:rsidP="003E6C14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 w:rsidR="00E63244">
        <w:rPr>
          <w:rFonts w:ascii="Times New Roman" w:hAnsi="Times New Roman"/>
          <w:sz w:val="24"/>
          <w:szCs w:val="24"/>
        </w:rPr>
        <w:t xml:space="preserve"> «20» июня </w:t>
      </w:r>
      <w:r w:rsidR="003E6C14">
        <w:rPr>
          <w:rFonts w:ascii="Times New Roman" w:hAnsi="Times New Roman"/>
          <w:sz w:val="24"/>
          <w:szCs w:val="24"/>
        </w:rPr>
        <w:t xml:space="preserve"> 2017 г. 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E63244">
        <w:rPr>
          <w:rFonts w:ascii="Times New Roman" w:hAnsi="Times New Roman"/>
          <w:sz w:val="24"/>
          <w:szCs w:val="24"/>
        </w:rPr>
        <w:t>261</w:t>
      </w:r>
      <w:r w:rsidR="003E6C14" w:rsidRPr="00C6293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3E6C14" w:rsidRPr="00C62935" w:rsidRDefault="003E6C14" w:rsidP="003E6C14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ПАСПОРТ</w:t>
      </w:r>
    </w:p>
    <w:p w:rsidR="003E6C14" w:rsidRPr="00C62935" w:rsidRDefault="003E6C14" w:rsidP="003E6C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3E6C14" w:rsidRPr="00C62935" w:rsidRDefault="003E6C14" w:rsidP="003E6C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 «Развитие отрасли «Культура в Княжпогостском районе»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66"/>
        <w:gridCol w:w="7440"/>
      </w:tblGrid>
      <w:tr w:rsidR="003E6C14" w:rsidRPr="00C62935" w:rsidTr="000A1C6F">
        <w:trPr>
          <w:trHeight w:val="846"/>
        </w:trPr>
        <w:tc>
          <w:tcPr>
            <w:tcW w:w="2766" w:type="dxa"/>
            <w:shd w:val="clear" w:color="auto" w:fill="auto"/>
          </w:tcPr>
          <w:p w:rsidR="003E6C14" w:rsidRPr="00C62935" w:rsidRDefault="003E6C14" w:rsidP="003E6C1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440" w:type="dxa"/>
            <w:shd w:val="clear" w:color="auto" w:fill="auto"/>
          </w:tcPr>
          <w:p w:rsidR="003E6C14" w:rsidRPr="00C62935" w:rsidRDefault="003E6C14" w:rsidP="003E6C1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Отдел культуры и </w:t>
            </w:r>
            <w:r>
              <w:rPr>
                <w:rFonts w:ascii="Times New Roman" w:hAnsi="Times New Roman"/>
                <w:sz w:val="24"/>
                <w:szCs w:val="24"/>
              </w:rPr>
              <w:t>спорта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администрации муниципального района «Княжпогостский» (далее </w:t>
            </w:r>
            <w:r w:rsidR="00C85AC5"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Программа)</w:t>
            </w:r>
          </w:p>
        </w:tc>
      </w:tr>
      <w:tr w:rsidR="003E6C14" w:rsidRPr="00C62935" w:rsidTr="000A1C6F">
        <w:trPr>
          <w:trHeight w:val="1356"/>
        </w:trPr>
        <w:tc>
          <w:tcPr>
            <w:tcW w:w="2766" w:type="dxa"/>
            <w:shd w:val="clear" w:color="auto" w:fill="auto"/>
          </w:tcPr>
          <w:p w:rsidR="003E6C14" w:rsidRPr="00C62935" w:rsidRDefault="003E6C14" w:rsidP="003E6C1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440" w:type="dxa"/>
            <w:shd w:val="clear" w:color="auto" w:fill="auto"/>
          </w:tcPr>
          <w:p w:rsidR="003E6C14" w:rsidRPr="00C62935" w:rsidRDefault="003E6C14" w:rsidP="00CC52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МАО ДО «Детская школа искусств» г. Емва, МАУ «Княжпогостский районный Дом культуры» г. Емва, МБУ «Княжпогостский районный историко- краеведческий  музей», МБУ «Княжпогостская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межпоселенческая библиотечная система», М</w:t>
            </w:r>
            <w:r w:rsidR="00CC5286">
              <w:rPr>
                <w:rFonts w:ascii="Times New Roman" w:hAnsi="Times New Roman"/>
                <w:sz w:val="24"/>
                <w:szCs w:val="24"/>
              </w:rPr>
              <w:t>Б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У «ЦХТО</w:t>
            </w:r>
            <w:r>
              <w:rPr>
                <w:rFonts w:ascii="Times New Roman" w:hAnsi="Times New Roman"/>
                <w:sz w:val="24"/>
                <w:szCs w:val="24"/>
              </w:rPr>
              <w:t>», МАУ «Княжпогостский центр национальный культур»</w:t>
            </w:r>
          </w:p>
        </w:tc>
      </w:tr>
      <w:tr w:rsidR="003E6C14" w:rsidRPr="00C62935" w:rsidTr="000A1C6F">
        <w:tc>
          <w:tcPr>
            <w:tcW w:w="2766" w:type="dxa"/>
            <w:shd w:val="clear" w:color="auto" w:fill="auto"/>
          </w:tcPr>
          <w:p w:rsidR="003E6C14" w:rsidRPr="00C62935" w:rsidRDefault="003E6C14" w:rsidP="003E6C1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Программы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shd w:val="clear" w:color="auto" w:fill="auto"/>
          </w:tcPr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1. «Развитие организаций дополнительного образования» (далее </w:t>
            </w:r>
            <w:r w:rsidR="00C85AC5"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1);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2. «Развитие библиотечного дела» (далее </w:t>
            </w:r>
            <w:r w:rsidR="00C85AC5"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2);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3. «Развитие музейного дела» (далее </w:t>
            </w:r>
            <w:r w:rsidR="00C85AC5"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3);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4. «Развитие народного художественного творчества и культурно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5AC5"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досуговой деятельности» (далее </w:t>
            </w:r>
            <w:r w:rsidR="00C85AC5"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4);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5. «Обеспечение условий для реализации муниципальной программы «Развитие отрасти «Культура в Княжпогостском районе» (далее – Подпрограмма 5);</w:t>
            </w:r>
          </w:p>
          <w:p w:rsidR="003E6C14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6. «Хозяйственно – техническое обеспечение учреждений» (далее – Подпрограмма 6).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«Развитие и сохранение национальных культур» (далее – Подпрограмма 7)</w:t>
            </w:r>
          </w:p>
        </w:tc>
      </w:tr>
      <w:tr w:rsidR="003E6C14" w:rsidRPr="00C62935" w:rsidTr="000A1C6F">
        <w:tc>
          <w:tcPr>
            <w:tcW w:w="2766" w:type="dxa"/>
            <w:shd w:val="clear" w:color="auto" w:fill="auto"/>
          </w:tcPr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7440" w:type="dxa"/>
            <w:shd w:val="clear" w:color="auto" w:fill="auto"/>
          </w:tcPr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E6C14" w:rsidRPr="00C62935" w:rsidTr="000A1C6F">
        <w:tc>
          <w:tcPr>
            <w:tcW w:w="2766" w:type="dxa"/>
            <w:shd w:val="clear" w:color="auto" w:fill="auto"/>
          </w:tcPr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Программы   </w:t>
            </w:r>
          </w:p>
        </w:tc>
        <w:tc>
          <w:tcPr>
            <w:tcW w:w="7440" w:type="dxa"/>
            <w:shd w:val="clear" w:color="auto" w:fill="auto"/>
          </w:tcPr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Развитие отрасли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Культура» в Княжпогостском районе,   соответствующей    потребностям    современного общества.</w:t>
            </w:r>
          </w:p>
        </w:tc>
      </w:tr>
      <w:tr w:rsidR="003E6C14" w:rsidRPr="00C62935" w:rsidTr="000A1C6F">
        <w:trPr>
          <w:trHeight w:val="377"/>
        </w:trPr>
        <w:tc>
          <w:tcPr>
            <w:tcW w:w="2766" w:type="dxa"/>
            <w:shd w:val="clear" w:color="auto" w:fill="auto"/>
          </w:tcPr>
          <w:p w:rsidR="003E6C14" w:rsidRPr="00C62935" w:rsidRDefault="003E6C14" w:rsidP="003E6C1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440" w:type="dxa"/>
            <w:shd w:val="clear" w:color="auto" w:fill="auto"/>
          </w:tcPr>
          <w:p w:rsidR="003E6C14" w:rsidRDefault="005C3C6C" w:rsidP="000B4923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 xml:space="preserve">1. </w:t>
            </w:r>
            <w:r w:rsidRPr="00C62935">
              <w:rPr>
                <w:rFonts w:ascii="Times New Roman" w:hAnsi="Times New Roman" w:cs="Arial"/>
              </w:rPr>
              <w:t>Создание условий для качественного предоставления дополнительного образования в соответствии с действующими Федеральными государственными требованиями (ФГТ)</w:t>
            </w:r>
            <w:r>
              <w:rPr>
                <w:rFonts w:ascii="Times New Roman" w:hAnsi="Times New Roman" w:cs="Arial"/>
              </w:rPr>
              <w:t>.</w:t>
            </w:r>
          </w:p>
          <w:p w:rsidR="005C3C6C" w:rsidRDefault="005C3C6C" w:rsidP="000B4923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 xml:space="preserve">2. </w:t>
            </w:r>
            <w:r w:rsidR="00C31537">
              <w:rPr>
                <w:rFonts w:ascii="Times New Roman" w:hAnsi="Times New Roman" w:cs="Times New Roman"/>
              </w:rPr>
              <w:t>Организация библиотечного обслуживания населения и создание условий для повышения качества и разнообразия услуг, предоставляемых библиотекой населению.</w:t>
            </w:r>
          </w:p>
          <w:p w:rsidR="005C3C6C" w:rsidRDefault="005C3C6C" w:rsidP="000B4923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Arial"/>
              </w:rPr>
              <w:t xml:space="preserve">3. </w:t>
            </w:r>
            <w:r w:rsidRPr="003A56D8">
              <w:rPr>
                <w:rFonts w:ascii="Times New Roman" w:hAnsi="Times New Roman" w:cs="Times New Roman"/>
              </w:rPr>
              <w:t>Развитие экспозиционно-выставочной и научно-просветительской деятельности муниципальных музеев, обеспечение сохранности и безопасности музейных фондов.</w:t>
            </w:r>
          </w:p>
          <w:p w:rsidR="005C3C6C" w:rsidRDefault="005C3C6C" w:rsidP="000B4923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/>
              </w:rPr>
              <w:t>С</w:t>
            </w:r>
            <w:r w:rsidRPr="00C14391">
              <w:rPr>
                <w:rFonts w:ascii="Times New Roman" w:hAnsi="Times New Roman"/>
              </w:rPr>
              <w:t>охранение, поддержка и развитие народного художественного творчества и нематериальных культурных ценностей</w:t>
            </w:r>
            <w:r>
              <w:rPr>
                <w:rFonts w:ascii="Times New Roman" w:hAnsi="Times New Roman"/>
              </w:rPr>
              <w:t>.</w:t>
            </w:r>
          </w:p>
          <w:p w:rsidR="005C3C6C" w:rsidRDefault="005C3C6C" w:rsidP="000B4923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r>
              <w:rPr>
                <w:rFonts w:ascii="Times New Roman" w:hAnsi="Times New Roman" w:cs="Times New Roman"/>
              </w:rPr>
              <w:t>Создание</w:t>
            </w:r>
            <w:r w:rsidRPr="003279A1">
              <w:rPr>
                <w:rFonts w:ascii="Times New Roman" w:hAnsi="Times New Roman" w:cs="Times New Roman"/>
              </w:rPr>
              <w:t xml:space="preserve"> благоприятных условий для развития сферы культур</w:t>
            </w:r>
            <w:r w:rsidR="00967166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C3C6C" w:rsidRDefault="005C3C6C" w:rsidP="000B4923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Pr="00DD47BC">
              <w:rPr>
                <w:rFonts w:ascii="Times New Roman" w:hAnsi="Times New Roman"/>
              </w:rPr>
              <w:t xml:space="preserve"> Хозяйственно-техническое обслуживание учреждений культуры</w:t>
            </w:r>
            <w:r>
              <w:rPr>
                <w:rFonts w:ascii="Times New Roman" w:hAnsi="Times New Roman"/>
              </w:rPr>
              <w:t>.</w:t>
            </w:r>
          </w:p>
          <w:p w:rsidR="005C3C6C" w:rsidRPr="00B91F17" w:rsidRDefault="005C3C6C" w:rsidP="00967166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7. </w:t>
            </w:r>
            <w:r>
              <w:rPr>
                <w:rFonts w:ascii="Times New Roman" w:hAnsi="Times New Roman" w:cs="Times New Roman"/>
              </w:rPr>
              <w:t xml:space="preserve"> У</w:t>
            </w:r>
            <w:r w:rsidRPr="0081595C">
              <w:rPr>
                <w:rFonts w:ascii="Times New Roman" w:hAnsi="Times New Roman" w:cs="Times New Roman"/>
              </w:rPr>
              <w:t>довлетворени</w:t>
            </w:r>
            <w:r w:rsidR="00967166">
              <w:rPr>
                <w:rFonts w:ascii="Times New Roman" w:hAnsi="Times New Roman" w:cs="Times New Roman"/>
              </w:rPr>
              <w:t>е</w:t>
            </w:r>
            <w:r w:rsidRPr="0081595C">
              <w:rPr>
                <w:rFonts w:ascii="Times New Roman" w:hAnsi="Times New Roman" w:cs="Times New Roman"/>
              </w:rPr>
              <w:t xml:space="preserve"> общественных потребностей в сохранении и развитии народной традиционной и национальной культуры и  осуществления государственной национальной политики на территории Княжпогостского района.   </w:t>
            </w:r>
          </w:p>
        </w:tc>
      </w:tr>
      <w:tr w:rsidR="003E6C14" w:rsidRPr="00C62935" w:rsidTr="000A1C6F">
        <w:trPr>
          <w:trHeight w:val="765"/>
        </w:trPr>
        <w:tc>
          <w:tcPr>
            <w:tcW w:w="2766" w:type="dxa"/>
            <w:shd w:val="clear" w:color="auto" w:fill="auto"/>
          </w:tcPr>
          <w:p w:rsidR="003E6C14" w:rsidRPr="00C62935" w:rsidRDefault="003E6C14" w:rsidP="003E6C1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7440" w:type="dxa"/>
            <w:shd w:val="clear" w:color="auto" w:fill="auto"/>
          </w:tcPr>
          <w:p w:rsidR="008C21E5" w:rsidRDefault="008C21E5" w:rsidP="008C2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Доля детей охваченных дополнительным образование, в общей численности детей в возрасте от 3 до 18 лет (процент).</w:t>
            </w:r>
          </w:p>
          <w:p w:rsidR="008C21E5" w:rsidRDefault="008C21E5" w:rsidP="008C2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 Доля детей, привлекаемых к участию в творческих мероприятиях, от общего числа детей (процент).</w:t>
            </w:r>
          </w:p>
          <w:p w:rsidR="008C21E5" w:rsidRDefault="008C21E5" w:rsidP="008C2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Доля преподавателей организаций дополнительного образования, повысивших </w:t>
            </w:r>
            <w:r w:rsidRPr="00E128AD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квалификацию,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общего количества преподавателей (с нарастающим итогом)  (процент).</w:t>
            </w:r>
          </w:p>
          <w:p w:rsidR="008C21E5" w:rsidRDefault="008C21E5" w:rsidP="008C2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Удовлетворенность населения качеством дополнительного образования от общего числа опрошенных родителей, дети которых посещают организацию дополнительного образования (процент).</w:t>
            </w:r>
          </w:p>
          <w:p w:rsidR="003E6C14" w:rsidRDefault="008C21E5" w:rsidP="008C21E5">
            <w:pPr>
              <w:shd w:val="clear" w:color="auto" w:fill="FFFFFF"/>
              <w:tabs>
                <w:tab w:val="left" w:pos="-2736"/>
              </w:tabs>
              <w:snapToGrid w:val="0"/>
              <w:spacing w:after="0" w:line="100" w:lineRule="atLeast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Уровень обеспеченности организаций дополнительного образования специальным оборудованием и музыкальными инструментами в соответствии с федеральными государственными требованиями (процент).</w:t>
            </w:r>
          </w:p>
          <w:p w:rsidR="00A32543" w:rsidRPr="00C83A9A" w:rsidRDefault="00A32543" w:rsidP="00A32543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. Количество библиографических записей включенных в сводный электронный каталог библиотек России (процент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2543" w:rsidRPr="00C83A9A" w:rsidRDefault="00A32543" w:rsidP="004066CC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. Количество документов, выданн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из фондов библиотек (единиц).</w:t>
            </w:r>
          </w:p>
          <w:p w:rsidR="00A32543" w:rsidRPr="00C83A9A" w:rsidRDefault="00A32543" w:rsidP="004066CC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. Численность зарегистрированных пользователей (человек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A32543" w:rsidRPr="00C83A9A" w:rsidRDefault="00A32543" w:rsidP="004066CC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. Охват населения Княжпогостского района библиотечным обслуживанием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(процент).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2543" w:rsidRPr="00C83A9A" w:rsidRDefault="00A32543" w:rsidP="004066CC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. Количество экземпляров новых поступлений в библиоте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чные фонд (единиц).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2543" w:rsidRDefault="00A32543" w:rsidP="004066CC">
            <w:pPr>
              <w:shd w:val="clear" w:color="auto" w:fill="FFFFFF"/>
              <w:tabs>
                <w:tab w:val="left" w:pos="-2736"/>
              </w:tabs>
              <w:snapToGrid w:val="0"/>
              <w:spacing w:after="0" w:line="100" w:lineRule="atLeas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. Количество библиотек имеющих доступ к сети Интернет (единиц).</w:t>
            </w:r>
          </w:p>
          <w:p w:rsidR="00C34CB4" w:rsidRDefault="00C34CB4" w:rsidP="004066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C053E">
              <w:rPr>
                <w:rFonts w:ascii="Times New Roman" w:hAnsi="Times New Roman" w:cs="Times New Roman"/>
                <w:sz w:val="24"/>
                <w:szCs w:val="24"/>
              </w:rPr>
              <w:t>. Доля представленных зрителю музейных предметов в общем количестве музейных предметов основного фонда (процент).</w:t>
            </w:r>
          </w:p>
          <w:p w:rsidR="00C34CB4" w:rsidRDefault="00C34CB4" w:rsidP="004066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DC053E">
              <w:rPr>
                <w:rFonts w:ascii="Times New Roman" w:hAnsi="Times New Roman" w:cs="Times New Roman"/>
                <w:sz w:val="24"/>
                <w:szCs w:val="24"/>
              </w:rPr>
              <w:t>. Количество посещений музейных учреждений на 1 жителя в год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DC053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C34CB4" w:rsidRDefault="00C34CB4" w:rsidP="004066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C053E">
              <w:rPr>
                <w:rFonts w:ascii="Times New Roman" w:hAnsi="Times New Roman" w:cs="Times New Roman"/>
                <w:sz w:val="24"/>
                <w:szCs w:val="24"/>
              </w:rPr>
              <w:t>. Количество проведенных  выставок в музеях (единиц).</w:t>
            </w:r>
          </w:p>
          <w:p w:rsidR="00C34CB4" w:rsidRPr="003423F3" w:rsidRDefault="00C34CB4" w:rsidP="004066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 </w:t>
            </w:r>
            <w:r w:rsidRPr="00DC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предметов музейного фонда, переведенных в электронный вид (единиц).</w:t>
            </w:r>
          </w:p>
          <w:p w:rsidR="00C34CB4" w:rsidRDefault="00C34CB4" w:rsidP="004066CC">
            <w:pPr>
              <w:shd w:val="clear" w:color="auto" w:fill="FFFFFF"/>
              <w:tabs>
                <w:tab w:val="left" w:pos="-2736"/>
              </w:tabs>
              <w:snapToGrid w:val="0"/>
              <w:spacing w:after="0" w:line="100" w:lineRule="atLeas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E27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EE27F5">
              <w:rPr>
                <w:rFonts w:ascii="Times New Roman" w:hAnsi="Times New Roman" w:cs="Times New Roman"/>
                <w:sz w:val="24"/>
                <w:szCs w:val="24"/>
              </w:rPr>
              <w:t xml:space="preserve">  музейных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7F5">
              <w:rPr>
                <w:rFonts w:ascii="Times New Roman" w:hAnsi="Times New Roman" w:cs="Times New Roman"/>
                <w:sz w:val="24"/>
                <w:szCs w:val="24"/>
              </w:rPr>
              <w:t>экспонатов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(единиц).</w:t>
            </w:r>
          </w:p>
          <w:p w:rsidR="003B4F70" w:rsidRPr="00822ACC" w:rsidRDefault="003B4F70" w:rsidP="004066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A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22A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2ACC">
              <w:rPr>
                <w:rFonts w:ascii="Times New Roman" w:hAnsi="Times New Roman" w:cs="Times New Roman"/>
                <w:sz w:val="24"/>
                <w:szCs w:val="24"/>
              </w:rPr>
              <w:t>Доля учреждений сферы культуры, оснащенных современными материально-техническим оборудованием (инструментарием), в общем количестве учреждений сферы культуры (процент)</w:t>
            </w:r>
          </w:p>
          <w:p w:rsidR="003B4F70" w:rsidRPr="00822ACC" w:rsidRDefault="003B4F70" w:rsidP="003B4F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22ACC">
              <w:rPr>
                <w:rFonts w:ascii="Times New Roman" w:hAnsi="Times New Roman" w:cs="Times New Roman"/>
                <w:sz w:val="24"/>
                <w:szCs w:val="24"/>
              </w:rPr>
              <w:t xml:space="preserve">. Количество посетителей культурно </w:t>
            </w:r>
            <w:r w:rsidR="00C85AC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досуговых мероприятий (единиц).</w:t>
            </w:r>
          </w:p>
          <w:p w:rsidR="003B4F70" w:rsidRDefault="00967166" w:rsidP="003B4F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B4F70">
              <w:rPr>
                <w:rFonts w:ascii="Times New Roman" w:hAnsi="Times New Roman" w:cs="Times New Roman"/>
                <w:sz w:val="24"/>
                <w:szCs w:val="24"/>
              </w:rPr>
              <w:t>. Количество клубных формирований (единиц).</w:t>
            </w:r>
          </w:p>
          <w:p w:rsidR="003B4F70" w:rsidRPr="00822ACC" w:rsidRDefault="00967166" w:rsidP="003B4F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B4F70" w:rsidRPr="00822A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B4F7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3B4F70" w:rsidRPr="00822ACC">
              <w:rPr>
                <w:rFonts w:ascii="Times New Roman" w:hAnsi="Times New Roman" w:cs="Times New Roman"/>
                <w:sz w:val="24"/>
                <w:szCs w:val="24"/>
              </w:rPr>
              <w:t>исленност</w:t>
            </w:r>
            <w:r w:rsidR="003B4F7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3B4F70" w:rsidRPr="00822ACC">
              <w:rPr>
                <w:rFonts w:ascii="Times New Roman" w:hAnsi="Times New Roman" w:cs="Times New Roman"/>
                <w:sz w:val="24"/>
                <w:szCs w:val="24"/>
              </w:rPr>
              <w:t xml:space="preserve">  участнико</w:t>
            </w:r>
            <w:r w:rsidR="003B4F70">
              <w:rPr>
                <w:rFonts w:ascii="Times New Roman" w:hAnsi="Times New Roman" w:cs="Times New Roman"/>
                <w:sz w:val="24"/>
                <w:szCs w:val="24"/>
              </w:rPr>
              <w:t>в клубных формирований (единиц).</w:t>
            </w:r>
          </w:p>
          <w:p w:rsidR="003B4F70" w:rsidRPr="00822ACC" w:rsidRDefault="003B4F70" w:rsidP="003B4F7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71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22ACC">
              <w:rPr>
                <w:rFonts w:ascii="Times New Roman" w:hAnsi="Times New Roman" w:cs="Times New Roman"/>
                <w:sz w:val="24"/>
                <w:szCs w:val="24"/>
              </w:rPr>
              <w:t xml:space="preserve">. Удельный вес этнокультурных мероприятий, проводимых с использованием коми языка, от числа культурно </w:t>
            </w:r>
            <w:r w:rsidR="00C85AC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22ACC">
              <w:rPr>
                <w:rFonts w:ascii="Times New Roman" w:hAnsi="Times New Roman" w:cs="Times New Roman"/>
                <w:sz w:val="24"/>
                <w:szCs w:val="24"/>
              </w:rPr>
              <w:t xml:space="preserve"> досуговых мероприятий (процент)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4F70" w:rsidRDefault="003B4F70" w:rsidP="003B4F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71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22ACC">
              <w:rPr>
                <w:rFonts w:ascii="Times New Roman" w:hAnsi="Times New Roman" w:cs="Times New Roman"/>
                <w:sz w:val="24"/>
                <w:szCs w:val="24"/>
              </w:rPr>
              <w:t>. Количество посещений платных культурно – массовых мероприятий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r w:rsidRPr="00822A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4F70" w:rsidRDefault="003B4F70" w:rsidP="003B4F70">
            <w:pPr>
              <w:shd w:val="clear" w:color="auto" w:fill="FFFFFF"/>
              <w:tabs>
                <w:tab w:val="left" w:pos="-2736"/>
              </w:tabs>
              <w:snapToGrid w:val="0"/>
              <w:spacing w:after="0" w:line="100" w:lineRule="atLeas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71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Удельный вес населения, участвующего в платных культурно – досуговых мероприятиях, проводимых муниципальными учреждениями культуры (процент).</w:t>
            </w:r>
          </w:p>
          <w:p w:rsidR="004B797D" w:rsidRPr="009F36A1" w:rsidRDefault="004B797D" w:rsidP="004B79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6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71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36A1">
              <w:rPr>
                <w:rFonts w:ascii="Times New Roman" w:hAnsi="Times New Roman" w:cs="Times New Roman"/>
                <w:sz w:val="24"/>
                <w:szCs w:val="24"/>
              </w:rPr>
              <w:t>. Уровень удовлетворенности граждан муниципального района «Княжпогостский» качеством предоставления муниципальных услуг в сфере культуры (от общего числа опрошенных) (процент).</w:t>
            </w:r>
          </w:p>
          <w:p w:rsidR="004B797D" w:rsidRPr="00214B64" w:rsidRDefault="004B797D" w:rsidP="004B7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6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71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F36A1">
              <w:rPr>
                <w:rFonts w:ascii="Times New Roman" w:hAnsi="Times New Roman" w:cs="Times New Roman"/>
                <w:sz w:val="24"/>
                <w:szCs w:val="24"/>
              </w:rPr>
              <w:t>. Среднемесячная заработная плата работников учреждений</w:t>
            </w:r>
            <w:r w:rsidRPr="00214B64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(рублей).</w:t>
            </w:r>
          </w:p>
          <w:p w:rsidR="004B797D" w:rsidRPr="00214B64" w:rsidRDefault="004B797D" w:rsidP="004B7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71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14B64">
              <w:rPr>
                <w:rFonts w:ascii="Times New Roman" w:hAnsi="Times New Roman" w:cs="Times New Roman"/>
                <w:sz w:val="24"/>
                <w:szCs w:val="24"/>
              </w:rPr>
              <w:t>. Соотношение средней заработной платы работников учреждений культуры МР «Княжпогостский» и средней заработной платы в Республике Коми (процент).</w:t>
            </w:r>
          </w:p>
          <w:p w:rsidR="004B797D" w:rsidRDefault="004B797D" w:rsidP="004B797D">
            <w:pPr>
              <w:shd w:val="clear" w:color="auto" w:fill="FFFFFF"/>
              <w:tabs>
                <w:tab w:val="left" w:pos="-2736"/>
              </w:tabs>
              <w:snapToGrid w:val="0"/>
              <w:spacing w:after="0" w:line="100" w:lineRule="atLeas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71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14B64">
              <w:rPr>
                <w:rFonts w:ascii="Times New Roman" w:hAnsi="Times New Roman" w:cs="Times New Roman"/>
                <w:sz w:val="24"/>
                <w:szCs w:val="24"/>
              </w:rPr>
              <w:t>. Обеспечение выполнения целевых показателей муниципальной программы (процент).</w:t>
            </w:r>
          </w:p>
          <w:p w:rsidR="000A1C6F" w:rsidRDefault="000A1C6F" w:rsidP="000A1C6F">
            <w:pPr>
              <w:shd w:val="clear" w:color="auto" w:fill="FFFFFF"/>
              <w:tabs>
                <w:tab w:val="left" w:pos="-2736"/>
              </w:tabs>
              <w:snapToGrid w:val="0"/>
              <w:spacing w:after="0" w:line="100" w:lineRule="atLeast"/>
              <w:ind w:right="5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2</w:t>
            </w:r>
            <w:r w:rsidR="00967166">
              <w:rPr>
                <w:rFonts w:ascii="Times New Roman" w:hAnsi="Times New Roman" w:cs="Arial"/>
                <w:sz w:val="24"/>
                <w:szCs w:val="24"/>
              </w:rPr>
              <w:t>8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. 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Качество 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>хозяйственно-техническ</w:t>
            </w:r>
            <w:r>
              <w:rPr>
                <w:rFonts w:ascii="Times New Roman" w:hAnsi="Times New Roman" w:cs="Arial"/>
                <w:sz w:val="24"/>
                <w:szCs w:val="24"/>
              </w:rPr>
              <w:t>ого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обслуживания 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 xml:space="preserve">учреждений культуры </w:t>
            </w:r>
            <w:r>
              <w:rPr>
                <w:rFonts w:ascii="Times New Roman" w:hAnsi="Times New Roman" w:cs="Arial"/>
                <w:sz w:val="24"/>
                <w:szCs w:val="24"/>
              </w:rPr>
              <w:t>(процент)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>.</w:t>
            </w:r>
          </w:p>
          <w:p w:rsidR="00690FDC" w:rsidRPr="002A45F5" w:rsidRDefault="00967166" w:rsidP="00690F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90FDC">
              <w:rPr>
                <w:rFonts w:ascii="Times New Roman" w:hAnsi="Times New Roman" w:cs="Times New Roman"/>
                <w:sz w:val="24"/>
                <w:szCs w:val="24"/>
              </w:rPr>
              <w:t>. Д</w:t>
            </w:r>
            <w:r w:rsidR="00690FDC" w:rsidRPr="002A45F5">
              <w:rPr>
                <w:rFonts w:ascii="Times New Roman" w:hAnsi="Times New Roman" w:cs="Times New Roman"/>
                <w:sz w:val="24"/>
                <w:szCs w:val="24"/>
              </w:rPr>
              <w:t>оля граждан, положительно оценивающих сост</w:t>
            </w:r>
            <w:r w:rsidR="00690FDC">
              <w:rPr>
                <w:rFonts w:ascii="Times New Roman" w:hAnsi="Times New Roman" w:cs="Times New Roman"/>
                <w:sz w:val="24"/>
                <w:szCs w:val="24"/>
              </w:rPr>
              <w:t>ояние межнациональных отношений (процент).</w:t>
            </w:r>
          </w:p>
          <w:p w:rsidR="00690FDC" w:rsidRPr="0099039F" w:rsidRDefault="00690FDC" w:rsidP="00967166">
            <w:pPr>
              <w:shd w:val="clear" w:color="auto" w:fill="FFFFFF"/>
              <w:tabs>
                <w:tab w:val="left" w:pos="-2736"/>
              </w:tabs>
              <w:snapToGrid w:val="0"/>
              <w:spacing w:after="0" w:line="100" w:lineRule="atLeast"/>
              <w:ind w:right="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71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>дельный вес населения, участвующего в мероприятиях в области реализации национальной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(процент).</w:t>
            </w:r>
          </w:p>
        </w:tc>
      </w:tr>
      <w:tr w:rsidR="003E6C14" w:rsidRPr="00C62935" w:rsidTr="000A1C6F">
        <w:trPr>
          <w:trHeight w:val="349"/>
        </w:trPr>
        <w:tc>
          <w:tcPr>
            <w:tcW w:w="2766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Сроки реализации Программы       </w:t>
            </w:r>
          </w:p>
        </w:tc>
        <w:tc>
          <w:tcPr>
            <w:tcW w:w="7440" w:type="dxa"/>
            <w:shd w:val="clear" w:color="auto" w:fill="auto"/>
          </w:tcPr>
          <w:p w:rsidR="003E6C14" w:rsidRPr="00C62935" w:rsidRDefault="003E6C14" w:rsidP="00E2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–</w:t>
            </w:r>
            <w:r w:rsidRPr="00C62935">
              <w:rPr>
                <w:rFonts w:ascii="Times New Roman" w:eastAsia="Calibri" w:hAnsi="Times New Roman"/>
                <w:sz w:val="24"/>
                <w:szCs w:val="24"/>
              </w:rPr>
              <w:t xml:space="preserve">2020 годы.                           </w:t>
            </w:r>
          </w:p>
        </w:tc>
      </w:tr>
      <w:tr w:rsidR="003E6C14" w:rsidRPr="00C62935" w:rsidTr="000A1C6F">
        <w:tc>
          <w:tcPr>
            <w:tcW w:w="2766" w:type="dxa"/>
            <w:shd w:val="clear" w:color="auto" w:fill="auto"/>
          </w:tcPr>
          <w:p w:rsidR="003E6C14" w:rsidRPr="00C62935" w:rsidRDefault="003E6C14" w:rsidP="003E6C1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Программы        </w:t>
            </w:r>
          </w:p>
        </w:tc>
        <w:tc>
          <w:tcPr>
            <w:tcW w:w="7440" w:type="dxa"/>
            <w:shd w:val="clear" w:color="auto" w:fill="auto"/>
          </w:tcPr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 реализацию мероприятий Программы на 2014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-2019 годы потребуется  </w:t>
            </w:r>
            <w:r w:rsidR="000B4EF1">
              <w:rPr>
                <w:rFonts w:ascii="Times New Roman" w:hAnsi="Times New Roman"/>
                <w:sz w:val="24"/>
                <w:szCs w:val="24"/>
              </w:rPr>
              <w:t>4</w:t>
            </w:r>
            <w:r w:rsidR="004D5929">
              <w:rPr>
                <w:rFonts w:ascii="Times New Roman" w:hAnsi="Times New Roman"/>
                <w:sz w:val="24"/>
                <w:szCs w:val="24"/>
              </w:rPr>
              <w:t>28</w:t>
            </w:r>
            <w:r w:rsidR="000B4EF1">
              <w:rPr>
                <w:rFonts w:ascii="Times New Roman" w:hAnsi="Times New Roman"/>
                <w:sz w:val="24"/>
                <w:szCs w:val="24"/>
              </w:rPr>
              <w:t> </w:t>
            </w:r>
            <w:r w:rsidR="00990829">
              <w:rPr>
                <w:rFonts w:ascii="Times New Roman" w:hAnsi="Times New Roman"/>
                <w:sz w:val="24"/>
                <w:szCs w:val="24"/>
              </w:rPr>
              <w:t>401</w:t>
            </w:r>
            <w:r w:rsidR="000B4EF1">
              <w:rPr>
                <w:rFonts w:ascii="Times New Roman" w:hAnsi="Times New Roman"/>
                <w:sz w:val="24"/>
                <w:szCs w:val="24"/>
              </w:rPr>
              <w:t>,10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  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77 370,62 тыс. рублей;                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2015 год -  63 007,86 тыс. рублей;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2016 год -  67 023,21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2017 год -  </w:t>
            </w:r>
            <w:r w:rsidR="00990829">
              <w:rPr>
                <w:rFonts w:ascii="Times New Roman" w:hAnsi="Times New Roman"/>
                <w:sz w:val="24"/>
                <w:szCs w:val="24"/>
              </w:rPr>
              <w:t>65 845,47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3E6C14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2018 год -  </w:t>
            </w:r>
            <w:r>
              <w:rPr>
                <w:rFonts w:ascii="Times New Roman" w:hAnsi="Times New Roman"/>
                <w:sz w:val="24"/>
                <w:szCs w:val="24"/>
              </w:rPr>
              <w:t>64 084,47 тыс. рублей;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-  64 069,47 тыс. рублей.</w:t>
            </w:r>
          </w:p>
          <w:p w:rsidR="003E6C14" w:rsidRDefault="00C85AC5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</w:t>
            </w:r>
            <w:r w:rsidR="003E6C14" w:rsidRPr="00C62935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="003E6C14">
              <w:rPr>
                <w:rFonts w:ascii="Times New Roman" w:hAnsi="Times New Roman"/>
                <w:sz w:val="24"/>
                <w:szCs w:val="24"/>
              </w:rPr>
              <w:t xml:space="preserve">счет федеральных средств – </w:t>
            </w:r>
            <w:r w:rsidR="000B4EF1">
              <w:rPr>
                <w:rFonts w:ascii="Times New Roman" w:hAnsi="Times New Roman"/>
                <w:sz w:val="24"/>
                <w:szCs w:val="24"/>
              </w:rPr>
              <w:t>1 905,44</w:t>
            </w:r>
            <w:r w:rsidR="003E6C14"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рублей, 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том числе по годам:      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227,19 тыс. рублей;          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2015 год – 55,80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2016 год -  250,50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2017год -  </w:t>
            </w:r>
            <w:r w:rsidR="000B4EF1">
              <w:rPr>
                <w:rFonts w:ascii="Times New Roman" w:hAnsi="Times New Roman"/>
                <w:sz w:val="24"/>
                <w:szCs w:val="24"/>
              </w:rPr>
              <w:t>1 371,95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3E6C14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0,00 тыс. рублей;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0,00 тыс. рублей.</w:t>
            </w:r>
          </w:p>
          <w:p w:rsidR="003E6C14" w:rsidRPr="00C62935" w:rsidRDefault="00C85AC5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</w:t>
            </w:r>
            <w:r w:rsidR="003E6C14" w:rsidRPr="00C62935">
              <w:rPr>
                <w:rFonts w:ascii="Times New Roman" w:hAnsi="Times New Roman"/>
                <w:sz w:val="24"/>
                <w:szCs w:val="24"/>
              </w:rPr>
              <w:t>а счет средств респ</w:t>
            </w:r>
            <w:r w:rsidR="003E6C14">
              <w:rPr>
                <w:rFonts w:ascii="Times New Roman" w:hAnsi="Times New Roman"/>
                <w:sz w:val="24"/>
                <w:szCs w:val="24"/>
              </w:rPr>
              <w:t>убликанского бюджета – 11 </w:t>
            </w:r>
            <w:r w:rsidR="0039692A">
              <w:rPr>
                <w:rFonts w:ascii="Times New Roman" w:hAnsi="Times New Roman"/>
                <w:sz w:val="24"/>
                <w:szCs w:val="24"/>
              </w:rPr>
              <w:t>536</w:t>
            </w:r>
            <w:r w:rsidR="003E6C14">
              <w:rPr>
                <w:rFonts w:ascii="Times New Roman" w:hAnsi="Times New Roman"/>
                <w:sz w:val="24"/>
                <w:szCs w:val="24"/>
              </w:rPr>
              <w:t xml:space="preserve">,00 </w:t>
            </w:r>
            <w:r w:rsidR="003E6C14" w:rsidRPr="00C62935">
              <w:rPr>
                <w:rFonts w:ascii="Times New Roman" w:hAnsi="Times New Roman"/>
                <w:sz w:val="24"/>
                <w:szCs w:val="24"/>
              </w:rPr>
              <w:t>тыс. рублей: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том числе по годам:         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9 781,80 тыс. рублей;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2015 год – 256,50 тыс. рублей;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2016 год – 487,10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 тыс. рублей;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2017 год – </w:t>
            </w:r>
            <w:r w:rsidR="0039692A">
              <w:rPr>
                <w:rFonts w:ascii="Times New Roman" w:hAnsi="Times New Roman"/>
                <w:sz w:val="24"/>
                <w:szCs w:val="24"/>
              </w:rPr>
              <w:t>459,50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3E6C14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275,55 тыс. рублей;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275,55 тыс. рублей.</w:t>
            </w:r>
          </w:p>
          <w:p w:rsidR="003E6C14" w:rsidRPr="00C62935" w:rsidRDefault="00C85AC5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</w:t>
            </w:r>
            <w:r w:rsidR="003E6C14" w:rsidRPr="00C62935">
              <w:rPr>
                <w:rFonts w:ascii="Times New Roman" w:hAnsi="Times New Roman"/>
                <w:sz w:val="24"/>
                <w:szCs w:val="24"/>
              </w:rPr>
              <w:t>а счет средств му</w:t>
            </w:r>
            <w:r w:rsidR="00F25358">
              <w:rPr>
                <w:rFonts w:ascii="Times New Roman" w:hAnsi="Times New Roman"/>
                <w:sz w:val="24"/>
                <w:szCs w:val="24"/>
              </w:rPr>
              <w:t>ниципального бюджета – 387</w:t>
            </w:r>
            <w:r w:rsidR="000B4EF1">
              <w:rPr>
                <w:rFonts w:ascii="Times New Roman" w:hAnsi="Times New Roman"/>
                <w:sz w:val="24"/>
                <w:szCs w:val="24"/>
              </w:rPr>
              <w:t> 959,66</w:t>
            </w:r>
            <w:r w:rsidR="003E6C14"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  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67 361,63 тыс. рублей;       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2015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62 695,56 тыс. рублей;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66 285,61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</w:t>
            </w:r>
            <w:r w:rsidR="009930A8">
              <w:rPr>
                <w:rFonts w:ascii="Times New Roman" w:hAnsi="Times New Roman"/>
                <w:sz w:val="24"/>
                <w:szCs w:val="24"/>
              </w:rPr>
              <w:t>017 год – 6</w:t>
            </w:r>
            <w:r w:rsidR="000B4EF1">
              <w:rPr>
                <w:rFonts w:ascii="Times New Roman" w:hAnsi="Times New Roman"/>
                <w:sz w:val="24"/>
                <w:szCs w:val="24"/>
              </w:rPr>
              <w:t>4</w:t>
            </w:r>
            <w:r w:rsidR="009930A8">
              <w:rPr>
                <w:rFonts w:ascii="Times New Roman" w:hAnsi="Times New Roman"/>
                <w:sz w:val="24"/>
                <w:szCs w:val="24"/>
              </w:rPr>
              <w:t> </w:t>
            </w:r>
            <w:r w:rsidR="000B4EF1">
              <w:rPr>
                <w:rFonts w:ascii="Times New Roman" w:hAnsi="Times New Roman"/>
                <w:sz w:val="24"/>
                <w:szCs w:val="24"/>
              </w:rPr>
              <w:t>014</w:t>
            </w:r>
            <w:r w:rsidR="009930A8">
              <w:rPr>
                <w:rFonts w:ascii="Times New Roman" w:hAnsi="Times New Roman"/>
                <w:sz w:val="24"/>
                <w:szCs w:val="24"/>
              </w:rPr>
              <w:t>,02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</w:t>
            </w:r>
          </w:p>
          <w:p w:rsidR="003E6C14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63 808,92 тыс. рублей;</w:t>
            </w:r>
          </w:p>
          <w:p w:rsidR="003E6C14" w:rsidRDefault="003E6C14" w:rsidP="00E11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63 793,92 тыс. рублей.</w:t>
            </w:r>
          </w:p>
          <w:p w:rsidR="00E2465C" w:rsidRDefault="00E2465C" w:rsidP="00E11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счёт внебюджетных средств, в том числе по годам: </w:t>
            </w:r>
          </w:p>
          <w:p w:rsidR="00E2465C" w:rsidRPr="00C62935" w:rsidRDefault="00E2465C" w:rsidP="00E24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</w:t>
            </w:r>
            <w:r>
              <w:rPr>
                <w:rFonts w:ascii="Times New Roman" w:hAnsi="Times New Roman"/>
                <w:sz w:val="24"/>
                <w:szCs w:val="24"/>
              </w:rPr>
              <w:t>0,00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2015 год – 0,00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2465C" w:rsidRPr="00C62935" w:rsidRDefault="00E2465C" w:rsidP="00E24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0,00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2 500,00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</w:t>
            </w:r>
          </w:p>
          <w:p w:rsidR="00E2465C" w:rsidRDefault="00E2465C" w:rsidP="00E24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24 500,00 тыс. рублей;</w:t>
            </w:r>
          </w:p>
          <w:p w:rsidR="00E2465C" w:rsidRPr="00C62935" w:rsidRDefault="00E2465C" w:rsidP="00E11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0,00 тыс. рублей.</w:t>
            </w:r>
          </w:p>
        </w:tc>
      </w:tr>
      <w:tr w:rsidR="003E6C14" w:rsidRPr="00C62935" w:rsidTr="000A1C6F">
        <w:tc>
          <w:tcPr>
            <w:tcW w:w="2766" w:type="dxa"/>
            <w:shd w:val="clear" w:color="auto" w:fill="auto"/>
          </w:tcPr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Ожидаемые результаты реализации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shd w:val="clear" w:color="auto" w:fill="auto"/>
          </w:tcPr>
          <w:p w:rsidR="00FC6117" w:rsidRDefault="00FC6117" w:rsidP="00FC6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  Увеличение доли детей охваченных дополнительным образование, в общей численности детей в возрасте от 3 до 18 лет до 13 % к 2020 году.</w:t>
            </w:r>
          </w:p>
          <w:p w:rsidR="00FC6117" w:rsidRDefault="00FC6117" w:rsidP="00FC6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 Увеличение доли детей, привлекаемых к участию в творческих мероприятиях, от общего числа детей до 9,7 % к 2020 году.</w:t>
            </w:r>
          </w:p>
          <w:p w:rsidR="00FC6117" w:rsidRDefault="00FC6117" w:rsidP="00FC6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Увеличение доли преподавателей организаций дополнительного образования, повысивших квалификации, от общего количества преподавателей до 100 % к 2020 году.</w:t>
            </w:r>
          </w:p>
          <w:p w:rsidR="00FC6117" w:rsidRDefault="00FC6117" w:rsidP="00FC6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Повышение удовлетворенности населения качеством дополнительного образования от общего числа опрошенных родителей, дети которых посещают организацию дополнительного образования до 98,6 % к 2020 году.</w:t>
            </w:r>
          </w:p>
          <w:p w:rsidR="003E6C14" w:rsidRDefault="00FC6117" w:rsidP="00FC6117">
            <w:pPr>
              <w:spacing w:after="0" w:line="240" w:lineRule="auto"/>
              <w:ind w:right="-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Повышение уровня обеспеченности организаций дополнительного образования специальным оборудованием и музыкальными инструментами в соответствии с федеральными государственными требованиями до 96 % к 2020 году.</w:t>
            </w:r>
          </w:p>
          <w:p w:rsidR="00E76CE4" w:rsidRPr="00C83A9A" w:rsidRDefault="00E76CE4" w:rsidP="00E76CE4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. Увеличение количества библиографических записей включенных в сводный электронный каталог библиотек России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28427 ед. к 2020 году.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6CE4" w:rsidRPr="00C83A9A" w:rsidRDefault="00E76CE4" w:rsidP="00E76CE4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. Увеличение количества документов, выданных из фондов библиотек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373370 ед. к 2020 году.</w:t>
            </w:r>
          </w:p>
          <w:p w:rsidR="00E76CE4" w:rsidRPr="00C83A9A" w:rsidRDefault="00E76CE4" w:rsidP="00E76CE4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. Увеличение численности зарегистрированных пользователей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13785 человек к 2020 году.</w:t>
            </w:r>
          </w:p>
          <w:p w:rsidR="00E76CE4" w:rsidRPr="00C83A9A" w:rsidRDefault="00E76CE4" w:rsidP="00E76CE4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. Увеличение охвата населения Княжпогостского района библиотечным обслуживанием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% к 2020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6CE4" w:rsidRPr="00C83A9A" w:rsidRDefault="00E76CE4" w:rsidP="00E76CE4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. Увеличение количества экземпляров новых поступлений в библиотечные фонд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3130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единиц к 2020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6CE4" w:rsidRDefault="00E76CE4" w:rsidP="00E76CE4">
            <w:pPr>
              <w:spacing w:after="0" w:line="240" w:lineRule="auto"/>
              <w:ind w:right="-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. Увеличение количества библиотек имеющих доступ к сети Интернет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единиц к 2020 году.</w:t>
            </w:r>
          </w:p>
          <w:p w:rsidR="00E14C7F" w:rsidRPr="00C703A0" w:rsidRDefault="00E14C7F" w:rsidP="00E14C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>. Увеличение доли представленных зрителю музейных предметов в общем количестве музейных предметов основного фонда до 49 % к 2020 году.</w:t>
            </w:r>
          </w:p>
          <w:p w:rsidR="00E14C7F" w:rsidRPr="00C703A0" w:rsidRDefault="00E14C7F" w:rsidP="00E14C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>. Увеличение количества посещений музейных учреждений на 1 жителя в год до 0,16% к 2020 году.</w:t>
            </w:r>
          </w:p>
          <w:p w:rsidR="00E14C7F" w:rsidRPr="00C703A0" w:rsidRDefault="00E14C7F" w:rsidP="00E14C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>.Увеличение количества проведенных  выставок в музеях до 73 ед. к 2020 году.</w:t>
            </w:r>
          </w:p>
          <w:p w:rsidR="00E14C7F" w:rsidRPr="00C703A0" w:rsidRDefault="00E14C7F" w:rsidP="00E14C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>. Увеличение количества предметов музейного фонда, переведенных в электронный вид до 500 ед. к 2020 году.</w:t>
            </w:r>
          </w:p>
          <w:p w:rsidR="00E14C7F" w:rsidRDefault="00E14C7F" w:rsidP="00E14C7F">
            <w:pPr>
              <w:spacing w:after="0" w:line="240" w:lineRule="auto"/>
              <w:ind w:right="-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>. Увеличение количества музейных экспонатов до 5150 ед. к 2020 году.</w:t>
            </w:r>
          </w:p>
          <w:p w:rsidR="00A257CB" w:rsidRPr="004A6C28" w:rsidRDefault="00A257CB" w:rsidP="00A25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C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A6C28">
              <w:rPr>
                <w:rFonts w:ascii="Times New Roman" w:hAnsi="Times New Roman" w:cs="Times New Roman"/>
                <w:sz w:val="24"/>
                <w:szCs w:val="24"/>
              </w:rPr>
              <w:t>. Увеличение доли учреждений сферы культуры, оснащенных современными материально-техническим оборудованием (инструментарием), в общем количестве учреждений сферы культуры до 100 % к 2020 году.</w:t>
            </w:r>
          </w:p>
          <w:p w:rsidR="00A257CB" w:rsidRPr="004A6C28" w:rsidRDefault="00A257CB" w:rsidP="00A25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4A6C28">
              <w:rPr>
                <w:rFonts w:ascii="Times New Roman" w:hAnsi="Times New Roman" w:cs="Times New Roman"/>
                <w:sz w:val="24"/>
                <w:szCs w:val="24"/>
              </w:rPr>
              <w:t xml:space="preserve">. Увеличение количества посетителей культурно </w:t>
            </w:r>
            <w:r w:rsidR="00C85AC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A6C28">
              <w:rPr>
                <w:rFonts w:ascii="Times New Roman" w:hAnsi="Times New Roman" w:cs="Times New Roman"/>
                <w:sz w:val="24"/>
                <w:szCs w:val="24"/>
              </w:rPr>
              <w:t xml:space="preserve"> досуговых мероприятий до 121600 ед. к 2020 году.</w:t>
            </w:r>
          </w:p>
          <w:p w:rsidR="00A257CB" w:rsidRPr="00F301D5" w:rsidRDefault="00967166" w:rsidP="00A25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1D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257CB" w:rsidRPr="00F301D5">
              <w:rPr>
                <w:rFonts w:ascii="Times New Roman" w:hAnsi="Times New Roman" w:cs="Times New Roman"/>
                <w:sz w:val="24"/>
                <w:szCs w:val="24"/>
              </w:rPr>
              <w:t>. Увеличение количества клубных формирований до 140 ед. к 2020 году.</w:t>
            </w:r>
          </w:p>
          <w:p w:rsidR="00A257CB" w:rsidRPr="00F301D5" w:rsidRDefault="00A257CB" w:rsidP="00A257CB">
            <w:pPr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1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7166" w:rsidRPr="00F301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301D5">
              <w:rPr>
                <w:rFonts w:ascii="Times New Roman" w:hAnsi="Times New Roman" w:cs="Times New Roman"/>
                <w:sz w:val="24"/>
                <w:szCs w:val="24"/>
              </w:rPr>
              <w:t>. Увеличение численности  участников клубных формирований до 1450 ед. к 2020 году.</w:t>
            </w:r>
          </w:p>
          <w:p w:rsidR="00A257CB" w:rsidRPr="004A6C28" w:rsidRDefault="00A257CB" w:rsidP="00A257C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71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A6C28">
              <w:rPr>
                <w:rFonts w:ascii="Times New Roman" w:hAnsi="Times New Roman" w:cs="Times New Roman"/>
                <w:sz w:val="24"/>
                <w:szCs w:val="24"/>
              </w:rPr>
              <w:t xml:space="preserve">. Увеличение удельного  веса этнокультурных мероприятий, проводимых с использованием коми языка, от числа культурно </w:t>
            </w:r>
            <w:r w:rsidR="00C85AC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A6C28">
              <w:rPr>
                <w:rFonts w:ascii="Times New Roman" w:hAnsi="Times New Roman" w:cs="Times New Roman"/>
                <w:sz w:val="24"/>
                <w:szCs w:val="24"/>
              </w:rPr>
              <w:t xml:space="preserve"> досуговых мероприятий до 7 % к 2020 году.</w:t>
            </w:r>
          </w:p>
          <w:p w:rsidR="00A257CB" w:rsidRPr="004A6C28" w:rsidRDefault="00A257CB" w:rsidP="00A25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71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6C28">
              <w:rPr>
                <w:rFonts w:ascii="Times New Roman" w:hAnsi="Times New Roman" w:cs="Times New Roman"/>
                <w:sz w:val="24"/>
                <w:szCs w:val="24"/>
              </w:rPr>
              <w:t>. Увеличение количества посещений платных культурно – массовых мероприятий до 12600 ед. к 2020 году.</w:t>
            </w:r>
          </w:p>
          <w:p w:rsidR="00A257CB" w:rsidRDefault="00A257CB" w:rsidP="00A257CB">
            <w:pPr>
              <w:spacing w:after="0" w:line="240" w:lineRule="auto"/>
              <w:ind w:right="-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71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A6C28">
              <w:rPr>
                <w:rFonts w:ascii="Times New Roman" w:hAnsi="Times New Roman" w:cs="Times New Roman"/>
                <w:sz w:val="24"/>
                <w:szCs w:val="24"/>
              </w:rPr>
              <w:t>. Увеличение удельного веса населения, участвующего в платных культурно – досуговых мероприятиях, проводимых муниципальными организациями культуры до 63 % к 2020 году.</w:t>
            </w:r>
          </w:p>
          <w:p w:rsidR="00232DF9" w:rsidRPr="009F36A1" w:rsidRDefault="00232DF9" w:rsidP="00232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6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71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36A1">
              <w:rPr>
                <w:rFonts w:ascii="Times New Roman" w:hAnsi="Times New Roman" w:cs="Times New Roman"/>
                <w:sz w:val="24"/>
                <w:szCs w:val="24"/>
              </w:rPr>
              <w:t>.Повышение уровня удовлетворенности граждан муниципального района «Княжпогостский» качеством предоставления муниципальных услуг в сфере культуры (от общего числа опрошенных) до 90 % к 2020 году.</w:t>
            </w:r>
          </w:p>
          <w:p w:rsidR="00232DF9" w:rsidRPr="00214B64" w:rsidRDefault="00232DF9" w:rsidP="00232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6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71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F36A1">
              <w:rPr>
                <w:rFonts w:ascii="Times New Roman" w:hAnsi="Times New Roman" w:cs="Times New Roman"/>
                <w:sz w:val="24"/>
                <w:szCs w:val="24"/>
              </w:rPr>
              <w:t>. Повышение среднемесячной</w:t>
            </w:r>
            <w:r w:rsidRPr="00214B64">
              <w:rPr>
                <w:rFonts w:ascii="Times New Roman" w:hAnsi="Times New Roman" w:cs="Times New Roman"/>
                <w:sz w:val="24"/>
                <w:szCs w:val="24"/>
              </w:rPr>
              <w:t xml:space="preserve"> заработн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214B64">
              <w:rPr>
                <w:rFonts w:ascii="Times New Roman" w:hAnsi="Times New Roman" w:cs="Times New Roman"/>
                <w:sz w:val="24"/>
                <w:szCs w:val="24"/>
              </w:rPr>
              <w:t xml:space="preserve"> 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14B64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учреждений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D622B3">
              <w:rPr>
                <w:rFonts w:ascii="Times New Roman" w:hAnsi="Times New Roman" w:cs="Times New Roman"/>
                <w:sz w:val="24"/>
                <w:szCs w:val="24"/>
              </w:rPr>
              <w:t xml:space="preserve">36 567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 к 2020 году.</w:t>
            </w:r>
          </w:p>
          <w:p w:rsidR="00232DF9" w:rsidRPr="00214B64" w:rsidRDefault="00232DF9" w:rsidP="00232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71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14B64">
              <w:rPr>
                <w:rFonts w:ascii="Times New Roman" w:hAnsi="Times New Roman" w:cs="Times New Roman"/>
                <w:sz w:val="24"/>
                <w:szCs w:val="24"/>
              </w:rPr>
              <w:t xml:space="preserve">. Соотношение средней заработной платы работников учреждений культуры МР «Княжпогостский» и средней заработной платы в Республике Коми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D622B3">
              <w:rPr>
                <w:rFonts w:ascii="Times New Roman" w:hAnsi="Times New Roman" w:cs="Times New Roman"/>
                <w:sz w:val="24"/>
                <w:szCs w:val="24"/>
              </w:rPr>
              <w:t>76,2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 к 2020 году.</w:t>
            </w:r>
          </w:p>
          <w:p w:rsidR="00232DF9" w:rsidRDefault="00232DF9" w:rsidP="00232DF9">
            <w:pPr>
              <w:spacing w:after="0" w:line="240" w:lineRule="auto"/>
              <w:ind w:right="-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71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14B64">
              <w:rPr>
                <w:rFonts w:ascii="Times New Roman" w:hAnsi="Times New Roman" w:cs="Times New Roman"/>
                <w:sz w:val="24"/>
                <w:szCs w:val="24"/>
              </w:rPr>
              <w:t>.Обеспечение выполнения целевых показателей муниципальной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100 % к 2020 году.</w:t>
            </w:r>
          </w:p>
          <w:p w:rsidR="00B607BF" w:rsidRDefault="00B607BF" w:rsidP="00232DF9">
            <w:pPr>
              <w:spacing w:after="0" w:line="240" w:lineRule="auto"/>
              <w:ind w:right="-26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67166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 Повышение качества 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>хозяйственно-техническ</w:t>
            </w:r>
            <w:r>
              <w:rPr>
                <w:rFonts w:ascii="Times New Roman" w:hAnsi="Times New Roman" w:cs="Arial"/>
                <w:sz w:val="24"/>
                <w:szCs w:val="24"/>
              </w:rPr>
              <w:t>ого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Arial"/>
                <w:sz w:val="24"/>
                <w:szCs w:val="24"/>
              </w:rPr>
              <w:t>обслуживания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 xml:space="preserve"> учреждений культуры</w:t>
            </w:r>
            <w:r w:rsidR="00924F4E">
              <w:rPr>
                <w:rFonts w:ascii="Times New Roman" w:hAnsi="Times New Roman" w:cs="Arial"/>
                <w:sz w:val="24"/>
                <w:szCs w:val="24"/>
              </w:rPr>
              <w:t>.</w:t>
            </w:r>
          </w:p>
          <w:p w:rsidR="00924F4E" w:rsidRPr="002A45F5" w:rsidRDefault="00967166" w:rsidP="00924F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24F4E">
              <w:rPr>
                <w:rFonts w:ascii="Times New Roman" w:hAnsi="Times New Roman" w:cs="Times New Roman"/>
                <w:sz w:val="24"/>
                <w:szCs w:val="24"/>
              </w:rPr>
              <w:t>. Увеличение д</w:t>
            </w:r>
            <w:r w:rsidR="00924F4E" w:rsidRPr="002A45F5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="00924F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24F4E" w:rsidRPr="002A45F5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положительно оценивающих сост</w:t>
            </w:r>
            <w:r w:rsidR="00924F4E">
              <w:rPr>
                <w:rFonts w:ascii="Times New Roman" w:hAnsi="Times New Roman" w:cs="Times New Roman"/>
                <w:sz w:val="24"/>
                <w:szCs w:val="24"/>
              </w:rPr>
              <w:t>ояние межнациональных отношений до 68 % к 2020 году.</w:t>
            </w:r>
          </w:p>
          <w:p w:rsidR="00924F4E" w:rsidRPr="005E5DD2" w:rsidRDefault="00967166" w:rsidP="00924F4E">
            <w:pPr>
              <w:spacing w:after="0" w:line="240" w:lineRule="auto"/>
              <w:ind w:right="-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24F4E">
              <w:rPr>
                <w:rFonts w:ascii="Times New Roman" w:hAnsi="Times New Roman" w:cs="Times New Roman"/>
                <w:sz w:val="24"/>
                <w:szCs w:val="24"/>
              </w:rPr>
              <w:t>. Повышение у</w:t>
            </w:r>
            <w:r w:rsidR="00924F4E" w:rsidRPr="002A45F5">
              <w:rPr>
                <w:rFonts w:ascii="Times New Roman" w:hAnsi="Times New Roman" w:cs="Times New Roman"/>
                <w:sz w:val="24"/>
                <w:szCs w:val="24"/>
              </w:rPr>
              <w:t>дельн</w:t>
            </w:r>
            <w:r w:rsidR="00924F4E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924F4E" w:rsidRPr="002A45F5">
              <w:rPr>
                <w:rFonts w:ascii="Times New Roman" w:hAnsi="Times New Roman" w:cs="Times New Roman"/>
                <w:sz w:val="24"/>
                <w:szCs w:val="24"/>
              </w:rPr>
              <w:t xml:space="preserve"> вес</w:t>
            </w:r>
            <w:r w:rsidR="00924F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24F4E" w:rsidRPr="002A45F5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населения, участвующего в мероприятиях в области реализации национальной политики</w:t>
            </w:r>
            <w:r w:rsidR="00924F4E">
              <w:rPr>
                <w:rFonts w:ascii="Times New Roman" w:hAnsi="Times New Roman" w:cs="Times New Roman"/>
                <w:sz w:val="24"/>
                <w:szCs w:val="24"/>
              </w:rPr>
              <w:t xml:space="preserve"> до 34% к 2020 году.</w:t>
            </w:r>
          </w:p>
        </w:tc>
      </w:tr>
    </w:tbl>
    <w:p w:rsidR="003E6C14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p w:rsidR="003E6C14" w:rsidRPr="00C85AC5" w:rsidRDefault="003E6C14" w:rsidP="00C85AC5">
      <w:pPr>
        <w:pStyle w:val="aff4"/>
        <w:widowControl w:val="0"/>
        <w:numPr>
          <w:ilvl w:val="0"/>
          <w:numId w:val="18"/>
        </w:numPr>
        <w:autoSpaceDE w:val="0"/>
        <w:autoSpaceDN w:val="0"/>
        <w:adjustRightInd w:val="0"/>
        <w:jc w:val="center"/>
        <w:rPr>
          <w:b/>
          <w:bCs/>
          <w:sz w:val="24"/>
        </w:rPr>
      </w:pPr>
      <w:r w:rsidRPr="00C85AC5">
        <w:rPr>
          <w:b/>
          <w:bCs/>
          <w:sz w:val="24"/>
        </w:rPr>
        <w:t>Характеристика текущего состояния соответствующей сферы социально-экономического развития муниципального образования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p w:rsidR="003E6C14" w:rsidRPr="00C62935" w:rsidRDefault="003E6C14" w:rsidP="00040E0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состоянию на 1 января 2017</w:t>
      </w:r>
      <w:r w:rsidRPr="00C62935">
        <w:rPr>
          <w:rFonts w:ascii="Times New Roman" w:hAnsi="Times New Roman"/>
          <w:sz w:val="24"/>
          <w:szCs w:val="24"/>
        </w:rPr>
        <w:t xml:space="preserve"> г. сеть учреждений культуры в муниципальном районе «Княжпогостский» насчит</w:t>
      </w:r>
      <w:r>
        <w:rPr>
          <w:rFonts w:ascii="Times New Roman" w:hAnsi="Times New Roman"/>
          <w:sz w:val="24"/>
          <w:szCs w:val="24"/>
        </w:rPr>
        <w:t>ывает 32 единицы, в том числе: 11</w:t>
      </w:r>
      <w:r w:rsidRPr="00C62935">
        <w:rPr>
          <w:rFonts w:ascii="Times New Roman" w:hAnsi="Times New Roman"/>
          <w:sz w:val="24"/>
          <w:szCs w:val="24"/>
        </w:rPr>
        <w:t xml:space="preserve"> культурно </w:t>
      </w:r>
      <w:r w:rsidR="00C85AC5">
        <w:rPr>
          <w:rFonts w:ascii="Times New Roman" w:hAnsi="Times New Roman"/>
          <w:sz w:val="24"/>
          <w:szCs w:val="24"/>
        </w:rPr>
        <w:t>–</w:t>
      </w:r>
      <w:r w:rsidRPr="00C62935">
        <w:rPr>
          <w:rFonts w:ascii="Times New Roman" w:hAnsi="Times New Roman"/>
          <w:sz w:val="24"/>
          <w:szCs w:val="24"/>
        </w:rPr>
        <w:t xml:space="preserve"> досуговых учреждений, 1 Центр национальных культур, 17 библиотек, 1 музей с 1 филиалом, 1 Де</w:t>
      </w:r>
      <w:r>
        <w:rPr>
          <w:rFonts w:ascii="Times New Roman" w:hAnsi="Times New Roman"/>
          <w:sz w:val="24"/>
          <w:szCs w:val="24"/>
        </w:rPr>
        <w:t xml:space="preserve">тская школа искусств. </w:t>
      </w:r>
      <w:r w:rsidRPr="00C62935">
        <w:rPr>
          <w:rFonts w:ascii="Times New Roman" w:hAnsi="Times New Roman"/>
          <w:sz w:val="24"/>
          <w:szCs w:val="24"/>
        </w:rPr>
        <w:t xml:space="preserve"> Численность лиц, работающих</w:t>
      </w:r>
      <w:r>
        <w:rPr>
          <w:rFonts w:ascii="Times New Roman" w:hAnsi="Times New Roman"/>
          <w:sz w:val="24"/>
          <w:szCs w:val="24"/>
        </w:rPr>
        <w:t xml:space="preserve"> в отрасли, составляет более 200</w:t>
      </w:r>
      <w:r w:rsidRPr="00C62935">
        <w:rPr>
          <w:rFonts w:ascii="Times New Roman" w:hAnsi="Times New Roman"/>
          <w:sz w:val="24"/>
          <w:szCs w:val="24"/>
        </w:rPr>
        <w:t xml:space="preserve"> человек. </w:t>
      </w:r>
      <w:r>
        <w:rPr>
          <w:rFonts w:ascii="Times New Roman" w:hAnsi="Times New Roman"/>
          <w:sz w:val="24"/>
          <w:szCs w:val="24"/>
        </w:rPr>
        <w:t xml:space="preserve">На территории МР «Княжпогостский» </w:t>
      </w:r>
      <w:r w:rsidRPr="00C62935">
        <w:rPr>
          <w:rFonts w:ascii="Times New Roman" w:hAnsi="Times New Roman"/>
          <w:sz w:val="24"/>
          <w:szCs w:val="24"/>
        </w:rPr>
        <w:t xml:space="preserve">действует </w:t>
      </w:r>
      <w:r>
        <w:rPr>
          <w:rFonts w:ascii="Times New Roman" w:hAnsi="Times New Roman"/>
          <w:sz w:val="24"/>
          <w:szCs w:val="24"/>
        </w:rPr>
        <w:t xml:space="preserve">1 </w:t>
      </w:r>
      <w:r w:rsidRPr="00C62935">
        <w:rPr>
          <w:rFonts w:ascii="Times New Roman" w:hAnsi="Times New Roman"/>
          <w:sz w:val="24"/>
          <w:szCs w:val="24"/>
        </w:rPr>
        <w:t>центр хозяйственно-технического обеспечения</w:t>
      </w:r>
      <w:r>
        <w:rPr>
          <w:rFonts w:ascii="Times New Roman" w:hAnsi="Times New Roman"/>
          <w:sz w:val="24"/>
          <w:szCs w:val="24"/>
        </w:rPr>
        <w:t>.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Значительное количество учреждений культуры расположено в сельской местности – 2</w:t>
      </w:r>
      <w:r>
        <w:rPr>
          <w:rFonts w:ascii="Times New Roman" w:hAnsi="Times New Roman"/>
          <w:sz w:val="24"/>
          <w:szCs w:val="24"/>
        </w:rPr>
        <w:t>0, в том числе 11 библиотек и 9</w:t>
      </w:r>
      <w:r w:rsidRPr="00C62935">
        <w:rPr>
          <w:rFonts w:ascii="Times New Roman" w:hAnsi="Times New Roman"/>
          <w:sz w:val="24"/>
          <w:szCs w:val="24"/>
        </w:rPr>
        <w:t xml:space="preserve"> культурно </w:t>
      </w:r>
      <w:r w:rsidR="00C85AC5">
        <w:rPr>
          <w:rFonts w:ascii="Times New Roman" w:hAnsi="Times New Roman"/>
          <w:sz w:val="24"/>
          <w:szCs w:val="24"/>
        </w:rPr>
        <w:t>–</w:t>
      </w:r>
      <w:r w:rsidRPr="00C62935">
        <w:rPr>
          <w:rFonts w:ascii="Times New Roman" w:hAnsi="Times New Roman"/>
          <w:sz w:val="24"/>
          <w:szCs w:val="24"/>
        </w:rPr>
        <w:t xml:space="preserve"> досуговых учреждений. На сегодняшний день удовлетворенность населения качеством предоставляемых услуг в сфере культуры (качеством культурного обслуживания) определяется общественным мнением населения посредством опроса. </w:t>
      </w:r>
    </w:p>
    <w:p w:rsidR="003E6C14" w:rsidRPr="00C62935" w:rsidRDefault="003E6C14" w:rsidP="003E6C14">
      <w:pPr>
        <w:shd w:val="clear" w:color="auto" w:fill="FFFFFF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2016</w:t>
      </w:r>
      <w:r w:rsidRPr="00C62935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у</w:t>
      </w:r>
      <w:r w:rsidRPr="00C62935">
        <w:rPr>
          <w:rFonts w:ascii="Times New Roman" w:hAnsi="Times New Roman"/>
          <w:sz w:val="24"/>
          <w:szCs w:val="24"/>
        </w:rPr>
        <w:t xml:space="preserve"> значительно повысился процент удовлетворенности населения качеством предоставляемых услуг и составил </w:t>
      </w:r>
      <w:r w:rsidR="00C85AC5">
        <w:rPr>
          <w:rFonts w:ascii="Times New Roman" w:hAnsi="Times New Roman"/>
          <w:sz w:val="24"/>
          <w:szCs w:val="24"/>
        </w:rPr>
        <w:t>–</w:t>
      </w:r>
      <w:r w:rsidRPr="00C62935">
        <w:rPr>
          <w:rFonts w:ascii="Times New Roman" w:hAnsi="Times New Roman"/>
          <w:sz w:val="24"/>
          <w:szCs w:val="24"/>
        </w:rPr>
        <w:t xml:space="preserve"> </w:t>
      </w:r>
      <w:r w:rsidR="00772B73">
        <w:rPr>
          <w:rFonts w:ascii="Times New Roman" w:hAnsi="Times New Roman"/>
          <w:sz w:val="24"/>
          <w:szCs w:val="24"/>
        </w:rPr>
        <w:t>83</w:t>
      </w:r>
      <w:r w:rsidRPr="00C62935">
        <w:rPr>
          <w:rFonts w:ascii="Times New Roman" w:hAnsi="Times New Roman"/>
          <w:sz w:val="24"/>
          <w:szCs w:val="24"/>
        </w:rPr>
        <w:t xml:space="preserve"> %, в 201</w:t>
      </w:r>
      <w:r w:rsidR="00772B73">
        <w:rPr>
          <w:rFonts w:ascii="Times New Roman" w:hAnsi="Times New Roman"/>
          <w:sz w:val="24"/>
          <w:szCs w:val="24"/>
        </w:rPr>
        <w:t>6</w:t>
      </w:r>
      <w:r w:rsidRPr="00C62935">
        <w:rPr>
          <w:rFonts w:ascii="Times New Roman" w:hAnsi="Times New Roman"/>
          <w:sz w:val="24"/>
          <w:szCs w:val="24"/>
        </w:rPr>
        <w:t xml:space="preserve"> году этот показатель составлял </w:t>
      </w:r>
      <w:r>
        <w:rPr>
          <w:rFonts w:ascii="Times New Roman" w:hAnsi="Times New Roman"/>
          <w:sz w:val="24"/>
          <w:szCs w:val="24"/>
        </w:rPr>
        <w:t>–78</w:t>
      </w:r>
      <w:r w:rsidRPr="00C62935">
        <w:rPr>
          <w:rFonts w:ascii="Times New Roman" w:hAnsi="Times New Roman"/>
          <w:sz w:val="24"/>
          <w:szCs w:val="24"/>
        </w:rPr>
        <w:t>%.</w:t>
      </w:r>
    </w:p>
    <w:p w:rsidR="003E6C14" w:rsidRPr="00C62935" w:rsidRDefault="003E6C14" w:rsidP="003E6C14">
      <w:pPr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Второй показатель, который определяет работу учреждений культуры – это   </w:t>
      </w:r>
      <w:r w:rsidR="00772B73">
        <w:rPr>
          <w:rFonts w:ascii="Times New Roman" w:hAnsi="Times New Roman"/>
          <w:sz w:val="24"/>
          <w:szCs w:val="24"/>
        </w:rPr>
        <w:t>количество</w:t>
      </w:r>
      <w:r w:rsidRPr="00C62935">
        <w:rPr>
          <w:rFonts w:ascii="Times New Roman" w:hAnsi="Times New Roman"/>
          <w:sz w:val="24"/>
          <w:szCs w:val="24"/>
        </w:rPr>
        <w:t xml:space="preserve"> населения, участвующего в культурных мероприятиях. Сегодня культурно </w:t>
      </w:r>
      <w:r w:rsidR="00C85AC5">
        <w:rPr>
          <w:rFonts w:ascii="Times New Roman" w:hAnsi="Times New Roman"/>
          <w:sz w:val="24"/>
          <w:szCs w:val="24"/>
        </w:rPr>
        <w:t>–</w:t>
      </w:r>
      <w:r w:rsidRPr="00C62935">
        <w:rPr>
          <w:rFonts w:ascii="Times New Roman" w:hAnsi="Times New Roman"/>
          <w:sz w:val="24"/>
          <w:szCs w:val="24"/>
        </w:rPr>
        <w:t xml:space="preserve"> досуговым обслуживанием охвачено 99 % населения Княжпогостского района. Этот показатель рассчитывается из количества посещений платных мероприятий, организованных учреждениями культуры.</w:t>
      </w:r>
    </w:p>
    <w:p w:rsidR="003E6C14" w:rsidRPr="00C62935" w:rsidRDefault="003E6C14" w:rsidP="003E6C14">
      <w:pPr>
        <w:shd w:val="clear" w:color="auto" w:fill="FFFFFF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В районе работают </w:t>
      </w:r>
      <w:r w:rsidR="002C0916">
        <w:rPr>
          <w:rFonts w:ascii="Times New Roman" w:hAnsi="Times New Roman"/>
          <w:spacing w:val="-1"/>
          <w:sz w:val="24"/>
          <w:szCs w:val="24"/>
        </w:rPr>
        <w:t xml:space="preserve">135 </w:t>
      </w:r>
      <w:r w:rsidRPr="00C62935">
        <w:rPr>
          <w:rFonts w:ascii="Times New Roman" w:hAnsi="Times New Roman"/>
          <w:spacing w:val="-1"/>
          <w:sz w:val="24"/>
          <w:szCs w:val="24"/>
        </w:rPr>
        <w:t xml:space="preserve">клубных </w:t>
      </w:r>
      <w:r>
        <w:rPr>
          <w:rFonts w:ascii="Times New Roman" w:hAnsi="Times New Roman"/>
          <w:spacing w:val="-1"/>
          <w:sz w:val="24"/>
          <w:szCs w:val="24"/>
        </w:rPr>
        <w:t xml:space="preserve">формирований, в них занимается </w:t>
      </w:r>
      <w:r w:rsidR="002C0916">
        <w:rPr>
          <w:rFonts w:ascii="Times New Roman" w:hAnsi="Times New Roman"/>
          <w:spacing w:val="-1"/>
          <w:sz w:val="24"/>
          <w:szCs w:val="24"/>
        </w:rPr>
        <w:t>1418</w:t>
      </w:r>
      <w:r w:rsidRPr="00C62935">
        <w:rPr>
          <w:rFonts w:ascii="Times New Roman" w:hAnsi="Times New Roman"/>
          <w:spacing w:val="-1"/>
          <w:sz w:val="24"/>
          <w:szCs w:val="24"/>
        </w:rPr>
        <w:t xml:space="preserve"> человек, в том числе в </w:t>
      </w:r>
      <w:r w:rsidR="002C0916">
        <w:rPr>
          <w:rFonts w:ascii="Times New Roman" w:hAnsi="Times New Roman"/>
          <w:spacing w:val="-1"/>
          <w:sz w:val="24"/>
          <w:szCs w:val="24"/>
        </w:rPr>
        <w:t>62</w:t>
      </w:r>
      <w:r w:rsidRPr="00C62935">
        <w:rPr>
          <w:rFonts w:ascii="Times New Roman" w:hAnsi="Times New Roman"/>
          <w:spacing w:val="-1"/>
          <w:sz w:val="24"/>
          <w:szCs w:val="24"/>
        </w:rPr>
        <w:t xml:space="preserve"> детских формированиях </w:t>
      </w:r>
      <w:r w:rsidRPr="00C62935">
        <w:rPr>
          <w:rFonts w:ascii="Times New Roman" w:hAnsi="Times New Roman"/>
          <w:sz w:val="24"/>
          <w:szCs w:val="24"/>
        </w:rPr>
        <w:t xml:space="preserve">занимается </w:t>
      </w:r>
      <w:r w:rsidR="002C0916">
        <w:rPr>
          <w:rFonts w:ascii="Times New Roman" w:hAnsi="Times New Roman"/>
          <w:sz w:val="24"/>
          <w:szCs w:val="24"/>
        </w:rPr>
        <w:t>689</w:t>
      </w:r>
      <w:r w:rsidRPr="00C62935">
        <w:rPr>
          <w:rFonts w:ascii="Times New Roman" w:hAnsi="Times New Roman"/>
          <w:sz w:val="24"/>
          <w:szCs w:val="24"/>
        </w:rPr>
        <w:t xml:space="preserve"> человек, что составляет – 8 % от общего количества населения.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Решение вопросов сохранения и возрождения традиционных форм культуры населения Княжпогостского района, поддержка развития народного творчества и культурно </w:t>
      </w:r>
      <w:r w:rsidR="00C85AC5">
        <w:rPr>
          <w:rFonts w:ascii="Times New Roman" w:hAnsi="Times New Roman"/>
          <w:sz w:val="24"/>
          <w:szCs w:val="24"/>
        </w:rPr>
        <w:t>–</w:t>
      </w:r>
      <w:r w:rsidRPr="00C62935">
        <w:rPr>
          <w:rFonts w:ascii="Times New Roman" w:hAnsi="Times New Roman"/>
          <w:sz w:val="24"/>
          <w:szCs w:val="24"/>
        </w:rPr>
        <w:t xml:space="preserve"> досуговой деятельности являются важнейшими задачами Программы.    </w:t>
      </w:r>
    </w:p>
    <w:p w:rsidR="003E6C14" w:rsidRPr="00C62935" w:rsidRDefault="003E6C14" w:rsidP="003E6C14">
      <w:pPr>
        <w:tabs>
          <w:tab w:val="left" w:pos="708"/>
          <w:tab w:val="center" w:pos="4153"/>
          <w:tab w:val="right" w:pos="8306"/>
        </w:tabs>
        <w:spacing w:after="0" w:line="240" w:lineRule="auto"/>
        <w:ind w:right="-26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62935">
        <w:rPr>
          <w:rFonts w:ascii="Times New Roman" w:hAnsi="Times New Roman"/>
          <w:bCs/>
          <w:spacing w:val="5"/>
          <w:sz w:val="24"/>
          <w:szCs w:val="24"/>
        </w:rPr>
        <w:t>В</w:t>
      </w:r>
      <w:r w:rsidRPr="00C62935">
        <w:rPr>
          <w:rFonts w:ascii="Times New Roman" w:hAnsi="Times New Roman"/>
          <w:sz w:val="24"/>
          <w:szCs w:val="24"/>
        </w:rPr>
        <w:t xml:space="preserve"> районе в целом созданы условия для создания единой библиотечной информационной среды, которая открывает населению возможность свободного получения информации. Библиотечным обслуживанием в</w:t>
      </w:r>
      <w:r>
        <w:rPr>
          <w:rFonts w:ascii="Times New Roman" w:hAnsi="Times New Roman"/>
          <w:sz w:val="24"/>
          <w:szCs w:val="24"/>
        </w:rPr>
        <w:t xml:space="preserve"> 2016 году было охвачено  6</w:t>
      </w:r>
      <w:r w:rsidR="008E3958">
        <w:rPr>
          <w:rFonts w:ascii="Times New Roman" w:hAnsi="Times New Roman"/>
          <w:sz w:val="24"/>
          <w:szCs w:val="24"/>
        </w:rPr>
        <w:t>9</w:t>
      </w:r>
      <w:r w:rsidRPr="00C62935">
        <w:rPr>
          <w:rFonts w:ascii="Times New Roman" w:hAnsi="Times New Roman"/>
          <w:sz w:val="24"/>
          <w:szCs w:val="24"/>
        </w:rPr>
        <w:t xml:space="preserve"> % населения Княжпогостского района. </w:t>
      </w:r>
      <w:r>
        <w:rPr>
          <w:rFonts w:ascii="Times New Roman" w:hAnsi="Times New Roman"/>
          <w:sz w:val="24"/>
          <w:szCs w:val="24"/>
        </w:rPr>
        <w:t>В 2016 году на</w:t>
      </w:r>
      <w:r w:rsidRPr="00C62935">
        <w:rPr>
          <w:rFonts w:ascii="Times New Roman" w:hAnsi="Times New Roman"/>
          <w:sz w:val="24"/>
          <w:szCs w:val="24"/>
        </w:rPr>
        <w:t xml:space="preserve"> комплектование библиотечных фондов  </w:t>
      </w:r>
      <w:r w:rsidRPr="00C62935">
        <w:rPr>
          <w:rFonts w:ascii="Times New Roman" w:hAnsi="Times New Roman"/>
          <w:bCs/>
          <w:sz w:val="24"/>
          <w:szCs w:val="24"/>
        </w:rPr>
        <w:t>выделено</w:t>
      </w:r>
      <w:r>
        <w:rPr>
          <w:rFonts w:ascii="Times New Roman" w:hAnsi="Times New Roman"/>
          <w:sz w:val="24"/>
          <w:szCs w:val="24"/>
        </w:rPr>
        <w:t xml:space="preserve"> более  84,0</w:t>
      </w:r>
      <w:r w:rsidRPr="00C62935">
        <w:rPr>
          <w:rFonts w:ascii="Times New Roman" w:hAnsi="Times New Roman"/>
          <w:sz w:val="24"/>
          <w:szCs w:val="24"/>
        </w:rPr>
        <w:t xml:space="preserve"> тысячи  рублей, подписку периодических изданий более – 230,0  тысяч рублей. 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Организация дополнительного образования детей «Детская школа искусств» г. Емва (далее </w:t>
      </w:r>
      <w:r w:rsidR="00C85AC5">
        <w:rPr>
          <w:rFonts w:ascii="Times New Roman" w:hAnsi="Times New Roman"/>
          <w:sz w:val="24"/>
          <w:szCs w:val="24"/>
        </w:rPr>
        <w:t>–</w:t>
      </w:r>
      <w:r w:rsidRPr="00C62935">
        <w:rPr>
          <w:rFonts w:ascii="Times New Roman" w:hAnsi="Times New Roman"/>
          <w:sz w:val="24"/>
          <w:szCs w:val="24"/>
        </w:rPr>
        <w:t xml:space="preserve"> МАО ДО «Детская школа искусств» г. Емва) осуществляет обучение детей по предпрофессиональным и общеразвивающим программам  в области искусств. </w:t>
      </w:r>
    </w:p>
    <w:p w:rsidR="003E6C14" w:rsidRPr="00C62935" w:rsidRDefault="003E6C14" w:rsidP="003E6C14">
      <w:pPr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Проведена большая работа по увеличению количества обучающихся в МАО ДО «Детская школа искусств» г. Емва. Здесь обучается  </w:t>
      </w:r>
      <w:r>
        <w:rPr>
          <w:rFonts w:ascii="Times New Roman" w:hAnsi="Times New Roman"/>
          <w:sz w:val="24"/>
          <w:szCs w:val="24"/>
        </w:rPr>
        <w:t>более</w:t>
      </w:r>
      <w:r w:rsidRPr="00C62935">
        <w:rPr>
          <w:rFonts w:ascii="Times New Roman" w:hAnsi="Times New Roman"/>
          <w:sz w:val="24"/>
          <w:szCs w:val="24"/>
        </w:rPr>
        <w:t xml:space="preserve"> 300 детей. </w:t>
      </w:r>
      <w:r>
        <w:rPr>
          <w:rFonts w:ascii="Times New Roman" w:hAnsi="Times New Roman"/>
          <w:sz w:val="24"/>
          <w:szCs w:val="24"/>
        </w:rPr>
        <w:t>В целях решения задач Подпрограммы 1 н</w:t>
      </w:r>
      <w:r w:rsidRPr="00C62935">
        <w:rPr>
          <w:rFonts w:ascii="Times New Roman" w:hAnsi="Times New Roman"/>
          <w:sz w:val="24"/>
          <w:szCs w:val="24"/>
        </w:rPr>
        <w:t xml:space="preserve">еобходимо обновление музыкальных инструментов, оснащение учреждения современными техническими средствами </w:t>
      </w:r>
      <w:r>
        <w:rPr>
          <w:rFonts w:ascii="Times New Roman" w:hAnsi="Times New Roman"/>
          <w:sz w:val="24"/>
          <w:szCs w:val="24"/>
        </w:rPr>
        <w:t>обучения, компьютерной техникой для обучения детей  предпрофессиональным  образованием в рамках культуры и искусства.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Музеи муниципального значения </w:t>
      </w:r>
      <w:r w:rsidR="00C85AC5">
        <w:rPr>
          <w:rFonts w:ascii="Times New Roman" w:hAnsi="Times New Roman"/>
          <w:sz w:val="24"/>
          <w:szCs w:val="24"/>
        </w:rPr>
        <w:t>–</w:t>
      </w:r>
      <w:r w:rsidRPr="00C62935">
        <w:rPr>
          <w:rFonts w:ascii="Times New Roman" w:hAnsi="Times New Roman"/>
          <w:sz w:val="24"/>
          <w:szCs w:val="24"/>
        </w:rPr>
        <w:t xml:space="preserve"> муниципальное бюджетное учреждение                 «Княжпогостский районный историко- краеведческий музей» г. Емва (далее </w:t>
      </w:r>
      <w:r w:rsidR="00C85AC5">
        <w:rPr>
          <w:rFonts w:ascii="Times New Roman" w:hAnsi="Times New Roman"/>
          <w:sz w:val="24"/>
          <w:szCs w:val="24"/>
        </w:rPr>
        <w:t>–</w:t>
      </w:r>
      <w:r w:rsidRPr="00C62935">
        <w:rPr>
          <w:rFonts w:ascii="Times New Roman" w:hAnsi="Times New Roman"/>
          <w:sz w:val="24"/>
          <w:szCs w:val="24"/>
        </w:rPr>
        <w:t xml:space="preserve"> МБУ «Княжпогостский районный историко- краеведческий музей»)</w:t>
      </w:r>
      <w:r>
        <w:rPr>
          <w:rFonts w:ascii="Times New Roman" w:hAnsi="Times New Roman"/>
          <w:sz w:val="24"/>
          <w:szCs w:val="24"/>
        </w:rPr>
        <w:t xml:space="preserve"> и</w:t>
      </w:r>
      <w:r w:rsidR="000B49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филиал «Музей им. Питирима Сорокина в с. Туръя» МБУ «Княжпогостский РИКМ». </w:t>
      </w:r>
      <w:r w:rsidRPr="00C62935">
        <w:rPr>
          <w:rFonts w:ascii="Times New Roman" w:hAnsi="Times New Roman"/>
          <w:sz w:val="24"/>
          <w:szCs w:val="24"/>
        </w:rPr>
        <w:t>Охват населения музейным обслуживанием составил в 201</w:t>
      </w:r>
      <w:r>
        <w:rPr>
          <w:rFonts w:ascii="Times New Roman" w:hAnsi="Times New Roman"/>
          <w:sz w:val="24"/>
          <w:szCs w:val="24"/>
        </w:rPr>
        <w:t>6 году 66</w:t>
      </w:r>
      <w:r w:rsidRPr="00C62935">
        <w:rPr>
          <w:rFonts w:ascii="Times New Roman" w:hAnsi="Times New Roman"/>
          <w:sz w:val="24"/>
          <w:szCs w:val="24"/>
        </w:rPr>
        <w:t xml:space="preserve"> %.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В  районе имеются народные промыслы: резьба и роспись по дереву, художественная обработка бересты, плетение (лоза, корень), ткачество, узорное вязание, кружевоплетение, обработка глины, вышивка.</w:t>
      </w:r>
    </w:p>
    <w:p w:rsidR="003E6C14" w:rsidRPr="00C62935" w:rsidRDefault="003E6C14" w:rsidP="003E6C14">
      <w:pPr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территории </w:t>
      </w:r>
      <w:r w:rsidRPr="00C629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МР «Княжпогостский» для технического обслуживания учреждений культуры действует</w:t>
      </w:r>
      <w:r w:rsidRPr="00C62935">
        <w:rPr>
          <w:rFonts w:ascii="Times New Roman" w:hAnsi="Times New Roman"/>
          <w:sz w:val="24"/>
          <w:szCs w:val="24"/>
        </w:rPr>
        <w:t xml:space="preserve"> Муниципальное </w:t>
      </w:r>
      <w:r w:rsidR="000B4923">
        <w:rPr>
          <w:rFonts w:ascii="Times New Roman" w:hAnsi="Times New Roman"/>
          <w:sz w:val="24"/>
          <w:szCs w:val="24"/>
        </w:rPr>
        <w:t>бюджетное</w:t>
      </w:r>
      <w:r w:rsidRPr="00C62935">
        <w:rPr>
          <w:rFonts w:ascii="Times New Roman" w:hAnsi="Times New Roman"/>
          <w:sz w:val="24"/>
          <w:szCs w:val="24"/>
        </w:rPr>
        <w:t xml:space="preserve"> учреждение «Центр хозяйственно – технического обеспечения учр</w:t>
      </w:r>
      <w:r>
        <w:rPr>
          <w:rFonts w:ascii="Times New Roman" w:hAnsi="Times New Roman"/>
          <w:sz w:val="24"/>
          <w:szCs w:val="24"/>
        </w:rPr>
        <w:t>еждений Княжпогостского района».</w:t>
      </w:r>
    </w:p>
    <w:p w:rsidR="003E6C14" w:rsidRPr="00C62935" w:rsidRDefault="003E6C14" w:rsidP="003E6C14">
      <w:pPr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Материально </w:t>
      </w:r>
      <w:r w:rsidR="00C85AC5">
        <w:rPr>
          <w:rFonts w:ascii="Times New Roman" w:hAnsi="Times New Roman"/>
          <w:sz w:val="24"/>
          <w:szCs w:val="24"/>
        </w:rPr>
        <w:t>–</w:t>
      </w:r>
      <w:r w:rsidRPr="00C62935">
        <w:rPr>
          <w:rFonts w:ascii="Times New Roman" w:hAnsi="Times New Roman"/>
          <w:sz w:val="24"/>
          <w:szCs w:val="24"/>
        </w:rPr>
        <w:t xml:space="preserve"> техническое оснащение сельских учреждений культуры отстает от современных требований и остро нуждается в укреплении и совершенствовании. В то же время, наполняемость залов при проведении мероприятий, во многом зависит от комфортности и дизайна помещений, новизны и яркости сценического оформления, качества звуко </w:t>
      </w:r>
      <w:r w:rsidR="00C85AC5">
        <w:rPr>
          <w:rFonts w:ascii="Times New Roman" w:hAnsi="Times New Roman"/>
          <w:sz w:val="24"/>
          <w:szCs w:val="24"/>
        </w:rPr>
        <w:t>–</w:t>
      </w:r>
      <w:r w:rsidRPr="00C62935">
        <w:rPr>
          <w:rFonts w:ascii="Times New Roman" w:hAnsi="Times New Roman"/>
          <w:sz w:val="24"/>
          <w:szCs w:val="24"/>
        </w:rPr>
        <w:t xml:space="preserve"> и свето </w:t>
      </w:r>
      <w:r w:rsidR="00C85AC5">
        <w:rPr>
          <w:rFonts w:ascii="Times New Roman" w:hAnsi="Times New Roman"/>
          <w:sz w:val="24"/>
          <w:szCs w:val="24"/>
        </w:rPr>
        <w:t>–</w:t>
      </w:r>
      <w:r w:rsidRPr="00C62935">
        <w:rPr>
          <w:rFonts w:ascii="Times New Roman" w:hAnsi="Times New Roman"/>
          <w:sz w:val="24"/>
          <w:szCs w:val="24"/>
        </w:rPr>
        <w:t xml:space="preserve"> оборудования, современной системы безопасности. </w:t>
      </w:r>
    </w:p>
    <w:p w:rsidR="003E6C14" w:rsidRPr="00C62935" w:rsidRDefault="003E6C14" w:rsidP="003E6C14">
      <w:pPr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Необходимость решения указанных в настоящей Программе задач вытекает из закрепленной в Конституции Российской Федерации и действующем законодательстве обязательности предоставления за счет районного бюджета услуг по организации обслуживания населения муниципальными учреждениями культуры. При этом решение этих задач должно идти с использованием программно-целевого метода, то есть путем реализации отдельной, специализированной программы, что обеспечит больший уровень эффективности использования бюджетных ресурсов и лучшую связь их объемов с достижением планируемых результатов.</w:t>
      </w:r>
    </w:p>
    <w:p w:rsidR="000B4923" w:rsidRDefault="003E6C14" w:rsidP="00040E0B">
      <w:pPr>
        <w:pStyle w:val="af7"/>
        <w:shd w:val="clear" w:color="auto" w:fill="FFFFFF"/>
        <w:spacing w:before="0" w:beforeAutospacing="0" w:after="0" w:afterAutospacing="0"/>
        <w:ind w:firstLine="360"/>
        <w:jc w:val="both"/>
        <w:rPr>
          <w:rFonts w:ascii="Times New Roman" w:hAnsi="Times New Roman"/>
        </w:rPr>
      </w:pPr>
      <w:r w:rsidRPr="00C62935">
        <w:rPr>
          <w:rFonts w:ascii="Times New Roman" w:hAnsi="Times New Roman"/>
        </w:rPr>
        <w:t>Программа направлена на решение важнейших задач, соответствующих целям социально-экономического развития муницип</w:t>
      </w:r>
      <w:r w:rsidR="000B4923">
        <w:rPr>
          <w:rFonts w:ascii="Times New Roman" w:hAnsi="Times New Roman"/>
        </w:rPr>
        <w:t>ального района «Княжпогостский»:</w:t>
      </w:r>
      <w:r w:rsidRPr="00C62935">
        <w:rPr>
          <w:rFonts w:ascii="Times New Roman" w:hAnsi="Times New Roman"/>
        </w:rPr>
        <w:t xml:space="preserve"> </w:t>
      </w:r>
    </w:p>
    <w:p w:rsidR="000B4923" w:rsidRDefault="000B4923" w:rsidP="00040E0B">
      <w:pPr>
        <w:pStyle w:val="af7"/>
        <w:shd w:val="clear" w:color="auto" w:fill="FFFFFF"/>
        <w:spacing w:before="0" w:beforeAutospacing="0" w:after="0" w:afterAutospacing="0"/>
        <w:ind w:firstLine="360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 xml:space="preserve">1. </w:t>
      </w:r>
      <w:r w:rsidRPr="00C62935">
        <w:rPr>
          <w:rFonts w:ascii="Times New Roman" w:hAnsi="Times New Roman" w:cs="Arial"/>
        </w:rPr>
        <w:t>Создание условий для качественного предоставления дополнительного образования в соответствии с действующими Федеральными государственными требованиями (ФГТ)</w:t>
      </w:r>
      <w:r>
        <w:rPr>
          <w:rFonts w:ascii="Times New Roman" w:hAnsi="Times New Roman" w:cs="Arial"/>
        </w:rPr>
        <w:t>.</w:t>
      </w:r>
    </w:p>
    <w:p w:rsidR="00D11D79" w:rsidRDefault="000B4923" w:rsidP="00040E0B">
      <w:pPr>
        <w:pStyle w:val="af7"/>
        <w:shd w:val="clear" w:color="auto" w:fill="FFFFFF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Arial"/>
        </w:rPr>
        <w:t xml:space="preserve">2. </w:t>
      </w:r>
      <w:r w:rsidR="00D11D79">
        <w:rPr>
          <w:rFonts w:ascii="Times New Roman" w:hAnsi="Times New Roman" w:cs="Times New Roman"/>
        </w:rPr>
        <w:t>Организация библиотечного обслуживания населения и создание условий для повышения качества и разнообразия услуг, предоставляемых библиотекой населению.</w:t>
      </w:r>
    </w:p>
    <w:p w:rsidR="000B4923" w:rsidRDefault="000B4923" w:rsidP="00040E0B">
      <w:pPr>
        <w:pStyle w:val="af7"/>
        <w:shd w:val="clear" w:color="auto" w:fill="FFFFFF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Arial"/>
        </w:rPr>
        <w:t xml:space="preserve">3. </w:t>
      </w:r>
      <w:r w:rsidRPr="003A56D8">
        <w:rPr>
          <w:rFonts w:ascii="Times New Roman" w:hAnsi="Times New Roman" w:cs="Times New Roman"/>
        </w:rPr>
        <w:t>Развитие экспозиционно-выставочной и научно-просветительской деятельности муниципальных музеев, обеспечение сохранности и безопасности музейных фондов.</w:t>
      </w:r>
    </w:p>
    <w:p w:rsidR="000B4923" w:rsidRDefault="000B4923" w:rsidP="00040E0B">
      <w:pPr>
        <w:pStyle w:val="af7"/>
        <w:shd w:val="clear" w:color="auto" w:fill="FFFFFF"/>
        <w:spacing w:before="0" w:beforeAutospacing="0" w:after="0" w:afterAutospacing="0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/>
        </w:rPr>
        <w:t>С</w:t>
      </w:r>
      <w:r w:rsidRPr="00C14391">
        <w:rPr>
          <w:rFonts w:ascii="Times New Roman" w:hAnsi="Times New Roman"/>
        </w:rPr>
        <w:t>охранение, поддержка и развитие народного художественного творчества и нематериальных культурных ценностей</w:t>
      </w:r>
      <w:r>
        <w:rPr>
          <w:rFonts w:ascii="Times New Roman" w:hAnsi="Times New Roman"/>
        </w:rPr>
        <w:t>.</w:t>
      </w:r>
    </w:p>
    <w:p w:rsidR="000B4923" w:rsidRDefault="000B4923" w:rsidP="00040E0B">
      <w:pPr>
        <w:pStyle w:val="af7"/>
        <w:shd w:val="clear" w:color="auto" w:fill="FFFFFF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5. </w:t>
      </w:r>
      <w:r>
        <w:rPr>
          <w:rFonts w:ascii="Times New Roman" w:hAnsi="Times New Roman" w:cs="Times New Roman"/>
        </w:rPr>
        <w:t>Создание</w:t>
      </w:r>
      <w:r w:rsidRPr="003279A1">
        <w:rPr>
          <w:rFonts w:ascii="Times New Roman" w:hAnsi="Times New Roman" w:cs="Times New Roman"/>
        </w:rPr>
        <w:t xml:space="preserve"> благоприятных условий для развития сферы культуры</w:t>
      </w:r>
      <w:r>
        <w:rPr>
          <w:rFonts w:ascii="Times New Roman" w:hAnsi="Times New Roman" w:cs="Times New Roman"/>
        </w:rPr>
        <w:t>.</w:t>
      </w:r>
    </w:p>
    <w:p w:rsidR="000B4923" w:rsidRDefault="000B4923" w:rsidP="00040E0B">
      <w:pPr>
        <w:pStyle w:val="af7"/>
        <w:shd w:val="clear" w:color="auto" w:fill="FFFFFF"/>
        <w:spacing w:before="0" w:beforeAutospacing="0" w:after="0" w:afterAutospacing="0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6.</w:t>
      </w:r>
      <w:r w:rsidRPr="00DD47BC">
        <w:rPr>
          <w:rFonts w:ascii="Times New Roman" w:hAnsi="Times New Roman"/>
        </w:rPr>
        <w:t xml:space="preserve"> Хозяйственно-техническое обслуживание учреждений культуры</w:t>
      </w:r>
      <w:r>
        <w:rPr>
          <w:rFonts w:ascii="Times New Roman" w:hAnsi="Times New Roman"/>
        </w:rPr>
        <w:t>.</w:t>
      </w:r>
    </w:p>
    <w:p w:rsidR="003E6C14" w:rsidRPr="000B4923" w:rsidRDefault="000B4923" w:rsidP="00040E0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 w:cs="Arial"/>
          <w:sz w:val="24"/>
          <w:szCs w:val="24"/>
        </w:rPr>
      </w:pPr>
      <w:r w:rsidRPr="000B4923">
        <w:rPr>
          <w:rFonts w:ascii="Times New Roman" w:hAnsi="Times New Roman"/>
          <w:sz w:val="24"/>
          <w:szCs w:val="24"/>
        </w:rPr>
        <w:t xml:space="preserve">7. </w:t>
      </w:r>
      <w:r w:rsidRPr="000B4923">
        <w:rPr>
          <w:rFonts w:ascii="Times New Roman" w:hAnsi="Times New Roman" w:cs="Times New Roman"/>
          <w:sz w:val="24"/>
          <w:szCs w:val="24"/>
        </w:rPr>
        <w:t xml:space="preserve"> Удовлетворения общественных потребностей в сохранении и развитии народной традиционной и национальной культуры и  осуществления государственной национальной политики на территории Княжпогостского района.  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2. Приоритеты и цели реализуемой муниципальной политики в сфере «Культура» социально-экономического развития, описание основных целей и задач муниципальной программы. Прогноз развития соответствующей сферы социально-экономического развития муниципального образования</w:t>
      </w:r>
    </w:p>
    <w:p w:rsidR="003E6C14" w:rsidRPr="00C62935" w:rsidRDefault="003E6C14" w:rsidP="00040E0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6" w:firstLine="426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Приоритет Программы </w:t>
      </w:r>
      <w:r w:rsidR="00C85AC5">
        <w:rPr>
          <w:rFonts w:ascii="Times New Roman" w:hAnsi="Times New Roman"/>
          <w:sz w:val="24"/>
          <w:szCs w:val="24"/>
        </w:rPr>
        <w:t>–</w:t>
      </w:r>
      <w:r w:rsidRPr="00C62935">
        <w:rPr>
          <w:rFonts w:ascii="Times New Roman" w:hAnsi="Times New Roman"/>
          <w:sz w:val="24"/>
          <w:szCs w:val="24"/>
        </w:rPr>
        <w:t xml:space="preserve"> развитие инфраструктуры отрасли </w:t>
      </w:r>
      <w:r>
        <w:rPr>
          <w:rFonts w:ascii="Times New Roman" w:hAnsi="Times New Roman"/>
          <w:sz w:val="24"/>
          <w:szCs w:val="24"/>
        </w:rPr>
        <w:t>«</w:t>
      </w:r>
      <w:r w:rsidRPr="00C62935">
        <w:rPr>
          <w:rFonts w:ascii="Times New Roman" w:hAnsi="Times New Roman"/>
          <w:sz w:val="24"/>
          <w:szCs w:val="24"/>
        </w:rPr>
        <w:t>Культура</w:t>
      </w:r>
      <w:r>
        <w:rPr>
          <w:rFonts w:ascii="Times New Roman" w:hAnsi="Times New Roman"/>
          <w:sz w:val="24"/>
          <w:szCs w:val="24"/>
        </w:rPr>
        <w:t>»</w:t>
      </w:r>
      <w:r w:rsidRPr="00C62935">
        <w:rPr>
          <w:rFonts w:ascii="Times New Roman" w:hAnsi="Times New Roman"/>
          <w:sz w:val="24"/>
          <w:szCs w:val="24"/>
        </w:rPr>
        <w:t xml:space="preserve"> в муниципальном районе «Княжпогостский», соответствующей потребностям современного общества.</w:t>
      </w:r>
    </w:p>
    <w:p w:rsidR="003E6C14" w:rsidRDefault="000B4923" w:rsidP="00040E0B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right="-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Основная цель программы </w:t>
      </w:r>
      <w:r w:rsidR="00C85AC5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р</w:t>
      </w:r>
      <w:r w:rsidRPr="00C62935">
        <w:rPr>
          <w:rFonts w:ascii="Times New Roman" w:hAnsi="Times New Roman"/>
          <w:sz w:val="24"/>
          <w:szCs w:val="24"/>
        </w:rPr>
        <w:t xml:space="preserve">азвитие отрасли </w:t>
      </w:r>
      <w:r>
        <w:rPr>
          <w:rFonts w:ascii="Times New Roman" w:hAnsi="Times New Roman"/>
          <w:sz w:val="24"/>
          <w:szCs w:val="24"/>
        </w:rPr>
        <w:t>«</w:t>
      </w:r>
      <w:r w:rsidRPr="00C62935">
        <w:rPr>
          <w:rFonts w:ascii="Times New Roman" w:hAnsi="Times New Roman"/>
          <w:sz w:val="24"/>
          <w:szCs w:val="24"/>
        </w:rPr>
        <w:t>Культура» в Княжпогостском районе,   соответствующей    потребностям    современного общества.</w:t>
      </w:r>
    </w:p>
    <w:p w:rsidR="00531102" w:rsidRDefault="00531102" w:rsidP="00040E0B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right="-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Достижение цели Программы обеспечивается путем решения следующих задач:</w:t>
      </w:r>
    </w:p>
    <w:p w:rsidR="00531102" w:rsidRDefault="00531102" w:rsidP="00040E0B">
      <w:pPr>
        <w:pStyle w:val="af7"/>
        <w:shd w:val="clear" w:color="auto" w:fill="FFFFFF"/>
        <w:tabs>
          <w:tab w:val="left" w:pos="0"/>
        </w:tabs>
        <w:spacing w:before="0" w:beforeAutospacing="0" w:after="0" w:afterAutospacing="0"/>
        <w:ind w:firstLine="426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 xml:space="preserve">1. </w:t>
      </w:r>
      <w:r w:rsidRPr="00C62935">
        <w:rPr>
          <w:rFonts w:ascii="Times New Roman" w:hAnsi="Times New Roman" w:cs="Arial"/>
        </w:rPr>
        <w:t>Создание условий для качественного предоставления дополнительного образования в соответствии с действующими Федеральными государственными требованиями (ФГТ)</w:t>
      </w:r>
      <w:r>
        <w:rPr>
          <w:rFonts w:ascii="Times New Roman" w:hAnsi="Times New Roman" w:cs="Arial"/>
        </w:rPr>
        <w:t>.</w:t>
      </w:r>
    </w:p>
    <w:p w:rsidR="00531102" w:rsidRDefault="00531102" w:rsidP="00040E0B">
      <w:pPr>
        <w:pStyle w:val="af7"/>
        <w:shd w:val="clear" w:color="auto" w:fill="FFFFFF"/>
        <w:tabs>
          <w:tab w:val="left" w:pos="0"/>
        </w:tabs>
        <w:spacing w:before="0" w:beforeAutospacing="0" w:after="0" w:afterAutospacing="0"/>
        <w:ind w:firstLine="426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 xml:space="preserve">2. </w:t>
      </w:r>
      <w:r>
        <w:rPr>
          <w:rFonts w:ascii="Times New Roman" w:hAnsi="Times New Roman" w:cs="Times New Roman"/>
        </w:rPr>
        <w:t>Ф</w:t>
      </w:r>
      <w:r w:rsidRPr="00C83A9A">
        <w:rPr>
          <w:rFonts w:ascii="Times New Roman" w:hAnsi="Times New Roman" w:cs="Times New Roman"/>
        </w:rPr>
        <w:t>ормирование единого информационного пространства, создание условий для обеспечения равного доступа к информационным ресурсам различных групп населения Княжпогостского района</w:t>
      </w:r>
    </w:p>
    <w:p w:rsidR="00531102" w:rsidRDefault="00531102" w:rsidP="00040E0B">
      <w:pPr>
        <w:pStyle w:val="af7"/>
        <w:shd w:val="clear" w:color="auto" w:fill="FFFFFF"/>
        <w:tabs>
          <w:tab w:val="left" w:pos="0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Arial"/>
        </w:rPr>
        <w:t xml:space="preserve">3. </w:t>
      </w:r>
      <w:r w:rsidRPr="003A56D8">
        <w:rPr>
          <w:rFonts w:ascii="Times New Roman" w:hAnsi="Times New Roman" w:cs="Times New Roman"/>
        </w:rPr>
        <w:t>Развитие экспозиционно-выставочной и научно-просветительской деятельности муниципальных музеев, обеспечение сохранности и безопасности музейных фондов.</w:t>
      </w:r>
    </w:p>
    <w:p w:rsidR="00531102" w:rsidRDefault="00531102" w:rsidP="00040E0B">
      <w:pPr>
        <w:pStyle w:val="af7"/>
        <w:shd w:val="clear" w:color="auto" w:fill="FFFFFF"/>
        <w:tabs>
          <w:tab w:val="left" w:pos="0"/>
        </w:tabs>
        <w:spacing w:before="0" w:beforeAutospacing="0" w:after="0" w:afterAutospacing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/>
        </w:rPr>
        <w:t>С</w:t>
      </w:r>
      <w:r w:rsidRPr="00C14391">
        <w:rPr>
          <w:rFonts w:ascii="Times New Roman" w:hAnsi="Times New Roman"/>
        </w:rPr>
        <w:t>охранение, поддержка и развитие народного художественного творчества и нематериальных культурных ценностей</w:t>
      </w:r>
      <w:r>
        <w:rPr>
          <w:rFonts w:ascii="Times New Roman" w:hAnsi="Times New Roman"/>
        </w:rPr>
        <w:t>.</w:t>
      </w:r>
    </w:p>
    <w:p w:rsidR="00531102" w:rsidRDefault="00531102" w:rsidP="00040E0B">
      <w:pPr>
        <w:pStyle w:val="af7"/>
        <w:shd w:val="clear" w:color="auto" w:fill="FFFFFF"/>
        <w:tabs>
          <w:tab w:val="left" w:pos="0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5. </w:t>
      </w:r>
      <w:r>
        <w:rPr>
          <w:rFonts w:ascii="Times New Roman" w:hAnsi="Times New Roman" w:cs="Times New Roman"/>
        </w:rPr>
        <w:t>Создание</w:t>
      </w:r>
      <w:r w:rsidRPr="003279A1">
        <w:rPr>
          <w:rFonts w:ascii="Times New Roman" w:hAnsi="Times New Roman" w:cs="Times New Roman"/>
        </w:rPr>
        <w:t xml:space="preserve"> благоприятных условий для развития сферы культуры</w:t>
      </w:r>
      <w:r>
        <w:rPr>
          <w:rFonts w:ascii="Times New Roman" w:hAnsi="Times New Roman" w:cs="Times New Roman"/>
        </w:rPr>
        <w:t>.</w:t>
      </w:r>
    </w:p>
    <w:p w:rsidR="00531102" w:rsidRDefault="00531102" w:rsidP="00040E0B">
      <w:pPr>
        <w:pStyle w:val="af7"/>
        <w:shd w:val="clear" w:color="auto" w:fill="FFFFFF"/>
        <w:tabs>
          <w:tab w:val="left" w:pos="0"/>
        </w:tabs>
        <w:spacing w:before="0" w:beforeAutospacing="0" w:after="0" w:afterAutospacing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6.</w:t>
      </w:r>
      <w:r w:rsidRPr="00DD47BC">
        <w:rPr>
          <w:rFonts w:ascii="Times New Roman" w:hAnsi="Times New Roman"/>
        </w:rPr>
        <w:t xml:space="preserve"> Хозяйственно-техническое обслуживание учреждений культуры</w:t>
      </w:r>
      <w:r>
        <w:rPr>
          <w:rFonts w:ascii="Times New Roman" w:hAnsi="Times New Roman"/>
        </w:rPr>
        <w:t>.</w:t>
      </w:r>
    </w:p>
    <w:p w:rsidR="003F7136" w:rsidRPr="00184104" w:rsidRDefault="00531102" w:rsidP="00184104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right="-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1102">
        <w:rPr>
          <w:rFonts w:ascii="Times New Roman" w:hAnsi="Times New Roman"/>
          <w:sz w:val="24"/>
          <w:szCs w:val="24"/>
        </w:rPr>
        <w:t xml:space="preserve">7. </w:t>
      </w:r>
      <w:r w:rsidRPr="00531102">
        <w:rPr>
          <w:rFonts w:ascii="Times New Roman" w:hAnsi="Times New Roman" w:cs="Times New Roman"/>
          <w:sz w:val="24"/>
          <w:szCs w:val="24"/>
        </w:rPr>
        <w:t xml:space="preserve"> Удовлетворения общественных потребностей в сохранении и развитии народной традиционной и национальной культуры и  осуществления государственной национальной политики на территории Княжпогостского района.   </w:t>
      </w:r>
    </w:p>
    <w:p w:rsidR="003E6C14" w:rsidRPr="003F7136" w:rsidRDefault="003F7136" w:rsidP="00040E0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6" w:firstLine="426"/>
        <w:jc w:val="both"/>
        <w:rPr>
          <w:rFonts w:ascii="Times New Roman" w:hAnsi="Times New Roman"/>
          <w:sz w:val="24"/>
          <w:szCs w:val="24"/>
        </w:rPr>
      </w:pPr>
      <w:r w:rsidRPr="003F7136">
        <w:rPr>
          <w:rFonts w:ascii="Times New Roman" w:hAnsi="Times New Roman"/>
          <w:sz w:val="24"/>
          <w:szCs w:val="24"/>
        </w:rPr>
        <w:t xml:space="preserve">Программный метод решения проблемы развития культуры позволит реализовать конкретные культурные проекты и достичь запланированного уровня удовлетворенности населения качеством предоставляемых  услуг в сфере культуры, а также будет способствовать максимальному эффективному использованию средств районного бюджета муниципального района «Княжпогостский», направленных на реализацию муниципальной политики в области культуры.   </w:t>
      </w:r>
    </w:p>
    <w:p w:rsidR="003E6C14" w:rsidRDefault="003E6C14" w:rsidP="00040E0B">
      <w:pPr>
        <w:tabs>
          <w:tab w:val="left" w:pos="0"/>
        </w:tabs>
        <w:spacing w:after="0" w:line="240" w:lineRule="auto"/>
        <w:ind w:right="-26" w:firstLine="426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Реализация Программы будет способствовать повышению уровня нравственно-эстетического и духовного развития населения, сохранению преемственности и обеспечению условий долгосрочного развития культурных традиций Княжпогостского района, расширению спектра информационно-образовательных, культурно-просветительских, интеллектуально </w:t>
      </w:r>
      <w:r w:rsidR="00C85AC5">
        <w:rPr>
          <w:rFonts w:ascii="Times New Roman" w:hAnsi="Times New Roman"/>
          <w:sz w:val="24"/>
          <w:szCs w:val="24"/>
        </w:rPr>
        <w:t>–</w:t>
      </w:r>
      <w:r w:rsidRPr="00C62935">
        <w:rPr>
          <w:rFonts w:ascii="Times New Roman" w:hAnsi="Times New Roman"/>
          <w:sz w:val="24"/>
          <w:szCs w:val="24"/>
        </w:rPr>
        <w:t xml:space="preserve"> досуговых услуг, предоставляемых населению, повышению их качества, комфортности предоставления, уровня соответствия запросам пользователей и их доступность для всех слоев населения,  дальнейшее развитие самодеятельного и любительского художественного творчества.</w:t>
      </w:r>
    </w:p>
    <w:p w:rsidR="003F7136" w:rsidRPr="002D1D69" w:rsidRDefault="003F7136" w:rsidP="00040E0B">
      <w:pPr>
        <w:tabs>
          <w:tab w:val="left" w:pos="0"/>
        </w:tabs>
        <w:spacing w:after="0" w:line="240" w:lineRule="auto"/>
        <w:ind w:right="-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представляет собой комплекс взаимоувязанных по ресурсам и срокам мероприятий, охватывающих вопросы развития инфраструктуры, подготовки кадров.</w:t>
      </w:r>
    </w:p>
    <w:p w:rsidR="003E6C14" w:rsidRPr="00C85AC5" w:rsidRDefault="00043AB1" w:rsidP="00043AB1">
      <w:pPr>
        <w:pStyle w:val="aff4"/>
        <w:widowControl w:val="0"/>
        <w:autoSpaceDE w:val="0"/>
        <w:autoSpaceDN w:val="0"/>
        <w:adjustRightInd w:val="0"/>
        <w:ind w:left="1065" w:right="-26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3.</w:t>
      </w:r>
      <w:r w:rsidR="003E6C14" w:rsidRPr="00C85AC5">
        <w:rPr>
          <w:b/>
          <w:bCs/>
          <w:sz w:val="24"/>
          <w:szCs w:val="24"/>
        </w:rPr>
        <w:t>Сроки и этапы реализации Программы</w:t>
      </w:r>
    </w:p>
    <w:p w:rsidR="003E6C14" w:rsidRPr="002D1D69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eastAsia="Calibri" w:hAnsi="Times New Roman"/>
          <w:sz w:val="24"/>
          <w:szCs w:val="24"/>
        </w:rPr>
        <w:t>Сроки реализации Программы –</w:t>
      </w:r>
      <w:r w:rsidR="00E246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2014 –</w:t>
      </w:r>
      <w:r w:rsidRPr="00C62935">
        <w:rPr>
          <w:rFonts w:ascii="Times New Roman" w:hAnsi="Times New Roman"/>
          <w:sz w:val="24"/>
          <w:szCs w:val="24"/>
        </w:rPr>
        <w:t xml:space="preserve"> 2020 годы.                           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4. Перечень основных мероприятий Программы</w:t>
      </w:r>
    </w:p>
    <w:p w:rsidR="003E6C14" w:rsidRPr="00C62935" w:rsidRDefault="003E6C14" w:rsidP="00040E0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Основные мероприятия Программы определены исходя из необходимости достижения цели и решения задач Программы и сгруппированы по </w:t>
      </w:r>
      <w:r>
        <w:rPr>
          <w:rFonts w:ascii="Times New Roman" w:hAnsi="Times New Roman"/>
          <w:sz w:val="24"/>
          <w:szCs w:val="24"/>
        </w:rPr>
        <w:t>7</w:t>
      </w:r>
      <w:r w:rsidRPr="00C62935">
        <w:rPr>
          <w:rFonts w:ascii="Times New Roman" w:hAnsi="Times New Roman"/>
          <w:sz w:val="24"/>
          <w:szCs w:val="24"/>
        </w:rPr>
        <w:t xml:space="preserve"> </w:t>
      </w:r>
      <w:r w:rsidR="00AA46CD">
        <w:rPr>
          <w:rFonts w:ascii="Times New Roman" w:hAnsi="Times New Roman"/>
          <w:sz w:val="24"/>
          <w:szCs w:val="24"/>
        </w:rPr>
        <w:t>П</w:t>
      </w:r>
      <w:r w:rsidRPr="00C62935">
        <w:rPr>
          <w:rFonts w:ascii="Times New Roman" w:hAnsi="Times New Roman"/>
          <w:sz w:val="24"/>
          <w:szCs w:val="24"/>
        </w:rPr>
        <w:t>одпрограммам.</w:t>
      </w:r>
    </w:p>
    <w:p w:rsidR="003E6C14" w:rsidRPr="002D1D69" w:rsidRDefault="003E6C14" w:rsidP="00040E0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Перечень основных мероприятий Программы с указанием сроков их реализации, объемов финансирования по годам, ожидаемых результатов и связи с показателями Программы и </w:t>
      </w:r>
      <w:r w:rsidR="00AA46CD">
        <w:rPr>
          <w:rFonts w:ascii="Times New Roman" w:hAnsi="Times New Roman"/>
          <w:sz w:val="24"/>
          <w:szCs w:val="24"/>
        </w:rPr>
        <w:t>П</w:t>
      </w:r>
      <w:r w:rsidRPr="00C62935">
        <w:rPr>
          <w:rFonts w:ascii="Times New Roman" w:hAnsi="Times New Roman"/>
          <w:sz w:val="24"/>
          <w:szCs w:val="24"/>
        </w:rPr>
        <w:t xml:space="preserve">одпрограмм представлен в </w:t>
      </w:r>
      <w:hyperlink w:anchor="Par1821" w:history="1">
        <w:r w:rsidRPr="00453D25">
          <w:rPr>
            <w:rFonts w:ascii="Times New Roman" w:hAnsi="Times New Roman"/>
            <w:sz w:val="24"/>
            <w:szCs w:val="24"/>
          </w:rPr>
          <w:t>таблице</w:t>
        </w:r>
      </w:hyperlink>
      <w:r w:rsidRPr="00453D25"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>2 приложения 1 к Программе.</w:t>
      </w:r>
    </w:p>
    <w:p w:rsidR="00745915" w:rsidRDefault="003E6C14" w:rsidP="00745915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5. Основные меры правового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62935">
        <w:rPr>
          <w:rFonts w:ascii="Times New Roman" w:hAnsi="Times New Roman"/>
          <w:b/>
          <w:bCs/>
          <w:sz w:val="24"/>
          <w:szCs w:val="24"/>
        </w:rPr>
        <w:t>регулирования в сфере «Культура» направленные на достижение цели и (или) конечных результатов Программы</w:t>
      </w:r>
    </w:p>
    <w:p w:rsidR="00B83237" w:rsidRPr="002260E9" w:rsidRDefault="00745915" w:rsidP="002260E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260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Конституция Российской Федерации, </w:t>
      </w:r>
      <w:hyperlink r:id="rId9" w:tooltip="&quot;Основы законодательства Российской Федерации о культуре&quot; (утв. ВС РФ 09.10.1992 N 3612-1) (ред. от 30.09.2013){КонсультантПлюс}" w:history="1">
        <w:r w:rsidRPr="002260E9">
          <w:rPr>
            <w:rFonts w:ascii="Times New Roman" w:hAnsi="Times New Roman" w:cs="Times New Roman"/>
            <w:color w:val="000000" w:themeColor="text1"/>
            <w:sz w:val="24"/>
            <w:szCs w:val="24"/>
          </w:rPr>
          <w:t>Основы</w:t>
        </w:r>
      </w:hyperlink>
      <w:r w:rsidRPr="002260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законодательства  Российской Федерации о культуре от 9 октября 1992 г. № 3612-1, указами и поручениями Президента Российской Федерации в сфере культуры, Федеральный Закон «Об образовании в Российской Федерации» от 29.12.2012 г. № 273-ФЗ,  </w:t>
      </w:r>
      <w:hyperlink r:id="rId10" w:tooltip="Конституция Республики Коми (принята Верховным Советом Республики Коми 17.02.1994) (ред. от 24.04.2013){КонсультантПлюс}" w:history="1">
        <w:r w:rsidRPr="002260E9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Конституция</w:t>
        </w:r>
      </w:hyperlink>
      <w:r w:rsidRPr="002260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Республики Коми, законы и иные нормативными правовыми актами Российской Федерации и Республики Коми, Постановление правительства Российской Федерации от 3 марта 2012 № 186 «О федеральной целевой программе «Культура России (2012-2018 годы)», Постановление Правительства Республики Коми от 30.12.2011 № 651 «Об утверждении государственной программы Республики Коми «Культура Республики Коми»</w:t>
      </w:r>
      <w:r w:rsidR="002260E9" w:rsidRPr="002260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A465F" w:rsidRPr="002260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Федеральный закон от 29 декабря 1994 г. № 78-ФЗ «О библиотечном деле», </w:t>
      </w:r>
      <w:r w:rsidR="002260E9" w:rsidRPr="002260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145A4F" w:rsidRPr="002260E9">
        <w:rPr>
          <w:rFonts w:ascii="Times New Roman" w:hAnsi="Times New Roman"/>
          <w:color w:val="000000" w:themeColor="text1"/>
          <w:sz w:val="24"/>
          <w:szCs w:val="24"/>
        </w:rPr>
        <w:t xml:space="preserve">Федеральным </w:t>
      </w:r>
      <w:hyperlink r:id="rId11" w:tooltip="Федеральный закон от 26.05.1996 N 54-ФЗ (ред. от 23.02.2011) &quot;О Музейном фонде Российской Федерации и музеях в Российской Федерации&quot;{КонсультантПлюс}" w:history="1">
        <w:r w:rsidR="00145A4F" w:rsidRPr="002260E9">
          <w:rPr>
            <w:rFonts w:ascii="Times New Roman" w:hAnsi="Times New Roman"/>
            <w:color w:val="000000" w:themeColor="text1"/>
            <w:sz w:val="24"/>
            <w:szCs w:val="24"/>
          </w:rPr>
          <w:t>законом</w:t>
        </w:r>
      </w:hyperlink>
      <w:r w:rsidR="00145A4F" w:rsidRPr="002260E9">
        <w:rPr>
          <w:rFonts w:ascii="Times New Roman" w:hAnsi="Times New Roman"/>
          <w:color w:val="000000" w:themeColor="text1"/>
          <w:sz w:val="24"/>
          <w:szCs w:val="24"/>
        </w:rPr>
        <w:t xml:space="preserve"> от 26 мая 1996 г. № 54-ФЗ «О музейном фонде Российской Федерации и музеях в Российской Федерации», </w:t>
      </w:r>
      <w:hyperlink r:id="rId12" w:tooltip="Указ Президента РФ от 19.12.2012 N 1666 &quot;О Стратегии государственной национальной политики Российской Федерации на период до 2025 года&quot;{КонсультантПлюс}" w:history="1">
        <w:r w:rsidR="00145A4F" w:rsidRPr="002260E9">
          <w:rPr>
            <w:rFonts w:ascii="Times New Roman" w:hAnsi="Times New Roman"/>
            <w:color w:val="000000" w:themeColor="text1"/>
            <w:sz w:val="24"/>
            <w:szCs w:val="24"/>
          </w:rPr>
          <w:t>Указ</w:t>
        </w:r>
      </w:hyperlink>
      <w:r w:rsidR="00145A4F" w:rsidRPr="002260E9">
        <w:rPr>
          <w:rFonts w:ascii="Times New Roman" w:hAnsi="Times New Roman"/>
          <w:color w:val="000000" w:themeColor="text1"/>
          <w:sz w:val="24"/>
          <w:szCs w:val="24"/>
        </w:rPr>
        <w:t xml:space="preserve"> Президента Российской Федерации от 19 декабря 2012 г. № 1666 «О Стратегии государственной национальной политики Российской Федерации на период до 2025 года», </w:t>
      </w:r>
      <w:hyperlink r:id="rId13" w:tooltip="Распоряжение Правительства РФ от 10.06.2011 N 1019-р &lt;О Концепции развития театрального дела в Российской Федерации на период до 2020 года&gt;{КонсультантПлюс}" w:history="1">
        <w:r w:rsidR="00184104" w:rsidRPr="002260E9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Концепция</w:t>
        </w:r>
      </w:hyperlink>
      <w:r w:rsidR="00184104" w:rsidRPr="002260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развития театрального дела в Российской Федерации на период до 2020 года (одобрена распоряжением Правительства Российской Федерации от 10 июня 2011 г. № 1019-р), </w:t>
      </w:r>
      <w:r w:rsidR="00B83237" w:rsidRPr="002260E9">
        <w:rPr>
          <w:rFonts w:ascii="Times New Roman" w:hAnsi="Times New Roman"/>
          <w:color w:val="000000" w:themeColor="text1"/>
          <w:sz w:val="24"/>
          <w:szCs w:val="24"/>
        </w:rPr>
        <w:t xml:space="preserve">Налоговые льготы по налогу на имущество учреждений и налоговые льготы по транспортному налогу (в соответствии со </w:t>
      </w:r>
      <w:hyperlink r:id="rId14" w:history="1">
        <w:r w:rsidR="00B83237" w:rsidRPr="002260E9">
          <w:rPr>
            <w:rStyle w:val="af3"/>
            <w:rFonts w:ascii="Times New Roman" w:hAnsi="Times New Roman"/>
            <w:color w:val="000000" w:themeColor="text1"/>
          </w:rPr>
          <w:t>статьями 6</w:t>
        </w:r>
      </w:hyperlink>
      <w:r w:rsidR="00B83237" w:rsidRPr="002260E9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hyperlink r:id="rId15" w:history="1">
        <w:r w:rsidR="00B83237" w:rsidRPr="002260E9">
          <w:rPr>
            <w:rStyle w:val="af3"/>
            <w:rFonts w:ascii="Times New Roman" w:hAnsi="Times New Roman"/>
            <w:color w:val="000000" w:themeColor="text1"/>
          </w:rPr>
          <w:t>8</w:t>
        </w:r>
      </w:hyperlink>
      <w:r w:rsidR="00B83237" w:rsidRPr="002260E9">
        <w:rPr>
          <w:rFonts w:ascii="Times New Roman" w:hAnsi="Times New Roman"/>
          <w:color w:val="000000" w:themeColor="text1"/>
          <w:sz w:val="24"/>
          <w:szCs w:val="24"/>
        </w:rPr>
        <w:t xml:space="preserve"> Закона Республики Коми от 10 ноября 2005 г. № 113-РЗ «О налоговых льготах на территории Республики Коми и внесении изменений в некоторые законодательные акты по вопросу о налоговых льготах»). </w:t>
      </w:r>
    </w:p>
    <w:p w:rsidR="003E6C14" w:rsidRPr="002D1D69" w:rsidRDefault="003E6C14" w:rsidP="000A465F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rPr>
          <w:rFonts w:ascii="Times New Roman" w:hAnsi="Times New Roman"/>
          <w:b/>
          <w:bCs/>
          <w:sz w:val="24"/>
          <w:szCs w:val="24"/>
        </w:rPr>
      </w:pPr>
    </w:p>
    <w:p w:rsidR="003E6C14" w:rsidRPr="00043AB1" w:rsidRDefault="003E6C14" w:rsidP="00043AB1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6. Прогноз конечных результатов муниципальной программы. Перечень целевых индикаторов и показателей Программы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Бюджетная эффективность Программы будет выражаться в снижении рисков увеличения бюджетных расходов, на восстановление разрушенных и разрушающихся объектов культуры в муниципальном районе «Княжпогостский», утрачиваемых вследствие не принятых своевременно мер по их ремонту и реконструкции.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Экономическая эффективность Программы будет выражаться в улучшении финансово-экономических показателей деятельности муниципальных учреждений культуры в муниципальном районе «Княжпогостский», в повышении качества предоставляемых указанными учреждениями услуг и, как следствие, в увеличении прибыли от приносящей доход деятельности учреждений.</w:t>
      </w:r>
    </w:p>
    <w:p w:rsidR="003E6C14" w:rsidRPr="00C62935" w:rsidRDefault="003E6C14" w:rsidP="00A72EE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7. Перечень и краткое описание подпрограмм</w:t>
      </w:r>
    </w:p>
    <w:p w:rsidR="003E6C14" w:rsidRPr="00C62935" w:rsidRDefault="003E6C14" w:rsidP="00040E0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Масштаб задач Программы предусматривает выделение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C14888">
        <w:rPr>
          <w:rFonts w:ascii="Times New Roman" w:hAnsi="Times New Roman"/>
          <w:sz w:val="24"/>
          <w:szCs w:val="24"/>
        </w:rPr>
        <w:t>семи</w:t>
      </w:r>
      <w:r w:rsidRPr="00C62935">
        <w:rPr>
          <w:rFonts w:ascii="Times New Roman" w:hAnsi="Times New Roman"/>
          <w:sz w:val="24"/>
          <w:szCs w:val="24"/>
        </w:rPr>
        <w:t xml:space="preserve"> </w:t>
      </w:r>
      <w:r w:rsidR="0014450E">
        <w:rPr>
          <w:rFonts w:ascii="Times New Roman" w:hAnsi="Times New Roman"/>
          <w:sz w:val="24"/>
          <w:szCs w:val="24"/>
        </w:rPr>
        <w:t>П</w:t>
      </w:r>
      <w:r w:rsidRPr="00C62935">
        <w:rPr>
          <w:rFonts w:ascii="Times New Roman" w:hAnsi="Times New Roman"/>
          <w:sz w:val="24"/>
          <w:szCs w:val="24"/>
        </w:rPr>
        <w:t xml:space="preserve">одпрограмм: </w:t>
      </w:r>
    </w:p>
    <w:p w:rsidR="003E6C14" w:rsidRPr="00C62935" w:rsidRDefault="003E6C14" w:rsidP="00040E0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1. Развитие </w:t>
      </w:r>
      <w:r w:rsidR="0014450E">
        <w:rPr>
          <w:rFonts w:ascii="Times New Roman" w:hAnsi="Times New Roman"/>
          <w:sz w:val="24"/>
          <w:szCs w:val="24"/>
        </w:rPr>
        <w:t>учреждений культуры дополнительного образования</w:t>
      </w:r>
      <w:r w:rsidRPr="00C62935">
        <w:rPr>
          <w:rFonts w:ascii="Times New Roman" w:hAnsi="Times New Roman"/>
          <w:sz w:val="24"/>
          <w:szCs w:val="24"/>
        </w:rPr>
        <w:t>;</w:t>
      </w:r>
    </w:p>
    <w:p w:rsidR="003E6C14" w:rsidRPr="00C62935" w:rsidRDefault="003E6C14" w:rsidP="00040E0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2. Развитие библиотечного дела;</w:t>
      </w:r>
    </w:p>
    <w:p w:rsidR="003E6C14" w:rsidRPr="00C62935" w:rsidRDefault="003E6C14" w:rsidP="00040E0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3. Развитие музейного дела;</w:t>
      </w:r>
    </w:p>
    <w:p w:rsidR="003E6C14" w:rsidRPr="00C62935" w:rsidRDefault="003E6C14" w:rsidP="00040E0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4. Развитие народного художественного творчества и культурно</w:t>
      </w:r>
      <w:r>
        <w:rPr>
          <w:rFonts w:ascii="Times New Roman" w:hAnsi="Times New Roman"/>
          <w:sz w:val="24"/>
          <w:szCs w:val="24"/>
        </w:rPr>
        <w:t xml:space="preserve"> </w:t>
      </w:r>
      <w:r w:rsidR="00C85AC5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>досуговой деятельности;</w:t>
      </w:r>
    </w:p>
    <w:p w:rsidR="003E6C14" w:rsidRPr="00C62935" w:rsidRDefault="003E6C14" w:rsidP="00040E0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5. Обеспечение</w:t>
      </w:r>
      <w:r>
        <w:rPr>
          <w:rFonts w:ascii="Times New Roman" w:hAnsi="Times New Roman"/>
          <w:sz w:val="24"/>
          <w:szCs w:val="24"/>
        </w:rPr>
        <w:t xml:space="preserve"> условий для </w:t>
      </w:r>
      <w:r w:rsidRPr="00C62935">
        <w:rPr>
          <w:rFonts w:ascii="Times New Roman" w:hAnsi="Times New Roman"/>
          <w:sz w:val="24"/>
          <w:szCs w:val="24"/>
        </w:rPr>
        <w:t xml:space="preserve"> реализации Программы;</w:t>
      </w:r>
    </w:p>
    <w:p w:rsidR="003E6C14" w:rsidRDefault="003E6C14" w:rsidP="00040E0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6. Хозяйственно – тех</w:t>
      </w:r>
      <w:r>
        <w:rPr>
          <w:rFonts w:ascii="Times New Roman" w:hAnsi="Times New Roman"/>
          <w:sz w:val="24"/>
          <w:szCs w:val="24"/>
        </w:rPr>
        <w:t>ническое обеспечение учреждений;</w:t>
      </w:r>
    </w:p>
    <w:p w:rsidR="003E6C14" w:rsidRDefault="003E6C14" w:rsidP="00040E0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Развитие и сохранение национальных культур</w:t>
      </w:r>
      <w:r w:rsidR="0033621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72FEE" w:rsidRDefault="003E6C14" w:rsidP="00E72FE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Каждая из подпрограмм предусматривает межведомственную координацию.</w:t>
      </w:r>
    </w:p>
    <w:p w:rsidR="003E6C14" w:rsidRPr="00E72FEE" w:rsidRDefault="003E6C14" w:rsidP="00E72FE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eastAsia="PMingLiU" w:hAnsi="Times New Roman"/>
          <w:sz w:val="24"/>
          <w:szCs w:val="24"/>
          <w:lang w:eastAsia="zh-TW"/>
        </w:rPr>
        <w:t xml:space="preserve">Целью </w:t>
      </w:r>
      <w:hyperlink w:anchor="Par1197" w:history="1">
        <w:r w:rsidRPr="00C62935">
          <w:rPr>
            <w:rFonts w:ascii="Times New Roman" w:eastAsia="PMingLiU" w:hAnsi="Times New Roman"/>
            <w:sz w:val="24"/>
            <w:szCs w:val="24"/>
            <w:lang w:eastAsia="zh-TW"/>
          </w:rPr>
          <w:t>Подпрограммы 1</w:t>
        </w:r>
      </w:hyperlink>
      <w:r w:rsidR="0014450E">
        <w:t xml:space="preserve"> «</w:t>
      </w:r>
      <w:r w:rsidR="0014450E" w:rsidRPr="00C62935">
        <w:rPr>
          <w:rFonts w:ascii="Times New Roman" w:hAnsi="Times New Roman"/>
          <w:sz w:val="24"/>
          <w:szCs w:val="24"/>
        </w:rPr>
        <w:t xml:space="preserve">Развитие </w:t>
      </w:r>
      <w:r w:rsidR="0014450E">
        <w:rPr>
          <w:rFonts w:ascii="Times New Roman" w:hAnsi="Times New Roman"/>
          <w:sz w:val="24"/>
          <w:szCs w:val="24"/>
        </w:rPr>
        <w:t xml:space="preserve">учреждений культуры дополнительного образования» </w:t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 xml:space="preserve"> является:</w:t>
      </w:r>
    </w:p>
    <w:p w:rsidR="00040E0B" w:rsidRDefault="003E6C14" w:rsidP="00040E0B">
      <w:pPr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- </w:t>
      </w:r>
      <w:r w:rsidR="00AA46CD">
        <w:rPr>
          <w:rFonts w:ascii="Times New Roman" w:hAnsi="Times New Roman" w:cs="Arial"/>
          <w:sz w:val="24"/>
          <w:szCs w:val="24"/>
        </w:rPr>
        <w:t>с</w:t>
      </w:r>
      <w:r w:rsidR="00AA46CD" w:rsidRPr="00C62935">
        <w:rPr>
          <w:rFonts w:ascii="Times New Roman" w:hAnsi="Times New Roman" w:cs="Arial"/>
          <w:sz w:val="24"/>
          <w:szCs w:val="24"/>
        </w:rPr>
        <w:t>оздание условий для качественного предоставления дополнительного образования в соответствии с действующими Федеральными государственными требованиями (ФГТ)</w:t>
      </w:r>
      <w:r w:rsidR="00AA46CD">
        <w:rPr>
          <w:rFonts w:ascii="Times New Roman" w:hAnsi="Times New Roman" w:cs="Arial"/>
          <w:sz w:val="24"/>
          <w:szCs w:val="24"/>
        </w:rPr>
        <w:t>.</w:t>
      </w:r>
    </w:p>
    <w:p w:rsidR="003E6C14" w:rsidRPr="00C62935" w:rsidRDefault="003E6C14" w:rsidP="00040E0B">
      <w:pPr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Данная </w:t>
      </w:r>
      <w:r w:rsidR="0014450E">
        <w:rPr>
          <w:rFonts w:ascii="Times New Roman" w:hAnsi="Times New Roman"/>
          <w:sz w:val="24"/>
          <w:szCs w:val="24"/>
        </w:rPr>
        <w:t>П</w:t>
      </w:r>
      <w:r w:rsidRPr="00C62935">
        <w:rPr>
          <w:rFonts w:ascii="Times New Roman" w:hAnsi="Times New Roman"/>
          <w:sz w:val="24"/>
          <w:szCs w:val="24"/>
        </w:rPr>
        <w:t>одпрограмма направлена на решение следующих задач:</w:t>
      </w:r>
    </w:p>
    <w:p w:rsidR="00AA46CD" w:rsidRPr="000010B9" w:rsidRDefault="00AA46CD" w:rsidP="00040E0B">
      <w:pPr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Обеспечение доступности дополнительного образования.</w:t>
      </w:r>
    </w:p>
    <w:p w:rsidR="00AA46CD" w:rsidRPr="000010B9" w:rsidRDefault="00AA46CD" w:rsidP="00040E0B">
      <w:pPr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Повышение качества дополнительного образования.</w:t>
      </w:r>
    </w:p>
    <w:p w:rsidR="00AA46CD" w:rsidRDefault="00AA46CD" w:rsidP="00040E0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Обеспечение эффективности процессов выявления и реализации способностей талантливых и одаренных детей.</w:t>
      </w:r>
    </w:p>
    <w:p w:rsidR="0014450E" w:rsidRDefault="003E6C14" w:rsidP="00040E0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Ответственный исполнитель </w:t>
      </w:r>
      <w:hyperlink w:anchor="Par1197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Подпрограммы 1</w:t>
        </w:r>
      </w:hyperlink>
      <w:r w:rsidRPr="00C62935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о</w:t>
      </w:r>
      <w:r w:rsidRPr="00C62935">
        <w:rPr>
          <w:rFonts w:ascii="Times New Roman" w:hAnsi="Times New Roman"/>
          <w:sz w:val="24"/>
          <w:szCs w:val="24"/>
        </w:rPr>
        <w:t xml:space="preserve">тдел культуры и </w:t>
      </w:r>
      <w:r>
        <w:rPr>
          <w:rFonts w:ascii="Times New Roman" w:hAnsi="Times New Roman"/>
          <w:sz w:val="24"/>
          <w:szCs w:val="24"/>
        </w:rPr>
        <w:t>спорта</w:t>
      </w:r>
      <w:r w:rsidRPr="00C62935">
        <w:rPr>
          <w:rFonts w:ascii="Times New Roman" w:hAnsi="Times New Roman"/>
          <w:sz w:val="24"/>
          <w:szCs w:val="24"/>
        </w:rPr>
        <w:t xml:space="preserve"> администрации муниципального района «Княжпогостский».</w:t>
      </w:r>
      <w:r w:rsidR="0014450E" w:rsidRPr="0014450E">
        <w:rPr>
          <w:rFonts w:ascii="Times New Roman" w:hAnsi="Times New Roman"/>
          <w:sz w:val="24"/>
          <w:szCs w:val="24"/>
        </w:rPr>
        <w:t xml:space="preserve"> </w:t>
      </w:r>
    </w:p>
    <w:p w:rsidR="00E72FEE" w:rsidRDefault="0014450E" w:rsidP="00E72FEE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Соисполнитель </w:t>
      </w:r>
      <w:hyperlink w:anchor="Par733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Подпрограммы 1</w:t>
        </w:r>
      </w:hyperlink>
      <w:r w:rsidRPr="00C62935">
        <w:rPr>
          <w:rFonts w:ascii="Times New Roman" w:hAnsi="Times New Roman"/>
          <w:sz w:val="24"/>
          <w:szCs w:val="24"/>
        </w:rPr>
        <w:t xml:space="preserve"> – МАО ДО «Детская школа искусств» г. Емва</w:t>
      </w:r>
      <w:r>
        <w:rPr>
          <w:rFonts w:ascii="Times New Roman" w:hAnsi="Times New Roman"/>
          <w:sz w:val="24"/>
          <w:szCs w:val="24"/>
        </w:rPr>
        <w:t>.</w:t>
      </w:r>
    </w:p>
    <w:p w:rsidR="003E6C14" w:rsidRPr="00C62935" w:rsidRDefault="003E6C14" w:rsidP="00E72FEE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Целью </w:t>
      </w:r>
      <w:hyperlink w:anchor="Par733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Подпрограммы 2</w:t>
        </w:r>
      </w:hyperlink>
      <w:r w:rsidRPr="00C62935">
        <w:rPr>
          <w:rFonts w:ascii="Times New Roman" w:hAnsi="Times New Roman"/>
          <w:sz w:val="24"/>
          <w:szCs w:val="24"/>
        </w:rPr>
        <w:t xml:space="preserve"> </w:t>
      </w:r>
      <w:r w:rsidR="0014450E">
        <w:rPr>
          <w:rFonts w:ascii="Times New Roman" w:hAnsi="Times New Roman"/>
          <w:sz w:val="24"/>
          <w:szCs w:val="24"/>
        </w:rPr>
        <w:t>«</w:t>
      </w:r>
      <w:r w:rsidR="0014450E" w:rsidRPr="00C62935">
        <w:rPr>
          <w:rFonts w:ascii="Times New Roman" w:hAnsi="Times New Roman"/>
          <w:sz w:val="24"/>
          <w:szCs w:val="24"/>
        </w:rPr>
        <w:t>Развитие библиотечного дела</w:t>
      </w:r>
      <w:r w:rsidR="0014450E">
        <w:rPr>
          <w:rFonts w:ascii="Times New Roman" w:hAnsi="Times New Roman"/>
          <w:sz w:val="24"/>
          <w:szCs w:val="24"/>
        </w:rPr>
        <w:t xml:space="preserve">» </w:t>
      </w:r>
      <w:r w:rsidRPr="00C62935">
        <w:rPr>
          <w:rFonts w:ascii="Times New Roman" w:hAnsi="Times New Roman"/>
          <w:sz w:val="24"/>
          <w:szCs w:val="24"/>
        </w:rPr>
        <w:t>является:</w:t>
      </w:r>
    </w:p>
    <w:p w:rsidR="00040E0B" w:rsidRDefault="003E6C14" w:rsidP="00040E0B">
      <w:pPr>
        <w:spacing w:after="0" w:line="240" w:lineRule="auto"/>
        <w:ind w:right="-26" w:firstLine="360"/>
        <w:jc w:val="both"/>
        <w:outlineLvl w:val="1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- </w:t>
      </w:r>
      <w:r w:rsidR="00C14888">
        <w:rPr>
          <w:rFonts w:ascii="Times New Roman" w:hAnsi="Times New Roman" w:cs="Times New Roman"/>
          <w:sz w:val="24"/>
          <w:szCs w:val="24"/>
        </w:rPr>
        <w:t>организация библиотечного обслуживания населения и создание условий для повышения качества и разнообразия услуг</w:t>
      </w:r>
      <w:r w:rsidR="00C14888">
        <w:rPr>
          <w:rFonts w:ascii="Times New Roman" w:hAnsi="Times New Roman"/>
          <w:sz w:val="24"/>
          <w:szCs w:val="24"/>
        </w:rPr>
        <w:t>, предоставляемых библиотекой населению.</w:t>
      </w:r>
    </w:p>
    <w:p w:rsidR="00040E0B" w:rsidRDefault="003E6C14" w:rsidP="00040E0B">
      <w:pPr>
        <w:spacing w:after="0" w:line="240" w:lineRule="auto"/>
        <w:ind w:right="-26" w:firstLine="360"/>
        <w:jc w:val="both"/>
        <w:outlineLvl w:val="1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Данная Подпрограмма направлена на решение следующих задач:</w:t>
      </w:r>
    </w:p>
    <w:p w:rsidR="00040E0B" w:rsidRDefault="0064466A" w:rsidP="00040E0B">
      <w:pPr>
        <w:spacing w:after="0" w:line="240" w:lineRule="auto"/>
        <w:ind w:right="-26" w:firstLine="36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</w:t>
      </w:r>
      <w:r w:rsidRPr="00C83A9A">
        <w:rPr>
          <w:rFonts w:ascii="Times New Roman" w:hAnsi="Times New Roman" w:cs="Times New Roman"/>
          <w:sz w:val="24"/>
          <w:szCs w:val="24"/>
        </w:rPr>
        <w:t xml:space="preserve">беспечение полноценного комплектования  </w:t>
      </w:r>
      <w:r w:rsidRPr="00C83A9A">
        <w:rPr>
          <w:rFonts w:ascii="Times New Roman" w:hAnsi="Times New Roman" w:cs="Times New Roman"/>
          <w:color w:val="000000"/>
          <w:sz w:val="24"/>
          <w:szCs w:val="24"/>
        </w:rPr>
        <w:t>и сохранности фондов муниципальных библиотек;</w:t>
      </w:r>
    </w:p>
    <w:p w:rsidR="00040E0B" w:rsidRDefault="0064466A" w:rsidP="00040E0B">
      <w:pPr>
        <w:spacing w:after="0" w:line="240" w:lineRule="auto"/>
        <w:ind w:right="-26" w:firstLine="36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</w:t>
      </w:r>
      <w:r w:rsidRPr="00C83A9A">
        <w:rPr>
          <w:rFonts w:ascii="Times New Roman" w:hAnsi="Times New Roman" w:cs="Times New Roman"/>
          <w:sz w:val="24"/>
          <w:szCs w:val="24"/>
        </w:rPr>
        <w:t>овершенствование библиотечного обслуживания населения района, развитие современных  форм работы с различными категориями  пользователей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6C14" w:rsidRPr="00C62935" w:rsidRDefault="003E6C14" w:rsidP="00040E0B">
      <w:pPr>
        <w:spacing w:after="0" w:line="240" w:lineRule="auto"/>
        <w:ind w:right="-26" w:firstLine="360"/>
        <w:jc w:val="both"/>
        <w:outlineLvl w:val="1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Ответственный исполнитель </w:t>
      </w:r>
      <w:hyperlink w:anchor="Par733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Подпрограммы 2</w:t>
        </w:r>
      </w:hyperlink>
      <w:r w:rsidRPr="00C62935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о</w:t>
      </w:r>
      <w:r w:rsidRPr="00C62935">
        <w:rPr>
          <w:rFonts w:ascii="Times New Roman" w:hAnsi="Times New Roman"/>
          <w:sz w:val="24"/>
          <w:szCs w:val="24"/>
        </w:rPr>
        <w:t xml:space="preserve">тдел культуры и </w:t>
      </w:r>
      <w:r>
        <w:rPr>
          <w:rFonts w:ascii="Times New Roman" w:hAnsi="Times New Roman"/>
          <w:sz w:val="24"/>
          <w:szCs w:val="24"/>
        </w:rPr>
        <w:t>спорта</w:t>
      </w:r>
      <w:r w:rsidRPr="00C62935">
        <w:rPr>
          <w:rFonts w:ascii="Times New Roman" w:hAnsi="Times New Roman"/>
          <w:sz w:val="24"/>
          <w:szCs w:val="24"/>
        </w:rPr>
        <w:t xml:space="preserve"> администрации муниципального района «Княжпогостский».</w:t>
      </w:r>
    </w:p>
    <w:p w:rsidR="00040E0B" w:rsidRDefault="003E6C14" w:rsidP="00040E0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Соисполнитель </w:t>
      </w:r>
      <w:hyperlink w:anchor="Par733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Подпрограммы 2</w:t>
        </w:r>
      </w:hyperlink>
      <w:r w:rsidRPr="00C62935">
        <w:rPr>
          <w:rFonts w:ascii="Times New Roman" w:hAnsi="Times New Roman"/>
          <w:sz w:val="24"/>
          <w:szCs w:val="24"/>
        </w:rPr>
        <w:t xml:space="preserve"> – МБУ «Княжпогостская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>межпоселенческая центральная библиотечная система».</w:t>
      </w:r>
    </w:p>
    <w:p w:rsidR="00040E0B" w:rsidRDefault="003E6C14" w:rsidP="00040E0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Целью </w:t>
      </w:r>
      <w:hyperlink w:anchor="Par998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Подпрограммы 3</w:t>
        </w:r>
      </w:hyperlink>
      <w:r w:rsidR="0014450E">
        <w:t xml:space="preserve"> «</w:t>
      </w:r>
      <w:r w:rsidR="0014450E" w:rsidRPr="00C62935">
        <w:rPr>
          <w:rFonts w:ascii="Times New Roman" w:hAnsi="Times New Roman"/>
          <w:sz w:val="24"/>
          <w:szCs w:val="24"/>
        </w:rPr>
        <w:t>Развитие музейного дела</w:t>
      </w:r>
      <w:r w:rsidR="0014450E">
        <w:rPr>
          <w:rFonts w:ascii="Times New Roman" w:hAnsi="Times New Roman"/>
          <w:sz w:val="24"/>
          <w:szCs w:val="24"/>
        </w:rPr>
        <w:t>»</w:t>
      </w:r>
      <w:r w:rsidRPr="00C62935">
        <w:rPr>
          <w:rFonts w:ascii="Times New Roman" w:hAnsi="Times New Roman"/>
          <w:sz w:val="24"/>
          <w:szCs w:val="24"/>
        </w:rPr>
        <w:t xml:space="preserve"> является:</w:t>
      </w:r>
    </w:p>
    <w:p w:rsidR="003E6C14" w:rsidRPr="00C62935" w:rsidRDefault="003E6C14" w:rsidP="00040E0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- </w:t>
      </w:r>
      <w:r w:rsidR="006829B7">
        <w:rPr>
          <w:rFonts w:ascii="Times New Roman" w:hAnsi="Times New Roman" w:cs="Times New Roman"/>
          <w:sz w:val="24"/>
          <w:szCs w:val="24"/>
        </w:rPr>
        <w:t>р</w:t>
      </w:r>
      <w:r w:rsidR="006829B7" w:rsidRPr="003A56D8">
        <w:rPr>
          <w:rFonts w:ascii="Times New Roman" w:hAnsi="Times New Roman" w:cs="Times New Roman"/>
          <w:sz w:val="24"/>
          <w:szCs w:val="24"/>
        </w:rPr>
        <w:t>азвитие экспозиционно-выставочной и научно-просветительской деятельности муниципальных музеев, обеспечение сохранности и безопасности музейных фондов.</w:t>
      </w:r>
    </w:p>
    <w:p w:rsidR="00040E0B" w:rsidRDefault="003E6C14" w:rsidP="00040E0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 Данная Подпрограмма направлена на решение следующих задач:</w:t>
      </w:r>
    </w:p>
    <w:p w:rsidR="00040E0B" w:rsidRDefault="00040E0B" w:rsidP="00040E0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3A56D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96E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6D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A56D8">
        <w:rPr>
          <w:rFonts w:ascii="Times New Roman" w:hAnsi="Times New Roman" w:cs="Times New Roman"/>
          <w:sz w:val="24"/>
          <w:szCs w:val="24"/>
        </w:rPr>
        <w:t>беспечение доступа населения к музейны</w:t>
      </w:r>
      <w:r>
        <w:rPr>
          <w:rFonts w:ascii="Times New Roman" w:hAnsi="Times New Roman" w:cs="Times New Roman"/>
          <w:sz w:val="24"/>
          <w:szCs w:val="24"/>
        </w:rPr>
        <w:t>м предметам, музейным ценностям.</w:t>
      </w:r>
    </w:p>
    <w:p w:rsidR="00040E0B" w:rsidRDefault="00040E0B" w:rsidP="00040E0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A56D8">
        <w:rPr>
          <w:rFonts w:ascii="Times New Roman" w:hAnsi="Times New Roman" w:cs="Times New Roman"/>
          <w:sz w:val="24"/>
          <w:szCs w:val="24"/>
        </w:rPr>
        <w:t>. Создание условий для сохранения и популяризации музейных коллекций, развития музейного дела в Княжпогостском районе.</w:t>
      </w:r>
      <w:r w:rsidR="003E6C14" w:rsidRPr="00C62935">
        <w:rPr>
          <w:rFonts w:ascii="Times New Roman" w:hAnsi="Times New Roman"/>
          <w:sz w:val="24"/>
          <w:szCs w:val="24"/>
        </w:rPr>
        <w:t xml:space="preserve"> </w:t>
      </w:r>
    </w:p>
    <w:p w:rsidR="003E6C14" w:rsidRPr="00C62935" w:rsidRDefault="003E6C14" w:rsidP="00040E0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Ответственный исполнитель </w:t>
      </w:r>
      <w:hyperlink w:anchor="Par733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Подпрограммы 3</w:t>
        </w:r>
      </w:hyperlink>
      <w:r>
        <w:rPr>
          <w:rFonts w:ascii="Times New Roman" w:hAnsi="Times New Roman"/>
          <w:sz w:val="24"/>
          <w:szCs w:val="24"/>
        </w:rPr>
        <w:t xml:space="preserve"> – о</w:t>
      </w:r>
      <w:r w:rsidRPr="00C62935">
        <w:rPr>
          <w:rFonts w:ascii="Times New Roman" w:hAnsi="Times New Roman"/>
          <w:sz w:val="24"/>
          <w:szCs w:val="24"/>
        </w:rPr>
        <w:t xml:space="preserve">тдел культуры и </w:t>
      </w:r>
      <w:r>
        <w:rPr>
          <w:rFonts w:ascii="Times New Roman" w:hAnsi="Times New Roman"/>
          <w:sz w:val="24"/>
          <w:szCs w:val="24"/>
        </w:rPr>
        <w:t>спорта</w:t>
      </w:r>
      <w:r w:rsidRPr="00C62935">
        <w:rPr>
          <w:rFonts w:ascii="Times New Roman" w:hAnsi="Times New Roman"/>
          <w:sz w:val="24"/>
          <w:szCs w:val="24"/>
        </w:rPr>
        <w:t xml:space="preserve"> администрации муниципального района «Княжпогостский».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Соисполнитель </w:t>
      </w:r>
      <w:hyperlink w:anchor="Par733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Подпрограммы 3</w:t>
        </w:r>
      </w:hyperlink>
      <w:r w:rsidRPr="00C62935">
        <w:rPr>
          <w:rFonts w:ascii="Times New Roman" w:hAnsi="Times New Roman"/>
          <w:sz w:val="24"/>
          <w:szCs w:val="24"/>
        </w:rPr>
        <w:t xml:space="preserve"> – МБУ «Княжпогостский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>районный историко-краеведческий музей».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 Целью Подпрограммы 4</w:t>
      </w:r>
      <w:r w:rsidR="00E96E16">
        <w:rPr>
          <w:rFonts w:ascii="Times New Roman" w:hAnsi="Times New Roman"/>
          <w:sz w:val="24"/>
          <w:szCs w:val="24"/>
        </w:rPr>
        <w:t xml:space="preserve"> «</w:t>
      </w:r>
      <w:r w:rsidR="00E96E16" w:rsidRPr="00C62935">
        <w:rPr>
          <w:rFonts w:ascii="Times New Roman" w:hAnsi="Times New Roman"/>
          <w:sz w:val="24"/>
          <w:szCs w:val="24"/>
        </w:rPr>
        <w:t>Развитие народного художественного творчества и культурно</w:t>
      </w:r>
      <w:r w:rsidR="00E96E16">
        <w:rPr>
          <w:rFonts w:ascii="Times New Roman" w:hAnsi="Times New Roman"/>
          <w:sz w:val="24"/>
          <w:szCs w:val="24"/>
        </w:rPr>
        <w:t xml:space="preserve"> </w:t>
      </w:r>
      <w:r w:rsidR="00C85AC5">
        <w:rPr>
          <w:rFonts w:ascii="Times New Roman" w:hAnsi="Times New Roman"/>
          <w:sz w:val="24"/>
          <w:szCs w:val="24"/>
        </w:rPr>
        <w:t>–</w:t>
      </w:r>
      <w:r w:rsidR="00E96E16">
        <w:rPr>
          <w:rFonts w:ascii="Times New Roman" w:hAnsi="Times New Roman"/>
          <w:sz w:val="24"/>
          <w:szCs w:val="24"/>
        </w:rPr>
        <w:t xml:space="preserve"> </w:t>
      </w:r>
      <w:r w:rsidR="00E96E16" w:rsidRPr="00C62935">
        <w:rPr>
          <w:rFonts w:ascii="Times New Roman" w:hAnsi="Times New Roman"/>
          <w:sz w:val="24"/>
          <w:szCs w:val="24"/>
        </w:rPr>
        <w:t>досуговой деятельности</w:t>
      </w:r>
      <w:r w:rsidR="00E96E16">
        <w:rPr>
          <w:rFonts w:ascii="Times New Roman" w:hAnsi="Times New Roman"/>
          <w:sz w:val="24"/>
          <w:szCs w:val="24"/>
        </w:rPr>
        <w:t>»</w:t>
      </w:r>
      <w:r w:rsidRPr="00C62935">
        <w:rPr>
          <w:rFonts w:ascii="Times New Roman" w:hAnsi="Times New Roman"/>
          <w:sz w:val="24"/>
          <w:szCs w:val="24"/>
        </w:rPr>
        <w:t xml:space="preserve"> является: 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      - </w:t>
      </w:r>
      <w:r w:rsidR="00E96E16">
        <w:rPr>
          <w:rFonts w:ascii="Times New Roman" w:hAnsi="Times New Roman"/>
          <w:sz w:val="24"/>
          <w:szCs w:val="24"/>
        </w:rPr>
        <w:t>с</w:t>
      </w:r>
      <w:r w:rsidR="00E96E16" w:rsidRPr="00C14391">
        <w:rPr>
          <w:rFonts w:ascii="Times New Roman" w:hAnsi="Times New Roman"/>
          <w:sz w:val="24"/>
          <w:szCs w:val="24"/>
        </w:rPr>
        <w:t>охранение, поддержка и развитие народного художественного творчества и нематериальных культурных ценностей</w:t>
      </w:r>
    </w:p>
    <w:p w:rsidR="008E24B0" w:rsidRDefault="003E6C14" w:rsidP="008E24B0">
      <w:pPr>
        <w:widowControl w:val="0"/>
        <w:autoSpaceDE w:val="0"/>
        <w:autoSpaceDN w:val="0"/>
        <w:adjustRightInd w:val="0"/>
        <w:spacing w:after="0" w:line="240" w:lineRule="auto"/>
        <w:ind w:right="-26" w:firstLine="426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Данная Подпрограмма направлена на решение следующих задач:</w:t>
      </w:r>
    </w:p>
    <w:p w:rsidR="008E24B0" w:rsidRPr="008E24B0" w:rsidRDefault="008E24B0" w:rsidP="008E24B0">
      <w:pPr>
        <w:widowControl w:val="0"/>
        <w:autoSpaceDE w:val="0"/>
        <w:autoSpaceDN w:val="0"/>
        <w:adjustRightInd w:val="0"/>
        <w:spacing w:after="0" w:line="240" w:lineRule="auto"/>
        <w:ind w:right="-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24B0">
        <w:rPr>
          <w:rFonts w:ascii="Times New Roman" w:hAnsi="Times New Roman" w:cs="Times New Roman"/>
          <w:sz w:val="24"/>
          <w:szCs w:val="24"/>
        </w:rPr>
        <w:t>1. Обеспечение доступа населения к услугам по организации досуга.</w:t>
      </w:r>
    </w:p>
    <w:p w:rsidR="008E24B0" w:rsidRPr="008E24B0" w:rsidRDefault="008E24B0" w:rsidP="008E24B0">
      <w:pPr>
        <w:pStyle w:val="aff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24B0">
        <w:rPr>
          <w:rFonts w:ascii="Times New Roman" w:hAnsi="Times New Roman" w:cs="Times New Roman"/>
          <w:sz w:val="24"/>
          <w:szCs w:val="24"/>
        </w:rPr>
        <w:t>2. Создание условий для развития народного творчества и культурно – досуговой деятельности.</w:t>
      </w:r>
    </w:p>
    <w:p w:rsidR="008E24B0" w:rsidRPr="008E24B0" w:rsidRDefault="008E24B0" w:rsidP="008E24B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24B0">
        <w:rPr>
          <w:rFonts w:ascii="Times New Roman" w:hAnsi="Times New Roman" w:cs="Times New Roman"/>
          <w:sz w:val="24"/>
          <w:szCs w:val="24"/>
        </w:rPr>
        <w:t>3. Модернизация ма</w:t>
      </w:r>
      <w:r>
        <w:rPr>
          <w:rFonts w:ascii="Times New Roman" w:hAnsi="Times New Roman" w:cs="Times New Roman"/>
          <w:sz w:val="24"/>
          <w:szCs w:val="24"/>
        </w:rPr>
        <w:t xml:space="preserve">териальной технической </w:t>
      </w:r>
      <w:r w:rsidR="00C85AC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базы, </w:t>
      </w:r>
      <w:r w:rsidRPr="008E24B0">
        <w:rPr>
          <w:rFonts w:ascii="Times New Roman" w:hAnsi="Times New Roman" w:cs="Times New Roman"/>
          <w:sz w:val="24"/>
          <w:szCs w:val="24"/>
        </w:rPr>
        <w:t xml:space="preserve">оснащения культурно </w:t>
      </w:r>
      <w:r w:rsidR="00C85AC5">
        <w:rPr>
          <w:rFonts w:ascii="Times New Roman" w:hAnsi="Times New Roman" w:cs="Times New Roman"/>
          <w:sz w:val="24"/>
          <w:szCs w:val="24"/>
        </w:rPr>
        <w:t>–</w:t>
      </w:r>
      <w:r w:rsidRPr="008E24B0">
        <w:rPr>
          <w:rFonts w:ascii="Times New Roman" w:hAnsi="Times New Roman" w:cs="Times New Roman"/>
          <w:sz w:val="24"/>
          <w:szCs w:val="24"/>
        </w:rPr>
        <w:t xml:space="preserve"> досуговых учреждений.</w:t>
      </w:r>
      <w:r w:rsidR="003E6C14" w:rsidRPr="008E24B0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E6C14" w:rsidRPr="00C62935" w:rsidRDefault="003E6C14" w:rsidP="008E24B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Ответственны</w:t>
      </w:r>
      <w:r>
        <w:rPr>
          <w:rFonts w:ascii="Times New Roman" w:hAnsi="Times New Roman"/>
          <w:sz w:val="24"/>
          <w:szCs w:val="24"/>
        </w:rPr>
        <w:t xml:space="preserve">й исполнитель Подпрограммы 4 </w:t>
      </w:r>
      <w:r w:rsidR="00C85AC5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C62935">
        <w:rPr>
          <w:rFonts w:ascii="Times New Roman" w:hAnsi="Times New Roman"/>
          <w:sz w:val="24"/>
          <w:szCs w:val="24"/>
        </w:rPr>
        <w:t xml:space="preserve">тдел культуры и </w:t>
      </w:r>
      <w:r>
        <w:rPr>
          <w:rFonts w:ascii="Times New Roman" w:hAnsi="Times New Roman"/>
          <w:sz w:val="24"/>
          <w:szCs w:val="24"/>
        </w:rPr>
        <w:t>спорта</w:t>
      </w:r>
      <w:r w:rsidRPr="00C62935">
        <w:rPr>
          <w:rFonts w:ascii="Times New Roman" w:hAnsi="Times New Roman"/>
          <w:sz w:val="24"/>
          <w:szCs w:val="24"/>
        </w:rPr>
        <w:t xml:space="preserve"> администрации муниципального района «Княжпогостский».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Соисполнитель </w:t>
      </w:r>
      <w:hyperlink w:anchor="Par733" w:history="1">
        <w:r w:rsidRPr="00C62935">
          <w:rPr>
            <w:rFonts w:ascii="Times New Roman" w:hAnsi="Times New Roman"/>
            <w:sz w:val="24"/>
            <w:szCs w:val="24"/>
          </w:rPr>
          <w:t>Подпрограммы 4</w:t>
        </w:r>
      </w:hyperlink>
      <w:r w:rsidRPr="00C62935">
        <w:rPr>
          <w:rFonts w:ascii="Times New Roman" w:hAnsi="Times New Roman"/>
          <w:sz w:val="24"/>
          <w:szCs w:val="24"/>
        </w:rPr>
        <w:t xml:space="preserve"> –МАУ «Княжпогостский районный Дом культуры».</w:t>
      </w:r>
    </w:p>
    <w:p w:rsidR="00E72FEE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Цель</w:t>
      </w:r>
      <w:r w:rsidR="00E72FEE">
        <w:rPr>
          <w:rFonts w:ascii="Times New Roman" w:hAnsi="Times New Roman"/>
          <w:sz w:val="24"/>
          <w:szCs w:val="24"/>
        </w:rPr>
        <w:t xml:space="preserve">ю </w:t>
      </w:r>
      <w:r w:rsidRPr="00C62935">
        <w:rPr>
          <w:rFonts w:ascii="Times New Roman" w:hAnsi="Times New Roman"/>
          <w:sz w:val="24"/>
          <w:szCs w:val="24"/>
        </w:rPr>
        <w:t xml:space="preserve"> Подпрограммы 5</w:t>
      </w:r>
      <w:r w:rsidR="00635681">
        <w:rPr>
          <w:rFonts w:ascii="Times New Roman" w:hAnsi="Times New Roman"/>
          <w:sz w:val="24"/>
          <w:szCs w:val="24"/>
        </w:rPr>
        <w:t xml:space="preserve"> «</w:t>
      </w:r>
      <w:r w:rsidR="00635681" w:rsidRPr="00C62935">
        <w:rPr>
          <w:rFonts w:ascii="Times New Roman" w:hAnsi="Times New Roman"/>
          <w:sz w:val="24"/>
          <w:szCs w:val="24"/>
        </w:rPr>
        <w:t>Обеспечение</w:t>
      </w:r>
      <w:r w:rsidR="00635681">
        <w:rPr>
          <w:rFonts w:ascii="Times New Roman" w:hAnsi="Times New Roman"/>
          <w:sz w:val="24"/>
          <w:szCs w:val="24"/>
        </w:rPr>
        <w:t xml:space="preserve"> условий для </w:t>
      </w:r>
      <w:r w:rsidR="00635681" w:rsidRPr="00C62935">
        <w:rPr>
          <w:rFonts w:ascii="Times New Roman" w:hAnsi="Times New Roman"/>
          <w:sz w:val="24"/>
          <w:szCs w:val="24"/>
        </w:rPr>
        <w:t xml:space="preserve"> реализации Программы</w:t>
      </w:r>
      <w:r w:rsidR="00635681">
        <w:rPr>
          <w:rFonts w:ascii="Times New Roman" w:hAnsi="Times New Roman"/>
          <w:sz w:val="24"/>
          <w:szCs w:val="24"/>
        </w:rPr>
        <w:t>»</w:t>
      </w:r>
      <w:r w:rsidRPr="00C62935">
        <w:rPr>
          <w:rFonts w:ascii="Times New Roman" w:hAnsi="Times New Roman"/>
          <w:sz w:val="24"/>
          <w:szCs w:val="24"/>
        </w:rPr>
        <w:t xml:space="preserve"> является:</w:t>
      </w:r>
    </w:p>
    <w:p w:rsidR="00A604C3" w:rsidRPr="00E72FEE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- </w:t>
      </w:r>
      <w:r w:rsidR="00A604C3">
        <w:rPr>
          <w:rFonts w:ascii="Times New Roman" w:hAnsi="Times New Roman" w:cs="Times New Roman"/>
          <w:sz w:val="24"/>
          <w:szCs w:val="24"/>
        </w:rPr>
        <w:t>создание</w:t>
      </w:r>
      <w:r w:rsidR="00A604C3" w:rsidRPr="003279A1">
        <w:rPr>
          <w:rFonts w:ascii="Times New Roman" w:hAnsi="Times New Roman" w:cs="Times New Roman"/>
          <w:sz w:val="24"/>
          <w:szCs w:val="24"/>
        </w:rPr>
        <w:t xml:space="preserve"> благоприятных условий для развития сферы культуры</w:t>
      </w:r>
      <w:r w:rsidR="00A604C3">
        <w:rPr>
          <w:rFonts w:ascii="Times New Roman" w:hAnsi="Times New Roman" w:cs="Times New Roman"/>
          <w:sz w:val="24"/>
          <w:szCs w:val="24"/>
        </w:rPr>
        <w:t>.</w:t>
      </w:r>
    </w:p>
    <w:p w:rsidR="00E72FEE" w:rsidRDefault="00A604C3" w:rsidP="00E72FEE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</w:t>
      </w:r>
      <w:r w:rsidR="003E6C14" w:rsidRPr="00C62935">
        <w:rPr>
          <w:rFonts w:ascii="Times New Roman" w:hAnsi="Times New Roman"/>
          <w:sz w:val="24"/>
          <w:szCs w:val="24"/>
        </w:rPr>
        <w:t>Данная Подпрограмма направлена на решение  следующих задач:</w:t>
      </w:r>
    </w:p>
    <w:p w:rsidR="00A604C3" w:rsidRPr="00E72FEE" w:rsidRDefault="00E72FEE" w:rsidP="00E72FEE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E72FEE">
        <w:rPr>
          <w:rFonts w:ascii="Times New Roman" w:hAnsi="Times New Roman" w:cs="Times New Roman"/>
          <w:sz w:val="24"/>
          <w:szCs w:val="24"/>
        </w:rPr>
        <w:t>- и</w:t>
      </w:r>
      <w:r w:rsidR="00A604C3" w:rsidRPr="00E72FEE">
        <w:rPr>
          <w:rFonts w:ascii="Times New Roman" w:hAnsi="Times New Roman" w:cs="Times New Roman"/>
          <w:sz w:val="24"/>
          <w:szCs w:val="24"/>
        </w:rPr>
        <w:t>сполнительно-распорядительные функции в сфере культуры и искусства на территории Княжпогостского района</w:t>
      </w:r>
      <w:r w:rsidR="00A604C3" w:rsidRPr="00C85AC5">
        <w:rPr>
          <w:sz w:val="24"/>
          <w:szCs w:val="24"/>
        </w:rPr>
        <w:t>.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Ответственны</w:t>
      </w:r>
      <w:r>
        <w:rPr>
          <w:rFonts w:ascii="Times New Roman" w:hAnsi="Times New Roman"/>
          <w:sz w:val="24"/>
          <w:szCs w:val="24"/>
        </w:rPr>
        <w:t>й исполнитель Подпрограммы 5 – о</w:t>
      </w:r>
      <w:r w:rsidRPr="00C62935">
        <w:rPr>
          <w:rFonts w:ascii="Times New Roman" w:hAnsi="Times New Roman"/>
          <w:sz w:val="24"/>
          <w:szCs w:val="24"/>
        </w:rPr>
        <w:t xml:space="preserve">тдел культуры и </w:t>
      </w:r>
      <w:r>
        <w:rPr>
          <w:rFonts w:ascii="Times New Roman" w:hAnsi="Times New Roman"/>
          <w:sz w:val="24"/>
          <w:szCs w:val="24"/>
        </w:rPr>
        <w:t>спорта</w:t>
      </w:r>
      <w:r w:rsidRPr="00C62935">
        <w:rPr>
          <w:rFonts w:ascii="Times New Roman" w:hAnsi="Times New Roman"/>
          <w:sz w:val="24"/>
          <w:szCs w:val="24"/>
        </w:rPr>
        <w:t xml:space="preserve"> администрации муниципального района «Княжпогостский».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</w:t>
      </w:r>
      <w:r w:rsidRPr="00C62935">
        <w:rPr>
          <w:rFonts w:ascii="Times New Roman" w:hAnsi="Times New Roman"/>
          <w:sz w:val="24"/>
          <w:szCs w:val="24"/>
        </w:rPr>
        <w:t xml:space="preserve"> Подпрограммы 6</w:t>
      </w:r>
      <w:r w:rsidR="00BC238A">
        <w:rPr>
          <w:rFonts w:ascii="Times New Roman" w:hAnsi="Times New Roman"/>
          <w:sz w:val="24"/>
          <w:szCs w:val="24"/>
        </w:rPr>
        <w:t xml:space="preserve"> «</w:t>
      </w:r>
      <w:r w:rsidR="00BC238A" w:rsidRPr="00C62935">
        <w:rPr>
          <w:rFonts w:ascii="Times New Roman" w:hAnsi="Times New Roman"/>
          <w:sz w:val="24"/>
          <w:szCs w:val="24"/>
        </w:rPr>
        <w:t>Хозяйственно – тех</w:t>
      </w:r>
      <w:r w:rsidR="00BC238A">
        <w:rPr>
          <w:rFonts w:ascii="Times New Roman" w:hAnsi="Times New Roman"/>
          <w:sz w:val="24"/>
          <w:szCs w:val="24"/>
        </w:rPr>
        <w:t>ническое обеспечение учреждений»</w:t>
      </w:r>
      <w:r w:rsidRPr="00C62935">
        <w:rPr>
          <w:rFonts w:ascii="Times New Roman" w:hAnsi="Times New Roman"/>
          <w:sz w:val="24"/>
          <w:szCs w:val="24"/>
        </w:rPr>
        <w:t xml:space="preserve"> является: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-</w:t>
      </w:r>
      <w:r w:rsidR="00BC238A" w:rsidRPr="00BC238A">
        <w:rPr>
          <w:rFonts w:ascii="Times New Roman" w:hAnsi="Times New Roman"/>
          <w:sz w:val="24"/>
          <w:szCs w:val="24"/>
        </w:rPr>
        <w:t xml:space="preserve"> </w:t>
      </w:r>
      <w:r w:rsidR="00BC238A">
        <w:rPr>
          <w:rFonts w:ascii="Times New Roman" w:hAnsi="Times New Roman"/>
          <w:sz w:val="24"/>
          <w:szCs w:val="24"/>
        </w:rPr>
        <w:t>х</w:t>
      </w:r>
      <w:r w:rsidR="00BC238A" w:rsidRPr="00DD47BC">
        <w:rPr>
          <w:rFonts w:ascii="Times New Roman" w:hAnsi="Times New Roman"/>
          <w:sz w:val="24"/>
          <w:szCs w:val="24"/>
        </w:rPr>
        <w:t>озяйственно-техническое обслуживание учреждений культуры</w:t>
      </w:r>
      <w:r w:rsidR="00BC238A">
        <w:rPr>
          <w:rFonts w:ascii="Times New Roman" w:hAnsi="Times New Roman"/>
          <w:sz w:val="24"/>
          <w:szCs w:val="24"/>
        </w:rPr>
        <w:t>.</w:t>
      </w:r>
    </w:p>
    <w:p w:rsidR="00BC238A" w:rsidRDefault="003E6C14" w:rsidP="00BC238A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Данная Подпрограмма направлена на решение  следующих задач:</w:t>
      </w:r>
    </w:p>
    <w:p w:rsidR="00BC238A" w:rsidRPr="00BC238A" w:rsidRDefault="00BC238A" w:rsidP="00BC238A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7B4C41">
        <w:rPr>
          <w:rFonts w:ascii="Times New Roman" w:hAnsi="Times New Roman" w:cs="Times New Roman"/>
          <w:iCs/>
          <w:sz w:val="24"/>
          <w:szCs w:val="24"/>
        </w:rPr>
        <w:t>1.Техническое</w:t>
      </w:r>
      <w:r w:rsidRPr="00DD47BC">
        <w:rPr>
          <w:rFonts w:ascii="Times New Roman" w:hAnsi="Times New Roman"/>
          <w:iCs/>
          <w:sz w:val="24"/>
          <w:szCs w:val="24"/>
        </w:rPr>
        <w:t xml:space="preserve"> обслуживание, эксплу</w:t>
      </w:r>
      <w:r>
        <w:rPr>
          <w:rFonts w:ascii="Times New Roman" w:hAnsi="Times New Roman"/>
          <w:iCs/>
          <w:sz w:val="24"/>
          <w:szCs w:val="24"/>
        </w:rPr>
        <w:t>атация и содержание зданий.</w:t>
      </w:r>
    </w:p>
    <w:p w:rsidR="003E6C14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Ответственны</w:t>
      </w:r>
      <w:r>
        <w:rPr>
          <w:rFonts w:ascii="Times New Roman" w:hAnsi="Times New Roman"/>
          <w:sz w:val="24"/>
          <w:szCs w:val="24"/>
        </w:rPr>
        <w:t>й исполнитель Подпрограммы 6 – о</w:t>
      </w:r>
      <w:r w:rsidRPr="00C62935">
        <w:rPr>
          <w:rFonts w:ascii="Times New Roman" w:hAnsi="Times New Roman"/>
          <w:sz w:val="24"/>
          <w:szCs w:val="24"/>
        </w:rPr>
        <w:t>тде</w:t>
      </w:r>
      <w:r>
        <w:rPr>
          <w:rFonts w:ascii="Times New Roman" w:hAnsi="Times New Roman"/>
          <w:sz w:val="24"/>
          <w:szCs w:val="24"/>
        </w:rPr>
        <w:t>л культуры и спорта</w:t>
      </w:r>
      <w:r w:rsidRPr="00C62935">
        <w:rPr>
          <w:rFonts w:ascii="Times New Roman" w:hAnsi="Times New Roman"/>
          <w:sz w:val="24"/>
          <w:szCs w:val="24"/>
        </w:rPr>
        <w:t xml:space="preserve"> муниципального района «Княжпогостский».</w:t>
      </w:r>
    </w:p>
    <w:p w:rsidR="003E6C14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Соисполнитель Подпрограммы 6 – муниципальное </w:t>
      </w:r>
      <w:r w:rsidR="00562F5A">
        <w:rPr>
          <w:rFonts w:ascii="Times New Roman" w:hAnsi="Times New Roman"/>
          <w:sz w:val="24"/>
          <w:szCs w:val="24"/>
        </w:rPr>
        <w:t>бюджетное</w:t>
      </w:r>
      <w:r>
        <w:rPr>
          <w:rFonts w:ascii="Times New Roman" w:hAnsi="Times New Roman"/>
          <w:sz w:val="24"/>
          <w:szCs w:val="24"/>
        </w:rPr>
        <w:t xml:space="preserve"> учреждение «Центр хозяйственно – технического обеспечения» учреждений Княжпогостского района</w:t>
      </w:r>
      <w:r w:rsidR="00562F5A">
        <w:rPr>
          <w:rFonts w:ascii="Times New Roman" w:hAnsi="Times New Roman"/>
          <w:sz w:val="24"/>
          <w:szCs w:val="24"/>
        </w:rPr>
        <w:t>.</w:t>
      </w:r>
    </w:p>
    <w:p w:rsidR="003E6C14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Подпрограммы 7</w:t>
      </w:r>
      <w:r w:rsidR="00562F5A">
        <w:rPr>
          <w:rFonts w:ascii="Times New Roman" w:hAnsi="Times New Roman"/>
          <w:sz w:val="24"/>
          <w:szCs w:val="24"/>
        </w:rPr>
        <w:t xml:space="preserve"> «</w:t>
      </w:r>
      <w:r w:rsidR="00336219">
        <w:rPr>
          <w:rFonts w:ascii="Times New Roman" w:hAnsi="Times New Roman"/>
          <w:sz w:val="24"/>
          <w:szCs w:val="24"/>
        </w:rPr>
        <w:t>Развитие и сохранение национальных культур»</w:t>
      </w:r>
      <w:r>
        <w:rPr>
          <w:rFonts w:ascii="Times New Roman" w:hAnsi="Times New Roman"/>
          <w:sz w:val="24"/>
          <w:szCs w:val="24"/>
        </w:rPr>
        <w:t xml:space="preserve"> является:</w:t>
      </w:r>
    </w:p>
    <w:p w:rsidR="00336219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36219" w:rsidRPr="00336219">
        <w:rPr>
          <w:rFonts w:ascii="Times New Roman" w:hAnsi="Times New Roman" w:cs="Times New Roman"/>
          <w:sz w:val="24"/>
          <w:szCs w:val="24"/>
        </w:rPr>
        <w:t xml:space="preserve"> </w:t>
      </w:r>
      <w:r w:rsidR="00336219">
        <w:rPr>
          <w:rFonts w:ascii="Times New Roman" w:hAnsi="Times New Roman" w:cs="Times New Roman"/>
          <w:sz w:val="24"/>
          <w:szCs w:val="24"/>
        </w:rPr>
        <w:t>у</w:t>
      </w:r>
      <w:r w:rsidR="00336219" w:rsidRPr="0081595C">
        <w:rPr>
          <w:rFonts w:ascii="Times New Roman" w:hAnsi="Times New Roman" w:cs="Times New Roman"/>
          <w:sz w:val="24"/>
          <w:szCs w:val="24"/>
        </w:rPr>
        <w:t>довлетворени</w:t>
      </w:r>
      <w:r w:rsidR="00336219">
        <w:rPr>
          <w:rFonts w:ascii="Times New Roman" w:hAnsi="Times New Roman" w:cs="Times New Roman"/>
          <w:sz w:val="24"/>
          <w:szCs w:val="24"/>
        </w:rPr>
        <w:t>е</w:t>
      </w:r>
      <w:r w:rsidR="00336219" w:rsidRPr="0081595C">
        <w:rPr>
          <w:rFonts w:ascii="Times New Roman" w:hAnsi="Times New Roman" w:cs="Times New Roman"/>
          <w:sz w:val="24"/>
          <w:szCs w:val="24"/>
        </w:rPr>
        <w:t xml:space="preserve"> общественных потребностей в сохранении и развитии народной традиционной и национальной культуры и  осуществления государственной национальной политики на территории Княжпогостского района.   </w:t>
      </w:r>
    </w:p>
    <w:p w:rsidR="00336219" w:rsidRDefault="003E6C14" w:rsidP="00336219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Данная Подпрограмма направлена на решение следующих задач:</w:t>
      </w:r>
    </w:p>
    <w:p w:rsidR="00336219" w:rsidRDefault="00336219" w:rsidP="00336219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6219">
        <w:rPr>
          <w:rFonts w:ascii="Times New Roman" w:hAnsi="Times New Roman" w:cs="Times New Roman"/>
          <w:sz w:val="24"/>
          <w:szCs w:val="24"/>
        </w:rPr>
        <w:t>1. Возрождение, сохранение и поддержка народного творчества, декоративно-прикладного искусства и национальных культурных традиций народов, проживающих на те</w:t>
      </w:r>
      <w:r>
        <w:rPr>
          <w:rFonts w:ascii="Times New Roman" w:hAnsi="Times New Roman" w:cs="Times New Roman"/>
          <w:sz w:val="24"/>
          <w:szCs w:val="24"/>
        </w:rPr>
        <w:t>рритории Княжпогостского района.</w:t>
      </w:r>
    </w:p>
    <w:p w:rsidR="00336219" w:rsidRDefault="00336219" w:rsidP="00336219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</w:t>
      </w:r>
      <w:r w:rsidRPr="00541A62">
        <w:rPr>
          <w:rFonts w:ascii="Times New Roman" w:hAnsi="Times New Roman" w:cs="Times New Roman"/>
          <w:sz w:val="24"/>
          <w:szCs w:val="24"/>
        </w:rPr>
        <w:t>ормирование у детей и молодежи культуры межнационального общения, основанной на толерантности, уважении духовных и нравственных ценностей народов России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6C14" w:rsidRDefault="003E6C14" w:rsidP="00336219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Ответственный исполнитель Подпрограммы 7 – отдел культуры и спорта администрации муниципального района «Княжпогостский».</w:t>
      </w:r>
    </w:p>
    <w:p w:rsidR="003E6C14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Соисполнитель Подпрограммы 7 – муниципальное автономное учреждение «Княжпогостский центр национальных культур»</w:t>
      </w:r>
    </w:p>
    <w:p w:rsidR="003E6C14" w:rsidRPr="002D1D69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8. Ресурсное обеспечение Программы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На реализацию мероприятий Программы на 2014 -2</w:t>
      </w:r>
      <w:r>
        <w:rPr>
          <w:rFonts w:ascii="Times New Roman" w:hAnsi="Times New Roman"/>
          <w:sz w:val="24"/>
          <w:szCs w:val="24"/>
        </w:rPr>
        <w:t xml:space="preserve">019 годы потребуется   </w:t>
      </w:r>
      <w:r w:rsidR="001E1D1F">
        <w:rPr>
          <w:rFonts w:ascii="Times New Roman" w:hAnsi="Times New Roman"/>
          <w:sz w:val="24"/>
          <w:szCs w:val="24"/>
        </w:rPr>
        <w:t>4</w:t>
      </w:r>
      <w:r w:rsidR="004D5929">
        <w:rPr>
          <w:rFonts w:ascii="Times New Roman" w:hAnsi="Times New Roman"/>
          <w:sz w:val="24"/>
          <w:szCs w:val="24"/>
        </w:rPr>
        <w:t>28</w:t>
      </w:r>
      <w:r w:rsidR="001E1D1F">
        <w:rPr>
          <w:rFonts w:ascii="Times New Roman" w:hAnsi="Times New Roman"/>
          <w:sz w:val="24"/>
          <w:szCs w:val="24"/>
        </w:rPr>
        <w:t> </w:t>
      </w:r>
      <w:r w:rsidR="00CE6164">
        <w:rPr>
          <w:rFonts w:ascii="Times New Roman" w:hAnsi="Times New Roman"/>
          <w:sz w:val="24"/>
          <w:szCs w:val="24"/>
        </w:rPr>
        <w:t>401</w:t>
      </w:r>
      <w:r w:rsidR="001E1D1F">
        <w:rPr>
          <w:rFonts w:ascii="Times New Roman" w:hAnsi="Times New Roman"/>
          <w:sz w:val="24"/>
          <w:szCs w:val="24"/>
        </w:rPr>
        <w:t xml:space="preserve">,10 тыс. </w:t>
      </w:r>
      <w:r w:rsidRPr="00C62935">
        <w:rPr>
          <w:rFonts w:ascii="Times New Roman" w:hAnsi="Times New Roman"/>
          <w:sz w:val="24"/>
          <w:szCs w:val="24"/>
        </w:rPr>
        <w:t xml:space="preserve">рублей, в том числе по годам:   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2014 год – 77 370,62 тыс. рублей;                                     </w:t>
      </w:r>
      <w:r w:rsidRPr="00C62935">
        <w:rPr>
          <w:rFonts w:ascii="Times New Roman" w:hAnsi="Times New Roman"/>
          <w:sz w:val="24"/>
          <w:szCs w:val="24"/>
        </w:rPr>
        <w:br/>
        <w:t>2015 год – 63 007,86 тыс. рублей;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2016 год – 67 023,21</w:t>
      </w:r>
      <w:r w:rsidRPr="00C62935">
        <w:rPr>
          <w:rFonts w:ascii="Times New Roman" w:hAnsi="Times New Roman"/>
          <w:sz w:val="24"/>
          <w:szCs w:val="24"/>
        </w:rPr>
        <w:t xml:space="preserve"> тыс. рублей;</w:t>
      </w:r>
      <w:r>
        <w:rPr>
          <w:rFonts w:ascii="Times New Roman" w:hAnsi="Times New Roman"/>
          <w:sz w:val="24"/>
          <w:szCs w:val="24"/>
        </w:rPr>
        <w:t xml:space="preserve">        </w:t>
      </w:r>
      <w:r w:rsidR="007719E7">
        <w:rPr>
          <w:rFonts w:ascii="Times New Roman" w:hAnsi="Times New Roman"/>
          <w:sz w:val="24"/>
          <w:szCs w:val="24"/>
        </w:rPr>
        <w:t xml:space="preserve">           </w:t>
      </w:r>
      <w:r w:rsidR="007719E7">
        <w:rPr>
          <w:rFonts w:ascii="Times New Roman" w:hAnsi="Times New Roman"/>
          <w:sz w:val="24"/>
          <w:szCs w:val="24"/>
        </w:rPr>
        <w:br/>
        <w:t xml:space="preserve">2017 год – </w:t>
      </w:r>
      <w:r w:rsidR="001E1D1F">
        <w:rPr>
          <w:rFonts w:ascii="Times New Roman" w:hAnsi="Times New Roman"/>
          <w:sz w:val="24"/>
          <w:szCs w:val="24"/>
        </w:rPr>
        <w:t>65 </w:t>
      </w:r>
      <w:r w:rsidR="00CE6164">
        <w:rPr>
          <w:rFonts w:ascii="Times New Roman" w:hAnsi="Times New Roman"/>
          <w:sz w:val="24"/>
          <w:szCs w:val="24"/>
        </w:rPr>
        <w:t>845</w:t>
      </w:r>
      <w:r w:rsidR="001E1D1F">
        <w:rPr>
          <w:rFonts w:ascii="Times New Roman" w:hAnsi="Times New Roman"/>
          <w:sz w:val="24"/>
          <w:szCs w:val="24"/>
        </w:rPr>
        <w:t>,47</w:t>
      </w:r>
      <w:r w:rsidRPr="00C62935">
        <w:rPr>
          <w:rFonts w:ascii="Times New Roman" w:hAnsi="Times New Roman"/>
          <w:sz w:val="24"/>
          <w:szCs w:val="24"/>
        </w:rPr>
        <w:t xml:space="preserve"> тыс. рублей;</w:t>
      </w:r>
    </w:p>
    <w:p w:rsidR="003E6C14" w:rsidRDefault="003E6C14" w:rsidP="003E6C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2018 г</w:t>
      </w:r>
      <w:r>
        <w:rPr>
          <w:rFonts w:ascii="Times New Roman" w:hAnsi="Times New Roman"/>
          <w:sz w:val="24"/>
          <w:szCs w:val="24"/>
        </w:rPr>
        <w:t>од – 64 084,47 тыс. рублей;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 год – 64 069,47 тыс. рублей.</w:t>
      </w:r>
    </w:p>
    <w:p w:rsidR="003E6C14" w:rsidRPr="00C62935" w:rsidRDefault="00C85AC5" w:rsidP="003E6C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З</w:t>
      </w:r>
      <w:r w:rsidR="003E6C14" w:rsidRPr="00C62935">
        <w:rPr>
          <w:rFonts w:ascii="Times New Roman" w:hAnsi="Times New Roman"/>
          <w:sz w:val="24"/>
          <w:szCs w:val="24"/>
        </w:rPr>
        <w:t xml:space="preserve">а </w:t>
      </w:r>
      <w:r w:rsidR="001E1D1F">
        <w:rPr>
          <w:rFonts w:ascii="Times New Roman" w:hAnsi="Times New Roman"/>
          <w:sz w:val="24"/>
          <w:szCs w:val="24"/>
        </w:rPr>
        <w:t xml:space="preserve">счет федеральных средств  - 1 905,44 </w:t>
      </w:r>
      <w:r w:rsidR="003E6C14" w:rsidRPr="00C62935">
        <w:rPr>
          <w:rFonts w:ascii="Times New Roman" w:hAnsi="Times New Roman"/>
          <w:sz w:val="24"/>
          <w:szCs w:val="24"/>
        </w:rPr>
        <w:t xml:space="preserve">тыс. рублей, в том числе по годам:      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2014 год – 227,19 тыс. рублей;                      </w:t>
      </w:r>
      <w:r w:rsidRPr="00C62935">
        <w:rPr>
          <w:rFonts w:ascii="Times New Roman" w:hAnsi="Times New Roman"/>
          <w:sz w:val="24"/>
          <w:szCs w:val="24"/>
        </w:rPr>
        <w:br/>
        <w:t xml:space="preserve">2015 год – 55,80 тыс. рублей;    </w:t>
      </w:r>
      <w:r>
        <w:rPr>
          <w:rFonts w:ascii="Times New Roman" w:hAnsi="Times New Roman"/>
          <w:sz w:val="24"/>
          <w:szCs w:val="24"/>
        </w:rPr>
        <w:br/>
        <w:t>2016 год – 250,50</w:t>
      </w:r>
      <w:r w:rsidRPr="00C62935">
        <w:rPr>
          <w:rFonts w:ascii="Times New Roman" w:hAnsi="Times New Roman"/>
          <w:sz w:val="24"/>
          <w:szCs w:val="24"/>
        </w:rPr>
        <w:t xml:space="preserve"> тыс. рублей;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br/>
        <w:t xml:space="preserve">2017год – </w:t>
      </w:r>
      <w:r w:rsidR="001E1D1F">
        <w:rPr>
          <w:rFonts w:ascii="Times New Roman" w:hAnsi="Times New Roman"/>
          <w:sz w:val="24"/>
          <w:szCs w:val="24"/>
        </w:rPr>
        <w:t>1 371,95</w:t>
      </w:r>
      <w:r w:rsidRPr="00C62935">
        <w:rPr>
          <w:rFonts w:ascii="Times New Roman" w:hAnsi="Times New Roman"/>
          <w:sz w:val="24"/>
          <w:szCs w:val="24"/>
        </w:rPr>
        <w:t xml:space="preserve"> тыс. рублей;</w:t>
      </w:r>
    </w:p>
    <w:p w:rsidR="003E6C14" w:rsidRDefault="003E6C14" w:rsidP="003E6C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2018 год – 0,00 тыс. рублей;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 год – 0,00 тыс. рублей;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за счет средств респ</w:t>
      </w:r>
      <w:r>
        <w:rPr>
          <w:rFonts w:ascii="Times New Roman" w:hAnsi="Times New Roman"/>
          <w:sz w:val="24"/>
          <w:szCs w:val="24"/>
        </w:rPr>
        <w:t>убликанского бюджета – 11 </w:t>
      </w:r>
      <w:r w:rsidR="00CE6164">
        <w:rPr>
          <w:rFonts w:ascii="Times New Roman" w:hAnsi="Times New Roman"/>
          <w:sz w:val="24"/>
          <w:szCs w:val="24"/>
        </w:rPr>
        <w:t>536</w:t>
      </w:r>
      <w:r>
        <w:rPr>
          <w:rFonts w:ascii="Times New Roman" w:hAnsi="Times New Roman"/>
          <w:sz w:val="24"/>
          <w:szCs w:val="24"/>
        </w:rPr>
        <w:t>,00</w:t>
      </w:r>
      <w:r w:rsidRPr="00C62935">
        <w:rPr>
          <w:rFonts w:ascii="Times New Roman" w:hAnsi="Times New Roman"/>
          <w:sz w:val="24"/>
          <w:szCs w:val="24"/>
        </w:rPr>
        <w:t xml:space="preserve"> тыс. рублей,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в том числе по годам:      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2014 год – 9 781,80 тыс. рублей;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br/>
        <w:t xml:space="preserve">2015 год – </w:t>
      </w:r>
      <w:r w:rsidRPr="00C62935">
        <w:rPr>
          <w:rFonts w:ascii="Times New Roman" w:hAnsi="Times New Roman"/>
          <w:sz w:val="24"/>
          <w:szCs w:val="24"/>
        </w:rPr>
        <w:t xml:space="preserve">256,50 тыс. рублей;      </w:t>
      </w:r>
      <w:r>
        <w:rPr>
          <w:rFonts w:ascii="Times New Roman" w:hAnsi="Times New Roman"/>
          <w:sz w:val="24"/>
          <w:szCs w:val="24"/>
        </w:rPr>
        <w:br/>
        <w:t>2016 год – 487,10</w:t>
      </w:r>
      <w:r w:rsidRPr="00C62935">
        <w:rPr>
          <w:rFonts w:ascii="Times New Roman" w:hAnsi="Times New Roman"/>
          <w:sz w:val="24"/>
          <w:szCs w:val="24"/>
        </w:rPr>
        <w:t xml:space="preserve"> тыс. рублей;      </w:t>
      </w:r>
      <w:r>
        <w:rPr>
          <w:rFonts w:ascii="Times New Roman" w:hAnsi="Times New Roman"/>
          <w:sz w:val="24"/>
          <w:szCs w:val="24"/>
        </w:rPr>
        <w:br/>
        <w:t xml:space="preserve">2017 год – </w:t>
      </w:r>
      <w:r w:rsidR="00CE6164">
        <w:rPr>
          <w:rFonts w:ascii="Times New Roman" w:hAnsi="Times New Roman"/>
          <w:sz w:val="24"/>
          <w:szCs w:val="24"/>
        </w:rPr>
        <w:t>459,50</w:t>
      </w:r>
      <w:r w:rsidRPr="00C62935">
        <w:rPr>
          <w:rFonts w:ascii="Times New Roman" w:hAnsi="Times New Roman"/>
          <w:sz w:val="24"/>
          <w:szCs w:val="24"/>
        </w:rPr>
        <w:t xml:space="preserve"> тыс. рублей;</w:t>
      </w:r>
    </w:p>
    <w:p w:rsidR="003E6C14" w:rsidRDefault="003E6C14" w:rsidP="003E6C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2018 год – 275,55 тыс. рублей;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 год – 275,55 тыс. рублей.</w:t>
      </w:r>
    </w:p>
    <w:p w:rsidR="003E6C14" w:rsidRPr="00C62935" w:rsidRDefault="00C85AC5" w:rsidP="003E6C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З</w:t>
      </w:r>
      <w:r w:rsidR="003E6C14" w:rsidRPr="00C62935">
        <w:rPr>
          <w:rFonts w:ascii="Times New Roman" w:hAnsi="Times New Roman"/>
          <w:sz w:val="24"/>
          <w:szCs w:val="24"/>
        </w:rPr>
        <w:t>а счет средств муни</w:t>
      </w:r>
      <w:r w:rsidR="00931A82">
        <w:rPr>
          <w:rFonts w:ascii="Times New Roman" w:hAnsi="Times New Roman"/>
          <w:sz w:val="24"/>
          <w:szCs w:val="24"/>
        </w:rPr>
        <w:t>ципального бюджета –  387 </w:t>
      </w:r>
      <w:r w:rsidR="001E1D1F">
        <w:rPr>
          <w:rFonts w:ascii="Times New Roman" w:hAnsi="Times New Roman"/>
          <w:sz w:val="24"/>
          <w:szCs w:val="24"/>
        </w:rPr>
        <w:t>95</w:t>
      </w:r>
      <w:r w:rsidR="00931A82">
        <w:rPr>
          <w:rFonts w:ascii="Times New Roman" w:hAnsi="Times New Roman"/>
          <w:sz w:val="24"/>
          <w:szCs w:val="24"/>
        </w:rPr>
        <w:t>9</w:t>
      </w:r>
      <w:r w:rsidR="003E6C14">
        <w:rPr>
          <w:rFonts w:ascii="Times New Roman" w:hAnsi="Times New Roman"/>
          <w:sz w:val="24"/>
          <w:szCs w:val="24"/>
        </w:rPr>
        <w:t xml:space="preserve">,66 </w:t>
      </w:r>
      <w:r w:rsidR="003E6C14" w:rsidRPr="00C62935">
        <w:rPr>
          <w:rFonts w:ascii="Times New Roman" w:hAnsi="Times New Roman"/>
          <w:sz w:val="24"/>
          <w:szCs w:val="24"/>
        </w:rPr>
        <w:t xml:space="preserve">тыс. рублей, в том числе по годам:          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2014 год – 67 361,63 тыс. рублей;                   </w:t>
      </w:r>
      <w:r w:rsidRPr="00C62935">
        <w:rPr>
          <w:rFonts w:ascii="Times New Roman" w:hAnsi="Times New Roman"/>
          <w:sz w:val="24"/>
          <w:szCs w:val="24"/>
        </w:rPr>
        <w:br/>
        <w:t>2015 год – 62 695,56 тыс. рублей;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2016 год – 66 285,61</w:t>
      </w:r>
      <w:r w:rsidRPr="00C62935">
        <w:rPr>
          <w:rFonts w:ascii="Times New Roman" w:hAnsi="Times New Roman"/>
          <w:sz w:val="24"/>
          <w:szCs w:val="24"/>
        </w:rPr>
        <w:t xml:space="preserve"> тыс. рублей;       </w:t>
      </w:r>
      <w:r>
        <w:rPr>
          <w:rFonts w:ascii="Times New Roman" w:hAnsi="Times New Roman"/>
          <w:sz w:val="24"/>
          <w:szCs w:val="24"/>
        </w:rPr>
        <w:br/>
        <w:t>2017 год –</w:t>
      </w:r>
      <w:r w:rsidR="00931A82">
        <w:rPr>
          <w:rFonts w:ascii="Times New Roman" w:hAnsi="Times New Roman"/>
          <w:sz w:val="24"/>
          <w:szCs w:val="24"/>
        </w:rPr>
        <w:t xml:space="preserve"> </w:t>
      </w:r>
      <w:r w:rsidR="001E1D1F">
        <w:rPr>
          <w:rFonts w:ascii="Times New Roman" w:hAnsi="Times New Roman"/>
          <w:sz w:val="24"/>
          <w:szCs w:val="24"/>
        </w:rPr>
        <w:t>64 014,02</w:t>
      </w:r>
      <w:r w:rsidRPr="00C62935">
        <w:rPr>
          <w:rFonts w:ascii="Times New Roman" w:hAnsi="Times New Roman"/>
          <w:sz w:val="24"/>
          <w:szCs w:val="24"/>
        </w:rPr>
        <w:t xml:space="preserve"> тыс. рублей;        </w:t>
      </w:r>
    </w:p>
    <w:p w:rsidR="003E6C14" w:rsidRDefault="003E6C14" w:rsidP="003E6C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2018 год – 63 808,92 тыс. рублей;</w:t>
      </w:r>
    </w:p>
    <w:p w:rsidR="003E6C14" w:rsidRDefault="003E6C14" w:rsidP="003E6C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 год – 63 793,92 тыс. рублей.</w:t>
      </w:r>
    </w:p>
    <w:p w:rsidR="00E2465C" w:rsidRDefault="00E2465C" w:rsidP="00E246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счёт внебюджетных средств, в том числе по годам: </w:t>
      </w:r>
    </w:p>
    <w:p w:rsidR="00E2465C" w:rsidRPr="00C62935" w:rsidRDefault="00E2465C" w:rsidP="00E246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2014 год – </w:t>
      </w:r>
      <w:r>
        <w:rPr>
          <w:rFonts w:ascii="Times New Roman" w:hAnsi="Times New Roman"/>
          <w:sz w:val="24"/>
          <w:szCs w:val="24"/>
        </w:rPr>
        <w:t>0,00</w:t>
      </w:r>
      <w:r w:rsidRPr="00C62935">
        <w:rPr>
          <w:rFonts w:ascii="Times New Roman" w:hAnsi="Times New Roman"/>
          <w:sz w:val="24"/>
          <w:szCs w:val="24"/>
        </w:rPr>
        <w:t xml:space="preserve"> тыс. рублей;                  </w:t>
      </w:r>
      <w:r>
        <w:rPr>
          <w:rFonts w:ascii="Times New Roman" w:hAnsi="Times New Roman"/>
          <w:sz w:val="24"/>
          <w:szCs w:val="24"/>
        </w:rPr>
        <w:br/>
        <w:t>2015 год – 0,00</w:t>
      </w:r>
      <w:r w:rsidRPr="00C62935">
        <w:rPr>
          <w:rFonts w:ascii="Times New Roman" w:hAnsi="Times New Roman"/>
          <w:sz w:val="24"/>
          <w:szCs w:val="24"/>
        </w:rPr>
        <w:t xml:space="preserve"> тыс. рублей;</w:t>
      </w:r>
    </w:p>
    <w:p w:rsidR="00E2465C" w:rsidRPr="00C62935" w:rsidRDefault="00E2465C" w:rsidP="00E246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2016 год – 0,00</w:t>
      </w:r>
      <w:r w:rsidRPr="00C62935">
        <w:rPr>
          <w:rFonts w:ascii="Times New Roman" w:hAnsi="Times New Roman"/>
          <w:sz w:val="24"/>
          <w:szCs w:val="24"/>
        </w:rPr>
        <w:t xml:space="preserve"> тыс. рублей;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br/>
        <w:t>2017 год – 2 500,00</w:t>
      </w:r>
      <w:r w:rsidRPr="00C62935">
        <w:rPr>
          <w:rFonts w:ascii="Times New Roman" w:hAnsi="Times New Roman"/>
          <w:sz w:val="24"/>
          <w:szCs w:val="24"/>
        </w:rPr>
        <w:t xml:space="preserve"> тыс. рублей;     </w:t>
      </w:r>
    </w:p>
    <w:p w:rsidR="00E2465C" w:rsidRDefault="00E2465C" w:rsidP="00E246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2018 год – 24 500,00 тыс. рублей;</w:t>
      </w:r>
    </w:p>
    <w:p w:rsidR="00E2465C" w:rsidRPr="00C62935" w:rsidRDefault="00E2465C" w:rsidP="00E246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 год – 0,00 тыс. рублей.</w:t>
      </w:r>
    </w:p>
    <w:p w:rsidR="003E6C14" w:rsidRPr="002D1D69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9. Методика оценки эффективности Программы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В целях организации оценки степени достижения целей и решения задач муниципальной программы может быть использована следующая методика: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Оценка степени достижения целей и решения задач программы определяться путем сопоставления фактически достигнутых значений показателей (индикаторов) Программы и их плановых значений по формуле: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943100" cy="247650"/>
            <wp:effectExtent l="0" t="0" r="0" b="0"/>
            <wp:docPr id="13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где: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9"/>
          <w:sz w:val="24"/>
          <w:szCs w:val="24"/>
        </w:rPr>
        <w:drawing>
          <wp:inline distT="0" distB="0" distL="0" distR="0">
            <wp:extent cx="247650" cy="247650"/>
            <wp:effectExtent l="0" t="0" r="0" b="0"/>
            <wp:docPr id="1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2935">
        <w:rPr>
          <w:rFonts w:ascii="Times New Roman" w:hAnsi="Times New Roman"/>
          <w:sz w:val="24"/>
          <w:szCs w:val="24"/>
        </w:rPr>
        <w:t xml:space="preserve"> - степень достижения целей (решения задач);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9"/>
          <w:sz w:val="24"/>
          <w:szCs w:val="24"/>
        </w:rPr>
        <w:drawing>
          <wp:inline distT="0" distB="0" distL="0" distR="0">
            <wp:extent cx="247650" cy="247650"/>
            <wp:effectExtent l="0" t="0" r="0" b="0"/>
            <wp:docPr id="1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2935">
        <w:rPr>
          <w:rFonts w:ascii="Times New Roman" w:hAnsi="Times New Roman"/>
          <w:sz w:val="24"/>
          <w:szCs w:val="24"/>
        </w:rPr>
        <w:t xml:space="preserve"> - степень достижения показателя (индикатора) Программы, 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N </w:t>
      </w:r>
      <w:r w:rsidR="00C85AC5">
        <w:rPr>
          <w:rFonts w:ascii="Times New Roman" w:hAnsi="Times New Roman"/>
          <w:sz w:val="24"/>
          <w:szCs w:val="24"/>
        </w:rPr>
        <w:t>–</w:t>
      </w:r>
      <w:r w:rsidRPr="00C62935">
        <w:rPr>
          <w:rFonts w:ascii="Times New Roman" w:hAnsi="Times New Roman"/>
          <w:sz w:val="24"/>
          <w:szCs w:val="24"/>
        </w:rPr>
        <w:t xml:space="preserve"> количество показателей (индикаторов) Программы;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Степень достижения показателя (индикатора) Программы может рассчитываться по формуле: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876300" cy="247650"/>
            <wp:effectExtent l="0" t="0" r="0" b="0"/>
            <wp:docPr id="1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где:</w:t>
      </w:r>
    </w:p>
    <w:p w:rsidR="003E6C14" w:rsidRPr="00C85AC5" w:rsidRDefault="003E6C14" w:rsidP="00C85AC5">
      <w:pPr>
        <w:pStyle w:val="aff4"/>
        <w:widowControl w:val="0"/>
        <w:numPr>
          <w:ilvl w:val="0"/>
          <w:numId w:val="23"/>
        </w:numPr>
        <w:autoSpaceDE w:val="0"/>
        <w:autoSpaceDN w:val="0"/>
        <w:adjustRightInd w:val="0"/>
        <w:ind w:right="-26"/>
        <w:jc w:val="both"/>
        <w:rPr>
          <w:sz w:val="24"/>
          <w:szCs w:val="24"/>
        </w:rPr>
      </w:pPr>
      <w:r w:rsidRPr="00C85AC5">
        <w:rPr>
          <w:sz w:val="24"/>
          <w:szCs w:val="24"/>
        </w:rPr>
        <w:t>- фактическое значение показателя (индикатора) Программы,</w:t>
      </w:r>
    </w:p>
    <w:p w:rsidR="003E6C14" w:rsidRPr="00C85AC5" w:rsidRDefault="00D953D1" w:rsidP="00C85AC5">
      <w:pPr>
        <w:pStyle w:val="aff4"/>
        <w:widowControl w:val="0"/>
        <w:numPr>
          <w:ilvl w:val="0"/>
          <w:numId w:val="23"/>
        </w:numPr>
        <w:autoSpaceDE w:val="0"/>
        <w:autoSpaceDN w:val="0"/>
        <w:adjustRightInd w:val="0"/>
        <w:ind w:right="-26"/>
        <w:jc w:val="both"/>
        <w:rPr>
          <w:sz w:val="24"/>
          <w:szCs w:val="24"/>
        </w:rPr>
      </w:pPr>
      <w:r w:rsidRPr="00D953D1">
        <w:rPr>
          <w:noProof/>
          <w:position w:val="-7"/>
        </w:rPr>
        <w:pict>
          <v:shape id="Рисунок 6" o:spid="_x0000_i1025" type="#_x0000_t75" style="width:15pt;height:15pt;visibility:visible;mso-wrap-style:square" o:bullet="t">
            <v:imagedata r:id="rId20" o:title=""/>
          </v:shape>
        </w:pict>
      </w:r>
      <w:r w:rsidR="003E6C14" w:rsidRPr="00C85AC5">
        <w:rPr>
          <w:sz w:val="24"/>
          <w:szCs w:val="24"/>
        </w:rPr>
        <w:t xml:space="preserve"> - плановое значение показателя (индикатора) Программы (для показателей (индикаторов), желаемой тенденцией развития которых является рост значений)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или,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9"/>
          <w:sz w:val="24"/>
          <w:szCs w:val="24"/>
        </w:rPr>
        <w:drawing>
          <wp:inline distT="0" distB="0" distL="0" distR="0">
            <wp:extent cx="828675" cy="247650"/>
            <wp:effectExtent l="0" t="0" r="0" b="0"/>
            <wp:docPr id="1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2935">
        <w:rPr>
          <w:rFonts w:ascii="Times New Roman" w:hAnsi="Times New Roman"/>
          <w:sz w:val="24"/>
          <w:szCs w:val="24"/>
        </w:rPr>
        <w:t xml:space="preserve"> (для показателей (индикаторов), желаемой тенденцией развития которых является снижение значений);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2) степени соответствия запланированному уровню затрат и эффективности использования средств бюджета муниципального образования. 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Оценка степени соответствия запланированному уровню затрат и эффективности использования средств бюджета муниципального образования может определяться путем сопоставления плановых и фактических объемов финансирования Программы по формуле: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933450" cy="200025"/>
            <wp:effectExtent l="19050" t="0" r="0" b="0"/>
            <wp:docPr id="2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где:</w:t>
      </w:r>
    </w:p>
    <w:p w:rsidR="003E6C14" w:rsidRPr="00C62935" w:rsidRDefault="00D953D1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D953D1">
        <w:rPr>
          <w:rFonts w:ascii="Times New Roman" w:hAnsi="Times New Roman"/>
          <w:noProof/>
          <w:position w:val="-7"/>
          <w:sz w:val="24"/>
          <w:szCs w:val="24"/>
        </w:rPr>
        <w:pict>
          <v:shape id="Рисунок 3" o:spid="_x0000_i1026" type="#_x0000_t75" style="width:19.5pt;height:15pt;visibility:visible;mso-wrap-style:square" o:bullet="t">
            <v:imagedata r:id="rId23" o:title=""/>
          </v:shape>
        </w:pict>
      </w:r>
      <w:r w:rsidR="003E6C14" w:rsidRPr="00C62935">
        <w:rPr>
          <w:rFonts w:ascii="Times New Roman" w:hAnsi="Times New Roman"/>
          <w:sz w:val="24"/>
          <w:szCs w:val="24"/>
        </w:rPr>
        <w:t xml:space="preserve"> - уровень финансирования реализации Программы,</w:t>
      </w:r>
    </w:p>
    <w:p w:rsidR="003E6C14" w:rsidRPr="00C62935" w:rsidRDefault="00D953D1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D953D1">
        <w:rPr>
          <w:rFonts w:ascii="Times New Roman" w:hAnsi="Times New Roman"/>
          <w:noProof/>
          <w:position w:val="-7"/>
          <w:sz w:val="24"/>
          <w:szCs w:val="24"/>
        </w:rPr>
        <w:pict>
          <v:shape id="Рисунок 2" o:spid="_x0000_i1027" type="#_x0000_t75" style="width:19.5pt;height:15pt;visibility:visible;mso-wrap-style:square" o:bullet="t">
            <v:imagedata r:id="rId24" o:title=""/>
          </v:shape>
        </w:pict>
      </w:r>
      <w:r w:rsidR="003E6C14" w:rsidRPr="00C62935">
        <w:rPr>
          <w:rFonts w:ascii="Times New Roman" w:hAnsi="Times New Roman"/>
          <w:sz w:val="24"/>
          <w:szCs w:val="24"/>
        </w:rPr>
        <w:t xml:space="preserve"> - фактический объем финансовых ресурсов, направленный на реализацию Программы,</w:t>
      </w:r>
    </w:p>
    <w:p w:rsidR="003E6C14" w:rsidRPr="00C62935" w:rsidRDefault="00D953D1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D953D1">
        <w:rPr>
          <w:rFonts w:ascii="Times New Roman" w:hAnsi="Times New Roman"/>
          <w:noProof/>
          <w:position w:val="-7"/>
          <w:sz w:val="24"/>
          <w:szCs w:val="24"/>
        </w:rPr>
        <w:pict>
          <v:shape id="Рисунок 1" o:spid="_x0000_i1028" type="#_x0000_t75" style="width:19.5pt;height:15pt;visibility:visible;mso-wrap-style:square" o:bullet="t">
            <v:imagedata r:id="rId25" o:title=""/>
          </v:shape>
        </w:pict>
      </w:r>
      <w:r w:rsidR="003E6C14" w:rsidRPr="00C62935">
        <w:rPr>
          <w:rFonts w:ascii="Times New Roman" w:hAnsi="Times New Roman"/>
          <w:sz w:val="24"/>
          <w:szCs w:val="24"/>
        </w:rPr>
        <w:t xml:space="preserve"> - плановый объем финансовых ресурсов на соответствующий отчетный период.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Эффективность реализации Программы (Подпрограммы) может рассчитываться по следующей формуле:</w:t>
      </w:r>
    </w:p>
    <w:p w:rsidR="003E6C14" w:rsidRPr="002D1D69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C62935">
        <w:rPr>
          <w:rFonts w:ascii="Times New Roman" w:hAnsi="Times New Roman"/>
          <w:sz w:val="24"/>
          <w:szCs w:val="24"/>
        </w:rPr>
        <w:t>Э</w:t>
      </w:r>
      <w:r w:rsidRPr="00C62935">
        <w:rPr>
          <w:rFonts w:ascii="Times New Roman" w:hAnsi="Times New Roman"/>
          <w:sz w:val="24"/>
          <w:szCs w:val="24"/>
          <w:vertAlign w:val="subscript"/>
        </w:rPr>
        <w:t>МП</w:t>
      </w:r>
      <w:r w:rsidRPr="00C62935">
        <w:rPr>
          <w:rFonts w:ascii="Times New Roman" w:hAnsi="Times New Roman"/>
          <w:sz w:val="24"/>
          <w:szCs w:val="24"/>
        </w:rPr>
        <w:t xml:space="preserve"> = С</w:t>
      </w:r>
      <w:r w:rsidRPr="00C62935">
        <w:rPr>
          <w:rFonts w:ascii="Times New Roman" w:hAnsi="Times New Roman"/>
          <w:sz w:val="24"/>
          <w:szCs w:val="24"/>
          <w:vertAlign w:val="subscript"/>
        </w:rPr>
        <w:t>ДЦ</w:t>
      </w:r>
      <w:r w:rsidRPr="00C62935">
        <w:rPr>
          <w:rFonts w:ascii="Times New Roman" w:hAnsi="Times New Roman"/>
          <w:sz w:val="24"/>
          <w:szCs w:val="24"/>
        </w:rPr>
        <w:t xml:space="preserve"> * У</w:t>
      </w:r>
      <w:r w:rsidRPr="00C62935">
        <w:rPr>
          <w:rFonts w:ascii="Times New Roman" w:hAnsi="Times New Roman"/>
          <w:sz w:val="24"/>
          <w:szCs w:val="24"/>
          <w:vertAlign w:val="subscript"/>
        </w:rPr>
        <w:t>Ф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Вывод об эффективности (неэффективности) реализации Программы может определяться на основании следующих критериев:</w:t>
      </w:r>
    </w:p>
    <w:tbl>
      <w:tblPr>
        <w:tblpPr w:leftFromText="180" w:rightFromText="180" w:vertAnchor="text" w:horzAnchor="margin" w:tblpX="392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68"/>
        <w:gridCol w:w="4768"/>
      </w:tblGrid>
      <w:tr w:rsidR="003E6C14" w:rsidRPr="00C62935" w:rsidTr="00653E2E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Вывод об эффективности </w:t>
            </w:r>
          </w:p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реализации муниципальной программы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Критерии оценки эффективности Э</w:t>
            </w:r>
            <w:r w:rsidRPr="00C62935">
              <w:rPr>
                <w:rFonts w:ascii="Times New Roman" w:hAnsi="Times New Roman"/>
                <w:sz w:val="24"/>
                <w:szCs w:val="24"/>
                <w:vertAlign w:val="subscript"/>
              </w:rPr>
              <w:t>МП</w:t>
            </w:r>
          </w:p>
        </w:tc>
      </w:tr>
      <w:tr w:rsidR="003E6C14" w:rsidRPr="00C62935" w:rsidTr="00653E2E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Неэффективная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менее 0,5</w:t>
            </w:r>
          </w:p>
        </w:tc>
      </w:tr>
      <w:tr w:rsidR="003E6C14" w:rsidRPr="00C62935" w:rsidTr="00653E2E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Уровень эффективности удовлетворительный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0,5 – 0,79</w:t>
            </w:r>
          </w:p>
        </w:tc>
      </w:tr>
      <w:tr w:rsidR="003E6C14" w:rsidRPr="00C62935" w:rsidTr="00653E2E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Эффективная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0,8 – 1</w:t>
            </w:r>
          </w:p>
        </w:tc>
      </w:tr>
      <w:tr w:rsidR="003E6C14" w:rsidRPr="00C62935" w:rsidTr="00653E2E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Высокоэффективная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более 1</w:t>
            </w:r>
          </w:p>
        </w:tc>
      </w:tr>
    </w:tbl>
    <w:p w:rsidR="003E6C14" w:rsidRPr="00C62935" w:rsidRDefault="003E6C14" w:rsidP="00653E2E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Arial" w:hAnsi="Arial" w:cs="Calibri"/>
          <w:sz w:val="20"/>
          <w:szCs w:val="20"/>
        </w:rPr>
      </w:pPr>
      <w:r w:rsidRPr="00C62935">
        <w:rPr>
          <w:rFonts w:ascii="Times New Roman" w:hAnsi="Times New Roman"/>
          <w:sz w:val="24"/>
          <w:szCs w:val="24"/>
        </w:rPr>
        <w:t>Инструментами контроля эффективности и результативности Программы являются ежегодные отчеты, мониторинг промежуточных показателей.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Контроль за реализацией Программы осуществляет отдел культуры</w:t>
      </w:r>
      <w:r>
        <w:rPr>
          <w:rFonts w:ascii="Times New Roman" w:hAnsi="Times New Roman" w:cs="Arial"/>
          <w:sz w:val="24"/>
          <w:szCs w:val="24"/>
        </w:rPr>
        <w:t xml:space="preserve"> и спорта </w:t>
      </w:r>
      <w:r w:rsidRPr="00C62935">
        <w:rPr>
          <w:rFonts w:ascii="Times New Roman" w:hAnsi="Times New Roman"/>
          <w:sz w:val="24"/>
          <w:szCs w:val="24"/>
        </w:rPr>
        <w:t>администрации муниципального района «Княжпогостский» (далее – отдел культуры), являющейся заказчиком Программы.</w:t>
      </w:r>
    </w:p>
    <w:p w:rsidR="003E6C14" w:rsidRDefault="003E6C14" w:rsidP="00043AB1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Отдел культуры организуют реализацию мероприятий, осуществляет мониторинг хода реализации Программы и формирует в установленном порядке сводный отчет о реализации Программы</w:t>
      </w:r>
      <w:r w:rsidR="00043AB1">
        <w:rPr>
          <w:rFonts w:ascii="Times New Roman" w:hAnsi="Times New Roman"/>
          <w:sz w:val="24"/>
          <w:szCs w:val="24"/>
        </w:rPr>
        <w:t>.</w:t>
      </w:r>
    </w:p>
    <w:p w:rsidR="00043AB1" w:rsidRDefault="00043AB1" w:rsidP="00E128A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43AB1" w:rsidRDefault="00043AB1" w:rsidP="00E128A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43AB1" w:rsidRDefault="00043AB1" w:rsidP="00E128A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43AB1" w:rsidRDefault="00043AB1" w:rsidP="00E128A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43AB1" w:rsidRDefault="00043AB1" w:rsidP="00E128A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43AB1" w:rsidRDefault="00043AB1" w:rsidP="00E128A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43AB1" w:rsidRDefault="00043AB1" w:rsidP="00E128A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43AB1" w:rsidRDefault="00043AB1" w:rsidP="00E128A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43AB1" w:rsidRDefault="00043AB1" w:rsidP="00E128A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43AB1" w:rsidRDefault="00043AB1" w:rsidP="00E128A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43AB1" w:rsidRDefault="00043AB1" w:rsidP="00E128A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43AB1" w:rsidRDefault="00043AB1" w:rsidP="00E128A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43AB1" w:rsidRDefault="00043AB1" w:rsidP="00E128A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43AB1" w:rsidRDefault="00043AB1" w:rsidP="00E128A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43AB1" w:rsidRDefault="00043AB1" w:rsidP="00E128A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43AB1" w:rsidRDefault="00043AB1" w:rsidP="00E128A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43AB1" w:rsidRDefault="00043AB1" w:rsidP="00E128A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43AB1" w:rsidRDefault="00043AB1" w:rsidP="00E128A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2465C" w:rsidRDefault="00E2465C" w:rsidP="00E128A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128AD" w:rsidRPr="00C62935" w:rsidRDefault="00E128AD" w:rsidP="00E128A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>2</w:t>
      </w:r>
    </w:p>
    <w:p w:rsidR="00E128AD" w:rsidRPr="00C62935" w:rsidRDefault="00E128AD" w:rsidP="00E128A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E128AD" w:rsidRPr="00C62935" w:rsidRDefault="00E128AD" w:rsidP="00E128A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муниципального района «Княжпогостский» </w:t>
      </w:r>
    </w:p>
    <w:p w:rsidR="00E63244" w:rsidRPr="00463338" w:rsidRDefault="00E63244" w:rsidP="00E63244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«20» июня  2017 г.  № 261</w:t>
      </w:r>
      <w:r w:rsidRPr="00C6293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E128AD" w:rsidRPr="00F35F6F" w:rsidRDefault="00E128AD" w:rsidP="00E128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28AD" w:rsidRPr="00C62935" w:rsidRDefault="00E128AD" w:rsidP="00E128AD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ПАСПОРТ</w:t>
      </w:r>
    </w:p>
    <w:p w:rsidR="00E128AD" w:rsidRPr="00C62935" w:rsidRDefault="00E128AD" w:rsidP="00E128AD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Подпрограммы № 1   основной Программы</w:t>
      </w:r>
    </w:p>
    <w:p w:rsidR="00E128AD" w:rsidRPr="00C62935" w:rsidRDefault="00E128AD" w:rsidP="00E128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 «Развитие учреждений культуры дополнительного образования»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0"/>
        <w:gridCol w:w="7705"/>
      </w:tblGrid>
      <w:tr w:rsidR="00E128AD" w:rsidRPr="00C62935" w:rsidTr="00031E24">
        <w:tc>
          <w:tcPr>
            <w:tcW w:w="2360" w:type="dxa"/>
            <w:shd w:val="clear" w:color="auto" w:fill="auto"/>
          </w:tcPr>
          <w:p w:rsidR="00E128AD" w:rsidRPr="00C62935" w:rsidRDefault="00E128AD" w:rsidP="00D772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Наименование  Подпрограмм</w:t>
            </w:r>
          </w:p>
        </w:tc>
        <w:tc>
          <w:tcPr>
            <w:tcW w:w="7705" w:type="dxa"/>
            <w:shd w:val="clear" w:color="auto" w:fill="auto"/>
          </w:tcPr>
          <w:p w:rsidR="00E128AD" w:rsidRPr="00C62935" w:rsidRDefault="00E128AD" w:rsidP="00F301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«Развитие  учреждений культуры  дополнительного образования» (далее - </w:t>
            </w:r>
            <w:r w:rsidR="00F301D5">
              <w:rPr>
                <w:rFonts w:ascii="Times New Roman" w:hAnsi="Times New Roman"/>
                <w:sz w:val="24"/>
                <w:szCs w:val="24"/>
              </w:rPr>
              <w:t>П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одпрограмма 1)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128AD" w:rsidRPr="00C62935" w:rsidTr="00031E24">
        <w:tc>
          <w:tcPr>
            <w:tcW w:w="2360" w:type="dxa"/>
            <w:shd w:val="clear" w:color="auto" w:fill="auto"/>
          </w:tcPr>
          <w:p w:rsidR="00E128AD" w:rsidRPr="00C62935" w:rsidRDefault="00E128AD" w:rsidP="00D77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E128AD" w:rsidRPr="00C62935" w:rsidRDefault="00E128AD" w:rsidP="00D77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1</w:t>
            </w:r>
          </w:p>
        </w:tc>
        <w:tc>
          <w:tcPr>
            <w:tcW w:w="7705" w:type="dxa"/>
            <w:shd w:val="clear" w:color="auto" w:fill="auto"/>
          </w:tcPr>
          <w:p w:rsidR="00E128AD" w:rsidRPr="00C62935" w:rsidRDefault="00E128AD" w:rsidP="00D772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Отдел культуры и </w:t>
            </w:r>
            <w:r>
              <w:rPr>
                <w:rFonts w:ascii="Times New Roman" w:hAnsi="Times New Roman"/>
                <w:sz w:val="24"/>
                <w:szCs w:val="24"/>
              </w:rPr>
              <w:t>спорта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района «Княжпогостский»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128AD" w:rsidRPr="00C62935" w:rsidTr="00031E24">
        <w:tc>
          <w:tcPr>
            <w:tcW w:w="2360" w:type="dxa"/>
            <w:shd w:val="clear" w:color="auto" w:fill="auto"/>
          </w:tcPr>
          <w:p w:rsidR="00E128AD" w:rsidRPr="00C62935" w:rsidRDefault="00E128AD" w:rsidP="00D772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Подпрограммы 1</w:t>
            </w:r>
          </w:p>
        </w:tc>
        <w:tc>
          <w:tcPr>
            <w:tcW w:w="7705" w:type="dxa"/>
            <w:shd w:val="clear" w:color="auto" w:fill="auto"/>
          </w:tcPr>
          <w:p w:rsidR="00E128AD" w:rsidRPr="00C62935" w:rsidRDefault="00E128AD" w:rsidP="00D772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МАО ДО «Детская школа искусств» г. Емва (далее - </w:t>
            </w:r>
            <w:r w:rsidR="00E2465C">
              <w:rPr>
                <w:rFonts w:ascii="Times New Roman" w:hAnsi="Times New Roman"/>
                <w:sz w:val="24"/>
                <w:szCs w:val="24"/>
              </w:rPr>
              <w:t>М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АО ДО «ДШИ» г. Емва)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128AD" w:rsidRPr="00C62935" w:rsidTr="00031E24">
        <w:tc>
          <w:tcPr>
            <w:tcW w:w="2360" w:type="dxa"/>
            <w:shd w:val="clear" w:color="auto" w:fill="auto"/>
          </w:tcPr>
          <w:p w:rsidR="00E128AD" w:rsidRPr="00C62935" w:rsidRDefault="00E128AD" w:rsidP="00D77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Подпрограммы 1   </w:t>
            </w:r>
          </w:p>
        </w:tc>
        <w:tc>
          <w:tcPr>
            <w:tcW w:w="7705" w:type="dxa"/>
            <w:shd w:val="clear" w:color="auto" w:fill="auto"/>
          </w:tcPr>
          <w:p w:rsidR="00E128AD" w:rsidRPr="00C62935" w:rsidRDefault="00E128AD" w:rsidP="00D77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 w:cs="Arial"/>
                <w:sz w:val="24"/>
                <w:szCs w:val="24"/>
              </w:rPr>
              <w:t>Создание условий для качественного предоставления дополнительного образования в соответствии с действующими Федеральными государственными требованиями (ФГТ)</w:t>
            </w:r>
            <w:r>
              <w:rPr>
                <w:rFonts w:ascii="Times New Roman" w:hAnsi="Times New Roman" w:cs="Arial"/>
                <w:sz w:val="24"/>
                <w:szCs w:val="24"/>
              </w:rPr>
              <w:t>.</w:t>
            </w:r>
          </w:p>
        </w:tc>
      </w:tr>
      <w:tr w:rsidR="00E128AD" w:rsidRPr="00C62935" w:rsidTr="00031E24">
        <w:tc>
          <w:tcPr>
            <w:tcW w:w="2360" w:type="dxa"/>
            <w:shd w:val="clear" w:color="auto" w:fill="auto"/>
          </w:tcPr>
          <w:p w:rsidR="00E128AD" w:rsidRPr="00C62935" w:rsidRDefault="00E128AD" w:rsidP="00D772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Подпрограммы 1</w:t>
            </w:r>
          </w:p>
        </w:tc>
        <w:tc>
          <w:tcPr>
            <w:tcW w:w="7705" w:type="dxa"/>
            <w:shd w:val="clear" w:color="auto" w:fill="auto"/>
          </w:tcPr>
          <w:p w:rsidR="00E128AD" w:rsidRPr="000010B9" w:rsidRDefault="00E128AD" w:rsidP="00D77215">
            <w:pPr>
              <w:spacing w:after="0" w:line="240" w:lineRule="auto"/>
              <w:ind w:left="6" w:right="-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Обеспечение доступности дополнительного образования.</w:t>
            </w:r>
          </w:p>
          <w:p w:rsidR="00E128AD" w:rsidRPr="000010B9" w:rsidRDefault="00E128AD" w:rsidP="00D77215">
            <w:pPr>
              <w:spacing w:after="0" w:line="240" w:lineRule="auto"/>
              <w:ind w:left="6" w:right="-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Повышение качества дополнительного образования.</w:t>
            </w:r>
          </w:p>
          <w:p w:rsidR="00E128AD" w:rsidRPr="000010B9" w:rsidRDefault="00E128AD" w:rsidP="00D77215">
            <w:pPr>
              <w:spacing w:after="0" w:line="240" w:lineRule="auto"/>
              <w:ind w:left="6" w:right="-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Обеспечение эффективности процессов выявления и реализации способностей талантливых и одаренных детей.</w:t>
            </w:r>
          </w:p>
        </w:tc>
      </w:tr>
      <w:tr w:rsidR="00E128AD" w:rsidRPr="00C62935" w:rsidTr="00031E24">
        <w:trPr>
          <w:trHeight w:val="1168"/>
        </w:trPr>
        <w:tc>
          <w:tcPr>
            <w:tcW w:w="2360" w:type="dxa"/>
            <w:shd w:val="clear" w:color="auto" w:fill="auto"/>
          </w:tcPr>
          <w:p w:rsidR="00E128AD" w:rsidRPr="00C62935" w:rsidRDefault="00E128AD" w:rsidP="00D772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 1</w:t>
            </w:r>
          </w:p>
        </w:tc>
        <w:tc>
          <w:tcPr>
            <w:tcW w:w="7705" w:type="dxa"/>
            <w:shd w:val="clear" w:color="auto" w:fill="auto"/>
          </w:tcPr>
          <w:p w:rsidR="00E128AD" w:rsidRDefault="00E128AD" w:rsidP="00D77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Доля детей охваченных дополнительным образование, в общей численности детей в возрасте от 3 до 18 лет (процент).</w:t>
            </w:r>
          </w:p>
          <w:p w:rsidR="00E128AD" w:rsidRDefault="00E128AD" w:rsidP="00D77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 Доля детей, привлекаемых к участию в творческих мероприятиях, от общего числа детей (процент).</w:t>
            </w:r>
          </w:p>
          <w:p w:rsidR="00E128AD" w:rsidRDefault="00E128AD" w:rsidP="00D772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Доля преподавателей организаций дополнительного образования, повысивших </w:t>
            </w:r>
            <w:r w:rsidRPr="00E128AD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квалификацию,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общего количества преподавателей</w:t>
            </w:r>
            <w:r w:rsidR="008C21E5">
              <w:rPr>
                <w:rFonts w:ascii="Times New Roman" w:hAnsi="Times New Roman"/>
                <w:sz w:val="24"/>
                <w:szCs w:val="24"/>
              </w:rPr>
              <w:t xml:space="preserve"> (с нарастающим итогом)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(процент).</w:t>
            </w:r>
          </w:p>
          <w:p w:rsidR="00E128AD" w:rsidRDefault="00E128AD" w:rsidP="00D772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Удовлетворенность населения качеством дополнительного образования от общего числа опрошенных родителей, дети которых посещают организацию дополнительного образования (процент).</w:t>
            </w:r>
          </w:p>
          <w:p w:rsidR="00E128AD" w:rsidRPr="00C62935" w:rsidRDefault="00E128AD" w:rsidP="00D772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Уровень обеспеченности организаций дополнительного образования специальным оборудованием и музыкальными инструментами в соответствии с федеральными государственными требованиями (процент).</w:t>
            </w:r>
          </w:p>
        </w:tc>
      </w:tr>
      <w:tr w:rsidR="00E128AD" w:rsidRPr="00C62935" w:rsidTr="00031E24">
        <w:trPr>
          <w:trHeight w:val="497"/>
        </w:trPr>
        <w:tc>
          <w:tcPr>
            <w:tcW w:w="2360" w:type="dxa"/>
            <w:shd w:val="clear" w:color="auto" w:fill="auto"/>
          </w:tcPr>
          <w:p w:rsidR="00E128AD" w:rsidRPr="00C62935" w:rsidRDefault="00E128AD" w:rsidP="00D772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Сроки реализации Подпрограммы     1  </w:t>
            </w:r>
          </w:p>
        </w:tc>
        <w:tc>
          <w:tcPr>
            <w:tcW w:w="7705" w:type="dxa"/>
            <w:shd w:val="clear" w:color="auto" w:fill="auto"/>
          </w:tcPr>
          <w:p w:rsidR="00E128AD" w:rsidRPr="00C62935" w:rsidRDefault="00E128AD" w:rsidP="00D77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– 2020 годы.    </w:t>
            </w:r>
          </w:p>
        </w:tc>
      </w:tr>
      <w:tr w:rsidR="00E128AD" w:rsidRPr="00C62935" w:rsidTr="00031E24">
        <w:tc>
          <w:tcPr>
            <w:tcW w:w="2360" w:type="dxa"/>
            <w:shd w:val="clear" w:color="auto" w:fill="auto"/>
          </w:tcPr>
          <w:p w:rsidR="00E128AD" w:rsidRPr="00C62935" w:rsidRDefault="00E128AD" w:rsidP="00D772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Подпрограммы  1      </w:t>
            </w:r>
          </w:p>
        </w:tc>
        <w:tc>
          <w:tcPr>
            <w:tcW w:w="7705" w:type="dxa"/>
            <w:shd w:val="clear" w:color="auto" w:fill="auto"/>
          </w:tcPr>
          <w:p w:rsidR="00E128AD" w:rsidRPr="00C62935" w:rsidRDefault="00E128AD" w:rsidP="00D77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 реализацию мероприятий подпр</w:t>
            </w:r>
            <w:r>
              <w:rPr>
                <w:rFonts w:ascii="Times New Roman" w:hAnsi="Times New Roman"/>
                <w:sz w:val="24"/>
                <w:szCs w:val="24"/>
              </w:rPr>
              <w:t>ограммы потребуется  73 332,36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      </w:t>
            </w:r>
          </w:p>
          <w:p w:rsidR="00E128AD" w:rsidRPr="00C62935" w:rsidRDefault="00E128AD" w:rsidP="00D77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13 720,25 тыс. рублей;            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2015 год – 11 785,56 тыс. рублей </w:t>
            </w:r>
          </w:p>
          <w:p w:rsidR="00E128AD" w:rsidRPr="00C62935" w:rsidRDefault="00E128AD" w:rsidP="00D77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12 028,46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11 809,73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</w:t>
            </w:r>
          </w:p>
          <w:p w:rsidR="00E128AD" w:rsidRDefault="00E128AD" w:rsidP="00D77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11 994,18 тыс. рублей;</w:t>
            </w:r>
          </w:p>
          <w:p w:rsidR="00E128AD" w:rsidRPr="00C62935" w:rsidRDefault="00E128AD" w:rsidP="00D77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11 994,18 тыс. рублей.</w:t>
            </w:r>
          </w:p>
          <w:p w:rsidR="00E128AD" w:rsidRPr="00C62935" w:rsidRDefault="00E128AD" w:rsidP="00D77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за счет федеральных средств – 181,50  тыс. рублей</w:t>
            </w:r>
          </w:p>
          <w:p w:rsidR="00E128AD" w:rsidRPr="00C62935" w:rsidRDefault="00E128AD" w:rsidP="00D77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в том числе по годам:</w:t>
            </w:r>
          </w:p>
          <w:p w:rsidR="00E128AD" w:rsidRPr="00C62935" w:rsidRDefault="00E128AD" w:rsidP="00D77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181,50 тыс. рублей;         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>2015 год – 0,0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тыс. рублей;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2016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тыс. рублей;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2017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тыс. рублей;</w:t>
            </w:r>
          </w:p>
          <w:p w:rsidR="00E128AD" w:rsidRDefault="00E128AD" w:rsidP="00D77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0,00 тыс. рублей;</w:t>
            </w:r>
          </w:p>
          <w:p w:rsidR="00E128AD" w:rsidRPr="00C62935" w:rsidRDefault="00E128AD" w:rsidP="00D77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0,00 тыс. рублей.</w:t>
            </w:r>
          </w:p>
          <w:p w:rsidR="00E128AD" w:rsidRPr="00C62935" w:rsidRDefault="00E128AD" w:rsidP="00D77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- за счет средств республиканского бюджета – </w:t>
            </w:r>
            <w:r>
              <w:rPr>
                <w:rFonts w:ascii="Times New Roman" w:hAnsi="Times New Roman"/>
                <w:sz w:val="24"/>
                <w:szCs w:val="24"/>
              </w:rPr>
              <w:t>739,50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E128AD" w:rsidRPr="00C62935" w:rsidRDefault="00E128AD" w:rsidP="00D77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C85AC5" w:rsidRPr="00C62935">
              <w:rPr>
                <w:rFonts w:ascii="Times New Roman" w:hAnsi="Times New Roman"/>
                <w:sz w:val="24"/>
                <w:szCs w:val="24"/>
              </w:rPr>
              <w:t>Т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ом числе по годам:   </w:t>
            </w:r>
          </w:p>
          <w:p w:rsidR="00E128AD" w:rsidRPr="00C62935" w:rsidRDefault="00E128AD" w:rsidP="00D77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100,30 тыс. рублей;      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2015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0,00 тыс. рублей;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2016 год – 99,70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63,40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128AD" w:rsidRDefault="00E128AD" w:rsidP="00D77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/>
                <w:sz w:val="24"/>
                <w:szCs w:val="24"/>
              </w:rPr>
              <w:t>238,05 тыс. рублей;</w:t>
            </w:r>
          </w:p>
          <w:p w:rsidR="00E128AD" w:rsidRPr="00C62935" w:rsidRDefault="00E128AD" w:rsidP="00D77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238,05 тыс. рублей.</w:t>
            </w:r>
          </w:p>
          <w:p w:rsidR="00E128AD" w:rsidRPr="00C62935" w:rsidRDefault="00E128AD" w:rsidP="00D77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за счет средств 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иципального бюджета -  72 411,36 тыс. рублей,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том числе по годам:    </w:t>
            </w:r>
          </w:p>
          <w:p w:rsidR="00E128AD" w:rsidRPr="00C62935" w:rsidRDefault="00E128AD" w:rsidP="00D77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13 438,45 тыс. рублей;     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>2015 год – 11 785,56 тыс. рублей;</w:t>
            </w:r>
          </w:p>
          <w:p w:rsidR="00E128AD" w:rsidRPr="00C62935" w:rsidRDefault="00E128AD" w:rsidP="00D77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11 928,76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11 746,33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            </w:t>
            </w:r>
          </w:p>
          <w:p w:rsidR="00E128AD" w:rsidRDefault="00E128AD" w:rsidP="00D77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11 756,13 тыс. рублей;</w:t>
            </w:r>
          </w:p>
          <w:p w:rsidR="00E128AD" w:rsidRPr="00C62935" w:rsidRDefault="00E128AD" w:rsidP="00961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11 756,13 тыс. рублей.</w:t>
            </w:r>
          </w:p>
        </w:tc>
      </w:tr>
      <w:tr w:rsidR="00E128AD" w:rsidRPr="00C62935" w:rsidTr="00031E24">
        <w:trPr>
          <w:trHeight w:val="1148"/>
        </w:trPr>
        <w:tc>
          <w:tcPr>
            <w:tcW w:w="2360" w:type="dxa"/>
            <w:shd w:val="clear" w:color="auto" w:fill="auto"/>
          </w:tcPr>
          <w:p w:rsidR="00E128AD" w:rsidRPr="00C62935" w:rsidRDefault="00E128AD" w:rsidP="00D77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Ожидаемые результаты реализации</w:t>
            </w:r>
          </w:p>
          <w:p w:rsidR="00E128AD" w:rsidRPr="00C62935" w:rsidRDefault="00E128AD" w:rsidP="00D77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1</w:t>
            </w:r>
          </w:p>
          <w:p w:rsidR="00E128AD" w:rsidRPr="00C62935" w:rsidRDefault="00E128AD" w:rsidP="00D77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5" w:type="dxa"/>
            <w:shd w:val="clear" w:color="auto" w:fill="auto"/>
          </w:tcPr>
          <w:p w:rsidR="00E128AD" w:rsidRDefault="00E128AD" w:rsidP="00D77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Подпрограммы 1</w:t>
            </w:r>
            <w:r w:rsidRPr="00650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позволит обеспечить:</w:t>
            </w:r>
          </w:p>
          <w:p w:rsidR="00E128AD" w:rsidRDefault="00E128AD" w:rsidP="00D772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  Увеличение доли детей охваченных дополнительным образование, в общей численности детей в возрасте от 3 до 18 лет до</w:t>
            </w:r>
            <w:r w:rsidR="00AA629A">
              <w:rPr>
                <w:rFonts w:ascii="Times New Roman" w:hAnsi="Times New Roman"/>
                <w:sz w:val="24"/>
                <w:szCs w:val="24"/>
              </w:rPr>
              <w:t xml:space="preserve"> 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% к 2020 году.</w:t>
            </w:r>
          </w:p>
          <w:p w:rsidR="00E128AD" w:rsidRDefault="00E128AD" w:rsidP="00D772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 Увеличение доли детей, привлекаемых к участию в творческих мероприятиях, от общего числа детей до </w:t>
            </w:r>
            <w:r w:rsidR="00D77215">
              <w:rPr>
                <w:rFonts w:ascii="Times New Roman" w:hAnsi="Times New Roman"/>
                <w:sz w:val="24"/>
                <w:szCs w:val="24"/>
              </w:rPr>
              <w:t xml:space="preserve">9,7 </w:t>
            </w:r>
            <w:r>
              <w:rPr>
                <w:rFonts w:ascii="Times New Roman" w:hAnsi="Times New Roman"/>
                <w:sz w:val="24"/>
                <w:szCs w:val="24"/>
              </w:rPr>
              <w:t>% к 2020 году.</w:t>
            </w:r>
          </w:p>
          <w:p w:rsidR="00E128AD" w:rsidRDefault="00E128AD" w:rsidP="00D772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Увеличение доли преподавателей организаций дополнительного образования, повысивших квалификации, от общего количества преподавателей до</w:t>
            </w:r>
            <w:r w:rsidR="009F27CF">
              <w:rPr>
                <w:rFonts w:ascii="Times New Roman" w:hAnsi="Times New Roman"/>
                <w:sz w:val="24"/>
                <w:szCs w:val="24"/>
              </w:rPr>
              <w:t xml:space="preserve"> 100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% к 2020 году.</w:t>
            </w:r>
          </w:p>
          <w:p w:rsidR="00E128AD" w:rsidRDefault="00E128AD" w:rsidP="00D772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Повышение удовлетворенности населения качеством дополнительного образования от общего числа опрошенных родителей, дети которых посещают организацию дополнительного образования до</w:t>
            </w:r>
            <w:r w:rsidR="009F27CF">
              <w:rPr>
                <w:rFonts w:ascii="Times New Roman" w:hAnsi="Times New Roman"/>
                <w:sz w:val="24"/>
                <w:szCs w:val="24"/>
              </w:rPr>
              <w:t xml:space="preserve"> 98,6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% к 2020 году.</w:t>
            </w:r>
          </w:p>
          <w:p w:rsidR="00E128AD" w:rsidRPr="00426F4C" w:rsidRDefault="00E128AD" w:rsidP="00D7721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Повышение уровня обеспеченности организаций дополнительного образования специальным оборудованием и музыкальными инструментами в соответствии с федеральными государственными требованиями до </w:t>
            </w:r>
            <w:r w:rsidR="009F27CF">
              <w:rPr>
                <w:rFonts w:ascii="Times New Roman" w:hAnsi="Times New Roman"/>
                <w:sz w:val="24"/>
                <w:szCs w:val="24"/>
              </w:rPr>
              <w:t xml:space="preserve">96 </w:t>
            </w:r>
            <w:r>
              <w:rPr>
                <w:rFonts w:ascii="Times New Roman" w:hAnsi="Times New Roman"/>
                <w:sz w:val="24"/>
                <w:szCs w:val="24"/>
              </w:rPr>
              <w:t>% к 2020 году.</w:t>
            </w:r>
          </w:p>
        </w:tc>
      </w:tr>
    </w:tbl>
    <w:p w:rsidR="00043AB1" w:rsidRDefault="00E128AD" w:rsidP="00043A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1.</w:t>
      </w:r>
      <w:r w:rsidR="00043AB1">
        <w:rPr>
          <w:rFonts w:ascii="Times New Roman" w:hAnsi="Times New Roman"/>
          <w:b/>
          <w:sz w:val="24"/>
          <w:szCs w:val="24"/>
        </w:rPr>
        <w:t>Ха</w:t>
      </w:r>
      <w:r w:rsidRPr="00C62935">
        <w:rPr>
          <w:rFonts w:ascii="Times New Roman" w:hAnsi="Times New Roman"/>
          <w:b/>
          <w:sz w:val="24"/>
          <w:szCs w:val="24"/>
        </w:rPr>
        <w:t>рактеристика сферы реализации Подпрограммы 1</w:t>
      </w:r>
    </w:p>
    <w:p w:rsidR="00E128AD" w:rsidRPr="00043AB1" w:rsidRDefault="00043AB1" w:rsidP="00043A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128AD" w:rsidRPr="00043AB1">
        <w:rPr>
          <w:rFonts w:ascii="Times New Roman" w:hAnsi="Times New Roman" w:cs="Times New Roman"/>
          <w:sz w:val="24"/>
          <w:szCs w:val="24"/>
        </w:rPr>
        <w:t>Современный этап социально-экономического развития МР «Княжпогостский» требует формирования новой социокультурной среды, гуманизации образовательного пространства.</w:t>
      </w:r>
    </w:p>
    <w:p w:rsidR="00E128AD" w:rsidRPr="00AA2F43" w:rsidRDefault="00E128AD" w:rsidP="00E128A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A2F43">
        <w:rPr>
          <w:rFonts w:ascii="Times New Roman" w:hAnsi="Times New Roman"/>
          <w:sz w:val="24"/>
          <w:szCs w:val="24"/>
        </w:rPr>
        <w:t>Обучение в  МАО ДО «ДШИ» г. Емва осуществляется на 6 отделениях. Обучающихся более  300 детей.</w:t>
      </w:r>
    </w:p>
    <w:p w:rsidR="00E128AD" w:rsidRPr="00AA2F43" w:rsidRDefault="00E128AD" w:rsidP="00E128A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A2F43">
        <w:rPr>
          <w:rFonts w:ascii="Times New Roman" w:hAnsi="Times New Roman"/>
          <w:sz w:val="24"/>
          <w:szCs w:val="24"/>
        </w:rPr>
        <w:t>МАО ДО «ДШИ» г. Емва осуществляет работу по дополнительным общеобразовательным предпрофессиональным и общеразвивающим программам в области искусств.</w:t>
      </w:r>
    </w:p>
    <w:p w:rsidR="00E128AD" w:rsidRPr="00AA2F43" w:rsidRDefault="00E128AD" w:rsidP="00E128AD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AA2F43">
        <w:rPr>
          <w:rFonts w:ascii="Times New Roman" w:hAnsi="Times New Roman"/>
          <w:bCs/>
          <w:sz w:val="24"/>
          <w:szCs w:val="24"/>
        </w:rPr>
        <w:t>Ежегодно самые одаренные молодые дарования получают премии руководителя администрации муниципального района «Княжпогостский».</w:t>
      </w:r>
    </w:p>
    <w:p w:rsidR="00E128AD" w:rsidRPr="00031E24" w:rsidRDefault="00E128AD" w:rsidP="00E128AD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A2F43">
        <w:rPr>
          <w:rFonts w:ascii="Times New Roman" w:hAnsi="Times New Roman"/>
          <w:sz w:val="24"/>
          <w:szCs w:val="24"/>
          <w:lang w:eastAsia="ar-SA"/>
        </w:rPr>
        <w:t>Стимулирование детского творчества, поощрение талантливых детей, их ранней профориентации вызывает необходимость осуществления целого комплекса мер по организации специальных конкурсов, фестивалей, выставок и модернизации уже существующих. Участие в конкурсных мероприятиях сопряжено с большими материальными затратами (аранжировки, фонограммы, организация выезда и т.д.), что ограничивает количество участников, а следовательно и возможности реализации творческого потенциала учащихся. Развитие детского коллективного творчества (оркестр народных инструментов «Гармония»), инструментального исполнительства учащихся затруднено отсутствием современных концертных музыкальных инструментов и другого специального оборудования, а также средств для организации творческих поездок.</w:t>
      </w:r>
      <w:bookmarkStart w:id="0" w:name="_GoBack"/>
      <w:bookmarkEnd w:id="0"/>
    </w:p>
    <w:p w:rsidR="00E128AD" w:rsidRPr="00C62935" w:rsidRDefault="00E128AD" w:rsidP="00E128AD">
      <w:pPr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2.</w:t>
      </w:r>
      <w:r w:rsidR="00043AB1">
        <w:rPr>
          <w:rFonts w:ascii="Times New Roman" w:hAnsi="Times New Roman"/>
          <w:b/>
          <w:sz w:val="24"/>
          <w:szCs w:val="24"/>
        </w:rPr>
        <w:t>Пр</w:t>
      </w:r>
      <w:r w:rsidRPr="00C62935">
        <w:rPr>
          <w:rFonts w:ascii="Times New Roman" w:hAnsi="Times New Roman"/>
          <w:b/>
          <w:sz w:val="24"/>
          <w:szCs w:val="24"/>
        </w:rPr>
        <w:t>иоритеты муниципальной политики в сфере реализации</w:t>
      </w:r>
    </w:p>
    <w:p w:rsidR="00E128AD" w:rsidRPr="00C85AC5" w:rsidRDefault="00E128AD" w:rsidP="00043AB1">
      <w:pPr>
        <w:pStyle w:val="aff4"/>
        <w:ind w:left="1065"/>
        <w:jc w:val="center"/>
        <w:rPr>
          <w:b/>
          <w:bCs/>
          <w:sz w:val="24"/>
          <w:szCs w:val="24"/>
        </w:rPr>
      </w:pPr>
      <w:r w:rsidRPr="00C85AC5">
        <w:rPr>
          <w:b/>
          <w:sz w:val="24"/>
          <w:szCs w:val="24"/>
        </w:rPr>
        <w:t>Подпрограммы 1</w:t>
      </w:r>
      <w:r w:rsidRPr="00C85AC5">
        <w:rPr>
          <w:b/>
          <w:bCs/>
          <w:sz w:val="24"/>
          <w:szCs w:val="24"/>
        </w:rPr>
        <w:t xml:space="preserve">, описание основных целей и задач Подпрограммы 1. </w:t>
      </w:r>
    </w:p>
    <w:p w:rsidR="00043AB1" w:rsidRDefault="00E128AD" w:rsidP="00043AB1">
      <w:pPr>
        <w:spacing w:after="0" w:line="240" w:lineRule="auto"/>
        <w:ind w:firstLine="360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043AB1">
        <w:rPr>
          <w:rFonts w:ascii="Times New Roman" w:hAnsi="Times New Roman"/>
          <w:sz w:val="24"/>
          <w:szCs w:val="24"/>
        </w:rPr>
        <w:t>Ос</w:t>
      </w:r>
      <w:r w:rsidRPr="00C62935">
        <w:rPr>
          <w:rFonts w:ascii="Times New Roman" w:hAnsi="Times New Roman"/>
          <w:sz w:val="24"/>
          <w:szCs w:val="24"/>
        </w:rPr>
        <w:t>новн</w:t>
      </w:r>
      <w:r>
        <w:rPr>
          <w:rFonts w:ascii="Times New Roman" w:hAnsi="Times New Roman"/>
          <w:sz w:val="24"/>
          <w:szCs w:val="24"/>
        </w:rPr>
        <w:t>ая</w:t>
      </w:r>
      <w:r w:rsidR="00AA2F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цель Подпрограммы 1 – </w:t>
      </w:r>
      <w:r>
        <w:rPr>
          <w:rFonts w:ascii="Times New Roman" w:hAnsi="Times New Roman" w:cs="Arial"/>
          <w:sz w:val="24"/>
          <w:szCs w:val="24"/>
        </w:rPr>
        <w:t>с</w:t>
      </w:r>
      <w:r w:rsidRPr="00EE1527">
        <w:rPr>
          <w:rFonts w:ascii="Times New Roman" w:hAnsi="Times New Roman" w:cs="Arial"/>
          <w:sz w:val="24"/>
          <w:szCs w:val="24"/>
        </w:rPr>
        <w:t>оздание условий для качественного предоставления дополнительного образования в соответствии с действующими Федеральными государственными требованиями (ФГТ).</w:t>
      </w:r>
    </w:p>
    <w:p w:rsidR="00E128AD" w:rsidRPr="00043AB1" w:rsidRDefault="00E128AD" w:rsidP="00043AB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43AB1">
        <w:rPr>
          <w:rFonts w:ascii="Times New Roman" w:hAnsi="Times New Roman" w:cs="Times New Roman"/>
          <w:bCs/>
          <w:sz w:val="24"/>
          <w:szCs w:val="24"/>
        </w:rPr>
        <w:t>Задачи Подпрограммы 1:</w:t>
      </w:r>
    </w:p>
    <w:p w:rsidR="00E128AD" w:rsidRPr="000010B9" w:rsidRDefault="00E128AD" w:rsidP="00E128AD">
      <w:pPr>
        <w:spacing w:after="0" w:line="240" w:lineRule="auto"/>
        <w:ind w:left="6" w:right="-26" w:firstLine="3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Обеспечение доступности дополнительного образования.</w:t>
      </w:r>
    </w:p>
    <w:p w:rsidR="00E128AD" w:rsidRPr="000010B9" w:rsidRDefault="00E128AD" w:rsidP="00E128AD">
      <w:pPr>
        <w:spacing w:after="0" w:line="240" w:lineRule="auto"/>
        <w:ind w:left="6" w:right="-26" w:firstLine="3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Повышение качества дополнительного образования.</w:t>
      </w:r>
    </w:p>
    <w:p w:rsidR="00E128AD" w:rsidRDefault="00E128AD" w:rsidP="00E128AD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Обеспечение эффективности процессов выявления и реализации способностей талантливых и одаренных детей.</w:t>
      </w:r>
    </w:p>
    <w:p w:rsidR="000B57CF" w:rsidRDefault="000B57CF" w:rsidP="000B57CF">
      <w:pPr>
        <w:spacing w:after="0" w:line="240" w:lineRule="auto"/>
        <w:ind w:left="6" w:right="-26" w:firstLine="3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Решению задачи 1. «Обеспечение доступности дополнительного образования» способствует следующие мероприятия:</w:t>
      </w:r>
    </w:p>
    <w:p w:rsidR="000B57CF" w:rsidRDefault="000B57CF" w:rsidP="000B57C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выполнение планового объема оказываемых муниципальных услуг, установленного муниципальным заданием;</w:t>
      </w:r>
    </w:p>
    <w:p w:rsidR="000B57CF" w:rsidRPr="00A02644" w:rsidRDefault="000B57CF" w:rsidP="000B57C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02644">
        <w:rPr>
          <w:rFonts w:ascii="Times New Roman" w:hAnsi="Times New Roman"/>
          <w:sz w:val="24"/>
          <w:szCs w:val="24"/>
        </w:rPr>
        <w:t>-осуществление работы по дополнительным общеобразовательным предпрофессиональным и общеразвивающих программам в области искусств.</w:t>
      </w:r>
    </w:p>
    <w:p w:rsidR="000B57CF" w:rsidRDefault="000B57CF" w:rsidP="000B57CF">
      <w:pPr>
        <w:spacing w:after="0" w:line="240" w:lineRule="auto"/>
        <w:ind w:left="6" w:right="-26" w:firstLine="3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Решению задачи 2 «Повышение качества дополнительного образования» способствует следующее мероприятие:</w:t>
      </w:r>
    </w:p>
    <w:p w:rsidR="000B57CF" w:rsidRDefault="000B57CF" w:rsidP="000B57CF">
      <w:pPr>
        <w:spacing w:after="0" w:line="240" w:lineRule="auto"/>
        <w:ind w:left="6" w:right="-26" w:firstLine="3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выполнение противопожарных мероприятий в организациях дополнительного образования;</w:t>
      </w:r>
    </w:p>
    <w:p w:rsidR="000B57CF" w:rsidRDefault="000B57CF" w:rsidP="000B57CF">
      <w:pPr>
        <w:spacing w:after="0" w:line="240" w:lineRule="auto"/>
        <w:ind w:left="6" w:right="-26" w:firstLine="3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укрепление материально – технической базы организаций дополнительного образования в Княжпогостском районе;</w:t>
      </w:r>
    </w:p>
    <w:p w:rsidR="000B57CF" w:rsidRDefault="000B57CF" w:rsidP="000B57CF">
      <w:pPr>
        <w:spacing w:after="0" w:line="240" w:lineRule="auto"/>
        <w:ind w:left="6" w:right="-26" w:firstLine="3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проведение текущих ремонтов в организация дополнительного образования;</w:t>
      </w:r>
    </w:p>
    <w:p w:rsidR="000B57CF" w:rsidRDefault="000B57CF" w:rsidP="000B57CF">
      <w:pPr>
        <w:spacing w:after="0" w:line="240" w:lineRule="auto"/>
        <w:ind w:left="6" w:right="-26" w:firstLine="3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кадровых ресурсов организации дополнительного образования.</w:t>
      </w:r>
    </w:p>
    <w:p w:rsidR="000B57CF" w:rsidRDefault="000B57CF" w:rsidP="000B57CF">
      <w:pPr>
        <w:spacing w:after="0" w:line="240" w:lineRule="auto"/>
        <w:ind w:left="6" w:right="-26" w:firstLine="3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Решению задачи 3 «Обеспечение эффективности процессов выявления и реализации способностей талантливых и одаренных детей» способствует следующее мероприятие:</w:t>
      </w:r>
    </w:p>
    <w:p w:rsidR="000B57CF" w:rsidRDefault="000B57CF" w:rsidP="000B57CF">
      <w:pPr>
        <w:spacing w:after="0" w:line="240" w:lineRule="auto"/>
        <w:ind w:left="6" w:right="-26" w:firstLine="3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организация и проведение творческих мероприятий, нацеленных на выявление талантливых и одаренных детей;</w:t>
      </w:r>
    </w:p>
    <w:p w:rsidR="000B57CF" w:rsidRPr="000010B9" w:rsidRDefault="000B57CF" w:rsidP="000B57CF">
      <w:pPr>
        <w:spacing w:after="0" w:line="240" w:lineRule="auto"/>
        <w:ind w:left="6" w:right="-26" w:firstLine="3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премирование талантливых и одаренных детей.</w:t>
      </w:r>
    </w:p>
    <w:p w:rsidR="00E128AD" w:rsidRPr="00031E24" w:rsidRDefault="000B57CF" w:rsidP="00031E2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Достижение целей и решение задач Программы 1 осуществляются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E128AD" w:rsidRPr="00DE4BC4" w:rsidRDefault="00E128AD" w:rsidP="00E128AD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3.</w:t>
      </w:r>
      <w:r w:rsidR="00043AB1">
        <w:rPr>
          <w:rFonts w:ascii="Times New Roman" w:hAnsi="Times New Roman"/>
          <w:b/>
          <w:bCs/>
          <w:sz w:val="24"/>
          <w:szCs w:val="24"/>
        </w:rPr>
        <w:t>Ср</w:t>
      </w:r>
      <w:r w:rsidRPr="00C62935">
        <w:rPr>
          <w:rFonts w:ascii="Times New Roman" w:hAnsi="Times New Roman"/>
          <w:b/>
          <w:bCs/>
          <w:sz w:val="24"/>
          <w:szCs w:val="24"/>
        </w:rPr>
        <w:t>оки и этапы реализации муниципальной Подпрограммы 1</w:t>
      </w:r>
    </w:p>
    <w:p w:rsidR="00E128AD" w:rsidRPr="00C62935" w:rsidRDefault="00E128AD" w:rsidP="004D5929">
      <w:pPr>
        <w:pStyle w:val="aff4"/>
        <w:autoSpaceDE w:val="0"/>
        <w:autoSpaceDN w:val="0"/>
        <w:adjustRightInd w:val="0"/>
        <w:ind w:left="1065" w:right="-26"/>
        <w:jc w:val="both"/>
        <w:rPr>
          <w:sz w:val="24"/>
          <w:szCs w:val="24"/>
        </w:rPr>
      </w:pPr>
      <w:r w:rsidRPr="00C85AC5">
        <w:rPr>
          <w:sz w:val="24"/>
          <w:szCs w:val="24"/>
        </w:rPr>
        <w:t>Ср</w:t>
      </w:r>
      <w:r w:rsidR="004D5929">
        <w:rPr>
          <w:sz w:val="24"/>
          <w:szCs w:val="24"/>
        </w:rPr>
        <w:t xml:space="preserve">оки реализации Подпрограммы – 1: 2014 </w:t>
      </w:r>
      <w:r w:rsidRPr="00C62935">
        <w:rPr>
          <w:sz w:val="24"/>
          <w:szCs w:val="24"/>
        </w:rPr>
        <w:t>– 2020 годы.</w:t>
      </w:r>
    </w:p>
    <w:p w:rsidR="00E128AD" w:rsidRPr="00745915" w:rsidRDefault="00E128AD" w:rsidP="00745915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4. Перечень основных мероприятий Подпрограммы 1</w:t>
      </w:r>
    </w:p>
    <w:p w:rsidR="00E128AD" w:rsidRDefault="00E128AD" w:rsidP="00E128A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Основными мероприятиями подпрограммы являются:</w:t>
      </w:r>
    </w:p>
    <w:p w:rsidR="00E128AD" w:rsidRPr="00C62935" w:rsidRDefault="00E128AD" w:rsidP="00E128A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Выполнение противопожарных мероприятий.</w:t>
      </w:r>
    </w:p>
    <w:p w:rsidR="00E128AD" w:rsidRPr="00C62935" w:rsidRDefault="00E128AD" w:rsidP="00E128AD">
      <w:pPr>
        <w:spacing w:after="0" w:line="240" w:lineRule="auto"/>
        <w:ind w:right="-26" w:firstLine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2. У</w:t>
      </w:r>
      <w:r w:rsidRPr="00C62935">
        <w:rPr>
          <w:rFonts w:ascii="Times New Roman" w:hAnsi="Times New Roman"/>
          <w:sz w:val="24"/>
          <w:szCs w:val="24"/>
        </w:rPr>
        <w:t>креплен</w:t>
      </w:r>
      <w:r>
        <w:rPr>
          <w:rFonts w:ascii="Times New Roman" w:hAnsi="Times New Roman"/>
          <w:sz w:val="24"/>
          <w:szCs w:val="24"/>
        </w:rPr>
        <w:t>ие материально-технической базы.</w:t>
      </w:r>
    </w:p>
    <w:p w:rsidR="00E128AD" w:rsidRDefault="00E128AD" w:rsidP="00E128AD">
      <w:pPr>
        <w:widowControl w:val="0"/>
        <w:autoSpaceDE w:val="0"/>
        <w:autoSpaceDN w:val="0"/>
        <w:adjustRightInd w:val="0"/>
        <w:spacing w:after="0" w:line="240" w:lineRule="auto"/>
        <w:ind w:right="-26" w:firstLine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3. В</w:t>
      </w:r>
      <w:r w:rsidRPr="00C62935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полнение муниципального задания.</w:t>
      </w:r>
    </w:p>
    <w:p w:rsidR="00E128AD" w:rsidRPr="00C62935" w:rsidRDefault="00E128AD" w:rsidP="00E128AD">
      <w:pPr>
        <w:widowControl w:val="0"/>
        <w:autoSpaceDE w:val="0"/>
        <w:autoSpaceDN w:val="0"/>
        <w:adjustRightInd w:val="0"/>
        <w:spacing w:after="0" w:line="240" w:lineRule="auto"/>
        <w:ind w:right="-26" w:firstLine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4. Премии одаренным детям.</w:t>
      </w:r>
    </w:p>
    <w:p w:rsidR="00E128AD" w:rsidRDefault="00745915" w:rsidP="00031E24">
      <w:pPr>
        <w:autoSpaceDE w:val="0"/>
        <w:autoSpaceDN w:val="0"/>
        <w:adjustRightInd w:val="0"/>
        <w:spacing w:after="0" w:line="240" w:lineRule="auto"/>
        <w:ind w:firstLine="284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128AD">
        <w:rPr>
          <w:rFonts w:ascii="Times New Roman" w:hAnsi="Times New Roman"/>
          <w:sz w:val="24"/>
          <w:szCs w:val="24"/>
        </w:rPr>
        <w:t>5. Проведение текущих ремонтов.</w:t>
      </w:r>
    </w:p>
    <w:p w:rsidR="00A719DE" w:rsidRPr="00C62935" w:rsidRDefault="00A719DE" w:rsidP="00031E24">
      <w:pPr>
        <w:autoSpaceDE w:val="0"/>
        <w:autoSpaceDN w:val="0"/>
        <w:adjustRightInd w:val="0"/>
        <w:spacing w:after="0" w:line="240" w:lineRule="auto"/>
        <w:ind w:firstLine="284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6. Выявление и поддержка одарённых детей и молодежи в учреждениях культуры дополнительного образования.</w:t>
      </w:r>
    </w:p>
    <w:p w:rsidR="00E128AD" w:rsidRPr="00DE4BC4" w:rsidRDefault="00E128AD" w:rsidP="00E128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5. Основные меры правового</w:t>
      </w:r>
      <w:r w:rsidR="0074591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62935">
        <w:rPr>
          <w:rFonts w:ascii="Times New Roman" w:hAnsi="Times New Roman"/>
          <w:b/>
          <w:bCs/>
          <w:sz w:val="24"/>
          <w:szCs w:val="24"/>
        </w:rPr>
        <w:t>регулирования  направленные на достижение цели и (или) конечных результатов Подпрограммы 1</w:t>
      </w:r>
    </w:p>
    <w:p w:rsidR="00E128AD" w:rsidRPr="00031E24" w:rsidRDefault="00E128AD" w:rsidP="00031E2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F497E">
        <w:rPr>
          <w:rFonts w:ascii="Times New Roman" w:hAnsi="Times New Roman" w:cs="Times New Roman"/>
          <w:sz w:val="24"/>
          <w:szCs w:val="24"/>
        </w:rPr>
        <w:t xml:space="preserve">Конституция Российской Федерации, </w:t>
      </w:r>
      <w:hyperlink r:id="rId26" w:tooltip="&quot;Основы законодательства Российской Федерации о культуре&quot; (утв. ВС РФ 09.10.1992 N 3612-1) (ред. от 30.09.2013){КонсультантПлюс}" w:history="1">
        <w:r w:rsidRPr="00AF497E">
          <w:rPr>
            <w:rFonts w:ascii="Times New Roman" w:hAnsi="Times New Roman" w:cs="Times New Roman"/>
            <w:color w:val="0000FF"/>
            <w:sz w:val="24"/>
            <w:szCs w:val="24"/>
          </w:rPr>
          <w:t>Основы</w:t>
        </w:r>
      </w:hyperlink>
      <w:r w:rsidRPr="00AF497E">
        <w:rPr>
          <w:rFonts w:ascii="Times New Roman" w:hAnsi="Times New Roman" w:cs="Times New Roman"/>
          <w:sz w:val="24"/>
          <w:szCs w:val="24"/>
        </w:rPr>
        <w:t xml:space="preserve"> законодательства  Российской Федерации о культуре</w:t>
      </w:r>
      <w:r>
        <w:rPr>
          <w:rFonts w:ascii="Times New Roman" w:hAnsi="Times New Roman" w:cs="Times New Roman"/>
          <w:sz w:val="24"/>
          <w:szCs w:val="24"/>
        </w:rPr>
        <w:t xml:space="preserve"> от 9 октября 1992 г. № 3612-1,</w:t>
      </w:r>
      <w:r w:rsidRPr="00AF497E">
        <w:rPr>
          <w:rFonts w:ascii="Times New Roman" w:hAnsi="Times New Roman" w:cs="Times New Roman"/>
          <w:sz w:val="24"/>
          <w:szCs w:val="24"/>
        </w:rPr>
        <w:t xml:space="preserve"> указами и поручениями Президента Российской Федерации в сфере культуры, Федеральный Закон «Об образовании в Российской Федерации» от 29.12.2012 г. № 273-ФЗ,  </w:t>
      </w:r>
      <w:hyperlink r:id="rId27" w:tooltip="Конституция Республики Коми (принята Верховным Советом Республики Коми 17.02.1994) (ред. от 24.04.2013){КонсультантПлюс}" w:history="1">
        <w:r w:rsidRPr="00AF497E">
          <w:rPr>
            <w:rFonts w:ascii="Times New Roman" w:hAnsi="Times New Roman" w:cs="Times New Roman"/>
            <w:color w:val="0000FF"/>
            <w:sz w:val="24"/>
            <w:szCs w:val="24"/>
          </w:rPr>
          <w:t>Конституция</w:t>
        </w:r>
      </w:hyperlink>
      <w:r w:rsidRPr="00AF497E">
        <w:rPr>
          <w:rFonts w:ascii="Times New Roman" w:hAnsi="Times New Roman" w:cs="Times New Roman"/>
          <w:sz w:val="24"/>
          <w:szCs w:val="24"/>
        </w:rPr>
        <w:t xml:space="preserve"> Республики Коми, законы и иные нормативными правовыми актами Российской Федерации и Республики Коми,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3 марта 2012 № 186 «О федеральной целевой программе «Культура России (2012-2018 годы)», </w:t>
      </w:r>
      <w:r w:rsidRPr="00AF497E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</w:t>
      </w:r>
      <w:r>
        <w:rPr>
          <w:rFonts w:ascii="Times New Roman" w:hAnsi="Times New Roman" w:cs="Times New Roman"/>
          <w:sz w:val="24"/>
          <w:szCs w:val="24"/>
        </w:rPr>
        <w:t>Республики Коми</w:t>
      </w:r>
      <w:r w:rsidRPr="00AF497E">
        <w:rPr>
          <w:rFonts w:ascii="Times New Roman" w:hAnsi="Times New Roman" w:cs="Times New Roman"/>
          <w:sz w:val="24"/>
          <w:szCs w:val="24"/>
        </w:rPr>
        <w:t xml:space="preserve"> от 30.12.2011 № 651 «Об утверждении государственной программы Республики Коми «Культура Республики Коми»</w:t>
      </w:r>
      <w:r w:rsidR="00031E24">
        <w:rPr>
          <w:rFonts w:ascii="Times New Roman" w:hAnsi="Times New Roman" w:cs="Times New Roman"/>
          <w:sz w:val="24"/>
          <w:szCs w:val="24"/>
        </w:rPr>
        <w:t>.</w:t>
      </w:r>
    </w:p>
    <w:p w:rsidR="00031E24" w:rsidRPr="00031E24" w:rsidRDefault="00E128AD" w:rsidP="00031E2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6. Прогноз конечных результатов муниципальной программы. Перечень целевых индикаторов и показателей Подпрограммы 1</w:t>
      </w:r>
      <w:r w:rsidR="00031E24">
        <w:rPr>
          <w:rFonts w:ascii="Times New Roman" w:hAnsi="Times New Roman"/>
          <w:b/>
          <w:bCs/>
          <w:sz w:val="24"/>
          <w:szCs w:val="24"/>
        </w:rPr>
        <w:t>.</w:t>
      </w:r>
    </w:p>
    <w:p w:rsidR="00031E24" w:rsidRDefault="00031E24" w:rsidP="00031E2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Перечень показателей (целевых индикаторов) Подпрограммы 1:</w:t>
      </w:r>
    </w:p>
    <w:p w:rsidR="00031E24" w:rsidRDefault="00031E24" w:rsidP="00031E2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Доля детей охваченных дополнительным образование, в общей численности детей в возрасте от 3 до 18 лет (процент).</w:t>
      </w:r>
    </w:p>
    <w:p w:rsidR="00031E24" w:rsidRDefault="00031E24" w:rsidP="00031E2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Доля детей, привлекаемых к участию в творческих мероприятиях, от общего числа детей (процент).</w:t>
      </w:r>
    </w:p>
    <w:p w:rsidR="00031E24" w:rsidRDefault="00031E24" w:rsidP="00031E2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Доля преподавателей организаций дополнительного образования, повысивших </w:t>
      </w:r>
      <w:r w:rsidRPr="00E128AD">
        <w:rPr>
          <w:rFonts w:ascii="Times New Roman" w:hAnsi="Times New Roman"/>
          <w:sz w:val="24"/>
          <w:szCs w:val="24"/>
          <w:shd w:val="clear" w:color="auto" w:fill="FFFFFF" w:themeFill="background1"/>
        </w:rPr>
        <w:t>квалификацию,</w:t>
      </w:r>
      <w:r>
        <w:rPr>
          <w:rFonts w:ascii="Times New Roman" w:hAnsi="Times New Roman"/>
          <w:sz w:val="24"/>
          <w:szCs w:val="24"/>
        </w:rPr>
        <w:t xml:space="preserve"> от общего количества преподавателей (с нарастающим итогом)  (процент).</w:t>
      </w:r>
    </w:p>
    <w:p w:rsidR="00031E24" w:rsidRPr="00031E24" w:rsidRDefault="00031E24" w:rsidP="00031E2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Удовлетворенность населения качеством дополнительного образования от общего числа опрошенных родителей, дети которых посещают организацию дополнительного образования (процент).</w:t>
      </w:r>
    </w:p>
    <w:p w:rsidR="00031E24" w:rsidRPr="00031E24" w:rsidRDefault="00031E24" w:rsidP="00031E2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Уровень обеспеченности организаций дополнительного образования специальным оборудованием и музыкальными инструментами в соответствии с федеральными государственными требованиями (процент).</w:t>
      </w:r>
    </w:p>
    <w:p w:rsidR="00031E24" w:rsidRDefault="00031E24" w:rsidP="00031E2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Реализация Подпрограммы 1</w:t>
      </w:r>
      <w:r w:rsidRPr="00650029">
        <w:rPr>
          <w:rFonts w:ascii="Times New Roman" w:eastAsia="Times New Roman" w:hAnsi="Times New Roman" w:cs="Times New Roman"/>
          <w:sz w:val="24"/>
          <w:szCs w:val="24"/>
        </w:rPr>
        <w:t xml:space="preserve"> позволит обеспечить:</w:t>
      </w:r>
    </w:p>
    <w:p w:rsidR="00031E24" w:rsidRDefault="00031E24" w:rsidP="00031E2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  Увеличение доли детей охваченных дополнительным образование, в общей численности детей в возрасте от 3 до 18 лет до 13 % к 2020 году.</w:t>
      </w:r>
    </w:p>
    <w:p w:rsidR="00031E24" w:rsidRDefault="00031E24" w:rsidP="00031E2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Увеличение доли детей, привлекаемых к участию в творческих мероприятиях, от общего числа детей до 9,7 % к 2020 году.</w:t>
      </w:r>
    </w:p>
    <w:p w:rsidR="00031E24" w:rsidRDefault="00031E24" w:rsidP="00031E2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Увеличение доли преподавателей организаций дополнительного образования, повысивших квалификации, от общего количества преподавателей до 100 % к 2020 году.</w:t>
      </w:r>
    </w:p>
    <w:p w:rsidR="00031E24" w:rsidRDefault="00031E24" w:rsidP="00031E2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Повышение удовлетворенности населения качеством дополнительного образования от общего числа опрошенных родителей, дети которых посещают организацию дополнительного образования до 98,6 % к 2020 году.</w:t>
      </w:r>
    </w:p>
    <w:p w:rsidR="00031E24" w:rsidRPr="00C62935" w:rsidRDefault="00031E24" w:rsidP="00031E24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Повышение уровня обеспеченности организаций дополнительного образования специальным оборудованием и музыкальными инструментами в соответствии с федеральными государственными требованиями до 96 % к 2020 году.</w:t>
      </w:r>
    </w:p>
    <w:p w:rsidR="00E128AD" w:rsidRPr="00DE4BC4" w:rsidRDefault="00E128AD" w:rsidP="00E128AD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7. Ресурсное обеспечение Подпрограммы 1</w:t>
      </w:r>
    </w:p>
    <w:p w:rsidR="00E128AD" w:rsidRPr="00C62935" w:rsidRDefault="00E128AD" w:rsidP="00E128AD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 w:rsidRPr="00C62935">
        <w:rPr>
          <w:rFonts w:ascii="Times New Roman" w:eastAsia="PMingLiU" w:hAnsi="Times New Roman"/>
          <w:sz w:val="24"/>
          <w:szCs w:val="24"/>
          <w:lang w:eastAsia="zh-TW"/>
        </w:rPr>
        <w:t>Общий объем финансирования подпрограммы в 2014-</w:t>
      </w:r>
      <w:r>
        <w:rPr>
          <w:rFonts w:ascii="Times New Roman" w:eastAsia="PMingLiU" w:hAnsi="Times New Roman"/>
          <w:sz w:val="24"/>
          <w:szCs w:val="24"/>
          <w:lang w:eastAsia="zh-TW"/>
        </w:rPr>
        <w:t>2019 годах составляет  73 332,36</w:t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 xml:space="preserve"> тыс. рублей. Показатели по годам и источникам финансирования приведены в таблице 2.</w:t>
      </w:r>
    </w:p>
    <w:p w:rsidR="00E128AD" w:rsidRPr="00C62935" w:rsidRDefault="00E128AD" w:rsidP="00E128A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Таблица 2</w:t>
      </w:r>
    </w:p>
    <w:p w:rsidR="00E128AD" w:rsidRPr="00C62935" w:rsidRDefault="00E128AD" w:rsidP="00E128A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(тыс.   рублей)</w:t>
      </w:r>
    </w:p>
    <w:tbl>
      <w:tblPr>
        <w:tblW w:w="9435" w:type="dxa"/>
        <w:jc w:val="center"/>
        <w:tblInd w:w="-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254"/>
        <w:gridCol w:w="1843"/>
        <w:gridCol w:w="2118"/>
        <w:gridCol w:w="2382"/>
        <w:gridCol w:w="1838"/>
      </w:tblGrid>
      <w:tr w:rsidR="009C16D3" w:rsidRPr="00C62935" w:rsidTr="009C16D3">
        <w:trPr>
          <w:jc w:val="center"/>
        </w:trPr>
        <w:tc>
          <w:tcPr>
            <w:tcW w:w="1254" w:type="dxa"/>
            <w:vMerge w:val="restart"/>
            <w:shd w:val="clear" w:color="auto" w:fill="auto"/>
            <w:vAlign w:val="center"/>
          </w:tcPr>
          <w:p w:rsidR="009C16D3" w:rsidRPr="00C62935" w:rsidRDefault="009C16D3" w:rsidP="00D77215">
            <w:pPr>
              <w:spacing w:after="0" w:line="240" w:lineRule="auto"/>
              <w:ind w:hanging="5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     Годы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9C16D3" w:rsidRPr="00C62935" w:rsidRDefault="009C16D3" w:rsidP="00D77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338" w:type="dxa"/>
            <w:gridSpan w:val="3"/>
            <w:shd w:val="clear" w:color="auto" w:fill="auto"/>
            <w:vAlign w:val="center"/>
          </w:tcPr>
          <w:p w:rsidR="009C16D3" w:rsidRPr="00C62935" w:rsidRDefault="009C16D3" w:rsidP="00D77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 том числе за счет средств</w:t>
            </w:r>
          </w:p>
        </w:tc>
      </w:tr>
      <w:tr w:rsidR="009C16D3" w:rsidRPr="00C62935" w:rsidTr="009C16D3">
        <w:trPr>
          <w:jc w:val="center"/>
        </w:trPr>
        <w:tc>
          <w:tcPr>
            <w:tcW w:w="1254" w:type="dxa"/>
            <w:vMerge/>
            <w:shd w:val="clear" w:color="auto" w:fill="auto"/>
            <w:vAlign w:val="center"/>
          </w:tcPr>
          <w:p w:rsidR="009C16D3" w:rsidRPr="00C62935" w:rsidRDefault="009C16D3" w:rsidP="00D77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C16D3" w:rsidRPr="00C62935" w:rsidRDefault="009C16D3" w:rsidP="00D77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:rsidR="009C16D3" w:rsidRPr="00C62935" w:rsidRDefault="009C16D3" w:rsidP="00D77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9C16D3" w:rsidRPr="00C62935" w:rsidRDefault="009C16D3" w:rsidP="00D77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республиканского бюджета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9C16D3" w:rsidRPr="00C62935" w:rsidRDefault="009C16D3" w:rsidP="008A7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местного </w:t>
            </w:r>
          </w:p>
          <w:p w:rsidR="009C16D3" w:rsidRPr="00C62935" w:rsidRDefault="009C16D3" w:rsidP="008A7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Бюджета</w:t>
            </w:r>
          </w:p>
        </w:tc>
      </w:tr>
      <w:tr w:rsidR="009C16D3" w:rsidRPr="00C62935" w:rsidTr="009C16D3">
        <w:trPr>
          <w:jc w:val="center"/>
        </w:trPr>
        <w:tc>
          <w:tcPr>
            <w:tcW w:w="1254" w:type="dxa"/>
            <w:shd w:val="clear" w:color="auto" w:fill="auto"/>
            <w:vAlign w:val="center"/>
          </w:tcPr>
          <w:p w:rsidR="009C16D3" w:rsidRPr="00C62935" w:rsidRDefault="009C16D3" w:rsidP="00D77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C16D3" w:rsidRPr="00C62935" w:rsidRDefault="009C16D3" w:rsidP="00D77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13 720,25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9C16D3" w:rsidRPr="00C62935" w:rsidRDefault="009C16D3" w:rsidP="00D77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181,50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9C16D3" w:rsidRPr="00C62935" w:rsidRDefault="009C16D3" w:rsidP="00D77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100,30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9C16D3" w:rsidRPr="00C62935" w:rsidRDefault="009C16D3" w:rsidP="008A7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13 438,45</w:t>
            </w:r>
          </w:p>
        </w:tc>
      </w:tr>
      <w:tr w:rsidR="009C16D3" w:rsidRPr="00C62935" w:rsidTr="009C16D3">
        <w:trPr>
          <w:jc w:val="center"/>
        </w:trPr>
        <w:tc>
          <w:tcPr>
            <w:tcW w:w="1254" w:type="dxa"/>
            <w:shd w:val="clear" w:color="auto" w:fill="auto"/>
          </w:tcPr>
          <w:p w:rsidR="009C16D3" w:rsidRPr="00C62935" w:rsidRDefault="009C16D3" w:rsidP="00D77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843" w:type="dxa"/>
            <w:shd w:val="clear" w:color="auto" w:fill="auto"/>
          </w:tcPr>
          <w:p w:rsidR="009C16D3" w:rsidRPr="00C62935" w:rsidRDefault="009C16D3" w:rsidP="00D77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11 785,56</w:t>
            </w:r>
          </w:p>
        </w:tc>
        <w:tc>
          <w:tcPr>
            <w:tcW w:w="2118" w:type="dxa"/>
            <w:shd w:val="clear" w:color="auto" w:fill="auto"/>
          </w:tcPr>
          <w:p w:rsidR="009C16D3" w:rsidRPr="00C62935" w:rsidRDefault="009C16D3" w:rsidP="00D77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82" w:type="dxa"/>
            <w:shd w:val="clear" w:color="auto" w:fill="auto"/>
          </w:tcPr>
          <w:p w:rsidR="009C16D3" w:rsidRPr="00C62935" w:rsidRDefault="009C16D3" w:rsidP="00D77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38" w:type="dxa"/>
            <w:shd w:val="clear" w:color="auto" w:fill="auto"/>
          </w:tcPr>
          <w:p w:rsidR="009C16D3" w:rsidRPr="00C62935" w:rsidRDefault="009C16D3" w:rsidP="008A7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11 785,56</w:t>
            </w:r>
          </w:p>
        </w:tc>
      </w:tr>
      <w:tr w:rsidR="009C16D3" w:rsidRPr="00C62935" w:rsidTr="009C16D3">
        <w:trPr>
          <w:jc w:val="center"/>
        </w:trPr>
        <w:tc>
          <w:tcPr>
            <w:tcW w:w="1254" w:type="dxa"/>
            <w:shd w:val="clear" w:color="auto" w:fill="auto"/>
          </w:tcPr>
          <w:p w:rsidR="009C16D3" w:rsidRPr="00C62935" w:rsidRDefault="009C16D3" w:rsidP="00D77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843" w:type="dxa"/>
            <w:shd w:val="clear" w:color="auto" w:fill="auto"/>
          </w:tcPr>
          <w:p w:rsidR="009C16D3" w:rsidRPr="00C62935" w:rsidRDefault="009C16D3" w:rsidP="00D77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12 028,46</w:t>
            </w:r>
          </w:p>
        </w:tc>
        <w:tc>
          <w:tcPr>
            <w:tcW w:w="2118" w:type="dxa"/>
            <w:shd w:val="clear" w:color="auto" w:fill="auto"/>
          </w:tcPr>
          <w:p w:rsidR="009C16D3" w:rsidRPr="00C62935" w:rsidRDefault="009C16D3" w:rsidP="00D77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82" w:type="dxa"/>
            <w:shd w:val="clear" w:color="auto" w:fill="auto"/>
          </w:tcPr>
          <w:p w:rsidR="009C16D3" w:rsidRPr="00C62935" w:rsidRDefault="009C16D3" w:rsidP="00D77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99,70</w:t>
            </w:r>
          </w:p>
        </w:tc>
        <w:tc>
          <w:tcPr>
            <w:tcW w:w="1838" w:type="dxa"/>
            <w:shd w:val="clear" w:color="auto" w:fill="auto"/>
          </w:tcPr>
          <w:p w:rsidR="009C16D3" w:rsidRPr="00C62935" w:rsidRDefault="009C16D3" w:rsidP="008A7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11 928,76</w:t>
            </w:r>
          </w:p>
        </w:tc>
      </w:tr>
      <w:tr w:rsidR="009C16D3" w:rsidRPr="00C62935" w:rsidTr="009C16D3">
        <w:trPr>
          <w:jc w:val="center"/>
        </w:trPr>
        <w:tc>
          <w:tcPr>
            <w:tcW w:w="1254" w:type="dxa"/>
            <w:shd w:val="clear" w:color="auto" w:fill="auto"/>
          </w:tcPr>
          <w:p w:rsidR="009C16D3" w:rsidRPr="00C62935" w:rsidRDefault="009C16D3" w:rsidP="00D77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843" w:type="dxa"/>
            <w:shd w:val="clear" w:color="auto" w:fill="auto"/>
          </w:tcPr>
          <w:p w:rsidR="009C16D3" w:rsidRPr="00C62935" w:rsidRDefault="009C16D3" w:rsidP="00D77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11 809,73</w:t>
            </w:r>
          </w:p>
        </w:tc>
        <w:tc>
          <w:tcPr>
            <w:tcW w:w="2118" w:type="dxa"/>
            <w:shd w:val="clear" w:color="auto" w:fill="auto"/>
          </w:tcPr>
          <w:p w:rsidR="009C16D3" w:rsidRPr="00C62935" w:rsidRDefault="009C16D3" w:rsidP="00D77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82" w:type="dxa"/>
            <w:shd w:val="clear" w:color="auto" w:fill="auto"/>
          </w:tcPr>
          <w:p w:rsidR="009C16D3" w:rsidRPr="00C62935" w:rsidRDefault="009C16D3" w:rsidP="00D77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63,40</w:t>
            </w:r>
          </w:p>
        </w:tc>
        <w:tc>
          <w:tcPr>
            <w:tcW w:w="1838" w:type="dxa"/>
            <w:shd w:val="clear" w:color="auto" w:fill="auto"/>
          </w:tcPr>
          <w:p w:rsidR="009C16D3" w:rsidRPr="00C62935" w:rsidRDefault="009C16D3" w:rsidP="008A7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11 746,33</w:t>
            </w:r>
          </w:p>
        </w:tc>
      </w:tr>
      <w:tr w:rsidR="009C16D3" w:rsidRPr="00C62935" w:rsidTr="009C16D3">
        <w:trPr>
          <w:jc w:val="center"/>
        </w:trPr>
        <w:tc>
          <w:tcPr>
            <w:tcW w:w="1254" w:type="dxa"/>
            <w:shd w:val="clear" w:color="auto" w:fill="auto"/>
          </w:tcPr>
          <w:p w:rsidR="009C16D3" w:rsidRPr="00C62935" w:rsidRDefault="009C16D3" w:rsidP="00D77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843" w:type="dxa"/>
            <w:shd w:val="clear" w:color="auto" w:fill="auto"/>
          </w:tcPr>
          <w:p w:rsidR="009C16D3" w:rsidRPr="00C62935" w:rsidRDefault="009C16D3" w:rsidP="00D77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11 994,18</w:t>
            </w:r>
          </w:p>
        </w:tc>
        <w:tc>
          <w:tcPr>
            <w:tcW w:w="2118" w:type="dxa"/>
            <w:shd w:val="clear" w:color="auto" w:fill="auto"/>
          </w:tcPr>
          <w:p w:rsidR="009C16D3" w:rsidRPr="00C62935" w:rsidRDefault="009C16D3" w:rsidP="00D77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82" w:type="dxa"/>
            <w:shd w:val="clear" w:color="auto" w:fill="auto"/>
          </w:tcPr>
          <w:p w:rsidR="009C16D3" w:rsidRPr="00C62935" w:rsidRDefault="009C16D3" w:rsidP="00D77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238,05</w:t>
            </w:r>
          </w:p>
        </w:tc>
        <w:tc>
          <w:tcPr>
            <w:tcW w:w="1838" w:type="dxa"/>
            <w:shd w:val="clear" w:color="auto" w:fill="auto"/>
          </w:tcPr>
          <w:p w:rsidR="009C16D3" w:rsidRPr="00C62935" w:rsidRDefault="009C16D3" w:rsidP="008A7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11 756,13</w:t>
            </w:r>
          </w:p>
        </w:tc>
      </w:tr>
      <w:tr w:rsidR="009C16D3" w:rsidRPr="00C62935" w:rsidTr="009C16D3">
        <w:trPr>
          <w:jc w:val="center"/>
        </w:trPr>
        <w:tc>
          <w:tcPr>
            <w:tcW w:w="1254" w:type="dxa"/>
            <w:shd w:val="clear" w:color="auto" w:fill="auto"/>
          </w:tcPr>
          <w:p w:rsidR="009C16D3" w:rsidRPr="00C62935" w:rsidRDefault="009C16D3" w:rsidP="00D77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843" w:type="dxa"/>
            <w:shd w:val="clear" w:color="auto" w:fill="auto"/>
          </w:tcPr>
          <w:p w:rsidR="009C16D3" w:rsidRDefault="009C16D3" w:rsidP="00D77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11 994,18</w:t>
            </w:r>
          </w:p>
        </w:tc>
        <w:tc>
          <w:tcPr>
            <w:tcW w:w="2118" w:type="dxa"/>
            <w:shd w:val="clear" w:color="auto" w:fill="auto"/>
          </w:tcPr>
          <w:p w:rsidR="009C16D3" w:rsidRPr="00C62935" w:rsidRDefault="009C16D3" w:rsidP="00D77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82" w:type="dxa"/>
            <w:shd w:val="clear" w:color="auto" w:fill="auto"/>
          </w:tcPr>
          <w:p w:rsidR="009C16D3" w:rsidRPr="00C62935" w:rsidRDefault="009C16D3" w:rsidP="00D77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238,05</w:t>
            </w:r>
          </w:p>
        </w:tc>
        <w:tc>
          <w:tcPr>
            <w:tcW w:w="1838" w:type="dxa"/>
            <w:shd w:val="clear" w:color="auto" w:fill="auto"/>
          </w:tcPr>
          <w:p w:rsidR="009C16D3" w:rsidRPr="00C62935" w:rsidRDefault="009C16D3" w:rsidP="008A7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11 756,13</w:t>
            </w:r>
          </w:p>
        </w:tc>
      </w:tr>
      <w:tr w:rsidR="009C16D3" w:rsidRPr="00C62935" w:rsidTr="009C16D3">
        <w:trPr>
          <w:jc w:val="center"/>
        </w:trPr>
        <w:tc>
          <w:tcPr>
            <w:tcW w:w="1254" w:type="dxa"/>
            <w:shd w:val="clear" w:color="auto" w:fill="auto"/>
          </w:tcPr>
          <w:p w:rsidR="009C16D3" w:rsidRPr="00C62935" w:rsidRDefault="009C16D3" w:rsidP="00D77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843" w:type="dxa"/>
            <w:shd w:val="clear" w:color="auto" w:fill="auto"/>
          </w:tcPr>
          <w:p w:rsidR="009C16D3" w:rsidRPr="00C62935" w:rsidRDefault="009C16D3" w:rsidP="00D77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73 332,36</w:t>
            </w:r>
          </w:p>
        </w:tc>
        <w:tc>
          <w:tcPr>
            <w:tcW w:w="2118" w:type="dxa"/>
            <w:shd w:val="clear" w:color="auto" w:fill="auto"/>
          </w:tcPr>
          <w:p w:rsidR="009C16D3" w:rsidRPr="00C62935" w:rsidRDefault="009C16D3" w:rsidP="00D77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181,50</w:t>
            </w:r>
          </w:p>
        </w:tc>
        <w:tc>
          <w:tcPr>
            <w:tcW w:w="2382" w:type="dxa"/>
            <w:shd w:val="clear" w:color="auto" w:fill="auto"/>
          </w:tcPr>
          <w:p w:rsidR="009C16D3" w:rsidRPr="00C62935" w:rsidRDefault="009C16D3" w:rsidP="00D77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739,50</w:t>
            </w:r>
          </w:p>
        </w:tc>
        <w:tc>
          <w:tcPr>
            <w:tcW w:w="1838" w:type="dxa"/>
            <w:shd w:val="clear" w:color="auto" w:fill="auto"/>
          </w:tcPr>
          <w:p w:rsidR="009C16D3" w:rsidRPr="00C62935" w:rsidRDefault="009C16D3" w:rsidP="008A7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72 411,36</w:t>
            </w:r>
          </w:p>
        </w:tc>
      </w:tr>
    </w:tbl>
    <w:p w:rsidR="00E128AD" w:rsidRPr="00C62935" w:rsidRDefault="00E128AD" w:rsidP="00E128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8. Методика оценки эффективности Подпрограммы 1</w:t>
      </w:r>
    </w:p>
    <w:p w:rsidR="00E128AD" w:rsidRDefault="00E128AD" w:rsidP="00E128A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Оценка эффективности реализации подпрограммы 1 производится в соответствии с методикой оценки эффективности реализации Программы, приведенной в разделе </w:t>
      </w:r>
      <w:r w:rsidRPr="00C62935">
        <w:rPr>
          <w:rFonts w:ascii="Times New Roman" w:hAnsi="Times New Roman"/>
          <w:sz w:val="24"/>
          <w:szCs w:val="24"/>
          <w:lang w:val="en-US"/>
        </w:rPr>
        <w:t>IX</w:t>
      </w:r>
      <w:r>
        <w:rPr>
          <w:rFonts w:ascii="Times New Roman" w:hAnsi="Times New Roman"/>
          <w:sz w:val="24"/>
          <w:szCs w:val="24"/>
        </w:rPr>
        <w:t>«</w:t>
      </w:r>
      <w:r w:rsidRPr="00C62935">
        <w:rPr>
          <w:rFonts w:ascii="Times New Roman" w:hAnsi="Times New Roman"/>
          <w:sz w:val="24"/>
          <w:szCs w:val="24"/>
        </w:rPr>
        <w:t>Методика  оценки эффективности Программы» Программы.</w:t>
      </w:r>
    </w:p>
    <w:p w:rsidR="00043AB1" w:rsidRDefault="00043AB1" w:rsidP="00C443D8">
      <w:pPr>
        <w:pStyle w:val="aff6"/>
        <w:ind w:left="6379"/>
        <w:jc w:val="right"/>
        <w:rPr>
          <w:rFonts w:ascii="Times New Roman" w:hAnsi="Times New Roman" w:cs="Times New Roman"/>
        </w:rPr>
      </w:pPr>
    </w:p>
    <w:p w:rsidR="00043AB1" w:rsidRDefault="00043AB1" w:rsidP="00C443D8">
      <w:pPr>
        <w:pStyle w:val="aff6"/>
        <w:ind w:left="6379"/>
        <w:jc w:val="right"/>
        <w:rPr>
          <w:rFonts w:ascii="Times New Roman" w:hAnsi="Times New Roman" w:cs="Times New Roman"/>
        </w:rPr>
      </w:pPr>
    </w:p>
    <w:p w:rsidR="00043AB1" w:rsidRDefault="00043AB1" w:rsidP="00C443D8">
      <w:pPr>
        <w:pStyle w:val="aff6"/>
        <w:ind w:left="6379"/>
        <w:jc w:val="right"/>
        <w:rPr>
          <w:rFonts w:ascii="Times New Roman" w:hAnsi="Times New Roman" w:cs="Times New Roman"/>
        </w:rPr>
      </w:pPr>
    </w:p>
    <w:p w:rsidR="00043AB1" w:rsidRDefault="00043AB1" w:rsidP="00C443D8">
      <w:pPr>
        <w:pStyle w:val="aff6"/>
        <w:ind w:left="6379"/>
        <w:jc w:val="right"/>
        <w:rPr>
          <w:rFonts w:ascii="Times New Roman" w:hAnsi="Times New Roman" w:cs="Times New Roman"/>
        </w:rPr>
      </w:pPr>
    </w:p>
    <w:p w:rsidR="00043AB1" w:rsidRDefault="00043AB1" w:rsidP="00C443D8">
      <w:pPr>
        <w:pStyle w:val="aff6"/>
        <w:ind w:left="6379"/>
        <w:jc w:val="right"/>
        <w:rPr>
          <w:rFonts w:ascii="Times New Roman" w:hAnsi="Times New Roman" w:cs="Times New Roman"/>
        </w:rPr>
      </w:pPr>
    </w:p>
    <w:p w:rsidR="00043AB1" w:rsidRDefault="00043AB1" w:rsidP="00C443D8">
      <w:pPr>
        <w:pStyle w:val="aff6"/>
        <w:ind w:left="6379"/>
        <w:jc w:val="right"/>
        <w:rPr>
          <w:rFonts w:ascii="Times New Roman" w:hAnsi="Times New Roman" w:cs="Times New Roman"/>
        </w:rPr>
      </w:pPr>
    </w:p>
    <w:p w:rsidR="00043AB1" w:rsidRDefault="00043AB1" w:rsidP="00C443D8">
      <w:pPr>
        <w:pStyle w:val="aff6"/>
        <w:ind w:left="6379"/>
        <w:jc w:val="right"/>
        <w:rPr>
          <w:rFonts w:ascii="Times New Roman" w:hAnsi="Times New Roman" w:cs="Times New Roman"/>
        </w:rPr>
      </w:pPr>
    </w:p>
    <w:p w:rsidR="004D5929" w:rsidRDefault="004D5929" w:rsidP="00C443D8">
      <w:pPr>
        <w:pStyle w:val="aff6"/>
        <w:ind w:left="6379"/>
        <w:jc w:val="right"/>
        <w:rPr>
          <w:rFonts w:ascii="Times New Roman" w:hAnsi="Times New Roman" w:cs="Times New Roman"/>
        </w:rPr>
      </w:pPr>
    </w:p>
    <w:p w:rsidR="004D5929" w:rsidRDefault="004D5929" w:rsidP="00C443D8">
      <w:pPr>
        <w:pStyle w:val="aff6"/>
        <w:ind w:left="6379"/>
        <w:jc w:val="right"/>
        <w:rPr>
          <w:rFonts w:ascii="Times New Roman" w:hAnsi="Times New Roman" w:cs="Times New Roman"/>
        </w:rPr>
      </w:pPr>
    </w:p>
    <w:p w:rsidR="00A719DE" w:rsidRDefault="00A719DE" w:rsidP="00C443D8">
      <w:pPr>
        <w:pStyle w:val="aff6"/>
        <w:ind w:left="6379"/>
        <w:jc w:val="right"/>
        <w:rPr>
          <w:rFonts w:ascii="Times New Roman" w:hAnsi="Times New Roman" w:cs="Times New Roman"/>
        </w:rPr>
      </w:pPr>
    </w:p>
    <w:p w:rsidR="00C443D8" w:rsidRPr="00C83A9A" w:rsidRDefault="00C443D8" w:rsidP="00C443D8">
      <w:pPr>
        <w:pStyle w:val="aff6"/>
        <w:ind w:left="6379"/>
        <w:jc w:val="right"/>
        <w:rPr>
          <w:rFonts w:ascii="Times New Roman" w:hAnsi="Times New Roman" w:cs="Times New Roman"/>
        </w:rPr>
      </w:pPr>
      <w:r w:rsidRPr="00C83A9A">
        <w:rPr>
          <w:rFonts w:ascii="Times New Roman" w:hAnsi="Times New Roman" w:cs="Times New Roman"/>
        </w:rPr>
        <w:t>Приложение № 3</w:t>
      </w:r>
    </w:p>
    <w:p w:rsidR="00C443D8" w:rsidRPr="00C83A9A" w:rsidRDefault="00C443D8" w:rsidP="00C443D8">
      <w:pPr>
        <w:pStyle w:val="aff6"/>
        <w:ind w:left="6379"/>
        <w:jc w:val="right"/>
        <w:rPr>
          <w:rFonts w:ascii="Times New Roman" w:hAnsi="Times New Roman" w:cs="Times New Roman"/>
        </w:rPr>
      </w:pPr>
      <w:r w:rsidRPr="00C83A9A">
        <w:rPr>
          <w:rFonts w:ascii="Times New Roman" w:hAnsi="Times New Roman" w:cs="Times New Roman"/>
        </w:rPr>
        <w:t xml:space="preserve">к постановлению администрации </w:t>
      </w:r>
    </w:p>
    <w:p w:rsidR="00C443D8" w:rsidRPr="00C83A9A" w:rsidRDefault="00C443D8" w:rsidP="00C443D8">
      <w:pPr>
        <w:pStyle w:val="aff6"/>
        <w:ind w:left="6379"/>
        <w:jc w:val="right"/>
        <w:rPr>
          <w:rFonts w:ascii="Times New Roman" w:hAnsi="Times New Roman" w:cs="Times New Roman"/>
        </w:rPr>
      </w:pPr>
      <w:r w:rsidRPr="00C83A9A">
        <w:rPr>
          <w:rFonts w:ascii="Times New Roman" w:hAnsi="Times New Roman" w:cs="Times New Roman"/>
        </w:rPr>
        <w:t xml:space="preserve">муниципального района «Княжпогостский» </w:t>
      </w:r>
    </w:p>
    <w:p w:rsidR="00E63244" w:rsidRPr="00463338" w:rsidRDefault="00E63244" w:rsidP="00E63244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«20» июня  2017 г.  № 261</w:t>
      </w:r>
      <w:r w:rsidRPr="00C6293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C443D8" w:rsidRPr="00C83A9A" w:rsidRDefault="00C443D8" w:rsidP="00C443D8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9A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C443D8" w:rsidRPr="00C83A9A" w:rsidRDefault="00C443D8" w:rsidP="00C443D8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9A">
        <w:rPr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E2465C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C83A9A">
        <w:rPr>
          <w:rFonts w:ascii="Times New Roman" w:hAnsi="Times New Roman" w:cs="Times New Roman"/>
          <w:b/>
          <w:sz w:val="24"/>
          <w:szCs w:val="24"/>
        </w:rPr>
        <w:t xml:space="preserve"> основной Программы</w:t>
      </w:r>
    </w:p>
    <w:p w:rsidR="00C443D8" w:rsidRPr="00C83A9A" w:rsidRDefault="00C443D8" w:rsidP="00C443D8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9A">
        <w:rPr>
          <w:rFonts w:ascii="Times New Roman" w:hAnsi="Times New Roman" w:cs="Times New Roman"/>
          <w:b/>
          <w:sz w:val="24"/>
          <w:szCs w:val="24"/>
        </w:rPr>
        <w:t>«Развитие библиотечного дела»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6"/>
        <w:gridCol w:w="7939"/>
      </w:tblGrid>
      <w:tr w:rsidR="00C443D8" w:rsidRPr="00C83A9A" w:rsidTr="00043AB1">
        <w:trPr>
          <w:trHeight w:val="57"/>
        </w:trPr>
        <w:tc>
          <w:tcPr>
            <w:tcW w:w="2126" w:type="dxa"/>
            <w:hideMark/>
          </w:tcPr>
          <w:p w:rsidR="00C443D8" w:rsidRPr="00C83A9A" w:rsidRDefault="00C443D8" w:rsidP="004A6C2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:rsidR="00C443D8" w:rsidRPr="00C83A9A" w:rsidRDefault="00C443D8" w:rsidP="004A6C2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7939" w:type="dxa"/>
            <w:hideMark/>
          </w:tcPr>
          <w:p w:rsidR="00C443D8" w:rsidRPr="00C83A9A" w:rsidRDefault="00C443D8" w:rsidP="00F301D5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библиотечного дела» (далее - </w:t>
            </w:r>
            <w:r w:rsidR="00F301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одпрограмма 2)</w:t>
            </w:r>
          </w:p>
        </w:tc>
      </w:tr>
      <w:tr w:rsidR="00C443D8" w:rsidRPr="00C83A9A" w:rsidTr="00043AB1">
        <w:trPr>
          <w:trHeight w:val="57"/>
        </w:trPr>
        <w:tc>
          <w:tcPr>
            <w:tcW w:w="2126" w:type="dxa"/>
            <w:hideMark/>
          </w:tcPr>
          <w:p w:rsidR="00C443D8" w:rsidRPr="00C83A9A" w:rsidRDefault="00C443D8" w:rsidP="004A6C2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C443D8" w:rsidRPr="00C83A9A" w:rsidRDefault="00C443D8" w:rsidP="004A6C2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C443D8" w:rsidRPr="00C83A9A" w:rsidRDefault="00C443D8" w:rsidP="004A6C2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</w:p>
        </w:tc>
        <w:tc>
          <w:tcPr>
            <w:tcW w:w="7939" w:type="dxa"/>
            <w:hideMark/>
          </w:tcPr>
          <w:p w:rsidR="00C443D8" w:rsidRPr="00C83A9A" w:rsidRDefault="00C443D8" w:rsidP="004A6C2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Отдел культуры и спорта администрации муниципального района «Княжпогостский»</w:t>
            </w:r>
          </w:p>
        </w:tc>
      </w:tr>
      <w:tr w:rsidR="00C443D8" w:rsidRPr="00C83A9A" w:rsidTr="00043AB1">
        <w:trPr>
          <w:trHeight w:val="57"/>
        </w:trPr>
        <w:tc>
          <w:tcPr>
            <w:tcW w:w="2126" w:type="dxa"/>
            <w:hideMark/>
          </w:tcPr>
          <w:p w:rsidR="00C443D8" w:rsidRPr="00C83A9A" w:rsidRDefault="00C443D8" w:rsidP="004A6C2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939" w:type="dxa"/>
            <w:hideMark/>
          </w:tcPr>
          <w:p w:rsidR="00C443D8" w:rsidRPr="00C83A9A" w:rsidRDefault="00C443D8" w:rsidP="004A6C2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МБУ «Княжпогостская межпоселенческая централизованная библиотечная система» (далее – МЦБС)</w:t>
            </w:r>
          </w:p>
        </w:tc>
      </w:tr>
      <w:tr w:rsidR="00C443D8" w:rsidRPr="00C83A9A" w:rsidTr="00043AB1">
        <w:trPr>
          <w:trHeight w:val="57"/>
        </w:trPr>
        <w:tc>
          <w:tcPr>
            <w:tcW w:w="2126" w:type="dxa"/>
            <w:hideMark/>
          </w:tcPr>
          <w:p w:rsidR="00C443D8" w:rsidRPr="00C83A9A" w:rsidRDefault="00C443D8" w:rsidP="004A6C2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</w:t>
            </w:r>
          </w:p>
          <w:p w:rsidR="00C443D8" w:rsidRPr="00C83A9A" w:rsidRDefault="00C443D8" w:rsidP="004A6C2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</w:p>
        </w:tc>
        <w:tc>
          <w:tcPr>
            <w:tcW w:w="7939" w:type="dxa"/>
            <w:hideMark/>
          </w:tcPr>
          <w:p w:rsidR="00C443D8" w:rsidRPr="00C83A9A" w:rsidRDefault="00C443D8" w:rsidP="004A6C2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43D8" w:rsidRPr="00C83A9A" w:rsidTr="00043AB1">
        <w:trPr>
          <w:trHeight w:val="57"/>
        </w:trPr>
        <w:tc>
          <w:tcPr>
            <w:tcW w:w="2126" w:type="dxa"/>
            <w:hideMark/>
          </w:tcPr>
          <w:p w:rsidR="00C443D8" w:rsidRPr="00C83A9A" w:rsidRDefault="00C443D8" w:rsidP="004A6C2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2   </w:t>
            </w:r>
          </w:p>
        </w:tc>
        <w:tc>
          <w:tcPr>
            <w:tcW w:w="7939" w:type="dxa"/>
            <w:hideMark/>
          </w:tcPr>
          <w:p w:rsidR="00C443D8" w:rsidRPr="00C83A9A" w:rsidRDefault="0068705B" w:rsidP="004A6C28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библиотечного обслуживания населения и создание условий для повышения качества и разнообразия услуг, предоставляемых библиотекой населению</w:t>
            </w:r>
          </w:p>
        </w:tc>
      </w:tr>
      <w:tr w:rsidR="00C443D8" w:rsidRPr="00C83A9A" w:rsidTr="00043AB1">
        <w:trPr>
          <w:trHeight w:val="57"/>
        </w:trPr>
        <w:tc>
          <w:tcPr>
            <w:tcW w:w="2126" w:type="dxa"/>
            <w:hideMark/>
          </w:tcPr>
          <w:p w:rsidR="00C443D8" w:rsidRPr="00C83A9A" w:rsidRDefault="00C443D8" w:rsidP="004A6C2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Задачи Подпрограммы 2</w:t>
            </w:r>
          </w:p>
        </w:tc>
        <w:tc>
          <w:tcPr>
            <w:tcW w:w="7939" w:type="dxa"/>
            <w:hideMark/>
          </w:tcPr>
          <w:p w:rsidR="00C443D8" w:rsidRPr="00C83A9A" w:rsidRDefault="00C443D8" w:rsidP="004A6C28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полноценного комплектования  </w:t>
            </w:r>
            <w:r w:rsidRPr="00C83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сохранности фондов муниципальных библиотек;</w:t>
            </w:r>
          </w:p>
          <w:p w:rsidR="00C443D8" w:rsidRPr="00C83A9A" w:rsidRDefault="00C443D8" w:rsidP="004A6C28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овершенствование библиотечного обслуживания населения района, развитие современных  форм работы с различными категориями  пользователей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43D8" w:rsidRPr="00C83A9A" w:rsidTr="00043AB1">
        <w:trPr>
          <w:trHeight w:val="57"/>
        </w:trPr>
        <w:tc>
          <w:tcPr>
            <w:tcW w:w="2126" w:type="dxa"/>
            <w:hideMark/>
          </w:tcPr>
          <w:p w:rsidR="00C443D8" w:rsidRPr="00C83A9A" w:rsidRDefault="00C443D8" w:rsidP="004A6C2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Подпрограммы 2</w:t>
            </w:r>
          </w:p>
        </w:tc>
        <w:tc>
          <w:tcPr>
            <w:tcW w:w="7939" w:type="dxa"/>
            <w:hideMark/>
          </w:tcPr>
          <w:p w:rsidR="00C443D8" w:rsidRPr="00C83A9A" w:rsidRDefault="00C443D8" w:rsidP="004A6C28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1. Количество библиографических записей включенных в сводный электронный каталог библиотек России (процент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43D8" w:rsidRPr="00C83A9A" w:rsidRDefault="00C443D8" w:rsidP="004A6C28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2. Количество документов, выданн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из фондов библиотек (единиц).</w:t>
            </w:r>
          </w:p>
          <w:p w:rsidR="00C443D8" w:rsidRPr="00C83A9A" w:rsidRDefault="00C443D8" w:rsidP="004A6C28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3. Численность зарегистрированных пользователей (человек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C443D8" w:rsidRPr="00C83A9A" w:rsidRDefault="00C443D8" w:rsidP="004A6C28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4. Охват населения Княжпогостского района библиотечным обслуживанием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(процент).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43D8" w:rsidRPr="00C83A9A" w:rsidRDefault="00C443D8" w:rsidP="004A6C28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5. Количество экземпляров новых поступлений в библиоте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чные фонд (единиц).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43D8" w:rsidRPr="00C83A9A" w:rsidRDefault="00C443D8" w:rsidP="004A6C28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6. Количество библиотек имеющих доступ к сети Интернет (единиц).</w:t>
            </w:r>
          </w:p>
        </w:tc>
      </w:tr>
      <w:tr w:rsidR="00C443D8" w:rsidRPr="00C83A9A" w:rsidTr="00043AB1">
        <w:trPr>
          <w:trHeight w:val="57"/>
        </w:trPr>
        <w:tc>
          <w:tcPr>
            <w:tcW w:w="2126" w:type="dxa"/>
            <w:hideMark/>
          </w:tcPr>
          <w:p w:rsidR="00C443D8" w:rsidRPr="00C83A9A" w:rsidRDefault="00C443D8" w:rsidP="004A6C2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Подпрограммы   2    </w:t>
            </w:r>
          </w:p>
        </w:tc>
        <w:tc>
          <w:tcPr>
            <w:tcW w:w="7939" w:type="dxa"/>
            <w:hideMark/>
          </w:tcPr>
          <w:p w:rsidR="00C443D8" w:rsidRPr="00C83A9A" w:rsidRDefault="00C443D8" w:rsidP="004A6C2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2014 – 2020 годы.                   </w:t>
            </w:r>
          </w:p>
        </w:tc>
      </w:tr>
      <w:tr w:rsidR="00C443D8" w:rsidRPr="00C83A9A" w:rsidTr="00043AB1">
        <w:trPr>
          <w:trHeight w:val="57"/>
        </w:trPr>
        <w:tc>
          <w:tcPr>
            <w:tcW w:w="2126" w:type="dxa"/>
            <w:hideMark/>
          </w:tcPr>
          <w:p w:rsidR="00C443D8" w:rsidRPr="00C83A9A" w:rsidRDefault="00C443D8" w:rsidP="004A6C2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    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  2  </w:t>
            </w:r>
          </w:p>
        </w:tc>
        <w:tc>
          <w:tcPr>
            <w:tcW w:w="7939" w:type="dxa"/>
            <w:hideMark/>
          </w:tcPr>
          <w:p w:rsidR="00C443D8" w:rsidRPr="00C83A9A" w:rsidRDefault="00C443D8" w:rsidP="004A6C2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мероприятий Подпрограммы 2 потребуется </w:t>
            </w:r>
          </w:p>
          <w:p w:rsidR="00C443D8" w:rsidRPr="00C83A9A" w:rsidRDefault="00C443D8" w:rsidP="004A6C2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86 002,3</w:t>
            </w:r>
            <w:r w:rsidR="00740C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рублей, в том числе по годам:     </w:t>
            </w:r>
          </w:p>
          <w:p w:rsidR="00C443D8" w:rsidRPr="00C83A9A" w:rsidRDefault="00C443D8" w:rsidP="004A6C2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2014 год – 15 538,9</w:t>
            </w:r>
            <w:r w:rsidR="00740C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        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2015 год – 14 441,90 тыс. рублей </w:t>
            </w:r>
          </w:p>
          <w:p w:rsidR="00C443D8" w:rsidRPr="00C83A9A" w:rsidRDefault="00C443D8" w:rsidP="004A6C2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2016 год – 14 523,14 тыс. рублей;      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>2017 год – 13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F3A6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</w:t>
            </w:r>
          </w:p>
          <w:p w:rsidR="00C443D8" w:rsidRPr="00C83A9A" w:rsidRDefault="00C443D8" w:rsidP="004A6C2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2018 год – 13 841,71 тыс. рублей;</w:t>
            </w:r>
          </w:p>
          <w:p w:rsidR="00C443D8" w:rsidRPr="00C83A9A" w:rsidRDefault="00C443D8" w:rsidP="004A6C2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2019 год – 13 841,71 тыс. рублей.</w:t>
            </w:r>
          </w:p>
          <w:p w:rsidR="00C443D8" w:rsidRPr="00C83A9A" w:rsidRDefault="00C443D8" w:rsidP="004A6C2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- за счет федеральных средств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285,22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C443D8" w:rsidRPr="00C83A9A" w:rsidRDefault="00C443D8" w:rsidP="004A6C2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 в том числе по годам:      </w:t>
            </w:r>
          </w:p>
          <w:p w:rsidR="00C443D8" w:rsidRPr="00C83A9A" w:rsidRDefault="00C443D8" w:rsidP="004A6C2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2014 год – 45,69 тыс. рублей;                      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2015 год – 55,80 тыс. рублей;   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2016 год – 150,50 тыс. рублей;                 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2017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33,23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443D8" w:rsidRPr="00C83A9A" w:rsidRDefault="00C443D8" w:rsidP="004A6C2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2018 год – 0,00 тыс. рублей;</w:t>
            </w:r>
          </w:p>
          <w:p w:rsidR="00C443D8" w:rsidRPr="00C83A9A" w:rsidRDefault="00C443D8" w:rsidP="004A6C2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2019 год – 0,00 тыс. рублей.</w:t>
            </w:r>
          </w:p>
          <w:p w:rsidR="00C443D8" w:rsidRPr="00C83A9A" w:rsidRDefault="00C443D8" w:rsidP="004A6C2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- за счет средств республиканского бюджета – 584,90 тыс. рублей в том числе по годам: </w:t>
            </w:r>
          </w:p>
          <w:p w:rsidR="00C443D8" w:rsidRPr="00C83A9A" w:rsidRDefault="00C443D8" w:rsidP="004A6C2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2014 год – 216,40 тыс. рублей;                           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2015 год – 158,70 тыс. рублей;                 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2016 год – 97,30 тыс. рублей;                 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>2017 год – 37,50 тыс. рублей;</w:t>
            </w:r>
          </w:p>
          <w:p w:rsidR="00C443D8" w:rsidRPr="00C83A9A" w:rsidRDefault="00C443D8" w:rsidP="004A6C2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2018 год – 37,50 тыс. рублей; </w:t>
            </w:r>
          </w:p>
          <w:p w:rsidR="00C443D8" w:rsidRPr="00C83A9A" w:rsidRDefault="00C443D8" w:rsidP="004A6C2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2019 год – 37,50 тыс. рублей.</w:t>
            </w:r>
          </w:p>
          <w:p w:rsidR="00C443D8" w:rsidRPr="00C83A9A" w:rsidRDefault="00C443D8" w:rsidP="004A6C2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- за счет средств муниципального бюджета – 85 132,2</w:t>
            </w:r>
            <w:r w:rsidR="003C7A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 в том числе по годам:  </w:t>
            </w:r>
          </w:p>
          <w:p w:rsidR="00C443D8" w:rsidRPr="00C83A9A" w:rsidRDefault="00C443D8" w:rsidP="004A6C2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2014 год – 15 276,8</w:t>
            </w:r>
            <w:r w:rsidR="003C7A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  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>2015 год – 14 227,40 тыс. рублей;</w:t>
            </w:r>
          </w:p>
          <w:p w:rsidR="00C443D8" w:rsidRPr="00C83A9A" w:rsidRDefault="00C443D8" w:rsidP="004A6C2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2016 год – 14 275,34 тыс. рублей;       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2017 год – 13 744,21 тыс. рублей;   </w:t>
            </w:r>
          </w:p>
          <w:p w:rsidR="00C443D8" w:rsidRPr="00C83A9A" w:rsidRDefault="00C443D8" w:rsidP="004A6C2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2018 год – 13 804,21 тыс. рублей;</w:t>
            </w:r>
          </w:p>
          <w:p w:rsidR="00C443D8" w:rsidRPr="00C83A9A" w:rsidRDefault="00C443D8" w:rsidP="004A6C2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2019 год – 13 804,21 тыс. рублей.</w:t>
            </w:r>
          </w:p>
        </w:tc>
      </w:tr>
      <w:tr w:rsidR="00C443D8" w:rsidRPr="00C83A9A" w:rsidTr="00043AB1">
        <w:trPr>
          <w:trHeight w:val="57"/>
        </w:trPr>
        <w:tc>
          <w:tcPr>
            <w:tcW w:w="2126" w:type="dxa"/>
            <w:hideMark/>
          </w:tcPr>
          <w:p w:rsidR="00C443D8" w:rsidRPr="00C83A9A" w:rsidRDefault="00C443D8" w:rsidP="004A6C2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</w:t>
            </w:r>
          </w:p>
          <w:p w:rsidR="00C443D8" w:rsidRPr="00C83A9A" w:rsidRDefault="00C443D8" w:rsidP="004A6C2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</w:p>
        </w:tc>
        <w:tc>
          <w:tcPr>
            <w:tcW w:w="7939" w:type="dxa"/>
            <w:hideMark/>
          </w:tcPr>
          <w:p w:rsidR="00C443D8" w:rsidRPr="00C83A9A" w:rsidRDefault="00C443D8" w:rsidP="004A6C28">
            <w:pPr>
              <w:pStyle w:val="aff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Подпрограммы 2 позволит обеспечить:</w:t>
            </w:r>
          </w:p>
          <w:p w:rsidR="00C443D8" w:rsidRPr="00C83A9A" w:rsidRDefault="00C443D8" w:rsidP="004A6C28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1. Увеличение количества библиографических записей включенных в сводный электронный каталог библиотек России до</w:t>
            </w:r>
            <w:r w:rsidR="00200721">
              <w:rPr>
                <w:rFonts w:ascii="Times New Roman" w:hAnsi="Times New Roman" w:cs="Times New Roman"/>
                <w:sz w:val="24"/>
                <w:szCs w:val="24"/>
              </w:rPr>
              <w:t xml:space="preserve"> 28427 ед. к 2020 году.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43D8" w:rsidRPr="00C83A9A" w:rsidRDefault="00C443D8" w:rsidP="004A6C28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2. Увеличение количества документов, выданных из фондов библиотек до</w:t>
            </w:r>
            <w:r w:rsidR="00200721">
              <w:rPr>
                <w:rFonts w:ascii="Times New Roman" w:hAnsi="Times New Roman" w:cs="Times New Roman"/>
                <w:sz w:val="24"/>
                <w:szCs w:val="24"/>
              </w:rPr>
              <w:t xml:space="preserve"> 373370 ед. к 2020 году.</w:t>
            </w:r>
          </w:p>
          <w:p w:rsidR="00C443D8" w:rsidRPr="00C83A9A" w:rsidRDefault="00C443D8" w:rsidP="004A6C28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3. Увеличение численности зарегистрированных пользователей до </w:t>
            </w:r>
            <w:r w:rsidR="00200721">
              <w:rPr>
                <w:rFonts w:ascii="Times New Roman" w:hAnsi="Times New Roman" w:cs="Times New Roman"/>
                <w:sz w:val="24"/>
                <w:szCs w:val="24"/>
              </w:rPr>
              <w:t>13785 человек к 2020 году.</w:t>
            </w:r>
          </w:p>
          <w:p w:rsidR="00C443D8" w:rsidRPr="00C83A9A" w:rsidRDefault="00C443D8" w:rsidP="004A6C28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4. Увеличение охвата населения Княжпогостского района библиотечным обслуживанием до </w:t>
            </w:r>
            <w:r w:rsidR="00200721"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% к 2020 году</w:t>
            </w:r>
            <w:r w:rsidR="002007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43D8" w:rsidRPr="00C83A9A" w:rsidRDefault="00C443D8" w:rsidP="004A6C28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5. Увеличение количества экземпляров новых поступлений в библиотечные фонд до</w:t>
            </w:r>
            <w:r w:rsidR="00200721">
              <w:rPr>
                <w:rFonts w:ascii="Times New Roman" w:hAnsi="Times New Roman" w:cs="Times New Roman"/>
                <w:sz w:val="24"/>
                <w:szCs w:val="24"/>
              </w:rPr>
              <w:t xml:space="preserve"> 3130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единиц к 2020 году</w:t>
            </w:r>
            <w:r w:rsidR="002007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43D8" w:rsidRPr="00C83A9A" w:rsidRDefault="00C443D8" w:rsidP="004A6C28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6. Увеличение количества библиотек имеющих доступ к сети Интернет до </w:t>
            </w:r>
            <w:r w:rsidR="00200721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единиц к 2020 году.</w:t>
            </w:r>
          </w:p>
        </w:tc>
      </w:tr>
    </w:tbl>
    <w:p w:rsidR="00043AB1" w:rsidRDefault="00C443D8" w:rsidP="00043AB1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9A">
        <w:rPr>
          <w:rFonts w:ascii="Times New Roman" w:hAnsi="Times New Roman" w:cs="Times New Roman"/>
          <w:b/>
          <w:sz w:val="24"/>
          <w:szCs w:val="24"/>
        </w:rPr>
        <w:t>1.</w:t>
      </w:r>
      <w:r w:rsidR="00043AB1">
        <w:rPr>
          <w:rFonts w:ascii="Times New Roman" w:hAnsi="Times New Roman" w:cs="Times New Roman"/>
          <w:b/>
          <w:sz w:val="24"/>
          <w:szCs w:val="24"/>
        </w:rPr>
        <w:t>Ха</w:t>
      </w:r>
      <w:r w:rsidRPr="00C83A9A">
        <w:rPr>
          <w:rFonts w:ascii="Times New Roman" w:hAnsi="Times New Roman" w:cs="Times New Roman"/>
          <w:b/>
          <w:sz w:val="24"/>
          <w:szCs w:val="24"/>
        </w:rPr>
        <w:t>рактеристика сферы реализации Подпрограммы 2</w:t>
      </w:r>
    </w:p>
    <w:p w:rsidR="00C443D8" w:rsidRPr="00043AB1" w:rsidRDefault="00043AB1" w:rsidP="00043AB1">
      <w:pPr>
        <w:pStyle w:val="aff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C443D8" w:rsidRPr="000A465F">
        <w:rPr>
          <w:rFonts w:ascii="Times New Roman" w:hAnsi="Times New Roman" w:cs="Times New Roman"/>
          <w:sz w:val="24"/>
          <w:szCs w:val="24"/>
        </w:rPr>
        <w:t>В последние годы библиотечно–информационное обслуживание в России переживает период радикальных изменений, связанных с развитием новых информационных и коммуникационных технологий. Формируется новый подход к пониманию роли библиотеки в обществе, связанный с осознанием органами власти значимости доступа к информации, образованию и культуре для населения России.</w:t>
      </w:r>
    </w:p>
    <w:p w:rsidR="00C443D8" w:rsidRPr="000A465F" w:rsidRDefault="00C443D8" w:rsidP="00C443D8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 xml:space="preserve">Наиболее востребованными учреждениями культуры остаются библиотеки, общая численность которых составляет 17. </w:t>
      </w:r>
    </w:p>
    <w:p w:rsidR="00C443D8" w:rsidRPr="000A465F" w:rsidRDefault="00C443D8" w:rsidP="00C443D8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>Библиотечным обслуживанием в 2016 году было охвачено  6</w:t>
      </w:r>
      <w:r w:rsidR="000A465F" w:rsidRPr="000A465F">
        <w:rPr>
          <w:rFonts w:ascii="Times New Roman" w:hAnsi="Times New Roman" w:cs="Times New Roman"/>
          <w:sz w:val="24"/>
          <w:szCs w:val="24"/>
        </w:rPr>
        <w:t>9</w:t>
      </w:r>
      <w:r w:rsidRPr="000A465F">
        <w:rPr>
          <w:rFonts w:ascii="Times New Roman" w:hAnsi="Times New Roman" w:cs="Times New Roman"/>
          <w:sz w:val="24"/>
          <w:szCs w:val="24"/>
        </w:rPr>
        <w:t xml:space="preserve"> % населения Княжпогостского района.</w:t>
      </w:r>
    </w:p>
    <w:p w:rsidR="00C443D8" w:rsidRPr="000A465F" w:rsidRDefault="00C443D8" w:rsidP="00C443D8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>Необходимо ускоренными темпами осуществить перевод всего электронного каталога библиотеки в машиночитаемую форму, что позволит максимально интенсифицировать использование фонда библиотеки жителям Княжпогостского района.</w:t>
      </w:r>
    </w:p>
    <w:p w:rsidR="00C443D8" w:rsidRPr="000A465F" w:rsidRDefault="00C443D8" w:rsidP="00C443D8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>В настоящее время происходят некоторые изменения, как в облике муниципальной библиотеки, так и в системе взаимоотношений с органами местного самоуправления. Библиотеки совместно с администрацией муниципального района «Княжпогостский» участвуют в решении таких задач, как экологическое и правовое просвещение населения, патриотическое воспитание молодежи, пропаганда культурного наследия.</w:t>
      </w:r>
    </w:p>
    <w:p w:rsidR="00C443D8" w:rsidRPr="000A465F" w:rsidRDefault="00C443D8" w:rsidP="00C443D8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 xml:space="preserve"> 80% фондов составляют морально устаревшие, практически не читаемые книги. Таким образом, недостаточность комплектования, малая оснащенность большинства библиотек современной компьютерной и оргтехникой не обеспечивают пользователю получение информации в полном объеме.</w:t>
      </w:r>
    </w:p>
    <w:p w:rsidR="00C443D8" w:rsidRPr="000A465F" w:rsidRDefault="00C443D8" w:rsidP="00C443D8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 xml:space="preserve"> </w:t>
      </w:r>
      <w:r w:rsidRPr="000A465F">
        <w:rPr>
          <w:rFonts w:ascii="Times New Roman" w:hAnsi="Times New Roman" w:cs="Times New Roman"/>
          <w:sz w:val="24"/>
          <w:szCs w:val="24"/>
        </w:rPr>
        <w:tab/>
        <w:t xml:space="preserve">Остро стоит проблема и внедрения компьютерных технологий, создание собственных электронных ресурсов, обеспечение беспрепятственного доступа пользователей к информации любого уровня посредством Интернет. </w:t>
      </w:r>
    </w:p>
    <w:p w:rsidR="00C443D8" w:rsidRPr="000A465F" w:rsidRDefault="00C443D8" w:rsidP="00C443D8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>Реализация подпрограммы обеспечит предоставление информации, необходимой пользователям различных сфер деятельности, повышение уровня библиотечного и информационного обслуживания жителей.</w:t>
      </w:r>
    </w:p>
    <w:p w:rsidR="00C443D8" w:rsidRPr="00043AB1" w:rsidRDefault="00C443D8" w:rsidP="00043AB1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 xml:space="preserve">  </w:t>
      </w:r>
      <w:r w:rsidRPr="000A465F">
        <w:rPr>
          <w:rFonts w:ascii="Times New Roman" w:hAnsi="Times New Roman" w:cs="Times New Roman"/>
          <w:sz w:val="24"/>
          <w:szCs w:val="24"/>
        </w:rPr>
        <w:tab/>
        <w:t>Подпрограмма отражает новый подход, призванный решить важнейшую социальную задачу – обеспечение права всех граждан Российской Федерации на свободный доступ к информации. Осуществление подпрограммы рассматривается как важное звено в обеспечении информационного сопровождения процессов экономического и социального развития Княжпогостского района, а также сохранности и доступности пользователям хранимого в библиотечных фондах национального культурного достояния.</w:t>
      </w:r>
    </w:p>
    <w:p w:rsidR="00043AB1" w:rsidRDefault="00C443D8" w:rsidP="00043AB1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9A">
        <w:rPr>
          <w:rFonts w:ascii="Times New Roman" w:hAnsi="Times New Roman" w:cs="Times New Roman"/>
          <w:b/>
          <w:sz w:val="24"/>
          <w:szCs w:val="24"/>
        </w:rPr>
        <w:t>2.</w:t>
      </w:r>
      <w:r w:rsidR="00043AB1">
        <w:rPr>
          <w:rFonts w:ascii="Times New Roman" w:hAnsi="Times New Roman" w:cs="Times New Roman"/>
          <w:b/>
          <w:sz w:val="24"/>
          <w:szCs w:val="24"/>
        </w:rPr>
        <w:t>Пр</w:t>
      </w:r>
      <w:r w:rsidRPr="00C83A9A">
        <w:rPr>
          <w:rFonts w:ascii="Times New Roman" w:hAnsi="Times New Roman" w:cs="Times New Roman"/>
          <w:b/>
          <w:sz w:val="24"/>
          <w:szCs w:val="24"/>
        </w:rPr>
        <w:t>иоритеты муниципальной политики в сфере реализации</w:t>
      </w:r>
    </w:p>
    <w:p w:rsidR="00C443D8" w:rsidRPr="00043AB1" w:rsidRDefault="00C443D8" w:rsidP="00043AB1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9A">
        <w:rPr>
          <w:rFonts w:ascii="Times New Roman" w:hAnsi="Times New Roman" w:cs="Times New Roman"/>
          <w:b/>
          <w:sz w:val="24"/>
          <w:szCs w:val="24"/>
        </w:rPr>
        <w:t>Подпрограммы 2</w:t>
      </w:r>
      <w:r w:rsidRPr="00C83A9A">
        <w:rPr>
          <w:rFonts w:ascii="Times New Roman" w:hAnsi="Times New Roman" w:cs="Times New Roman"/>
          <w:b/>
          <w:bCs/>
          <w:sz w:val="24"/>
          <w:szCs w:val="24"/>
        </w:rPr>
        <w:t>, описание основных целей и задач Подпрограммы 2.</w:t>
      </w:r>
    </w:p>
    <w:p w:rsidR="00C443D8" w:rsidRPr="00C83A9A" w:rsidRDefault="00C443D8" w:rsidP="00C443D8">
      <w:pPr>
        <w:pStyle w:val="aff6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1.Основная</w:t>
      </w:r>
      <w:r w:rsidRPr="00C83A9A">
        <w:rPr>
          <w:rFonts w:ascii="Times New Roman" w:hAnsi="Times New Roman" w:cs="Times New Roman"/>
          <w:bCs/>
          <w:sz w:val="24"/>
          <w:szCs w:val="24"/>
        </w:rPr>
        <w:t xml:space="preserve"> цель Подпрограммы 2 – </w:t>
      </w:r>
      <w:r w:rsidRPr="00C83A9A">
        <w:rPr>
          <w:rFonts w:ascii="Times New Roman" w:hAnsi="Times New Roman" w:cs="Times New Roman"/>
          <w:sz w:val="24"/>
          <w:szCs w:val="24"/>
        </w:rPr>
        <w:t>формирование единого информационного пространства, создание условий для обеспечения равного доступа к информационным ресурсам различных групп населения Княжпогостского района.</w:t>
      </w:r>
    </w:p>
    <w:p w:rsidR="00C443D8" w:rsidRPr="00C83A9A" w:rsidRDefault="00C443D8" w:rsidP="00C443D8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 xml:space="preserve">Задачи Подпрограммы 2: </w:t>
      </w:r>
    </w:p>
    <w:p w:rsidR="00C443D8" w:rsidRPr="00C83A9A" w:rsidRDefault="00C443D8" w:rsidP="00C443D8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ab/>
        <w:t xml:space="preserve">1. Обеспечение полноценного комплектования  </w:t>
      </w:r>
      <w:r w:rsidRPr="00C83A9A">
        <w:rPr>
          <w:rFonts w:ascii="Times New Roman" w:hAnsi="Times New Roman" w:cs="Times New Roman"/>
          <w:color w:val="000000"/>
          <w:sz w:val="24"/>
          <w:szCs w:val="24"/>
        </w:rPr>
        <w:t>и сохранности фондов муниципальных библиотек.</w:t>
      </w:r>
    </w:p>
    <w:p w:rsidR="00C443D8" w:rsidRPr="00C83A9A" w:rsidRDefault="00C443D8" w:rsidP="00C443D8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2. Совершенствование библиотечного обслуживания населения района, развитие современных  форм работы с различными категориями  пользователей.</w:t>
      </w:r>
    </w:p>
    <w:p w:rsidR="00C443D8" w:rsidRPr="00C83A9A" w:rsidRDefault="00C443D8" w:rsidP="00C443D8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 xml:space="preserve">Решению задачи 1 «Обеспечение полноценного комплектования  </w:t>
      </w:r>
      <w:r w:rsidRPr="00C83A9A">
        <w:rPr>
          <w:rFonts w:ascii="Times New Roman" w:hAnsi="Times New Roman" w:cs="Times New Roman"/>
          <w:color w:val="000000"/>
          <w:sz w:val="24"/>
          <w:szCs w:val="24"/>
        </w:rPr>
        <w:t>и сохранности фондов муниципальных библиотек</w:t>
      </w:r>
      <w:r w:rsidRPr="00C83A9A">
        <w:rPr>
          <w:rFonts w:ascii="Times New Roman" w:hAnsi="Times New Roman" w:cs="Times New Roman"/>
          <w:sz w:val="24"/>
          <w:szCs w:val="24"/>
        </w:rPr>
        <w:t>» способствует следующие мероприятия:</w:t>
      </w:r>
    </w:p>
    <w:p w:rsidR="00C443D8" w:rsidRPr="00C83A9A" w:rsidRDefault="00C443D8" w:rsidP="00C443D8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-  комплектование книжных и документных фондов;</w:t>
      </w:r>
    </w:p>
    <w:p w:rsidR="00C443D8" w:rsidRPr="00C83A9A" w:rsidRDefault="00C443D8" w:rsidP="00C443D8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- подписка на периодические издания;</w:t>
      </w:r>
    </w:p>
    <w:p w:rsidR="00C443D8" w:rsidRPr="00C83A9A" w:rsidRDefault="00C443D8" w:rsidP="00C443D8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- выполнение муниципального задания;</w:t>
      </w:r>
    </w:p>
    <w:p w:rsidR="00C443D8" w:rsidRPr="00C83A9A" w:rsidRDefault="00C443D8" w:rsidP="00C443D8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-  проведение текущих ремонтов.</w:t>
      </w:r>
    </w:p>
    <w:p w:rsidR="00C443D8" w:rsidRPr="00C83A9A" w:rsidRDefault="00C443D8" w:rsidP="00C443D8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Решению задачи 2 «Совершенствование библиотечного обслуживания населения района, развитие современных  форм работы с различными категориями  пользователей» способствует следующие мероприятия:</w:t>
      </w:r>
    </w:p>
    <w:p w:rsidR="00C443D8" w:rsidRPr="00C83A9A" w:rsidRDefault="00C443D8" w:rsidP="00C443D8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- внедрение информационных технологий;</w:t>
      </w:r>
    </w:p>
    <w:p w:rsidR="00C443D8" w:rsidRPr="00C83A9A" w:rsidRDefault="00C443D8" w:rsidP="00C443D8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- функционирование информационно-маркетингового центра малого и среднего предпринимательства;</w:t>
      </w:r>
    </w:p>
    <w:p w:rsidR="00C443D8" w:rsidRPr="00C83A9A" w:rsidRDefault="00C443D8" w:rsidP="00C443D8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- мероприятия по подключению общедоступных библиотек РФ к сети Интернет и развитие библиотечного дела с учетом задачи расширения информационных технологий и оцифровки;</w:t>
      </w:r>
    </w:p>
    <w:p w:rsidR="00C443D8" w:rsidRPr="00C83A9A" w:rsidRDefault="00C443D8" w:rsidP="00C443D8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- государственная поддержка муниципальных учреждений культуры, находящихся на территории сельских поселений.</w:t>
      </w:r>
    </w:p>
    <w:p w:rsidR="00C443D8" w:rsidRPr="00C83A9A" w:rsidRDefault="00C443D8" w:rsidP="00C443D8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Достижение целей и решение задач Программы 2 осуществляются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C443D8" w:rsidRPr="00C83A9A" w:rsidRDefault="00C443D8" w:rsidP="00C443D8">
      <w:pPr>
        <w:pStyle w:val="aff6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83A9A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043AB1">
        <w:rPr>
          <w:rFonts w:ascii="Times New Roman" w:hAnsi="Times New Roman" w:cs="Times New Roman"/>
          <w:b/>
          <w:bCs/>
          <w:sz w:val="24"/>
          <w:szCs w:val="24"/>
        </w:rPr>
        <w:t>Ср</w:t>
      </w:r>
      <w:r w:rsidRPr="00C83A9A">
        <w:rPr>
          <w:rFonts w:ascii="Times New Roman" w:hAnsi="Times New Roman" w:cs="Times New Roman"/>
          <w:b/>
          <w:bCs/>
          <w:sz w:val="24"/>
          <w:szCs w:val="24"/>
        </w:rPr>
        <w:t>оки и этапы реализации Подпрограммы 2</w:t>
      </w:r>
    </w:p>
    <w:p w:rsidR="00C443D8" w:rsidRPr="00E63244" w:rsidRDefault="00377F49" w:rsidP="00E63244">
      <w:pPr>
        <w:pStyle w:val="aff6"/>
        <w:ind w:left="10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Сроки реализации Подпрограммы 2</w:t>
      </w:r>
      <w:r w:rsidR="00E63244">
        <w:rPr>
          <w:rFonts w:ascii="Times New Roman" w:hAnsi="Times New Roman" w:cs="Times New Roman"/>
          <w:sz w:val="24"/>
          <w:szCs w:val="24"/>
        </w:rPr>
        <w:t xml:space="preserve">: 2014 </w:t>
      </w:r>
      <w:r w:rsidR="00C443D8" w:rsidRPr="00C83A9A">
        <w:rPr>
          <w:rFonts w:ascii="Times New Roman" w:eastAsia="Calibri" w:hAnsi="Times New Roman" w:cs="Times New Roman"/>
          <w:sz w:val="24"/>
          <w:szCs w:val="24"/>
        </w:rPr>
        <w:t xml:space="preserve">– 2020 годы.                </w:t>
      </w:r>
    </w:p>
    <w:p w:rsidR="00C443D8" w:rsidRPr="00C83A9A" w:rsidRDefault="00C443D8" w:rsidP="00C443D8">
      <w:pPr>
        <w:pStyle w:val="aff6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83A9A">
        <w:rPr>
          <w:rFonts w:ascii="Times New Roman" w:hAnsi="Times New Roman" w:cs="Times New Roman"/>
          <w:b/>
          <w:bCs/>
          <w:sz w:val="24"/>
          <w:szCs w:val="24"/>
        </w:rPr>
        <w:t>4. Перечень основных мероприятий Подпрограммы 2</w:t>
      </w:r>
    </w:p>
    <w:p w:rsidR="00C443D8" w:rsidRPr="00C83A9A" w:rsidRDefault="00C443D8" w:rsidP="00C443D8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Основными мероприятиями Подпрограммы  2 являются:</w:t>
      </w:r>
    </w:p>
    <w:p w:rsidR="00C443D8" w:rsidRPr="00C83A9A" w:rsidRDefault="00C443D8" w:rsidP="00C443D8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1. Комплектование книжных и документных фондов.</w:t>
      </w:r>
    </w:p>
    <w:p w:rsidR="00C443D8" w:rsidRPr="00C83A9A" w:rsidRDefault="00C443D8" w:rsidP="00C443D8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2. Подписка на периодические издания.</w:t>
      </w:r>
    </w:p>
    <w:p w:rsidR="00C443D8" w:rsidRPr="00C83A9A" w:rsidRDefault="00C443D8" w:rsidP="00C443D8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C83A9A">
        <w:rPr>
          <w:rFonts w:ascii="Times New Roman" w:hAnsi="Times New Roman" w:cs="Times New Roman"/>
          <w:sz w:val="24"/>
          <w:szCs w:val="24"/>
        </w:rPr>
        <w:t xml:space="preserve">3. Внедрение информационных технологий в области библиотечного дела.  </w:t>
      </w:r>
    </w:p>
    <w:p w:rsidR="00C443D8" w:rsidRPr="00C83A9A" w:rsidRDefault="00C443D8" w:rsidP="00C443D8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C83A9A">
        <w:rPr>
          <w:rFonts w:ascii="Times New Roman" w:hAnsi="Times New Roman" w:cs="Times New Roman"/>
          <w:sz w:val="24"/>
          <w:szCs w:val="24"/>
        </w:rPr>
        <w:t xml:space="preserve">4.Функционирование информационно – маркетингового центра малого и среднего предпринимательства в соответствии с </w:t>
      </w:r>
      <w:r w:rsidRPr="00C83A9A">
        <w:rPr>
          <w:rFonts w:ascii="Times New Roman" w:hAnsi="Times New Roman" w:cs="Times New Roman"/>
          <w:bCs/>
          <w:sz w:val="24"/>
          <w:szCs w:val="24"/>
        </w:rPr>
        <w:t>Порядком субсидирования на функционирование информационно-маркетингового центра малого и среднего предпринимательства (п</w:t>
      </w:r>
      <w:r w:rsidRPr="00C83A9A">
        <w:rPr>
          <w:rFonts w:ascii="Times New Roman" w:hAnsi="Times New Roman" w:cs="Times New Roman"/>
          <w:sz w:val="24"/>
          <w:szCs w:val="24"/>
        </w:rPr>
        <w:t>риложение № 1).</w:t>
      </w:r>
    </w:p>
    <w:p w:rsidR="00C443D8" w:rsidRPr="00C83A9A" w:rsidRDefault="00C443D8" w:rsidP="00C443D8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5. Выполнение муниципального задания.</w:t>
      </w:r>
    </w:p>
    <w:p w:rsidR="00C443D8" w:rsidRPr="00C83A9A" w:rsidRDefault="00C443D8" w:rsidP="00C443D8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6. Мероприятия по подключению общедоступных библиотек РФ к сети Интернет и развитие системы библиотечного дела с учетом задачи расширения информационных технологий и оцифровки.</w:t>
      </w:r>
    </w:p>
    <w:p w:rsidR="00C443D8" w:rsidRPr="00C83A9A" w:rsidRDefault="00C443D8" w:rsidP="00C443D8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7. Государственная поддержка муниципальных учреждений культуры, находящихся на территориях сельских поселений.</w:t>
      </w:r>
    </w:p>
    <w:p w:rsidR="00C443D8" w:rsidRPr="00C83A9A" w:rsidRDefault="00C443D8" w:rsidP="00043AB1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8. Проведение текущих ремонтов.</w:t>
      </w:r>
    </w:p>
    <w:p w:rsidR="00C443D8" w:rsidRPr="00C83A9A" w:rsidRDefault="00C443D8" w:rsidP="00C443D8">
      <w:pPr>
        <w:pStyle w:val="aff6"/>
        <w:jc w:val="center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b/>
          <w:bCs/>
          <w:sz w:val="24"/>
          <w:szCs w:val="24"/>
        </w:rPr>
        <w:t>5. Основные меры правового регулирования  направленные на достижение цели и (или) конечных результатов Подпрограммы 2</w:t>
      </w:r>
    </w:p>
    <w:p w:rsidR="00C443D8" w:rsidRPr="00EF612A" w:rsidRDefault="00C443D8" w:rsidP="00EF612A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 xml:space="preserve">Конституция Российской Федерации, </w:t>
      </w:r>
      <w:hyperlink r:id="rId28" w:tooltip="&quot;Основы законодательства Российской Федерации о культуре&quot; (утв. ВС РФ 09.10.1992 N 3612-1) (ред. от 30.09.2013){КонсультантПлюс}" w:history="1">
        <w:r w:rsidRPr="00F301D5">
          <w:rPr>
            <w:rStyle w:val="af3"/>
            <w:rFonts w:ascii="Times New Roman" w:hAnsi="Times New Roman" w:cs="Times New Roman"/>
            <w:color w:val="auto"/>
            <w:u w:val="none"/>
          </w:rPr>
          <w:t>Основы</w:t>
        </w:r>
      </w:hyperlink>
      <w:r w:rsidRPr="00F301D5">
        <w:rPr>
          <w:rFonts w:ascii="Times New Roman" w:hAnsi="Times New Roman" w:cs="Times New Roman"/>
          <w:sz w:val="24"/>
          <w:szCs w:val="24"/>
        </w:rPr>
        <w:t xml:space="preserve"> законодательства  Российской Федерации о культуре от 9 октября 1992 г. № 3612-1, Федеральный закон от 29 декабря 1994 г. № 78-ФЗ «О библиотечном деле», указами и поручениями Президента Российской Федерации в сфере культуры, </w:t>
      </w:r>
      <w:hyperlink r:id="rId29" w:tooltip="Конституция Республики Коми (принята Верховным Советом Республики Коми 17.02.1994) (ред. от 24.04.2013){КонсультантПлюс}" w:history="1">
        <w:r w:rsidRPr="00F301D5">
          <w:rPr>
            <w:rStyle w:val="af3"/>
            <w:rFonts w:ascii="Times New Roman" w:hAnsi="Times New Roman" w:cs="Times New Roman"/>
            <w:color w:val="auto"/>
            <w:u w:val="none"/>
          </w:rPr>
          <w:t>Конституция</w:t>
        </w:r>
      </w:hyperlink>
      <w:r w:rsidRPr="00F301D5">
        <w:rPr>
          <w:rFonts w:ascii="Times New Roman" w:hAnsi="Times New Roman" w:cs="Times New Roman"/>
          <w:sz w:val="24"/>
          <w:szCs w:val="24"/>
        </w:rPr>
        <w:t xml:space="preserve"> Республики Коми, законы и иные нормативными правовыми актами Российской Федерации и </w:t>
      </w:r>
      <w:r w:rsidRPr="00C83A9A">
        <w:rPr>
          <w:rFonts w:ascii="Times New Roman" w:hAnsi="Times New Roman" w:cs="Times New Roman"/>
          <w:sz w:val="24"/>
          <w:szCs w:val="24"/>
        </w:rPr>
        <w:t>Республики Коми, Постановление Правительства РК от 30.12.2011 № 651 «Об утверждении государственной программы Республики Коми «Культура Республики Коми».</w:t>
      </w:r>
    </w:p>
    <w:p w:rsidR="00C443D8" w:rsidRPr="00C83A9A" w:rsidRDefault="00C443D8" w:rsidP="00C443D8">
      <w:pPr>
        <w:pStyle w:val="aff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3A9A">
        <w:rPr>
          <w:rFonts w:ascii="Times New Roman" w:hAnsi="Times New Roman" w:cs="Times New Roman"/>
          <w:b/>
          <w:bCs/>
          <w:sz w:val="24"/>
          <w:szCs w:val="24"/>
        </w:rPr>
        <w:t>6. Прогноз конечных результатов Подпрограммы 2. Перечень целевых индикаторов и показателей Подпрограммы 2</w:t>
      </w:r>
    </w:p>
    <w:p w:rsidR="00C443D8" w:rsidRPr="00C83A9A" w:rsidRDefault="00C443D8" w:rsidP="00EF612A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Перечень показателей (целевых индикаторов) Подпрограммы 2:</w:t>
      </w:r>
    </w:p>
    <w:p w:rsidR="00C443D8" w:rsidRPr="00C83A9A" w:rsidRDefault="00C443D8" w:rsidP="00EF612A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 xml:space="preserve">1. Количество библиографических записей включенных в сводный электронный каталог библиотек России (процент); </w:t>
      </w:r>
    </w:p>
    <w:p w:rsidR="00C443D8" w:rsidRPr="00C83A9A" w:rsidRDefault="00C443D8" w:rsidP="00EF612A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2. Количество документов, выданных из фондов библиотек (единиц);</w:t>
      </w:r>
    </w:p>
    <w:p w:rsidR="00C443D8" w:rsidRPr="00C83A9A" w:rsidRDefault="00C443D8" w:rsidP="00EF612A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3. Численность зарегистрированных пользователей (человек);</w:t>
      </w:r>
    </w:p>
    <w:p w:rsidR="00C443D8" w:rsidRPr="00C83A9A" w:rsidRDefault="00C443D8" w:rsidP="00EF612A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 xml:space="preserve">4. Охват населения Княжпогостского района библиотечным обслуживанием (процент); </w:t>
      </w:r>
    </w:p>
    <w:p w:rsidR="00C443D8" w:rsidRPr="00C83A9A" w:rsidRDefault="00C443D8" w:rsidP="00EF612A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 xml:space="preserve">5. Количество экземпляров новых поступлений в библиотечные фонд (единиц); </w:t>
      </w:r>
    </w:p>
    <w:p w:rsidR="00C443D8" w:rsidRPr="00C83A9A" w:rsidRDefault="00C443D8" w:rsidP="00EF612A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6. Количество библиотек имеющих доступ к сети Интернет (единиц).</w:t>
      </w:r>
    </w:p>
    <w:p w:rsidR="00C443D8" w:rsidRPr="00C83A9A" w:rsidRDefault="00C443D8" w:rsidP="00EF612A">
      <w:pPr>
        <w:pStyle w:val="aff6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3A9A">
        <w:rPr>
          <w:rFonts w:ascii="Times New Roman" w:hAnsi="Times New Roman" w:cs="Times New Roman"/>
          <w:bCs/>
          <w:sz w:val="24"/>
          <w:szCs w:val="24"/>
        </w:rPr>
        <w:t>Реализация Подпрограммы 2 позволит обеспечить:</w:t>
      </w:r>
    </w:p>
    <w:p w:rsidR="00EF612A" w:rsidRPr="00C83A9A" w:rsidRDefault="00EF612A" w:rsidP="00EF612A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</w:t>
      </w:r>
      <w:r w:rsidRPr="00C83A9A">
        <w:rPr>
          <w:rFonts w:ascii="Times New Roman" w:hAnsi="Times New Roman" w:cs="Times New Roman"/>
          <w:sz w:val="24"/>
          <w:szCs w:val="24"/>
        </w:rPr>
        <w:t>. Увеличение количества библиографических записей включенных в сводный электронный каталог библиотек России до</w:t>
      </w:r>
      <w:r>
        <w:rPr>
          <w:rFonts w:ascii="Times New Roman" w:hAnsi="Times New Roman" w:cs="Times New Roman"/>
          <w:sz w:val="24"/>
          <w:szCs w:val="24"/>
        </w:rPr>
        <w:t xml:space="preserve"> 28427 ед. к 2020 году.</w:t>
      </w:r>
      <w:r w:rsidRPr="00C83A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612A" w:rsidRPr="00C83A9A" w:rsidRDefault="00EF612A" w:rsidP="00EF612A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</w:t>
      </w:r>
      <w:r w:rsidRPr="00C83A9A">
        <w:rPr>
          <w:rFonts w:ascii="Times New Roman" w:hAnsi="Times New Roman" w:cs="Times New Roman"/>
          <w:sz w:val="24"/>
          <w:szCs w:val="24"/>
        </w:rPr>
        <w:t>. Увеличение количества документов, выданных из фондов библиотек до</w:t>
      </w:r>
      <w:r>
        <w:rPr>
          <w:rFonts w:ascii="Times New Roman" w:hAnsi="Times New Roman" w:cs="Times New Roman"/>
          <w:sz w:val="24"/>
          <w:szCs w:val="24"/>
        </w:rPr>
        <w:t xml:space="preserve"> 373370 ед. к 2020 году.</w:t>
      </w:r>
    </w:p>
    <w:p w:rsidR="00EF612A" w:rsidRPr="00C83A9A" w:rsidRDefault="00EF612A" w:rsidP="00EF612A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</w:t>
      </w:r>
      <w:r w:rsidRPr="00C83A9A">
        <w:rPr>
          <w:rFonts w:ascii="Times New Roman" w:hAnsi="Times New Roman" w:cs="Times New Roman"/>
          <w:sz w:val="24"/>
          <w:szCs w:val="24"/>
        </w:rPr>
        <w:t xml:space="preserve">. Увеличение численности зарегистрированных пользователей до </w:t>
      </w:r>
      <w:r>
        <w:rPr>
          <w:rFonts w:ascii="Times New Roman" w:hAnsi="Times New Roman" w:cs="Times New Roman"/>
          <w:sz w:val="24"/>
          <w:szCs w:val="24"/>
        </w:rPr>
        <w:t>13785 человек к 2020 году.</w:t>
      </w:r>
    </w:p>
    <w:p w:rsidR="00EF612A" w:rsidRPr="00C83A9A" w:rsidRDefault="00EF612A" w:rsidP="00EF612A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</w:t>
      </w:r>
      <w:r w:rsidRPr="00C83A9A">
        <w:rPr>
          <w:rFonts w:ascii="Times New Roman" w:hAnsi="Times New Roman" w:cs="Times New Roman"/>
          <w:sz w:val="24"/>
          <w:szCs w:val="24"/>
        </w:rPr>
        <w:t xml:space="preserve">. Увеличение охвата населения Княжпогостского района библиотечным обслуживанием до </w:t>
      </w:r>
      <w:r>
        <w:rPr>
          <w:rFonts w:ascii="Times New Roman" w:hAnsi="Times New Roman" w:cs="Times New Roman"/>
          <w:sz w:val="24"/>
          <w:szCs w:val="24"/>
        </w:rPr>
        <w:t xml:space="preserve">70 </w:t>
      </w:r>
      <w:r w:rsidRPr="00C83A9A">
        <w:rPr>
          <w:rFonts w:ascii="Times New Roman" w:hAnsi="Times New Roman" w:cs="Times New Roman"/>
          <w:sz w:val="24"/>
          <w:szCs w:val="24"/>
        </w:rPr>
        <w:t>% к 2020 году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83A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612A" w:rsidRPr="00C83A9A" w:rsidRDefault="00EF612A" w:rsidP="00EF612A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</w:t>
      </w:r>
      <w:r w:rsidRPr="00C83A9A">
        <w:rPr>
          <w:rFonts w:ascii="Times New Roman" w:hAnsi="Times New Roman" w:cs="Times New Roman"/>
          <w:sz w:val="24"/>
          <w:szCs w:val="24"/>
        </w:rPr>
        <w:t>. Увеличение количества экземпляров новых поступлений в библиотечные фонд до</w:t>
      </w:r>
      <w:r>
        <w:rPr>
          <w:rFonts w:ascii="Times New Roman" w:hAnsi="Times New Roman" w:cs="Times New Roman"/>
          <w:sz w:val="24"/>
          <w:szCs w:val="24"/>
        </w:rPr>
        <w:t xml:space="preserve"> 3130</w:t>
      </w:r>
      <w:r w:rsidRPr="00C83A9A">
        <w:rPr>
          <w:rFonts w:ascii="Times New Roman" w:hAnsi="Times New Roman" w:cs="Times New Roman"/>
          <w:sz w:val="24"/>
          <w:szCs w:val="24"/>
        </w:rPr>
        <w:t xml:space="preserve"> единиц к 2020 году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83A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43D8" w:rsidRPr="00C83A9A" w:rsidRDefault="00EF612A" w:rsidP="00EF612A">
      <w:pPr>
        <w:pStyle w:val="aff6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C83A9A">
        <w:rPr>
          <w:rFonts w:ascii="Times New Roman" w:hAnsi="Times New Roman" w:cs="Times New Roman"/>
          <w:sz w:val="24"/>
          <w:szCs w:val="24"/>
        </w:rPr>
        <w:t xml:space="preserve">. Увеличение количества библиотек имеющих доступ к сети Интернет до </w:t>
      </w:r>
      <w:r>
        <w:rPr>
          <w:rFonts w:ascii="Times New Roman" w:hAnsi="Times New Roman" w:cs="Times New Roman"/>
          <w:sz w:val="24"/>
          <w:szCs w:val="24"/>
        </w:rPr>
        <w:t xml:space="preserve">11 </w:t>
      </w:r>
      <w:r w:rsidRPr="00C83A9A">
        <w:rPr>
          <w:rFonts w:ascii="Times New Roman" w:hAnsi="Times New Roman" w:cs="Times New Roman"/>
          <w:sz w:val="24"/>
          <w:szCs w:val="24"/>
        </w:rPr>
        <w:t>единиц к 2020 году.</w:t>
      </w:r>
    </w:p>
    <w:p w:rsidR="00C443D8" w:rsidRPr="00C83A9A" w:rsidRDefault="00C443D8" w:rsidP="00C443D8">
      <w:pPr>
        <w:pStyle w:val="aff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3A9A">
        <w:rPr>
          <w:rFonts w:ascii="Times New Roman" w:hAnsi="Times New Roman" w:cs="Times New Roman"/>
          <w:b/>
          <w:bCs/>
          <w:sz w:val="24"/>
          <w:szCs w:val="24"/>
        </w:rPr>
        <w:t>7. Ресурсное обеспечение Подпрограммы 2</w:t>
      </w:r>
    </w:p>
    <w:p w:rsidR="00C443D8" w:rsidRPr="00C83A9A" w:rsidRDefault="00C443D8" w:rsidP="00C443D8">
      <w:pPr>
        <w:pStyle w:val="aff6"/>
        <w:ind w:firstLine="708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C83A9A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Общий объем финансирования Подпрограммы 2 в 2014-2019 годах составляет </w:t>
      </w:r>
      <w:r w:rsidR="003C7A09">
        <w:rPr>
          <w:rFonts w:ascii="Times New Roman" w:eastAsia="PMingLiU" w:hAnsi="Times New Roman" w:cs="Times New Roman"/>
          <w:sz w:val="24"/>
          <w:szCs w:val="24"/>
          <w:lang w:eastAsia="zh-TW"/>
        </w:rPr>
        <w:t>86 002,36</w:t>
      </w:r>
      <w:r w:rsidRPr="00C83A9A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тыс. рублей. Показатели по годам и источникам финансирования приведены в таблице 2.</w:t>
      </w:r>
    </w:p>
    <w:p w:rsidR="00C443D8" w:rsidRPr="00C83A9A" w:rsidRDefault="00C443D8" w:rsidP="00C443D8">
      <w:pPr>
        <w:pStyle w:val="aff6"/>
        <w:jc w:val="right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Таблица 2</w:t>
      </w:r>
    </w:p>
    <w:p w:rsidR="00C443D8" w:rsidRPr="00C83A9A" w:rsidRDefault="00C443D8" w:rsidP="00C443D8">
      <w:pPr>
        <w:pStyle w:val="aff6"/>
        <w:jc w:val="right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(тыс.   рублей)</w:t>
      </w:r>
    </w:p>
    <w:tbl>
      <w:tblPr>
        <w:tblW w:w="9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227"/>
        <w:gridCol w:w="1876"/>
        <w:gridCol w:w="2307"/>
        <w:gridCol w:w="2342"/>
        <w:gridCol w:w="1973"/>
      </w:tblGrid>
      <w:tr w:rsidR="002B7F2E" w:rsidRPr="00C83A9A" w:rsidTr="00850205">
        <w:trPr>
          <w:jc w:val="center"/>
        </w:trPr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7F2E" w:rsidRPr="00C83A9A" w:rsidRDefault="002B7F2E" w:rsidP="004A6C2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7F2E" w:rsidRPr="00C83A9A" w:rsidRDefault="002B7F2E" w:rsidP="004A6C2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62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B7F2E" w:rsidRPr="00C83A9A" w:rsidRDefault="00850205" w:rsidP="004A6C2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B7F2E"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за счет средств</w:t>
            </w:r>
          </w:p>
        </w:tc>
      </w:tr>
      <w:tr w:rsidR="002B7F2E" w:rsidRPr="00C83A9A" w:rsidTr="00850205">
        <w:trPr>
          <w:jc w:val="center"/>
        </w:trPr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7F2E" w:rsidRPr="00C83A9A" w:rsidRDefault="002B7F2E" w:rsidP="004A6C2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7F2E" w:rsidRPr="00C83A9A" w:rsidRDefault="002B7F2E" w:rsidP="004A6C2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7F2E" w:rsidRPr="00C83A9A" w:rsidRDefault="002B7F2E" w:rsidP="00850205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7F2E" w:rsidRPr="00C83A9A" w:rsidRDefault="002B7F2E" w:rsidP="00850205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республиканского бюджета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7F2E" w:rsidRPr="00C83A9A" w:rsidRDefault="002B7F2E" w:rsidP="00850205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</w:p>
          <w:p w:rsidR="002B7F2E" w:rsidRPr="00C83A9A" w:rsidRDefault="002B7F2E" w:rsidP="00850205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</w:tr>
      <w:tr w:rsidR="002B7F2E" w:rsidRPr="00C83A9A" w:rsidTr="00850205">
        <w:trPr>
          <w:jc w:val="center"/>
        </w:trPr>
        <w:tc>
          <w:tcPr>
            <w:tcW w:w="1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F2E" w:rsidRPr="00C83A9A" w:rsidRDefault="002B7F2E" w:rsidP="004A6C2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F2E" w:rsidRPr="00C83A9A" w:rsidRDefault="002B7F2E" w:rsidP="004A6C2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15 538,96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F2E" w:rsidRPr="00C83A9A" w:rsidRDefault="002B7F2E" w:rsidP="004A6C2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45,69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F2E" w:rsidRPr="00C83A9A" w:rsidRDefault="002B7F2E" w:rsidP="004A6C2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216,40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F2E" w:rsidRPr="00C83A9A" w:rsidRDefault="002B7F2E" w:rsidP="003C7A09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15 276,8</w:t>
            </w:r>
            <w:r w:rsidR="003C7A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B7F2E" w:rsidRPr="00C83A9A" w:rsidTr="00850205">
        <w:trPr>
          <w:trHeight w:val="100"/>
          <w:jc w:val="center"/>
        </w:trPr>
        <w:tc>
          <w:tcPr>
            <w:tcW w:w="1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F2E" w:rsidRPr="00C83A9A" w:rsidRDefault="002B7F2E" w:rsidP="004A6C2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F2E" w:rsidRPr="00C83A9A" w:rsidRDefault="002B7F2E" w:rsidP="004A6C2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14 441,90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F2E" w:rsidRPr="00C83A9A" w:rsidRDefault="002B7F2E" w:rsidP="004A6C2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55,80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F2E" w:rsidRPr="00C83A9A" w:rsidRDefault="002B7F2E" w:rsidP="004A6C2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158,70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F2E" w:rsidRPr="00C83A9A" w:rsidRDefault="002B7F2E" w:rsidP="008A7B4F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14 227,40</w:t>
            </w:r>
          </w:p>
        </w:tc>
      </w:tr>
      <w:tr w:rsidR="002B7F2E" w:rsidRPr="00C83A9A" w:rsidTr="00850205">
        <w:trPr>
          <w:jc w:val="center"/>
        </w:trPr>
        <w:tc>
          <w:tcPr>
            <w:tcW w:w="1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F2E" w:rsidRPr="00C83A9A" w:rsidRDefault="002B7F2E" w:rsidP="004A6C2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F2E" w:rsidRPr="00C83A9A" w:rsidRDefault="002B7F2E" w:rsidP="004A6C2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14 523,14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F2E" w:rsidRPr="00C83A9A" w:rsidRDefault="002B7F2E" w:rsidP="004A6C2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150,50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F2E" w:rsidRPr="00C83A9A" w:rsidRDefault="002B7F2E" w:rsidP="004A6C2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97,30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F2E" w:rsidRPr="00C83A9A" w:rsidRDefault="002B7F2E" w:rsidP="008A7B4F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14 275,34</w:t>
            </w:r>
          </w:p>
        </w:tc>
      </w:tr>
      <w:tr w:rsidR="002B7F2E" w:rsidRPr="00C83A9A" w:rsidTr="00850205">
        <w:trPr>
          <w:jc w:val="center"/>
        </w:trPr>
        <w:tc>
          <w:tcPr>
            <w:tcW w:w="1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F2E" w:rsidRPr="00C83A9A" w:rsidRDefault="002B7F2E" w:rsidP="004A6C2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F2E" w:rsidRPr="00C83A9A" w:rsidRDefault="00740C57" w:rsidP="004A6C2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13 814,94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F2E" w:rsidRPr="00C83A9A" w:rsidRDefault="00740C57" w:rsidP="004A6C2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33,23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F2E" w:rsidRPr="00C83A9A" w:rsidRDefault="002B7F2E" w:rsidP="004A6C2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37,50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F2E" w:rsidRPr="00C83A9A" w:rsidRDefault="002B7F2E" w:rsidP="008A7B4F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13 744,21</w:t>
            </w:r>
          </w:p>
        </w:tc>
      </w:tr>
      <w:tr w:rsidR="002B7F2E" w:rsidRPr="00C83A9A" w:rsidTr="00850205">
        <w:trPr>
          <w:jc w:val="center"/>
        </w:trPr>
        <w:tc>
          <w:tcPr>
            <w:tcW w:w="1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F2E" w:rsidRPr="00C83A9A" w:rsidRDefault="002B7F2E" w:rsidP="004A6C2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F2E" w:rsidRPr="00C83A9A" w:rsidRDefault="002B7F2E" w:rsidP="004A6C2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13 841,71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F2E" w:rsidRPr="00C83A9A" w:rsidRDefault="002B7F2E" w:rsidP="004A6C2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F2E" w:rsidRPr="00C83A9A" w:rsidRDefault="002B7F2E" w:rsidP="004A6C2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37,50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F2E" w:rsidRPr="00C83A9A" w:rsidRDefault="002B7F2E" w:rsidP="008A7B4F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13 804,21</w:t>
            </w:r>
          </w:p>
        </w:tc>
      </w:tr>
      <w:tr w:rsidR="002B7F2E" w:rsidRPr="00C83A9A" w:rsidTr="00850205">
        <w:trPr>
          <w:jc w:val="center"/>
        </w:trPr>
        <w:tc>
          <w:tcPr>
            <w:tcW w:w="1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F2E" w:rsidRPr="00C83A9A" w:rsidRDefault="002B7F2E" w:rsidP="004A6C2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F2E" w:rsidRPr="00C83A9A" w:rsidRDefault="002B7F2E" w:rsidP="004A6C2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13 841,71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F2E" w:rsidRPr="00C83A9A" w:rsidRDefault="002B7F2E" w:rsidP="004A6C2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F2E" w:rsidRPr="00C83A9A" w:rsidRDefault="002B7F2E" w:rsidP="004A6C2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37,50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F2E" w:rsidRPr="00C83A9A" w:rsidRDefault="002B7F2E" w:rsidP="008A7B4F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13 804,21</w:t>
            </w:r>
          </w:p>
        </w:tc>
      </w:tr>
      <w:tr w:rsidR="002B7F2E" w:rsidRPr="00C83A9A" w:rsidTr="00850205">
        <w:trPr>
          <w:jc w:val="center"/>
        </w:trPr>
        <w:tc>
          <w:tcPr>
            <w:tcW w:w="12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B7F2E" w:rsidRPr="00C83A9A" w:rsidRDefault="002B7F2E" w:rsidP="004A6C2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B7F2E" w:rsidRPr="00C83A9A" w:rsidRDefault="003C7A09" w:rsidP="004A6C2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86 002,36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B7F2E" w:rsidRPr="00C83A9A" w:rsidRDefault="003C7A09" w:rsidP="004A6C2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285,22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B7F2E" w:rsidRPr="00C83A9A" w:rsidRDefault="002B7F2E" w:rsidP="004A6C2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584,90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B7F2E" w:rsidRPr="00C83A9A" w:rsidRDefault="002B7F2E" w:rsidP="008A7B4F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85 132,24</w:t>
            </w:r>
          </w:p>
        </w:tc>
      </w:tr>
    </w:tbl>
    <w:p w:rsidR="00C443D8" w:rsidRPr="00C83A9A" w:rsidRDefault="00C443D8" w:rsidP="00C443D8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9A">
        <w:rPr>
          <w:rFonts w:ascii="Times New Roman" w:hAnsi="Times New Roman" w:cs="Times New Roman"/>
          <w:b/>
          <w:sz w:val="24"/>
          <w:szCs w:val="24"/>
        </w:rPr>
        <w:t>8. Методика оценки эффективности Подпрограммы 2</w:t>
      </w:r>
    </w:p>
    <w:p w:rsidR="00C443D8" w:rsidRPr="00C83A9A" w:rsidRDefault="00C443D8" w:rsidP="00C443D8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Подпрограммы 2 производится в соответствии с методикой оценки эффективности реализации Программы, приведенной в разделе </w:t>
      </w:r>
      <w:r w:rsidRPr="00C83A9A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C83A9A">
        <w:rPr>
          <w:rFonts w:ascii="Times New Roman" w:hAnsi="Times New Roman" w:cs="Times New Roman"/>
          <w:sz w:val="24"/>
          <w:szCs w:val="24"/>
        </w:rPr>
        <w:t xml:space="preserve"> «Методика  оценки эффективности Программы» Программы.</w:t>
      </w:r>
    </w:p>
    <w:p w:rsidR="00FD483E" w:rsidRPr="00C62935" w:rsidRDefault="00FD483E" w:rsidP="00FD483E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>4</w:t>
      </w:r>
    </w:p>
    <w:p w:rsidR="00FD483E" w:rsidRPr="00C62935" w:rsidRDefault="00FD483E" w:rsidP="00FD483E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FD483E" w:rsidRPr="00C62935" w:rsidRDefault="00FD483E" w:rsidP="00FD483E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муниципального района «Княжпогостский» </w:t>
      </w:r>
    </w:p>
    <w:p w:rsidR="00E63244" w:rsidRPr="00463338" w:rsidRDefault="00E63244" w:rsidP="00E63244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«20» июня  2017 г.  № 261</w:t>
      </w:r>
      <w:r w:rsidRPr="00C6293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FD483E" w:rsidRPr="00C62935" w:rsidRDefault="00FD483E" w:rsidP="00FD483E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ПАСПОРТ</w:t>
      </w:r>
    </w:p>
    <w:p w:rsidR="00FD483E" w:rsidRPr="00C62935" w:rsidRDefault="00E2465C" w:rsidP="00FD483E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</w:t>
      </w:r>
      <w:r w:rsidR="00FD483E" w:rsidRPr="00C62935">
        <w:rPr>
          <w:rFonts w:ascii="Times New Roman" w:hAnsi="Times New Roman"/>
          <w:b/>
          <w:sz w:val="24"/>
          <w:szCs w:val="24"/>
        </w:rPr>
        <w:t>одпрограммы</w:t>
      </w:r>
      <w:r>
        <w:rPr>
          <w:rFonts w:ascii="Times New Roman" w:hAnsi="Times New Roman"/>
          <w:b/>
          <w:sz w:val="24"/>
          <w:szCs w:val="24"/>
        </w:rPr>
        <w:t xml:space="preserve"> 3</w:t>
      </w:r>
      <w:r w:rsidR="00FD483E" w:rsidRPr="00C62935">
        <w:rPr>
          <w:rFonts w:ascii="Times New Roman" w:hAnsi="Times New Roman"/>
          <w:b/>
          <w:sz w:val="24"/>
          <w:szCs w:val="24"/>
        </w:rPr>
        <w:t xml:space="preserve"> основной программы</w:t>
      </w:r>
    </w:p>
    <w:p w:rsidR="00FD483E" w:rsidRPr="00C62935" w:rsidRDefault="00FD483E" w:rsidP="00FD48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 «Развитие музейного дела»</w:t>
      </w:r>
    </w:p>
    <w:tbl>
      <w:tblPr>
        <w:tblW w:w="9607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7055"/>
      </w:tblGrid>
      <w:tr w:rsidR="00FD483E" w:rsidRPr="00C62935" w:rsidTr="00E63244">
        <w:trPr>
          <w:jc w:val="center"/>
        </w:trPr>
        <w:tc>
          <w:tcPr>
            <w:tcW w:w="2552" w:type="dxa"/>
            <w:shd w:val="clear" w:color="auto" w:fill="auto"/>
          </w:tcPr>
          <w:p w:rsidR="00FD483E" w:rsidRPr="00C62935" w:rsidRDefault="00FD483E" w:rsidP="004A6C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Название программы </w:t>
            </w:r>
          </w:p>
        </w:tc>
        <w:tc>
          <w:tcPr>
            <w:tcW w:w="7055" w:type="dxa"/>
            <w:shd w:val="clear" w:color="auto" w:fill="auto"/>
          </w:tcPr>
          <w:p w:rsidR="00FD483E" w:rsidRPr="00C62935" w:rsidRDefault="00FD483E" w:rsidP="00716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«Развитие музейного дела» (далее - </w:t>
            </w:r>
            <w:r w:rsidR="00716710">
              <w:rPr>
                <w:rFonts w:ascii="Times New Roman" w:hAnsi="Times New Roman"/>
                <w:sz w:val="24"/>
                <w:szCs w:val="24"/>
              </w:rPr>
              <w:t>П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одпрограмма 3)</w:t>
            </w:r>
          </w:p>
        </w:tc>
      </w:tr>
      <w:tr w:rsidR="00FD483E" w:rsidRPr="00C62935" w:rsidTr="00E63244">
        <w:trPr>
          <w:jc w:val="center"/>
        </w:trPr>
        <w:tc>
          <w:tcPr>
            <w:tcW w:w="2552" w:type="dxa"/>
            <w:shd w:val="clear" w:color="auto" w:fill="auto"/>
          </w:tcPr>
          <w:p w:rsidR="00FD483E" w:rsidRPr="00C62935" w:rsidRDefault="00FD483E" w:rsidP="004A6C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FD483E" w:rsidRPr="00C62935" w:rsidRDefault="00FD483E" w:rsidP="004A6C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3</w:t>
            </w:r>
          </w:p>
        </w:tc>
        <w:tc>
          <w:tcPr>
            <w:tcW w:w="7055" w:type="dxa"/>
            <w:shd w:val="clear" w:color="auto" w:fill="auto"/>
          </w:tcPr>
          <w:p w:rsidR="00FD483E" w:rsidRPr="00C62935" w:rsidRDefault="00FD483E" w:rsidP="004A6C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Отдел культуры и </w:t>
            </w:r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района «Княжпогостский»</w:t>
            </w:r>
          </w:p>
        </w:tc>
      </w:tr>
      <w:tr w:rsidR="00FD483E" w:rsidRPr="00C62935" w:rsidTr="00E63244">
        <w:trPr>
          <w:jc w:val="center"/>
        </w:trPr>
        <w:tc>
          <w:tcPr>
            <w:tcW w:w="2552" w:type="dxa"/>
            <w:shd w:val="clear" w:color="auto" w:fill="auto"/>
          </w:tcPr>
          <w:p w:rsidR="00FD483E" w:rsidRPr="00C62935" w:rsidRDefault="00FD483E" w:rsidP="004A6C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Подпрограммы 3</w:t>
            </w:r>
          </w:p>
        </w:tc>
        <w:tc>
          <w:tcPr>
            <w:tcW w:w="7055" w:type="dxa"/>
            <w:shd w:val="clear" w:color="auto" w:fill="auto"/>
          </w:tcPr>
          <w:p w:rsidR="00FD483E" w:rsidRPr="00EE27F5" w:rsidRDefault="00FD483E" w:rsidP="007167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EE27F5">
              <w:rPr>
                <w:rFonts w:ascii="Times New Roman" w:hAnsi="Times New Roman" w:cs="Times New Roman"/>
                <w:sz w:val="24"/>
                <w:szCs w:val="24"/>
              </w:rPr>
              <w:t xml:space="preserve">МБУ «Княжпогостский районный историко – краеведческий музей» (далее - </w:t>
            </w:r>
            <w:r w:rsidR="0071671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E27F5">
              <w:rPr>
                <w:rFonts w:ascii="Times New Roman" w:hAnsi="Times New Roman" w:cs="Times New Roman"/>
                <w:sz w:val="24"/>
                <w:szCs w:val="24"/>
              </w:rPr>
              <w:t>ИКМ)</w:t>
            </w:r>
          </w:p>
        </w:tc>
      </w:tr>
      <w:tr w:rsidR="00FD483E" w:rsidRPr="00C62935" w:rsidTr="00E63244">
        <w:trPr>
          <w:jc w:val="center"/>
        </w:trPr>
        <w:tc>
          <w:tcPr>
            <w:tcW w:w="2552" w:type="dxa"/>
            <w:shd w:val="clear" w:color="auto" w:fill="auto"/>
          </w:tcPr>
          <w:p w:rsidR="00FD483E" w:rsidRPr="00C62935" w:rsidRDefault="00FD483E" w:rsidP="004A6C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Программно-целевые инструменты</w:t>
            </w:r>
          </w:p>
          <w:p w:rsidR="00FD483E" w:rsidRPr="00C62935" w:rsidRDefault="00FD483E" w:rsidP="004A6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3</w:t>
            </w:r>
          </w:p>
        </w:tc>
        <w:tc>
          <w:tcPr>
            <w:tcW w:w="7055" w:type="dxa"/>
            <w:shd w:val="clear" w:color="auto" w:fill="auto"/>
          </w:tcPr>
          <w:p w:rsidR="00FD483E" w:rsidRPr="00C62935" w:rsidRDefault="00FD483E" w:rsidP="004A6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D483E" w:rsidRPr="00C62935" w:rsidTr="00E63244">
        <w:trPr>
          <w:jc w:val="center"/>
        </w:trPr>
        <w:tc>
          <w:tcPr>
            <w:tcW w:w="2552" w:type="dxa"/>
            <w:shd w:val="clear" w:color="auto" w:fill="auto"/>
          </w:tcPr>
          <w:p w:rsidR="00FD483E" w:rsidRPr="00C62935" w:rsidRDefault="00FD483E" w:rsidP="004A6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Подпрограммы 3   </w:t>
            </w:r>
          </w:p>
        </w:tc>
        <w:tc>
          <w:tcPr>
            <w:tcW w:w="7055" w:type="dxa"/>
            <w:shd w:val="clear" w:color="auto" w:fill="auto"/>
          </w:tcPr>
          <w:p w:rsidR="00FD483E" w:rsidRPr="003A56D8" w:rsidRDefault="00FD483E" w:rsidP="004A6C2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3A56D8">
              <w:rPr>
                <w:rFonts w:ascii="Times New Roman" w:hAnsi="Times New Roman" w:cs="Times New Roman"/>
                <w:sz w:val="24"/>
                <w:szCs w:val="24"/>
              </w:rPr>
              <w:t>Развитие экспозиционно-выставочной и научно-просветительской деятельности муниципальных музеев, обеспечение сохранности и безопасности музейных фондов.</w:t>
            </w:r>
          </w:p>
        </w:tc>
      </w:tr>
      <w:tr w:rsidR="00FD483E" w:rsidRPr="00C62935" w:rsidTr="00E63244">
        <w:trPr>
          <w:jc w:val="center"/>
        </w:trPr>
        <w:tc>
          <w:tcPr>
            <w:tcW w:w="2552" w:type="dxa"/>
            <w:shd w:val="clear" w:color="auto" w:fill="auto"/>
          </w:tcPr>
          <w:p w:rsidR="00FD483E" w:rsidRPr="00C62935" w:rsidRDefault="00FD483E" w:rsidP="004A6C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Подпрограммы 3</w:t>
            </w:r>
          </w:p>
        </w:tc>
        <w:tc>
          <w:tcPr>
            <w:tcW w:w="7055" w:type="dxa"/>
            <w:shd w:val="clear" w:color="auto" w:fill="auto"/>
          </w:tcPr>
          <w:p w:rsidR="00FD483E" w:rsidRDefault="00FD483E" w:rsidP="004A6C2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3A5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1.О</w:t>
            </w:r>
            <w:r w:rsidRPr="003A56D8">
              <w:rPr>
                <w:rFonts w:ascii="Times New Roman" w:hAnsi="Times New Roman" w:cs="Times New Roman"/>
                <w:sz w:val="24"/>
                <w:szCs w:val="24"/>
              </w:rPr>
              <w:t>беспечение доступа населения к музейны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предметам, музейным ценностям.</w:t>
            </w:r>
          </w:p>
          <w:p w:rsidR="00FD483E" w:rsidRPr="003A56D8" w:rsidRDefault="00FD483E" w:rsidP="004A6C2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56D8">
              <w:rPr>
                <w:rFonts w:ascii="Times New Roman" w:hAnsi="Times New Roman" w:cs="Times New Roman"/>
                <w:sz w:val="24"/>
                <w:szCs w:val="24"/>
              </w:rPr>
              <w:t>. Создание условий для сохранения и популяризации музейных коллекций, развития музейного дела в Княжпогостском районе.</w:t>
            </w:r>
          </w:p>
        </w:tc>
      </w:tr>
      <w:tr w:rsidR="00FD483E" w:rsidRPr="00C62935" w:rsidTr="00E63244">
        <w:trPr>
          <w:trHeight w:val="1116"/>
          <w:jc w:val="center"/>
        </w:trPr>
        <w:tc>
          <w:tcPr>
            <w:tcW w:w="2552" w:type="dxa"/>
            <w:shd w:val="clear" w:color="auto" w:fill="auto"/>
          </w:tcPr>
          <w:p w:rsidR="00FD483E" w:rsidRPr="00C62935" w:rsidRDefault="00FD483E" w:rsidP="004A6C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 3</w:t>
            </w:r>
          </w:p>
        </w:tc>
        <w:tc>
          <w:tcPr>
            <w:tcW w:w="7055" w:type="dxa"/>
            <w:shd w:val="clear" w:color="auto" w:fill="auto"/>
          </w:tcPr>
          <w:p w:rsidR="003423F3" w:rsidRDefault="00FD483E" w:rsidP="003423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53E">
              <w:rPr>
                <w:rFonts w:ascii="Times New Roman" w:hAnsi="Times New Roman" w:cs="Times New Roman"/>
                <w:sz w:val="24"/>
                <w:szCs w:val="24"/>
              </w:rPr>
              <w:t>1. Доля представленных зрителю музейных предметов в общем количестве музейных предметов основного фонда (процент).</w:t>
            </w:r>
          </w:p>
          <w:p w:rsidR="003423F3" w:rsidRDefault="00FD483E" w:rsidP="003423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53E">
              <w:rPr>
                <w:rFonts w:ascii="Times New Roman" w:hAnsi="Times New Roman" w:cs="Times New Roman"/>
                <w:sz w:val="24"/>
                <w:szCs w:val="24"/>
              </w:rPr>
              <w:t>2. Количество посещений музейных учреждений на 1 жителя в год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DC053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423F3" w:rsidRDefault="00FD483E" w:rsidP="003423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53E">
              <w:rPr>
                <w:rFonts w:ascii="Times New Roman" w:hAnsi="Times New Roman" w:cs="Times New Roman"/>
                <w:sz w:val="24"/>
                <w:szCs w:val="24"/>
              </w:rPr>
              <w:t>3. Количество проведенных  выставок в музеях (единиц).</w:t>
            </w:r>
          </w:p>
          <w:p w:rsidR="00FD483E" w:rsidRPr="003423F3" w:rsidRDefault="00FD483E" w:rsidP="003423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Pr="00DC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предметов музейного фонда, переведенных в электронный вид (единиц).</w:t>
            </w:r>
          </w:p>
          <w:p w:rsidR="00FD483E" w:rsidRPr="00EE27F5" w:rsidRDefault="00FD483E" w:rsidP="004A6C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7F5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EE27F5">
              <w:rPr>
                <w:rFonts w:ascii="Times New Roman" w:hAnsi="Times New Roman" w:cs="Times New Roman"/>
                <w:sz w:val="24"/>
                <w:szCs w:val="24"/>
              </w:rPr>
              <w:t xml:space="preserve">  музейных</w:t>
            </w:r>
            <w:r w:rsidR="00342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7F5">
              <w:rPr>
                <w:rFonts w:ascii="Times New Roman" w:hAnsi="Times New Roman" w:cs="Times New Roman"/>
                <w:sz w:val="24"/>
                <w:szCs w:val="24"/>
              </w:rPr>
              <w:t>экспонатов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(единиц).</w:t>
            </w:r>
          </w:p>
        </w:tc>
      </w:tr>
      <w:tr w:rsidR="00FD483E" w:rsidRPr="00C62935" w:rsidTr="00E63244">
        <w:trPr>
          <w:trHeight w:val="673"/>
          <w:jc w:val="center"/>
        </w:trPr>
        <w:tc>
          <w:tcPr>
            <w:tcW w:w="2552" w:type="dxa"/>
            <w:shd w:val="clear" w:color="auto" w:fill="auto"/>
          </w:tcPr>
          <w:p w:rsidR="00FD483E" w:rsidRPr="00C62935" w:rsidRDefault="00FD483E" w:rsidP="004A6C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Сроки реализации Подпрограммы  3</w:t>
            </w:r>
          </w:p>
        </w:tc>
        <w:tc>
          <w:tcPr>
            <w:tcW w:w="7055" w:type="dxa"/>
            <w:shd w:val="clear" w:color="auto" w:fill="auto"/>
          </w:tcPr>
          <w:p w:rsidR="00FD483E" w:rsidRPr="00C62935" w:rsidRDefault="00FD483E" w:rsidP="004A6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2014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– 2020 годы.                           </w:t>
            </w:r>
          </w:p>
        </w:tc>
      </w:tr>
      <w:tr w:rsidR="00FD483E" w:rsidRPr="00C62935" w:rsidTr="00E63244">
        <w:trPr>
          <w:jc w:val="center"/>
        </w:trPr>
        <w:tc>
          <w:tcPr>
            <w:tcW w:w="2552" w:type="dxa"/>
            <w:shd w:val="clear" w:color="auto" w:fill="auto"/>
          </w:tcPr>
          <w:p w:rsidR="00FD483E" w:rsidRPr="00C62935" w:rsidRDefault="00FD483E" w:rsidP="004A6C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Подпрограммы  3   </w:t>
            </w:r>
          </w:p>
        </w:tc>
        <w:tc>
          <w:tcPr>
            <w:tcW w:w="7055" w:type="dxa"/>
            <w:shd w:val="clear" w:color="auto" w:fill="auto"/>
          </w:tcPr>
          <w:p w:rsidR="00FD483E" w:rsidRPr="00C62935" w:rsidRDefault="00FD483E" w:rsidP="004A6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На реализацию мероприятий Подпрограммы 3 потребуется  </w:t>
            </w:r>
          </w:p>
          <w:p w:rsidR="00FD483E" w:rsidRPr="00C62935" w:rsidRDefault="00FD483E" w:rsidP="004A6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11 626,02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         </w:t>
            </w:r>
          </w:p>
          <w:p w:rsidR="00FD483E" w:rsidRPr="00C62935" w:rsidRDefault="00FD483E" w:rsidP="004A6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1 914,83 тыс. рублей;         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2015 год – 1 926,18 тыс. рублей </w:t>
            </w:r>
          </w:p>
          <w:p w:rsidR="00FD483E" w:rsidRPr="00C62935" w:rsidRDefault="00FD483E" w:rsidP="004A6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2 028,10 тыс. рублей;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1 918,97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</w:t>
            </w:r>
          </w:p>
          <w:p w:rsidR="00FD483E" w:rsidRDefault="00FD483E" w:rsidP="004A6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1 918,97 тыс. рублей;</w:t>
            </w:r>
          </w:p>
          <w:p w:rsidR="00FD483E" w:rsidRPr="00C62935" w:rsidRDefault="00FD483E" w:rsidP="004A6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1 918,97 тыс. рублей.</w:t>
            </w:r>
          </w:p>
          <w:p w:rsidR="00FD483E" w:rsidRPr="00C62935" w:rsidRDefault="00FD483E" w:rsidP="004A6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за счет федеральных средств – 0,00  тыс. рублей</w:t>
            </w:r>
          </w:p>
          <w:p w:rsidR="00FD483E" w:rsidRPr="00C62935" w:rsidRDefault="00FD483E" w:rsidP="004A6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в том числе по годам:      </w:t>
            </w:r>
          </w:p>
          <w:p w:rsidR="00FD483E" w:rsidRPr="00C62935" w:rsidRDefault="00FD483E" w:rsidP="004A6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0,00 тыс. рублей;   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2015 год – 0,00 тыс. рублей;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2016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0,00 тыс. рублей;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2017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0,00 тыс. рублей;</w:t>
            </w:r>
          </w:p>
          <w:p w:rsidR="00FD483E" w:rsidRDefault="00FD483E" w:rsidP="004A6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0,00 тыс. рублей;</w:t>
            </w:r>
          </w:p>
          <w:p w:rsidR="00FD483E" w:rsidRPr="00C62935" w:rsidRDefault="00FD483E" w:rsidP="004A6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0,00 тыс. рублей.</w:t>
            </w:r>
          </w:p>
          <w:p w:rsidR="00FD483E" w:rsidRPr="00C62935" w:rsidRDefault="00FD483E" w:rsidP="004A6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- за счет средств республиканского бюджета – 0,00 тыс. рублей.</w:t>
            </w:r>
          </w:p>
          <w:p w:rsidR="00FD483E" w:rsidRPr="00C62935" w:rsidRDefault="00FD483E" w:rsidP="004A6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716710">
              <w:rPr>
                <w:rFonts w:ascii="Times New Roman" w:hAnsi="Times New Roman"/>
                <w:sz w:val="24"/>
                <w:szCs w:val="24"/>
              </w:rPr>
              <w:t>т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ом числе по годам:           </w:t>
            </w:r>
          </w:p>
          <w:p w:rsidR="00FD483E" w:rsidRPr="00C62935" w:rsidRDefault="00FD483E" w:rsidP="004A6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0,00 тыс. рублей;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2015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0,00 тыс. рублей;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2016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0,00  тыс. рублей;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2017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0,00 тыс. рублей;</w:t>
            </w:r>
          </w:p>
          <w:p w:rsidR="00FD483E" w:rsidRDefault="00FD483E" w:rsidP="004A6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0,00 тыс. рублей;</w:t>
            </w:r>
          </w:p>
          <w:p w:rsidR="00FD483E" w:rsidRPr="00C62935" w:rsidRDefault="00FD483E" w:rsidP="004A6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0,00 тыс. рублей.</w:t>
            </w:r>
          </w:p>
          <w:p w:rsidR="00FD483E" w:rsidRPr="00C62935" w:rsidRDefault="00FD483E" w:rsidP="004A6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- за счет средств муниципального бюджета – </w:t>
            </w:r>
            <w:r>
              <w:rPr>
                <w:rFonts w:ascii="Times New Roman" w:hAnsi="Times New Roman"/>
                <w:sz w:val="24"/>
                <w:szCs w:val="24"/>
              </w:rPr>
              <w:t>11 626,02</w:t>
            </w:r>
            <w:r w:rsidR="00716710">
              <w:rPr>
                <w:rFonts w:ascii="Times New Roman" w:hAnsi="Times New Roman"/>
                <w:sz w:val="24"/>
                <w:szCs w:val="24"/>
              </w:rPr>
              <w:t xml:space="preserve"> тыс. рублей,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том числе по годам:     </w:t>
            </w:r>
          </w:p>
          <w:p w:rsidR="00FD483E" w:rsidRPr="00C62935" w:rsidRDefault="00FD483E" w:rsidP="004A6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1 914,83 тыс. рублей;    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2015 год – 1 926,18 тыс. рублей </w:t>
            </w:r>
          </w:p>
          <w:p w:rsidR="00FD483E" w:rsidRPr="00C62935" w:rsidRDefault="00FD483E" w:rsidP="004A6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2 028,10 тыс. рублей;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2017 год – 1 918,97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</w:t>
            </w:r>
          </w:p>
          <w:p w:rsidR="00FD483E" w:rsidRDefault="00FD483E" w:rsidP="004A6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18 год –  1 918,97 тыс. рублей;</w:t>
            </w:r>
          </w:p>
          <w:p w:rsidR="00FD483E" w:rsidRPr="00C62935" w:rsidRDefault="00FD483E" w:rsidP="004A6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 1 918,97 тыс. рублей.</w:t>
            </w:r>
          </w:p>
          <w:p w:rsidR="00FD483E" w:rsidRPr="00C62935" w:rsidRDefault="00FD483E" w:rsidP="004A6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за счет внебюджетных средств – 0,00 тыс. рублей</w:t>
            </w:r>
          </w:p>
          <w:p w:rsidR="00FD483E" w:rsidRPr="00C62935" w:rsidRDefault="00FD483E" w:rsidP="004A6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 том числе по годам:</w:t>
            </w:r>
          </w:p>
          <w:p w:rsidR="00FD483E" w:rsidRPr="00C62935" w:rsidRDefault="00FD483E" w:rsidP="004A6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 год – 0,00 тыс. рублей;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>2015год -  0,00 тыс. рублей;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>2016 год – 0,00 тыс. рублей;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2017 год -  0,00 тыс. рублей. </w:t>
            </w:r>
          </w:p>
          <w:p w:rsidR="00FD483E" w:rsidRDefault="00FD483E" w:rsidP="004A6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 год – 0,00 тыс. рублей; </w:t>
            </w:r>
          </w:p>
          <w:p w:rsidR="00FD483E" w:rsidRPr="00C62935" w:rsidRDefault="00FD483E" w:rsidP="004A6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0,00 тыс. рублей.</w:t>
            </w:r>
          </w:p>
        </w:tc>
      </w:tr>
      <w:tr w:rsidR="00FD483E" w:rsidRPr="00C62935" w:rsidTr="00E63244">
        <w:trPr>
          <w:trHeight w:val="1148"/>
          <w:jc w:val="center"/>
        </w:trPr>
        <w:tc>
          <w:tcPr>
            <w:tcW w:w="2552" w:type="dxa"/>
            <w:shd w:val="clear" w:color="auto" w:fill="auto"/>
          </w:tcPr>
          <w:p w:rsidR="00FD483E" w:rsidRPr="00C62935" w:rsidRDefault="00FD483E" w:rsidP="004A6C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Ожидаемые результаты реализации</w:t>
            </w:r>
          </w:p>
          <w:p w:rsidR="00FD483E" w:rsidRPr="00C62935" w:rsidRDefault="00FD483E" w:rsidP="004A6C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3</w:t>
            </w:r>
          </w:p>
        </w:tc>
        <w:tc>
          <w:tcPr>
            <w:tcW w:w="7055" w:type="dxa"/>
            <w:shd w:val="clear" w:color="auto" w:fill="auto"/>
          </w:tcPr>
          <w:p w:rsidR="008824B3" w:rsidRDefault="008824B3" w:rsidP="00D02B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Подпрограммы позволит обеспечить:</w:t>
            </w:r>
          </w:p>
          <w:p w:rsidR="00D02B64" w:rsidRPr="00C703A0" w:rsidRDefault="00FD483E" w:rsidP="00D02B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1. Увеличение доли представленных зрителю музейных предметов в общем количестве музейных предметов основного фонда до </w:t>
            </w:r>
            <w:r w:rsidR="005F22CE" w:rsidRPr="00C703A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% к 2020 году.</w:t>
            </w:r>
          </w:p>
          <w:p w:rsidR="00D02B64" w:rsidRPr="00C703A0" w:rsidRDefault="00FD483E" w:rsidP="00D02B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>2. Увеличение количества посещений музейных учреждений на 1 жителя в год до 0,16% к 2020 году.</w:t>
            </w:r>
          </w:p>
          <w:p w:rsidR="00D02B64" w:rsidRPr="00C703A0" w:rsidRDefault="00FD483E" w:rsidP="00D02B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>3.Увеличение количества проведенных  выставок в музеях до 73 ед</w:t>
            </w:r>
            <w:r w:rsidR="005F22CE" w:rsidRPr="00C703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к 2020 году.</w:t>
            </w:r>
          </w:p>
          <w:p w:rsidR="00FD483E" w:rsidRPr="00C703A0" w:rsidRDefault="00FD483E" w:rsidP="00D02B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>4. Увеличение количества предметов музейного фонда, переведенных в электронный вид до 500</w:t>
            </w:r>
            <w:r w:rsidR="005F22CE"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="005F22CE" w:rsidRPr="00C703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к 2020 году.</w:t>
            </w:r>
          </w:p>
          <w:p w:rsidR="00FD483E" w:rsidRPr="00C62935" w:rsidRDefault="00FD483E" w:rsidP="004A6C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>5. Увеличение количества музейных экспонатов до 5150</w:t>
            </w:r>
            <w:r w:rsidR="005F22CE"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к 2020 году.</w:t>
            </w:r>
          </w:p>
        </w:tc>
      </w:tr>
    </w:tbl>
    <w:p w:rsidR="00580707" w:rsidRDefault="00FD483E" w:rsidP="005807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03A0">
        <w:rPr>
          <w:rFonts w:ascii="Times New Roman" w:hAnsi="Times New Roman"/>
          <w:b/>
          <w:sz w:val="24"/>
          <w:szCs w:val="24"/>
        </w:rPr>
        <w:t>1.</w:t>
      </w:r>
      <w:r w:rsidR="00580707">
        <w:rPr>
          <w:rFonts w:ascii="Times New Roman" w:hAnsi="Times New Roman"/>
          <w:b/>
          <w:sz w:val="24"/>
          <w:szCs w:val="24"/>
        </w:rPr>
        <w:t>Ха</w:t>
      </w:r>
      <w:r w:rsidRPr="00C703A0">
        <w:rPr>
          <w:rFonts w:ascii="Times New Roman" w:hAnsi="Times New Roman"/>
          <w:b/>
          <w:sz w:val="24"/>
          <w:szCs w:val="24"/>
        </w:rPr>
        <w:t>рактеристика сферы реализации Подпрограммы 3</w:t>
      </w:r>
    </w:p>
    <w:p w:rsidR="00FD483E" w:rsidRPr="00580707" w:rsidRDefault="00580707" w:rsidP="00580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D483E" w:rsidRPr="00580707">
        <w:rPr>
          <w:rFonts w:ascii="Times New Roman" w:hAnsi="Times New Roman" w:cs="Times New Roman"/>
          <w:sz w:val="24"/>
          <w:szCs w:val="24"/>
        </w:rPr>
        <w:t>Современное понимание миссии музея требует поиска инновационных подходов к его деятельности, использование новых методов и средств в научном поиске, широкую информатизацию основных направлений музейной работы.</w:t>
      </w:r>
    </w:p>
    <w:p w:rsidR="00FD483E" w:rsidRPr="00C703A0" w:rsidRDefault="00FD483E" w:rsidP="00FD483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703A0">
        <w:rPr>
          <w:rFonts w:ascii="Times New Roman" w:hAnsi="Times New Roman"/>
          <w:sz w:val="24"/>
          <w:szCs w:val="24"/>
        </w:rPr>
        <w:tab/>
        <w:t>В настоящее время в Княжпогостском районе функционирует 1 музей с 1 филиалом. Основной фонд насчитывает более 4987 тыс. единиц хранения, научно-вспомогательный фонд 3405 ед., отражающих историю, природу, культуру и быт народов, проживающих на территории Республики Коми. Охват населения музейным обслуживанием составил в 2016 году 60% (11.351 чел. посетили выставки в музее и передвижные вне музея, участвовали в массовых мероприятиях, население района составило – 19.925 чел.).</w:t>
      </w:r>
    </w:p>
    <w:p w:rsidR="00FD483E" w:rsidRPr="00C703A0" w:rsidRDefault="00FD483E" w:rsidP="00FD483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703A0">
        <w:rPr>
          <w:rFonts w:ascii="Times New Roman" w:hAnsi="Times New Roman"/>
          <w:sz w:val="24"/>
          <w:szCs w:val="24"/>
        </w:rPr>
        <w:tab/>
        <w:t xml:space="preserve">Ежегодно муниципальные музеи МР «Княжпогостский» посещают около 3 тыс. человек. Две трети посетителей – это дети. </w:t>
      </w:r>
    </w:p>
    <w:p w:rsidR="00FD483E" w:rsidRPr="00C703A0" w:rsidRDefault="00FD483E" w:rsidP="00FD483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703A0">
        <w:rPr>
          <w:rFonts w:ascii="Times New Roman" w:hAnsi="Times New Roman"/>
          <w:sz w:val="24"/>
          <w:szCs w:val="24"/>
        </w:rPr>
        <w:tab/>
        <w:t xml:space="preserve">Вместе с тем, развитие музейного дела в Княжпогостском районе  тормозит ряд проблем: </w:t>
      </w:r>
    </w:p>
    <w:p w:rsidR="00FD483E" w:rsidRPr="00C703A0" w:rsidRDefault="00FD483E" w:rsidP="00FD483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703A0">
        <w:rPr>
          <w:rFonts w:ascii="Times New Roman" w:hAnsi="Times New Roman"/>
          <w:sz w:val="24"/>
          <w:szCs w:val="24"/>
        </w:rPr>
        <w:tab/>
        <w:t>-материально-техническая база не отвечает современным требованиям музейного дела;</w:t>
      </w:r>
    </w:p>
    <w:p w:rsidR="00FD483E" w:rsidRPr="00C703A0" w:rsidRDefault="00FD483E" w:rsidP="00FD483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703A0">
        <w:rPr>
          <w:rFonts w:ascii="Times New Roman" w:hAnsi="Times New Roman"/>
          <w:sz w:val="24"/>
          <w:szCs w:val="24"/>
        </w:rPr>
        <w:tab/>
        <w:t xml:space="preserve">-превышены возможные сроки эксплуатации экспозиционного </w:t>
      </w:r>
      <w:r w:rsidRPr="00C703A0">
        <w:rPr>
          <w:rFonts w:ascii="Times New Roman" w:hAnsi="Times New Roman"/>
          <w:sz w:val="24"/>
          <w:szCs w:val="24"/>
        </w:rPr>
        <w:br/>
        <w:t xml:space="preserve">и фондового, технологического оборудования, ощущается острая необходимость его обновления. </w:t>
      </w:r>
    </w:p>
    <w:p w:rsidR="00FD483E" w:rsidRPr="00C703A0" w:rsidRDefault="00FD483E" w:rsidP="00FD483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703A0">
        <w:rPr>
          <w:rFonts w:ascii="Times New Roman" w:hAnsi="Times New Roman"/>
          <w:sz w:val="24"/>
          <w:szCs w:val="24"/>
        </w:rPr>
        <w:t>- ощущается нехватка экспозиционно-выставочных площадей и помещений для хранения фондов.</w:t>
      </w:r>
    </w:p>
    <w:p w:rsidR="00FD483E" w:rsidRPr="00C703A0" w:rsidRDefault="00FD483E" w:rsidP="00FD483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703A0">
        <w:rPr>
          <w:rFonts w:ascii="Times New Roman" w:hAnsi="Times New Roman"/>
          <w:sz w:val="24"/>
          <w:szCs w:val="24"/>
        </w:rPr>
        <w:tab/>
        <w:t>Реализация намеченных мероприятий Подпрограммы 3 позволит создать условия для расширения доступа различных групп населения к музейным коллекциям и музейным фондам, создания новых экспозиций в музеях Княжпогостского района, обеспечения поступления новых музейных предметов и музейных коллекций, проведения научных исследований и отражения в специфических формах материалов истории, материальной и духовной культуры коми народа, а также всех национальных групп, проживающих в Республике Коми.</w:t>
      </w:r>
    </w:p>
    <w:p w:rsidR="00FD483E" w:rsidRPr="00C703A0" w:rsidRDefault="00FD483E" w:rsidP="00FD483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FD483E" w:rsidRPr="00C62935" w:rsidRDefault="00FD483E" w:rsidP="00FD483E">
      <w:pPr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2.</w:t>
      </w:r>
      <w:r w:rsidR="00580707">
        <w:rPr>
          <w:rFonts w:ascii="Times New Roman" w:hAnsi="Times New Roman"/>
          <w:b/>
          <w:sz w:val="24"/>
          <w:szCs w:val="24"/>
        </w:rPr>
        <w:t>Пр</w:t>
      </w:r>
      <w:r w:rsidRPr="00C62935">
        <w:rPr>
          <w:rFonts w:ascii="Times New Roman" w:hAnsi="Times New Roman"/>
          <w:b/>
          <w:sz w:val="24"/>
          <w:szCs w:val="24"/>
        </w:rPr>
        <w:t>иоритеты муниципальной политики в сфере реализации</w:t>
      </w:r>
    </w:p>
    <w:p w:rsidR="00FD483E" w:rsidRPr="00C85AC5" w:rsidRDefault="00FD483E" w:rsidP="00580707">
      <w:pPr>
        <w:pStyle w:val="aff4"/>
        <w:ind w:left="1065"/>
        <w:jc w:val="center"/>
        <w:rPr>
          <w:b/>
          <w:bCs/>
          <w:sz w:val="24"/>
          <w:szCs w:val="24"/>
        </w:rPr>
      </w:pPr>
      <w:r w:rsidRPr="00C85AC5">
        <w:rPr>
          <w:b/>
          <w:sz w:val="24"/>
          <w:szCs w:val="24"/>
        </w:rPr>
        <w:t xml:space="preserve">Подпрограммы 3 </w:t>
      </w:r>
      <w:r w:rsidRPr="00C85AC5">
        <w:rPr>
          <w:b/>
          <w:bCs/>
          <w:sz w:val="24"/>
          <w:szCs w:val="24"/>
        </w:rPr>
        <w:t>, описание основных целей и задач Подпрограммы 3</w:t>
      </w:r>
    </w:p>
    <w:p w:rsidR="00FD483E" w:rsidRPr="00F422C1" w:rsidRDefault="00FD483E" w:rsidP="00FD483E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F422C1">
        <w:rPr>
          <w:rFonts w:ascii="Times New Roman" w:hAnsi="Times New Roman"/>
          <w:bCs/>
          <w:sz w:val="24"/>
          <w:szCs w:val="24"/>
        </w:rPr>
        <w:t>1.</w:t>
      </w:r>
      <w:r w:rsidR="00145A4F">
        <w:rPr>
          <w:rFonts w:ascii="Times New Roman" w:hAnsi="Times New Roman"/>
          <w:bCs/>
          <w:sz w:val="24"/>
          <w:szCs w:val="24"/>
        </w:rPr>
        <w:t xml:space="preserve"> </w:t>
      </w:r>
      <w:r w:rsidRPr="00F422C1">
        <w:rPr>
          <w:rFonts w:ascii="Times New Roman" w:hAnsi="Times New Roman"/>
          <w:bCs/>
          <w:sz w:val="24"/>
          <w:szCs w:val="24"/>
        </w:rPr>
        <w:t>Цель Подпрограммы 3 –</w:t>
      </w:r>
      <w:r w:rsidR="0071671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3A56D8">
        <w:rPr>
          <w:rFonts w:ascii="Times New Roman" w:hAnsi="Times New Roman" w:cs="Times New Roman"/>
          <w:sz w:val="24"/>
          <w:szCs w:val="24"/>
        </w:rPr>
        <w:t>азвитие экспозиционно-выставочной и научно-просветительской деятельности муниципальных музеев, обеспечение сохранности и безопасности музейных фондов.</w:t>
      </w:r>
    </w:p>
    <w:p w:rsidR="00FD483E" w:rsidRPr="0044713B" w:rsidRDefault="00FD483E" w:rsidP="00FD483E">
      <w:pPr>
        <w:pStyle w:val="aff4"/>
        <w:widowControl w:val="0"/>
        <w:autoSpaceDE w:val="0"/>
        <w:autoSpaceDN w:val="0"/>
        <w:adjustRightInd w:val="0"/>
        <w:ind w:right="-26"/>
        <w:jc w:val="both"/>
        <w:rPr>
          <w:sz w:val="24"/>
          <w:szCs w:val="24"/>
        </w:rPr>
      </w:pPr>
      <w:r>
        <w:rPr>
          <w:sz w:val="24"/>
          <w:szCs w:val="24"/>
        </w:rPr>
        <w:t>2. Задачи Подпрограммы 3:</w:t>
      </w:r>
    </w:p>
    <w:p w:rsidR="00FD483E" w:rsidRPr="00EE27F5" w:rsidRDefault="00FD483E" w:rsidP="00FD483E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7F5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3A56D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A56D8">
        <w:rPr>
          <w:rFonts w:ascii="Times New Roman" w:hAnsi="Times New Roman" w:cs="Times New Roman"/>
          <w:sz w:val="24"/>
          <w:szCs w:val="24"/>
        </w:rPr>
        <w:t>беспечение доступа населения к музейным предметам, музейным ценностям</w:t>
      </w:r>
      <w:r w:rsidRPr="00EE27F5">
        <w:rPr>
          <w:rFonts w:ascii="Times New Roman" w:hAnsi="Times New Roman" w:cs="Times New Roman"/>
          <w:sz w:val="24"/>
          <w:szCs w:val="24"/>
        </w:rPr>
        <w:t>.</w:t>
      </w:r>
    </w:p>
    <w:p w:rsidR="00FD483E" w:rsidRDefault="00FD483E" w:rsidP="00FD483E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E27F5">
        <w:rPr>
          <w:rFonts w:ascii="Times New Roman" w:hAnsi="Times New Roman" w:cs="Times New Roman"/>
          <w:sz w:val="24"/>
          <w:szCs w:val="24"/>
        </w:rPr>
        <w:t xml:space="preserve">. </w:t>
      </w:r>
      <w:r w:rsidRPr="003A56D8">
        <w:rPr>
          <w:rFonts w:ascii="Times New Roman" w:hAnsi="Times New Roman" w:cs="Times New Roman"/>
          <w:sz w:val="24"/>
          <w:szCs w:val="24"/>
        </w:rPr>
        <w:t>Создание условий для сохранения и популяризации музейных коллекций, развития музейного дела в Княжпогостском районе</w:t>
      </w:r>
      <w:r w:rsidRPr="00EE27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D483E" w:rsidRDefault="00FD483E" w:rsidP="00FD483E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Решению Задачи 1 «</w:t>
      </w:r>
      <w:r w:rsidRPr="003A56D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A56D8">
        <w:rPr>
          <w:rFonts w:ascii="Times New Roman" w:hAnsi="Times New Roman" w:cs="Times New Roman"/>
          <w:sz w:val="24"/>
          <w:szCs w:val="24"/>
        </w:rPr>
        <w:t>беспечение доступа населения к музейным предметам, музейным ценностям</w:t>
      </w:r>
      <w:r>
        <w:rPr>
          <w:rFonts w:ascii="Times New Roman" w:hAnsi="Times New Roman" w:cs="Times New Roman"/>
          <w:sz w:val="24"/>
          <w:szCs w:val="24"/>
        </w:rPr>
        <w:t>» способствует следующее мероприятие:</w:t>
      </w:r>
    </w:p>
    <w:p w:rsidR="00FD483E" w:rsidRDefault="00FD483E" w:rsidP="00FD483E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71FE2">
        <w:rPr>
          <w:rFonts w:ascii="Times New Roman" w:hAnsi="Times New Roman" w:cs="Times New Roman"/>
          <w:sz w:val="24"/>
          <w:szCs w:val="24"/>
        </w:rPr>
        <w:t>созда</w:t>
      </w:r>
      <w:r>
        <w:rPr>
          <w:rFonts w:ascii="Times New Roman" w:hAnsi="Times New Roman" w:cs="Times New Roman"/>
          <w:sz w:val="24"/>
          <w:szCs w:val="24"/>
        </w:rPr>
        <w:t>ние</w:t>
      </w:r>
      <w:r w:rsidRPr="00C71FE2">
        <w:rPr>
          <w:rFonts w:ascii="Times New Roman" w:hAnsi="Times New Roman" w:cs="Times New Roman"/>
          <w:sz w:val="24"/>
          <w:szCs w:val="24"/>
        </w:rPr>
        <w:t xml:space="preserve"> электронны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C71FE2">
        <w:rPr>
          <w:rFonts w:ascii="Times New Roman" w:hAnsi="Times New Roman" w:cs="Times New Roman"/>
          <w:sz w:val="24"/>
          <w:szCs w:val="24"/>
        </w:rPr>
        <w:t xml:space="preserve"> информационны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C71FE2">
        <w:rPr>
          <w:rFonts w:ascii="Times New Roman" w:hAnsi="Times New Roman" w:cs="Times New Roman"/>
          <w:sz w:val="24"/>
          <w:szCs w:val="24"/>
        </w:rPr>
        <w:t xml:space="preserve"> ресурс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C71FE2">
        <w:rPr>
          <w:rFonts w:ascii="Times New Roman" w:hAnsi="Times New Roman" w:cs="Times New Roman"/>
          <w:sz w:val="24"/>
          <w:szCs w:val="24"/>
        </w:rPr>
        <w:t xml:space="preserve"> на предмет музейного </w:t>
      </w:r>
      <w:r>
        <w:rPr>
          <w:rFonts w:ascii="Times New Roman" w:hAnsi="Times New Roman" w:cs="Times New Roman"/>
          <w:sz w:val="24"/>
          <w:szCs w:val="24"/>
        </w:rPr>
        <w:t>фонда</w:t>
      </w:r>
      <w:r w:rsidRPr="00C71FE2">
        <w:rPr>
          <w:rFonts w:ascii="Times New Roman" w:hAnsi="Times New Roman" w:cs="Times New Roman"/>
          <w:sz w:val="24"/>
          <w:szCs w:val="24"/>
        </w:rPr>
        <w:t>, что обеспечит предоставление на их основе к</w:t>
      </w:r>
      <w:r>
        <w:rPr>
          <w:rFonts w:ascii="Times New Roman" w:hAnsi="Times New Roman" w:cs="Times New Roman"/>
          <w:sz w:val="24"/>
          <w:szCs w:val="24"/>
        </w:rPr>
        <w:t xml:space="preserve">ачественных муниципальных услуг </w:t>
      </w:r>
      <w:r w:rsidRPr="00C71FE2">
        <w:rPr>
          <w:rFonts w:ascii="Times New Roman" w:hAnsi="Times New Roman" w:cs="Times New Roman"/>
          <w:sz w:val="24"/>
          <w:szCs w:val="24"/>
        </w:rPr>
        <w:t>потребителям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D483E" w:rsidRDefault="00FD483E" w:rsidP="00FD483E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Решению задачи 2 «</w:t>
      </w:r>
      <w:r w:rsidRPr="003A56D8">
        <w:rPr>
          <w:rFonts w:ascii="Times New Roman" w:hAnsi="Times New Roman" w:cs="Times New Roman"/>
          <w:sz w:val="24"/>
          <w:szCs w:val="24"/>
        </w:rPr>
        <w:t>Создание условий для сохранения и популяризации музейных коллекций, развития музейного дела в Княжпогостском районе</w:t>
      </w:r>
      <w:r>
        <w:rPr>
          <w:rFonts w:ascii="Times New Roman" w:hAnsi="Times New Roman" w:cs="Times New Roman"/>
          <w:sz w:val="24"/>
          <w:szCs w:val="24"/>
        </w:rPr>
        <w:t>» способствует следующее мероприятие:</w:t>
      </w:r>
    </w:p>
    <w:p w:rsidR="00FD483E" w:rsidRDefault="00FD483E" w:rsidP="00FD483E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0A76">
        <w:rPr>
          <w:rFonts w:ascii="Times New Roman" w:hAnsi="Times New Roman" w:cs="Times New Roman"/>
          <w:sz w:val="24"/>
          <w:szCs w:val="24"/>
        </w:rPr>
        <w:t>формирование, учет, хранение и обеспечение сохранности музейных фондов, получение населением качественных услуг по публикации музейных предметов, музейных коллекций путем публичного показа, воспроизведения в печатных изданиях, на электронных и других видах носителей, в</w:t>
      </w:r>
      <w:r>
        <w:rPr>
          <w:rFonts w:ascii="Times New Roman" w:hAnsi="Times New Roman" w:cs="Times New Roman"/>
          <w:sz w:val="24"/>
          <w:szCs w:val="24"/>
        </w:rPr>
        <w:t xml:space="preserve"> том числе в виртуальном режиме;</w:t>
      </w:r>
    </w:p>
    <w:p w:rsidR="00FD483E" w:rsidRDefault="00FD483E" w:rsidP="00FD483E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71FE2">
        <w:rPr>
          <w:rFonts w:ascii="Times New Roman" w:hAnsi="Times New Roman" w:cs="Times New Roman"/>
          <w:sz w:val="24"/>
          <w:szCs w:val="24"/>
        </w:rPr>
        <w:t>созда</w:t>
      </w:r>
      <w:r>
        <w:rPr>
          <w:rFonts w:ascii="Times New Roman" w:hAnsi="Times New Roman" w:cs="Times New Roman"/>
          <w:sz w:val="24"/>
          <w:szCs w:val="24"/>
        </w:rPr>
        <w:t>ние</w:t>
      </w:r>
      <w:r w:rsidRPr="00C71FE2">
        <w:rPr>
          <w:rFonts w:ascii="Times New Roman" w:hAnsi="Times New Roman" w:cs="Times New Roman"/>
          <w:sz w:val="24"/>
          <w:szCs w:val="24"/>
        </w:rPr>
        <w:t xml:space="preserve"> услови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C71FE2">
        <w:rPr>
          <w:rFonts w:ascii="Times New Roman" w:hAnsi="Times New Roman" w:cs="Times New Roman"/>
          <w:sz w:val="24"/>
          <w:szCs w:val="24"/>
        </w:rPr>
        <w:t>, обеспечивающие сохранение и восстановление разнообразных видов и форм традиционной народной культуры, определяющих самобытность культуры народов, проживающих на террит</w:t>
      </w:r>
      <w:r>
        <w:rPr>
          <w:rFonts w:ascii="Times New Roman" w:hAnsi="Times New Roman" w:cs="Times New Roman"/>
          <w:sz w:val="24"/>
          <w:szCs w:val="24"/>
        </w:rPr>
        <w:t>ории муниципального образования;</w:t>
      </w:r>
    </w:p>
    <w:p w:rsidR="00FD483E" w:rsidRPr="001D102B" w:rsidRDefault="00FD483E" w:rsidP="00FD483E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 w:rsidRPr="001D102B">
        <w:rPr>
          <w:rFonts w:ascii="Times New Roman" w:hAnsi="Times New Roman" w:cs="Times New Roman"/>
          <w:sz w:val="24"/>
          <w:szCs w:val="24"/>
        </w:rPr>
        <w:t>создание эффективной системы защиты музейных фондов от физического разрушения и криминальных посягательств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483E" w:rsidRDefault="00FD483E" w:rsidP="00FD483E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выполнение противоаварийных и противопожарных мероприятий</w:t>
      </w:r>
    </w:p>
    <w:p w:rsidR="00FD483E" w:rsidRDefault="00FD483E" w:rsidP="00FD483E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Достижение целей и решение задач Подпрограммы 3 осуществляется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FD483E" w:rsidRDefault="00FD483E" w:rsidP="00FD483E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0707" w:rsidRDefault="00FD483E" w:rsidP="00580707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3.</w:t>
      </w:r>
      <w:r w:rsidR="00580707">
        <w:rPr>
          <w:rFonts w:ascii="Times New Roman" w:hAnsi="Times New Roman"/>
          <w:b/>
          <w:bCs/>
          <w:sz w:val="24"/>
          <w:szCs w:val="24"/>
        </w:rPr>
        <w:t>Ср</w:t>
      </w:r>
      <w:r w:rsidRPr="00C62935">
        <w:rPr>
          <w:rFonts w:ascii="Times New Roman" w:hAnsi="Times New Roman"/>
          <w:b/>
          <w:bCs/>
          <w:sz w:val="24"/>
          <w:szCs w:val="24"/>
        </w:rPr>
        <w:t>оки и этапы реализации Подпрограммы 3</w:t>
      </w:r>
    </w:p>
    <w:p w:rsidR="00FD483E" w:rsidRPr="00E63244" w:rsidRDefault="00580707" w:rsidP="00E6324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="00E63244">
        <w:rPr>
          <w:rFonts w:ascii="Times New Roman" w:eastAsia="Calibri" w:hAnsi="Times New Roman" w:cs="Times New Roman"/>
          <w:sz w:val="24"/>
          <w:szCs w:val="24"/>
        </w:rPr>
        <w:t>Сроки реализации Программы</w:t>
      </w:r>
      <w:r w:rsidR="00377F49">
        <w:rPr>
          <w:rFonts w:ascii="Times New Roman" w:eastAsia="Calibri" w:hAnsi="Times New Roman" w:cs="Times New Roman"/>
          <w:sz w:val="24"/>
          <w:szCs w:val="24"/>
        </w:rPr>
        <w:t xml:space="preserve"> 3</w:t>
      </w:r>
      <w:r w:rsidR="00E63244">
        <w:rPr>
          <w:rFonts w:ascii="Times New Roman" w:hAnsi="Times New Roman" w:cs="Times New Roman"/>
          <w:sz w:val="24"/>
          <w:szCs w:val="24"/>
        </w:rPr>
        <w:t>:</w:t>
      </w:r>
      <w:r w:rsidR="00377F49">
        <w:rPr>
          <w:rFonts w:ascii="Times New Roman" w:hAnsi="Times New Roman" w:cs="Times New Roman"/>
          <w:sz w:val="24"/>
          <w:szCs w:val="24"/>
        </w:rPr>
        <w:t xml:space="preserve"> </w:t>
      </w:r>
      <w:r w:rsidR="00E63244">
        <w:rPr>
          <w:rFonts w:ascii="Times New Roman" w:hAnsi="Times New Roman" w:cs="Times New Roman"/>
          <w:sz w:val="24"/>
          <w:szCs w:val="24"/>
        </w:rPr>
        <w:t>2014</w:t>
      </w:r>
      <w:r w:rsidR="00FD483E" w:rsidRPr="00580707">
        <w:rPr>
          <w:rFonts w:ascii="Times New Roman" w:hAnsi="Times New Roman" w:cs="Times New Roman"/>
          <w:sz w:val="24"/>
          <w:szCs w:val="24"/>
        </w:rPr>
        <w:t xml:space="preserve">– 2020 годы.          </w:t>
      </w:r>
    </w:p>
    <w:p w:rsidR="00FD483E" w:rsidRDefault="00FD483E" w:rsidP="00FD483E">
      <w:pPr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 xml:space="preserve">4. </w:t>
      </w:r>
      <w:r>
        <w:rPr>
          <w:rFonts w:ascii="Times New Roman" w:hAnsi="Times New Roman"/>
          <w:b/>
          <w:bCs/>
          <w:sz w:val="24"/>
          <w:szCs w:val="24"/>
        </w:rPr>
        <w:t>Перечень</w:t>
      </w:r>
      <w:r w:rsidR="00145A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62935">
        <w:rPr>
          <w:rFonts w:ascii="Times New Roman" w:hAnsi="Times New Roman"/>
          <w:b/>
          <w:bCs/>
          <w:sz w:val="24"/>
          <w:szCs w:val="24"/>
        </w:rPr>
        <w:t>основных мероприятий Подпрограммы 3</w:t>
      </w:r>
    </w:p>
    <w:p w:rsidR="00FD483E" w:rsidRDefault="00FD483E" w:rsidP="00FD483E">
      <w:pPr>
        <w:spacing w:after="0" w:line="240" w:lineRule="auto"/>
        <w:ind w:firstLine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Основные мероприятия Подпрограммы 3 являются:</w:t>
      </w:r>
    </w:p>
    <w:p w:rsidR="00FD483E" w:rsidRPr="006947BA" w:rsidRDefault="00FD483E" w:rsidP="00FD483E">
      <w:pPr>
        <w:pStyle w:val="aff4"/>
        <w:numPr>
          <w:ilvl w:val="0"/>
          <w:numId w:val="17"/>
        </w:numPr>
        <w:contextualSpacing/>
        <w:rPr>
          <w:bCs/>
          <w:sz w:val="24"/>
          <w:szCs w:val="24"/>
        </w:rPr>
      </w:pPr>
      <w:r w:rsidRPr="006947BA">
        <w:rPr>
          <w:bCs/>
          <w:sz w:val="24"/>
          <w:szCs w:val="24"/>
        </w:rPr>
        <w:t>Внедрение информационных технологий.</w:t>
      </w:r>
    </w:p>
    <w:p w:rsidR="00FD483E" w:rsidRDefault="00FD483E" w:rsidP="00FD483E">
      <w:pPr>
        <w:pStyle w:val="aff4"/>
        <w:numPr>
          <w:ilvl w:val="0"/>
          <w:numId w:val="17"/>
        </w:numPr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Выполнение муниципального задания.</w:t>
      </w:r>
    </w:p>
    <w:p w:rsidR="00FD483E" w:rsidRDefault="00FD483E" w:rsidP="00FD483E">
      <w:pPr>
        <w:pStyle w:val="aff4"/>
        <w:numPr>
          <w:ilvl w:val="0"/>
          <w:numId w:val="17"/>
        </w:numPr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Выполнение противоаварийных и противопожарных мероприятий.</w:t>
      </w:r>
    </w:p>
    <w:p w:rsidR="00FD483E" w:rsidRDefault="00FD483E" w:rsidP="00FD483E">
      <w:pPr>
        <w:pStyle w:val="aff4"/>
        <w:ind w:left="1065"/>
        <w:rPr>
          <w:bCs/>
          <w:sz w:val="24"/>
          <w:szCs w:val="24"/>
        </w:rPr>
      </w:pPr>
    </w:p>
    <w:p w:rsidR="00FD483E" w:rsidRPr="00580707" w:rsidRDefault="00580707" w:rsidP="00580707">
      <w:pPr>
        <w:autoSpaceDE w:val="0"/>
        <w:autoSpaceDN w:val="0"/>
        <w:adjustRightInd w:val="0"/>
        <w:spacing w:after="0" w:line="240" w:lineRule="auto"/>
        <w:ind w:left="703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0707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FD483E" w:rsidRPr="00580707">
        <w:rPr>
          <w:rFonts w:ascii="Times New Roman" w:hAnsi="Times New Roman" w:cs="Times New Roman"/>
          <w:b/>
          <w:bCs/>
          <w:sz w:val="24"/>
          <w:szCs w:val="24"/>
        </w:rPr>
        <w:t>Основные меры правового регулирования  направленные на достижение цели и (или) конечных результатов Подпрограммы 3</w:t>
      </w:r>
    </w:p>
    <w:p w:rsidR="00FD483E" w:rsidRDefault="00FD483E" w:rsidP="00FD483E">
      <w:pPr>
        <w:spacing w:after="0" w:line="240" w:lineRule="auto"/>
        <w:ind w:firstLine="360"/>
        <w:jc w:val="both"/>
        <w:outlineLvl w:val="3"/>
        <w:rPr>
          <w:rFonts w:ascii="Times New Roman" w:hAnsi="Times New Roman"/>
          <w:color w:val="FF0000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Конституция Российской Федерации, </w:t>
      </w:r>
      <w:hyperlink r:id="rId30" w:tooltip="&quot;Основы законодательства Российской Федерации о культуре&quot; (утв. ВС РФ 09.10.1992 N 3612-1) (ред. от 30.09.2013){КонсультантПлюс}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Основы</w:t>
        </w:r>
      </w:hyperlink>
      <w:r w:rsidRPr="00C62935">
        <w:rPr>
          <w:rFonts w:ascii="Times New Roman" w:hAnsi="Times New Roman"/>
          <w:sz w:val="24"/>
          <w:szCs w:val="24"/>
        </w:rPr>
        <w:t xml:space="preserve"> законодательства  Российской Федерации о культуре от 9 октября 1992 г. </w:t>
      </w:r>
      <w:r>
        <w:rPr>
          <w:rFonts w:ascii="Times New Roman" w:hAnsi="Times New Roman"/>
          <w:sz w:val="24"/>
          <w:szCs w:val="24"/>
        </w:rPr>
        <w:t>№</w:t>
      </w:r>
      <w:r w:rsidRPr="00C62935">
        <w:rPr>
          <w:rFonts w:ascii="Times New Roman" w:hAnsi="Times New Roman"/>
          <w:sz w:val="24"/>
          <w:szCs w:val="24"/>
        </w:rPr>
        <w:t xml:space="preserve"> 3612-1, Федеральным </w:t>
      </w:r>
      <w:hyperlink r:id="rId31" w:tooltip="Федеральный закон от 26.05.1996 N 54-ФЗ (ред. от 23.02.2011) &quot;О Музейном фонде Российской Федерации и музеях в Российской Федерации&quot;{КонсультантПлюс}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законом</w:t>
        </w:r>
      </w:hyperlink>
      <w:r w:rsidRPr="00C62935">
        <w:rPr>
          <w:rFonts w:ascii="Times New Roman" w:hAnsi="Times New Roman"/>
          <w:sz w:val="24"/>
          <w:szCs w:val="24"/>
        </w:rPr>
        <w:t xml:space="preserve"> от 26 мая 1996 г. </w:t>
      </w:r>
      <w:r>
        <w:rPr>
          <w:rFonts w:ascii="Times New Roman" w:hAnsi="Times New Roman"/>
          <w:sz w:val="24"/>
          <w:szCs w:val="24"/>
        </w:rPr>
        <w:t>№</w:t>
      </w:r>
      <w:r w:rsidRPr="00C62935">
        <w:rPr>
          <w:rFonts w:ascii="Times New Roman" w:hAnsi="Times New Roman"/>
          <w:sz w:val="24"/>
          <w:szCs w:val="24"/>
        </w:rPr>
        <w:t xml:space="preserve"> 54-ФЗ «О музейном фонде Российской Федерации и музеях в Российской Федерации», </w:t>
      </w:r>
      <w:hyperlink r:id="rId32" w:tooltip="Указ Президента РФ от 19.12.2012 N 1666 &quot;О Стратегии государственной национальной политики Российской Федерации на период до 2025 года&quot;{КонсультантПлюс}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Указ</w:t>
        </w:r>
      </w:hyperlink>
      <w:r w:rsidRPr="00C62935">
        <w:rPr>
          <w:rFonts w:ascii="Times New Roman" w:hAnsi="Times New Roman"/>
          <w:sz w:val="24"/>
          <w:szCs w:val="24"/>
        </w:rPr>
        <w:t xml:space="preserve"> Президента Российской Федерации от 19 декабря 2012 г. </w:t>
      </w:r>
      <w:r>
        <w:rPr>
          <w:rFonts w:ascii="Times New Roman" w:hAnsi="Times New Roman"/>
          <w:sz w:val="24"/>
          <w:szCs w:val="24"/>
        </w:rPr>
        <w:t>№</w:t>
      </w:r>
      <w:r w:rsidRPr="00C62935">
        <w:rPr>
          <w:rFonts w:ascii="Times New Roman" w:hAnsi="Times New Roman"/>
          <w:sz w:val="24"/>
          <w:szCs w:val="24"/>
        </w:rPr>
        <w:t xml:space="preserve"> 1666 «О Стратегии государственной национальной политики Российской Федерации на период до 2025 года», указами и поручениями Президента Российской Федерации в сфере культуры, </w:t>
      </w:r>
      <w:hyperlink r:id="rId33" w:tooltip="Конституция Республики Коми (принята Верховным Советом Республики Коми 17.02.1994) (ред. от 24.04.2013){КонсультантПлюс}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Конституция</w:t>
        </w:r>
      </w:hyperlink>
      <w:r w:rsidRPr="00C62935">
        <w:rPr>
          <w:rFonts w:ascii="Times New Roman" w:hAnsi="Times New Roman"/>
          <w:sz w:val="24"/>
          <w:szCs w:val="24"/>
        </w:rPr>
        <w:t xml:space="preserve"> Республики Коми, законы и иные нормативными правовыми актами Российской</w:t>
      </w:r>
      <w:r>
        <w:rPr>
          <w:rFonts w:ascii="Times New Roman" w:hAnsi="Times New Roman"/>
          <w:sz w:val="24"/>
          <w:szCs w:val="24"/>
        </w:rPr>
        <w:t xml:space="preserve"> Федерации и Республики Коми.</w:t>
      </w:r>
    </w:p>
    <w:p w:rsidR="00FD483E" w:rsidRPr="006947BA" w:rsidRDefault="00FD483E" w:rsidP="00FD483E">
      <w:pPr>
        <w:spacing w:after="0" w:line="240" w:lineRule="auto"/>
        <w:ind w:firstLine="360"/>
        <w:jc w:val="both"/>
        <w:outlineLvl w:val="3"/>
        <w:rPr>
          <w:rFonts w:ascii="Times New Roman" w:hAnsi="Times New Roman"/>
          <w:color w:val="FF0000"/>
          <w:sz w:val="24"/>
          <w:szCs w:val="24"/>
        </w:rPr>
      </w:pPr>
    </w:p>
    <w:p w:rsidR="00FD483E" w:rsidRPr="00580707" w:rsidRDefault="00580707" w:rsidP="00580707">
      <w:pPr>
        <w:widowControl w:val="0"/>
        <w:autoSpaceDE w:val="0"/>
        <w:autoSpaceDN w:val="0"/>
        <w:adjustRightInd w:val="0"/>
        <w:spacing w:after="0" w:line="240" w:lineRule="auto"/>
        <w:ind w:left="703" w:right="-28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0707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="00FD483E" w:rsidRPr="00580707">
        <w:rPr>
          <w:rFonts w:ascii="Times New Roman" w:hAnsi="Times New Roman" w:cs="Times New Roman"/>
          <w:b/>
          <w:bCs/>
          <w:sz w:val="24"/>
          <w:szCs w:val="24"/>
        </w:rPr>
        <w:t>Прогноз конечных результатов муниципальной подпрограммы. Перечень целевых индикаторов и показателей Подпрограммы 3</w:t>
      </w:r>
    </w:p>
    <w:p w:rsidR="00FD483E" w:rsidRPr="001C1FB5" w:rsidRDefault="00FD483E" w:rsidP="00FD483E">
      <w:pPr>
        <w:widowControl w:val="0"/>
        <w:autoSpaceDE w:val="0"/>
        <w:autoSpaceDN w:val="0"/>
        <w:adjustRightInd w:val="0"/>
        <w:spacing w:after="0" w:line="240" w:lineRule="auto"/>
        <w:ind w:left="705" w:right="-26"/>
        <w:jc w:val="both"/>
        <w:rPr>
          <w:rFonts w:ascii="Times New Roman" w:hAnsi="Times New Roman"/>
          <w:bCs/>
          <w:sz w:val="24"/>
          <w:szCs w:val="24"/>
        </w:rPr>
      </w:pPr>
      <w:r w:rsidRPr="001C1FB5">
        <w:rPr>
          <w:rFonts w:ascii="Times New Roman" w:hAnsi="Times New Roman"/>
          <w:bCs/>
          <w:sz w:val="24"/>
          <w:szCs w:val="24"/>
        </w:rPr>
        <w:t>Перечень показателей (целевых индикаторов) Подпрограммы 3:</w:t>
      </w:r>
    </w:p>
    <w:p w:rsidR="00FD483E" w:rsidRPr="001C1FB5" w:rsidRDefault="00FD483E" w:rsidP="00FD483E">
      <w:pPr>
        <w:pStyle w:val="ConsPlusNormal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1C1FB5">
        <w:rPr>
          <w:rFonts w:ascii="Times New Roman" w:hAnsi="Times New Roman" w:cs="Times New Roman"/>
          <w:sz w:val="24"/>
          <w:szCs w:val="24"/>
        </w:rPr>
        <w:t>1. Доля представленных зрителю музейных предметов в общем количестве музейных предметов основного фонда (процент).</w:t>
      </w:r>
    </w:p>
    <w:p w:rsidR="00FD483E" w:rsidRPr="001C1FB5" w:rsidRDefault="00FD483E" w:rsidP="00FD483E">
      <w:pPr>
        <w:pStyle w:val="ConsPlusNormal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1C1FB5">
        <w:rPr>
          <w:rFonts w:ascii="Times New Roman" w:hAnsi="Times New Roman" w:cs="Times New Roman"/>
          <w:sz w:val="24"/>
          <w:szCs w:val="24"/>
        </w:rPr>
        <w:t>2. Количество посещений музейных учреждений на 1 жителя в год (человек).</w:t>
      </w:r>
    </w:p>
    <w:p w:rsidR="00FD483E" w:rsidRPr="001C1FB5" w:rsidRDefault="00FD483E" w:rsidP="00FD483E">
      <w:pPr>
        <w:pStyle w:val="ConsPlusNormal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1C1FB5">
        <w:rPr>
          <w:rFonts w:ascii="Times New Roman" w:hAnsi="Times New Roman" w:cs="Times New Roman"/>
          <w:sz w:val="24"/>
          <w:szCs w:val="24"/>
        </w:rPr>
        <w:t>3. Количество проведенных  выставок в музеях (единиц).</w:t>
      </w:r>
    </w:p>
    <w:p w:rsidR="00FD483E" w:rsidRPr="001C1FB5" w:rsidRDefault="00FD483E" w:rsidP="00FD483E">
      <w:pPr>
        <w:pStyle w:val="ConsPlusNormal"/>
        <w:ind w:firstLine="705"/>
        <w:jc w:val="both"/>
      </w:pPr>
      <w:r w:rsidRPr="001C1FB5">
        <w:rPr>
          <w:rFonts w:ascii="Times New Roman" w:hAnsi="Times New Roman" w:cs="Times New Roman"/>
          <w:sz w:val="24"/>
          <w:szCs w:val="24"/>
        </w:rPr>
        <w:t>4. Количество предметов музейного фонда, переведенных в электронный вид (единиц).</w:t>
      </w:r>
    </w:p>
    <w:p w:rsidR="00FD483E" w:rsidRPr="00796995" w:rsidRDefault="00FD483E" w:rsidP="00796995">
      <w:pPr>
        <w:widowControl w:val="0"/>
        <w:autoSpaceDE w:val="0"/>
        <w:autoSpaceDN w:val="0"/>
        <w:adjustRightInd w:val="0"/>
        <w:spacing w:after="0" w:line="240" w:lineRule="auto"/>
        <w:ind w:right="-26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1C1FB5">
        <w:rPr>
          <w:rFonts w:ascii="Times New Roman" w:hAnsi="Times New Roman" w:cs="Times New Roman"/>
          <w:sz w:val="24"/>
          <w:szCs w:val="24"/>
        </w:rPr>
        <w:t>5. Количество  музейных экспонатов (единиц).</w:t>
      </w:r>
    </w:p>
    <w:p w:rsidR="00796995" w:rsidRDefault="00FD483E" w:rsidP="0079699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12BBB">
        <w:rPr>
          <w:rFonts w:ascii="Times New Roman" w:hAnsi="Times New Roman"/>
          <w:color w:val="C00000"/>
          <w:sz w:val="24"/>
          <w:szCs w:val="24"/>
        </w:rPr>
        <w:tab/>
      </w:r>
      <w:r w:rsidR="00796995">
        <w:rPr>
          <w:rFonts w:ascii="Times New Roman" w:hAnsi="Times New Roman" w:cs="Times New Roman"/>
          <w:sz w:val="24"/>
          <w:szCs w:val="24"/>
        </w:rPr>
        <w:t>Реализация Подпрограммы позволит обеспечить:</w:t>
      </w:r>
    </w:p>
    <w:p w:rsidR="00796995" w:rsidRPr="00C703A0" w:rsidRDefault="00796995" w:rsidP="0079699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703A0">
        <w:rPr>
          <w:rFonts w:ascii="Times New Roman" w:hAnsi="Times New Roman" w:cs="Times New Roman"/>
          <w:sz w:val="24"/>
          <w:szCs w:val="24"/>
        </w:rPr>
        <w:t>1. Увеличение доли представленных зрителю музейных предметов в общем количестве музейных предметов основного фонда до 49 % к 2020 году.</w:t>
      </w:r>
    </w:p>
    <w:p w:rsidR="00796995" w:rsidRPr="00C703A0" w:rsidRDefault="00796995" w:rsidP="0079699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703A0">
        <w:rPr>
          <w:rFonts w:ascii="Times New Roman" w:hAnsi="Times New Roman" w:cs="Times New Roman"/>
          <w:sz w:val="24"/>
          <w:szCs w:val="24"/>
        </w:rPr>
        <w:t>2. Увеличение количества посещений музейных учреждений на 1 жителя в год до 0,16% к 2020 году.</w:t>
      </w:r>
    </w:p>
    <w:p w:rsidR="00796995" w:rsidRPr="00C703A0" w:rsidRDefault="00796995" w:rsidP="0079699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703A0">
        <w:rPr>
          <w:rFonts w:ascii="Times New Roman" w:hAnsi="Times New Roman" w:cs="Times New Roman"/>
          <w:sz w:val="24"/>
          <w:szCs w:val="24"/>
        </w:rPr>
        <w:t>3.Увеличение количества проведенных  выставок в музеях до 73 ед. к 2020 году.</w:t>
      </w:r>
    </w:p>
    <w:p w:rsidR="00796995" w:rsidRPr="00C703A0" w:rsidRDefault="00796995" w:rsidP="0079699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703A0">
        <w:rPr>
          <w:rFonts w:ascii="Times New Roman" w:hAnsi="Times New Roman" w:cs="Times New Roman"/>
          <w:sz w:val="24"/>
          <w:szCs w:val="24"/>
        </w:rPr>
        <w:t>4. Увеличение количества предметов музейного фонда, переведенных в электронный вид до 500 ед. к 2020 году.</w:t>
      </w:r>
    </w:p>
    <w:p w:rsidR="00796995" w:rsidRDefault="00796995" w:rsidP="007969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703A0">
        <w:rPr>
          <w:rFonts w:ascii="Times New Roman" w:hAnsi="Times New Roman" w:cs="Times New Roman"/>
          <w:sz w:val="24"/>
          <w:szCs w:val="24"/>
        </w:rPr>
        <w:t>5. Увеличение количества музейных экспонатов до 5150 ед. к 2020 году.</w:t>
      </w:r>
    </w:p>
    <w:p w:rsidR="00FD483E" w:rsidRPr="00C62935" w:rsidRDefault="00580707" w:rsidP="00796995">
      <w:pPr>
        <w:pStyle w:val="ConsPlusNormal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="00FD483E" w:rsidRPr="00C62935">
        <w:rPr>
          <w:rFonts w:ascii="Times New Roman" w:hAnsi="Times New Roman"/>
          <w:b/>
          <w:bCs/>
          <w:sz w:val="24"/>
          <w:szCs w:val="24"/>
        </w:rPr>
        <w:t>. Ресурсное обеспечение Подпрограммы 3</w:t>
      </w:r>
    </w:p>
    <w:p w:rsidR="00FD483E" w:rsidRPr="00C62935" w:rsidRDefault="00FD483E" w:rsidP="00FD483E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 w:rsidRPr="00C62935">
        <w:rPr>
          <w:rFonts w:ascii="Times New Roman" w:eastAsia="PMingLiU" w:hAnsi="Times New Roman"/>
          <w:sz w:val="24"/>
          <w:szCs w:val="24"/>
          <w:lang w:eastAsia="zh-TW"/>
        </w:rPr>
        <w:t>Общий объем финансирования подпрограммы в 2014-201</w:t>
      </w:r>
      <w:r>
        <w:rPr>
          <w:rFonts w:ascii="Times New Roman" w:eastAsia="PMingLiU" w:hAnsi="Times New Roman"/>
          <w:sz w:val="24"/>
          <w:szCs w:val="24"/>
          <w:lang w:eastAsia="zh-TW"/>
        </w:rPr>
        <w:t xml:space="preserve">9 годах составляет 11 626,02 </w:t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>тыс. рублей. Показатели по годам и источникам финансирования приведены в таблице 2.</w:t>
      </w:r>
    </w:p>
    <w:p w:rsidR="00FD483E" w:rsidRPr="00C62935" w:rsidRDefault="00FD483E" w:rsidP="00FD483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FD483E" w:rsidRPr="00C62935" w:rsidRDefault="00FD483E" w:rsidP="00FD483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Таблица 2</w:t>
      </w:r>
    </w:p>
    <w:p w:rsidR="00FD483E" w:rsidRPr="00C62935" w:rsidRDefault="00FD483E" w:rsidP="00FD483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(тыс.   рублей)</w:t>
      </w:r>
    </w:p>
    <w:tbl>
      <w:tblPr>
        <w:tblW w:w="9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245"/>
        <w:gridCol w:w="1707"/>
        <w:gridCol w:w="1798"/>
        <w:gridCol w:w="2652"/>
        <w:gridCol w:w="1864"/>
      </w:tblGrid>
      <w:tr w:rsidR="00755E79" w:rsidRPr="00C62935" w:rsidTr="00755E79">
        <w:trPr>
          <w:jc w:val="center"/>
        </w:trPr>
        <w:tc>
          <w:tcPr>
            <w:tcW w:w="1245" w:type="dxa"/>
            <w:vMerge w:val="restart"/>
            <w:shd w:val="clear" w:color="auto" w:fill="auto"/>
            <w:vAlign w:val="center"/>
          </w:tcPr>
          <w:p w:rsidR="00755E79" w:rsidRPr="00C62935" w:rsidRDefault="00755E79" w:rsidP="004A6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</w:tcPr>
          <w:p w:rsidR="00755E79" w:rsidRPr="00C62935" w:rsidRDefault="00755E79" w:rsidP="004A6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31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5E79" w:rsidRPr="00C62935" w:rsidRDefault="00755E79" w:rsidP="004A6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 том числе за счет средств</w:t>
            </w:r>
          </w:p>
        </w:tc>
      </w:tr>
      <w:tr w:rsidR="00755E79" w:rsidRPr="00C62935" w:rsidTr="00755E79">
        <w:trPr>
          <w:jc w:val="center"/>
        </w:trPr>
        <w:tc>
          <w:tcPr>
            <w:tcW w:w="1245" w:type="dxa"/>
            <w:vMerge/>
            <w:shd w:val="clear" w:color="auto" w:fill="auto"/>
            <w:vAlign w:val="center"/>
          </w:tcPr>
          <w:p w:rsidR="00755E79" w:rsidRPr="00C62935" w:rsidRDefault="00755E79" w:rsidP="004A6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755E79" w:rsidRPr="00C62935" w:rsidRDefault="00755E79" w:rsidP="004A6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755E79" w:rsidRPr="00C62935" w:rsidRDefault="00755E79" w:rsidP="004A6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755E79" w:rsidRPr="00C62935" w:rsidRDefault="00755E79" w:rsidP="004A6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республиканского бюджета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755E79" w:rsidRPr="00C62935" w:rsidRDefault="00755E79" w:rsidP="008A7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местного</w:t>
            </w:r>
          </w:p>
          <w:p w:rsidR="00755E79" w:rsidRPr="00C62935" w:rsidRDefault="00755E79" w:rsidP="008A7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Бюджета</w:t>
            </w:r>
          </w:p>
        </w:tc>
      </w:tr>
      <w:tr w:rsidR="00755E79" w:rsidRPr="00C62935" w:rsidTr="00755E79">
        <w:trPr>
          <w:jc w:val="center"/>
        </w:trPr>
        <w:tc>
          <w:tcPr>
            <w:tcW w:w="1245" w:type="dxa"/>
            <w:shd w:val="clear" w:color="auto" w:fill="auto"/>
            <w:vAlign w:val="center"/>
          </w:tcPr>
          <w:p w:rsidR="00755E79" w:rsidRPr="00C62935" w:rsidRDefault="00755E79" w:rsidP="004A6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755E79" w:rsidRPr="00C62935" w:rsidRDefault="00755E79" w:rsidP="004A6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1 914,83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755E79" w:rsidRPr="00C62935" w:rsidRDefault="00755E79" w:rsidP="004A6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755E79" w:rsidRPr="00C62935" w:rsidRDefault="00755E79" w:rsidP="004A6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755E79" w:rsidRPr="00C62935" w:rsidRDefault="00755E79" w:rsidP="008A7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1 914,83</w:t>
            </w:r>
          </w:p>
        </w:tc>
      </w:tr>
      <w:tr w:rsidR="00755E79" w:rsidRPr="00C62935" w:rsidTr="00755E79">
        <w:trPr>
          <w:jc w:val="center"/>
        </w:trPr>
        <w:tc>
          <w:tcPr>
            <w:tcW w:w="1245" w:type="dxa"/>
            <w:shd w:val="clear" w:color="auto" w:fill="auto"/>
          </w:tcPr>
          <w:p w:rsidR="00755E79" w:rsidRPr="00C62935" w:rsidRDefault="00755E79" w:rsidP="004A6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707" w:type="dxa"/>
            <w:shd w:val="clear" w:color="auto" w:fill="auto"/>
          </w:tcPr>
          <w:p w:rsidR="00755E79" w:rsidRPr="00C62935" w:rsidRDefault="00755E79" w:rsidP="004A6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1 926,18</w:t>
            </w:r>
          </w:p>
        </w:tc>
        <w:tc>
          <w:tcPr>
            <w:tcW w:w="1798" w:type="dxa"/>
            <w:shd w:val="clear" w:color="auto" w:fill="auto"/>
          </w:tcPr>
          <w:p w:rsidR="00755E79" w:rsidRPr="00C62935" w:rsidRDefault="00755E79" w:rsidP="004A6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652" w:type="dxa"/>
            <w:shd w:val="clear" w:color="auto" w:fill="auto"/>
          </w:tcPr>
          <w:p w:rsidR="00755E79" w:rsidRPr="00C62935" w:rsidRDefault="00755E79" w:rsidP="004A6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64" w:type="dxa"/>
            <w:shd w:val="clear" w:color="auto" w:fill="auto"/>
          </w:tcPr>
          <w:p w:rsidR="00755E79" w:rsidRPr="00C62935" w:rsidRDefault="00755E79" w:rsidP="008A7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1 926,18</w:t>
            </w:r>
          </w:p>
        </w:tc>
      </w:tr>
      <w:tr w:rsidR="00755E79" w:rsidRPr="00C62935" w:rsidTr="00755E79">
        <w:trPr>
          <w:jc w:val="center"/>
        </w:trPr>
        <w:tc>
          <w:tcPr>
            <w:tcW w:w="1245" w:type="dxa"/>
            <w:shd w:val="clear" w:color="auto" w:fill="auto"/>
          </w:tcPr>
          <w:p w:rsidR="00755E79" w:rsidRPr="00C62935" w:rsidRDefault="00755E79" w:rsidP="004A6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707" w:type="dxa"/>
            <w:shd w:val="clear" w:color="auto" w:fill="auto"/>
          </w:tcPr>
          <w:p w:rsidR="00755E79" w:rsidRPr="00C62935" w:rsidRDefault="00755E79" w:rsidP="004A6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2 028,10</w:t>
            </w:r>
          </w:p>
        </w:tc>
        <w:tc>
          <w:tcPr>
            <w:tcW w:w="1798" w:type="dxa"/>
            <w:shd w:val="clear" w:color="auto" w:fill="auto"/>
          </w:tcPr>
          <w:p w:rsidR="00755E79" w:rsidRPr="00C62935" w:rsidRDefault="00755E79" w:rsidP="004A6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652" w:type="dxa"/>
            <w:shd w:val="clear" w:color="auto" w:fill="auto"/>
          </w:tcPr>
          <w:p w:rsidR="00755E79" w:rsidRPr="00C62935" w:rsidRDefault="00755E79" w:rsidP="004A6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64" w:type="dxa"/>
            <w:shd w:val="clear" w:color="auto" w:fill="auto"/>
          </w:tcPr>
          <w:p w:rsidR="00755E79" w:rsidRPr="00C62935" w:rsidRDefault="00755E79" w:rsidP="008A7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2 028,10</w:t>
            </w:r>
          </w:p>
        </w:tc>
      </w:tr>
      <w:tr w:rsidR="00755E79" w:rsidRPr="00C62935" w:rsidTr="00755E79">
        <w:trPr>
          <w:jc w:val="center"/>
        </w:trPr>
        <w:tc>
          <w:tcPr>
            <w:tcW w:w="1245" w:type="dxa"/>
            <w:shd w:val="clear" w:color="auto" w:fill="auto"/>
          </w:tcPr>
          <w:p w:rsidR="00755E79" w:rsidRPr="00C62935" w:rsidRDefault="00755E79" w:rsidP="004A6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707" w:type="dxa"/>
            <w:shd w:val="clear" w:color="auto" w:fill="auto"/>
          </w:tcPr>
          <w:p w:rsidR="00755E79" w:rsidRPr="00C62935" w:rsidRDefault="00755E79" w:rsidP="004A6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1 918,97</w:t>
            </w:r>
          </w:p>
        </w:tc>
        <w:tc>
          <w:tcPr>
            <w:tcW w:w="1798" w:type="dxa"/>
            <w:shd w:val="clear" w:color="auto" w:fill="auto"/>
          </w:tcPr>
          <w:p w:rsidR="00755E79" w:rsidRPr="00C62935" w:rsidRDefault="00755E79" w:rsidP="004A6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652" w:type="dxa"/>
            <w:shd w:val="clear" w:color="auto" w:fill="auto"/>
          </w:tcPr>
          <w:p w:rsidR="00755E79" w:rsidRPr="00C62935" w:rsidRDefault="00755E79" w:rsidP="004A6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64" w:type="dxa"/>
            <w:shd w:val="clear" w:color="auto" w:fill="auto"/>
          </w:tcPr>
          <w:p w:rsidR="00755E79" w:rsidRPr="00C62935" w:rsidRDefault="00755E79" w:rsidP="008A7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1 918,97</w:t>
            </w:r>
          </w:p>
        </w:tc>
      </w:tr>
      <w:tr w:rsidR="00755E79" w:rsidRPr="00C62935" w:rsidTr="00755E79">
        <w:trPr>
          <w:jc w:val="center"/>
        </w:trPr>
        <w:tc>
          <w:tcPr>
            <w:tcW w:w="1245" w:type="dxa"/>
            <w:shd w:val="clear" w:color="auto" w:fill="auto"/>
          </w:tcPr>
          <w:p w:rsidR="00755E79" w:rsidRPr="00C62935" w:rsidRDefault="00755E79" w:rsidP="004A6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2018 </w:t>
            </w:r>
          </w:p>
        </w:tc>
        <w:tc>
          <w:tcPr>
            <w:tcW w:w="1707" w:type="dxa"/>
            <w:shd w:val="clear" w:color="auto" w:fill="auto"/>
          </w:tcPr>
          <w:p w:rsidR="00755E79" w:rsidRPr="00C62935" w:rsidRDefault="00755E79" w:rsidP="004A6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1 918,97</w:t>
            </w:r>
          </w:p>
        </w:tc>
        <w:tc>
          <w:tcPr>
            <w:tcW w:w="1798" w:type="dxa"/>
            <w:shd w:val="clear" w:color="auto" w:fill="auto"/>
          </w:tcPr>
          <w:p w:rsidR="00755E79" w:rsidRPr="00C62935" w:rsidRDefault="00755E79" w:rsidP="004A6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652" w:type="dxa"/>
            <w:shd w:val="clear" w:color="auto" w:fill="auto"/>
          </w:tcPr>
          <w:p w:rsidR="00755E79" w:rsidRPr="00C62935" w:rsidRDefault="00755E79" w:rsidP="004A6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64" w:type="dxa"/>
            <w:shd w:val="clear" w:color="auto" w:fill="auto"/>
          </w:tcPr>
          <w:p w:rsidR="00755E79" w:rsidRPr="00C62935" w:rsidRDefault="00755E79" w:rsidP="008A7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1 918,97</w:t>
            </w:r>
          </w:p>
        </w:tc>
      </w:tr>
      <w:tr w:rsidR="00755E79" w:rsidRPr="00C62935" w:rsidTr="00755E79">
        <w:trPr>
          <w:trHeight w:val="92"/>
          <w:jc w:val="center"/>
        </w:trPr>
        <w:tc>
          <w:tcPr>
            <w:tcW w:w="1245" w:type="dxa"/>
            <w:shd w:val="clear" w:color="auto" w:fill="auto"/>
          </w:tcPr>
          <w:p w:rsidR="00755E79" w:rsidRPr="00C62935" w:rsidRDefault="00755E79" w:rsidP="004A6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707" w:type="dxa"/>
            <w:shd w:val="clear" w:color="auto" w:fill="auto"/>
          </w:tcPr>
          <w:p w:rsidR="00755E79" w:rsidRPr="00C62935" w:rsidRDefault="00755E79" w:rsidP="004A6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1 918,97</w:t>
            </w:r>
          </w:p>
        </w:tc>
        <w:tc>
          <w:tcPr>
            <w:tcW w:w="1798" w:type="dxa"/>
            <w:shd w:val="clear" w:color="auto" w:fill="auto"/>
          </w:tcPr>
          <w:p w:rsidR="00755E79" w:rsidRPr="00C62935" w:rsidRDefault="00755E79" w:rsidP="004A6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652" w:type="dxa"/>
            <w:shd w:val="clear" w:color="auto" w:fill="auto"/>
          </w:tcPr>
          <w:p w:rsidR="00755E79" w:rsidRPr="00C62935" w:rsidRDefault="00755E79" w:rsidP="004A6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64" w:type="dxa"/>
            <w:shd w:val="clear" w:color="auto" w:fill="auto"/>
          </w:tcPr>
          <w:p w:rsidR="00755E79" w:rsidRPr="00C62935" w:rsidRDefault="00755E79" w:rsidP="008A7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1 918,97</w:t>
            </w:r>
          </w:p>
        </w:tc>
      </w:tr>
      <w:tr w:rsidR="00755E79" w:rsidRPr="00C62935" w:rsidTr="00755E79">
        <w:trPr>
          <w:jc w:val="center"/>
        </w:trPr>
        <w:tc>
          <w:tcPr>
            <w:tcW w:w="1245" w:type="dxa"/>
            <w:shd w:val="clear" w:color="auto" w:fill="auto"/>
          </w:tcPr>
          <w:p w:rsidR="00755E79" w:rsidRPr="00C62935" w:rsidRDefault="00755E79" w:rsidP="004A6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707" w:type="dxa"/>
            <w:shd w:val="clear" w:color="auto" w:fill="auto"/>
          </w:tcPr>
          <w:p w:rsidR="00755E79" w:rsidRPr="00C62935" w:rsidRDefault="00755E79" w:rsidP="004A6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11 620,02</w:t>
            </w:r>
          </w:p>
        </w:tc>
        <w:tc>
          <w:tcPr>
            <w:tcW w:w="1798" w:type="dxa"/>
            <w:shd w:val="clear" w:color="auto" w:fill="auto"/>
          </w:tcPr>
          <w:p w:rsidR="00755E79" w:rsidRPr="00C62935" w:rsidRDefault="00755E79" w:rsidP="004A6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652" w:type="dxa"/>
            <w:shd w:val="clear" w:color="auto" w:fill="auto"/>
          </w:tcPr>
          <w:p w:rsidR="00755E79" w:rsidRPr="00C62935" w:rsidRDefault="00755E79" w:rsidP="004A6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64" w:type="dxa"/>
            <w:shd w:val="clear" w:color="auto" w:fill="auto"/>
          </w:tcPr>
          <w:p w:rsidR="00755E79" w:rsidRPr="00E63244" w:rsidRDefault="00E63244" w:rsidP="00E63244">
            <w:pPr>
              <w:ind w:left="-57"/>
              <w:jc w:val="center"/>
              <w:rPr>
                <w:sz w:val="24"/>
                <w:szCs w:val="24"/>
              </w:rPr>
            </w:pPr>
            <w:r w:rsidRPr="00E63244"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>11 </w:t>
            </w:r>
            <w:r w:rsidRPr="00E6324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626</w:t>
            </w:r>
            <w:r w:rsidR="00755E79" w:rsidRPr="00E63244">
              <w:rPr>
                <w:rFonts w:ascii="Times New Roman" w:hAnsi="Times New Roman" w:cs="Times New Roman"/>
                <w:sz w:val="24"/>
                <w:szCs w:val="24"/>
              </w:rPr>
              <w:t>,02</w:t>
            </w:r>
          </w:p>
        </w:tc>
      </w:tr>
    </w:tbl>
    <w:p w:rsidR="00580707" w:rsidRDefault="00FD483E" w:rsidP="005807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8.</w:t>
      </w:r>
      <w:r w:rsidR="00580707">
        <w:rPr>
          <w:rFonts w:ascii="Times New Roman" w:hAnsi="Times New Roman"/>
          <w:b/>
          <w:sz w:val="24"/>
          <w:szCs w:val="24"/>
        </w:rPr>
        <w:t>Ме</w:t>
      </w:r>
      <w:r w:rsidRPr="00C62935">
        <w:rPr>
          <w:rFonts w:ascii="Times New Roman" w:hAnsi="Times New Roman"/>
          <w:b/>
          <w:sz w:val="24"/>
          <w:szCs w:val="24"/>
        </w:rPr>
        <w:t>тодика оценки эффективности Подпрограммы 3</w:t>
      </w:r>
    </w:p>
    <w:p w:rsidR="00FD483E" w:rsidRPr="00580707" w:rsidRDefault="00580707" w:rsidP="005807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D483E" w:rsidRPr="00580707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Подпрограммы 3 производится в соответствии с методикой оценки эффективности реализации Программы, приведенной в разделе </w:t>
      </w:r>
      <w:r w:rsidR="00FD483E" w:rsidRPr="00580707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="00FD483E" w:rsidRPr="00580707">
        <w:rPr>
          <w:rFonts w:ascii="Times New Roman" w:hAnsi="Times New Roman" w:cs="Times New Roman"/>
          <w:sz w:val="24"/>
          <w:szCs w:val="24"/>
        </w:rPr>
        <w:t>«Методика  оценки эффективности Программы» Программы</w:t>
      </w:r>
      <w:r w:rsidR="00796995" w:rsidRPr="00580707">
        <w:rPr>
          <w:rFonts w:ascii="Times New Roman" w:hAnsi="Times New Roman" w:cs="Times New Roman"/>
          <w:sz w:val="24"/>
          <w:szCs w:val="24"/>
        </w:rPr>
        <w:t>.</w:t>
      </w:r>
    </w:p>
    <w:p w:rsidR="00E128AD" w:rsidRPr="00580707" w:rsidRDefault="00E128AD" w:rsidP="0058070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E6C14" w:rsidRPr="00580707" w:rsidRDefault="003E6C14" w:rsidP="00580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266C" w:rsidRDefault="003D266C" w:rsidP="003E6C14">
      <w:pPr>
        <w:rPr>
          <w:rFonts w:ascii="Times New Roman" w:hAnsi="Times New Roman"/>
          <w:sz w:val="24"/>
          <w:szCs w:val="24"/>
        </w:rPr>
      </w:pPr>
    </w:p>
    <w:p w:rsidR="0078487B" w:rsidRDefault="0078487B" w:rsidP="003E6C14">
      <w:pPr>
        <w:rPr>
          <w:rFonts w:ascii="Times New Roman" w:hAnsi="Times New Roman"/>
          <w:sz w:val="24"/>
          <w:szCs w:val="24"/>
        </w:rPr>
      </w:pPr>
    </w:p>
    <w:p w:rsidR="0078487B" w:rsidRDefault="0078487B" w:rsidP="003E6C14">
      <w:pPr>
        <w:rPr>
          <w:rFonts w:ascii="Times New Roman" w:hAnsi="Times New Roman"/>
          <w:sz w:val="24"/>
          <w:szCs w:val="24"/>
        </w:rPr>
      </w:pPr>
    </w:p>
    <w:p w:rsidR="0078487B" w:rsidRDefault="0078487B" w:rsidP="003E6C14">
      <w:pPr>
        <w:rPr>
          <w:rFonts w:ascii="Times New Roman" w:hAnsi="Times New Roman"/>
          <w:sz w:val="24"/>
          <w:szCs w:val="24"/>
        </w:rPr>
      </w:pPr>
    </w:p>
    <w:p w:rsidR="0078487B" w:rsidRDefault="0078487B" w:rsidP="003E6C14">
      <w:pPr>
        <w:rPr>
          <w:rFonts w:ascii="Times New Roman" w:hAnsi="Times New Roman"/>
          <w:sz w:val="24"/>
          <w:szCs w:val="24"/>
        </w:rPr>
      </w:pPr>
    </w:p>
    <w:p w:rsidR="00E71AA8" w:rsidRDefault="00E71AA8" w:rsidP="003E6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6710" w:rsidRDefault="00716710" w:rsidP="003E6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124A" w:rsidRDefault="0095124A" w:rsidP="003E6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124A" w:rsidRDefault="0095124A" w:rsidP="003E6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0632" w:rsidRPr="00C62935" w:rsidRDefault="00CE0632" w:rsidP="00CE0632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Приложение № </w:t>
      </w:r>
      <w:r w:rsidR="00A72EEB">
        <w:rPr>
          <w:rFonts w:ascii="Times New Roman" w:hAnsi="Times New Roman"/>
          <w:sz w:val="24"/>
          <w:szCs w:val="24"/>
        </w:rPr>
        <w:t>5</w:t>
      </w:r>
    </w:p>
    <w:p w:rsidR="00CE0632" w:rsidRPr="00C62935" w:rsidRDefault="00CE0632" w:rsidP="00CE063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CE0632" w:rsidRPr="00C62935" w:rsidRDefault="00CE0632" w:rsidP="00CE063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муниципального района «Княжпогостский» </w:t>
      </w:r>
    </w:p>
    <w:p w:rsidR="00E63244" w:rsidRPr="00463338" w:rsidRDefault="00E63244" w:rsidP="00E63244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«20» июня  2017 г.  № 261</w:t>
      </w:r>
      <w:r w:rsidRPr="00C6293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CE0632" w:rsidRPr="00C62935" w:rsidRDefault="00CE0632" w:rsidP="00CE0632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ПАСПОРТ</w:t>
      </w:r>
    </w:p>
    <w:p w:rsidR="00CE0632" w:rsidRPr="00C62935" w:rsidRDefault="00CE0632" w:rsidP="00CE0632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подпрограммы </w:t>
      </w:r>
      <w:r w:rsidR="00E2465C">
        <w:rPr>
          <w:rFonts w:ascii="Times New Roman" w:hAnsi="Times New Roman"/>
          <w:b/>
          <w:sz w:val="24"/>
          <w:szCs w:val="24"/>
        </w:rPr>
        <w:t xml:space="preserve">4 </w:t>
      </w:r>
      <w:r w:rsidRPr="00C62935">
        <w:rPr>
          <w:rFonts w:ascii="Times New Roman" w:hAnsi="Times New Roman"/>
          <w:b/>
          <w:sz w:val="24"/>
          <w:szCs w:val="24"/>
        </w:rPr>
        <w:t>основной Программы</w:t>
      </w:r>
    </w:p>
    <w:p w:rsidR="00CE0632" w:rsidRPr="00C62935" w:rsidRDefault="00CE0632" w:rsidP="00CE06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«</w:t>
      </w:r>
      <w:r w:rsidRPr="00C62935">
        <w:rPr>
          <w:rFonts w:ascii="Times New Roman" w:hAnsi="Times New Roman"/>
          <w:b/>
          <w:sz w:val="24"/>
          <w:szCs w:val="24"/>
        </w:rPr>
        <w:t>Развитие народного художественного творчества и культурно-досуговой деятельности»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97"/>
        <w:gridCol w:w="7651"/>
      </w:tblGrid>
      <w:tr w:rsidR="00CE0632" w:rsidRPr="00C62935" w:rsidTr="004A6C28">
        <w:tc>
          <w:tcPr>
            <w:tcW w:w="2226" w:type="dxa"/>
            <w:shd w:val="clear" w:color="auto" w:fill="auto"/>
          </w:tcPr>
          <w:p w:rsidR="00CE0632" w:rsidRPr="00C62935" w:rsidRDefault="00CE0632" w:rsidP="004A6C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Название  подпрограммы</w:t>
            </w:r>
          </w:p>
        </w:tc>
        <w:tc>
          <w:tcPr>
            <w:tcW w:w="8226" w:type="dxa"/>
            <w:shd w:val="clear" w:color="auto" w:fill="auto"/>
          </w:tcPr>
          <w:p w:rsidR="00CE0632" w:rsidRPr="00C62935" w:rsidRDefault="00CE0632" w:rsidP="009512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«Развитие народного художественного творчества и культурно - </w:t>
            </w:r>
            <w:r w:rsidR="0095124A">
              <w:rPr>
                <w:rFonts w:ascii="Times New Roman" w:hAnsi="Times New Roman"/>
                <w:sz w:val="24"/>
                <w:szCs w:val="24"/>
              </w:rPr>
              <w:t>д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осуговой деятельности» (далее - </w:t>
            </w:r>
            <w:r w:rsidR="0095124A">
              <w:rPr>
                <w:rFonts w:ascii="Times New Roman" w:hAnsi="Times New Roman"/>
                <w:sz w:val="24"/>
                <w:szCs w:val="24"/>
              </w:rPr>
              <w:t>П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одпрограмма 4)</w:t>
            </w:r>
          </w:p>
        </w:tc>
      </w:tr>
      <w:tr w:rsidR="00CE0632" w:rsidRPr="00C62935" w:rsidTr="004A6C28">
        <w:tc>
          <w:tcPr>
            <w:tcW w:w="2226" w:type="dxa"/>
            <w:shd w:val="clear" w:color="auto" w:fill="auto"/>
          </w:tcPr>
          <w:p w:rsidR="00CE0632" w:rsidRPr="00C62935" w:rsidRDefault="00CE0632" w:rsidP="004A6C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CE0632" w:rsidRPr="00C62935" w:rsidRDefault="00CE0632" w:rsidP="004A6C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4</w:t>
            </w:r>
          </w:p>
        </w:tc>
        <w:tc>
          <w:tcPr>
            <w:tcW w:w="8226" w:type="dxa"/>
            <w:shd w:val="clear" w:color="auto" w:fill="auto"/>
          </w:tcPr>
          <w:p w:rsidR="00CE0632" w:rsidRPr="00C62935" w:rsidRDefault="00CE0632" w:rsidP="004A6C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Отдел культуры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спорта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района «Княжпогостский»</w:t>
            </w:r>
          </w:p>
        </w:tc>
      </w:tr>
      <w:tr w:rsidR="00CE0632" w:rsidRPr="00C62935" w:rsidTr="004A6C28">
        <w:tc>
          <w:tcPr>
            <w:tcW w:w="2226" w:type="dxa"/>
            <w:shd w:val="clear" w:color="auto" w:fill="auto"/>
          </w:tcPr>
          <w:p w:rsidR="00CE0632" w:rsidRPr="00C62935" w:rsidRDefault="00CE0632" w:rsidP="004A6C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Подпрограммы 4</w:t>
            </w:r>
          </w:p>
        </w:tc>
        <w:tc>
          <w:tcPr>
            <w:tcW w:w="8226" w:type="dxa"/>
            <w:shd w:val="clear" w:color="auto" w:fill="auto"/>
          </w:tcPr>
          <w:p w:rsidR="00CE0632" w:rsidRPr="00C62935" w:rsidRDefault="00CE0632" w:rsidP="004A6C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МАУ «Княжпогостский районный Дом культуры» (далее -  РДК)</w:t>
            </w:r>
          </w:p>
        </w:tc>
      </w:tr>
      <w:tr w:rsidR="00CE0632" w:rsidRPr="00C62935" w:rsidTr="004A6C28">
        <w:tc>
          <w:tcPr>
            <w:tcW w:w="2226" w:type="dxa"/>
            <w:shd w:val="clear" w:color="auto" w:fill="auto"/>
          </w:tcPr>
          <w:p w:rsidR="00CE0632" w:rsidRPr="00C62935" w:rsidRDefault="00CE0632" w:rsidP="004A6C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Программно-целевые инструменты</w:t>
            </w:r>
          </w:p>
          <w:p w:rsidR="00CE0632" w:rsidRPr="00C62935" w:rsidRDefault="00CE0632" w:rsidP="004A6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4</w:t>
            </w:r>
          </w:p>
        </w:tc>
        <w:tc>
          <w:tcPr>
            <w:tcW w:w="8226" w:type="dxa"/>
            <w:shd w:val="clear" w:color="auto" w:fill="auto"/>
          </w:tcPr>
          <w:p w:rsidR="00CE0632" w:rsidRPr="00C62935" w:rsidRDefault="00CE0632" w:rsidP="004A6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632" w:rsidRPr="00C62935" w:rsidTr="004A6C28">
        <w:tc>
          <w:tcPr>
            <w:tcW w:w="2226" w:type="dxa"/>
            <w:shd w:val="clear" w:color="auto" w:fill="auto"/>
          </w:tcPr>
          <w:p w:rsidR="00CE0632" w:rsidRPr="00C62935" w:rsidRDefault="00CE0632" w:rsidP="004A6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Подпрограммы  4 </w:t>
            </w:r>
          </w:p>
        </w:tc>
        <w:tc>
          <w:tcPr>
            <w:tcW w:w="8226" w:type="dxa"/>
            <w:shd w:val="clear" w:color="auto" w:fill="auto"/>
          </w:tcPr>
          <w:p w:rsidR="00CE0632" w:rsidRPr="00C14391" w:rsidRDefault="00CE0632" w:rsidP="004A6C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14391">
              <w:rPr>
                <w:rFonts w:ascii="Times New Roman" w:hAnsi="Times New Roman"/>
                <w:sz w:val="24"/>
                <w:szCs w:val="24"/>
              </w:rPr>
              <w:t>охранение, поддержка и развитие народного художественного творчества и нематериальных культурных ценностей</w:t>
            </w:r>
          </w:p>
        </w:tc>
      </w:tr>
      <w:tr w:rsidR="00CE0632" w:rsidRPr="00C62935" w:rsidTr="000535CA">
        <w:trPr>
          <w:trHeight w:val="1341"/>
        </w:trPr>
        <w:tc>
          <w:tcPr>
            <w:tcW w:w="2226" w:type="dxa"/>
            <w:shd w:val="clear" w:color="auto" w:fill="auto"/>
          </w:tcPr>
          <w:p w:rsidR="00CE0632" w:rsidRPr="00C62935" w:rsidRDefault="00CE0632" w:rsidP="004A6C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Подпрограммы 4</w:t>
            </w:r>
          </w:p>
        </w:tc>
        <w:tc>
          <w:tcPr>
            <w:tcW w:w="8226" w:type="dxa"/>
            <w:shd w:val="clear" w:color="auto" w:fill="auto"/>
          </w:tcPr>
          <w:p w:rsidR="00CE0632" w:rsidRPr="000535CA" w:rsidRDefault="00CE0632" w:rsidP="000535CA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CA">
              <w:rPr>
                <w:rFonts w:ascii="Times New Roman" w:hAnsi="Times New Roman" w:cs="Times New Roman"/>
                <w:sz w:val="24"/>
                <w:szCs w:val="24"/>
              </w:rPr>
              <w:t>1.Обеспечение доступа населения к услугам по организации досуга.</w:t>
            </w:r>
          </w:p>
          <w:p w:rsidR="00CE0632" w:rsidRPr="000535CA" w:rsidRDefault="00CE0632" w:rsidP="000535CA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CA">
              <w:rPr>
                <w:rFonts w:ascii="Times New Roman" w:hAnsi="Times New Roman" w:cs="Times New Roman"/>
                <w:sz w:val="24"/>
                <w:szCs w:val="24"/>
              </w:rPr>
              <w:t>2. Создание условий для развития народного творчества и культурно – досуговой деятельности.</w:t>
            </w:r>
          </w:p>
          <w:p w:rsidR="00CE0632" w:rsidRPr="004178CC" w:rsidRDefault="00CE0632" w:rsidP="00716710">
            <w:pPr>
              <w:pStyle w:val="af4"/>
              <w:spacing w:after="0" w:line="240" w:lineRule="auto"/>
              <w:ind w:left="25"/>
              <w:jc w:val="both"/>
              <w:rPr>
                <w:szCs w:val="28"/>
              </w:rPr>
            </w:pPr>
            <w:r w:rsidRPr="000535CA">
              <w:rPr>
                <w:rFonts w:ascii="Times New Roman" w:hAnsi="Times New Roman"/>
                <w:sz w:val="24"/>
                <w:szCs w:val="24"/>
              </w:rPr>
              <w:t>3. Модернизация ма</w:t>
            </w:r>
            <w:r w:rsidR="000535CA" w:rsidRPr="000535CA">
              <w:rPr>
                <w:rFonts w:ascii="Times New Roman" w:hAnsi="Times New Roman"/>
                <w:sz w:val="24"/>
                <w:szCs w:val="24"/>
              </w:rPr>
              <w:t xml:space="preserve">териальной технической - </w:t>
            </w:r>
            <w:r w:rsidR="00716710">
              <w:rPr>
                <w:rFonts w:ascii="Times New Roman" w:hAnsi="Times New Roman"/>
                <w:sz w:val="24"/>
                <w:szCs w:val="24"/>
              </w:rPr>
              <w:t>ба</w:t>
            </w:r>
            <w:r w:rsidR="000535CA" w:rsidRPr="000535CA">
              <w:rPr>
                <w:rFonts w:ascii="Times New Roman" w:hAnsi="Times New Roman"/>
                <w:sz w:val="24"/>
                <w:szCs w:val="24"/>
              </w:rPr>
              <w:t xml:space="preserve">зы, </w:t>
            </w:r>
            <w:r w:rsidRPr="000535CA">
              <w:rPr>
                <w:rFonts w:ascii="Times New Roman" w:hAnsi="Times New Roman"/>
                <w:sz w:val="24"/>
                <w:szCs w:val="24"/>
              </w:rPr>
              <w:t>оснащени</w:t>
            </w:r>
            <w:r w:rsidR="000535CA" w:rsidRPr="000535CA">
              <w:rPr>
                <w:rFonts w:ascii="Times New Roman" w:hAnsi="Times New Roman"/>
                <w:sz w:val="24"/>
                <w:szCs w:val="24"/>
              </w:rPr>
              <w:t>е</w:t>
            </w:r>
            <w:r w:rsidRPr="000535CA">
              <w:rPr>
                <w:rFonts w:ascii="Times New Roman" w:hAnsi="Times New Roman"/>
                <w:sz w:val="24"/>
                <w:szCs w:val="24"/>
              </w:rPr>
              <w:t xml:space="preserve"> культурно - </w:t>
            </w:r>
            <w:r w:rsidR="0095124A">
              <w:rPr>
                <w:rFonts w:ascii="Times New Roman" w:hAnsi="Times New Roman"/>
                <w:sz w:val="24"/>
                <w:szCs w:val="24"/>
              </w:rPr>
              <w:t>д</w:t>
            </w:r>
            <w:r w:rsidRPr="000535CA">
              <w:rPr>
                <w:rFonts w:ascii="Times New Roman" w:hAnsi="Times New Roman"/>
                <w:sz w:val="24"/>
                <w:szCs w:val="24"/>
              </w:rPr>
              <w:t>осуговых учреждений</w:t>
            </w:r>
          </w:p>
        </w:tc>
      </w:tr>
      <w:tr w:rsidR="00CE0632" w:rsidRPr="00C62935" w:rsidTr="004A6C28">
        <w:trPr>
          <w:trHeight w:val="1116"/>
        </w:trPr>
        <w:tc>
          <w:tcPr>
            <w:tcW w:w="2226" w:type="dxa"/>
            <w:shd w:val="clear" w:color="auto" w:fill="auto"/>
          </w:tcPr>
          <w:p w:rsidR="00CE0632" w:rsidRPr="00C62935" w:rsidRDefault="00CE0632" w:rsidP="004A6C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 4</w:t>
            </w:r>
          </w:p>
        </w:tc>
        <w:tc>
          <w:tcPr>
            <w:tcW w:w="8226" w:type="dxa"/>
            <w:shd w:val="clear" w:color="auto" w:fill="auto"/>
          </w:tcPr>
          <w:p w:rsidR="00CE0632" w:rsidRPr="00822ACC" w:rsidRDefault="00CE0632" w:rsidP="004A6C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A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32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2ACC">
              <w:rPr>
                <w:rFonts w:ascii="Times New Roman" w:hAnsi="Times New Roman" w:cs="Times New Roman"/>
                <w:sz w:val="24"/>
                <w:szCs w:val="24"/>
              </w:rPr>
              <w:t>Доля учреждений сферы культуры, оснащенных современными материально-техническим оборудованием (инструментарием), в общем количестве учреждений сферы культуры (процент)</w:t>
            </w:r>
          </w:p>
          <w:p w:rsidR="00CE0632" w:rsidRPr="00822ACC" w:rsidRDefault="00CE0632" w:rsidP="004A6C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ACC">
              <w:rPr>
                <w:rFonts w:ascii="Times New Roman" w:hAnsi="Times New Roman" w:cs="Times New Roman"/>
                <w:sz w:val="24"/>
                <w:szCs w:val="24"/>
              </w:rPr>
              <w:t xml:space="preserve">2. Количество посетителей культурно - </w:t>
            </w:r>
            <w:r w:rsidR="0095124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22ACC">
              <w:rPr>
                <w:rFonts w:ascii="Times New Roman" w:hAnsi="Times New Roman" w:cs="Times New Roman"/>
                <w:sz w:val="24"/>
                <w:szCs w:val="24"/>
              </w:rPr>
              <w:t>осуговых мероприятий (единиц);</w:t>
            </w:r>
          </w:p>
          <w:p w:rsidR="00F301D5" w:rsidRDefault="00F301D5" w:rsidP="00F30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0632">
              <w:rPr>
                <w:rFonts w:ascii="Times New Roman" w:hAnsi="Times New Roman" w:cs="Times New Roman"/>
                <w:sz w:val="24"/>
                <w:szCs w:val="24"/>
              </w:rPr>
              <w:t>. Количество клубных формирований (единиц);</w:t>
            </w:r>
          </w:p>
          <w:p w:rsidR="00CE0632" w:rsidRPr="00822ACC" w:rsidRDefault="00F301D5" w:rsidP="00F30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E0632" w:rsidRPr="00822A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E063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CE0632" w:rsidRPr="00822ACC">
              <w:rPr>
                <w:rFonts w:ascii="Times New Roman" w:hAnsi="Times New Roman" w:cs="Times New Roman"/>
                <w:sz w:val="24"/>
                <w:szCs w:val="24"/>
              </w:rPr>
              <w:t>исленност</w:t>
            </w:r>
            <w:r w:rsidR="00CE063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E0632" w:rsidRPr="00822ACC">
              <w:rPr>
                <w:rFonts w:ascii="Times New Roman" w:hAnsi="Times New Roman" w:cs="Times New Roman"/>
                <w:sz w:val="24"/>
                <w:szCs w:val="24"/>
              </w:rPr>
              <w:t xml:space="preserve">  участников клубных формирований (единиц);</w:t>
            </w:r>
          </w:p>
          <w:p w:rsidR="00CE0632" w:rsidRPr="00822ACC" w:rsidRDefault="00F301D5" w:rsidP="004A6C2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E0632" w:rsidRPr="00822ACC">
              <w:rPr>
                <w:rFonts w:ascii="Times New Roman" w:hAnsi="Times New Roman" w:cs="Times New Roman"/>
                <w:sz w:val="24"/>
                <w:szCs w:val="24"/>
              </w:rPr>
              <w:t xml:space="preserve">. Удельный вес этнокультурных мероприятий, проводимых с использованием коми языка, от числа культурно - </w:t>
            </w:r>
            <w:r w:rsidR="0095124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E0632" w:rsidRPr="00822ACC">
              <w:rPr>
                <w:rFonts w:ascii="Times New Roman" w:hAnsi="Times New Roman" w:cs="Times New Roman"/>
                <w:sz w:val="24"/>
                <w:szCs w:val="24"/>
              </w:rPr>
              <w:t>осуговых мероприятий (процент)</w:t>
            </w:r>
            <w:r w:rsidR="00CE063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0632" w:rsidRDefault="00F301D5" w:rsidP="004A6C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E0632" w:rsidRPr="00822ACC">
              <w:rPr>
                <w:rFonts w:ascii="Times New Roman" w:hAnsi="Times New Roman" w:cs="Times New Roman"/>
                <w:sz w:val="24"/>
                <w:szCs w:val="24"/>
              </w:rPr>
              <w:t>. Количество посещений платных культурно – массовых мероприятий (</w:t>
            </w:r>
            <w:r w:rsidR="008A467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r w:rsidR="00CE0632" w:rsidRPr="00822A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32B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6C28" w:rsidRPr="00822ACC" w:rsidRDefault="00F301D5" w:rsidP="008A4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A467F">
              <w:rPr>
                <w:rFonts w:ascii="Times New Roman" w:hAnsi="Times New Roman" w:cs="Times New Roman"/>
                <w:sz w:val="24"/>
                <w:szCs w:val="24"/>
              </w:rPr>
              <w:t>. Удельный вес населения, участвующего в платных культурно – досуговых мероприятиях, проводимых муниципальными учреждениями культуры (процент).</w:t>
            </w:r>
          </w:p>
        </w:tc>
      </w:tr>
      <w:tr w:rsidR="00CE0632" w:rsidRPr="00C62935" w:rsidTr="004A6C28">
        <w:trPr>
          <w:trHeight w:val="634"/>
        </w:trPr>
        <w:tc>
          <w:tcPr>
            <w:tcW w:w="2226" w:type="dxa"/>
            <w:shd w:val="clear" w:color="auto" w:fill="auto"/>
          </w:tcPr>
          <w:p w:rsidR="00CE0632" w:rsidRPr="00C62935" w:rsidRDefault="00CE0632" w:rsidP="004A6C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Сроки реализации Подпрограммы 4      </w:t>
            </w:r>
          </w:p>
        </w:tc>
        <w:tc>
          <w:tcPr>
            <w:tcW w:w="8226" w:type="dxa"/>
            <w:shd w:val="clear" w:color="auto" w:fill="auto"/>
          </w:tcPr>
          <w:p w:rsidR="00CE0632" w:rsidRPr="00C62935" w:rsidRDefault="00CE0632" w:rsidP="004A6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2014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– 2020 годы.                        </w:t>
            </w:r>
          </w:p>
        </w:tc>
      </w:tr>
      <w:tr w:rsidR="00CE0632" w:rsidRPr="00C62935" w:rsidTr="004A6C28">
        <w:tc>
          <w:tcPr>
            <w:tcW w:w="2226" w:type="dxa"/>
            <w:shd w:val="clear" w:color="auto" w:fill="auto"/>
          </w:tcPr>
          <w:p w:rsidR="00CE0632" w:rsidRPr="00C62935" w:rsidRDefault="00CE0632" w:rsidP="004A6C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Подпрограммы 4       </w:t>
            </w:r>
          </w:p>
        </w:tc>
        <w:tc>
          <w:tcPr>
            <w:tcW w:w="8226" w:type="dxa"/>
            <w:shd w:val="clear" w:color="auto" w:fill="auto"/>
          </w:tcPr>
          <w:p w:rsidR="00CE0632" w:rsidRDefault="00CE0632" w:rsidP="004A6C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 реализацию мероприятий Подпрог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раммы  4 потребуется  </w:t>
            </w:r>
          </w:p>
          <w:p w:rsidR="00CE0632" w:rsidRPr="00C62935" w:rsidRDefault="00377F49" w:rsidP="004A6C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169 983,95 </w:t>
            </w:r>
            <w:r w:rsidR="00CE0632" w:rsidRPr="00C62935">
              <w:rPr>
                <w:rFonts w:ascii="Times New Roman" w:hAnsi="Times New Roman"/>
                <w:sz w:val="24"/>
                <w:szCs w:val="24"/>
              </w:rPr>
              <w:t>тыс. рублей, в том числе по годам:</w:t>
            </w:r>
          </w:p>
          <w:p w:rsidR="00CE0632" w:rsidRPr="00C62935" w:rsidRDefault="00CE0632" w:rsidP="004A6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35 188,36 тыс. рублей;                  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2015 год – 21 433,80 тыс. рублей </w:t>
            </w:r>
          </w:p>
          <w:p w:rsidR="00CE0632" w:rsidRPr="00C62935" w:rsidRDefault="00CE0632" w:rsidP="004A6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23 221,71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2017 год – </w:t>
            </w:r>
            <w:r w:rsidR="00377F49">
              <w:rPr>
                <w:rFonts w:ascii="Times New Roman" w:hAnsi="Times New Roman"/>
                <w:sz w:val="24"/>
                <w:szCs w:val="24"/>
              </w:rPr>
              <w:t>24 874,84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тыс. рублей;  </w:t>
            </w:r>
          </w:p>
          <w:p w:rsidR="00CE0632" w:rsidRDefault="00CE0632" w:rsidP="004A6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2018 год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377F49">
              <w:rPr>
                <w:rFonts w:ascii="Times New Roman" w:hAnsi="Times New Roman"/>
                <w:sz w:val="24"/>
                <w:szCs w:val="24"/>
              </w:rPr>
              <w:t>44 882,62</w:t>
            </w:r>
            <w:r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CE0632" w:rsidRPr="00C62935" w:rsidRDefault="00CE0632" w:rsidP="004A6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20 382,62 тыс. рублей.</w:t>
            </w:r>
          </w:p>
          <w:p w:rsidR="00CE0632" w:rsidRPr="00C62935" w:rsidRDefault="00CE0632" w:rsidP="004A6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- за счет федеральных средств – </w:t>
            </w:r>
            <w:r w:rsidR="00B24D71">
              <w:rPr>
                <w:rFonts w:ascii="Times New Roman" w:hAnsi="Times New Roman"/>
                <w:sz w:val="24"/>
                <w:szCs w:val="24"/>
              </w:rPr>
              <w:t>1 438,72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тыс. рублей</w:t>
            </w:r>
          </w:p>
          <w:p w:rsidR="00CE0632" w:rsidRPr="00C62935" w:rsidRDefault="00CE0632" w:rsidP="004A6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в том числе по годам: </w:t>
            </w:r>
          </w:p>
          <w:p w:rsidR="00CE0632" w:rsidRPr="00C62935" w:rsidRDefault="00CE0632" w:rsidP="004A6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0,00 тыс. рублей;        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2015 год – 0,00 тыс. рублей;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2016 год – 10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0,00 тыс. рублей;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2017 год – </w:t>
            </w:r>
            <w:r w:rsidR="00B24D71">
              <w:rPr>
                <w:rFonts w:ascii="Times New Roman" w:hAnsi="Times New Roman"/>
                <w:sz w:val="24"/>
                <w:szCs w:val="24"/>
              </w:rPr>
              <w:t>1 338,72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E0632" w:rsidRDefault="00CE0632" w:rsidP="004A6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0,00 тыс. рублей;</w:t>
            </w:r>
          </w:p>
          <w:p w:rsidR="00CE0632" w:rsidRPr="00C62935" w:rsidRDefault="00CE0632" w:rsidP="004A6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0,00 тыс. рублей.</w:t>
            </w:r>
          </w:p>
          <w:p w:rsidR="00CE0632" w:rsidRPr="00C62935" w:rsidRDefault="00CE0632" w:rsidP="004A6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- за счет средств </w:t>
            </w:r>
            <w:r>
              <w:rPr>
                <w:rFonts w:ascii="Times New Roman" w:hAnsi="Times New Roman"/>
                <w:sz w:val="24"/>
                <w:szCs w:val="24"/>
              </w:rPr>
              <w:t>республиканского бюджета–</w:t>
            </w:r>
            <w:r w:rsidR="004A0CDE">
              <w:rPr>
                <w:rFonts w:ascii="Times New Roman" w:hAnsi="Times New Roman"/>
                <w:sz w:val="24"/>
                <w:szCs w:val="24"/>
              </w:rPr>
              <w:t>10 211,60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 в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том числе по годам:      </w:t>
            </w:r>
          </w:p>
          <w:p w:rsidR="00CE0632" w:rsidRPr="00C62935" w:rsidRDefault="00CE0632" w:rsidP="004A6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9 465,10 тыс. рублей;   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2015 год – 97,80 тыс. рублей;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2016 год – 290,10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2017 год – </w:t>
            </w:r>
            <w:r w:rsidR="004A0CDE">
              <w:rPr>
                <w:rFonts w:ascii="Times New Roman" w:hAnsi="Times New Roman"/>
                <w:sz w:val="24"/>
                <w:szCs w:val="24"/>
              </w:rPr>
              <w:t>358,60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тыс. рублей;</w:t>
            </w:r>
          </w:p>
          <w:p w:rsidR="00CE0632" w:rsidRDefault="00CE0632" w:rsidP="004A6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/>
                <w:sz w:val="24"/>
                <w:szCs w:val="24"/>
              </w:rPr>
              <w:t>0,00 тыс. рублей;</w:t>
            </w:r>
          </w:p>
          <w:p w:rsidR="00CE0632" w:rsidRPr="00C62935" w:rsidRDefault="00CE0632" w:rsidP="004A6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0,00 тыс. рублей.</w:t>
            </w:r>
          </w:p>
          <w:p w:rsidR="00CE0632" w:rsidRPr="00C62935" w:rsidRDefault="00CE0632" w:rsidP="004A6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за счет средств м</w:t>
            </w:r>
            <w:r>
              <w:rPr>
                <w:rFonts w:ascii="Times New Roman" w:hAnsi="Times New Roman"/>
                <w:sz w:val="24"/>
                <w:szCs w:val="24"/>
              </w:rPr>
              <w:t>униципального бюджета –131 </w:t>
            </w:r>
            <w:r w:rsidR="005E4DF2">
              <w:rPr>
                <w:rFonts w:ascii="Times New Roman" w:hAnsi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/>
                <w:sz w:val="24"/>
                <w:szCs w:val="24"/>
              </w:rPr>
              <w:t>3,63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рублей,  в том числе по годам:     </w:t>
            </w:r>
          </w:p>
          <w:p w:rsidR="00CE0632" w:rsidRPr="00C62935" w:rsidRDefault="00CE0632" w:rsidP="004A6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25 723,26 тыс. рублей;    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2015 год – </w:t>
            </w:r>
            <w:r w:rsidRPr="00C62935">
              <w:rPr>
                <w:rFonts w:ascii="Times New Roman" w:hAnsi="Times New Roman" w:cs="Arial"/>
                <w:snapToGrid w:val="0"/>
                <w:color w:val="000000"/>
                <w:sz w:val="24"/>
                <w:szCs w:val="24"/>
              </w:rPr>
              <w:t>21 336,00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CE0632" w:rsidRPr="00C62935" w:rsidRDefault="00CE0632" w:rsidP="004A6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22 831,61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20 </w:t>
            </w:r>
            <w:r w:rsidR="005E4DF2">
              <w:rPr>
                <w:rFonts w:ascii="Times New Roman" w:hAnsi="Times New Roman"/>
                <w:sz w:val="24"/>
                <w:szCs w:val="24"/>
              </w:rPr>
              <w:t>677</w:t>
            </w:r>
            <w:r>
              <w:rPr>
                <w:rFonts w:ascii="Times New Roman" w:hAnsi="Times New Roman"/>
                <w:sz w:val="24"/>
                <w:szCs w:val="24"/>
              </w:rPr>
              <w:t>,52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</w:t>
            </w:r>
          </w:p>
          <w:p w:rsidR="00CE0632" w:rsidRDefault="00CE0632" w:rsidP="004A6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 год – 20 382,62 тыс. рублей; </w:t>
            </w:r>
          </w:p>
          <w:p w:rsidR="00CE0632" w:rsidRDefault="00CE0632" w:rsidP="00532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20 382,62 тыс. рублей.</w:t>
            </w:r>
          </w:p>
          <w:p w:rsidR="002D69A9" w:rsidRDefault="002D69A9" w:rsidP="002D6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 счёт внебюджетных средств, в том числе по годам: </w:t>
            </w:r>
          </w:p>
          <w:p w:rsidR="002D69A9" w:rsidRPr="00C62935" w:rsidRDefault="002D69A9" w:rsidP="002D6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</w:t>
            </w:r>
            <w:r>
              <w:rPr>
                <w:rFonts w:ascii="Times New Roman" w:hAnsi="Times New Roman"/>
                <w:sz w:val="24"/>
                <w:szCs w:val="24"/>
              </w:rPr>
              <w:t>0,00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2015 год – 0,00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D69A9" w:rsidRPr="00C62935" w:rsidRDefault="002D69A9" w:rsidP="002D6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0,00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2 500,00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</w:t>
            </w:r>
          </w:p>
          <w:p w:rsidR="002D69A9" w:rsidRDefault="002D69A9" w:rsidP="002D6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24 500,00 тыс. рублей;</w:t>
            </w:r>
          </w:p>
          <w:p w:rsidR="00E2465C" w:rsidRPr="00C62935" w:rsidRDefault="002D69A9" w:rsidP="002D6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0,00 тыс. рублей.</w:t>
            </w:r>
          </w:p>
        </w:tc>
      </w:tr>
      <w:tr w:rsidR="00CE0632" w:rsidRPr="00C62935" w:rsidTr="004A6C28">
        <w:trPr>
          <w:trHeight w:val="132"/>
        </w:trPr>
        <w:tc>
          <w:tcPr>
            <w:tcW w:w="2226" w:type="dxa"/>
            <w:shd w:val="clear" w:color="auto" w:fill="auto"/>
          </w:tcPr>
          <w:p w:rsidR="00CE0632" w:rsidRPr="00C62935" w:rsidRDefault="00CE0632" w:rsidP="004A6C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Ожидаемые результаты реализации</w:t>
            </w:r>
          </w:p>
          <w:p w:rsidR="00CE0632" w:rsidRPr="00C62935" w:rsidRDefault="00CE0632" w:rsidP="004A6C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8226" w:type="dxa"/>
            <w:shd w:val="clear" w:color="auto" w:fill="auto"/>
          </w:tcPr>
          <w:p w:rsidR="00CE0632" w:rsidRPr="004A6C28" w:rsidRDefault="00CE0632" w:rsidP="004A6C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C28">
              <w:rPr>
                <w:rFonts w:ascii="Times New Roman" w:hAnsi="Times New Roman" w:cs="Times New Roman"/>
                <w:sz w:val="24"/>
                <w:szCs w:val="24"/>
              </w:rPr>
              <w:t xml:space="preserve">1. Увеличение доли учреждений сферы культуры, оснащенных современными материально-техническим оборудованием (инструментарием), в общем количестве учреждений сферы культуры до </w:t>
            </w:r>
            <w:r w:rsidR="00532B99" w:rsidRPr="004A6C28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 w:rsidRPr="004A6C28">
              <w:rPr>
                <w:rFonts w:ascii="Times New Roman" w:hAnsi="Times New Roman" w:cs="Times New Roman"/>
                <w:sz w:val="24"/>
                <w:szCs w:val="24"/>
              </w:rPr>
              <w:t>% к 2020 году.</w:t>
            </w:r>
          </w:p>
          <w:p w:rsidR="00CE0632" w:rsidRPr="004A6C28" w:rsidRDefault="00CE0632" w:rsidP="004A6C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C28">
              <w:rPr>
                <w:rFonts w:ascii="Times New Roman" w:hAnsi="Times New Roman" w:cs="Times New Roman"/>
                <w:sz w:val="24"/>
                <w:szCs w:val="24"/>
              </w:rPr>
              <w:t xml:space="preserve">2. Увеличение количества посетителей культурно - </w:t>
            </w:r>
            <w:r w:rsidR="0095124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A6C28">
              <w:rPr>
                <w:rFonts w:ascii="Times New Roman" w:hAnsi="Times New Roman" w:cs="Times New Roman"/>
                <w:sz w:val="24"/>
                <w:szCs w:val="24"/>
              </w:rPr>
              <w:t>осуговых мероприятий до</w:t>
            </w:r>
            <w:r w:rsidR="00532B99" w:rsidRPr="004A6C28">
              <w:rPr>
                <w:rFonts w:ascii="Times New Roman" w:hAnsi="Times New Roman" w:cs="Times New Roman"/>
                <w:sz w:val="24"/>
                <w:szCs w:val="24"/>
              </w:rPr>
              <w:t xml:space="preserve"> 121600 ед.</w:t>
            </w:r>
            <w:r w:rsidRPr="004A6C28">
              <w:rPr>
                <w:rFonts w:ascii="Times New Roman" w:hAnsi="Times New Roman" w:cs="Times New Roman"/>
                <w:sz w:val="24"/>
                <w:szCs w:val="24"/>
              </w:rPr>
              <w:t xml:space="preserve"> к 2020 году.</w:t>
            </w:r>
          </w:p>
          <w:p w:rsidR="00CE0632" w:rsidRPr="004A6C28" w:rsidRDefault="00F301D5" w:rsidP="004A6C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0632" w:rsidRPr="004A6C28">
              <w:rPr>
                <w:rFonts w:ascii="Times New Roman" w:hAnsi="Times New Roman" w:cs="Times New Roman"/>
                <w:sz w:val="24"/>
                <w:szCs w:val="24"/>
              </w:rPr>
              <w:t>. Увеличение количества клубных формирований до</w:t>
            </w:r>
            <w:r w:rsidR="00532B99" w:rsidRPr="004A6C28">
              <w:rPr>
                <w:rFonts w:ascii="Times New Roman" w:hAnsi="Times New Roman" w:cs="Times New Roman"/>
                <w:sz w:val="24"/>
                <w:szCs w:val="24"/>
              </w:rPr>
              <w:t xml:space="preserve"> 140 ед.</w:t>
            </w:r>
            <w:r w:rsidR="00CE0632" w:rsidRPr="004A6C28">
              <w:rPr>
                <w:rFonts w:ascii="Times New Roman" w:hAnsi="Times New Roman" w:cs="Times New Roman"/>
                <w:sz w:val="24"/>
                <w:szCs w:val="24"/>
              </w:rPr>
              <w:t xml:space="preserve"> к 2020 году.</w:t>
            </w:r>
          </w:p>
          <w:p w:rsidR="00CE0632" w:rsidRPr="004A6C28" w:rsidRDefault="00F301D5" w:rsidP="004A6C28">
            <w:pPr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E0632" w:rsidRPr="004A6C28">
              <w:rPr>
                <w:rFonts w:ascii="Times New Roman" w:hAnsi="Times New Roman" w:cs="Times New Roman"/>
                <w:sz w:val="24"/>
                <w:szCs w:val="24"/>
              </w:rPr>
              <w:t xml:space="preserve">. Увеличение численности  участников клубных формирований до </w:t>
            </w:r>
            <w:r w:rsidR="00532B99" w:rsidRPr="004A6C28">
              <w:rPr>
                <w:rFonts w:ascii="Times New Roman" w:hAnsi="Times New Roman" w:cs="Times New Roman"/>
                <w:sz w:val="24"/>
                <w:szCs w:val="24"/>
              </w:rPr>
              <w:t>1450 ед.</w:t>
            </w:r>
            <w:r w:rsidR="00CE0632" w:rsidRPr="004A6C28">
              <w:rPr>
                <w:rFonts w:ascii="Times New Roman" w:hAnsi="Times New Roman" w:cs="Times New Roman"/>
                <w:sz w:val="24"/>
                <w:szCs w:val="24"/>
              </w:rPr>
              <w:t xml:space="preserve"> к 2020 году.</w:t>
            </w:r>
          </w:p>
          <w:p w:rsidR="00CE0632" w:rsidRPr="004A6C28" w:rsidRDefault="00F301D5" w:rsidP="004A6C2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E0632" w:rsidRPr="004A6C28">
              <w:rPr>
                <w:rFonts w:ascii="Times New Roman" w:hAnsi="Times New Roman" w:cs="Times New Roman"/>
                <w:sz w:val="24"/>
                <w:szCs w:val="24"/>
              </w:rPr>
              <w:t xml:space="preserve">. Увеличение удельного  веса этнокультурных мероприятий, проводимых с использованием коми языка, от числа культурно - </w:t>
            </w:r>
            <w:r w:rsidR="0095124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E0632" w:rsidRPr="004A6C28">
              <w:rPr>
                <w:rFonts w:ascii="Times New Roman" w:hAnsi="Times New Roman" w:cs="Times New Roman"/>
                <w:sz w:val="24"/>
                <w:szCs w:val="24"/>
              </w:rPr>
              <w:t>осуговых мероприятий до</w:t>
            </w:r>
            <w:r w:rsidR="00532B99" w:rsidRPr="004A6C28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CE0632" w:rsidRPr="004A6C28">
              <w:rPr>
                <w:rFonts w:ascii="Times New Roman" w:hAnsi="Times New Roman" w:cs="Times New Roman"/>
                <w:sz w:val="24"/>
                <w:szCs w:val="24"/>
              </w:rPr>
              <w:t xml:space="preserve"> % к 2020 году.</w:t>
            </w:r>
          </w:p>
          <w:p w:rsidR="00CE0632" w:rsidRPr="004A6C28" w:rsidRDefault="00F301D5" w:rsidP="004A6C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E0632" w:rsidRPr="004A6C28">
              <w:rPr>
                <w:rFonts w:ascii="Times New Roman" w:hAnsi="Times New Roman" w:cs="Times New Roman"/>
                <w:sz w:val="24"/>
                <w:szCs w:val="24"/>
              </w:rPr>
              <w:t>. Увеличение количества посещений платных культурно – массовых мероприятий до</w:t>
            </w:r>
            <w:r w:rsidR="00532B99" w:rsidRPr="004A6C28">
              <w:rPr>
                <w:rFonts w:ascii="Times New Roman" w:hAnsi="Times New Roman" w:cs="Times New Roman"/>
                <w:sz w:val="24"/>
                <w:szCs w:val="24"/>
              </w:rPr>
              <w:t xml:space="preserve"> 12600 ед.</w:t>
            </w:r>
            <w:r w:rsidR="00CE0632" w:rsidRPr="004A6C28">
              <w:rPr>
                <w:rFonts w:ascii="Times New Roman" w:hAnsi="Times New Roman" w:cs="Times New Roman"/>
                <w:sz w:val="24"/>
                <w:szCs w:val="24"/>
              </w:rPr>
              <w:t xml:space="preserve"> к 2020 году.</w:t>
            </w:r>
          </w:p>
          <w:p w:rsidR="00CE0632" w:rsidRPr="00C62935" w:rsidRDefault="00F301D5" w:rsidP="00532B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E0632" w:rsidRPr="004A6C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32B99" w:rsidRPr="004A6C28">
              <w:rPr>
                <w:rFonts w:ascii="Times New Roman" w:hAnsi="Times New Roman" w:cs="Times New Roman"/>
                <w:sz w:val="24"/>
                <w:szCs w:val="24"/>
              </w:rPr>
              <w:t>Увеличение удельного веса населения, участвующего в платных культурно – досуговых мероприятиях, проводимых муниципальными организациями культуры до 63</w:t>
            </w:r>
            <w:r w:rsidR="00CE0632" w:rsidRPr="004A6C28">
              <w:rPr>
                <w:rFonts w:ascii="Times New Roman" w:hAnsi="Times New Roman" w:cs="Times New Roman"/>
                <w:sz w:val="24"/>
                <w:szCs w:val="24"/>
              </w:rPr>
              <w:t xml:space="preserve"> % к 2020 году.</w:t>
            </w:r>
          </w:p>
        </w:tc>
      </w:tr>
    </w:tbl>
    <w:p w:rsidR="00CE0632" w:rsidRPr="0060466D" w:rsidRDefault="00CE0632" w:rsidP="0060466D">
      <w:pPr>
        <w:pStyle w:val="aff4"/>
        <w:numPr>
          <w:ilvl w:val="0"/>
          <w:numId w:val="20"/>
        </w:numPr>
        <w:jc w:val="center"/>
        <w:rPr>
          <w:b/>
          <w:sz w:val="24"/>
          <w:szCs w:val="24"/>
        </w:rPr>
      </w:pPr>
      <w:r w:rsidRPr="0060466D">
        <w:rPr>
          <w:b/>
          <w:sz w:val="24"/>
          <w:szCs w:val="24"/>
        </w:rPr>
        <w:t>Характеристика сферы реализации Подпрограммы 4</w:t>
      </w:r>
    </w:p>
    <w:p w:rsidR="00CE0632" w:rsidRPr="0060466D" w:rsidRDefault="00CE0632" w:rsidP="00CE063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ab/>
      </w:r>
      <w:r w:rsidRPr="0060466D">
        <w:rPr>
          <w:rFonts w:ascii="Times New Roman" w:hAnsi="Times New Roman"/>
          <w:sz w:val="24"/>
          <w:szCs w:val="24"/>
        </w:rPr>
        <w:t>Подпрограмма 4 направлена на сохранение, поддержку и развитие народного художественного творчества Княжпогостского района; совершенствование культурно -д</w:t>
      </w:r>
      <w:r w:rsidR="0095124A">
        <w:rPr>
          <w:rFonts w:ascii="Times New Roman" w:hAnsi="Times New Roman"/>
          <w:sz w:val="24"/>
          <w:szCs w:val="24"/>
        </w:rPr>
        <w:t>о</w:t>
      </w:r>
      <w:r w:rsidRPr="0060466D">
        <w:rPr>
          <w:rFonts w:ascii="Times New Roman" w:hAnsi="Times New Roman"/>
          <w:sz w:val="24"/>
          <w:szCs w:val="24"/>
        </w:rPr>
        <w:t xml:space="preserve">суговой  деятельности; обеспечение преемственности развития народно-художественного творчества, традиционной народной культуры и культурно </w:t>
      </w:r>
      <w:r w:rsidR="0095124A">
        <w:rPr>
          <w:rFonts w:ascii="Times New Roman" w:hAnsi="Times New Roman"/>
          <w:sz w:val="24"/>
          <w:szCs w:val="24"/>
        </w:rPr>
        <w:t xml:space="preserve">– </w:t>
      </w:r>
      <w:r w:rsidRPr="0060466D">
        <w:rPr>
          <w:rFonts w:ascii="Times New Roman" w:hAnsi="Times New Roman"/>
          <w:sz w:val="24"/>
          <w:szCs w:val="24"/>
        </w:rPr>
        <w:t>д</w:t>
      </w:r>
      <w:r w:rsidR="0095124A">
        <w:rPr>
          <w:rFonts w:ascii="Times New Roman" w:hAnsi="Times New Roman"/>
          <w:sz w:val="24"/>
          <w:szCs w:val="24"/>
        </w:rPr>
        <w:t>о</w:t>
      </w:r>
      <w:r w:rsidRPr="0060466D">
        <w:rPr>
          <w:rFonts w:ascii="Times New Roman" w:hAnsi="Times New Roman"/>
          <w:sz w:val="24"/>
          <w:szCs w:val="24"/>
        </w:rPr>
        <w:t>суговой деятельности; сохранение и развитие государственных языков Республики Коми;  формирование высоких духовно-нравственных качеств личности и общества путём приобщения населения, в том числе и детей и молодёжи, к культурным ценностям; укрепление единства российской нации и этнокультурное развитие народов, проживающих на территории муниципального образования.</w:t>
      </w:r>
    </w:p>
    <w:p w:rsidR="00CE0632" w:rsidRPr="0060466D" w:rsidRDefault="00CE0632" w:rsidP="00CE063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0466D">
        <w:rPr>
          <w:rFonts w:ascii="Times New Roman" w:hAnsi="Times New Roman"/>
          <w:sz w:val="24"/>
          <w:szCs w:val="24"/>
        </w:rPr>
        <w:t xml:space="preserve">По состоянию на 1 января 2017 года в Княжпогостском районе функционировали 11 культурно - </w:t>
      </w:r>
      <w:r w:rsidR="0095124A">
        <w:rPr>
          <w:rFonts w:ascii="Times New Roman" w:hAnsi="Times New Roman"/>
          <w:sz w:val="24"/>
          <w:szCs w:val="24"/>
        </w:rPr>
        <w:t>д</w:t>
      </w:r>
      <w:r w:rsidRPr="0060466D">
        <w:rPr>
          <w:rFonts w:ascii="Times New Roman" w:hAnsi="Times New Roman"/>
          <w:sz w:val="24"/>
          <w:szCs w:val="24"/>
        </w:rPr>
        <w:t>осуговых учреждений. Из общего числа клубных учреждений 9 культурно -д</w:t>
      </w:r>
      <w:r w:rsidR="0095124A">
        <w:rPr>
          <w:rFonts w:ascii="Times New Roman" w:hAnsi="Times New Roman"/>
          <w:sz w:val="24"/>
          <w:szCs w:val="24"/>
        </w:rPr>
        <w:t>о</w:t>
      </w:r>
      <w:r w:rsidRPr="0060466D">
        <w:rPr>
          <w:rFonts w:ascii="Times New Roman" w:hAnsi="Times New Roman"/>
          <w:sz w:val="24"/>
          <w:szCs w:val="24"/>
        </w:rPr>
        <w:t xml:space="preserve">суговых учреждений расположено в сельской местности. Для большинства населения, проживающего в сельской местности, муниципальное учреждение культуры - </w:t>
      </w:r>
      <w:r w:rsidR="0095124A">
        <w:rPr>
          <w:rFonts w:ascii="Times New Roman" w:hAnsi="Times New Roman"/>
          <w:sz w:val="24"/>
          <w:szCs w:val="24"/>
        </w:rPr>
        <w:t>е</w:t>
      </w:r>
      <w:r w:rsidRPr="0060466D">
        <w:rPr>
          <w:rFonts w:ascii="Times New Roman" w:hAnsi="Times New Roman"/>
          <w:sz w:val="24"/>
          <w:szCs w:val="24"/>
        </w:rPr>
        <w:t xml:space="preserve">динственный источник, обеспечивающий условия для реализации конституционного права граждан на участие в культурной жизни и пользование учреждениями культуры, на доступ к культурным ценностям. И эти ценности востребованы. </w:t>
      </w:r>
    </w:p>
    <w:p w:rsidR="00CE0632" w:rsidRPr="0060466D" w:rsidRDefault="00CE0632" w:rsidP="006046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0466D">
        <w:rPr>
          <w:rFonts w:ascii="Times New Roman" w:hAnsi="Times New Roman"/>
          <w:sz w:val="24"/>
          <w:szCs w:val="24"/>
        </w:rPr>
        <w:t>Современный подход к обновлению содержания деятельности культурно -д</w:t>
      </w:r>
      <w:r w:rsidR="0095124A">
        <w:rPr>
          <w:rFonts w:ascii="Times New Roman" w:hAnsi="Times New Roman"/>
          <w:sz w:val="24"/>
          <w:szCs w:val="24"/>
        </w:rPr>
        <w:t>о</w:t>
      </w:r>
      <w:r w:rsidRPr="0060466D">
        <w:rPr>
          <w:rFonts w:ascii="Times New Roman" w:hAnsi="Times New Roman"/>
          <w:sz w:val="24"/>
          <w:szCs w:val="24"/>
        </w:rPr>
        <w:t xml:space="preserve">суговых учреждений требует совершенствования информационно-методического обеспечения специалистов учреждений культуры. Более конкретной и действенной должна стать деятельность по разработке и распространению методических изданий, этнографических, сценарных материалов. </w:t>
      </w:r>
    </w:p>
    <w:p w:rsidR="00CE0632" w:rsidRPr="00C62935" w:rsidRDefault="00CE0632" w:rsidP="00CE063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27C7" w:rsidRPr="00C827C7" w:rsidRDefault="00CE0632" w:rsidP="00C827C7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827C7">
        <w:rPr>
          <w:rFonts w:ascii="Times New Roman" w:hAnsi="Times New Roman" w:cs="Times New Roman"/>
          <w:b/>
          <w:sz w:val="24"/>
          <w:szCs w:val="24"/>
        </w:rPr>
        <w:t>2.</w:t>
      </w:r>
      <w:r w:rsidR="00C827C7" w:rsidRPr="00C827C7">
        <w:rPr>
          <w:rFonts w:ascii="Times New Roman" w:hAnsi="Times New Roman" w:cs="Times New Roman"/>
          <w:b/>
          <w:sz w:val="24"/>
          <w:szCs w:val="24"/>
        </w:rPr>
        <w:t>Пр</w:t>
      </w:r>
      <w:r w:rsidRPr="00C827C7">
        <w:rPr>
          <w:rFonts w:ascii="Times New Roman" w:hAnsi="Times New Roman" w:cs="Times New Roman"/>
          <w:b/>
          <w:sz w:val="24"/>
          <w:szCs w:val="24"/>
        </w:rPr>
        <w:t>иоритеты муниципальной политики в сфере реализации</w:t>
      </w:r>
    </w:p>
    <w:p w:rsidR="00CE0632" w:rsidRPr="00C827C7" w:rsidRDefault="00CE0632" w:rsidP="00C827C7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827C7">
        <w:rPr>
          <w:rFonts w:ascii="Times New Roman" w:hAnsi="Times New Roman" w:cs="Times New Roman"/>
          <w:b/>
          <w:sz w:val="24"/>
          <w:szCs w:val="24"/>
        </w:rPr>
        <w:t xml:space="preserve">Подпрограммы 4 </w:t>
      </w:r>
      <w:r w:rsidRPr="00C827C7">
        <w:rPr>
          <w:rFonts w:ascii="Times New Roman" w:hAnsi="Times New Roman" w:cs="Times New Roman"/>
          <w:b/>
          <w:bCs/>
          <w:sz w:val="24"/>
          <w:szCs w:val="24"/>
        </w:rPr>
        <w:t>, описание основных целей и задач Подпрограммы 4</w:t>
      </w:r>
      <w:r w:rsidR="008224E5" w:rsidRPr="00C827C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224E5" w:rsidRDefault="00CE0632" w:rsidP="008224E5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C4E8F">
        <w:rPr>
          <w:rFonts w:ascii="Times New Roman" w:eastAsia="Calibri" w:hAnsi="Times New Roman" w:cs="Times New Roman"/>
          <w:bCs/>
          <w:sz w:val="24"/>
          <w:szCs w:val="24"/>
        </w:rPr>
        <w:t>1.Основная цель Подпрограммы 4 -</w:t>
      </w:r>
      <w:r w:rsidRPr="00BC4E8F">
        <w:rPr>
          <w:rFonts w:ascii="Times New Roman" w:hAnsi="Times New Roman" w:cs="Times New Roman"/>
          <w:sz w:val="24"/>
          <w:szCs w:val="24"/>
        </w:rPr>
        <w:t xml:space="preserve"> </w:t>
      </w:r>
      <w:r w:rsidR="004A0CDE">
        <w:rPr>
          <w:rFonts w:ascii="Times New Roman" w:hAnsi="Times New Roman" w:cs="Times New Roman"/>
          <w:sz w:val="24"/>
          <w:szCs w:val="24"/>
        </w:rPr>
        <w:t>с</w:t>
      </w:r>
      <w:r w:rsidRPr="00BC4E8F">
        <w:rPr>
          <w:rFonts w:ascii="Times New Roman" w:hAnsi="Times New Roman" w:cs="Times New Roman"/>
          <w:sz w:val="24"/>
          <w:szCs w:val="24"/>
        </w:rPr>
        <w:t>охранение, поддержка и развитие народного художественного творчества и нематериальных культурных ценностей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0632" w:rsidRPr="008224E5" w:rsidRDefault="00CE0632" w:rsidP="008224E5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Задачи подпрограммы 4: </w:t>
      </w:r>
    </w:p>
    <w:p w:rsidR="00CE0632" w:rsidRPr="00D14FBB" w:rsidRDefault="00CE0632" w:rsidP="00CE0632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14FBB">
        <w:rPr>
          <w:rFonts w:ascii="Times New Roman" w:hAnsi="Times New Roman" w:cs="Times New Roman"/>
          <w:sz w:val="24"/>
          <w:szCs w:val="24"/>
        </w:rPr>
        <w:t>1.Обеспечение доступа населения к услугам по организации досуга.</w:t>
      </w:r>
    </w:p>
    <w:p w:rsidR="00CE0632" w:rsidRPr="00D14FBB" w:rsidRDefault="00CE0632" w:rsidP="00CE0632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14FBB">
        <w:rPr>
          <w:rFonts w:ascii="Times New Roman" w:hAnsi="Times New Roman" w:cs="Times New Roman"/>
          <w:sz w:val="24"/>
          <w:szCs w:val="24"/>
        </w:rPr>
        <w:t>2. Создание условий для развития народного творчества и культурно – досуговой деятельности.</w:t>
      </w:r>
    </w:p>
    <w:p w:rsidR="00CE0632" w:rsidRDefault="00CE0632" w:rsidP="00CE0632">
      <w:pPr>
        <w:widowControl w:val="0"/>
        <w:autoSpaceDE w:val="0"/>
        <w:autoSpaceDN w:val="0"/>
        <w:adjustRightInd w:val="0"/>
        <w:spacing w:after="0" w:line="240" w:lineRule="auto"/>
        <w:ind w:right="-26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14FBB">
        <w:rPr>
          <w:rFonts w:ascii="Times New Roman" w:hAnsi="Times New Roman" w:cs="Times New Roman"/>
          <w:sz w:val="24"/>
          <w:szCs w:val="24"/>
        </w:rPr>
        <w:t>3. Модернизация ма</w:t>
      </w:r>
      <w:r>
        <w:rPr>
          <w:rFonts w:ascii="Times New Roman" w:hAnsi="Times New Roman" w:cs="Times New Roman"/>
          <w:sz w:val="24"/>
          <w:szCs w:val="24"/>
        </w:rPr>
        <w:t xml:space="preserve">териальной технической - </w:t>
      </w:r>
      <w:r w:rsidR="00F301D5">
        <w:rPr>
          <w:rFonts w:ascii="Times New Roman" w:hAnsi="Times New Roman" w:cs="Times New Roman"/>
          <w:sz w:val="24"/>
          <w:szCs w:val="24"/>
        </w:rPr>
        <w:t>ба</w:t>
      </w:r>
      <w:r>
        <w:rPr>
          <w:rFonts w:ascii="Times New Roman" w:hAnsi="Times New Roman" w:cs="Times New Roman"/>
          <w:sz w:val="24"/>
          <w:szCs w:val="24"/>
        </w:rPr>
        <w:t xml:space="preserve">зы, </w:t>
      </w:r>
      <w:r w:rsidRPr="00D14FBB">
        <w:rPr>
          <w:rFonts w:ascii="Times New Roman" w:hAnsi="Times New Roman" w:cs="Times New Roman"/>
          <w:sz w:val="24"/>
          <w:szCs w:val="24"/>
        </w:rPr>
        <w:t xml:space="preserve">оснащения культурно - </w:t>
      </w:r>
      <w:r w:rsidR="00762D2A">
        <w:rPr>
          <w:rFonts w:ascii="Times New Roman" w:hAnsi="Times New Roman" w:cs="Times New Roman"/>
          <w:sz w:val="24"/>
          <w:szCs w:val="24"/>
        </w:rPr>
        <w:t>д</w:t>
      </w:r>
      <w:r w:rsidRPr="00D14FBB">
        <w:rPr>
          <w:rFonts w:ascii="Times New Roman" w:hAnsi="Times New Roman" w:cs="Times New Roman"/>
          <w:sz w:val="24"/>
          <w:szCs w:val="24"/>
        </w:rPr>
        <w:t>осуговых учреждений.</w:t>
      </w:r>
    </w:p>
    <w:p w:rsidR="00CE0632" w:rsidRDefault="00CE0632" w:rsidP="00CE0632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Решению задачи 1 «</w:t>
      </w:r>
      <w:r w:rsidRPr="00D14FBB">
        <w:rPr>
          <w:rFonts w:ascii="Times New Roman" w:hAnsi="Times New Roman" w:cs="Times New Roman"/>
          <w:sz w:val="24"/>
          <w:szCs w:val="24"/>
        </w:rPr>
        <w:t>Обеспечение доступа населения к услугам по организации досуга</w:t>
      </w:r>
      <w:r>
        <w:rPr>
          <w:rFonts w:ascii="Times New Roman" w:hAnsi="Times New Roman" w:cs="Times New Roman"/>
          <w:sz w:val="24"/>
          <w:szCs w:val="24"/>
        </w:rPr>
        <w:t>» способствует следующее мероприятие:</w:t>
      </w:r>
    </w:p>
    <w:p w:rsidR="00CE0632" w:rsidRDefault="00CE0632" w:rsidP="00CE0632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выполнение муниципального задания;</w:t>
      </w:r>
    </w:p>
    <w:p w:rsidR="00CE0632" w:rsidRDefault="00CE0632" w:rsidP="00CE0632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культурно – досуговых мероприятий;</w:t>
      </w:r>
    </w:p>
    <w:p w:rsidR="00CE0632" w:rsidRDefault="00CE0632" w:rsidP="00CE0632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строительство учреждений отрасли культура.</w:t>
      </w:r>
    </w:p>
    <w:p w:rsidR="00CE0632" w:rsidRDefault="00CE0632" w:rsidP="00CE0632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выполнение противоаварийных и противопожарных мероприятий;</w:t>
      </w:r>
    </w:p>
    <w:p w:rsidR="00CE0632" w:rsidRDefault="00CE0632" w:rsidP="00CE0632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мероприятия по обеспечению первичных мер пожарной безопасности;</w:t>
      </w:r>
    </w:p>
    <w:p w:rsidR="00CE0632" w:rsidRDefault="00CE0632" w:rsidP="00CE0632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ремонтных работ;</w:t>
      </w:r>
    </w:p>
    <w:p w:rsidR="00CE0632" w:rsidRDefault="00CE0632" w:rsidP="00CE0632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Решению задачи 2 «</w:t>
      </w:r>
      <w:r w:rsidRPr="00D14FBB">
        <w:rPr>
          <w:rFonts w:ascii="Times New Roman" w:hAnsi="Times New Roman" w:cs="Times New Roman"/>
          <w:sz w:val="24"/>
          <w:szCs w:val="24"/>
        </w:rPr>
        <w:t>Создание условий для развития народного творчества и культурно – досуговой деятельности</w:t>
      </w:r>
      <w:r>
        <w:rPr>
          <w:rFonts w:ascii="Times New Roman" w:hAnsi="Times New Roman" w:cs="Times New Roman"/>
          <w:sz w:val="24"/>
          <w:szCs w:val="24"/>
        </w:rPr>
        <w:t>» способствует следующее мероприятие:</w:t>
      </w:r>
    </w:p>
    <w:p w:rsidR="00CE0632" w:rsidRDefault="00CE0632" w:rsidP="00CE0632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внедрение в муниципальных культурно – досуговых учреждениях информационных технологий;</w:t>
      </w:r>
    </w:p>
    <w:p w:rsidR="00CE0632" w:rsidRDefault="00CE0632" w:rsidP="00CE0632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реализация малых проектов в сфере культуры;</w:t>
      </w:r>
    </w:p>
    <w:p w:rsidR="00CE0632" w:rsidRDefault="00CE0632" w:rsidP="00CE0632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гранты в области культуры;</w:t>
      </w:r>
    </w:p>
    <w:p w:rsidR="00CE0632" w:rsidRDefault="00CE0632" w:rsidP="00CE0632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реализация народных проектов в сфере культуры.</w:t>
      </w:r>
    </w:p>
    <w:p w:rsidR="00CE0632" w:rsidRDefault="00CE0632" w:rsidP="00CE0632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Решению задачи 3 «</w:t>
      </w:r>
      <w:r w:rsidRPr="00D14FBB">
        <w:rPr>
          <w:rFonts w:ascii="Times New Roman" w:hAnsi="Times New Roman" w:cs="Times New Roman"/>
          <w:sz w:val="24"/>
          <w:szCs w:val="24"/>
        </w:rPr>
        <w:t>Модернизация ма</w:t>
      </w:r>
      <w:r>
        <w:rPr>
          <w:rFonts w:ascii="Times New Roman" w:hAnsi="Times New Roman" w:cs="Times New Roman"/>
          <w:sz w:val="24"/>
          <w:szCs w:val="24"/>
        </w:rPr>
        <w:t xml:space="preserve">териальной технической - </w:t>
      </w:r>
      <w:r w:rsidR="00C827C7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азы, </w:t>
      </w:r>
      <w:r w:rsidRPr="00D14FBB">
        <w:rPr>
          <w:rFonts w:ascii="Times New Roman" w:hAnsi="Times New Roman" w:cs="Times New Roman"/>
          <w:sz w:val="24"/>
          <w:szCs w:val="24"/>
        </w:rPr>
        <w:t xml:space="preserve">оснащения культурно - </w:t>
      </w:r>
      <w:r w:rsidR="00C827C7">
        <w:rPr>
          <w:rFonts w:ascii="Times New Roman" w:hAnsi="Times New Roman" w:cs="Times New Roman"/>
          <w:sz w:val="24"/>
          <w:szCs w:val="24"/>
        </w:rPr>
        <w:t>д</w:t>
      </w:r>
      <w:r w:rsidRPr="00D14FBB">
        <w:rPr>
          <w:rFonts w:ascii="Times New Roman" w:hAnsi="Times New Roman" w:cs="Times New Roman"/>
          <w:sz w:val="24"/>
          <w:szCs w:val="24"/>
        </w:rPr>
        <w:t>осуговых учреждений</w:t>
      </w:r>
      <w:r>
        <w:rPr>
          <w:rFonts w:ascii="Times New Roman" w:hAnsi="Times New Roman" w:cs="Times New Roman"/>
          <w:sz w:val="24"/>
          <w:szCs w:val="24"/>
        </w:rPr>
        <w:t>» способствует следующее мероприятие:</w:t>
      </w:r>
    </w:p>
    <w:p w:rsidR="00CE0632" w:rsidRDefault="00CE0632" w:rsidP="00CE0632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укрепление материально – технической базы, приобретение специального оборудования.</w:t>
      </w:r>
    </w:p>
    <w:p w:rsidR="00CE0632" w:rsidRPr="00D14FBB" w:rsidRDefault="00CE0632" w:rsidP="00CE0632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Достижение целей  и решение задач Подпрограммы 4 осуществляется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CE0632" w:rsidRPr="00D14FBB" w:rsidRDefault="00CE0632" w:rsidP="00CE0632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 w:cs="Times New Roman"/>
          <w:sz w:val="24"/>
          <w:szCs w:val="24"/>
        </w:rPr>
      </w:pPr>
    </w:p>
    <w:p w:rsidR="00CE0632" w:rsidRPr="00595654" w:rsidRDefault="00CE0632" w:rsidP="008224E5">
      <w:pPr>
        <w:widowControl w:val="0"/>
        <w:autoSpaceDE w:val="0"/>
        <w:autoSpaceDN w:val="0"/>
        <w:adjustRightInd w:val="0"/>
        <w:spacing w:after="0"/>
        <w:ind w:left="360" w:right="-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5654">
        <w:rPr>
          <w:rFonts w:ascii="Times New Roman" w:hAnsi="Times New Roman" w:cs="Times New Roman"/>
          <w:b/>
          <w:bCs/>
          <w:sz w:val="24"/>
          <w:szCs w:val="24"/>
        </w:rPr>
        <w:t>3.Сроки и этапы реализации муниципальной Подпрограммы 4</w:t>
      </w:r>
    </w:p>
    <w:p w:rsidR="00CE0632" w:rsidRDefault="00CE0632" w:rsidP="00CE06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eastAsia="Calibri" w:hAnsi="Times New Roman"/>
          <w:sz w:val="24"/>
          <w:szCs w:val="24"/>
        </w:rPr>
        <w:tab/>
        <w:t xml:space="preserve">Сроки реализации Программы - </w:t>
      </w:r>
      <w:r w:rsidRPr="00C62935">
        <w:rPr>
          <w:rFonts w:ascii="Times New Roman" w:hAnsi="Times New Roman"/>
          <w:sz w:val="24"/>
          <w:szCs w:val="24"/>
        </w:rPr>
        <w:t xml:space="preserve">2014  – 2020 годы.  </w:t>
      </w:r>
    </w:p>
    <w:p w:rsidR="00CE0632" w:rsidRPr="00C62935" w:rsidRDefault="00CE0632" w:rsidP="00CE06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0632" w:rsidRPr="008224E5" w:rsidRDefault="00CE0632" w:rsidP="00CE0632">
      <w:pPr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4.</w:t>
      </w:r>
      <w:r w:rsidR="00C827C7">
        <w:rPr>
          <w:rFonts w:ascii="Times New Roman" w:hAnsi="Times New Roman"/>
          <w:b/>
          <w:bCs/>
          <w:sz w:val="24"/>
          <w:szCs w:val="24"/>
        </w:rPr>
        <w:t>Пе</w:t>
      </w:r>
      <w:r w:rsidRPr="00C62935">
        <w:rPr>
          <w:rFonts w:ascii="Times New Roman" w:hAnsi="Times New Roman"/>
          <w:b/>
          <w:bCs/>
          <w:sz w:val="24"/>
          <w:szCs w:val="24"/>
        </w:rPr>
        <w:t xml:space="preserve">речень основных мероприятий Подпрограммы </w:t>
      </w:r>
      <w:r>
        <w:rPr>
          <w:rFonts w:ascii="Times New Roman" w:hAnsi="Times New Roman"/>
          <w:b/>
          <w:bCs/>
          <w:sz w:val="24"/>
          <w:szCs w:val="24"/>
        </w:rPr>
        <w:t>4</w:t>
      </w:r>
    </w:p>
    <w:p w:rsidR="00CE0632" w:rsidRPr="00C85AC5" w:rsidRDefault="00CE0632" w:rsidP="00C827C7">
      <w:pPr>
        <w:pStyle w:val="aff4"/>
        <w:ind w:left="1065"/>
        <w:jc w:val="both"/>
        <w:rPr>
          <w:sz w:val="24"/>
          <w:szCs w:val="24"/>
        </w:rPr>
      </w:pPr>
      <w:r w:rsidRPr="00C85AC5">
        <w:rPr>
          <w:sz w:val="24"/>
          <w:szCs w:val="24"/>
        </w:rPr>
        <w:t>Основными мероприятиями Подпрограммы 4 являются:</w:t>
      </w:r>
    </w:p>
    <w:p w:rsidR="00CE0632" w:rsidRPr="00595654" w:rsidRDefault="00CE0632" w:rsidP="00CE0632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595654">
        <w:rPr>
          <w:rFonts w:ascii="Times New Roman" w:hAnsi="Times New Roman" w:cs="Times New Roman"/>
          <w:sz w:val="24"/>
          <w:szCs w:val="24"/>
        </w:rPr>
        <w:t>1.Выполнение муниципального задания (учреждения культуры).</w:t>
      </w:r>
    </w:p>
    <w:p w:rsidR="00CE0632" w:rsidRPr="00595654" w:rsidRDefault="00CE0632" w:rsidP="00CE0632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595654">
        <w:rPr>
          <w:rFonts w:ascii="Times New Roman" w:hAnsi="Times New Roman" w:cs="Times New Roman"/>
          <w:sz w:val="24"/>
          <w:szCs w:val="24"/>
        </w:rPr>
        <w:t>2.Проведение культурно – досуговых мероприятий.</w:t>
      </w:r>
    </w:p>
    <w:p w:rsidR="00CE0632" w:rsidRPr="00595654" w:rsidRDefault="00CE0632" w:rsidP="00CE0632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595654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595654">
        <w:rPr>
          <w:rFonts w:ascii="Times New Roman" w:hAnsi="Times New Roman" w:cs="Times New Roman"/>
          <w:sz w:val="24"/>
          <w:szCs w:val="24"/>
        </w:rPr>
        <w:t>крепление материально – технической базы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595654">
        <w:rPr>
          <w:rFonts w:ascii="Times New Roman" w:hAnsi="Times New Roman" w:cs="Times New Roman"/>
          <w:sz w:val="24"/>
          <w:szCs w:val="24"/>
        </w:rPr>
        <w:t>риобре</w:t>
      </w:r>
      <w:r>
        <w:rPr>
          <w:rFonts w:ascii="Times New Roman" w:hAnsi="Times New Roman" w:cs="Times New Roman"/>
          <w:sz w:val="24"/>
          <w:szCs w:val="24"/>
        </w:rPr>
        <w:t>тение специального оборудования</w:t>
      </w:r>
      <w:r w:rsidRPr="00595654">
        <w:rPr>
          <w:rFonts w:ascii="Times New Roman" w:hAnsi="Times New Roman" w:cs="Times New Roman"/>
          <w:sz w:val="24"/>
          <w:szCs w:val="24"/>
        </w:rPr>
        <w:t>.</w:t>
      </w:r>
    </w:p>
    <w:p w:rsidR="00CE0632" w:rsidRPr="0000624E" w:rsidRDefault="00CE0632" w:rsidP="00CE0632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00624E">
        <w:rPr>
          <w:rFonts w:ascii="Times New Roman" w:hAnsi="Times New Roman" w:cs="Times New Roman"/>
          <w:sz w:val="24"/>
          <w:szCs w:val="24"/>
        </w:rPr>
        <w:t>4. Внед</w:t>
      </w:r>
      <w:r>
        <w:rPr>
          <w:rFonts w:ascii="Times New Roman" w:hAnsi="Times New Roman" w:cs="Times New Roman"/>
          <w:sz w:val="24"/>
          <w:szCs w:val="24"/>
        </w:rPr>
        <w:t>рение в муниципальных культурно–</w:t>
      </w:r>
      <w:r w:rsidRPr="0000624E">
        <w:rPr>
          <w:rFonts w:ascii="Times New Roman" w:hAnsi="Times New Roman" w:cs="Times New Roman"/>
          <w:sz w:val="24"/>
          <w:szCs w:val="24"/>
        </w:rPr>
        <w:t>досуговых учреждениях информационных технологий.</w:t>
      </w:r>
    </w:p>
    <w:p w:rsidR="00CE0632" w:rsidRPr="0000624E" w:rsidRDefault="00CE0632" w:rsidP="00CE0632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00624E">
        <w:rPr>
          <w:rFonts w:ascii="Times New Roman" w:hAnsi="Times New Roman" w:cs="Times New Roman"/>
          <w:sz w:val="24"/>
          <w:szCs w:val="24"/>
        </w:rPr>
        <w:t>5. Малые проекты в сфере культуры.</w:t>
      </w:r>
    </w:p>
    <w:p w:rsidR="00CE0632" w:rsidRPr="0000624E" w:rsidRDefault="00CE0632" w:rsidP="00CE0632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00624E">
        <w:rPr>
          <w:rFonts w:ascii="Times New Roman" w:hAnsi="Times New Roman" w:cs="Times New Roman"/>
          <w:sz w:val="24"/>
          <w:szCs w:val="24"/>
        </w:rPr>
        <w:t>6. Мероприятия по обеспечению первичных мер пожарной безопасности.</w:t>
      </w:r>
    </w:p>
    <w:p w:rsidR="00CE0632" w:rsidRPr="0000624E" w:rsidRDefault="00CE0632" w:rsidP="00CE0632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00624E">
        <w:rPr>
          <w:rFonts w:ascii="Times New Roman" w:hAnsi="Times New Roman" w:cs="Times New Roman"/>
          <w:sz w:val="24"/>
          <w:szCs w:val="24"/>
        </w:rPr>
        <w:t>7. Гранты в области культуры.</w:t>
      </w:r>
    </w:p>
    <w:p w:rsidR="00CE0632" w:rsidRPr="0000624E" w:rsidRDefault="00CE0632" w:rsidP="00CE0632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00624E">
        <w:rPr>
          <w:rFonts w:ascii="Times New Roman" w:hAnsi="Times New Roman" w:cs="Times New Roman"/>
          <w:sz w:val="24"/>
          <w:szCs w:val="24"/>
        </w:rPr>
        <w:t>8. Проведение ремонтных работ.</w:t>
      </w:r>
    </w:p>
    <w:p w:rsidR="00CE0632" w:rsidRPr="0000624E" w:rsidRDefault="00CE0632" w:rsidP="00CE0632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00624E">
        <w:rPr>
          <w:rFonts w:ascii="Times New Roman" w:hAnsi="Times New Roman" w:cs="Times New Roman"/>
          <w:sz w:val="24"/>
          <w:szCs w:val="24"/>
        </w:rPr>
        <w:t>9. Выполнение противоаварийных и противопожарных мероприятий.</w:t>
      </w:r>
    </w:p>
    <w:p w:rsidR="00CE0632" w:rsidRPr="0000624E" w:rsidRDefault="00CE0632" w:rsidP="00CE0632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00624E">
        <w:rPr>
          <w:rFonts w:ascii="Times New Roman" w:hAnsi="Times New Roman" w:cs="Times New Roman"/>
          <w:sz w:val="24"/>
          <w:szCs w:val="24"/>
        </w:rPr>
        <w:t>10. Реализация народного проекта в сфере культуры.</w:t>
      </w:r>
    </w:p>
    <w:p w:rsidR="00CE0632" w:rsidRPr="0000624E" w:rsidRDefault="00CE0632" w:rsidP="00CE0632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00624E">
        <w:rPr>
          <w:rFonts w:ascii="Times New Roman" w:hAnsi="Times New Roman" w:cs="Times New Roman"/>
          <w:sz w:val="24"/>
          <w:szCs w:val="24"/>
        </w:rPr>
        <w:t xml:space="preserve">11. Строительство </w:t>
      </w:r>
      <w:r w:rsidR="002D69A9">
        <w:rPr>
          <w:rFonts w:ascii="Times New Roman" w:hAnsi="Times New Roman" w:cs="Times New Roman"/>
          <w:sz w:val="24"/>
          <w:szCs w:val="24"/>
        </w:rPr>
        <w:t>социокультурного центра в п.Чиньяворык</w:t>
      </w:r>
      <w:r w:rsidRPr="0000624E">
        <w:rPr>
          <w:rFonts w:ascii="Times New Roman" w:hAnsi="Times New Roman" w:cs="Times New Roman"/>
          <w:sz w:val="24"/>
          <w:szCs w:val="24"/>
        </w:rPr>
        <w:t>.</w:t>
      </w:r>
    </w:p>
    <w:p w:rsidR="00CE0632" w:rsidRPr="0000624E" w:rsidRDefault="00CE0632" w:rsidP="00CE0632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</w:p>
    <w:p w:rsidR="00037D86" w:rsidRDefault="00CE0632" w:rsidP="00037D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31AF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037D86">
        <w:rPr>
          <w:rFonts w:ascii="Times New Roman" w:hAnsi="Times New Roman" w:cs="Times New Roman"/>
          <w:b/>
          <w:bCs/>
          <w:sz w:val="24"/>
          <w:szCs w:val="24"/>
        </w:rPr>
        <w:t>Ос</w:t>
      </w:r>
      <w:r w:rsidRPr="003031AF">
        <w:rPr>
          <w:rFonts w:ascii="Times New Roman" w:hAnsi="Times New Roman" w:cs="Times New Roman"/>
          <w:b/>
          <w:bCs/>
          <w:sz w:val="24"/>
          <w:szCs w:val="24"/>
        </w:rPr>
        <w:t>новные меры правового регулирования  направленные на достижение цели и (или) конечных результатов Подпрограммы 4</w:t>
      </w:r>
    </w:p>
    <w:p w:rsidR="00CE0632" w:rsidRPr="00037D86" w:rsidRDefault="00037D86" w:rsidP="00037D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0632" w:rsidRPr="00037D86">
        <w:rPr>
          <w:rFonts w:ascii="Times New Roman" w:hAnsi="Times New Roman" w:cs="Times New Roman"/>
          <w:sz w:val="24"/>
          <w:szCs w:val="24"/>
        </w:rPr>
        <w:t xml:space="preserve">Конституция Российской Федерации, </w:t>
      </w:r>
      <w:hyperlink r:id="rId34" w:tooltip="&quot;Основы законодательства Российской Федерации о культуре&quot; (утв. ВС РФ 09.10.1992 N 3612-1) (ред. от 30.09.2013){КонсультантПлюс}" w:history="1">
        <w:r w:rsidR="00CE0632" w:rsidRPr="00037D86">
          <w:rPr>
            <w:rFonts w:ascii="Times New Roman" w:hAnsi="Times New Roman" w:cs="Times New Roman"/>
            <w:color w:val="0000FF"/>
            <w:sz w:val="24"/>
            <w:szCs w:val="24"/>
          </w:rPr>
          <w:t>Основы</w:t>
        </w:r>
      </w:hyperlink>
      <w:r w:rsidR="00CE0632" w:rsidRPr="00037D86">
        <w:rPr>
          <w:rFonts w:ascii="Times New Roman" w:hAnsi="Times New Roman" w:cs="Times New Roman"/>
          <w:sz w:val="24"/>
          <w:szCs w:val="24"/>
        </w:rPr>
        <w:t xml:space="preserve"> законодательства  Российской Федерации о культуре от 9 октября 1992 г. № 3612-1, </w:t>
      </w:r>
      <w:hyperlink r:id="rId35" w:tooltip="Распоряжение Правительства РФ от 10.06.2011 N 1019-р &lt;О Концепции развития театрального дела в Российской Федерации на период до 2020 года&gt;{КонсультантПлюс}" w:history="1">
        <w:r w:rsidR="00CE0632" w:rsidRPr="00037D86">
          <w:rPr>
            <w:rFonts w:ascii="Times New Roman" w:hAnsi="Times New Roman" w:cs="Times New Roman"/>
            <w:color w:val="0000FF"/>
            <w:sz w:val="24"/>
            <w:szCs w:val="24"/>
          </w:rPr>
          <w:t>Концепция</w:t>
        </w:r>
      </w:hyperlink>
      <w:r w:rsidR="00CE0632" w:rsidRPr="00037D86">
        <w:rPr>
          <w:rFonts w:ascii="Times New Roman" w:hAnsi="Times New Roman" w:cs="Times New Roman"/>
          <w:sz w:val="24"/>
          <w:szCs w:val="24"/>
        </w:rPr>
        <w:t xml:space="preserve"> развития театрального дела в Российской Федерации на период до 2020 года (одобрена распоряжением Правительства Российской Федерации от 10 июня 2011 г. № 1019-р), </w:t>
      </w:r>
      <w:hyperlink r:id="rId36" w:tooltip="Указ Президента РФ от 19.12.2012 N 1666 &quot;О Стратегии государственной национальной политики Российской Федерации на период до 2025 года&quot;{КонсультантПлюс}" w:history="1">
        <w:r w:rsidR="00CE0632" w:rsidRPr="00037D86">
          <w:rPr>
            <w:rFonts w:ascii="Times New Roman" w:hAnsi="Times New Roman" w:cs="Times New Roman"/>
            <w:color w:val="0000FF"/>
            <w:sz w:val="24"/>
            <w:szCs w:val="24"/>
          </w:rPr>
          <w:t>Указ</w:t>
        </w:r>
      </w:hyperlink>
      <w:r w:rsidR="00CE0632" w:rsidRPr="00037D86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19 декабря 2012 г. № 1666 «О Стратегии государственной национальной политики Российской Федерации на период до 2025 года», указами и поручениями Президента Российской Федерации в сфере культуры, </w:t>
      </w:r>
      <w:hyperlink r:id="rId37" w:tooltip="Конституция Республики Коми (принята Верховным Советом Республики Коми 17.02.1994) (ред. от 24.04.2013){КонсультантПлюс}" w:history="1">
        <w:r w:rsidR="00CE0632" w:rsidRPr="00037D86">
          <w:rPr>
            <w:rFonts w:ascii="Times New Roman" w:hAnsi="Times New Roman" w:cs="Times New Roman"/>
            <w:color w:val="0000FF"/>
            <w:sz w:val="24"/>
            <w:szCs w:val="24"/>
          </w:rPr>
          <w:t>Конституция</w:t>
        </w:r>
      </w:hyperlink>
      <w:r w:rsidR="00CE0632" w:rsidRPr="00037D86">
        <w:rPr>
          <w:rFonts w:ascii="Times New Roman" w:hAnsi="Times New Roman" w:cs="Times New Roman"/>
          <w:sz w:val="24"/>
          <w:szCs w:val="24"/>
        </w:rPr>
        <w:t xml:space="preserve"> Республики Коми, законы и иные нормативными правовыми актами Российской Федерации и Республики Коми, Постановление Правительства РК от 30.12.2011 № 651 «Об утверждении государственной программы Республики Коми «Культура Республики Коми».</w:t>
      </w:r>
    </w:p>
    <w:p w:rsidR="00CE0632" w:rsidRPr="003031AF" w:rsidRDefault="00CE0632" w:rsidP="00CE0632">
      <w:pPr>
        <w:spacing w:after="0" w:line="240" w:lineRule="auto"/>
        <w:ind w:firstLine="36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037D86" w:rsidRDefault="00CE0632" w:rsidP="00037D86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3031AF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="00037D86">
        <w:rPr>
          <w:rFonts w:ascii="Times New Roman" w:hAnsi="Times New Roman" w:cs="Times New Roman"/>
          <w:b/>
          <w:bCs/>
          <w:sz w:val="24"/>
          <w:szCs w:val="24"/>
        </w:rPr>
        <w:t>Пр</w:t>
      </w:r>
      <w:r w:rsidRPr="003031AF">
        <w:rPr>
          <w:rFonts w:ascii="Times New Roman" w:hAnsi="Times New Roman" w:cs="Times New Roman"/>
          <w:b/>
          <w:bCs/>
          <w:sz w:val="24"/>
          <w:szCs w:val="24"/>
        </w:rPr>
        <w:t>огноз конечных результатов муниципальной Подпрограммы 4. Перечень целевых индикаторов и показателей Подпрограммы</w:t>
      </w:r>
      <w:r w:rsidRPr="00C62935">
        <w:rPr>
          <w:rFonts w:ascii="Times New Roman" w:hAnsi="Times New Roman"/>
          <w:b/>
          <w:bCs/>
          <w:sz w:val="24"/>
          <w:szCs w:val="24"/>
        </w:rPr>
        <w:t xml:space="preserve"> 4</w:t>
      </w:r>
    </w:p>
    <w:p w:rsidR="00CE0632" w:rsidRPr="00037D86" w:rsidRDefault="00CE0632" w:rsidP="00037D86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037D86">
        <w:rPr>
          <w:rFonts w:ascii="Times New Roman" w:hAnsi="Times New Roman" w:cs="Times New Roman"/>
          <w:bCs/>
          <w:sz w:val="24"/>
          <w:szCs w:val="24"/>
        </w:rPr>
        <w:t>Перечень показателей (целевых индикаторов) Подпрограммы 4:</w:t>
      </w:r>
    </w:p>
    <w:p w:rsidR="00386FEF" w:rsidRPr="00822ACC" w:rsidRDefault="00386FEF" w:rsidP="008224E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22AC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2ACC">
        <w:rPr>
          <w:rFonts w:ascii="Times New Roman" w:hAnsi="Times New Roman" w:cs="Times New Roman"/>
          <w:sz w:val="24"/>
          <w:szCs w:val="24"/>
        </w:rPr>
        <w:t>Доля учреждений сферы культуры, оснащенных современными материально-техническим оборудованием (инструментарием), в общем количестве учреждений сферы культуры (процент)</w:t>
      </w:r>
      <w:r w:rsidR="001E68DD">
        <w:rPr>
          <w:rFonts w:ascii="Times New Roman" w:hAnsi="Times New Roman" w:cs="Times New Roman"/>
          <w:sz w:val="24"/>
          <w:szCs w:val="24"/>
        </w:rPr>
        <w:t>.</w:t>
      </w:r>
    </w:p>
    <w:p w:rsidR="00386FEF" w:rsidRDefault="00386FEF" w:rsidP="008224E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22ACC">
        <w:rPr>
          <w:rFonts w:ascii="Times New Roman" w:hAnsi="Times New Roman" w:cs="Times New Roman"/>
          <w:sz w:val="24"/>
          <w:szCs w:val="24"/>
        </w:rPr>
        <w:t>2. Количество посетителей культурно -</w:t>
      </w:r>
      <w:r w:rsidR="008224E5">
        <w:rPr>
          <w:rFonts w:ascii="Times New Roman" w:hAnsi="Times New Roman" w:cs="Times New Roman"/>
          <w:sz w:val="24"/>
          <w:szCs w:val="24"/>
        </w:rPr>
        <w:t xml:space="preserve"> </w:t>
      </w:r>
      <w:r w:rsidR="00037D86">
        <w:rPr>
          <w:rFonts w:ascii="Times New Roman" w:hAnsi="Times New Roman" w:cs="Times New Roman"/>
          <w:sz w:val="24"/>
          <w:szCs w:val="24"/>
        </w:rPr>
        <w:t>д</w:t>
      </w:r>
      <w:r w:rsidR="008224E5">
        <w:rPr>
          <w:rFonts w:ascii="Times New Roman" w:hAnsi="Times New Roman" w:cs="Times New Roman"/>
          <w:sz w:val="24"/>
          <w:szCs w:val="24"/>
        </w:rPr>
        <w:t>осуговых мероприятий (единиц)</w:t>
      </w:r>
      <w:r w:rsidR="001E68DD">
        <w:rPr>
          <w:rFonts w:ascii="Times New Roman" w:hAnsi="Times New Roman" w:cs="Times New Roman"/>
          <w:sz w:val="24"/>
          <w:szCs w:val="24"/>
        </w:rPr>
        <w:t>.</w:t>
      </w:r>
    </w:p>
    <w:p w:rsidR="001E68DD" w:rsidRDefault="006A7371" w:rsidP="001E68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86FEF">
        <w:rPr>
          <w:rFonts w:ascii="Times New Roman" w:hAnsi="Times New Roman" w:cs="Times New Roman"/>
          <w:sz w:val="24"/>
          <w:szCs w:val="24"/>
        </w:rPr>
        <w:t xml:space="preserve">. Количество </w:t>
      </w:r>
      <w:r w:rsidR="001E68DD">
        <w:rPr>
          <w:rFonts w:ascii="Times New Roman" w:hAnsi="Times New Roman" w:cs="Times New Roman"/>
          <w:sz w:val="24"/>
          <w:szCs w:val="24"/>
        </w:rPr>
        <w:t>клубных формирований (единиц).</w:t>
      </w:r>
    </w:p>
    <w:p w:rsidR="001E68DD" w:rsidRDefault="006A7371" w:rsidP="001E68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86FEF" w:rsidRPr="00822ACC">
        <w:rPr>
          <w:rFonts w:ascii="Times New Roman" w:hAnsi="Times New Roman" w:cs="Times New Roman"/>
          <w:sz w:val="24"/>
          <w:szCs w:val="24"/>
        </w:rPr>
        <w:t xml:space="preserve">. </w:t>
      </w:r>
      <w:r w:rsidR="00386FEF">
        <w:rPr>
          <w:rFonts w:ascii="Times New Roman" w:hAnsi="Times New Roman" w:cs="Times New Roman"/>
          <w:sz w:val="24"/>
          <w:szCs w:val="24"/>
        </w:rPr>
        <w:t>Ч</w:t>
      </w:r>
      <w:r w:rsidR="00386FEF" w:rsidRPr="00822ACC">
        <w:rPr>
          <w:rFonts w:ascii="Times New Roman" w:hAnsi="Times New Roman" w:cs="Times New Roman"/>
          <w:sz w:val="24"/>
          <w:szCs w:val="24"/>
        </w:rPr>
        <w:t>исленност</w:t>
      </w:r>
      <w:r w:rsidR="00386FEF">
        <w:rPr>
          <w:rFonts w:ascii="Times New Roman" w:hAnsi="Times New Roman" w:cs="Times New Roman"/>
          <w:sz w:val="24"/>
          <w:szCs w:val="24"/>
        </w:rPr>
        <w:t>ь</w:t>
      </w:r>
      <w:r w:rsidR="00386FEF" w:rsidRPr="00822ACC">
        <w:rPr>
          <w:rFonts w:ascii="Times New Roman" w:hAnsi="Times New Roman" w:cs="Times New Roman"/>
          <w:sz w:val="24"/>
          <w:szCs w:val="24"/>
        </w:rPr>
        <w:t xml:space="preserve">  участнико</w:t>
      </w:r>
      <w:r w:rsidR="001E68DD">
        <w:rPr>
          <w:rFonts w:ascii="Times New Roman" w:hAnsi="Times New Roman" w:cs="Times New Roman"/>
          <w:sz w:val="24"/>
          <w:szCs w:val="24"/>
        </w:rPr>
        <w:t>в клубных формирований (единиц).</w:t>
      </w:r>
    </w:p>
    <w:p w:rsidR="001E68DD" w:rsidRDefault="006A7371" w:rsidP="001E68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86FEF" w:rsidRPr="00822ACC">
        <w:rPr>
          <w:rFonts w:ascii="Times New Roman" w:hAnsi="Times New Roman" w:cs="Times New Roman"/>
          <w:sz w:val="24"/>
          <w:szCs w:val="24"/>
        </w:rPr>
        <w:t xml:space="preserve">. Удельный вес этнокультурных мероприятий, проводимых с использованием коми языка, от числа культурно - </w:t>
      </w:r>
      <w:r w:rsidR="00037D86">
        <w:rPr>
          <w:rFonts w:ascii="Times New Roman" w:hAnsi="Times New Roman" w:cs="Times New Roman"/>
          <w:sz w:val="24"/>
          <w:szCs w:val="24"/>
        </w:rPr>
        <w:t>д</w:t>
      </w:r>
      <w:r w:rsidR="00386FEF" w:rsidRPr="00822ACC">
        <w:rPr>
          <w:rFonts w:ascii="Times New Roman" w:hAnsi="Times New Roman" w:cs="Times New Roman"/>
          <w:sz w:val="24"/>
          <w:szCs w:val="24"/>
        </w:rPr>
        <w:t>осуговых мероприятий (процент)</w:t>
      </w:r>
      <w:r w:rsidR="001E68DD">
        <w:rPr>
          <w:rFonts w:ascii="Times New Roman" w:hAnsi="Times New Roman" w:cs="Times New Roman"/>
          <w:sz w:val="24"/>
          <w:szCs w:val="24"/>
        </w:rPr>
        <w:t>.</w:t>
      </w:r>
    </w:p>
    <w:p w:rsidR="001E68DD" w:rsidRDefault="006A7371" w:rsidP="001E68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86FEF" w:rsidRPr="00822ACC">
        <w:rPr>
          <w:rFonts w:ascii="Times New Roman" w:hAnsi="Times New Roman" w:cs="Times New Roman"/>
          <w:sz w:val="24"/>
          <w:szCs w:val="24"/>
        </w:rPr>
        <w:t>. Количество посещений платных культурно – массовых мероприятий (</w:t>
      </w:r>
      <w:r w:rsidR="00386FEF">
        <w:rPr>
          <w:rFonts w:ascii="Times New Roman" w:hAnsi="Times New Roman" w:cs="Times New Roman"/>
          <w:sz w:val="24"/>
          <w:szCs w:val="24"/>
        </w:rPr>
        <w:t>единиц</w:t>
      </w:r>
      <w:r w:rsidR="00386FEF" w:rsidRPr="00822ACC">
        <w:rPr>
          <w:rFonts w:ascii="Times New Roman" w:hAnsi="Times New Roman" w:cs="Times New Roman"/>
          <w:sz w:val="24"/>
          <w:szCs w:val="24"/>
        </w:rPr>
        <w:t>)</w:t>
      </w:r>
      <w:r w:rsidR="00386FEF">
        <w:rPr>
          <w:rFonts w:ascii="Times New Roman" w:hAnsi="Times New Roman" w:cs="Times New Roman"/>
          <w:sz w:val="24"/>
          <w:szCs w:val="24"/>
        </w:rPr>
        <w:t>.</w:t>
      </w:r>
    </w:p>
    <w:p w:rsidR="008428B5" w:rsidRDefault="006A7371" w:rsidP="001E68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86FEF">
        <w:rPr>
          <w:rFonts w:ascii="Times New Roman" w:hAnsi="Times New Roman" w:cs="Times New Roman"/>
          <w:sz w:val="24"/>
          <w:szCs w:val="24"/>
        </w:rPr>
        <w:t>. Удельный вес населения, участвующего в платных культурно – досуговых мероприятиях, проводимых муниципальными учреждениями культуры (процент).</w:t>
      </w:r>
    </w:p>
    <w:p w:rsidR="00CE0632" w:rsidRDefault="00CE0632" w:rsidP="00386FE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Подпрограммы 4 позволит обеспечить:</w:t>
      </w:r>
    </w:p>
    <w:p w:rsidR="00ED40C8" w:rsidRDefault="008428B5" w:rsidP="00ED40C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6C28">
        <w:rPr>
          <w:rFonts w:ascii="Times New Roman" w:hAnsi="Times New Roman" w:cs="Times New Roman"/>
          <w:sz w:val="24"/>
          <w:szCs w:val="24"/>
        </w:rPr>
        <w:t>1. Увеличение доли учреждений сферы культуры, оснащенных современными материально-техническим оборудованием (инструментарием), в общем количестве учреждений сферы культуры до 100 % к 2020 году.</w:t>
      </w:r>
    </w:p>
    <w:p w:rsidR="00ED40C8" w:rsidRDefault="008428B5" w:rsidP="00ED40C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6C28">
        <w:rPr>
          <w:rFonts w:ascii="Times New Roman" w:hAnsi="Times New Roman" w:cs="Times New Roman"/>
          <w:sz w:val="24"/>
          <w:szCs w:val="24"/>
        </w:rPr>
        <w:t xml:space="preserve">2. Увеличение количества посетителей культурно - </w:t>
      </w:r>
      <w:r w:rsidR="00037D86">
        <w:rPr>
          <w:rFonts w:ascii="Times New Roman" w:hAnsi="Times New Roman" w:cs="Times New Roman"/>
          <w:sz w:val="24"/>
          <w:szCs w:val="24"/>
        </w:rPr>
        <w:t>д</w:t>
      </w:r>
      <w:r w:rsidRPr="004A6C28">
        <w:rPr>
          <w:rFonts w:ascii="Times New Roman" w:hAnsi="Times New Roman" w:cs="Times New Roman"/>
          <w:sz w:val="24"/>
          <w:szCs w:val="24"/>
        </w:rPr>
        <w:t>осуговых мероприятий до 121600 ед. к 2020 году.</w:t>
      </w:r>
    </w:p>
    <w:p w:rsidR="00ED40C8" w:rsidRDefault="006A7371" w:rsidP="00ED40C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428B5" w:rsidRPr="004A6C28">
        <w:rPr>
          <w:rFonts w:ascii="Times New Roman" w:hAnsi="Times New Roman" w:cs="Times New Roman"/>
          <w:sz w:val="24"/>
          <w:szCs w:val="24"/>
        </w:rPr>
        <w:t>. Увеличение количества клубных формирований до 140 ед. к 2020 году.</w:t>
      </w:r>
    </w:p>
    <w:p w:rsidR="00ED40C8" w:rsidRDefault="006A7371" w:rsidP="00ED40C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428B5" w:rsidRPr="004A6C28">
        <w:rPr>
          <w:rFonts w:ascii="Times New Roman" w:hAnsi="Times New Roman" w:cs="Times New Roman"/>
          <w:sz w:val="24"/>
          <w:szCs w:val="24"/>
        </w:rPr>
        <w:t>. Увеличение численности  участников клубных формирований до 1450 ед. к 2020 году.</w:t>
      </w:r>
    </w:p>
    <w:p w:rsidR="00ED40C8" w:rsidRDefault="006A7371" w:rsidP="00ED40C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428B5" w:rsidRPr="004A6C28">
        <w:rPr>
          <w:rFonts w:ascii="Times New Roman" w:hAnsi="Times New Roman" w:cs="Times New Roman"/>
          <w:sz w:val="24"/>
          <w:szCs w:val="24"/>
        </w:rPr>
        <w:t xml:space="preserve">. Увеличение удельного  веса этнокультурных мероприятий, проводимых с использованием коми языка, от числа культурно - </w:t>
      </w:r>
      <w:r w:rsidR="00070A87">
        <w:rPr>
          <w:rFonts w:ascii="Times New Roman" w:hAnsi="Times New Roman" w:cs="Times New Roman"/>
          <w:sz w:val="24"/>
          <w:szCs w:val="24"/>
        </w:rPr>
        <w:t>д</w:t>
      </w:r>
      <w:r w:rsidR="008428B5" w:rsidRPr="004A6C28">
        <w:rPr>
          <w:rFonts w:ascii="Times New Roman" w:hAnsi="Times New Roman" w:cs="Times New Roman"/>
          <w:sz w:val="24"/>
          <w:szCs w:val="24"/>
        </w:rPr>
        <w:t>осуговых мероприятий до 7 % к 2020 году.</w:t>
      </w:r>
    </w:p>
    <w:p w:rsidR="008428B5" w:rsidRPr="004A6C28" w:rsidRDefault="006A7371" w:rsidP="00ED40C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428B5" w:rsidRPr="004A6C28">
        <w:rPr>
          <w:rFonts w:ascii="Times New Roman" w:hAnsi="Times New Roman" w:cs="Times New Roman"/>
          <w:sz w:val="24"/>
          <w:szCs w:val="24"/>
        </w:rPr>
        <w:t>. Увеличение количества посещений платных культурно – массовых мероприятий до 12600 ед. к 2020 году.</w:t>
      </w:r>
    </w:p>
    <w:p w:rsidR="00CE0632" w:rsidRDefault="006A7371" w:rsidP="00ED40C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428B5" w:rsidRPr="004A6C28">
        <w:rPr>
          <w:rFonts w:ascii="Times New Roman" w:hAnsi="Times New Roman" w:cs="Times New Roman"/>
          <w:sz w:val="24"/>
          <w:szCs w:val="24"/>
        </w:rPr>
        <w:t>. Увеличение удельного веса населения, участвующего в платных культурно – досуговых мероприятиях, проводимых муниципальными организациями культуры до 63 % к 2020 году.</w:t>
      </w:r>
    </w:p>
    <w:p w:rsidR="00CE0632" w:rsidRDefault="00CE0632" w:rsidP="00CE063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7B21FF" w:rsidRPr="00C62935" w:rsidRDefault="007B21FF" w:rsidP="00CE063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0E5AF6" w:rsidRDefault="00CE0632" w:rsidP="000E5AF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7.</w:t>
      </w:r>
      <w:r w:rsidR="000E5AF6">
        <w:rPr>
          <w:rFonts w:ascii="Times New Roman" w:hAnsi="Times New Roman"/>
          <w:b/>
          <w:bCs/>
          <w:sz w:val="24"/>
          <w:szCs w:val="24"/>
        </w:rPr>
        <w:t>Ре</w:t>
      </w:r>
      <w:r w:rsidRPr="00C62935">
        <w:rPr>
          <w:rFonts w:ascii="Times New Roman" w:hAnsi="Times New Roman"/>
          <w:b/>
          <w:bCs/>
          <w:sz w:val="24"/>
          <w:szCs w:val="24"/>
        </w:rPr>
        <w:t>сурсное обеспечение муниципальной подпрограммы</w:t>
      </w:r>
    </w:p>
    <w:p w:rsidR="00CE0632" w:rsidRPr="000E5AF6" w:rsidRDefault="000E5AF6" w:rsidP="000E5A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PMingLiU" w:hAnsi="Times New Roman" w:cs="Times New Roman"/>
          <w:sz w:val="24"/>
          <w:szCs w:val="24"/>
          <w:lang w:eastAsia="zh-TW"/>
        </w:rPr>
        <w:tab/>
      </w:r>
      <w:r w:rsidR="00CE0632" w:rsidRPr="000E5AF6">
        <w:rPr>
          <w:rFonts w:ascii="Times New Roman" w:eastAsia="PMingLiU" w:hAnsi="Times New Roman" w:cs="Times New Roman"/>
          <w:sz w:val="24"/>
          <w:szCs w:val="24"/>
          <w:lang w:eastAsia="zh-TW"/>
        </w:rPr>
        <w:t>Общий объем финансирования подпрограм</w:t>
      </w:r>
      <w:r w:rsidR="00B720D7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мы в 2014-2019 годах составляет </w:t>
      </w:r>
      <w:r w:rsidR="00B720D7">
        <w:rPr>
          <w:rFonts w:ascii="Times New Roman" w:hAnsi="Times New Roman"/>
          <w:sz w:val="24"/>
          <w:szCs w:val="24"/>
        </w:rPr>
        <w:t xml:space="preserve">169 983,95 </w:t>
      </w:r>
      <w:r w:rsidR="00CE0632" w:rsidRPr="000E5AF6">
        <w:rPr>
          <w:rFonts w:ascii="Times New Roman" w:eastAsia="PMingLiU" w:hAnsi="Times New Roman" w:cs="Times New Roman"/>
          <w:sz w:val="24"/>
          <w:szCs w:val="24"/>
          <w:lang w:eastAsia="zh-TW"/>
        </w:rPr>
        <w:t>тыс. рублей. Показатели по годам и источникам финансирования приведены в таблице 2.</w:t>
      </w:r>
    </w:p>
    <w:p w:rsidR="00CE0632" w:rsidRPr="00C62935" w:rsidRDefault="00CE0632" w:rsidP="00CE063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Таблица 2</w:t>
      </w:r>
    </w:p>
    <w:p w:rsidR="00CE0632" w:rsidRPr="00C62935" w:rsidRDefault="00CE0632" w:rsidP="00CE063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(тыс.   рублей)</w:t>
      </w:r>
    </w:p>
    <w:tbl>
      <w:tblPr>
        <w:tblW w:w="9776" w:type="dxa"/>
        <w:jc w:val="center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8"/>
        <w:gridCol w:w="1604"/>
        <w:gridCol w:w="1795"/>
        <w:gridCol w:w="2081"/>
        <w:gridCol w:w="1682"/>
        <w:gridCol w:w="1366"/>
      </w:tblGrid>
      <w:tr w:rsidR="007545C8" w:rsidRPr="00C62935" w:rsidTr="002D69A9">
        <w:trPr>
          <w:jc w:val="center"/>
        </w:trPr>
        <w:tc>
          <w:tcPr>
            <w:tcW w:w="1256" w:type="dxa"/>
            <w:vMerge w:val="restart"/>
            <w:shd w:val="clear" w:color="auto" w:fill="auto"/>
            <w:vAlign w:val="center"/>
          </w:tcPr>
          <w:p w:rsidR="007545C8" w:rsidRPr="00C62935" w:rsidRDefault="007545C8" w:rsidP="004A6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610" w:type="dxa"/>
            <w:vMerge w:val="restart"/>
            <w:shd w:val="clear" w:color="auto" w:fill="auto"/>
            <w:vAlign w:val="center"/>
          </w:tcPr>
          <w:p w:rsidR="007545C8" w:rsidRPr="00C62935" w:rsidRDefault="007545C8" w:rsidP="004A6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910" w:type="dxa"/>
            <w:gridSpan w:val="4"/>
            <w:shd w:val="clear" w:color="auto" w:fill="auto"/>
            <w:vAlign w:val="center"/>
          </w:tcPr>
          <w:p w:rsidR="007545C8" w:rsidRPr="00C62935" w:rsidRDefault="007545C8" w:rsidP="004A6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 том числе за счет средств</w:t>
            </w:r>
          </w:p>
        </w:tc>
      </w:tr>
      <w:tr w:rsidR="002D69A9" w:rsidRPr="00C62935" w:rsidTr="002D69A9">
        <w:trPr>
          <w:jc w:val="center"/>
        </w:trPr>
        <w:tc>
          <w:tcPr>
            <w:tcW w:w="1256" w:type="dxa"/>
            <w:vMerge/>
            <w:shd w:val="clear" w:color="auto" w:fill="auto"/>
            <w:vAlign w:val="center"/>
          </w:tcPr>
          <w:p w:rsidR="002D69A9" w:rsidRPr="00C62935" w:rsidRDefault="002D69A9" w:rsidP="004A6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vMerge/>
            <w:shd w:val="clear" w:color="auto" w:fill="auto"/>
            <w:vAlign w:val="center"/>
          </w:tcPr>
          <w:p w:rsidR="002D69A9" w:rsidRPr="00C62935" w:rsidRDefault="002D69A9" w:rsidP="004A6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2D69A9" w:rsidRPr="00C62935" w:rsidRDefault="002D69A9" w:rsidP="004A6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2D69A9" w:rsidRPr="00C62935" w:rsidRDefault="002D69A9" w:rsidP="004A6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республиканского бюджета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2D69A9" w:rsidRDefault="002D69A9" w:rsidP="004A6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местного </w:t>
            </w:r>
          </w:p>
          <w:p w:rsidR="002D69A9" w:rsidRPr="00C62935" w:rsidRDefault="002D69A9" w:rsidP="004A6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бюджета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2D69A9" w:rsidRPr="00C62935" w:rsidRDefault="002D69A9" w:rsidP="002D6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</w:t>
            </w:r>
          </w:p>
        </w:tc>
      </w:tr>
      <w:tr w:rsidR="002D69A9" w:rsidRPr="00C62935" w:rsidTr="002D69A9">
        <w:trPr>
          <w:jc w:val="center"/>
        </w:trPr>
        <w:tc>
          <w:tcPr>
            <w:tcW w:w="1256" w:type="dxa"/>
            <w:shd w:val="clear" w:color="auto" w:fill="auto"/>
            <w:vAlign w:val="center"/>
          </w:tcPr>
          <w:p w:rsidR="002D69A9" w:rsidRPr="00C62935" w:rsidRDefault="002D69A9" w:rsidP="004A6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2D69A9" w:rsidRPr="00C62935" w:rsidRDefault="002D69A9" w:rsidP="004A6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35 188,36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2D69A9" w:rsidRPr="00C62935" w:rsidRDefault="002D69A9" w:rsidP="004A6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2D69A9" w:rsidRPr="00C62935" w:rsidRDefault="002D69A9" w:rsidP="004A6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9 465,10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2D69A9" w:rsidRPr="00C62935" w:rsidRDefault="002D69A9" w:rsidP="004A6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25 723,26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2D69A9" w:rsidRPr="00C62935" w:rsidRDefault="002D69A9" w:rsidP="002D6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D69A9" w:rsidRPr="00C62935" w:rsidTr="002D69A9">
        <w:trPr>
          <w:jc w:val="center"/>
        </w:trPr>
        <w:tc>
          <w:tcPr>
            <w:tcW w:w="1256" w:type="dxa"/>
            <w:shd w:val="clear" w:color="auto" w:fill="auto"/>
          </w:tcPr>
          <w:p w:rsidR="002D69A9" w:rsidRPr="00C62935" w:rsidRDefault="002D69A9" w:rsidP="004A6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610" w:type="dxa"/>
            <w:shd w:val="clear" w:color="auto" w:fill="auto"/>
          </w:tcPr>
          <w:p w:rsidR="002D69A9" w:rsidRPr="00C62935" w:rsidRDefault="002D69A9" w:rsidP="004A6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21 433,80</w:t>
            </w:r>
          </w:p>
        </w:tc>
        <w:tc>
          <w:tcPr>
            <w:tcW w:w="1798" w:type="dxa"/>
            <w:shd w:val="clear" w:color="auto" w:fill="auto"/>
          </w:tcPr>
          <w:p w:rsidR="002D69A9" w:rsidRPr="00C62935" w:rsidRDefault="002D69A9" w:rsidP="004A6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1" w:type="dxa"/>
            <w:shd w:val="clear" w:color="auto" w:fill="auto"/>
          </w:tcPr>
          <w:p w:rsidR="002D69A9" w:rsidRPr="00C62935" w:rsidRDefault="002D69A9" w:rsidP="004A6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97,80</w:t>
            </w:r>
          </w:p>
        </w:tc>
        <w:tc>
          <w:tcPr>
            <w:tcW w:w="1688" w:type="dxa"/>
            <w:shd w:val="clear" w:color="auto" w:fill="auto"/>
          </w:tcPr>
          <w:p w:rsidR="002D69A9" w:rsidRPr="00C62935" w:rsidRDefault="002D69A9" w:rsidP="008A7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21 336,00</w:t>
            </w:r>
          </w:p>
        </w:tc>
        <w:tc>
          <w:tcPr>
            <w:tcW w:w="1343" w:type="dxa"/>
            <w:shd w:val="clear" w:color="auto" w:fill="auto"/>
          </w:tcPr>
          <w:p w:rsidR="002D69A9" w:rsidRPr="00C62935" w:rsidRDefault="002D69A9" w:rsidP="002D6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D69A9" w:rsidRPr="00C62935" w:rsidTr="002D69A9">
        <w:trPr>
          <w:jc w:val="center"/>
        </w:trPr>
        <w:tc>
          <w:tcPr>
            <w:tcW w:w="1256" w:type="dxa"/>
            <w:shd w:val="clear" w:color="auto" w:fill="auto"/>
          </w:tcPr>
          <w:p w:rsidR="002D69A9" w:rsidRPr="00C62935" w:rsidRDefault="002D69A9" w:rsidP="004A6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610" w:type="dxa"/>
            <w:shd w:val="clear" w:color="auto" w:fill="auto"/>
          </w:tcPr>
          <w:p w:rsidR="002D69A9" w:rsidRPr="00C62935" w:rsidRDefault="002D69A9" w:rsidP="004A6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23 221,71</w:t>
            </w:r>
          </w:p>
        </w:tc>
        <w:tc>
          <w:tcPr>
            <w:tcW w:w="1798" w:type="dxa"/>
            <w:shd w:val="clear" w:color="auto" w:fill="auto"/>
          </w:tcPr>
          <w:p w:rsidR="002D69A9" w:rsidRPr="00C62935" w:rsidRDefault="002D69A9" w:rsidP="004A6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1" w:type="dxa"/>
            <w:shd w:val="clear" w:color="auto" w:fill="auto"/>
          </w:tcPr>
          <w:p w:rsidR="002D69A9" w:rsidRPr="00C62935" w:rsidRDefault="002D69A9" w:rsidP="004A6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290,10</w:t>
            </w:r>
          </w:p>
        </w:tc>
        <w:tc>
          <w:tcPr>
            <w:tcW w:w="1688" w:type="dxa"/>
            <w:shd w:val="clear" w:color="auto" w:fill="auto"/>
          </w:tcPr>
          <w:p w:rsidR="002D69A9" w:rsidRPr="00C62935" w:rsidRDefault="002D69A9" w:rsidP="008A7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22 831,61</w:t>
            </w:r>
          </w:p>
        </w:tc>
        <w:tc>
          <w:tcPr>
            <w:tcW w:w="1343" w:type="dxa"/>
            <w:shd w:val="clear" w:color="auto" w:fill="auto"/>
          </w:tcPr>
          <w:p w:rsidR="002D69A9" w:rsidRPr="00C62935" w:rsidRDefault="002D69A9" w:rsidP="002D6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D69A9" w:rsidRPr="00C62935" w:rsidTr="002D69A9">
        <w:trPr>
          <w:jc w:val="center"/>
        </w:trPr>
        <w:tc>
          <w:tcPr>
            <w:tcW w:w="1256" w:type="dxa"/>
            <w:shd w:val="clear" w:color="auto" w:fill="auto"/>
          </w:tcPr>
          <w:p w:rsidR="002D69A9" w:rsidRPr="00C62935" w:rsidRDefault="002D69A9" w:rsidP="004A6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610" w:type="dxa"/>
            <w:shd w:val="clear" w:color="auto" w:fill="auto"/>
          </w:tcPr>
          <w:p w:rsidR="002D69A9" w:rsidRPr="00C62935" w:rsidRDefault="002D69A9" w:rsidP="00B720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720D7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B720D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74,84</w:t>
            </w:r>
          </w:p>
        </w:tc>
        <w:tc>
          <w:tcPr>
            <w:tcW w:w="1798" w:type="dxa"/>
            <w:shd w:val="clear" w:color="auto" w:fill="auto"/>
          </w:tcPr>
          <w:p w:rsidR="002D69A9" w:rsidRPr="00C62935" w:rsidRDefault="002D69A9" w:rsidP="004A6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1 338,72</w:t>
            </w:r>
          </w:p>
        </w:tc>
        <w:tc>
          <w:tcPr>
            <w:tcW w:w="2081" w:type="dxa"/>
            <w:shd w:val="clear" w:color="auto" w:fill="auto"/>
          </w:tcPr>
          <w:p w:rsidR="002D69A9" w:rsidRPr="00C62935" w:rsidRDefault="002D69A9" w:rsidP="004A6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358,60</w:t>
            </w:r>
          </w:p>
        </w:tc>
        <w:tc>
          <w:tcPr>
            <w:tcW w:w="1688" w:type="dxa"/>
            <w:shd w:val="clear" w:color="auto" w:fill="auto"/>
          </w:tcPr>
          <w:p w:rsidR="002D69A9" w:rsidRPr="00C62935" w:rsidRDefault="002D69A9" w:rsidP="008A7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20 677,52</w:t>
            </w:r>
          </w:p>
        </w:tc>
        <w:tc>
          <w:tcPr>
            <w:tcW w:w="1343" w:type="dxa"/>
            <w:shd w:val="clear" w:color="auto" w:fill="auto"/>
          </w:tcPr>
          <w:p w:rsidR="002D69A9" w:rsidRPr="00C62935" w:rsidRDefault="002D69A9" w:rsidP="002D6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2 500,00</w:t>
            </w:r>
          </w:p>
        </w:tc>
      </w:tr>
      <w:tr w:rsidR="002D69A9" w:rsidRPr="00C62935" w:rsidTr="002D69A9">
        <w:trPr>
          <w:trHeight w:val="160"/>
          <w:jc w:val="center"/>
        </w:trPr>
        <w:tc>
          <w:tcPr>
            <w:tcW w:w="1256" w:type="dxa"/>
            <w:shd w:val="clear" w:color="auto" w:fill="auto"/>
          </w:tcPr>
          <w:p w:rsidR="002D69A9" w:rsidRPr="00C62935" w:rsidRDefault="002D69A9" w:rsidP="004A6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610" w:type="dxa"/>
            <w:shd w:val="clear" w:color="auto" w:fill="auto"/>
          </w:tcPr>
          <w:p w:rsidR="002D69A9" w:rsidRPr="00C62935" w:rsidRDefault="00B720D7" w:rsidP="00B720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="002D69A9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2D69A9">
              <w:rPr>
                <w:rFonts w:ascii="Times New Roman" w:hAnsi="Times New Roman"/>
                <w:sz w:val="24"/>
                <w:szCs w:val="24"/>
              </w:rPr>
              <w:t>82,62</w:t>
            </w:r>
          </w:p>
        </w:tc>
        <w:tc>
          <w:tcPr>
            <w:tcW w:w="1798" w:type="dxa"/>
            <w:shd w:val="clear" w:color="auto" w:fill="auto"/>
          </w:tcPr>
          <w:p w:rsidR="002D69A9" w:rsidRPr="00C62935" w:rsidRDefault="002D69A9" w:rsidP="004A6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1" w:type="dxa"/>
            <w:shd w:val="clear" w:color="auto" w:fill="auto"/>
          </w:tcPr>
          <w:p w:rsidR="002D69A9" w:rsidRPr="00C62935" w:rsidRDefault="002D69A9" w:rsidP="004A6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88" w:type="dxa"/>
            <w:shd w:val="clear" w:color="auto" w:fill="auto"/>
          </w:tcPr>
          <w:p w:rsidR="002D69A9" w:rsidRPr="00C62935" w:rsidRDefault="002D69A9" w:rsidP="008A7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20 382,62</w:t>
            </w:r>
          </w:p>
        </w:tc>
        <w:tc>
          <w:tcPr>
            <w:tcW w:w="1343" w:type="dxa"/>
            <w:shd w:val="clear" w:color="auto" w:fill="auto"/>
          </w:tcPr>
          <w:p w:rsidR="002D69A9" w:rsidRPr="00C62935" w:rsidRDefault="002D69A9" w:rsidP="002D6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24 500,00</w:t>
            </w:r>
          </w:p>
        </w:tc>
      </w:tr>
      <w:tr w:rsidR="002D69A9" w:rsidRPr="00C62935" w:rsidTr="002D69A9">
        <w:trPr>
          <w:jc w:val="center"/>
        </w:trPr>
        <w:tc>
          <w:tcPr>
            <w:tcW w:w="1256" w:type="dxa"/>
            <w:shd w:val="clear" w:color="auto" w:fill="auto"/>
          </w:tcPr>
          <w:p w:rsidR="002D69A9" w:rsidRPr="00C62935" w:rsidRDefault="002D69A9" w:rsidP="004A6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610" w:type="dxa"/>
            <w:shd w:val="clear" w:color="auto" w:fill="auto"/>
          </w:tcPr>
          <w:p w:rsidR="002D69A9" w:rsidRDefault="002D69A9" w:rsidP="004A6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20 382,62</w:t>
            </w:r>
          </w:p>
        </w:tc>
        <w:tc>
          <w:tcPr>
            <w:tcW w:w="1798" w:type="dxa"/>
            <w:shd w:val="clear" w:color="auto" w:fill="auto"/>
          </w:tcPr>
          <w:p w:rsidR="002D69A9" w:rsidRPr="00C62935" w:rsidRDefault="002D69A9" w:rsidP="004A6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1" w:type="dxa"/>
            <w:shd w:val="clear" w:color="auto" w:fill="auto"/>
          </w:tcPr>
          <w:p w:rsidR="002D69A9" w:rsidRDefault="002D69A9" w:rsidP="004A6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88" w:type="dxa"/>
            <w:shd w:val="clear" w:color="auto" w:fill="auto"/>
          </w:tcPr>
          <w:p w:rsidR="002D69A9" w:rsidRPr="00C62935" w:rsidRDefault="002D69A9" w:rsidP="008A7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20 382,62</w:t>
            </w:r>
          </w:p>
        </w:tc>
        <w:tc>
          <w:tcPr>
            <w:tcW w:w="1343" w:type="dxa"/>
            <w:shd w:val="clear" w:color="auto" w:fill="auto"/>
          </w:tcPr>
          <w:p w:rsidR="002D69A9" w:rsidRPr="00C62935" w:rsidRDefault="002D69A9" w:rsidP="002D6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D69A9" w:rsidRPr="00C62935" w:rsidTr="002D69A9">
        <w:trPr>
          <w:jc w:val="center"/>
        </w:trPr>
        <w:tc>
          <w:tcPr>
            <w:tcW w:w="1256" w:type="dxa"/>
            <w:shd w:val="clear" w:color="auto" w:fill="auto"/>
          </w:tcPr>
          <w:p w:rsidR="002D69A9" w:rsidRPr="00C62935" w:rsidRDefault="002D69A9" w:rsidP="004A6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610" w:type="dxa"/>
            <w:shd w:val="clear" w:color="auto" w:fill="auto"/>
          </w:tcPr>
          <w:p w:rsidR="002D69A9" w:rsidRPr="00C62935" w:rsidRDefault="002D69A9" w:rsidP="002D6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169 983,95</w:t>
            </w:r>
          </w:p>
        </w:tc>
        <w:tc>
          <w:tcPr>
            <w:tcW w:w="1798" w:type="dxa"/>
            <w:shd w:val="clear" w:color="auto" w:fill="auto"/>
          </w:tcPr>
          <w:p w:rsidR="002D69A9" w:rsidRPr="00C62935" w:rsidRDefault="002D69A9" w:rsidP="004A6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1 438,72</w:t>
            </w:r>
          </w:p>
        </w:tc>
        <w:tc>
          <w:tcPr>
            <w:tcW w:w="2081" w:type="dxa"/>
            <w:shd w:val="clear" w:color="auto" w:fill="auto"/>
          </w:tcPr>
          <w:p w:rsidR="002D69A9" w:rsidRPr="00C62935" w:rsidRDefault="002D69A9" w:rsidP="004A6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10 211,60</w:t>
            </w:r>
          </w:p>
        </w:tc>
        <w:tc>
          <w:tcPr>
            <w:tcW w:w="1688" w:type="dxa"/>
            <w:shd w:val="clear" w:color="auto" w:fill="auto"/>
          </w:tcPr>
          <w:p w:rsidR="002D69A9" w:rsidRPr="000E5AF6" w:rsidRDefault="002D69A9" w:rsidP="004A0CDE">
            <w:pPr>
              <w:pStyle w:val="aff4"/>
              <w:ind w:left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131 333,63</w:t>
            </w:r>
          </w:p>
        </w:tc>
        <w:tc>
          <w:tcPr>
            <w:tcW w:w="1343" w:type="dxa"/>
            <w:shd w:val="clear" w:color="auto" w:fill="auto"/>
          </w:tcPr>
          <w:p w:rsidR="002D69A9" w:rsidRPr="000E5AF6" w:rsidRDefault="002D69A9" w:rsidP="002D69A9">
            <w:pPr>
              <w:pStyle w:val="aff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27 000,00</w:t>
            </w:r>
          </w:p>
        </w:tc>
      </w:tr>
    </w:tbl>
    <w:p w:rsidR="00CE0632" w:rsidRPr="00C62935" w:rsidRDefault="00CE0632" w:rsidP="00CE063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E5AF6" w:rsidRDefault="00CE0632" w:rsidP="000E5A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8.</w:t>
      </w:r>
      <w:r w:rsidR="000E5AF6">
        <w:rPr>
          <w:rFonts w:ascii="Times New Roman" w:hAnsi="Times New Roman"/>
          <w:b/>
          <w:sz w:val="24"/>
          <w:szCs w:val="24"/>
        </w:rPr>
        <w:t>Ме</w:t>
      </w:r>
      <w:r w:rsidRPr="00C62935">
        <w:rPr>
          <w:rFonts w:ascii="Times New Roman" w:hAnsi="Times New Roman"/>
          <w:b/>
          <w:sz w:val="24"/>
          <w:szCs w:val="24"/>
        </w:rPr>
        <w:t>тодика оценки эффективности Подпрограммы 4</w:t>
      </w:r>
    </w:p>
    <w:p w:rsidR="00CE0632" w:rsidRPr="000E5AF6" w:rsidRDefault="000E5AF6" w:rsidP="000E5A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0632" w:rsidRPr="000E5AF6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</w:t>
      </w:r>
      <w:r w:rsidR="00764703" w:rsidRPr="000E5AF6">
        <w:rPr>
          <w:rFonts w:ascii="Times New Roman" w:hAnsi="Times New Roman" w:cs="Times New Roman"/>
          <w:sz w:val="24"/>
          <w:szCs w:val="24"/>
        </w:rPr>
        <w:t>П</w:t>
      </w:r>
      <w:r w:rsidR="00CE0632" w:rsidRPr="000E5AF6">
        <w:rPr>
          <w:rFonts w:ascii="Times New Roman" w:hAnsi="Times New Roman" w:cs="Times New Roman"/>
          <w:sz w:val="24"/>
          <w:szCs w:val="24"/>
        </w:rPr>
        <w:t xml:space="preserve">одпрограммы </w:t>
      </w:r>
      <w:r w:rsidR="00764703" w:rsidRPr="000E5AF6">
        <w:rPr>
          <w:rFonts w:ascii="Times New Roman" w:hAnsi="Times New Roman" w:cs="Times New Roman"/>
          <w:sz w:val="24"/>
          <w:szCs w:val="24"/>
        </w:rPr>
        <w:t>4</w:t>
      </w:r>
      <w:r w:rsidR="00CE0632" w:rsidRPr="000E5AF6">
        <w:rPr>
          <w:rFonts w:ascii="Times New Roman" w:hAnsi="Times New Roman" w:cs="Times New Roman"/>
          <w:sz w:val="24"/>
          <w:szCs w:val="24"/>
        </w:rPr>
        <w:t xml:space="preserve"> производится в соответствии с методикой оценки эффективности реализации Программы, приведенной в разделе </w:t>
      </w:r>
      <w:r w:rsidR="00CE0632" w:rsidRPr="000E5AF6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="00CE0632" w:rsidRPr="000E5AF6">
        <w:rPr>
          <w:rFonts w:ascii="Times New Roman" w:hAnsi="Times New Roman" w:cs="Times New Roman"/>
          <w:sz w:val="24"/>
          <w:szCs w:val="24"/>
        </w:rPr>
        <w:t>«Методика  оценки эффективности Программы» Программы.</w:t>
      </w:r>
    </w:p>
    <w:p w:rsidR="00CE0632" w:rsidRDefault="00CE0632" w:rsidP="00CE0632"/>
    <w:p w:rsidR="00EF11FE" w:rsidRDefault="00EF11FE" w:rsidP="00CE0632"/>
    <w:p w:rsidR="00EF11FE" w:rsidRDefault="00EF11FE" w:rsidP="00CE0632"/>
    <w:p w:rsidR="00EF11FE" w:rsidRDefault="00EF11FE" w:rsidP="00CE0632"/>
    <w:p w:rsidR="00EF11FE" w:rsidRDefault="00EF11FE" w:rsidP="00CE0632"/>
    <w:p w:rsidR="00EF11FE" w:rsidRDefault="00EF11FE" w:rsidP="00CE0632"/>
    <w:p w:rsidR="00EF11FE" w:rsidRDefault="00EF11FE" w:rsidP="00CE0632"/>
    <w:p w:rsidR="00EF11FE" w:rsidRDefault="00EF11FE" w:rsidP="00CE0632"/>
    <w:p w:rsidR="00EF11FE" w:rsidRDefault="00EF11FE" w:rsidP="00CE0632"/>
    <w:p w:rsidR="00EF11FE" w:rsidRDefault="00EF11FE" w:rsidP="00CE0632"/>
    <w:p w:rsidR="00EF11FE" w:rsidRDefault="00EF11FE" w:rsidP="00CE0632"/>
    <w:p w:rsidR="00EF11FE" w:rsidRDefault="00EF11FE" w:rsidP="00CE0632"/>
    <w:p w:rsidR="00EF11FE" w:rsidRDefault="00EF11FE" w:rsidP="00CE0632"/>
    <w:p w:rsidR="00EF11FE" w:rsidRDefault="00EF11FE" w:rsidP="00CE0632"/>
    <w:p w:rsidR="00EF11FE" w:rsidRDefault="00EF11FE" w:rsidP="00CE0632"/>
    <w:p w:rsidR="00EF11FE" w:rsidRDefault="00EF11FE" w:rsidP="00CE0632"/>
    <w:p w:rsidR="00EF11FE" w:rsidRDefault="00EF11FE" w:rsidP="00CE0632"/>
    <w:p w:rsidR="002D69A9" w:rsidRDefault="002D69A9" w:rsidP="001D06A3">
      <w:pPr>
        <w:spacing w:after="0"/>
        <w:ind w:left="1418" w:firstLine="709"/>
        <w:jc w:val="right"/>
      </w:pPr>
    </w:p>
    <w:p w:rsidR="001D06A3" w:rsidRDefault="001D06A3" w:rsidP="001D06A3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6</w:t>
      </w:r>
    </w:p>
    <w:p w:rsidR="001D06A3" w:rsidRDefault="001D06A3" w:rsidP="001D06A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1D06A3" w:rsidRDefault="001D06A3" w:rsidP="001D06A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района «Княжпогостский» </w:t>
      </w:r>
    </w:p>
    <w:p w:rsidR="00E63244" w:rsidRPr="00463338" w:rsidRDefault="00E63244" w:rsidP="00E63244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«20» июня  2017 г.  № 261</w:t>
      </w:r>
      <w:r w:rsidRPr="00C6293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1D06A3" w:rsidRDefault="001D06A3" w:rsidP="001D06A3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1D06A3" w:rsidRDefault="001D06A3" w:rsidP="001D06A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ПАСПОРТ</w:t>
      </w:r>
      <w:r>
        <w:rPr>
          <w:rFonts w:ascii="Times New Roman" w:eastAsia="Calibri" w:hAnsi="Times New Roman"/>
          <w:b/>
          <w:bCs/>
          <w:sz w:val="24"/>
          <w:szCs w:val="24"/>
        </w:rPr>
        <w:br/>
        <w:t>подпрограммы</w:t>
      </w:r>
      <w:r w:rsidR="002D69A9">
        <w:rPr>
          <w:rFonts w:ascii="Times New Roman" w:eastAsia="Calibri" w:hAnsi="Times New Roman"/>
          <w:b/>
          <w:bCs/>
          <w:sz w:val="24"/>
          <w:szCs w:val="24"/>
        </w:rPr>
        <w:t xml:space="preserve"> 5</w:t>
      </w:r>
      <w:r>
        <w:rPr>
          <w:rFonts w:ascii="Times New Roman" w:eastAsia="Calibri" w:hAnsi="Times New Roman"/>
          <w:b/>
          <w:bCs/>
          <w:sz w:val="24"/>
          <w:szCs w:val="24"/>
        </w:rPr>
        <w:t xml:space="preserve"> «Обеспечение условий для реализации муниципальной программы»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380"/>
        <w:gridCol w:w="7400"/>
      </w:tblGrid>
      <w:tr w:rsidR="001D06A3" w:rsidTr="008A7B4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A3" w:rsidRDefault="001D06A3" w:rsidP="008A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Подпрограммы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A3" w:rsidRDefault="001D06A3" w:rsidP="00EF1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«Обеспечение условий для реализации муниципальной программы» (далее - </w:t>
            </w:r>
            <w:r w:rsidR="00EF11FE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одпрограмма 5)</w:t>
            </w:r>
          </w:p>
        </w:tc>
      </w:tr>
      <w:tr w:rsidR="001D06A3" w:rsidTr="008A7B4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A3" w:rsidRDefault="001D06A3" w:rsidP="008A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 5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A3" w:rsidRDefault="001D06A3" w:rsidP="008A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культуры и спорта администрации муниципального района «Княжпогостский»</w:t>
            </w:r>
          </w:p>
        </w:tc>
      </w:tr>
      <w:tr w:rsidR="001D06A3" w:rsidTr="008A7B4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A3" w:rsidRDefault="001D06A3" w:rsidP="008A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Соисполнители Подпрограммы 5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A3" w:rsidRDefault="001D06A3" w:rsidP="008A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D06A3" w:rsidTr="008A7B4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A3" w:rsidRDefault="001D06A3" w:rsidP="008A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Программно-целевые инструменты Подпрограммы 5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A3" w:rsidRDefault="001D06A3" w:rsidP="008A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D06A3" w:rsidTr="008A7B4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A3" w:rsidRDefault="001D06A3" w:rsidP="008A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Подпрограммы 5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A3" w:rsidRPr="003279A1" w:rsidRDefault="001D06A3" w:rsidP="008A7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Pr="003279A1">
              <w:rPr>
                <w:rFonts w:ascii="Times New Roman" w:hAnsi="Times New Roman" w:cs="Times New Roman"/>
                <w:sz w:val="24"/>
                <w:szCs w:val="24"/>
              </w:rPr>
              <w:t xml:space="preserve"> благоприятных условий для развития сферы культуры</w:t>
            </w:r>
          </w:p>
        </w:tc>
      </w:tr>
      <w:tr w:rsidR="001D06A3" w:rsidTr="008A7B4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A3" w:rsidRDefault="001D06A3" w:rsidP="008A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Подпрограммы 5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A3" w:rsidRPr="0001607F" w:rsidRDefault="001D06A3" w:rsidP="008A7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607F">
              <w:rPr>
                <w:rFonts w:ascii="Times New Roman" w:hAnsi="Times New Roman" w:cs="Times New Roman"/>
                <w:sz w:val="24"/>
                <w:szCs w:val="24"/>
              </w:rPr>
              <w:t>сполнительно-распорядительны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607F">
              <w:rPr>
                <w:rFonts w:ascii="Times New Roman" w:hAnsi="Times New Roman" w:cs="Times New Roman"/>
                <w:sz w:val="24"/>
                <w:szCs w:val="24"/>
              </w:rPr>
              <w:t xml:space="preserve"> функци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 сфере культуры и</w:t>
            </w:r>
            <w:r w:rsidRPr="0001607F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искусства на территории Княжпогостского района.</w:t>
            </w:r>
          </w:p>
        </w:tc>
      </w:tr>
      <w:tr w:rsidR="001D06A3" w:rsidTr="008A7B4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A3" w:rsidRDefault="001D06A3" w:rsidP="008A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sub_4000615"/>
            <w:r>
              <w:rPr>
                <w:rFonts w:ascii="Times New Roman" w:hAnsi="Times New Roman"/>
                <w:sz w:val="24"/>
                <w:szCs w:val="24"/>
              </w:rPr>
              <w:t xml:space="preserve">Целевые индикаторы и показатели Подпрограммы </w:t>
            </w:r>
            <w:bookmarkEnd w:id="1"/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A3" w:rsidRPr="00214B64" w:rsidRDefault="001D06A3" w:rsidP="008A7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14B64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граждан муниципального района «Княжпогостский» качеством предоставления муниципальных услуг в сфере культуры (от общего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4B64">
              <w:rPr>
                <w:rFonts w:ascii="Times New Roman" w:hAnsi="Times New Roman" w:cs="Times New Roman"/>
                <w:sz w:val="24"/>
                <w:szCs w:val="24"/>
              </w:rPr>
              <w:t>опрошенных) (процент).</w:t>
            </w:r>
          </w:p>
          <w:p w:rsidR="001D06A3" w:rsidRPr="00214B64" w:rsidRDefault="001D06A3" w:rsidP="008A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B64">
              <w:rPr>
                <w:rFonts w:ascii="Times New Roman" w:hAnsi="Times New Roman" w:cs="Times New Roman"/>
                <w:sz w:val="24"/>
                <w:szCs w:val="24"/>
              </w:rPr>
              <w:t>2. Среднемесячная заработная плата работников учреждений культуры (рублей).</w:t>
            </w:r>
          </w:p>
          <w:p w:rsidR="001D06A3" w:rsidRPr="00214B64" w:rsidRDefault="001D06A3" w:rsidP="008A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B64">
              <w:rPr>
                <w:rFonts w:ascii="Times New Roman" w:hAnsi="Times New Roman" w:cs="Times New Roman"/>
                <w:sz w:val="24"/>
                <w:szCs w:val="24"/>
              </w:rPr>
              <w:t>3. Соотношение средней заработной платы работников учреждений культуры МР «Княжпогостский» и средней заработной платы в Республике Коми (процент).</w:t>
            </w:r>
          </w:p>
          <w:p w:rsidR="001D06A3" w:rsidRPr="0001607F" w:rsidRDefault="001D06A3" w:rsidP="008A7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B64">
              <w:rPr>
                <w:rFonts w:ascii="Times New Roman" w:hAnsi="Times New Roman" w:cs="Times New Roman"/>
                <w:sz w:val="24"/>
                <w:szCs w:val="24"/>
              </w:rPr>
              <w:t>4. Обеспечение выполнения целевых показателей муниципальной программы (процент).</w:t>
            </w:r>
          </w:p>
        </w:tc>
      </w:tr>
      <w:tr w:rsidR="001D06A3" w:rsidTr="008A7B4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A3" w:rsidRDefault="001D06A3" w:rsidP="008A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реализации Подпрограммы 5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A3" w:rsidRPr="00B720D7" w:rsidRDefault="00B720D7" w:rsidP="00B72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0D7">
              <w:rPr>
                <w:rFonts w:ascii="Times New Roman" w:hAnsi="Times New Roman"/>
                <w:sz w:val="24"/>
                <w:szCs w:val="24"/>
              </w:rPr>
              <w:t>2</w:t>
            </w:r>
            <w:r w:rsidR="001D06A3" w:rsidRPr="00B720D7">
              <w:rPr>
                <w:rFonts w:ascii="Times New Roman" w:hAnsi="Times New Roman"/>
                <w:sz w:val="24"/>
                <w:szCs w:val="24"/>
              </w:rPr>
              <w:t>014</w:t>
            </w:r>
            <w:r w:rsidRPr="00B720D7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1D06A3" w:rsidRPr="00B720D7">
              <w:rPr>
                <w:rFonts w:ascii="Times New Roman" w:hAnsi="Times New Roman"/>
                <w:sz w:val="24"/>
                <w:szCs w:val="24"/>
              </w:rPr>
              <w:t>2020 годы.</w:t>
            </w:r>
          </w:p>
        </w:tc>
      </w:tr>
      <w:tr w:rsidR="001D06A3" w:rsidTr="008A7B4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A3" w:rsidRDefault="001D06A3" w:rsidP="008A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" w:name="sub_4100"/>
            <w:r>
              <w:rPr>
                <w:rFonts w:ascii="Times New Roman" w:hAnsi="Times New Roman"/>
                <w:sz w:val="24"/>
                <w:szCs w:val="24"/>
              </w:rPr>
              <w:t xml:space="preserve">Объемы финансирования Подпрограммы </w:t>
            </w:r>
            <w:bookmarkEnd w:id="2"/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A3" w:rsidRDefault="001D06A3" w:rsidP="008A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реализацию Подпрограммы 5 на 2014- 2018 годы   потребуется 22 633,42  тыс. рублей, в том числе по годам:</w:t>
            </w:r>
          </w:p>
          <w:p w:rsidR="001D06A3" w:rsidRDefault="001D06A3" w:rsidP="008A7B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год – 2 794,18 тыс. рублей;</w:t>
            </w:r>
          </w:p>
          <w:p w:rsidR="001D06A3" w:rsidRDefault="001D06A3" w:rsidP="008A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 год – 2 908,02 тыс. рублей;</w:t>
            </w:r>
          </w:p>
          <w:p w:rsidR="001D06A3" w:rsidRDefault="001D06A3" w:rsidP="008A7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4 291,91 тыс. рублей;</w:t>
            </w:r>
          </w:p>
          <w:p w:rsidR="001D06A3" w:rsidRDefault="001D06A3" w:rsidP="008A7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 – 4 204,77 тыс. рублей;</w:t>
            </w:r>
          </w:p>
          <w:p w:rsidR="001D06A3" w:rsidRDefault="001D06A3" w:rsidP="008A7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4 224,77 тыс. рублей;</w:t>
            </w:r>
          </w:p>
          <w:p w:rsidR="001D06A3" w:rsidRDefault="001D06A3" w:rsidP="008A7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4 209,77 тыс. рублей.</w:t>
            </w:r>
          </w:p>
          <w:p w:rsidR="001D06A3" w:rsidRDefault="001D06A3" w:rsidP="008A7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 счет федеральных средств – 0,00  тыс. рублей</w:t>
            </w:r>
          </w:p>
          <w:p w:rsidR="001D06A3" w:rsidRDefault="001D06A3" w:rsidP="008A7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в том числе по годам:      </w:t>
            </w:r>
          </w:p>
          <w:p w:rsidR="001D06A3" w:rsidRDefault="001D06A3" w:rsidP="008A7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2014 год – 0,00 тыс. рублей;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2015 год – 0,00 тыс. рублей;         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2016 год – 0,00 тыс. рублей;         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0,00 тыс. рублей;</w:t>
            </w:r>
          </w:p>
          <w:p w:rsidR="001D06A3" w:rsidRDefault="001D06A3" w:rsidP="008A7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0,00 тыс. рублей;</w:t>
            </w:r>
          </w:p>
          <w:p w:rsidR="001D06A3" w:rsidRDefault="001D06A3" w:rsidP="008A7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0,00 тыс. рублей.</w:t>
            </w:r>
          </w:p>
          <w:p w:rsidR="001D06A3" w:rsidRDefault="001D06A3" w:rsidP="008A7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за счет средств республиканского бюджета – 0,00 тыс. рублей.</w:t>
            </w:r>
          </w:p>
          <w:p w:rsidR="001D06A3" w:rsidRDefault="001D06A3" w:rsidP="008A7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D013D0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 числе по годам:        </w:t>
            </w:r>
          </w:p>
          <w:p w:rsidR="001D06A3" w:rsidRDefault="001D06A3" w:rsidP="008A7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2014 год – 0,00 тыс. рублей;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2015 год – 0,00   тыс. рублей;         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2016 год – 0,00  тыс. рублей;         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0,00  тыс. рублей;</w:t>
            </w:r>
          </w:p>
          <w:p w:rsidR="001D06A3" w:rsidRDefault="001D06A3" w:rsidP="008A7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0,00 тыс. рублей;</w:t>
            </w:r>
          </w:p>
          <w:p w:rsidR="001D06A3" w:rsidRDefault="001D06A3" w:rsidP="008A7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0,00 тыс. рублей.</w:t>
            </w:r>
          </w:p>
          <w:p w:rsidR="001D06A3" w:rsidRDefault="001D06A3" w:rsidP="008A7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 счет средств муниципального бюджета – 22 633,42 тыс. рублей,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том числе по годам:        </w:t>
            </w:r>
          </w:p>
          <w:p w:rsidR="001D06A3" w:rsidRDefault="001D06A3" w:rsidP="008A7B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год – 2 794,18 тыс. рублей;</w:t>
            </w:r>
          </w:p>
          <w:p w:rsidR="001D06A3" w:rsidRDefault="001D06A3" w:rsidP="008A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 год – 2 908,02 тыс. рублей;</w:t>
            </w:r>
          </w:p>
          <w:p w:rsidR="001D06A3" w:rsidRDefault="001D06A3" w:rsidP="008A7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4 291,91 тыс. рублей;</w:t>
            </w:r>
          </w:p>
          <w:p w:rsidR="001D06A3" w:rsidRDefault="001D06A3" w:rsidP="008A7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 – 4 204,77 тыс. рублей;</w:t>
            </w:r>
          </w:p>
          <w:p w:rsidR="001D06A3" w:rsidRDefault="001D06A3" w:rsidP="008A7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4 224,77 тыс. рублей;</w:t>
            </w:r>
          </w:p>
          <w:p w:rsidR="001D06A3" w:rsidRDefault="001D06A3" w:rsidP="004B79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4 209,77 тыс. рублей.</w:t>
            </w:r>
          </w:p>
        </w:tc>
      </w:tr>
      <w:tr w:rsidR="001D06A3" w:rsidTr="008A7B4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A3" w:rsidRDefault="001D06A3" w:rsidP="008A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Подпрограммы 5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A3" w:rsidRPr="00214B64" w:rsidRDefault="001D06A3" w:rsidP="008A7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1.Повышение уров</w:t>
            </w:r>
            <w:r w:rsidRPr="009E7A4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E7A4D">
              <w:rPr>
                <w:rFonts w:ascii="Times New Roman" w:hAnsi="Times New Roman" w:cs="Times New Roman"/>
                <w:sz w:val="24"/>
                <w:szCs w:val="24"/>
              </w:rPr>
              <w:t xml:space="preserve"> удовлетворенност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граждан муниципального района </w:t>
            </w:r>
            <w:r w:rsidRPr="009E7A4D">
              <w:rPr>
                <w:rFonts w:ascii="Times New Roman" w:hAnsi="Times New Roman" w:cs="Times New Roman"/>
                <w:sz w:val="24"/>
                <w:szCs w:val="24"/>
              </w:rPr>
              <w:t>«Княжпогостский» качеством предоставления муниципальных услуг в сфере культуры (от общего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4B64">
              <w:rPr>
                <w:rFonts w:ascii="Times New Roman" w:hAnsi="Times New Roman" w:cs="Times New Roman"/>
                <w:sz w:val="24"/>
                <w:szCs w:val="24"/>
              </w:rPr>
              <w:t>опрошенных)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90 % к 2020 году</w:t>
            </w:r>
            <w:r w:rsidRPr="00214B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06A3" w:rsidRPr="00D622B3" w:rsidRDefault="001D06A3" w:rsidP="008A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22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Повышение среднемесячной заработной платы работников учреждений культуры до </w:t>
            </w:r>
            <w:r w:rsidR="00D622B3" w:rsidRPr="00D622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36 567</w:t>
            </w:r>
            <w:r w:rsidRPr="00D622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рублей к 2020 году.</w:t>
            </w:r>
          </w:p>
          <w:p w:rsidR="001D06A3" w:rsidRPr="00D622B3" w:rsidRDefault="001D06A3" w:rsidP="008A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22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Соотношение средней заработной платы работников учреждений культуры МР «Княжпогостский» и средней заработной платы в Республике Коми до </w:t>
            </w:r>
            <w:r w:rsidR="00D622B3" w:rsidRPr="00D622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76,2</w:t>
            </w:r>
            <w:r w:rsidRPr="00D622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 к 2020 году.</w:t>
            </w:r>
          </w:p>
          <w:p w:rsidR="001D06A3" w:rsidRPr="00D13FF8" w:rsidRDefault="001D06A3" w:rsidP="008A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B64">
              <w:rPr>
                <w:rFonts w:ascii="Times New Roman" w:hAnsi="Times New Roman" w:cs="Times New Roman"/>
                <w:sz w:val="24"/>
                <w:szCs w:val="24"/>
              </w:rPr>
              <w:t>4.Обеспечение выполнения целевых показателей муниципальной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100 % к 2020 году.</w:t>
            </w:r>
          </w:p>
        </w:tc>
      </w:tr>
    </w:tbl>
    <w:p w:rsidR="00EF11FE" w:rsidRDefault="001D06A3" w:rsidP="00EF11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bookmarkStart w:id="3" w:name="sub_4001"/>
      <w:r>
        <w:rPr>
          <w:rFonts w:ascii="Times New Roman" w:eastAsia="Calibri" w:hAnsi="Times New Roman"/>
          <w:b/>
          <w:bCs/>
          <w:sz w:val="24"/>
          <w:szCs w:val="24"/>
        </w:rPr>
        <w:t>1.</w:t>
      </w:r>
      <w:r w:rsidR="00EF11FE">
        <w:rPr>
          <w:rFonts w:ascii="Times New Roman" w:eastAsia="Calibri" w:hAnsi="Times New Roman"/>
          <w:b/>
          <w:bCs/>
          <w:sz w:val="24"/>
          <w:szCs w:val="24"/>
        </w:rPr>
        <w:t>Ха</w:t>
      </w:r>
      <w:r>
        <w:rPr>
          <w:rFonts w:ascii="Times New Roman" w:eastAsia="Calibri" w:hAnsi="Times New Roman"/>
          <w:b/>
          <w:bCs/>
          <w:sz w:val="24"/>
          <w:szCs w:val="24"/>
        </w:rPr>
        <w:t>рактеристика сферы реализации Подпрограммы 5, описание основных проблем в указанной сфере и прогноз ее развития</w:t>
      </w:r>
      <w:bookmarkStart w:id="4" w:name="sub_4010"/>
      <w:bookmarkEnd w:id="3"/>
    </w:p>
    <w:p w:rsidR="001D06A3" w:rsidRPr="00EF11FE" w:rsidRDefault="00EF11FE" w:rsidP="00EF11F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D06A3" w:rsidRPr="00EF11FE">
        <w:rPr>
          <w:rFonts w:ascii="Times New Roman" w:hAnsi="Times New Roman" w:cs="Times New Roman"/>
          <w:sz w:val="24"/>
          <w:szCs w:val="24"/>
        </w:rPr>
        <w:t xml:space="preserve">Отдел культуры и спорта администрации муниципального района «Княжпогостский» (далее -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1D06A3" w:rsidRPr="00EF11FE">
        <w:rPr>
          <w:rFonts w:ascii="Times New Roman" w:hAnsi="Times New Roman" w:cs="Times New Roman"/>
          <w:sz w:val="24"/>
          <w:szCs w:val="24"/>
        </w:rPr>
        <w:t>тдел культуры) является отраслевым органом, входящим в структуру администрации муниципального района «Княжпогостский», осуществляющим в пределах своей компетенции  полномочия   и нормативное правовое регулирование в области культуры, дополнительного образования детей  в сфере   культуры, национальных отношений и  сохранения, использования, популяризации объектов культурного наследия на территории Княжпогостского района, а также самостоятельным структурным подразделением администрации муниципального района «Княжпогостский». Отдел культуры осуществляет функции и полномочия учредителя 7  муниципальных (автономных, бюджетных) учреждений Княжпогостского района.</w:t>
      </w:r>
    </w:p>
    <w:bookmarkEnd w:id="4"/>
    <w:p w:rsidR="001D06A3" w:rsidRDefault="001D06A3" w:rsidP="001D06A3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координации деятельности повышения эффективности бюджетных расходов предусматривается реализация Подпрограммы 5.</w:t>
      </w:r>
    </w:p>
    <w:p w:rsidR="001D06A3" w:rsidRDefault="001D06A3" w:rsidP="001D06A3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Подпрограмма 5 направлена на обеспечение достижения цели и задач Программы.</w:t>
      </w:r>
    </w:p>
    <w:p w:rsidR="001D06A3" w:rsidRDefault="001D06A3" w:rsidP="001D06A3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F11FE" w:rsidRDefault="001D06A3" w:rsidP="00EF11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bookmarkStart w:id="5" w:name="sub_4002"/>
      <w:r>
        <w:rPr>
          <w:rFonts w:ascii="Times New Roman" w:eastAsia="Calibri" w:hAnsi="Times New Roman"/>
          <w:b/>
          <w:bCs/>
          <w:sz w:val="24"/>
          <w:szCs w:val="24"/>
        </w:rPr>
        <w:t>2.</w:t>
      </w:r>
      <w:r w:rsidR="00EF11FE">
        <w:rPr>
          <w:rFonts w:ascii="Times New Roman" w:eastAsia="Calibri" w:hAnsi="Times New Roman"/>
          <w:b/>
          <w:bCs/>
          <w:sz w:val="24"/>
          <w:szCs w:val="24"/>
        </w:rPr>
        <w:t>Пр</w:t>
      </w:r>
      <w:r>
        <w:rPr>
          <w:rFonts w:ascii="Times New Roman" w:eastAsia="Calibri" w:hAnsi="Times New Roman"/>
          <w:b/>
          <w:bCs/>
          <w:sz w:val="24"/>
          <w:szCs w:val="24"/>
        </w:rPr>
        <w:t xml:space="preserve">иоритеты </w:t>
      </w:r>
      <w:bookmarkEnd w:id="5"/>
      <w:r>
        <w:rPr>
          <w:rFonts w:ascii="Times New Roman" w:eastAsia="Calibri" w:hAnsi="Times New Roman"/>
          <w:b/>
          <w:bCs/>
          <w:sz w:val="24"/>
          <w:szCs w:val="24"/>
        </w:rPr>
        <w:t>муниципальной политики в сфере реализации Подпрограммы 5, описание основных целей и задач Подпрограммы 5.</w:t>
      </w:r>
      <w:bookmarkStart w:id="6" w:name="sub_421"/>
    </w:p>
    <w:p w:rsidR="001D06A3" w:rsidRPr="00EF11FE" w:rsidRDefault="00EF11FE" w:rsidP="00EF11F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D06A3" w:rsidRPr="00EF11FE">
        <w:rPr>
          <w:rFonts w:ascii="Times New Roman" w:hAnsi="Times New Roman" w:cs="Times New Roman"/>
          <w:sz w:val="24"/>
          <w:szCs w:val="24"/>
        </w:rPr>
        <w:t>Основная цель Подпрограммы 5 – создание благоприятных условий для развития сферы культуры.</w:t>
      </w:r>
    </w:p>
    <w:p w:rsidR="001D06A3" w:rsidRPr="00EF11FE" w:rsidRDefault="00E63244" w:rsidP="00EF11F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Подпрограммы 5</w:t>
      </w:r>
      <w:r w:rsidR="001D06A3" w:rsidRPr="00EF11F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F11FE" w:rsidRDefault="001D06A3" w:rsidP="00EF11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D013D0">
        <w:rPr>
          <w:rFonts w:ascii="Times New Roman" w:hAnsi="Times New Roman"/>
          <w:sz w:val="24"/>
          <w:szCs w:val="24"/>
        </w:rPr>
        <w:t>Ис</w:t>
      </w:r>
      <w:r w:rsidRPr="00632F34">
        <w:rPr>
          <w:rFonts w:ascii="Times New Roman" w:hAnsi="Times New Roman" w:cs="Times New Roman"/>
          <w:sz w:val="24"/>
          <w:szCs w:val="24"/>
        </w:rPr>
        <w:t>полнение отделом культуры и спорта администрации МР «Княжпогостский» исполнительно-распорядительных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2F34">
        <w:rPr>
          <w:rFonts w:ascii="Times New Roman" w:hAnsi="Times New Roman" w:cs="Times New Roman"/>
          <w:sz w:val="24"/>
          <w:szCs w:val="24"/>
        </w:rPr>
        <w:t>функций в сфере культуры, искусства на территории Княжпогостского района.</w:t>
      </w:r>
    </w:p>
    <w:p w:rsidR="001D06A3" w:rsidRPr="00EF11FE" w:rsidRDefault="001D06A3" w:rsidP="00EF11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1FE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Решению задачи  «</w:t>
      </w:r>
      <w:r w:rsidRPr="00EF11FE">
        <w:rPr>
          <w:rFonts w:ascii="Times New Roman" w:hAnsi="Times New Roman" w:cs="Times New Roman"/>
          <w:sz w:val="24"/>
          <w:szCs w:val="24"/>
        </w:rPr>
        <w:t>Исполнение отделом культуры и спорта администрации МР «Княжпогостский» исполнительно-распорядительных функций в сфере культуры и искусства на территории Княжпогостского района» способствует следующее мероприятие:</w:t>
      </w:r>
    </w:p>
    <w:p w:rsidR="001D06A3" w:rsidRDefault="001D06A3" w:rsidP="001D06A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деятельности подведомственных учреждений.</w:t>
      </w:r>
    </w:p>
    <w:p w:rsidR="001D06A3" w:rsidRDefault="001D06A3" w:rsidP="001D06A3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bookmarkStart w:id="7" w:name="sub_4211"/>
      <w:bookmarkEnd w:id="6"/>
      <w:r>
        <w:rPr>
          <w:rFonts w:ascii="Times New Roman" w:hAnsi="Times New Roman"/>
          <w:sz w:val="24"/>
          <w:szCs w:val="24"/>
        </w:rPr>
        <w:t>- расширение сферы применения и повышение качества программно-целевых методов бюджетного планирования;</w:t>
      </w:r>
    </w:p>
    <w:p w:rsidR="001D06A3" w:rsidRDefault="001D06A3" w:rsidP="001D06A3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bookmarkStart w:id="8" w:name="sub_4222"/>
      <w:bookmarkEnd w:id="7"/>
      <w:r>
        <w:rPr>
          <w:rFonts w:ascii="Times New Roman" w:hAnsi="Times New Roman"/>
          <w:sz w:val="24"/>
          <w:szCs w:val="24"/>
        </w:rPr>
        <w:t>- повышение эффективности расходования бюджетополучателями средств бюджетов муниципальной бюджетной системы;</w:t>
      </w:r>
    </w:p>
    <w:p w:rsidR="001D06A3" w:rsidRDefault="001D06A3" w:rsidP="001D06A3">
      <w:pPr>
        <w:spacing w:after="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расходы в целях обеспечения выполнения функция ОМС.</w:t>
      </w:r>
    </w:p>
    <w:p w:rsidR="001D06A3" w:rsidRDefault="001D06A3" w:rsidP="001D06A3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bookmarkStart w:id="9" w:name="sub_42120"/>
      <w:bookmarkEnd w:id="8"/>
      <w:r>
        <w:rPr>
          <w:rFonts w:ascii="Times New Roman" w:hAnsi="Times New Roman"/>
          <w:sz w:val="24"/>
          <w:szCs w:val="24"/>
        </w:rPr>
        <w:t>Достижение целей и решение задач Подпрограммы 5 осуществляются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1D06A3" w:rsidRDefault="001D06A3" w:rsidP="001D06A3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D06A3" w:rsidRDefault="001D06A3" w:rsidP="001D06A3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="00EF11FE">
        <w:rPr>
          <w:rFonts w:ascii="Times New Roman" w:hAnsi="Times New Roman"/>
          <w:b/>
          <w:sz w:val="24"/>
          <w:szCs w:val="24"/>
        </w:rPr>
        <w:t>Ср</w:t>
      </w:r>
      <w:r>
        <w:rPr>
          <w:rFonts w:ascii="Times New Roman" w:hAnsi="Times New Roman"/>
          <w:b/>
          <w:sz w:val="24"/>
          <w:szCs w:val="24"/>
        </w:rPr>
        <w:t>оки и этапы реализации Подпрограммы 5</w:t>
      </w:r>
    </w:p>
    <w:p w:rsidR="001D06A3" w:rsidRPr="00EF11FE" w:rsidRDefault="001D06A3" w:rsidP="00B720D7">
      <w:pPr>
        <w:pStyle w:val="aff4"/>
        <w:ind w:left="1065"/>
        <w:rPr>
          <w:sz w:val="24"/>
          <w:szCs w:val="24"/>
        </w:rPr>
      </w:pPr>
      <w:r w:rsidRPr="00C85AC5">
        <w:rPr>
          <w:sz w:val="24"/>
          <w:szCs w:val="24"/>
        </w:rPr>
        <w:t>Сроки ре</w:t>
      </w:r>
      <w:r w:rsidR="00B720D7">
        <w:rPr>
          <w:sz w:val="24"/>
          <w:szCs w:val="24"/>
        </w:rPr>
        <w:t>ализации Подпрограммы 5</w:t>
      </w:r>
      <w:r w:rsidR="00E63244">
        <w:rPr>
          <w:sz w:val="24"/>
          <w:szCs w:val="24"/>
        </w:rPr>
        <w:t>:</w:t>
      </w:r>
      <w:r w:rsidR="00B720D7">
        <w:rPr>
          <w:sz w:val="24"/>
          <w:szCs w:val="24"/>
        </w:rPr>
        <w:t xml:space="preserve">  2014 – </w:t>
      </w:r>
      <w:r w:rsidRPr="00EF11FE">
        <w:rPr>
          <w:sz w:val="24"/>
          <w:szCs w:val="24"/>
        </w:rPr>
        <w:t xml:space="preserve"> 2020 годы.</w:t>
      </w:r>
    </w:p>
    <w:p w:rsidR="00B83237" w:rsidRDefault="00B83237" w:rsidP="001D06A3">
      <w:pPr>
        <w:spacing w:after="0"/>
        <w:ind w:firstLine="720"/>
        <w:rPr>
          <w:rFonts w:ascii="Times New Roman" w:hAnsi="Times New Roman"/>
          <w:sz w:val="24"/>
          <w:szCs w:val="24"/>
        </w:rPr>
      </w:pPr>
    </w:p>
    <w:p w:rsidR="00EF11FE" w:rsidRDefault="00EF11FE" w:rsidP="00EF11FE">
      <w:pPr>
        <w:pStyle w:val="aff4"/>
        <w:numPr>
          <w:ilvl w:val="0"/>
          <w:numId w:val="17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</w:t>
      </w:r>
      <w:r w:rsidR="001D06A3" w:rsidRPr="00EF11FE">
        <w:rPr>
          <w:b/>
          <w:sz w:val="24"/>
          <w:szCs w:val="24"/>
        </w:rPr>
        <w:t>речень основных мероприятий Подпрограммы 5</w:t>
      </w:r>
      <w:bookmarkStart w:id="10" w:name="sub_40021"/>
      <w:bookmarkEnd w:id="9"/>
    </w:p>
    <w:p w:rsidR="001D06A3" w:rsidRPr="00EF11FE" w:rsidRDefault="001D06A3" w:rsidP="00EF11FE">
      <w:pPr>
        <w:pStyle w:val="aff4"/>
        <w:ind w:left="1065"/>
        <w:rPr>
          <w:b/>
          <w:sz w:val="24"/>
          <w:szCs w:val="24"/>
        </w:rPr>
      </w:pPr>
      <w:r w:rsidRPr="00EF11FE">
        <w:rPr>
          <w:sz w:val="24"/>
          <w:szCs w:val="24"/>
        </w:rPr>
        <w:t>Основными мероприятиями Подпрограммы 5 являются:</w:t>
      </w:r>
    </w:p>
    <w:p w:rsidR="001D06A3" w:rsidRDefault="001D06A3" w:rsidP="001D06A3">
      <w:pPr>
        <w:pStyle w:val="aff4"/>
        <w:numPr>
          <w:ilvl w:val="0"/>
          <w:numId w:val="21"/>
        </w:numPr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Расходы в целях обеспечения выполнения функций ОМС.</w:t>
      </w:r>
    </w:p>
    <w:p w:rsidR="001D06A3" w:rsidRPr="00D13FF8" w:rsidRDefault="001D06A3" w:rsidP="001D06A3">
      <w:pPr>
        <w:pStyle w:val="aff4"/>
        <w:numPr>
          <w:ilvl w:val="0"/>
          <w:numId w:val="21"/>
        </w:numPr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деятельности подведомственных учреждений.</w:t>
      </w:r>
      <w:r w:rsidRPr="00D13FF8">
        <w:rPr>
          <w:sz w:val="24"/>
          <w:szCs w:val="24"/>
        </w:rPr>
        <w:t xml:space="preserve"> </w:t>
      </w:r>
    </w:p>
    <w:p w:rsidR="001D06A3" w:rsidRDefault="001D06A3" w:rsidP="001D06A3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1" w:name="sub_422"/>
      <w:bookmarkStart w:id="12" w:name="sub_400214"/>
      <w:bookmarkEnd w:id="10"/>
      <w:r>
        <w:rPr>
          <w:rFonts w:ascii="Times New Roman" w:hAnsi="Times New Roman"/>
          <w:sz w:val="24"/>
          <w:szCs w:val="24"/>
        </w:rPr>
        <w:t>Подпрограммой 5 предусматриваются:</w:t>
      </w:r>
    </w:p>
    <w:p w:rsidR="001D06A3" w:rsidRDefault="001D06A3" w:rsidP="001D06A3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3" w:name="sub_4221"/>
      <w:bookmarkEnd w:id="11"/>
      <w:r>
        <w:rPr>
          <w:rFonts w:ascii="Times New Roman" w:hAnsi="Times New Roman"/>
          <w:sz w:val="24"/>
          <w:szCs w:val="24"/>
        </w:rPr>
        <w:t>-  создание рабочей группы по управлению Программой;</w:t>
      </w:r>
    </w:p>
    <w:p w:rsidR="001D06A3" w:rsidRDefault="001D06A3" w:rsidP="001D06A3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4" w:name="sub_42222"/>
      <w:bookmarkEnd w:id="13"/>
      <w:r>
        <w:rPr>
          <w:rFonts w:ascii="Times New Roman" w:hAnsi="Times New Roman"/>
          <w:sz w:val="24"/>
          <w:szCs w:val="24"/>
        </w:rPr>
        <w:t>-  проведение мониторинга по реализации Программы;</w:t>
      </w:r>
    </w:p>
    <w:p w:rsidR="001D06A3" w:rsidRDefault="001D06A3" w:rsidP="001D06A3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5" w:name="sub_4223"/>
      <w:bookmarkEnd w:id="14"/>
      <w:r>
        <w:rPr>
          <w:rFonts w:ascii="Times New Roman" w:hAnsi="Times New Roman"/>
          <w:sz w:val="24"/>
          <w:szCs w:val="24"/>
        </w:rPr>
        <w:t>- взаимодействие с органами статистики, органами местного самоуправления и иными субъектами в сфере культуры по сбору данных для определения значений показателей Программы;</w:t>
      </w:r>
    </w:p>
    <w:p w:rsidR="001D06A3" w:rsidRDefault="001D06A3" w:rsidP="001D06A3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6" w:name="sub_4224"/>
      <w:bookmarkEnd w:id="15"/>
      <w:r>
        <w:rPr>
          <w:rFonts w:ascii="Times New Roman" w:hAnsi="Times New Roman"/>
          <w:sz w:val="24"/>
          <w:szCs w:val="24"/>
        </w:rPr>
        <w:t>-  проведение оценки эффективности Программы на основе целевых индикаторов;</w:t>
      </w:r>
    </w:p>
    <w:bookmarkEnd w:id="16"/>
    <w:p w:rsidR="001D06A3" w:rsidRDefault="001D06A3" w:rsidP="001D06A3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корректировка содержания Программы с учетом внешних изменений.</w:t>
      </w:r>
      <w:bookmarkStart w:id="17" w:name="sub_4004"/>
      <w:bookmarkEnd w:id="12"/>
    </w:p>
    <w:p w:rsidR="001D06A3" w:rsidRPr="00D13FF8" w:rsidRDefault="001D06A3" w:rsidP="001D06A3">
      <w:pPr>
        <w:spacing w:after="0"/>
        <w:ind w:firstLine="720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5. Основные меры правового регулирования направленные на достижение цели и (или) конечных результатов Подпрограммы 5</w:t>
      </w:r>
      <w:bookmarkEnd w:id="17"/>
    </w:p>
    <w:p w:rsidR="001D06A3" w:rsidRDefault="001D06A3" w:rsidP="001D06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497E">
        <w:rPr>
          <w:rFonts w:ascii="Times New Roman" w:hAnsi="Times New Roman" w:cs="Times New Roman"/>
          <w:sz w:val="24"/>
          <w:szCs w:val="24"/>
        </w:rPr>
        <w:t xml:space="preserve">Конституция Российской Федерации, </w:t>
      </w:r>
      <w:hyperlink r:id="rId38" w:tooltip="&quot;Основы законодательства Российской Федерации о культуре&quot; (утв. ВС РФ 09.10.1992 N 3612-1) (ред. от 30.09.2013){КонсультантПлюс}" w:history="1">
        <w:r w:rsidRPr="007B21FF">
          <w:rPr>
            <w:rFonts w:ascii="Times New Roman" w:hAnsi="Times New Roman" w:cs="Times New Roman"/>
            <w:sz w:val="24"/>
            <w:szCs w:val="24"/>
          </w:rPr>
          <w:t>Основы</w:t>
        </w:r>
      </w:hyperlink>
      <w:r w:rsidRPr="007B21FF">
        <w:rPr>
          <w:rFonts w:ascii="Times New Roman" w:hAnsi="Times New Roman" w:cs="Times New Roman"/>
          <w:sz w:val="24"/>
          <w:szCs w:val="24"/>
        </w:rPr>
        <w:t xml:space="preserve"> законодательства  Российской Федерации о культуре от 9 октября 1992 г. № 3612-1, указами и поручениями Президента Российской Федерации в сфере культуры,   </w:t>
      </w:r>
      <w:hyperlink r:id="rId39" w:tooltip="Конституция Республики Коми (принята Верховным Советом Республики Коми 17.02.1994) (ред. от 24.04.2013){КонсультантПлюс}" w:history="1">
        <w:r w:rsidRPr="007B21FF">
          <w:rPr>
            <w:rFonts w:ascii="Times New Roman" w:hAnsi="Times New Roman" w:cs="Times New Roman"/>
            <w:sz w:val="24"/>
            <w:szCs w:val="24"/>
          </w:rPr>
          <w:t>Конституция</w:t>
        </w:r>
      </w:hyperlink>
      <w:r w:rsidRPr="007B21FF">
        <w:rPr>
          <w:rFonts w:ascii="Times New Roman" w:hAnsi="Times New Roman" w:cs="Times New Roman"/>
          <w:sz w:val="24"/>
          <w:szCs w:val="24"/>
        </w:rPr>
        <w:t xml:space="preserve"> Республики Коми, законы и иные нормативными правовыми актами Российской Федерации и Республики Коми, Постановление правительства Российской Федерации от 3 марта 2012 № 186 «О федеральной целевой программе «Культура России (2012-2018 годы)», Постановление Правительства Республики Коми от 30.12.2011 № 651 «Об утверждении государственной программы Республики Коми «Культура Республики Коми»</w:t>
      </w:r>
      <w:r w:rsidRPr="007B21FF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7B21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B21FF">
        <w:rPr>
          <w:rFonts w:ascii="Times New Roman" w:hAnsi="Times New Roman"/>
          <w:sz w:val="24"/>
          <w:szCs w:val="24"/>
        </w:rPr>
        <w:t xml:space="preserve">Налоговые льготы по налогу на имущество учреждений и налоговые льготы по транспортному налогу (в соответствии со </w:t>
      </w:r>
      <w:hyperlink r:id="rId40" w:history="1">
        <w:r w:rsidRPr="007B21FF">
          <w:rPr>
            <w:rStyle w:val="af3"/>
            <w:rFonts w:ascii="Times New Roman" w:hAnsi="Times New Roman"/>
            <w:color w:val="auto"/>
            <w:u w:val="none"/>
          </w:rPr>
          <w:t>статьями 6</w:t>
        </w:r>
      </w:hyperlink>
      <w:r w:rsidRPr="007B21FF">
        <w:rPr>
          <w:rFonts w:ascii="Times New Roman" w:hAnsi="Times New Roman"/>
          <w:sz w:val="24"/>
          <w:szCs w:val="24"/>
        </w:rPr>
        <w:t xml:space="preserve">, </w:t>
      </w:r>
      <w:hyperlink r:id="rId41" w:history="1">
        <w:r w:rsidRPr="007B21FF">
          <w:rPr>
            <w:rStyle w:val="af3"/>
            <w:rFonts w:ascii="Times New Roman" w:hAnsi="Times New Roman"/>
            <w:color w:val="auto"/>
            <w:u w:val="none"/>
          </w:rPr>
          <w:t>8</w:t>
        </w:r>
      </w:hyperlink>
      <w:r w:rsidRPr="007B21FF">
        <w:rPr>
          <w:rFonts w:ascii="Times New Roman" w:hAnsi="Times New Roman"/>
          <w:sz w:val="24"/>
          <w:szCs w:val="24"/>
        </w:rPr>
        <w:t xml:space="preserve"> Зак</w:t>
      </w:r>
      <w:r>
        <w:rPr>
          <w:rFonts w:ascii="Times New Roman" w:hAnsi="Times New Roman"/>
          <w:sz w:val="24"/>
          <w:szCs w:val="24"/>
        </w:rPr>
        <w:t xml:space="preserve">она Республики Коми от 10 ноября 2005 г. № 113-РЗ «О налоговых льготах на территории Республики Коми и внесении изменений в некоторые законодательные акты по вопросу о налоговых льготах»). </w:t>
      </w:r>
    </w:p>
    <w:p w:rsidR="001D06A3" w:rsidRPr="0002605B" w:rsidRDefault="001D06A3" w:rsidP="001D06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D06A3" w:rsidRDefault="001D06A3" w:rsidP="001D06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bookmarkStart w:id="18" w:name="sub_4005"/>
      <w:r>
        <w:rPr>
          <w:rFonts w:ascii="Times New Roman" w:eastAsia="Calibri" w:hAnsi="Times New Roman"/>
          <w:b/>
          <w:bCs/>
          <w:sz w:val="24"/>
          <w:szCs w:val="24"/>
        </w:rPr>
        <w:t>6.</w:t>
      </w:r>
      <w:r w:rsidR="00EF11FE">
        <w:rPr>
          <w:rFonts w:ascii="Times New Roman" w:eastAsia="Calibri" w:hAnsi="Times New Roman"/>
          <w:b/>
          <w:bCs/>
          <w:sz w:val="24"/>
          <w:szCs w:val="24"/>
        </w:rPr>
        <w:t>Пр</w:t>
      </w:r>
      <w:r>
        <w:rPr>
          <w:rFonts w:ascii="Times New Roman" w:eastAsia="Calibri" w:hAnsi="Times New Roman"/>
          <w:b/>
          <w:bCs/>
          <w:sz w:val="24"/>
          <w:szCs w:val="24"/>
        </w:rPr>
        <w:t xml:space="preserve">огноз </w:t>
      </w:r>
      <w:bookmarkEnd w:id="18"/>
      <w:r>
        <w:rPr>
          <w:rFonts w:ascii="Times New Roman" w:eastAsia="Calibri" w:hAnsi="Times New Roman"/>
          <w:b/>
          <w:bCs/>
          <w:sz w:val="24"/>
          <w:szCs w:val="24"/>
        </w:rPr>
        <w:t>конечных результатов Подпрограммы 5. Перечень целевых индикаторов и показателей Подпрограммы.</w:t>
      </w:r>
    </w:p>
    <w:p w:rsidR="001D06A3" w:rsidRPr="00C85AC5" w:rsidRDefault="001D06A3" w:rsidP="00EF11FE">
      <w:pPr>
        <w:pStyle w:val="aff4"/>
        <w:widowControl w:val="0"/>
        <w:autoSpaceDE w:val="0"/>
        <w:autoSpaceDN w:val="0"/>
        <w:adjustRightInd w:val="0"/>
        <w:ind w:left="1065"/>
        <w:outlineLvl w:val="0"/>
        <w:rPr>
          <w:rFonts w:eastAsia="Calibri"/>
          <w:bCs/>
          <w:sz w:val="24"/>
          <w:szCs w:val="24"/>
        </w:rPr>
      </w:pPr>
      <w:bookmarkStart w:id="19" w:name="sub_423"/>
      <w:r w:rsidRPr="00C85AC5">
        <w:rPr>
          <w:rFonts w:eastAsia="Calibri"/>
          <w:bCs/>
          <w:sz w:val="24"/>
          <w:szCs w:val="24"/>
        </w:rPr>
        <w:t>Перечень показателей (целевых индикаторов) Подпрограммы 5:</w:t>
      </w:r>
    </w:p>
    <w:bookmarkEnd w:id="19"/>
    <w:p w:rsidR="00B22539" w:rsidRPr="00214B64" w:rsidRDefault="00B22539" w:rsidP="00B22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Pr="00214B64">
        <w:rPr>
          <w:rFonts w:ascii="Times New Roman" w:hAnsi="Times New Roman" w:cs="Times New Roman"/>
          <w:sz w:val="24"/>
          <w:szCs w:val="24"/>
        </w:rPr>
        <w:t>Уровень удовлетворенности граждан муниципального района «Княжпогостский» качеством предоставления муниципальных услуг в сфере культуры (от общего числа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4B64">
        <w:rPr>
          <w:rFonts w:ascii="Times New Roman" w:hAnsi="Times New Roman" w:cs="Times New Roman"/>
          <w:sz w:val="24"/>
          <w:szCs w:val="24"/>
        </w:rPr>
        <w:t>опрошенных) (процент).</w:t>
      </w:r>
    </w:p>
    <w:p w:rsidR="00B22539" w:rsidRPr="00214B64" w:rsidRDefault="00B22539" w:rsidP="00B225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14B64">
        <w:rPr>
          <w:rFonts w:ascii="Times New Roman" w:hAnsi="Times New Roman" w:cs="Times New Roman"/>
          <w:sz w:val="24"/>
          <w:szCs w:val="24"/>
        </w:rPr>
        <w:t>2. Среднемесячная заработная плата работников учреждений культуры (рублей).</w:t>
      </w:r>
    </w:p>
    <w:p w:rsidR="00B22539" w:rsidRPr="00214B64" w:rsidRDefault="00B22539" w:rsidP="00B225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14B64">
        <w:rPr>
          <w:rFonts w:ascii="Times New Roman" w:hAnsi="Times New Roman" w:cs="Times New Roman"/>
          <w:sz w:val="24"/>
          <w:szCs w:val="24"/>
        </w:rPr>
        <w:t>3. Соотношение средней заработной платы работников учреждений культуры МР «Княжпогостский» и средней заработной платы в Республике Коми (процент).</w:t>
      </w:r>
    </w:p>
    <w:p w:rsidR="00B22539" w:rsidRDefault="00B22539" w:rsidP="00B225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4B64">
        <w:rPr>
          <w:rFonts w:ascii="Times New Roman" w:hAnsi="Times New Roman" w:cs="Times New Roman"/>
          <w:sz w:val="24"/>
          <w:szCs w:val="24"/>
        </w:rPr>
        <w:t>4. Обеспечение выполнения целевых показателей муниципальной программы (процент).</w:t>
      </w:r>
    </w:p>
    <w:p w:rsidR="001D06A3" w:rsidRDefault="001D06A3" w:rsidP="00B2253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Подпрограммы 5 позволит обеспечить:</w:t>
      </w:r>
    </w:p>
    <w:p w:rsidR="00577936" w:rsidRPr="00214B64" w:rsidRDefault="00577936" w:rsidP="00577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1.Повышение уров</w:t>
      </w:r>
      <w:r w:rsidRPr="009E7A4D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E7A4D">
        <w:rPr>
          <w:rFonts w:ascii="Times New Roman" w:hAnsi="Times New Roman" w:cs="Times New Roman"/>
          <w:sz w:val="24"/>
          <w:szCs w:val="24"/>
        </w:rPr>
        <w:t xml:space="preserve"> удовлетворенност</w:t>
      </w:r>
      <w:r>
        <w:rPr>
          <w:rFonts w:ascii="Times New Roman" w:hAnsi="Times New Roman" w:cs="Times New Roman"/>
          <w:sz w:val="24"/>
          <w:szCs w:val="24"/>
        </w:rPr>
        <w:t xml:space="preserve">и граждан муниципального района </w:t>
      </w:r>
      <w:r w:rsidRPr="009E7A4D">
        <w:rPr>
          <w:rFonts w:ascii="Times New Roman" w:hAnsi="Times New Roman" w:cs="Times New Roman"/>
          <w:sz w:val="24"/>
          <w:szCs w:val="24"/>
        </w:rPr>
        <w:t>«Княжпогостский» качеством предоставления муниципальных услуг в сфере культуры (от общего числа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4B64">
        <w:rPr>
          <w:rFonts w:ascii="Times New Roman" w:hAnsi="Times New Roman" w:cs="Times New Roman"/>
          <w:sz w:val="24"/>
          <w:szCs w:val="24"/>
        </w:rPr>
        <w:t>опрошенных)</w:t>
      </w:r>
      <w:r>
        <w:rPr>
          <w:rFonts w:ascii="Times New Roman" w:hAnsi="Times New Roman" w:cs="Times New Roman"/>
          <w:sz w:val="24"/>
          <w:szCs w:val="24"/>
        </w:rPr>
        <w:t xml:space="preserve"> до 90 % к 2020 году</w:t>
      </w:r>
      <w:r w:rsidRPr="00214B64">
        <w:rPr>
          <w:rFonts w:ascii="Times New Roman" w:hAnsi="Times New Roman" w:cs="Times New Roman"/>
          <w:sz w:val="24"/>
          <w:szCs w:val="24"/>
        </w:rPr>
        <w:t>.</w:t>
      </w:r>
    </w:p>
    <w:p w:rsidR="00577936" w:rsidRPr="00D622B3" w:rsidRDefault="00577936" w:rsidP="005779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622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Повышение среднемесячной заработной платы работников учреждений культуры до </w:t>
      </w:r>
      <w:r w:rsidR="00D622B3" w:rsidRPr="00D622B3">
        <w:rPr>
          <w:rFonts w:ascii="Times New Roman" w:hAnsi="Times New Roman" w:cs="Times New Roman"/>
          <w:color w:val="000000" w:themeColor="text1"/>
          <w:sz w:val="24"/>
          <w:szCs w:val="24"/>
        </w:rPr>
        <w:t>36 567</w:t>
      </w:r>
      <w:r w:rsidRPr="00D622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к 2020 году.</w:t>
      </w:r>
    </w:p>
    <w:p w:rsidR="00577936" w:rsidRPr="00D622B3" w:rsidRDefault="00577936" w:rsidP="005779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22B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3. Соотношение средней заработной платы работников учреждений культуры МР «Княжпогостский» и средней заработной платы в Республике Коми до </w:t>
      </w:r>
      <w:r w:rsidR="00D622B3" w:rsidRPr="00D622B3">
        <w:rPr>
          <w:rFonts w:ascii="Times New Roman" w:hAnsi="Times New Roman" w:cs="Times New Roman"/>
          <w:color w:val="000000" w:themeColor="text1"/>
          <w:sz w:val="24"/>
          <w:szCs w:val="24"/>
        </w:rPr>
        <w:t>76,2</w:t>
      </w:r>
      <w:r w:rsidRPr="00D622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 к 2020 году.</w:t>
      </w:r>
    </w:p>
    <w:p w:rsidR="00577936" w:rsidRDefault="00577936" w:rsidP="005779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B64">
        <w:rPr>
          <w:rFonts w:ascii="Times New Roman" w:hAnsi="Times New Roman" w:cs="Times New Roman"/>
          <w:sz w:val="24"/>
          <w:szCs w:val="24"/>
        </w:rPr>
        <w:t>4.Обеспечение выполнения целевых показателей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до 100 % к 2020 году.</w:t>
      </w:r>
    </w:p>
    <w:p w:rsidR="001D06A3" w:rsidRDefault="001D06A3" w:rsidP="0057793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целом реализация Подпрограммы 5 позволит обеспечить выполнение задач и достижение предусмотренных Программой показателей (индикаторов).</w:t>
      </w:r>
    </w:p>
    <w:p w:rsidR="001D06A3" w:rsidRDefault="001D06A3" w:rsidP="001D06A3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Важным результатом реализации Подпрограммы 5 станет повышение эффективности муниципального управления отраслью культуры на уровне </w:t>
      </w:r>
      <w:bookmarkStart w:id="20" w:name="sub_4006"/>
      <w:r>
        <w:rPr>
          <w:rFonts w:ascii="Times New Roman" w:hAnsi="Times New Roman"/>
          <w:sz w:val="24"/>
          <w:szCs w:val="24"/>
        </w:rPr>
        <w:t>органов местного самоуправления.</w:t>
      </w:r>
    </w:p>
    <w:p w:rsidR="00EF11FE" w:rsidRDefault="001D06A3" w:rsidP="00EF11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7.</w:t>
      </w:r>
      <w:r w:rsidR="00EF11FE">
        <w:rPr>
          <w:rFonts w:ascii="Times New Roman" w:eastAsia="Calibri" w:hAnsi="Times New Roman"/>
          <w:b/>
          <w:bCs/>
          <w:sz w:val="24"/>
          <w:szCs w:val="24"/>
        </w:rPr>
        <w:t>Ре</w:t>
      </w:r>
      <w:r>
        <w:rPr>
          <w:rFonts w:ascii="Times New Roman" w:eastAsia="Calibri" w:hAnsi="Times New Roman"/>
          <w:b/>
          <w:bCs/>
          <w:sz w:val="24"/>
          <w:szCs w:val="24"/>
        </w:rPr>
        <w:t>сурсное обеспечение Подпрограммы 5</w:t>
      </w:r>
    </w:p>
    <w:p w:rsidR="001D06A3" w:rsidRPr="00EF11FE" w:rsidRDefault="001D06A3" w:rsidP="00EF11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F11FE">
        <w:rPr>
          <w:rFonts w:ascii="Times New Roman" w:eastAsia="PMingLiU" w:hAnsi="Times New Roman" w:cs="Times New Roman"/>
          <w:sz w:val="24"/>
          <w:szCs w:val="24"/>
          <w:lang w:eastAsia="zh-TW"/>
        </w:rPr>
        <w:t>Общий объем финансирования подпрограммы в 2014-2019 годах составляет 22 633,42 тыс. рублей. Показатели по годам и источникам финансирования приведены в таблице 2.</w:t>
      </w:r>
    </w:p>
    <w:p w:rsidR="001D06A3" w:rsidRDefault="001D06A3" w:rsidP="001D06A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 2</w:t>
      </w:r>
    </w:p>
    <w:p w:rsidR="001D06A3" w:rsidRDefault="001D06A3" w:rsidP="001D06A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(тыс.   рублей)</w:t>
      </w:r>
    </w:p>
    <w:tbl>
      <w:tblPr>
        <w:tblW w:w="9399" w:type="dxa"/>
        <w:jc w:val="center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4"/>
        <w:gridCol w:w="1350"/>
        <w:gridCol w:w="2110"/>
        <w:gridCol w:w="2471"/>
        <w:gridCol w:w="1994"/>
      </w:tblGrid>
      <w:tr w:rsidR="009736A2" w:rsidTr="00E93D4B">
        <w:trPr>
          <w:jc w:val="center"/>
        </w:trPr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6A2" w:rsidRDefault="009736A2" w:rsidP="008A7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6A2" w:rsidRDefault="009736A2" w:rsidP="008A7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6A2" w:rsidRDefault="009736A2" w:rsidP="008A7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за счет средств</w:t>
            </w:r>
          </w:p>
        </w:tc>
      </w:tr>
      <w:tr w:rsidR="009736A2" w:rsidTr="00E93D4B">
        <w:trPr>
          <w:jc w:val="center"/>
        </w:trPr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6A2" w:rsidRDefault="009736A2" w:rsidP="008A7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6A2" w:rsidRDefault="009736A2" w:rsidP="008A7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6A2" w:rsidRDefault="009736A2" w:rsidP="008A7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6A2" w:rsidRDefault="009736A2" w:rsidP="008A7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республиканского бюджета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6A2" w:rsidRDefault="009736A2" w:rsidP="008A7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местного бюджета</w:t>
            </w:r>
          </w:p>
        </w:tc>
      </w:tr>
      <w:tr w:rsidR="009736A2" w:rsidTr="00E93D4B">
        <w:trPr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6A2" w:rsidRDefault="009736A2" w:rsidP="008A7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6A2" w:rsidRDefault="009736A2" w:rsidP="008A7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2 794,18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6A2" w:rsidRDefault="009736A2" w:rsidP="008A7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6A2" w:rsidRDefault="009736A2" w:rsidP="008A7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6A2" w:rsidRDefault="009736A2" w:rsidP="008A7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2 794,18</w:t>
            </w:r>
          </w:p>
        </w:tc>
      </w:tr>
      <w:tr w:rsidR="009736A2" w:rsidTr="00E93D4B">
        <w:trPr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A2" w:rsidRDefault="009736A2" w:rsidP="008A7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A2" w:rsidRDefault="009736A2" w:rsidP="008A7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2 908,02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A2" w:rsidRDefault="009736A2" w:rsidP="008A7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A2" w:rsidRDefault="009736A2" w:rsidP="008A7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A2" w:rsidRDefault="009736A2" w:rsidP="008A7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2 908,02</w:t>
            </w:r>
          </w:p>
        </w:tc>
      </w:tr>
      <w:tr w:rsidR="009736A2" w:rsidTr="00E93D4B">
        <w:trPr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A2" w:rsidRDefault="009736A2" w:rsidP="008A7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A2" w:rsidRDefault="009736A2" w:rsidP="008A7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4 291,91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A2" w:rsidRDefault="009736A2" w:rsidP="008A7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A2" w:rsidRDefault="009736A2" w:rsidP="008A7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A2" w:rsidRDefault="009736A2" w:rsidP="008A7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4 291,91</w:t>
            </w:r>
          </w:p>
        </w:tc>
      </w:tr>
      <w:tr w:rsidR="009736A2" w:rsidTr="00E93D4B">
        <w:trPr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A2" w:rsidRDefault="009736A2" w:rsidP="008A7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A2" w:rsidRDefault="009736A2" w:rsidP="008A7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4 204,77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A2" w:rsidRDefault="009736A2" w:rsidP="008A7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A2" w:rsidRDefault="009736A2" w:rsidP="008A7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A2" w:rsidRDefault="009736A2" w:rsidP="008A7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4 204,77</w:t>
            </w:r>
          </w:p>
        </w:tc>
      </w:tr>
      <w:tr w:rsidR="009736A2" w:rsidTr="00E93D4B">
        <w:trPr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A2" w:rsidRDefault="009736A2" w:rsidP="008A7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A2" w:rsidRDefault="009736A2" w:rsidP="008A7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4 224,77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A2" w:rsidRDefault="009736A2" w:rsidP="008A7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A2" w:rsidRDefault="009736A2" w:rsidP="008A7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A2" w:rsidRDefault="009736A2" w:rsidP="008A7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4 224,77</w:t>
            </w:r>
          </w:p>
        </w:tc>
      </w:tr>
      <w:tr w:rsidR="009736A2" w:rsidTr="00E93D4B">
        <w:trPr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A2" w:rsidRDefault="009736A2" w:rsidP="008A7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A2" w:rsidRDefault="009736A2" w:rsidP="008A7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4 209,77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A2" w:rsidRDefault="009736A2" w:rsidP="008A7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A2" w:rsidRDefault="009736A2" w:rsidP="008A7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A2" w:rsidRDefault="009736A2" w:rsidP="008A7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4 209,77</w:t>
            </w:r>
          </w:p>
        </w:tc>
      </w:tr>
      <w:tr w:rsidR="009736A2" w:rsidTr="00E93D4B">
        <w:trPr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A2" w:rsidRDefault="009736A2" w:rsidP="008A7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A2" w:rsidRDefault="009736A2" w:rsidP="008A7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22 633,42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A2" w:rsidRDefault="009736A2" w:rsidP="008A7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A2" w:rsidRDefault="009736A2" w:rsidP="008A7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A2" w:rsidRPr="00EF11FE" w:rsidRDefault="00B720D7" w:rsidP="00B720D7">
            <w:pPr>
              <w:pStyle w:val="aff4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 </w:t>
            </w:r>
            <w:r w:rsidR="009736A2" w:rsidRPr="00EF11FE">
              <w:rPr>
                <w:sz w:val="24"/>
                <w:szCs w:val="24"/>
              </w:rPr>
              <w:t>633,42</w:t>
            </w:r>
          </w:p>
        </w:tc>
      </w:tr>
    </w:tbl>
    <w:p w:rsidR="00EF11FE" w:rsidRDefault="001D06A3" w:rsidP="00EF11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bookmarkStart w:id="21" w:name="sub_4007"/>
      <w:bookmarkEnd w:id="20"/>
      <w:r>
        <w:rPr>
          <w:rFonts w:ascii="Times New Roman" w:eastAsia="Calibri" w:hAnsi="Times New Roman"/>
          <w:b/>
          <w:bCs/>
          <w:sz w:val="24"/>
          <w:szCs w:val="24"/>
        </w:rPr>
        <w:t>8.</w:t>
      </w:r>
      <w:r w:rsidR="00EF11FE">
        <w:rPr>
          <w:rFonts w:ascii="Times New Roman" w:eastAsia="Calibri" w:hAnsi="Times New Roman"/>
          <w:b/>
          <w:bCs/>
          <w:sz w:val="24"/>
          <w:szCs w:val="24"/>
        </w:rPr>
        <w:t>Ме</w:t>
      </w:r>
      <w:r>
        <w:rPr>
          <w:rFonts w:ascii="Times New Roman" w:eastAsia="Calibri" w:hAnsi="Times New Roman"/>
          <w:b/>
          <w:bCs/>
          <w:sz w:val="24"/>
          <w:szCs w:val="24"/>
        </w:rPr>
        <w:t>тодика оценки эффективности Подпрограммы 5</w:t>
      </w:r>
      <w:bookmarkEnd w:id="21"/>
    </w:p>
    <w:p w:rsidR="001D06A3" w:rsidRPr="00EF11FE" w:rsidRDefault="00EF11FE" w:rsidP="00EF11F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D06A3" w:rsidRPr="00EF11FE">
        <w:rPr>
          <w:rFonts w:ascii="Times New Roman" w:hAnsi="Times New Roman" w:cs="Times New Roman"/>
          <w:sz w:val="24"/>
          <w:szCs w:val="24"/>
        </w:rPr>
        <w:t>Оценка эффективности реализации Подпрограммы 5 производится в соответствии  методикой оценки эффективности реализации Программы.</w:t>
      </w:r>
    </w:p>
    <w:p w:rsidR="003E6C14" w:rsidRPr="00EF11FE" w:rsidRDefault="003E6C14" w:rsidP="00EF1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487B" w:rsidRDefault="0078487B" w:rsidP="00EF1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563" w:rsidRDefault="00454563" w:rsidP="00EF1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563" w:rsidRDefault="00454563" w:rsidP="00EF1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563" w:rsidRDefault="00454563" w:rsidP="00EF1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563" w:rsidRDefault="00454563" w:rsidP="00EF1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563" w:rsidRDefault="00454563" w:rsidP="00EF1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563" w:rsidRDefault="00454563" w:rsidP="00EF1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563" w:rsidRDefault="00454563" w:rsidP="00EF1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563" w:rsidRDefault="00454563" w:rsidP="00EF1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563" w:rsidRDefault="00454563" w:rsidP="00EF1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563" w:rsidRDefault="00454563" w:rsidP="00EF1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563" w:rsidRDefault="00454563" w:rsidP="00EF1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563" w:rsidRDefault="00454563" w:rsidP="00EF1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563" w:rsidRDefault="00454563" w:rsidP="00EF1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563" w:rsidRDefault="00454563" w:rsidP="00EF1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563" w:rsidRDefault="00454563" w:rsidP="00EF1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563" w:rsidRDefault="00454563" w:rsidP="00EF1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563" w:rsidRDefault="00454563" w:rsidP="00EF1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563" w:rsidRDefault="00454563" w:rsidP="00EF1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563" w:rsidRPr="00EF11FE" w:rsidRDefault="00454563" w:rsidP="00EF1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487B" w:rsidRDefault="0078487B" w:rsidP="003E6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4439" w:rsidRPr="00C62935" w:rsidRDefault="005D4439" w:rsidP="005D4439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7</w:t>
      </w:r>
    </w:p>
    <w:p w:rsidR="005D4439" w:rsidRPr="00C62935" w:rsidRDefault="005D4439" w:rsidP="005D443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5D4439" w:rsidRPr="00C62935" w:rsidRDefault="005D4439" w:rsidP="005D443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муниципального района «Княжпогостский» </w:t>
      </w:r>
    </w:p>
    <w:p w:rsidR="00E63244" w:rsidRPr="00463338" w:rsidRDefault="00E63244" w:rsidP="00E63244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«20» июня  2017 г.  № 261</w:t>
      </w:r>
      <w:r w:rsidRPr="00C6293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5D4439" w:rsidRDefault="005D4439" w:rsidP="005D4439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5D4439" w:rsidRPr="00C62935" w:rsidRDefault="005D4439" w:rsidP="005D4439">
      <w:pPr>
        <w:spacing w:after="0"/>
        <w:rPr>
          <w:rFonts w:ascii="Times New Roman" w:hAnsi="Times New Roman"/>
          <w:sz w:val="24"/>
          <w:szCs w:val="24"/>
        </w:rPr>
      </w:pPr>
    </w:p>
    <w:p w:rsidR="005D4439" w:rsidRPr="00C62935" w:rsidRDefault="005D4439" w:rsidP="005D44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>ПАСПОРТ</w:t>
      </w:r>
    </w:p>
    <w:p w:rsidR="005D4439" w:rsidRPr="00C62935" w:rsidRDefault="005D4439" w:rsidP="005D44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 xml:space="preserve">подпрограммы </w:t>
      </w:r>
      <w:r w:rsidR="00B720D7">
        <w:rPr>
          <w:rFonts w:ascii="Times New Roman" w:eastAsia="Calibri" w:hAnsi="Times New Roman"/>
          <w:b/>
          <w:bCs/>
          <w:sz w:val="24"/>
          <w:szCs w:val="24"/>
        </w:rPr>
        <w:t xml:space="preserve">6 </w:t>
      </w:r>
      <w:r>
        <w:rPr>
          <w:rFonts w:ascii="Times New Roman" w:eastAsia="Calibri" w:hAnsi="Times New Roman"/>
          <w:b/>
          <w:bCs/>
          <w:sz w:val="24"/>
          <w:szCs w:val="24"/>
        </w:rPr>
        <w:t>«</w:t>
      </w:r>
      <w:r w:rsidRPr="00C62935">
        <w:rPr>
          <w:rFonts w:ascii="Times New Roman" w:eastAsia="Calibri" w:hAnsi="Times New Roman"/>
          <w:b/>
          <w:bCs/>
          <w:sz w:val="24"/>
          <w:szCs w:val="24"/>
        </w:rPr>
        <w:t>Хозяйственно-техническое обеспечение учреждений»</w:t>
      </w:r>
    </w:p>
    <w:tbl>
      <w:tblPr>
        <w:tblW w:w="1020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10"/>
        <w:gridCol w:w="7796"/>
      </w:tblGrid>
      <w:tr w:rsidR="005D4439" w:rsidRPr="00DD47BC" w:rsidTr="00B720D7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39" w:rsidRPr="00DD47BC" w:rsidRDefault="005D4439" w:rsidP="008A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Название Подпрограммы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39" w:rsidRPr="00DD47BC" w:rsidRDefault="005D4439" w:rsidP="008A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DD47BC">
              <w:rPr>
                <w:rFonts w:ascii="Times New Roman" w:hAnsi="Times New Roman"/>
                <w:bCs/>
                <w:sz w:val="24"/>
                <w:szCs w:val="24"/>
              </w:rPr>
              <w:t>Хозяйственно-техническое обеспечение учреждений»</w:t>
            </w:r>
          </w:p>
          <w:p w:rsidR="005D4439" w:rsidRPr="00DD47BC" w:rsidRDefault="005D4439" w:rsidP="00454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(далее - </w:t>
            </w:r>
            <w:r w:rsidR="00454563">
              <w:rPr>
                <w:rFonts w:ascii="Times New Roman" w:hAnsi="Times New Roman"/>
                <w:sz w:val="24"/>
                <w:szCs w:val="24"/>
              </w:rPr>
              <w:t>П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>одпрограмма 6)</w:t>
            </w:r>
          </w:p>
        </w:tc>
      </w:tr>
      <w:tr w:rsidR="005D4439" w:rsidRPr="00DD47BC" w:rsidTr="00B720D7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39" w:rsidRPr="00DD47BC" w:rsidRDefault="005D4439" w:rsidP="008A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 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39" w:rsidRPr="00DD47BC" w:rsidRDefault="005D4439" w:rsidP="008A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Отдел культуры и спорта администрации муниципального района «Княжпогостский»</w:t>
            </w:r>
          </w:p>
        </w:tc>
      </w:tr>
      <w:tr w:rsidR="005D4439" w:rsidRPr="00DD47BC" w:rsidTr="00B720D7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39" w:rsidRPr="00DD47BC" w:rsidRDefault="005D4439" w:rsidP="008A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Соисполнители Подпрограммы 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39" w:rsidRPr="00DD47BC" w:rsidRDefault="005D4439" w:rsidP="008A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«Центр хозяйственно – технического обеспечения учреждений» Княжпогостского района</w:t>
            </w:r>
          </w:p>
        </w:tc>
      </w:tr>
      <w:tr w:rsidR="005D4439" w:rsidRPr="00DD47BC" w:rsidTr="00B720D7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39" w:rsidRPr="00DD47BC" w:rsidRDefault="005D4439" w:rsidP="008A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Программно-целевые инструменты Подпрограммы 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39" w:rsidRPr="00DD47BC" w:rsidRDefault="005D4439" w:rsidP="008A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D4439" w:rsidRPr="00DD47BC" w:rsidTr="00B720D7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39" w:rsidRPr="00DD47BC" w:rsidRDefault="005D4439" w:rsidP="008A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Цель Подпрограммы 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39" w:rsidRPr="00DD47BC" w:rsidRDefault="005D4439" w:rsidP="008A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Хозяйственно-техническое обслуживание учреждений культуры</w:t>
            </w:r>
          </w:p>
        </w:tc>
      </w:tr>
      <w:tr w:rsidR="005D4439" w:rsidRPr="00DD47BC" w:rsidTr="00B720D7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39" w:rsidRPr="00DD47BC" w:rsidRDefault="005D4439" w:rsidP="008A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Задачи Подпрограммы 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39" w:rsidRPr="00DD47BC" w:rsidRDefault="005D4439" w:rsidP="008A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B4C41">
              <w:rPr>
                <w:rFonts w:ascii="Times New Roman" w:hAnsi="Times New Roman" w:cs="Times New Roman"/>
                <w:iCs/>
                <w:sz w:val="24"/>
                <w:szCs w:val="24"/>
              </w:rPr>
              <w:t>1.Техническое</w:t>
            </w:r>
            <w:r w:rsidRPr="00DD47BC">
              <w:rPr>
                <w:rFonts w:ascii="Times New Roman" w:hAnsi="Times New Roman"/>
                <w:iCs/>
                <w:sz w:val="24"/>
                <w:szCs w:val="24"/>
              </w:rPr>
              <w:t xml:space="preserve"> обслуживание, эксплу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атация и содержание зданий.</w:t>
            </w:r>
          </w:p>
          <w:p w:rsidR="005D4439" w:rsidRPr="00DD47BC" w:rsidRDefault="005D4439" w:rsidP="008A7B4F">
            <w:pPr>
              <w:spacing w:after="0"/>
              <w:rPr>
                <w:sz w:val="24"/>
                <w:szCs w:val="24"/>
              </w:rPr>
            </w:pPr>
          </w:p>
        </w:tc>
      </w:tr>
      <w:tr w:rsidR="005D4439" w:rsidRPr="00DD47BC" w:rsidTr="00B720D7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39" w:rsidRPr="00DD47BC" w:rsidRDefault="005D4439" w:rsidP="008A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 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39" w:rsidRPr="007B4C41" w:rsidRDefault="005D4439" w:rsidP="008A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1. 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Качество 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>хозяйственно-техническ</w:t>
            </w:r>
            <w:r>
              <w:rPr>
                <w:rFonts w:ascii="Times New Roman" w:hAnsi="Times New Roman" w:cs="Arial"/>
                <w:sz w:val="24"/>
                <w:szCs w:val="24"/>
              </w:rPr>
              <w:t>ого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Arial"/>
                <w:sz w:val="24"/>
                <w:szCs w:val="24"/>
              </w:rPr>
              <w:t>обслуживания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 xml:space="preserve"> учреждений культуры </w:t>
            </w:r>
            <w:r>
              <w:rPr>
                <w:rFonts w:ascii="Times New Roman" w:hAnsi="Times New Roman" w:cs="Arial"/>
                <w:sz w:val="24"/>
                <w:szCs w:val="24"/>
              </w:rPr>
              <w:t>(процент)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>.</w:t>
            </w:r>
          </w:p>
        </w:tc>
      </w:tr>
      <w:tr w:rsidR="005D4439" w:rsidRPr="00DD47BC" w:rsidTr="00B720D7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39" w:rsidRPr="00DD47BC" w:rsidRDefault="005D4439" w:rsidP="008A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Сроки реализации Подпрограммы 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39" w:rsidRPr="00B720D7" w:rsidRDefault="005D4439" w:rsidP="00B72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2014 – 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>2020 годы.</w:t>
            </w:r>
          </w:p>
        </w:tc>
      </w:tr>
      <w:tr w:rsidR="005D4439" w:rsidRPr="00DD47BC" w:rsidTr="00B720D7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39" w:rsidRPr="00DD47BC" w:rsidRDefault="005D4439" w:rsidP="008A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Объемы финансирования Подпрограммы 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39" w:rsidRPr="00DD47BC" w:rsidRDefault="005D4439" w:rsidP="008A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На реализацию Подпрограммы 6 на 2014- 2019 годы   потребуется </w:t>
            </w:r>
            <w:r>
              <w:rPr>
                <w:rFonts w:ascii="Times New Roman" w:hAnsi="Times New Roman"/>
                <w:sz w:val="24"/>
                <w:szCs w:val="24"/>
              </w:rPr>
              <w:t>60 242,60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тыс. рублей, в том числе по годам:</w:t>
            </w:r>
          </w:p>
          <w:p w:rsidR="005D4439" w:rsidRPr="00DD47BC" w:rsidRDefault="005D4439" w:rsidP="008A7B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2014 год – 8 214,05 тыс. рублей;</w:t>
            </w:r>
          </w:p>
          <w:p w:rsidR="005D4439" w:rsidRPr="00DD47BC" w:rsidRDefault="005D4439" w:rsidP="008A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2015 год – 10 512,39 тыс. рублей;</w:t>
            </w:r>
          </w:p>
          <w:p w:rsidR="005D4439" w:rsidRPr="00DD47BC" w:rsidRDefault="005D4439" w:rsidP="008A7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>
              <w:rPr>
                <w:rFonts w:ascii="Times New Roman" w:hAnsi="Times New Roman"/>
                <w:sz w:val="24"/>
                <w:szCs w:val="24"/>
              </w:rPr>
              <w:t>10 929,90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> тыс. рублей;</w:t>
            </w:r>
          </w:p>
          <w:p w:rsidR="005D4439" w:rsidRPr="00DD47BC" w:rsidRDefault="005D4439" w:rsidP="008A7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2017 год – </w:t>
            </w:r>
            <w:r>
              <w:rPr>
                <w:rFonts w:ascii="Times New Roman" w:hAnsi="Times New Roman"/>
                <w:sz w:val="24"/>
                <w:szCs w:val="24"/>
              </w:rPr>
              <w:t>10 195,42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5D4439" w:rsidRPr="00DD47BC" w:rsidRDefault="005D4439" w:rsidP="008A7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/>
                <w:sz w:val="24"/>
                <w:szCs w:val="24"/>
              </w:rPr>
              <w:t>10 195,42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5D4439" w:rsidRPr="00DD47BC" w:rsidRDefault="005D4439" w:rsidP="008A7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>
              <w:rPr>
                <w:rFonts w:ascii="Times New Roman" w:hAnsi="Times New Roman"/>
                <w:sz w:val="24"/>
                <w:szCs w:val="24"/>
              </w:rPr>
              <w:t>10 195,42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5D4439" w:rsidRPr="00DD47BC" w:rsidRDefault="005D4439" w:rsidP="008A7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- за счет федеральных средств – 0,00  тыс. рублей</w:t>
            </w:r>
          </w:p>
          <w:p w:rsidR="005D4439" w:rsidRPr="00DD47BC" w:rsidRDefault="005D4439" w:rsidP="008A7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 в том числе по годам:  </w:t>
            </w:r>
          </w:p>
          <w:p w:rsidR="005D4439" w:rsidRPr="00DD47BC" w:rsidRDefault="005D4439" w:rsidP="008A7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2014 год – 0,00 тыс. рублей;                             </w:t>
            </w:r>
            <w:r w:rsidRPr="00DD47BC">
              <w:rPr>
                <w:rFonts w:ascii="Times New Roman" w:hAnsi="Times New Roman"/>
                <w:sz w:val="24"/>
                <w:szCs w:val="24"/>
              </w:rPr>
              <w:br/>
              <w:t xml:space="preserve">2015 год – 0,00 тыс. рублей;                    </w:t>
            </w:r>
            <w:r w:rsidRPr="00DD47BC">
              <w:rPr>
                <w:rFonts w:ascii="Times New Roman" w:hAnsi="Times New Roman"/>
                <w:sz w:val="24"/>
                <w:szCs w:val="24"/>
              </w:rPr>
              <w:br/>
              <w:t xml:space="preserve">2016 год -  0,00 тыс. рублей;                    </w:t>
            </w:r>
            <w:r w:rsidRPr="00DD47BC">
              <w:rPr>
                <w:rFonts w:ascii="Times New Roman" w:hAnsi="Times New Roman"/>
                <w:sz w:val="24"/>
                <w:szCs w:val="24"/>
              </w:rPr>
              <w:br/>
              <w:t>2017год -  0,00 тыс. рублей;</w:t>
            </w:r>
          </w:p>
          <w:p w:rsidR="005D4439" w:rsidRPr="00DD47BC" w:rsidRDefault="005D4439" w:rsidP="008A7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2018 год – 0,00 тыс. рублей;</w:t>
            </w:r>
          </w:p>
          <w:p w:rsidR="005D4439" w:rsidRPr="00DD47BC" w:rsidRDefault="005D4439" w:rsidP="008A7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2019 год – 0,00 тыс. рублей.</w:t>
            </w:r>
          </w:p>
          <w:p w:rsidR="005D4439" w:rsidRPr="00DD47BC" w:rsidRDefault="005D4439" w:rsidP="008A7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- за счет средств республиканского бюджета – 0,00 тыс. рублей.</w:t>
            </w:r>
          </w:p>
          <w:p w:rsidR="005D4439" w:rsidRPr="00DD47BC" w:rsidRDefault="005D4439" w:rsidP="008A7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B5225E">
              <w:rPr>
                <w:rFonts w:ascii="Times New Roman" w:hAnsi="Times New Roman"/>
                <w:sz w:val="24"/>
                <w:szCs w:val="24"/>
              </w:rPr>
              <w:t>т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ом числе по годам:     </w:t>
            </w:r>
          </w:p>
          <w:p w:rsidR="005D4439" w:rsidRPr="00DD47BC" w:rsidRDefault="005D4439" w:rsidP="008A7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2014 год – 0,00 тыс. рублей;                          </w:t>
            </w:r>
            <w:r w:rsidRPr="00DD47BC">
              <w:rPr>
                <w:rFonts w:ascii="Times New Roman" w:hAnsi="Times New Roman"/>
                <w:sz w:val="24"/>
                <w:szCs w:val="24"/>
              </w:rPr>
              <w:br/>
              <w:t xml:space="preserve">2015 год -  0,00   тыс. рублей;                    </w:t>
            </w:r>
            <w:r w:rsidRPr="00DD47BC">
              <w:rPr>
                <w:rFonts w:ascii="Times New Roman" w:hAnsi="Times New Roman"/>
                <w:sz w:val="24"/>
                <w:szCs w:val="24"/>
              </w:rPr>
              <w:br/>
              <w:t xml:space="preserve">2016 год -  0,00  тыс. рублей;                    </w:t>
            </w:r>
            <w:r w:rsidRPr="00DD47BC">
              <w:rPr>
                <w:rFonts w:ascii="Times New Roman" w:hAnsi="Times New Roman"/>
                <w:sz w:val="24"/>
                <w:szCs w:val="24"/>
              </w:rPr>
              <w:br/>
              <w:t>2017 год -  0,00  тыс. рублей;</w:t>
            </w:r>
          </w:p>
          <w:p w:rsidR="005D4439" w:rsidRPr="00DD47BC" w:rsidRDefault="005D4439" w:rsidP="008A7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2018 год – 0,00 тыс. рублей;</w:t>
            </w:r>
          </w:p>
          <w:p w:rsidR="005D4439" w:rsidRPr="00DD47BC" w:rsidRDefault="005D4439" w:rsidP="008A7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2019 год – 0,00 тыс. рублей.</w:t>
            </w:r>
          </w:p>
          <w:p w:rsidR="005D4439" w:rsidRPr="00DD47BC" w:rsidRDefault="005D4439" w:rsidP="008A7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- за счет средств муниципального бюджета – </w:t>
            </w:r>
            <w:r>
              <w:rPr>
                <w:rFonts w:ascii="Times New Roman" w:hAnsi="Times New Roman"/>
                <w:sz w:val="24"/>
                <w:szCs w:val="24"/>
              </w:rPr>
              <w:t>60 242,60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тыс. рублей,                                                </w:t>
            </w:r>
            <w:r w:rsidRPr="00DD47BC">
              <w:rPr>
                <w:rFonts w:ascii="Times New Roman" w:hAnsi="Times New Roman"/>
                <w:sz w:val="24"/>
                <w:szCs w:val="24"/>
              </w:rPr>
              <w:br/>
              <w:t xml:space="preserve">в том числе по годам:     </w:t>
            </w:r>
          </w:p>
          <w:p w:rsidR="005D4439" w:rsidRPr="00DD47BC" w:rsidRDefault="005D4439" w:rsidP="008A7B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2014 год – 8 214,05 тыс. рублей;</w:t>
            </w:r>
          </w:p>
          <w:p w:rsidR="005D4439" w:rsidRPr="00DD47BC" w:rsidRDefault="005D4439" w:rsidP="008A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2015 год – 10 512,39 тыс. рублей;</w:t>
            </w:r>
          </w:p>
          <w:p w:rsidR="005D4439" w:rsidRPr="00DD47BC" w:rsidRDefault="005D4439" w:rsidP="008A7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2016 год – 10 </w:t>
            </w:r>
            <w:r>
              <w:rPr>
                <w:rFonts w:ascii="Times New Roman" w:hAnsi="Times New Roman"/>
                <w:sz w:val="24"/>
                <w:szCs w:val="24"/>
              </w:rPr>
              <w:t>92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>9,90 тыс. рублей;</w:t>
            </w:r>
          </w:p>
          <w:p w:rsidR="005D4439" w:rsidRPr="00DD47BC" w:rsidRDefault="005D4439" w:rsidP="008A7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2017 год – </w:t>
            </w:r>
            <w:r>
              <w:rPr>
                <w:rFonts w:ascii="Times New Roman" w:hAnsi="Times New Roman"/>
                <w:sz w:val="24"/>
                <w:szCs w:val="24"/>
              </w:rPr>
              <w:t>10 195,42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5D4439" w:rsidRPr="00DD47BC" w:rsidRDefault="005D4439" w:rsidP="008A7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/>
                <w:sz w:val="24"/>
                <w:szCs w:val="24"/>
              </w:rPr>
              <w:t>10 195,42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5D4439" w:rsidRPr="00DD47BC" w:rsidRDefault="005D4439" w:rsidP="005D4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>
              <w:rPr>
                <w:rFonts w:ascii="Times New Roman" w:hAnsi="Times New Roman"/>
                <w:sz w:val="24"/>
                <w:szCs w:val="24"/>
              </w:rPr>
              <w:t>10 195,42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 тыс. рублей.</w:t>
            </w:r>
          </w:p>
        </w:tc>
      </w:tr>
      <w:tr w:rsidR="005D4439" w:rsidRPr="00DD47BC" w:rsidTr="00B720D7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39" w:rsidRPr="00DD47BC" w:rsidRDefault="005D4439" w:rsidP="008A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Подпрограммы 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39" w:rsidRDefault="005D4439" w:rsidP="008A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Подпрограммы 6 позволит обеспечить:</w:t>
            </w:r>
          </w:p>
          <w:p w:rsidR="005D4439" w:rsidRPr="007B4C41" w:rsidRDefault="005D4439" w:rsidP="00B60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 Повышение качества 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>хозяйственно-техническ</w:t>
            </w:r>
            <w:r>
              <w:rPr>
                <w:rFonts w:ascii="Times New Roman" w:hAnsi="Times New Roman" w:cs="Arial"/>
                <w:sz w:val="24"/>
                <w:szCs w:val="24"/>
              </w:rPr>
              <w:t>ого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Arial"/>
                <w:sz w:val="24"/>
                <w:szCs w:val="24"/>
              </w:rPr>
              <w:t>обслуживания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 xml:space="preserve"> учреждений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454563" w:rsidRDefault="005D4439" w:rsidP="00454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>1.</w:t>
      </w:r>
      <w:r w:rsidR="00454563">
        <w:rPr>
          <w:rFonts w:ascii="Times New Roman" w:eastAsia="Calibri" w:hAnsi="Times New Roman"/>
          <w:b/>
          <w:bCs/>
          <w:sz w:val="24"/>
          <w:szCs w:val="24"/>
        </w:rPr>
        <w:t>Ха</w:t>
      </w:r>
      <w:r w:rsidRPr="00C62935">
        <w:rPr>
          <w:rFonts w:ascii="Times New Roman" w:eastAsia="Calibri" w:hAnsi="Times New Roman"/>
          <w:b/>
          <w:bCs/>
          <w:sz w:val="24"/>
          <w:szCs w:val="24"/>
        </w:rPr>
        <w:t>рактеристика сферы реализации Подпрограммы 6, описание основных проблем в указанной сфере и прогноз ее развития</w:t>
      </w:r>
    </w:p>
    <w:p w:rsidR="005D4439" w:rsidRPr="00454563" w:rsidRDefault="005D4439" w:rsidP="00454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54563">
        <w:rPr>
          <w:rFonts w:ascii="Times New Roman" w:hAnsi="Times New Roman" w:cs="Times New Roman"/>
          <w:sz w:val="24"/>
          <w:szCs w:val="24"/>
        </w:rPr>
        <w:t>В целях оптимизации расходов на вспомогательный и обслуживающий персонал учреждений культуры в соответствии с Постановлением администрации муниципального района «Княжпогостский» от 12 декабря 2013 г. № 891. создано муниципальное автономное учреждение «Центр хозяйственно-технического обеспечения учреждений Княжпогостского района» (далее –  «Центр ХТО»). Постановлением администрации муниципального района «Княжпогостский» от 20.01.2017 г. № 24 «Об изменении типа муниципального автономного учреждения «Центр хозяйственно – технического обеспечения учреждений Княжпогостского района»  изменен на муниципальное бюджетное учреждение «Центр хозяйственно – технического обеспечения учреждений Княжпогостского района».</w:t>
      </w:r>
    </w:p>
    <w:p w:rsidR="005D4439" w:rsidRPr="00C62935" w:rsidRDefault="005D4439" w:rsidP="005D443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В целях координации деятельности в области культуры, повышения эффективности бюджетных расходов предусматривается выделение Подпрограммы 6.</w:t>
      </w:r>
    </w:p>
    <w:p w:rsidR="005D4439" w:rsidRPr="00C62935" w:rsidRDefault="005D4439" w:rsidP="005D443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Реализация Подпрограммы 6 направлена на обеспечение достижения цели и задач Программы.</w:t>
      </w:r>
    </w:p>
    <w:p w:rsidR="005D4439" w:rsidRDefault="005D4439" w:rsidP="005D44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54563" w:rsidRDefault="005D4439" w:rsidP="004545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>2.</w:t>
      </w:r>
      <w:r w:rsidR="00454563">
        <w:rPr>
          <w:rFonts w:ascii="Times New Roman" w:eastAsia="Calibri" w:hAnsi="Times New Roman"/>
          <w:b/>
          <w:bCs/>
          <w:sz w:val="24"/>
          <w:szCs w:val="24"/>
        </w:rPr>
        <w:t>Пр</w:t>
      </w:r>
      <w:r w:rsidRPr="00C62935">
        <w:rPr>
          <w:rFonts w:ascii="Times New Roman" w:eastAsia="Calibri" w:hAnsi="Times New Roman"/>
          <w:b/>
          <w:bCs/>
          <w:sz w:val="24"/>
          <w:szCs w:val="24"/>
        </w:rPr>
        <w:t>иоритеты муниципальной политики в сфере реализации Подпрограммы 6, описание основных целей и задач Подпрограммы 6.</w:t>
      </w:r>
    </w:p>
    <w:p w:rsidR="005D4439" w:rsidRPr="00454563" w:rsidRDefault="00454563" w:rsidP="0045456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D4439" w:rsidRPr="00454563">
        <w:rPr>
          <w:rFonts w:ascii="Times New Roman" w:hAnsi="Times New Roman" w:cs="Times New Roman"/>
          <w:sz w:val="24"/>
          <w:szCs w:val="24"/>
        </w:rPr>
        <w:t xml:space="preserve">Основная цель Подпрограммы 6 - </w:t>
      </w:r>
      <w:r w:rsidRPr="00454563">
        <w:rPr>
          <w:rFonts w:ascii="Times New Roman" w:hAnsi="Times New Roman" w:cs="Times New Roman"/>
          <w:sz w:val="24"/>
          <w:szCs w:val="24"/>
        </w:rPr>
        <w:t>х</w:t>
      </w:r>
      <w:r w:rsidR="005D4439" w:rsidRPr="00454563">
        <w:rPr>
          <w:rFonts w:ascii="Times New Roman" w:hAnsi="Times New Roman" w:cs="Times New Roman"/>
          <w:sz w:val="24"/>
          <w:szCs w:val="24"/>
        </w:rPr>
        <w:t>озяйственно-техническое обслуживание учреждений культуры Княжпогостского района.</w:t>
      </w:r>
    </w:p>
    <w:p w:rsidR="005D4439" w:rsidRPr="00C62935" w:rsidRDefault="005D4439" w:rsidP="005D443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Задачи Подпрограммы 6:</w:t>
      </w:r>
      <w:r w:rsidRPr="00C62935">
        <w:rPr>
          <w:rFonts w:ascii="Times New Roman" w:hAnsi="Times New Roman"/>
          <w:sz w:val="24"/>
          <w:szCs w:val="24"/>
        </w:rPr>
        <w:tab/>
      </w:r>
    </w:p>
    <w:p w:rsidR="005D4439" w:rsidRDefault="005D4439" w:rsidP="005D44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74715">
        <w:rPr>
          <w:rFonts w:ascii="Times New Roman" w:hAnsi="Times New Roman" w:cs="Times New Roman"/>
          <w:iCs/>
          <w:sz w:val="24"/>
          <w:szCs w:val="24"/>
        </w:rPr>
        <w:t>1.Техническое</w:t>
      </w:r>
      <w:r w:rsidRPr="00C62935">
        <w:rPr>
          <w:rFonts w:ascii="Times New Roman" w:hAnsi="Times New Roman"/>
          <w:iCs/>
          <w:sz w:val="24"/>
          <w:szCs w:val="24"/>
        </w:rPr>
        <w:t xml:space="preserve"> обслуживание, э</w:t>
      </w:r>
      <w:r>
        <w:rPr>
          <w:rFonts w:ascii="Times New Roman" w:hAnsi="Times New Roman"/>
          <w:iCs/>
          <w:sz w:val="24"/>
          <w:szCs w:val="24"/>
        </w:rPr>
        <w:t>ксплуатация и содержание зданий.</w:t>
      </w:r>
    </w:p>
    <w:p w:rsidR="005D4439" w:rsidRDefault="005D4439" w:rsidP="005D44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Решению поставленной задачи способствует следующее мероприятие:</w:t>
      </w:r>
    </w:p>
    <w:p w:rsidR="005D4439" w:rsidRPr="005D4439" w:rsidRDefault="005D4439" w:rsidP="005D44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- выполнение муниципального задания в соответствии с </w:t>
      </w:r>
      <w:r w:rsidRPr="00C62935">
        <w:rPr>
          <w:rFonts w:ascii="Times New Roman" w:hAnsi="Times New Roman"/>
          <w:sz w:val="24"/>
          <w:szCs w:val="24"/>
        </w:rPr>
        <w:t>действующим законодательством</w:t>
      </w:r>
      <w:r>
        <w:rPr>
          <w:rFonts w:ascii="Times New Roman" w:hAnsi="Times New Roman"/>
          <w:sz w:val="24"/>
          <w:szCs w:val="24"/>
        </w:rPr>
        <w:t>.</w:t>
      </w:r>
    </w:p>
    <w:p w:rsidR="005D4439" w:rsidRPr="00C62935" w:rsidRDefault="005D4439" w:rsidP="005D4439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3. Сроки и этапы реализации Подпрограммы 6</w:t>
      </w:r>
    </w:p>
    <w:p w:rsidR="005D4439" w:rsidRPr="00B720D7" w:rsidRDefault="005D4439" w:rsidP="00B720D7">
      <w:pPr>
        <w:spacing w:after="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Сроки реализации Подпрограммы 6</w:t>
      </w:r>
      <w:r w:rsidR="00E63244">
        <w:rPr>
          <w:rFonts w:ascii="Times New Roman" w:hAnsi="Times New Roman"/>
          <w:sz w:val="24"/>
          <w:szCs w:val="24"/>
        </w:rPr>
        <w:t xml:space="preserve">: </w:t>
      </w:r>
      <w:r w:rsidRPr="00B720D7">
        <w:rPr>
          <w:rFonts w:ascii="Times New Roman" w:hAnsi="Times New Roman" w:cs="Times New Roman"/>
          <w:sz w:val="24"/>
          <w:szCs w:val="24"/>
        </w:rPr>
        <w:t>2014 – 2020 годы.</w:t>
      </w:r>
    </w:p>
    <w:p w:rsidR="00454563" w:rsidRDefault="005D4439" w:rsidP="00454563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4.</w:t>
      </w:r>
      <w:r w:rsidR="00454563">
        <w:rPr>
          <w:rFonts w:ascii="Times New Roman" w:hAnsi="Times New Roman"/>
          <w:b/>
          <w:sz w:val="24"/>
          <w:szCs w:val="24"/>
        </w:rPr>
        <w:t>Пе</w:t>
      </w:r>
      <w:r w:rsidRPr="00C62935">
        <w:rPr>
          <w:rFonts w:ascii="Times New Roman" w:hAnsi="Times New Roman"/>
          <w:b/>
          <w:sz w:val="24"/>
          <w:szCs w:val="24"/>
        </w:rPr>
        <w:t>речень основных мероприятий Подпрограммы 6</w:t>
      </w:r>
    </w:p>
    <w:p w:rsidR="005D4439" w:rsidRPr="00454563" w:rsidRDefault="005D4439" w:rsidP="00454563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4563">
        <w:rPr>
          <w:rFonts w:ascii="Times New Roman" w:hAnsi="Times New Roman" w:cs="Times New Roman"/>
          <w:sz w:val="24"/>
          <w:szCs w:val="24"/>
        </w:rPr>
        <w:t>Основными мероприятиями Подпрограммы 6 являются:</w:t>
      </w:r>
    </w:p>
    <w:p w:rsidR="005D4439" w:rsidRPr="00874715" w:rsidRDefault="005D4439" w:rsidP="005D4439">
      <w:pPr>
        <w:pStyle w:val="aff4"/>
        <w:numPr>
          <w:ilvl w:val="0"/>
          <w:numId w:val="22"/>
        </w:numPr>
        <w:contextualSpacing/>
        <w:jc w:val="both"/>
        <w:rPr>
          <w:sz w:val="24"/>
          <w:szCs w:val="24"/>
        </w:rPr>
      </w:pPr>
      <w:r w:rsidRPr="00874715">
        <w:rPr>
          <w:sz w:val="24"/>
          <w:szCs w:val="24"/>
        </w:rPr>
        <w:t>Выполнение муниципального задания.</w:t>
      </w:r>
    </w:p>
    <w:p w:rsidR="005D4439" w:rsidRPr="00874715" w:rsidRDefault="005D4439" w:rsidP="005D4439">
      <w:pPr>
        <w:pStyle w:val="aff4"/>
        <w:ind w:left="1080"/>
        <w:jc w:val="both"/>
        <w:rPr>
          <w:sz w:val="24"/>
          <w:szCs w:val="24"/>
        </w:rPr>
      </w:pPr>
    </w:p>
    <w:p w:rsidR="00454563" w:rsidRDefault="005D4439" w:rsidP="004545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>5.</w:t>
      </w:r>
      <w:r w:rsidR="00454563">
        <w:rPr>
          <w:rFonts w:ascii="Times New Roman" w:eastAsia="Calibri" w:hAnsi="Times New Roman"/>
          <w:b/>
          <w:bCs/>
          <w:sz w:val="24"/>
          <w:szCs w:val="24"/>
        </w:rPr>
        <w:t>Ос</w:t>
      </w:r>
      <w:r w:rsidRPr="00C62935">
        <w:rPr>
          <w:rFonts w:ascii="Times New Roman" w:eastAsia="Calibri" w:hAnsi="Times New Roman"/>
          <w:b/>
          <w:bCs/>
          <w:sz w:val="24"/>
          <w:szCs w:val="24"/>
        </w:rPr>
        <w:t>новные меры правового регулирования направленные на достижение цели и (или) конечных результатов Подпрограммы 6</w:t>
      </w:r>
    </w:p>
    <w:p w:rsidR="005D4439" w:rsidRPr="00454563" w:rsidRDefault="00454563" w:rsidP="0045456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D4439" w:rsidRPr="00454563">
        <w:rPr>
          <w:rFonts w:ascii="Times New Roman" w:hAnsi="Times New Roman" w:cs="Times New Roman"/>
          <w:sz w:val="24"/>
          <w:szCs w:val="24"/>
        </w:rPr>
        <w:t xml:space="preserve">В рамках решения задач Подпрограммы 6 применяются следующие меры государственного регулирования - </w:t>
      </w:r>
      <w:r w:rsidRPr="00454563">
        <w:rPr>
          <w:rFonts w:ascii="Times New Roman" w:hAnsi="Times New Roman" w:cs="Times New Roman"/>
          <w:sz w:val="24"/>
          <w:szCs w:val="24"/>
        </w:rPr>
        <w:t>н</w:t>
      </w:r>
      <w:r w:rsidR="005D4439" w:rsidRPr="00454563">
        <w:rPr>
          <w:rFonts w:ascii="Times New Roman" w:hAnsi="Times New Roman" w:cs="Times New Roman"/>
          <w:sz w:val="24"/>
          <w:szCs w:val="24"/>
        </w:rPr>
        <w:t xml:space="preserve">алоговые льготы по налогу на имущество учреждений и налоговые льготы по транспортному налогу (в соответствии со </w:t>
      </w:r>
      <w:hyperlink r:id="rId42" w:history="1">
        <w:r w:rsidR="005D4439" w:rsidRPr="00454563">
          <w:rPr>
            <w:rFonts w:ascii="Times New Roman" w:hAnsi="Times New Roman" w:cs="Times New Roman"/>
            <w:color w:val="106BBE"/>
            <w:sz w:val="24"/>
            <w:szCs w:val="24"/>
          </w:rPr>
          <w:t>статьями 6</w:t>
        </w:r>
      </w:hyperlink>
      <w:r w:rsidR="005D4439" w:rsidRPr="00454563">
        <w:rPr>
          <w:rFonts w:ascii="Times New Roman" w:hAnsi="Times New Roman" w:cs="Times New Roman"/>
          <w:sz w:val="24"/>
          <w:szCs w:val="24"/>
        </w:rPr>
        <w:t xml:space="preserve">, </w:t>
      </w:r>
      <w:hyperlink r:id="rId43" w:history="1">
        <w:r w:rsidR="005D4439" w:rsidRPr="00454563">
          <w:rPr>
            <w:rFonts w:ascii="Times New Roman" w:hAnsi="Times New Roman" w:cs="Times New Roman"/>
            <w:color w:val="106BBE"/>
            <w:sz w:val="24"/>
            <w:szCs w:val="24"/>
          </w:rPr>
          <w:t>8</w:t>
        </w:r>
      </w:hyperlink>
      <w:r w:rsidR="005D4439" w:rsidRPr="00454563">
        <w:rPr>
          <w:rFonts w:ascii="Times New Roman" w:hAnsi="Times New Roman" w:cs="Times New Roman"/>
          <w:sz w:val="24"/>
          <w:szCs w:val="24"/>
        </w:rPr>
        <w:t xml:space="preserve"> Закона Республики Коми от 10 ноября 2005 г. № 113-РЗ «О налоговых льготах на территории Республики Коми и внесении изменений в некоторые законодательные акты по вопросу о налоговых льготах». </w:t>
      </w:r>
    </w:p>
    <w:p w:rsidR="005D4439" w:rsidRPr="00454563" w:rsidRDefault="005D4439" w:rsidP="004545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D4439" w:rsidRPr="00C62935" w:rsidRDefault="005D4439" w:rsidP="005D44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>6.</w:t>
      </w:r>
      <w:r w:rsidR="00454563">
        <w:rPr>
          <w:rFonts w:ascii="Times New Roman" w:eastAsia="Calibri" w:hAnsi="Times New Roman"/>
          <w:b/>
          <w:bCs/>
          <w:sz w:val="24"/>
          <w:szCs w:val="24"/>
        </w:rPr>
        <w:t>Пр</w:t>
      </w:r>
      <w:r w:rsidRPr="00C62935">
        <w:rPr>
          <w:rFonts w:ascii="Times New Roman" w:eastAsia="Calibri" w:hAnsi="Times New Roman"/>
          <w:b/>
          <w:bCs/>
          <w:sz w:val="24"/>
          <w:szCs w:val="24"/>
        </w:rPr>
        <w:t>огноз конечных результатов Подпрограммы 6. Перечень целевых индикаторов и показателей Подпрограммы.</w:t>
      </w:r>
    </w:p>
    <w:p w:rsidR="005D4439" w:rsidRPr="00C85AC5" w:rsidRDefault="005D4439" w:rsidP="00454563">
      <w:pPr>
        <w:pStyle w:val="aff4"/>
        <w:ind w:left="1065"/>
        <w:jc w:val="both"/>
        <w:rPr>
          <w:sz w:val="24"/>
          <w:szCs w:val="24"/>
        </w:rPr>
      </w:pPr>
      <w:r w:rsidRPr="00C85AC5">
        <w:rPr>
          <w:rFonts w:eastAsia="Calibri"/>
          <w:bCs/>
          <w:sz w:val="24"/>
          <w:szCs w:val="24"/>
        </w:rPr>
        <w:t>Перечень показателей (целевых индикаторов) Подпрограммы 6:</w:t>
      </w:r>
      <w:r w:rsidRPr="00C85AC5">
        <w:rPr>
          <w:sz w:val="24"/>
          <w:szCs w:val="24"/>
        </w:rPr>
        <w:t xml:space="preserve"> </w:t>
      </w:r>
    </w:p>
    <w:p w:rsidR="00454563" w:rsidRDefault="005D4439" w:rsidP="00454563">
      <w:pPr>
        <w:spacing w:after="0" w:line="240" w:lineRule="auto"/>
        <w:ind w:firstLine="720"/>
        <w:jc w:val="both"/>
        <w:rPr>
          <w:rFonts w:ascii="Times New Roman" w:hAnsi="Times New Roman" w:cs="Arial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="00454563">
        <w:rPr>
          <w:rFonts w:ascii="Times New Roman" w:hAnsi="Times New Roman"/>
          <w:sz w:val="24"/>
          <w:szCs w:val="24"/>
        </w:rPr>
        <w:t>Ка</w:t>
      </w:r>
      <w:r>
        <w:rPr>
          <w:rFonts w:ascii="Times New Roman" w:hAnsi="Times New Roman" w:cs="Arial"/>
          <w:sz w:val="24"/>
          <w:szCs w:val="24"/>
        </w:rPr>
        <w:t xml:space="preserve">чество </w:t>
      </w:r>
      <w:r w:rsidRPr="007B4C41">
        <w:rPr>
          <w:rFonts w:ascii="Times New Roman" w:hAnsi="Times New Roman" w:cs="Arial"/>
          <w:sz w:val="24"/>
          <w:szCs w:val="24"/>
        </w:rPr>
        <w:t>хозяйственно-техническ</w:t>
      </w:r>
      <w:r>
        <w:rPr>
          <w:rFonts w:ascii="Times New Roman" w:hAnsi="Times New Roman" w:cs="Arial"/>
          <w:sz w:val="24"/>
          <w:szCs w:val="24"/>
        </w:rPr>
        <w:t>ого</w:t>
      </w:r>
      <w:r w:rsidRPr="007B4C41">
        <w:rPr>
          <w:rFonts w:ascii="Times New Roman" w:hAnsi="Times New Roman" w:cs="Arial"/>
          <w:sz w:val="24"/>
          <w:szCs w:val="24"/>
        </w:rPr>
        <w:t xml:space="preserve"> </w:t>
      </w:r>
      <w:r>
        <w:rPr>
          <w:rFonts w:ascii="Times New Roman" w:hAnsi="Times New Roman" w:cs="Arial"/>
          <w:sz w:val="24"/>
          <w:szCs w:val="24"/>
        </w:rPr>
        <w:t>обслуживания</w:t>
      </w:r>
      <w:r w:rsidRPr="007B4C41">
        <w:rPr>
          <w:rFonts w:ascii="Times New Roman" w:hAnsi="Times New Roman" w:cs="Arial"/>
          <w:sz w:val="24"/>
          <w:szCs w:val="24"/>
        </w:rPr>
        <w:t xml:space="preserve"> учреждений культуры</w:t>
      </w:r>
      <w:r>
        <w:rPr>
          <w:rFonts w:ascii="Times New Roman" w:hAnsi="Times New Roman" w:cs="Arial"/>
          <w:sz w:val="24"/>
          <w:szCs w:val="24"/>
        </w:rPr>
        <w:t>.</w:t>
      </w:r>
    </w:p>
    <w:p w:rsidR="005D4439" w:rsidRPr="00454563" w:rsidRDefault="005D4439" w:rsidP="004545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4563">
        <w:rPr>
          <w:rFonts w:ascii="Times New Roman" w:hAnsi="Times New Roman" w:cs="Times New Roman"/>
          <w:sz w:val="24"/>
          <w:szCs w:val="24"/>
        </w:rPr>
        <w:t>Реализация Подпрограммы 6 позволит обеспечить:</w:t>
      </w:r>
    </w:p>
    <w:p w:rsidR="005D4439" w:rsidRPr="00C62935" w:rsidRDefault="005D4439" w:rsidP="005D443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8747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Повышение </w:t>
      </w:r>
      <w:r>
        <w:rPr>
          <w:rFonts w:ascii="Times New Roman" w:hAnsi="Times New Roman" w:cs="Arial"/>
          <w:sz w:val="24"/>
          <w:szCs w:val="24"/>
        </w:rPr>
        <w:t xml:space="preserve">качества </w:t>
      </w:r>
      <w:r w:rsidRPr="007B4C41">
        <w:rPr>
          <w:rFonts w:ascii="Times New Roman" w:hAnsi="Times New Roman" w:cs="Arial"/>
          <w:sz w:val="24"/>
          <w:szCs w:val="24"/>
        </w:rPr>
        <w:t>хозяйственно-техническ</w:t>
      </w:r>
      <w:r>
        <w:rPr>
          <w:rFonts w:ascii="Times New Roman" w:hAnsi="Times New Roman" w:cs="Arial"/>
          <w:sz w:val="24"/>
          <w:szCs w:val="24"/>
        </w:rPr>
        <w:t>ого</w:t>
      </w:r>
      <w:r w:rsidRPr="007B4C41">
        <w:rPr>
          <w:rFonts w:ascii="Times New Roman" w:hAnsi="Times New Roman" w:cs="Arial"/>
          <w:sz w:val="24"/>
          <w:szCs w:val="24"/>
        </w:rPr>
        <w:t xml:space="preserve"> </w:t>
      </w:r>
      <w:r>
        <w:rPr>
          <w:rFonts w:ascii="Times New Roman" w:hAnsi="Times New Roman" w:cs="Arial"/>
          <w:sz w:val="24"/>
          <w:szCs w:val="24"/>
        </w:rPr>
        <w:t>обслуживания</w:t>
      </w:r>
      <w:r w:rsidRPr="007B4C41">
        <w:rPr>
          <w:rFonts w:ascii="Times New Roman" w:hAnsi="Times New Roman" w:cs="Arial"/>
          <w:sz w:val="24"/>
          <w:szCs w:val="24"/>
        </w:rPr>
        <w:t xml:space="preserve"> учреждений культуры</w:t>
      </w:r>
      <w:r>
        <w:rPr>
          <w:rFonts w:ascii="Times New Roman" w:hAnsi="Times New Roman"/>
          <w:sz w:val="24"/>
          <w:szCs w:val="24"/>
        </w:rPr>
        <w:t>.</w:t>
      </w:r>
    </w:p>
    <w:p w:rsidR="005D4439" w:rsidRPr="00C62935" w:rsidRDefault="005D4439" w:rsidP="005D443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>7. Ресурсное обеспечение Подпрограммы 6</w:t>
      </w:r>
    </w:p>
    <w:p w:rsidR="005D4439" w:rsidRPr="004F433B" w:rsidRDefault="00454563" w:rsidP="00454563">
      <w:pPr>
        <w:spacing w:after="0" w:line="240" w:lineRule="auto"/>
        <w:jc w:val="right"/>
        <w:rPr>
          <w:rFonts w:ascii="Times New Roman" w:eastAsia="PMingLiU" w:hAnsi="Times New Roman"/>
          <w:sz w:val="24"/>
          <w:szCs w:val="24"/>
          <w:lang w:eastAsia="zh-TW"/>
        </w:rPr>
      </w:pPr>
      <w:r>
        <w:rPr>
          <w:rFonts w:ascii="Times New Roman" w:eastAsia="PMingLiU" w:hAnsi="Times New Roman"/>
          <w:sz w:val="24"/>
          <w:szCs w:val="24"/>
          <w:lang w:eastAsia="zh-TW"/>
        </w:rPr>
        <w:tab/>
      </w:r>
      <w:r w:rsidR="005D4439" w:rsidRPr="00C62935">
        <w:rPr>
          <w:rFonts w:ascii="Times New Roman" w:eastAsia="PMingLiU" w:hAnsi="Times New Roman"/>
          <w:sz w:val="24"/>
          <w:szCs w:val="24"/>
          <w:lang w:eastAsia="zh-TW"/>
        </w:rPr>
        <w:t>Общий объем финансирования подпрограммы в 2014-201</w:t>
      </w:r>
      <w:r w:rsidR="00703EBE">
        <w:rPr>
          <w:rFonts w:ascii="Times New Roman" w:eastAsia="PMingLiU" w:hAnsi="Times New Roman"/>
          <w:sz w:val="24"/>
          <w:szCs w:val="24"/>
          <w:lang w:eastAsia="zh-TW"/>
        </w:rPr>
        <w:t>9</w:t>
      </w:r>
      <w:r w:rsidR="005D4439" w:rsidRPr="00C62935">
        <w:rPr>
          <w:rFonts w:ascii="Times New Roman" w:eastAsia="PMingLiU" w:hAnsi="Times New Roman"/>
          <w:sz w:val="24"/>
          <w:szCs w:val="24"/>
          <w:lang w:eastAsia="zh-TW"/>
        </w:rPr>
        <w:t xml:space="preserve"> годах составляет </w:t>
      </w:r>
      <w:r w:rsidR="005D4439">
        <w:rPr>
          <w:rFonts w:ascii="Times New Roman" w:eastAsia="PMingLiU" w:hAnsi="Times New Roman"/>
          <w:sz w:val="24"/>
          <w:szCs w:val="24"/>
          <w:lang w:eastAsia="zh-TW"/>
        </w:rPr>
        <w:t>60 242,60</w:t>
      </w:r>
      <w:r w:rsidR="005D4439" w:rsidRPr="00C62935">
        <w:rPr>
          <w:rFonts w:ascii="Times New Roman" w:eastAsia="PMingLiU" w:hAnsi="Times New Roman"/>
          <w:sz w:val="24"/>
          <w:szCs w:val="24"/>
          <w:lang w:eastAsia="zh-TW"/>
        </w:rPr>
        <w:t xml:space="preserve"> тыс. рублей. Показатели по годам и источникам финансирования приведены в таблице 2.</w:t>
      </w:r>
      <w:r w:rsidR="005D4439" w:rsidRPr="00C62935">
        <w:rPr>
          <w:rFonts w:ascii="Times New Roman" w:eastAsia="PMingLiU" w:hAnsi="Times New Roman"/>
          <w:sz w:val="24"/>
          <w:szCs w:val="24"/>
          <w:lang w:eastAsia="zh-TW"/>
        </w:rPr>
        <w:tab/>
      </w:r>
      <w:r w:rsidR="005D4439" w:rsidRPr="00C62935">
        <w:rPr>
          <w:rFonts w:ascii="Times New Roman" w:eastAsia="PMingLiU" w:hAnsi="Times New Roman"/>
          <w:sz w:val="24"/>
          <w:szCs w:val="24"/>
          <w:lang w:eastAsia="zh-TW"/>
        </w:rPr>
        <w:tab/>
      </w:r>
      <w:r w:rsidR="005D4439" w:rsidRPr="00C62935">
        <w:rPr>
          <w:rFonts w:ascii="Times New Roman" w:eastAsia="PMingLiU" w:hAnsi="Times New Roman"/>
          <w:sz w:val="24"/>
          <w:szCs w:val="24"/>
          <w:lang w:eastAsia="zh-TW"/>
        </w:rPr>
        <w:tab/>
      </w:r>
      <w:r w:rsidR="005D4439" w:rsidRPr="00C62935">
        <w:rPr>
          <w:rFonts w:ascii="Times New Roman" w:eastAsia="PMingLiU" w:hAnsi="Times New Roman"/>
          <w:sz w:val="24"/>
          <w:szCs w:val="24"/>
          <w:lang w:eastAsia="zh-TW"/>
        </w:rPr>
        <w:tab/>
      </w:r>
      <w:r w:rsidR="005D4439" w:rsidRPr="00C62935">
        <w:rPr>
          <w:rFonts w:ascii="Times New Roman" w:eastAsia="PMingLiU" w:hAnsi="Times New Roman"/>
          <w:sz w:val="24"/>
          <w:szCs w:val="24"/>
          <w:lang w:eastAsia="zh-TW"/>
        </w:rPr>
        <w:tab/>
      </w:r>
      <w:r w:rsidR="005D4439" w:rsidRPr="00C62935">
        <w:rPr>
          <w:rFonts w:ascii="Times New Roman" w:eastAsia="PMingLiU" w:hAnsi="Times New Roman"/>
          <w:sz w:val="24"/>
          <w:szCs w:val="24"/>
          <w:lang w:eastAsia="zh-TW"/>
        </w:rPr>
        <w:tab/>
      </w:r>
      <w:r w:rsidR="005D4439" w:rsidRPr="00C62935">
        <w:rPr>
          <w:rFonts w:ascii="Times New Roman" w:eastAsia="PMingLiU" w:hAnsi="Times New Roman"/>
          <w:sz w:val="24"/>
          <w:szCs w:val="24"/>
          <w:lang w:eastAsia="zh-TW"/>
        </w:rPr>
        <w:tab/>
      </w:r>
      <w:r w:rsidR="005D4439" w:rsidRPr="00C62935">
        <w:rPr>
          <w:rFonts w:ascii="Times New Roman" w:eastAsia="PMingLiU" w:hAnsi="Times New Roman"/>
          <w:sz w:val="24"/>
          <w:szCs w:val="24"/>
          <w:lang w:eastAsia="zh-TW"/>
        </w:rPr>
        <w:tab/>
      </w:r>
      <w:r w:rsidR="005D4439" w:rsidRPr="00C62935">
        <w:rPr>
          <w:rFonts w:ascii="Times New Roman" w:eastAsia="PMingLiU" w:hAnsi="Times New Roman"/>
          <w:sz w:val="24"/>
          <w:szCs w:val="24"/>
          <w:lang w:eastAsia="zh-TW"/>
        </w:rPr>
        <w:tab/>
      </w:r>
      <w:r w:rsidR="005D4439" w:rsidRPr="00C62935">
        <w:rPr>
          <w:rFonts w:ascii="Times New Roman" w:eastAsia="PMingLiU" w:hAnsi="Times New Roman"/>
          <w:sz w:val="24"/>
          <w:szCs w:val="24"/>
          <w:lang w:eastAsia="zh-TW"/>
        </w:rPr>
        <w:tab/>
      </w:r>
      <w:r w:rsidR="005D4439" w:rsidRPr="00C62935">
        <w:rPr>
          <w:rFonts w:ascii="Times New Roman" w:hAnsi="Times New Roman"/>
          <w:sz w:val="24"/>
          <w:szCs w:val="24"/>
        </w:rPr>
        <w:t xml:space="preserve"> Таблица 2</w:t>
      </w:r>
    </w:p>
    <w:p w:rsidR="005D4439" w:rsidRPr="00C62935" w:rsidRDefault="005D4439" w:rsidP="005D4439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(тыс.   рублей)</w:t>
      </w:r>
    </w:p>
    <w:tbl>
      <w:tblPr>
        <w:tblW w:w="9442" w:type="dxa"/>
        <w:jc w:val="center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3"/>
        <w:gridCol w:w="1593"/>
        <w:gridCol w:w="1965"/>
        <w:gridCol w:w="2356"/>
        <w:gridCol w:w="2165"/>
      </w:tblGrid>
      <w:tr w:rsidR="00703EBE" w:rsidRPr="00C62935" w:rsidTr="00703EBE">
        <w:trPr>
          <w:jc w:val="center"/>
        </w:trPr>
        <w:tc>
          <w:tcPr>
            <w:tcW w:w="1363" w:type="dxa"/>
            <w:vMerge w:val="restart"/>
            <w:shd w:val="clear" w:color="auto" w:fill="auto"/>
            <w:vAlign w:val="center"/>
          </w:tcPr>
          <w:p w:rsidR="00703EBE" w:rsidRPr="00C62935" w:rsidRDefault="00703EBE" w:rsidP="008A7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593" w:type="dxa"/>
            <w:vMerge w:val="restart"/>
            <w:shd w:val="clear" w:color="auto" w:fill="auto"/>
            <w:vAlign w:val="center"/>
          </w:tcPr>
          <w:p w:rsidR="00703EBE" w:rsidRPr="00C62935" w:rsidRDefault="00703EBE" w:rsidP="008A7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486" w:type="dxa"/>
            <w:gridSpan w:val="3"/>
            <w:shd w:val="clear" w:color="auto" w:fill="auto"/>
            <w:vAlign w:val="center"/>
          </w:tcPr>
          <w:p w:rsidR="00703EBE" w:rsidRPr="00C62935" w:rsidRDefault="00703EBE" w:rsidP="008A7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 том числе за счет средств</w:t>
            </w:r>
          </w:p>
        </w:tc>
      </w:tr>
      <w:tr w:rsidR="00703EBE" w:rsidRPr="00C62935" w:rsidTr="00703EBE">
        <w:trPr>
          <w:jc w:val="center"/>
        </w:trPr>
        <w:tc>
          <w:tcPr>
            <w:tcW w:w="1363" w:type="dxa"/>
            <w:vMerge/>
            <w:shd w:val="clear" w:color="auto" w:fill="auto"/>
            <w:vAlign w:val="center"/>
          </w:tcPr>
          <w:p w:rsidR="00703EBE" w:rsidRPr="00C62935" w:rsidRDefault="00703EBE" w:rsidP="008A7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  <w:shd w:val="clear" w:color="auto" w:fill="auto"/>
            <w:vAlign w:val="center"/>
          </w:tcPr>
          <w:p w:rsidR="00703EBE" w:rsidRPr="00C62935" w:rsidRDefault="00703EBE" w:rsidP="008A7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:rsidR="00703EBE" w:rsidRPr="00C62935" w:rsidRDefault="00703EBE" w:rsidP="008A7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703EBE" w:rsidRPr="00C62935" w:rsidRDefault="00703EBE" w:rsidP="008A7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республиканского бюджета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="00703EBE" w:rsidRPr="00C62935" w:rsidRDefault="00703EBE" w:rsidP="008A7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местного бюджета</w:t>
            </w:r>
          </w:p>
        </w:tc>
      </w:tr>
      <w:tr w:rsidR="00703EBE" w:rsidRPr="00C62935" w:rsidTr="00703EBE">
        <w:trPr>
          <w:jc w:val="center"/>
        </w:trPr>
        <w:tc>
          <w:tcPr>
            <w:tcW w:w="1363" w:type="dxa"/>
            <w:shd w:val="clear" w:color="auto" w:fill="auto"/>
            <w:vAlign w:val="center"/>
          </w:tcPr>
          <w:p w:rsidR="00703EBE" w:rsidRPr="00C62935" w:rsidRDefault="00703EBE" w:rsidP="008A7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703EBE" w:rsidRPr="00C62935" w:rsidRDefault="00703EBE" w:rsidP="008A7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8 214,05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703EBE" w:rsidRPr="00C62935" w:rsidRDefault="00703EBE" w:rsidP="008A7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703EBE" w:rsidRPr="00C62935" w:rsidRDefault="00703EBE" w:rsidP="008A7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="00703EBE" w:rsidRPr="00C62935" w:rsidRDefault="00703EBE" w:rsidP="008A7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8 214,05</w:t>
            </w:r>
          </w:p>
        </w:tc>
      </w:tr>
      <w:tr w:rsidR="00703EBE" w:rsidRPr="00C62935" w:rsidTr="00703EBE">
        <w:trPr>
          <w:jc w:val="center"/>
        </w:trPr>
        <w:tc>
          <w:tcPr>
            <w:tcW w:w="1363" w:type="dxa"/>
            <w:shd w:val="clear" w:color="auto" w:fill="auto"/>
          </w:tcPr>
          <w:p w:rsidR="00703EBE" w:rsidRPr="00C62935" w:rsidRDefault="00703EBE" w:rsidP="008A7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593" w:type="dxa"/>
            <w:shd w:val="clear" w:color="auto" w:fill="auto"/>
          </w:tcPr>
          <w:p w:rsidR="00703EBE" w:rsidRPr="00C62935" w:rsidRDefault="00703EBE" w:rsidP="008A7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</w:rPr>
              <w:t>10 512,39</w:t>
            </w:r>
          </w:p>
        </w:tc>
        <w:tc>
          <w:tcPr>
            <w:tcW w:w="1965" w:type="dxa"/>
            <w:shd w:val="clear" w:color="auto" w:fill="auto"/>
          </w:tcPr>
          <w:p w:rsidR="00703EBE" w:rsidRPr="00C62935" w:rsidRDefault="00703EBE" w:rsidP="008A7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56" w:type="dxa"/>
            <w:shd w:val="clear" w:color="auto" w:fill="auto"/>
          </w:tcPr>
          <w:p w:rsidR="00703EBE" w:rsidRPr="00C62935" w:rsidRDefault="00703EBE" w:rsidP="008A7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5" w:type="dxa"/>
            <w:shd w:val="clear" w:color="auto" w:fill="auto"/>
          </w:tcPr>
          <w:p w:rsidR="00703EBE" w:rsidRPr="00C62935" w:rsidRDefault="00703EBE" w:rsidP="008A7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</w:rPr>
              <w:t>10 512,39</w:t>
            </w:r>
          </w:p>
        </w:tc>
      </w:tr>
      <w:tr w:rsidR="00703EBE" w:rsidRPr="00C62935" w:rsidTr="00703EBE">
        <w:trPr>
          <w:jc w:val="center"/>
        </w:trPr>
        <w:tc>
          <w:tcPr>
            <w:tcW w:w="1363" w:type="dxa"/>
            <w:shd w:val="clear" w:color="auto" w:fill="auto"/>
          </w:tcPr>
          <w:p w:rsidR="00703EBE" w:rsidRPr="00C62935" w:rsidRDefault="00703EBE" w:rsidP="008A7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93" w:type="dxa"/>
            <w:shd w:val="clear" w:color="auto" w:fill="auto"/>
          </w:tcPr>
          <w:p w:rsidR="00703EBE" w:rsidRPr="00C62935" w:rsidRDefault="00703EBE" w:rsidP="008A7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10 92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9,90</w:t>
            </w:r>
          </w:p>
        </w:tc>
        <w:tc>
          <w:tcPr>
            <w:tcW w:w="1965" w:type="dxa"/>
            <w:shd w:val="clear" w:color="auto" w:fill="auto"/>
          </w:tcPr>
          <w:p w:rsidR="00703EBE" w:rsidRPr="00C62935" w:rsidRDefault="00703EBE" w:rsidP="008A7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56" w:type="dxa"/>
            <w:shd w:val="clear" w:color="auto" w:fill="auto"/>
          </w:tcPr>
          <w:p w:rsidR="00703EBE" w:rsidRPr="00C62935" w:rsidRDefault="00703EBE" w:rsidP="008A7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5" w:type="dxa"/>
            <w:shd w:val="clear" w:color="auto" w:fill="auto"/>
          </w:tcPr>
          <w:p w:rsidR="00703EBE" w:rsidRPr="00C62935" w:rsidRDefault="00703EBE" w:rsidP="008A7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10 92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9,90</w:t>
            </w:r>
          </w:p>
        </w:tc>
      </w:tr>
      <w:tr w:rsidR="00703EBE" w:rsidRPr="00C62935" w:rsidTr="00703EBE">
        <w:trPr>
          <w:jc w:val="center"/>
        </w:trPr>
        <w:tc>
          <w:tcPr>
            <w:tcW w:w="1363" w:type="dxa"/>
            <w:shd w:val="clear" w:color="auto" w:fill="auto"/>
          </w:tcPr>
          <w:p w:rsidR="00703EBE" w:rsidRPr="00C62935" w:rsidRDefault="00703EBE" w:rsidP="008A7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593" w:type="dxa"/>
            <w:shd w:val="clear" w:color="auto" w:fill="auto"/>
          </w:tcPr>
          <w:p w:rsidR="00703EBE" w:rsidRPr="00C62935" w:rsidRDefault="00703EBE" w:rsidP="008A7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10 195,42</w:t>
            </w:r>
          </w:p>
        </w:tc>
        <w:tc>
          <w:tcPr>
            <w:tcW w:w="1965" w:type="dxa"/>
            <w:shd w:val="clear" w:color="auto" w:fill="auto"/>
          </w:tcPr>
          <w:p w:rsidR="00703EBE" w:rsidRPr="00C62935" w:rsidRDefault="00703EBE" w:rsidP="008A7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56" w:type="dxa"/>
            <w:shd w:val="clear" w:color="auto" w:fill="auto"/>
          </w:tcPr>
          <w:p w:rsidR="00703EBE" w:rsidRPr="00C62935" w:rsidRDefault="00703EBE" w:rsidP="008A7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5" w:type="dxa"/>
            <w:shd w:val="clear" w:color="auto" w:fill="auto"/>
          </w:tcPr>
          <w:p w:rsidR="00703EBE" w:rsidRPr="00C62935" w:rsidRDefault="00703EBE" w:rsidP="008A7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10 195,42</w:t>
            </w:r>
          </w:p>
        </w:tc>
      </w:tr>
      <w:tr w:rsidR="00703EBE" w:rsidRPr="00C62935" w:rsidTr="00703EBE">
        <w:trPr>
          <w:jc w:val="center"/>
        </w:trPr>
        <w:tc>
          <w:tcPr>
            <w:tcW w:w="1363" w:type="dxa"/>
            <w:shd w:val="clear" w:color="auto" w:fill="auto"/>
          </w:tcPr>
          <w:p w:rsidR="00703EBE" w:rsidRPr="00C62935" w:rsidRDefault="00703EBE" w:rsidP="008A7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93" w:type="dxa"/>
            <w:shd w:val="clear" w:color="auto" w:fill="auto"/>
          </w:tcPr>
          <w:p w:rsidR="00703EBE" w:rsidRPr="00C62935" w:rsidRDefault="00703EBE" w:rsidP="008A7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10 195,42</w:t>
            </w:r>
          </w:p>
        </w:tc>
        <w:tc>
          <w:tcPr>
            <w:tcW w:w="1965" w:type="dxa"/>
            <w:shd w:val="clear" w:color="auto" w:fill="auto"/>
          </w:tcPr>
          <w:p w:rsidR="00703EBE" w:rsidRPr="00C62935" w:rsidRDefault="00703EBE" w:rsidP="008A7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56" w:type="dxa"/>
            <w:shd w:val="clear" w:color="auto" w:fill="auto"/>
          </w:tcPr>
          <w:p w:rsidR="00703EBE" w:rsidRPr="00C62935" w:rsidRDefault="00703EBE" w:rsidP="008A7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5" w:type="dxa"/>
            <w:shd w:val="clear" w:color="auto" w:fill="auto"/>
          </w:tcPr>
          <w:p w:rsidR="00703EBE" w:rsidRPr="00C62935" w:rsidRDefault="00703EBE" w:rsidP="008A7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10 195,42</w:t>
            </w:r>
          </w:p>
        </w:tc>
      </w:tr>
      <w:tr w:rsidR="00703EBE" w:rsidRPr="00C62935" w:rsidTr="00703EBE">
        <w:trPr>
          <w:jc w:val="center"/>
        </w:trPr>
        <w:tc>
          <w:tcPr>
            <w:tcW w:w="1363" w:type="dxa"/>
            <w:shd w:val="clear" w:color="auto" w:fill="auto"/>
          </w:tcPr>
          <w:p w:rsidR="00703EBE" w:rsidRPr="00C62935" w:rsidRDefault="00703EBE" w:rsidP="008A7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593" w:type="dxa"/>
            <w:shd w:val="clear" w:color="auto" w:fill="auto"/>
          </w:tcPr>
          <w:p w:rsidR="00703EBE" w:rsidRDefault="00703EBE" w:rsidP="008A7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10 195,42</w:t>
            </w:r>
          </w:p>
        </w:tc>
        <w:tc>
          <w:tcPr>
            <w:tcW w:w="1965" w:type="dxa"/>
            <w:shd w:val="clear" w:color="auto" w:fill="auto"/>
          </w:tcPr>
          <w:p w:rsidR="00703EBE" w:rsidRPr="00C62935" w:rsidRDefault="00703EBE" w:rsidP="008A7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56" w:type="dxa"/>
            <w:shd w:val="clear" w:color="auto" w:fill="auto"/>
          </w:tcPr>
          <w:p w:rsidR="00703EBE" w:rsidRPr="00C62935" w:rsidRDefault="00703EBE" w:rsidP="008A7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5" w:type="dxa"/>
            <w:shd w:val="clear" w:color="auto" w:fill="auto"/>
          </w:tcPr>
          <w:p w:rsidR="00703EBE" w:rsidRPr="00C62935" w:rsidRDefault="00703EBE" w:rsidP="008A7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10 195,42</w:t>
            </w:r>
          </w:p>
        </w:tc>
      </w:tr>
      <w:tr w:rsidR="00703EBE" w:rsidRPr="00C62935" w:rsidTr="00703EBE">
        <w:trPr>
          <w:jc w:val="center"/>
        </w:trPr>
        <w:tc>
          <w:tcPr>
            <w:tcW w:w="1363" w:type="dxa"/>
            <w:shd w:val="clear" w:color="auto" w:fill="auto"/>
          </w:tcPr>
          <w:p w:rsidR="00703EBE" w:rsidRPr="00C62935" w:rsidRDefault="00703EBE" w:rsidP="008A7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593" w:type="dxa"/>
            <w:shd w:val="clear" w:color="auto" w:fill="auto"/>
          </w:tcPr>
          <w:p w:rsidR="00703EBE" w:rsidRPr="00C62935" w:rsidRDefault="00703EBE" w:rsidP="008A7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60 242,60</w:t>
            </w:r>
          </w:p>
        </w:tc>
        <w:tc>
          <w:tcPr>
            <w:tcW w:w="1965" w:type="dxa"/>
            <w:shd w:val="clear" w:color="auto" w:fill="auto"/>
          </w:tcPr>
          <w:p w:rsidR="00703EBE" w:rsidRPr="00C62935" w:rsidRDefault="00703EBE" w:rsidP="008A7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56" w:type="dxa"/>
            <w:shd w:val="clear" w:color="auto" w:fill="auto"/>
          </w:tcPr>
          <w:p w:rsidR="00703EBE" w:rsidRPr="00C62935" w:rsidRDefault="00703EBE" w:rsidP="008A7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5" w:type="dxa"/>
            <w:shd w:val="clear" w:color="auto" w:fill="auto"/>
          </w:tcPr>
          <w:p w:rsidR="00703EBE" w:rsidRPr="00454563" w:rsidRDefault="00D013D0" w:rsidP="00D013D0">
            <w:pPr>
              <w:pStyle w:val="aff4"/>
              <w:ind w:left="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60 242,60</w:t>
            </w:r>
          </w:p>
        </w:tc>
      </w:tr>
    </w:tbl>
    <w:p w:rsidR="00454563" w:rsidRDefault="005D4439" w:rsidP="00454563">
      <w:pPr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  <w:r w:rsidRPr="00C62935">
        <w:rPr>
          <w:rFonts w:ascii="Times New Roman" w:eastAsia="Calibri" w:hAnsi="Times New Roman"/>
          <w:b/>
          <w:sz w:val="24"/>
          <w:szCs w:val="24"/>
        </w:rPr>
        <w:t>8.</w:t>
      </w:r>
      <w:r w:rsidR="00454563">
        <w:rPr>
          <w:rFonts w:ascii="Times New Roman" w:eastAsia="Calibri" w:hAnsi="Times New Roman"/>
          <w:b/>
          <w:sz w:val="24"/>
          <w:szCs w:val="24"/>
        </w:rPr>
        <w:t>Ме</w:t>
      </w:r>
      <w:r w:rsidRPr="00C62935">
        <w:rPr>
          <w:rFonts w:ascii="Times New Roman" w:eastAsia="Calibri" w:hAnsi="Times New Roman"/>
          <w:b/>
          <w:sz w:val="24"/>
          <w:szCs w:val="24"/>
        </w:rPr>
        <w:t>тодика оценки эффективности Подпрограммы 6</w:t>
      </w:r>
    </w:p>
    <w:p w:rsidR="005D4439" w:rsidRPr="00454563" w:rsidRDefault="00454563" w:rsidP="0045456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D4439" w:rsidRPr="00454563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Подпрограммы 6 производится в соответствии с методикой оценки эффективности реализации Программы, изложенной в </w:t>
      </w:r>
      <w:hyperlink r:id="rId44" w:anchor="sub_1009#sub_1009" w:history="1">
        <w:r w:rsidR="005D4439" w:rsidRPr="00454563">
          <w:rPr>
            <w:rFonts w:ascii="Times New Roman" w:hAnsi="Times New Roman" w:cs="Times New Roman"/>
            <w:color w:val="106BBE"/>
            <w:sz w:val="24"/>
            <w:szCs w:val="24"/>
          </w:rPr>
          <w:t>разделе IX</w:t>
        </w:r>
      </w:hyperlink>
      <w:r w:rsidR="005D4439" w:rsidRPr="00454563">
        <w:rPr>
          <w:rFonts w:ascii="Times New Roman" w:hAnsi="Times New Roman" w:cs="Times New Roman"/>
          <w:sz w:val="24"/>
          <w:szCs w:val="24"/>
        </w:rPr>
        <w:t xml:space="preserve"> «Методика оценки эффективности Программы» Программы.</w:t>
      </w:r>
    </w:p>
    <w:p w:rsidR="005D4439" w:rsidRPr="00454563" w:rsidRDefault="005D4439" w:rsidP="00454563">
      <w:pPr>
        <w:spacing w:line="240" w:lineRule="auto"/>
        <w:jc w:val="both"/>
        <w:rPr>
          <w:rFonts w:ascii="Times New Roman" w:hAnsi="Times New Roman" w:cs="Times New Roman"/>
        </w:rPr>
      </w:pPr>
    </w:p>
    <w:p w:rsidR="0078487B" w:rsidRDefault="0078487B" w:rsidP="003E6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6C14" w:rsidRDefault="003E6C14" w:rsidP="003E6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266C" w:rsidRDefault="003D266C" w:rsidP="003E6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1EC3" w:rsidRDefault="00001EC3" w:rsidP="00690FDC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001EC3" w:rsidRDefault="00001EC3" w:rsidP="00690FDC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001EC3" w:rsidRDefault="00001EC3" w:rsidP="00690FDC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001EC3" w:rsidRDefault="00001EC3" w:rsidP="00690FDC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001EC3" w:rsidRDefault="00001EC3" w:rsidP="00690FDC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001EC3" w:rsidRDefault="00001EC3" w:rsidP="00690FDC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001EC3" w:rsidRDefault="00001EC3" w:rsidP="00690FDC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001EC3" w:rsidRDefault="00001EC3" w:rsidP="00690FDC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001EC3" w:rsidRDefault="00001EC3" w:rsidP="00690FDC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001EC3" w:rsidRDefault="00001EC3" w:rsidP="00690FDC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001EC3" w:rsidRDefault="00001EC3" w:rsidP="00690FDC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001EC3" w:rsidRDefault="00001EC3" w:rsidP="00690FDC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001EC3" w:rsidRDefault="00001EC3" w:rsidP="00690FDC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001EC3" w:rsidRDefault="00001EC3" w:rsidP="00690FDC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001EC3" w:rsidRDefault="00001EC3" w:rsidP="00690FDC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001EC3" w:rsidRDefault="00001EC3" w:rsidP="00690FDC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001EC3" w:rsidRDefault="00001EC3" w:rsidP="00690FDC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001EC3" w:rsidRDefault="00001EC3" w:rsidP="00690FDC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001EC3" w:rsidRDefault="00001EC3" w:rsidP="00690FDC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001EC3" w:rsidRDefault="00001EC3" w:rsidP="00690FDC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001EC3" w:rsidRDefault="00001EC3" w:rsidP="00690FDC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001EC3" w:rsidRDefault="00001EC3" w:rsidP="00690FDC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B720D7" w:rsidRDefault="00B720D7" w:rsidP="00690FDC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690FDC" w:rsidRPr="00C62935" w:rsidRDefault="00690FDC" w:rsidP="00690FDC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8</w:t>
      </w:r>
    </w:p>
    <w:p w:rsidR="00690FDC" w:rsidRPr="00C62935" w:rsidRDefault="00690FDC" w:rsidP="00690FDC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690FDC" w:rsidRPr="00C62935" w:rsidRDefault="00690FDC" w:rsidP="00690FDC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муниципального района «Княжпогостский» </w:t>
      </w:r>
    </w:p>
    <w:p w:rsidR="00E63244" w:rsidRPr="00463338" w:rsidRDefault="00E63244" w:rsidP="00E63244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«20» июня  2017 г.  № 261</w:t>
      </w:r>
      <w:r w:rsidRPr="00C6293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690FDC" w:rsidRDefault="00690FDC" w:rsidP="00690FDC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690FDC" w:rsidRPr="00DD47BC" w:rsidRDefault="00690FDC" w:rsidP="00690FD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ПАСПОРТ</w:t>
      </w:r>
    </w:p>
    <w:p w:rsidR="00690FDC" w:rsidRPr="00C62935" w:rsidRDefault="00E63244" w:rsidP="00690FDC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Подпрограммы </w:t>
      </w:r>
      <w:r w:rsidR="00690FDC">
        <w:rPr>
          <w:rFonts w:ascii="Times New Roman" w:hAnsi="Times New Roman"/>
          <w:b/>
          <w:sz w:val="24"/>
          <w:szCs w:val="24"/>
        </w:rPr>
        <w:t>7</w:t>
      </w:r>
      <w:r w:rsidR="00690FDC" w:rsidRPr="00C62935">
        <w:rPr>
          <w:rFonts w:ascii="Times New Roman" w:hAnsi="Times New Roman"/>
          <w:b/>
          <w:sz w:val="24"/>
          <w:szCs w:val="24"/>
        </w:rPr>
        <w:t xml:space="preserve">   основной Программы</w:t>
      </w:r>
    </w:p>
    <w:p w:rsidR="00690FDC" w:rsidRPr="00C62935" w:rsidRDefault="00690FDC" w:rsidP="00690F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«Развитие и сохранение национальных культур</w:t>
      </w:r>
      <w:r w:rsidRPr="00C62935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6"/>
        <w:gridCol w:w="7314"/>
      </w:tblGrid>
      <w:tr w:rsidR="00690FDC" w:rsidRPr="00C62935" w:rsidTr="008A7B4F">
        <w:tc>
          <w:tcPr>
            <w:tcW w:w="2406" w:type="dxa"/>
            <w:shd w:val="clear" w:color="auto" w:fill="auto"/>
          </w:tcPr>
          <w:p w:rsidR="00690FDC" w:rsidRPr="00C62935" w:rsidRDefault="00690FDC" w:rsidP="008A7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Наименование  Подпрограмм</w:t>
            </w:r>
          </w:p>
        </w:tc>
        <w:tc>
          <w:tcPr>
            <w:tcW w:w="7314" w:type="dxa"/>
            <w:shd w:val="clear" w:color="auto" w:fill="auto"/>
          </w:tcPr>
          <w:p w:rsidR="00690FDC" w:rsidRPr="00C62935" w:rsidRDefault="00690FDC" w:rsidP="00001E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Развитие и сохранение  национальных культур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» (далее - </w:t>
            </w:r>
            <w:r w:rsidR="00001EC3">
              <w:rPr>
                <w:rFonts w:ascii="Times New Roman" w:hAnsi="Times New Roman"/>
                <w:sz w:val="24"/>
                <w:szCs w:val="24"/>
              </w:rPr>
              <w:t>П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90FDC" w:rsidRPr="00C62935" w:rsidTr="008A7B4F">
        <w:tc>
          <w:tcPr>
            <w:tcW w:w="2406" w:type="dxa"/>
            <w:shd w:val="clear" w:color="auto" w:fill="auto"/>
          </w:tcPr>
          <w:p w:rsidR="00690FDC" w:rsidRPr="00C62935" w:rsidRDefault="00690FDC" w:rsidP="008A7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690FDC" w:rsidRPr="00C62935" w:rsidRDefault="00690FDC" w:rsidP="008A7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14" w:type="dxa"/>
            <w:shd w:val="clear" w:color="auto" w:fill="auto"/>
          </w:tcPr>
          <w:p w:rsidR="00690FDC" w:rsidRPr="00C62935" w:rsidRDefault="00690FDC" w:rsidP="008A7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Отдел культуры и </w:t>
            </w:r>
            <w:r>
              <w:rPr>
                <w:rFonts w:ascii="Times New Roman" w:hAnsi="Times New Roman"/>
                <w:sz w:val="24"/>
                <w:szCs w:val="24"/>
              </w:rPr>
              <w:t>спорта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района «Княжпогостский»</w:t>
            </w:r>
          </w:p>
        </w:tc>
      </w:tr>
      <w:tr w:rsidR="00690FDC" w:rsidRPr="00C62935" w:rsidTr="008A7B4F">
        <w:tc>
          <w:tcPr>
            <w:tcW w:w="2406" w:type="dxa"/>
            <w:shd w:val="clear" w:color="auto" w:fill="auto"/>
          </w:tcPr>
          <w:p w:rsidR="00690FDC" w:rsidRPr="00C62935" w:rsidRDefault="00690FDC" w:rsidP="008A7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Соисполнители 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14" w:type="dxa"/>
            <w:shd w:val="clear" w:color="auto" w:fill="auto"/>
          </w:tcPr>
          <w:p w:rsidR="00690FDC" w:rsidRPr="00C62935" w:rsidRDefault="00690FDC" w:rsidP="008A7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МАУ «Княжпогостский Центр национальных культур» (далее – МАУ «КЦНК») </w:t>
            </w:r>
          </w:p>
        </w:tc>
      </w:tr>
      <w:tr w:rsidR="00690FDC" w:rsidRPr="00C62935" w:rsidTr="008A7B4F">
        <w:tc>
          <w:tcPr>
            <w:tcW w:w="2406" w:type="dxa"/>
            <w:shd w:val="clear" w:color="auto" w:fill="auto"/>
          </w:tcPr>
          <w:p w:rsidR="00690FDC" w:rsidRPr="00C62935" w:rsidRDefault="00690FDC" w:rsidP="008A7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Подпрограммы </w:t>
            </w:r>
          </w:p>
          <w:p w:rsidR="00690FDC" w:rsidRPr="00C62935" w:rsidRDefault="00690FDC" w:rsidP="008A7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4" w:type="dxa"/>
            <w:shd w:val="clear" w:color="auto" w:fill="auto"/>
          </w:tcPr>
          <w:p w:rsidR="00690FDC" w:rsidRPr="00C62935" w:rsidRDefault="00690FDC" w:rsidP="008A7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90FDC" w:rsidRPr="00C62935" w:rsidTr="008A7B4F">
        <w:tc>
          <w:tcPr>
            <w:tcW w:w="2406" w:type="dxa"/>
            <w:shd w:val="clear" w:color="auto" w:fill="auto"/>
          </w:tcPr>
          <w:p w:rsidR="00690FDC" w:rsidRPr="00C62935" w:rsidRDefault="00690FDC" w:rsidP="008A7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Программно-целевые инструменты</w:t>
            </w:r>
          </w:p>
          <w:p w:rsidR="00690FDC" w:rsidRPr="00C62935" w:rsidRDefault="00690FDC" w:rsidP="008A7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14" w:type="dxa"/>
            <w:shd w:val="clear" w:color="auto" w:fill="auto"/>
          </w:tcPr>
          <w:p w:rsidR="00690FDC" w:rsidRPr="00C62935" w:rsidRDefault="00690FDC" w:rsidP="008A7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90FDC" w:rsidRPr="00C62935" w:rsidTr="008A7B4F">
        <w:trPr>
          <w:trHeight w:val="1267"/>
        </w:trPr>
        <w:tc>
          <w:tcPr>
            <w:tcW w:w="2406" w:type="dxa"/>
            <w:shd w:val="clear" w:color="auto" w:fill="auto"/>
          </w:tcPr>
          <w:p w:rsidR="00690FDC" w:rsidRPr="00C62935" w:rsidRDefault="00690FDC" w:rsidP="008A7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Подпрограммы 7</w:t>
            </w:r>
          </w:p>
        </w:tc>
        <w:tc>
          <w:tcPr>
            <w:tcW w:w="7314" w:type="dxa"/>
            <w:shd w:val="clear" w:color="auto" w:fill="auto"/>
          </w:tcPr>
          <w:p w:rsidR="00690FDC" w:rsidRPr="0081595C" w:rsidRDefault="00690FDC" w:rsidP="008A7B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1595C">
              <w:rPr>
                <w:rFonts w:ascii="Times New Roman" w:hAnsi="Times New Roman" w:cs="Times New Roman"/>
                <w:sz w:val="24"/>
                <w:szCs w:val="24"/>
              </w:rPr>
              <w:t xml:space="preserve">довлетворения общественных потребностей в сохранении и развитии народной традиционной и национальной культуры и  осуществления государственной национальной политики на территории Княжпогостского района.   </w:t>
            </w:r>
          </w:p>
        </w:tc>
      </w:tr>
      <w:tr w:rsidR="00690FDC" w:rsidRPr="00C62935" w:rsidTr="008A7B4F">
        <w:tc>
          <w:tcPr>
            <w:tcW w:w="2406" w:type="dxa"/>
            <w:shd w:val="clear" w:color="auto" w:fill="auto"/>
          </w:tcPr>
          <w:p w:rsidR="00690FDC" w:rsidRPr="00C62935" w:rsidRDefault="00690FDC" w:rsidP="008A7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Задачи 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14" w:type="dxa"/>
            <w:shd w:val="clear" w:color="auto" w:fill="auto"/>
          </w:tcPr>
          <w:p w:rsidR="00690FDC" w:rsidRPr="00152B81" w:rsidRDefault="00690FDC" w:rsidP="008A7B4F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152B81">
              <w:rPr>
                <w:rFonts w:ascii="Times New Roman" w:hAnsi="Times New Roman" w:cs="Times New Roman"/>
              </w:rPr>
              <w:t>- возрождение, сохранение и поддержка народного творчества, декоративно-прикладного искусства и национальных культурных традиций народов, проживающих на территории Княжпогостского района;</w:t>
            </w:r>
          </w:p>
          <w:p w:rsidR="00690FDC" w:rsidRPr="00152B81" w:rsidRDefault="00690FDC" w:rsidP="008A7B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B8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41A62"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и молодежи культуры межнационального общения, основанной на толерантности, уважении духовных и нравственных ценностей народов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90FDC" w:rsidRPr="00C62935" w:rsidTr="008A7B4F">
        <w:trPr>
          <w:trHeight w:val="1168"/>
        </w:trPr>
        <w:tc>
          <w:tcPr>
            <w:tcW w:w="2406" w:type="dxa"/>
            <w:shd w:val="clear" w:color="auto" w:fill="auto"/>
          </w:tcPr>
          <w:p w:rsidR="00690FDC" w:rsidRPr="00C62935" w:rsidRDefault="00690FDC" w:rsidP="008A7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Целевые индикаторы и показатели 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14" w:type="dxa"/>
            <w:shd w:val="clear" w:color="auto" w:fill="auto"/>
          </w:tcPr>
          <w:p w:rsidR="00690FDC" w:rsidRPr="002A45F5" w:rsidRDefault="00690FDC" w:rsidP="008A7B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Д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>оля граждан, положительно оценивающих сост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ояние межнациональных отношений (процент).</w:t>
            </w:r>
          </w:p>
          <w:p w:rsidR="00690FDC" w:rsidRPr="00C62935" w:rsidRDefault="00690FDC" w:rsidP="008A7B4F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>дельный вес населения, участвующего в мероприятиях в области реализации национальной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(процент).</w:t>
            </w:r>
          </w:p>
        </w:tc>
      </w:tr>
      <w:tr w:rsidR="00690FDC" w:rsidRPr="00C62935" w:rsidTr="008A7B4F">
        <w:trPr>
          <w:trHeight w:val="497"/>
        </w:trPr>
        <w:tc>
          <w:tcPr>
            <w:tcW w:w="2406" w:type="dxa"/>
            <w:shd w:val="clear" w:color="auto" w:fill="auto"/>
          </w:tcPr>
          <w:p w:rsidR="00690FDC" w:rsidRPr="00C62935" w:rsidRDefault="00690FDC" w:rsidP="008A7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Сроки реализации Подпрограммы    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14" w:type="dxa"/>
            <w:shd w:val="clear" w:color="auto" w:fill="auto"/>
          </w:tcPr>
          <w:p w:rsidR="00690FDC" w:rsidRPr="00C62935" w:rsidRDefault="00690FDC" w:rsidP="008A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B5225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019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годы;</w:t>
            </w:r>
          </w:p>
          <w:p w:rsidR="00690FDC" w:rsidRPr="00C62935" w:rsidRDefault="00690FDC" w:rsidP="008A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FDC" w:rsidRPr="00C62935" w:rsidTr="008A7B4F">
        <w:tc>
          <w:tcPr>
            <w:tcW w:w="2406" w:type="dxa"/>
            <w:shd w:val="clear" w:color="auto" w:fill="auto"/>
          </w:tcPr>
          <w:p w:rsidR="00690FDC" w:rsidRPr="00C62935" w:rsidRDefault="00690FDC" w:rsidP="008A7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инансирования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Подпрограммы  7</w:t>
            </w:r>
          </w:p>
        </w:tc>
        <w:tc>
          <w:tcPr>
            <w:tcW w:w="7314" w:type="dxa"/>
            <w:shd w:val="clear" w:color="auto" w:fill="auto"/>
          </w:tcPr>
          <w:p w:rsidR="00690FDC" w:rsidRPr="00C62935" w:rsidRDefault="00690FDC" w:rsidP="008A7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 реализацию мероприятий подпр</w:t>
            </w:r>
            <w:r>
              <w:rPr>
                <w:rFonts w:ascii="Times New Roman" w:hAnsi="Times New Roman"/>
                <w:sz w:val="24"/>
                <w:szCs w:val="24"/>
              </w:rPr>
              <w:t>ограммы потребуется  4 580,40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2017 год – 1 526,80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</w:t>
            </w:r>
          </w:p>
          <w:p w:rsidR="00690FDC" w:rsidRDefault="00690FDC" w:rsidP="008A7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1 526,80 тыс. рублей;</w:t>
            </w:r>
          </w:p>
          <w:p w:rsidR="00690FDC" w:rsidRPr="00C62935" w:rsidRDefault="00690FDC" w:rsidP="008A7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1 526,80 тыс. рублей.</w:t>
            </w:r>
          </w:p>
          <w:p w:rsidR="00690FDC" w:rsidRPr="00C62935" w:rsidRDefault="00690FDC" w:rsidP="008A7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- за счет федеральных средств – </w:t>
            </w:r>
            <w:r>
              <w:rPr>
                <w:rFonts w:ascii="Times New Roman" w:hAnsi="Times New Roman"/>
                <w:sz w:val="24"/>
                <w:szCs w:val="24"/>
              </w:rPr>
              <w:t>0,00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690FDC" w:rsidRPr="00C62935" w:rsidRDefault="00690FDC" w:rsidP="008A7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в том числе по годам: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2017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тыс. рублей;</w:t>
            </w:r>
          </w:p>
          <w:p w:rsidR="00690FDC" w:rsidRDefault="00690FDC" w:rsidP="008A7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0,00 тыс. рублей;</w:t>
            </w:r>
          </w:p>
          <w:p w:rsidR="00690FDC" w:rsidRPr="00C62935" w:rsidRDefault="00690FDC" w:rsidP="008A7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0,00 тыс. рублей.</w:t>
            </w:r>
          </w:p>
          <w:p w:rsidR="00690FDC" w:rsidRPr="00C62935" w:rsidRDefault="00690FDC" w:rsidP="008A7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- за счет средств республиканского бюджета – </w:t>
            </w:r>
            <w:r>
              <w:rPr>
                <w:rFonts w:ascii="Times New Roman" w:hAnsi="Times New Roman"/>
                <w:sz w:val="24"/>
                <w:szCs w:val="24"/>
              </w:rPr>
              <w:t>0,00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690FDC" w:rsidRPr="00C62935" w:rsidRDefault="00690FDC" w:rsidP="008A7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B5225E">
              <w:rPr>
                <w:rFonts w:ascii="Times New Roman" w:hAnsi="Times New Roman"/>
                <w:sz w:val="24"/>
                <w:szCs w:val="24"/>
              </w:rPr>
              <w:t>т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ом числе по годам: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0,00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690FDC" w:rsidRDefault="00690FDC" w:rsidP="008A7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/>
                <w:sz w:val="24"/>
                <w:szCs w:val="24"/>
              </w:rPr>
              <w:t>0,00 тыс. рублей;</w:t>
            </w:r>
          </w:p>
          <w:p w:rsidR="00690FDC" w:rsidRPr="00C62935" w:rsidRDefault="00690FDC" w:rsidP="008A7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0,00 тыс. рублей.</w:t>
            </w:r>
          </w:p>
          <w:p w:rsidR="00690FDC" w:rsidRDefault="00690FDC" w:rsidP="008A7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за счет средств 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иципального бюджета -  4 580,40 тыс. рублей,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том числе по годам: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2017 год – 1 526,80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тыс. рублей;                     </w:t>
            </w:r>
          </w:p>
          <w:p w:rsidR="00690FDC" w:rsidRDefault="00690FDC" w:rsidP="008A7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1 526,80 тыс. рублей;</w:t>
            </w:r>
          </w:p>
          <w:p w:rsidR="00690FDC" w:rsidRPr="00C62935" w:rsidRDefault="00690FDC" w:rsidP="00DD3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1 526,80 тыс. рублей.</w:t>
            </w:r>
          </w:p>
        </w:tc>
      </w:tr>
      <w:tr w:rsidR="00690FDC" w:rsidRPr="00C62935" w:rsidTr="008A7B4F">
        <w:trPr>
          <w:trHeight w:val="1072"/>
        </w:trPr>
        <w:tc>
          <w:tcPr>
            <w:tcW w:w="2406" w:type="dxa"/>
            <w:shd w:val="clear" w:color="auto" w:fill="auto"/>
          </w:tcPr>
          <w:p w:rsidR="00690FDC" w:rsidRPr="00C62935" w:rsidRDefault="00690FDC" w:rsidP="008A7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Ожидаемые результаты реализации</w:t>
            </w:r>
          </w:p>
          <w:p w:rsidR="00690FDC" w:rsidRPr="00C62935" w:rsidRDefault="00690FDC" w:rsidP="008A7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 7</w:t>
            </w:r>
          </w:p>
        </w:tc>
        <w:tc>
          <w:tcPr>
            <w:tcW w:w="7314" w:type="dxa"/>
            <w:shd w:val="clear" w:color="auto" w:fill="auto"/>
          </w:tcPr>
          <w:p w:rsidR="00690FDC" w:rsidRPr="002A45F5" w:rsidRDefault="00690FDC" w:rsidP="008A7B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Увеличение д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положительно оценивающих сост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ояние межнациональных отношений до 68 % к 2020 году.</w:t>
            </w:r>
          </w:p>
          <w:p w:rsidR="00690FDC" w:rsidRPr="004B467A" w:rsidRDefault="00690FDC" w:rsidP="00A379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Повышение у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>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 xml:space="preserve"> вес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населения, участвующего в мероприятиях в области реализации национальной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794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E822F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A37948">
              <w:rPr>
                <w:rFonts w:ascii="Times New Roman" w:hAnsi="Times New Roman" w:cs="Times New Roman"/>
                <w:sz w:val="24"/>
                <w:szCs w:val="24"/>
              </w:rPr>
              <w:t>% к 2020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01EC3" w:rsidRDefault="00690FDC" w:rsidP="00001E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1.</w:t>
      </w:r>
      <w:r w:rsidR="00001EC3">
        <w:rPr>
          <w:rFonts w:ascii="Times New Roman" w:hAnsi="Times New Roman"/>
          <w:b/>
          <w:sz w:val="24"/>
          <w:szCs w:val="24"/>
        </w:rPr>
        <w:t>Ха</w:t>
      </w:r>
      <w:r w:rsidRPr="00C62935">
        <w:rPr>
          <w:rFonts w:ascii="Times New Roman" w:hAnsi="Times New Roman"/>
          <w:b/>
          <w:sz w:val="24"/>
          <w:szCs w:val="24"/>
        </w:rPr>
        <w:t>рактеристика сферы реализации Подпрограммы </w:t>
      </w:r>
      <w:r>
        <w:rPr>
          <w:rFonts w:ascii="Times New Roman" w:hAnsi="Times New Roman"/>
          <w:b/>
          <w:sz w:val="24"/>
          <w:szCs w:val="24"/>
        </w:rPr>
        <w:t>7</w:t>
      </w:r>
    </w:p>
    <w:p w:rsidR="00690FDC" w:rsidRPr="00001EC3" w:rsidRDefault="00001EC3" w:rsidP="00001E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690FDC" w:rsidRPr="00001E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состоянию на 1 января 2017 г. на территории  Княжпогостского района действует Центр национальных культур. На базе Центра работает 5 творческих коллективов, 8 клубов по интересам. </w:t>
      </w:r>
    </w:p>
    <w:p w:rsidR="00690FDC" w:rsidRDefault="00690FDC" w:rsidP="00690F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75DF">
        <w:rPr>
          <w:rFonts w:ascii="Times New Roman" w:hAnsi="Times New Roman" w:cs="Times New Roman"/>
          <w:sz w:val="24"/>
          <w:szCs w:val="24"/>
        </w:rPr>
        <w:t xml:space="preserve">Учреждение создано с целью удовлетворения общественных потребностей в сохранении и развитии народной традиционной и национальной культуры и  осуществления государственной национальной политики на территории Княжпогостского района.    </w:t>
      </w:r>
    </w:p>
    <w:p w:rsidR="00690FDC" w:rsidRDefault="00690FDC" w:rsidP="00690FDC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Национальный состав населения Княжпогостского района</w:t>
      </w:r>
    </w:p>
    <w:tbl>
      <w:tblPr>
        <w:tblW w:w="9386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1380"/>
        <w:gridCol w:w="1739"/>
        <w:gridCol w:w="1380"/>
        <w:gridCol w:w="1380"/>
        <w:gridCol w:w="1380"/>
      </w:tblGrid>
      <w:tr w:rsidR="00690FDC" w:rsidRPr="001778F7" w:rsidTr="00B720D7">
        <w:trPr>
          <w:jc w:val="center"/>
        </w:trPr>
        <w:tc>
          <w:tcPr>
            <w:tcW w:w="2127" w:type="dxa"/>
          </w:tcPr>
          <w:p w:rsidR="00690FDC" w:rsidRPr="001778F7" w:rsidRDefault="00690FDC" w:rsidP="008A7B4F">
            <w:pPr>
              <w:rPr>
                <w:rFonts w:ascii="Times New Roman" w:hAnsi="Times New Roman"/>
                <w:sz w:val="24"/>
                <w:szCs w:val="24"/>
              </w:rPr>
            </w:pPr>
            <w:r w:rsidRPr="001778F7">
              <w:rPr>
                <w:rFonts w:ascii="Times New Roman" w:hAnsi="Times New Roman"/>
                <w:sz w:val="24"/>
                <w:szCs w:val="24"/>
              </w:rPr>
              <w:t>Русские</w:t>
            </w:r>
          </w:p>
        </w:tc>
        <w:tc>
          <w:tcPr>
            <w:tcW w:w="1380" w:type="dxa"/>
          </w:tcPr>
          <w:p w:rsidR="00690FDC" w:rsidRPr="001778F7" w:rsidRDefault="00690FDC" w:rsidP="008A7B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13 255 </w:t>
            </w:r>
            <w:r w:rsidRPr="001778F7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739" w:type="dxa"/>
          </w:tcPr>
          <w:p w:rsidR="00690FDC" w:rsidRPr="001778F7" w:rsidRDefault="00690FDC" w:rsidP="008A7B4F">
            <w:pPr>
              <w:rPr>
                <w:rFonts w:ascii="Times New Roman" w:hAnsi="Times New Roman"/>
                <w:sz w:val="24"/>
                <w:szCs w:val="24"/>
              </w:rPr>
            </w:pPr>
            <w:r w:rsidRPr="001778F7">
              <w:rPr>
                <w:rFonts w:ascii="Times New Roman" w:hAnsi="Times New Roman"/>
                <w:sz w:val="24"/>
                <w:szCs w:val="24"/>
              </w:rPr>
              <w:t>Удмурты</w:t>
            </w:r>
          </w:p>
        </w:tc>
        <w:tc>
          <w:tcPr>
            <w:tcW w:w="1380" w:type="dxa"/>
          </w:tcPr>
          <w:p w:rsidR="00690FDC" w:rsidRPr="001778F7" w:rsidRDefault="00690FDC" w:rsidP="008A7B4F">
            <w:pPr>
              <w:rPr>
                <w:rFonts w:ascii="Times New Roman" w:hAnsi="Times New Roman"/>
                <w:sz w:val="24"/>
                <w:szCs w:val="24"/>
              </w:rPr>
            </w:pPr>
            <w:r w:rsidRPr="001778F7">
              <w:rPr>
                <w:rFonts w:ascii="Times New Roman" w:hAnsi="Times New Roman"/>
                <w:sz w:val="24"/>
                <w:szCs w:val="24"/>
              </w:rPr>
              <w:t>50 чел.</w:t>
            </w:r>
          </w:p>
        </w:tc>
        <w:tc>
          <w:tcPr>
            <w:tcW w:w="1380" w:type="dxa"/>
          </w:tcPr>
          <w:p w:rsidR="00690FDC" w:rsidRPr="001778F7" w:rsidRDefault="00690FDC" w:rsidP="008A7B4F">
            <w:pPr>
              <w:rPr>
                <w:rFonts w:ascii="Times New Roman" w:hAnsi="Times New Roman"/>
                <w:sz w:val="24"/>
                <w:szCs w:val="24"/>
              </w:rPr>
            </w:pPr>
            <w:r w:rsidRPr="001778F7">
              <w:rPr>
                <w:rFonts w:ascii="Times New Roman" w:hAnsi="Times New Roman"/>
                <w:sz w:val="24"/>
                <w:szCs w:val="24"/>
              </w:rPr>
              <w:t>Чуваши</w:t>
            </w:r>
          </w:p>
        </w:tc>
        <w:tc>
          <w:tcPr>
            <w:tcW w:w="1380" w:type="dxa"/>
          </w:tcPr>
          <w:p w:rsidR="00690FDC" w:rsidRPr="001778F7" w:rsidRDefault="00690FDC" w:rsidP="008A7B4F">
            <w:pPr>
              <w:rPr>
                <w:rFonts w:ascii="Times New Roman" w:hAnsi="Times New Roman"/>
                <w:sz w:val="24"/>
                <w:szCs w:val="24"/>
              </w:rPr>
            </w:pPr>
            <w:r w:rsidRPr="001778F7">
              <w:rPr>
                <w:rFonts w:ascii="Times New Roman" w:hAnsi="Times New Roman"/>
                <w:sz w:val="24"/>
                <w:szCs w:val="24"/>
              </w:rPr>
              <w:t>90 чел.</w:t>
            </w:r>
          </w:p>
        </w:tc>
      </w:tr>
      <w:tr w:rsidR="00690FDC" w:rsidRPr="001778F7" w:rsidTr="00B720D7">
        <w:trPr>
          <w:jc w:val="center"/>
        </w:trPr>
        <w:tc>
          <w:tcPr>
            <w:tcW w:w="2127" w:type="dxa"/>
          </w:tcPr>
          <w:p w:rsidR="00690FDC" w:rsidRPr="001778F7" w:rsidRDefault="00690FDC" w:rsidP="008A7B4F">
            <w:pPr>
              <w:rPr>
                <w:rFonts w:ascii="Times New Roman" w:hAnsi="Times New Roman"/>
                <w:sz w:val="24"/>
                <w:szCs w:val="24"/>
              </w:rPr>
            </w:pPr>
            <w:r w:rsidRPr="001778F7">
              <w:rPr>
                <w:rFonts w:ascii="Times New Roman" w:hAnsi="Times New Roman"/>
                <w:sz w:val="24"/>
                <w:szCs w:val="24"/>
              </w:rPr>
              <w:t>Коми</w:t>
            </w:r>
          </w:p>
        </w:tc>
        <w:tc>
          <w:tcPr>
            <w:tcW w:w="1380" w:type="dxa"/>
          </w:tcPr>
          <w:p w:rsidR="00690FDC" w:rsidRPr="001778F7" w:rsidRDefault="00690FDC" w:rsidP="008A7B4F">
            <w:pPr>
              <w:rPr>
                <w:rFonts w:ascii="Times New Roman" w:hAnsi="Times New Roman"/>
                <w:sz w:val="24"/>
                <w:szCs w:val="24"/>
              </w:rPr>
            </w:pPr>
            <w:r w:rsidRPr="001778F7">
              <w:rPr>
                <w:rFonts w:ascii="Times New Roman" w:hAnsi="Times New Roman"/>
                <w:sz w:val="24"/>
                <w:szCs w:val="24"/>
              </w:rPr>
              <w:t>3 570 чел.</w:t>
            </w:r>
          </w:p>
        </w:tc>
        <w:tc>
          <w:tcPr>
            <w:tcW w:w="1739" w:type="dxa"/>
          </w:tcPr>
          <w:p w:rsidR="00690FDC" w:rsidRPr="001778F7" w:rsidRDefault="00690FDC" w:rsidP="008A7B4F">
            <w:pPr>
              <w:rPr>
                <w:rFonts w:ascii="Times New Roman" w:hAnsi="Times New Roman"/>
                <w:sz w:val="24"/>
                <w:szCs w:val="24"/>
              </w:rPr>
            </w:pPr>
            <w:r w:rsidRPr="001778F7">
              <w:rPr>
                <w:rFonts w:ascii="Times New Roman" w:hAnsi="Times New Roman"/>
                <w:sz w:val="24"/>
                <w:szCs w:val="24"/>
              </w:rPr>
              <w:t>Башкиры</w:t>
            </w:r>
          </w:p>
        </w:tc>
        <w:tc>
          <w:tcPr>
            <w:tcW w:w="1380" w:type="dxa"/>
          </w:tcPr>
          <w:p w:rsidR="00690FDC" w:rsidRPr="001778F7" w:rsidRDefault="00690FDC" w:rsidP="008A7B4F">
            <w:pPr>
              <w:rPr>
                <w:rFonts w:ascii="Times New Roman" w:hAnsi="Times New Roman"/>
                <w:sz w:val="24"/>
                <w:szCs w:val="24"/>
              </w:rPr>
            </w:pPr>
            <w:r w:rsidRPr="001778F7">
              <w:rPr>
                <w:rFonts w:ascii="Times New Roman" w:hAnsi="Times New Roman"/>
                <w:sz w:val="24"/>
                <w:szCs w:val="24"/>
              </w:rPr>
              <w:t>50 чел.</w:t>
            </w:r>
          </w:p>
        </w:tc>
        <w:tc>
          <w:tcPr>
            <w:tcW w:w="1380" w:type="dxa"/>
          </w:tcPr>
          <w:p w:rsidR="00690FDC" w:rsidRPr="001778F7" w:rsidRDefault="00690FDC" w:rsidP="008A7B4F">
            <w:pPr>
              <w:rPr>
                <w:rFonts w:ascii="Times New Roman" w:hAnsi="Times New Roman"/>
                <w:sz w:val="24"/>
                <w:szCs w:val="24"/>
              </w:rPr>
            </w:pPr>
            <w:r w:rsidRPr="001778F7">
              <w:rPr>
                <w:rFonts w:ascii="Times New Roman" w:hAnsi="Times New Roman"/>
                <w:sz w:val="24"/>
                <w:szCs w:val="24"/>
              </w:rPr>
              <w:t>Узбеки</w:t>
            </w:r>
          </w:p>
        </w:tc>
        <w:tc>
          <w:tcPr>
            <w:tcW w:w="1380" w:type="dxa"/>
          </w:tcPr>
          <w:p w:rsidR="00690FDC" w:rsidRPr="001778F7" w:rsidRDefault="00690FDC" w:rsidP="008A7B4F">
            <w:pPr>
              <w:rPr>
                <w:rFonts w:ascii="Times New Roman" w:hAnsi="Times New Roman"/>
                <w:sz w:val="24"/>
                <w:szCs w:val="24"/>
              </w:rPr>
            </w:pPr>
            <w:r w:rsidRPr="001778F7">
              <w:rPr>
                <w:rFonts w:ascii="Times New Roman" w:hAnsi="Times New Roman"/>
                <w:sz w:val="24"/>
                <w:szCs w:val="24"/>
              </w:rPr>
              <w:t>55 чел.</w:t>
            </w:r>
          </w:p>
        </w:tc>
      </w:tr>
      <w:tr w:rsidR="00690FDC" w:rsidRPr="001778F7" w:rsidTr="00B720D7">
        <w:trPr>
          <w:jc w:val="center"/>
        </w:trPr>
        <w:tc>
          <w:tcPr>
            <w:tcW w:w="2127" w:type="dxa"/>
          </w:tcPr>
          <w:p w:rsidR="00690FDC" w:rsidRPr="001778F7" w:rsidRDefault="00690FDC" w:rsidP="008A7B4F">
            <w:pPr>
              <w:rPr>
                <w:rFonts w:ascii="Times New Roman" w:hAnsi="Times New Roman"/>
                <w:sz w:val="24"/>
                <w:szCs w:val="24"/>
              </w:rPr>
            </w:pPr>
            <w:r w:rsidRPr="001778F7">
              <w:rPr>
                <w:rFonts w:ascii="Times New Roman" w:hAnsi="Times New Roman"/>
                <w:sz w:val="24"/>
                <w:szCs w:val="24"/>
              </w:rPr>
              <w:t>Украинцы</w:t>
            </w:r>
          </w:p>
        </w:tc>
        <w:tc>
          <w:tcPr>
            <w:tcW w:w="1380" w:type="dxa"/>
          </w:tcPr>
          <w:p w:rsidR="00690FDC" w:rsidRPr="001778F7" w:rsidRDefault="00690FDC" w:rsidP="008A7B4F">
            <w:pPr>
              <w:rPr>
                <w:rFonts w:ascii="Times New Roman" w:hAnsi="Times New Roman"/>
                <w:sz w:val="24"/>
                <w:szCs w:val="24"/>
              </w:rPr>
            </w:pPr>
            <w:r w:rsidRPr="001778F7">
              <w:rPr>
                <w:rFonts w:ascii="Times New Roman" w:hAnsi="Times New Roman"/>
                <w:sz w:val="24"/>
                <w:szCs w:val="24"/>
              </w:rPr>
              <w:t>1 260 чел.</w:t>
            </w:r>
          </w:p>
        </w:tc>
        <w:tc>
          <w:tcPr>
            <w:tcW w:w="1739" w:type="dxa"/>
          </w:tcPr>
          <w:p w:rsidR="00690FDC" w:rsidRPr="001778F7" w:rsidRDefault="00690FDC" w:rsidP="008A7B4F">
            <w:pPr>
              <w:rPr>
                <w:rFonts w:ascii="Times New Roman" w:hAnsi="Times New Roman"/>
                <w:sz w:val="24"/>
                <w:szCs w:val="24"/>
              </w:rPr>
            </w:pPr>
            <w:r w:rsidRPr="001778F7">
              <w:rPr>
                <w:rFonts w:ascii="Times New Roman" w:hAnsi="Times New Roman"/>
                <w:sz w:val="24"/>
                <w:szCs w:val="24"/>
              </w:rPr>
              <w:t>Поляки</w:t>
            </w:r>
          </w:p>
        </w:tc>
        <w:tc>
          <w:tcPr>
            <w:tcW w:w="1380" w:type="dxa"/>
          </w:tcPr>
          <w:p w:rsidR="00690FDC" w:rsidRPr="001778F7" w:rsidRDefault="00690FDC" w:rsidP="008A7B4F">
            <w:pPr>
              <w:rPr>
                <w:rFonts w:ascii="Times New Roman" w:hAnsi="Times New Roman"/>
                <w:sz w:val="24"/>
                <w:szCs w:val="24"/>
              </w:rPr>
            </w:pPr>
            <w:r w:rsidRPr="001778F7">
              <w:rPr>
                <w:rFonts w:ascii="Times New Roman" w:hAnsi="Times New Roman"/>
                <w:sz w:val="24"/>
                <w:szCs w:val="24"/>
              </w:rPr>
              <w:t>35 чел.</w:t>
            </w:r>
          </w:p>
        </w:tc>
        <w:tc>
          <w:tcPr>
            <w:tcW w:w="1380" w:type="dxa"/>
          </w:tcPr>
          <w:p w:rsidR="00690FDC" w:rsidRPr="001778F7" w:rsidRDefault="00690FDC" w:rsidP="008A7B4F">
            <w:pPr>
              <w:rPr>
                <w:rFonts w:ascii="Times New Roman" w:hAnsi="Times New Roman"/>
                <w:sz w:val="24"/>
                <w:szCs w:val="24"/>
              </w:rPr>
            </w:pPr>
            <w:r w:rsidRPr="001778F7">
              <w:rPr>
                <w:rFonts w:ascii="Times New Roman" w:hAnsi="Times New Roman"/>
                <w:sz w:val="24"/>
                <w:szCs w:val="24"/>
              </w:rPr>
              <w:t>Марийцы</w:t>
            </w:r>
          </w:p>
        </w:tc>
        <w:tc>
          <w:tcPr>
            <w:tcW w:w="1380" w:type="dxa"/>
          </w:tcPr>
          <w:p w:rsidR="00690FDC" w:rsidRPr="001778F7" w:rsidRDefault="00690FDC" w:rsidP="008A7B4F">
            <w:pPr>
              <w:rPr>
                <w:rFonts w:ascii="Times New Roman" w:hAnsi="Times New Roman"/>
                <w:sz w:val="24"/>
                <w:szCs w:val="24"/>
              </w:rPr>
            </w:pPr>
            <w:r w:rsidRPr="001778F7">
              <w:rPr>
                <w:rFonts w:ascii="Times New Roman" w:hAnsi="Times New Roman"/>
                <w:sz w:val="24"/>
                <w:szCs w:val="24"/>
              </w:rPr>
              <w:t>50 чел.</w:t>
            </w:r>
          </w:p>
        </w:tc>
      </w:tr>
      <w:tr w:rsidR="00690FDC" w:rsidRPr="001778F7" w:rsidTr="00B720D7">
        <w:trPr>
          <w:jc w:val="center"/>
        </w:trPr>
        <w:tc>
          <w:tcPr>
            <w:tcW w:w="2127" w:type="dxa"/>
          </w:tcPr>
          <w:p w:rsidR="00690FDC" w:rsidRPr="001778F7" w:rsidRDefault="00690FDC" w:rsidP="008A7B4F">
            <w:pPr>
              <w:rPr>
                <w:rFonts w:ascii="Times New Roman" w:hAnsi="Times New Roman"/>
                <w:sz w:val="24"/>
                <w:szCs w:val="24"/>
              </w:rPr>
            </w:pPr>
            <w:r w:rsidRPr="001778F7">
              <w:rPr>
                <w:rFonts w:ascii="Times New Roman" w:hAnsi="Times New Roman"/>
                <w:sz w:val="24"/>
                <w:szCs w:val="24"/>
              </w:rPr>
              <w:t>Белорусы</w:t>
            </w:r>
          </w:p>
        </w:tc>
        <w:tc>
          <w:tcPr>
            <w:tcW w:w="1380" w:type="dxa"/>
          </w:tcPr>
          <w:p w:rsidR="00690FDC" w:rsidRPr="001778F7" w:rsidRDefault="00690FDC" w:rsidP="008A7B4F">
            <w:pPr>
              <w:rPr>
                <w:rFonts w:ascii="Times New Roman" w:hAnsi="Times New Roman"/>
                <w:sz w:val="24"/>
                <w:szCs w:val="24"/>
              </w:rPr>
            </w:pPr>
            <w:r w:rsidRPr="001778F7">
              <w:rPr>
                <w:rFonts w:ascii="Times New Roman" w:hAnsi="Times New Roman"/>
                <w:sz w:val="24"/>
                <w:szCs w:val="24"/>
              </w:rPr>
              <w:t>400 чел.</w:t>
            </w:r>
          </w:p>
        </w:tc>
        <w:tc>
          <w:tcPr>
            <w:tcW w:w="1739" w:type="dxa"/>
          </w:tcPr>
          <w:p w:rsidR="00690FDC" w:rsidRPr="001778F7" w:rsidRDefault="00690FDC" w:rsidP="008A7B4F">
            <w:pPr>
              <w:tabs>
                <w:tab w:val="left" w:pos="10473"/>
              </w:tabs>
              <w:rPr>
                <w:rFonts w:ascii="Times New Roman" w:hAnsi="Times New Roman"/>
                <w:sz w:val="24"/>
                <w:szCs w:val="24"/>
              </w:rPr>
            </w:pPr>
            <w:r w:rsidRPr="001778F7">
              <w:rPr>
                <w:rFonts w:ascii="Times New Roman" w:hAnsi="Times New Roman"/>
                <w:sz w:val="24"/>
                <w:szCs w:val="24"/>
              </w:rPr>
              <w:t>Литовцы</w:t>
            </w:r>
          </w:p>
        </w:tc>
        <w:tc>
          <w:tcPr>
            <w:tcW w:w="1380" w:type="dxa"/>
          </w:tcPr>
          <w:p w:rsidR="00690FDC" w:rsidRPr="001778F7" w:rsidRDefault="00690FDC" w:rsidP="008A7B4F">
            <w:pPr>
              <w:rPr>
                <w:rFonts w:ascii="Times New Roman" w:hAnsi="Times New Roman"/>
                <w:sz w:val="24"/>
                <w:szCs w:val="24"/>
              </w:rPr>
            </w:pPr>
            <w:r w:rsidRPr="001778F7">
              <w:rPr>
                <w:rFonts w:ascii="Times New Roman" w:hAnsi="Times New Roman"/>
                <w:sz w:val="24"/>
                <w:szCs w:val="24"/>
              </w:rPr>
              <w:t>30 чел.</w:t>
            </w:r>
          </w:p>
        </w:tc>
        <w:tc>
          <w:tcPr>
            <w:tcW w:w="1380" w:type="dxa"/>
          </w:tcPr>
          <w:p w:rsidR="00690FDC" w:rsidRPr="001778F7" w:rsidRDefault="00690FDC" w:rsidP="008A7B4F">
            <w:pPr>
              <w:rPr>
                <w:rFonts w:ascii="Times New Roman" w:hAnsi="Times New Roman"/>
                <w:sz w:val="24"/>
                <w:szCs w:val="24"/>
              </w:rPr>
            </w:pPr>
            <w:r w:rsidRPr="001778F7">
              <w:rPr>
                <w:rFonts w:ascii="Times New Roman" w:hAnsi="Times New Roman"/>
                <w:sz w:val="24"/>
                <w:szCs w:val="24"/>
              </w:rPr>
              <w:t>Чеченцы</w:t>
            </w:r>
          </w:p>
        </w:tc>
        <w:tc>
          <w:tcPr>
            <w:tcW w:w="1380" w:type="dxa"/>
          </w:tcPr>
          <w:p w:rsidR="00690FDC" w:rsidRPr="001778F7" w:rsidRDefault="00690FDC" w:rsidP="008A7B4F">
            <w:pPr>
              <w:rPr>
                <w:rFonts w:ascii="Times New Roman" w:hAnsi="Times New Roman"/>
                <w:sz w:val="24"/>
                <w:szCs w:val="24"/>
              </w:rPr>
            </w:pPr>
            <w:r w:rsidRPr="001778F7">
              <w:rPr>
                <w:rFonts w:ascii="Times New Roman" w:hAnsi="Times New Roman"/>
                <w:sz w:val="24"/>
                <w:szCs w:val="24"/>
              </w:rPr>
              <w:t>10 чел.</w:t>
            </w:r>
          </w:p>
        </w:tc>
      </w:tr>
      <w:tr w:rsidR="00690FDC" w:rsidRPr="001778F7" w:rsidTr="00B720D7">
        <w:trPr>
          <w:jc w:val="center"/>
        </w:trPr>
        <w:tc>
          <w:tcPr>
            <w:tcW w:w="2127" w:type="dxa"/>
          </w:tcPr>
          <w:p w:rsidR="00690FDC" w:rsidRPr="001778F7" w:rsidRDefault="00690FDC" w:rsidP="008A7B4F">
            <w:pPr>
              <w:rPr>
                <w:rFonts w:ascii="Times New Roman" w:hAnsi="Times New Roman"/>
                <w:sz w:val="24"/>
                <w:szCs w:val="24"/>
              </w:rPr>
            </w:pPr>
            <w:r w:rsidRPr="001778F7">
              <w:rPr>
                <w:rFonts w:ascii="Times New Roman" w:hAnsi="Times New Roman"/>
                <w:sz w:val="24"/>
                <w:szCs w:val="24"/>
              </w:rPr>
              <w:t>Азербайджанцы</w:t>
            </w:r>
          </w:p>
        </w:tc>
        <w:tc>
          <w:tcPr>
            <w:tcW w:w="1380" w:type="dxa"/>
          </w:tcPr>
          <w:p w:rsidR="00690FDC" w:rsidRPr="001778F7" w:rsidRDefault="00690FDC" w:rsidP="008A7B4F">
            <w:pPr>
              <w:rPr>
                <w:rFonts w:ascii="Times New Roman" w:hAnsi="Times New Roman"/>
                <w:sz w:val="24"/>
                <w:szCs w:val="24"/>
              </w:rPr>
            </w:pPr>
            <w:r w:rsidRPr="001778F7">
              <w:rPr>
                <w:rFonts w:ascii="Times New Roman" w:hAnsi="Times New Roman"/>
                <w:sz w:val="24"/>
                <w:szCs w:val="24"/>
              </w:rPr>
              <w:t>300 чел.</w:t>
            </w:r>
          </w:p>
        </w:tc>
        <w:tc>
          <w:tcPr>
            <w:tcW w:w="1739" w:type="dxa"/>
          </w:tcPr>
          <w:p w:rsidR="00690FDC" w:rsidRPr="001778F7" w:rsidRDefault="00690FDC" w:rsidP="008A7B4F">
            <w:pPr>
              <w:rPr>
                <w:rFonts w:ascii="Times New Roman" w:hAnsi="Times New Roman"/>
                <w:sz w:val="24"/>
                <w:szCs w:val="24"/>
              </w:rPr>
            </w:pPr>
            <w:r w:rsidRPr="001778F7">
              <w:rPr>
                <w:rFonts w:ascii="Times New Roman" w:hAnsi="Times New Roman"/>
                <w:sz w:val="24"/>
                <w:szCs w:val="24"/>
              </w:rPr>
              <w:t>Грузины</w:t>
            </w:r>
          </w:p>
        </w:tc>
        <w:tc>
          <w:tcPr>
            <w:tcW w:w="1380" w:type="dxa"/>
          </w:tcPr>
          <w:p w:rsidR="00690FDC" w:rsidRPr="001778F7" w:rsidRDefault="00690FDC" w:rsidP="008A7B4F">
            <w:pPr>
              <w:rPr>
                <w:rFonts w:ascii="Times New Roman" w:hAnsi="Times New Roman"/>
                <w:sz w:val="24"/>
                <w:szCs w:val="24"/>
              </w:rPr>
            </w:pPr>
            <w:r w:rsidRPr="001778F7">
              <w:rPr>
                <w:rFonts w:ascii="Times New Roman" w:hAnsi="Times New Roman"/>
                <w:sz w:val="24"/>
                <w:szCs w:val="24"/>
              </w:rPr>
              <w:t>25 чел.</w:t>
            </w:r>
          </w:p>
        </w:tc>
        <w:tc>
          <w:tcPr>
            <w:tcW w:w="1380" w:type="dxa"/>
          </w:tcPr>
          <w:p w:rsidR="00690FDC" w:rsidRPr="001778F7" w:rsidRDefault="00690FDC" w:rsidP="008A7B4F">
            <w:pPr>
              <w:rPr>
                <w:rFonts w:ascii="Times New Roman" w:hAnsi="Times New Roman"/>
                <w:sz w:val="24"/>
                <w:szCs w:val="24"/>
              </w:rPr>
            </w:pPr>
            <w:r w:rsidRPr="001778F7">
              <w:rPr>
                <w:rFonts w:ascii="Times New Roman" w:hAnsi="Times New Roman"/>
                <w:sz w:val="24"/>
                <w:szCs w:val="24"/>
              </w:rPr>
              <w:t>Таджики</w:t>
            </w:r>
          </w:p>
        </w:tc>
        <w:tc>
          <w:tcPr>
            <w:tcW w:w="1380" w:type="dxa"/>
          </w:tcPr>
          <w:p w:rsidR="00690FDC" w:rsidRPr="001778F7" w:rsidRDefault="00690FDC" w:rsidP="008A7B4F">
            <w:pPr>
              <w:rPr>
                <w:rFonts w:ascii="Times New Roman" w:hAnsi="Times New Roman"/>
                <w:sz w:val="24"/>
                <w:szCs w:val="24"/>
              </w:rPr>
            </w:pPr>
            <w:r w:rsidRPr="001778F7">
              <w:rPr>
                <w:rFonts w:ascii="Times New Roman" w:hAnsi="Times New Roman"/>
                <w:sz w:val="24"/>
                <w:szCs w:val="24"/>
              </w:rPr>
              <w:t>70 чел.</w:t>
            </w:r>
          </w:p>
        </w:tc>
      </w:tr>
      <w:tr w:rsidR="00690FDC" w:rsidRPr="001778F7" w:rsidTr="00B720D7">
        <w:trPr>
          <w:jc w:val="center"/>
        </w:trPr>
        <w:tc>
          <w:tcPr>
            <w:tcW w:w="2127" w:type="dxa"/>
          </w:tcPr>
          <w:p w:rsidR="00690FDC" w:rsidRPr="001778F7" w:rsidRDefault="00690FDC" w:rsidP="008A7B4F">
            <w:pPr>
              <w:rPr>
                <w:rFonts w:ascii="Times New Roman" w:hAnsi="Times New Roman"/>
                <w:sz w:val="24"/>
                <w:szCs w:val="24"/>
              </w:rPr>
            </w:pPr>
            <w:r w:rsidRPr="001778F7">
              <w:rPr>
                <w:rFonts w:ascii="Times New Roman" w:hAnsi="Times New Roman"/>
                <w:sz w:val="24"/>
                <w:szCs w:val="24"/>
              </w:rPr>
              <w:t>Татары</w:t>
            </w:r>
          </w:p>
        </w:tc>
        <w:tc>
          <w:tcPr>
            <w:tcW w:w="1380" w:type="dxa"/>
          </w:tcPr>
          <w:p w:rsidR="00690FDC" w:rsidRPr="001778F7" w:rsidRDefault="00690FDC" w:rsidP="008A7B4F">
            <w:pPr>
              <w:rPr>
                <w:rFonts w:ascii="Times New Roman" w:hAnsi="Times New Roman"/>
                <w:sz w:val="24"/>
                <w:szCs w:val="24"/>
              </w:rPr>
            </w:pPr>
            <w:r w:rsidRPr="001778F7">
              <w:rPr>
                <w:rFonts w:ascii="Times New Roman" w:hAnsi="Times New Roman"/>
                <w:sz w:val="24"/>
                <w:szCs w:val="24"/>
              </w:rPr>
              <w:t>200 чел.</w:t>
            </w:r>
          </w:p>
        </w:tc>
        <w:tc>
          <w:tcPr>
            <w:tcW w:w="1739" w:type="dxa"/>
          </w:tcPr>
          <w:p w:rsidR="00690FDC" w:rsidRPr="001778F7" w:rsidRDefault="00690FDC" w:rsidP="008A7B4F">
            <w:pPr>
              <w:rPr>
                <w:rFonts w:ascii="Times New Roman" w:hAnsi="Times New Roman"/>
                <w:sz w:val="24"/>
                <w:szCs w:val="24"/>
              </w:rPr>
            </w:pPr>
            <w:r w:rsidRPr="001778F7">
              <w:rPr>
                <w:rFonts w:ascii="Times New Roman" w:hAnsi="Times New Roman"/>
                <w:sz w:val="24"/>
                <w:szCs w:val="24"/>
              </w:rPr>
              <w:t>Казахи</w:t>
            </w:r>
          </w:p>
        </w:tc>
        <w:tc>
          <w:tcPr>
            <w:tcW w:w="1380" w:type="dxa"/>
          </w:tcPr>
          <w:p w:rsidR="00690FDC" w:rsidRPr="001778F7" w:rsidRDefault="00690FDC" w:rsidP="008A7B4F">
            <w:pPr>
              <w:rPr>
                <w:rFonts w:ascii="Times New Roman" w:hAnsi="Times New Roman"/>
                <w:sz w:val="24"/>
                <w:szCs w:val="24"/>
              </w:rPr>
            </w:pPr>
            <w:r w:rsidRPr="001778F7">
              <w:rPr>
                <w:rFonts w:ascii="Times New Roman" w:hAnsi="Times New Roman"/>
                <w:sz w:val="24"/>
                <w:szCs w:val="24"/>
              </w:rPr>
              <w:t>25 чел.</w:t>
            </w:r>
          </w:p>
        </w:tc>
        <w:tc>
          <w:tcPr>
            <w:tcW w:w="1380" w:type="dxa"/>
          </w:tcPr>
          <w:p w:rsidR="00690FDC" w:rsidRPr="001778F7" w:rsidRDefault="00690FDC" w:rsidP="008A7B4F">
            <w:pPr>
              <w:rPr>
                <w:rFonts w:ascii="Times New Roman" w:hAnsi="Times New Roman"/>
                <w:sz w:val="24"/>
                <w:szCs w:val="24"/>
              </w:rPr>
            </w:pPr>
            <w:r w:rsidRPr="001778F7">
              <w:rPr>
                <w:rFonts w:ascii="Times New Roman" w:hAnsi="Times New Roman"/>
                <w:sz w:val="24"/>
                <w:szCs w:val="24"/>
              </w:rPr>
              <w:t>Армяне</w:t>
            </w:r>
          </w:p>
        </w:tc>
        <w:tc>
          <w:tcPr>
            <w:tcW w:w="1380" w:type="dxa"/>
          </w:tcPr>
          <w:p w:rsidR="00690FDC" w:rsidRPr="001778F7" w:rsidRDefault="00690FDC" w:rsidP="008A7B4F">
            <w:pPr>
              <w:rPr>
                <w:rFonts w:ascii="Times New Roman" w:hAnsi="Times New Roman"/>
                <w:sz w:val="24"/>
                <w:szCs w:val="24"/>
              </w:rPr>
            </w:pPr>
            <w:r w:rsidRPr="001778F7">
              <w:rPr>
                <w:rFonts w:ascii="Times New Roman" w:hAnsi="Times New Roman"/>
                <w:sz w:val="24"/>
                <w:szCs w:val="24"/>
              </w:rPr>
              <w:t>60 чел.</w:t>
            </w:r>
          </w:p>
        </w:tc>
      </w:tr>
      <w:tr w:rsidR="00690FDC" w:rsidRPr="001778F7" w:rsidTr="00B720D7">
        <w:trPr>
          <w:jc w:val="center"/>
        </w:trPr>
        <w:tc>
          <w:tcPr>
            <w:tcW w:w="2127" w:type="dxa"/>
          </w:tcPr>
          <w:p w:rsidR="00690FDC" w:rsidRPr="001778F7" w:rsidRDefault="00690FDC" w:rsidP="008A7B4F">
            <w:pPr>
              <w:rPr>
                <w:rFonts w:ascii="Times New Roman" w:hAnsi="Times New Roman"/>
                <w:sz w:val="24"/>
                <w:szCs w:val="24"/>
              </w:rPr>
            </w:pPr>
            <w:r w:rsidRPr="001778F7">
              <w:rPr>
                <w:rFonts w:ascii="Times New Roman" w:hAnsi="Times New Roman"/>
                <w:sz w:val="24"/>
                <w:szCs w:val="24"/>
              </w:rPr>
              <w:t>Немцы</w:t>
            </w:r>
          </w:p>
        </w:tc>
        <w:tc>
          <w:tcPr>
            <w:tcW w:w="1380" w:type="dxa"/>
          </w:tcPr>
          <w:p w:rsidR="00690FDC" w:rsidRPr="001778F7" w:rsidRDefault="00690FDC" w:rsidP="008A7B4F">
            <w:pPr>
              <w:rPr>
                <w:rFonts w:ascii="Times New Roman" w:hAnsi="Times New Roman"/>
                <w:sz w:val="24"/>
                <w:szCs w:val="24"/>
              </w:rPr>
            </w:pPr>
            <w:r w:rsidRPr="001778F7">
              <w:rPr>
                <w:rFonts w:ascii="Times New Roman" w:hAnsi="Times New Roman"/>
                <w:sz w:val="24"/>
                <w:szCs w:val="24"/>
              </w:rPr>
              <w:t>150 чел</w:t>
            </w:r>
          </w:p>
        </w:tc>
        <w:tc>
          <w:tcPr>
            <w:tcW w:w="1739" w:type="dxa"/>
          </w:tcPr>
          <w:p w:rsidR="00690FDC" w:rsidRPr="001778F7" w:rsidRDefault="00690FDC" w:rsidP="008A7B4F">
            <w:pPr>
              <w:rPr>
                <w:rFonts w:ascii="Times New Roman" w:hAnsi="Times New Roman"/>
                <w:sz w:val="24"/>
                <w:szCs w:val="24"/>
              </w:rPr>
            </w:pPr>
            <w:r w:rsidRPr="001778F7">
              <w:rPr>
                <w:rFonts w:ascii="Times New Roman" w:hAnsi="Times New Roman"/>
                <w:sz w:val="24"/>
                <w:szCs w:val="24"/>
              </w:rPr>
              <w:t>Мордва</w:t>
            </w:r>
          </w:p>
        </w:tc>
        <w:tc>
          <w:tcPr>
            <w:tcW w:w="1380" w:type="dxa"/>
          </w:tcPr>
          <w:p w:rsidR="00690FDC" w:rsidRPr="001778F7" w:rsidRDefault="00690FDC" w:rsidP="008A7B4F">
            <w:pPr>
              <w:rPr>
                <w:rFonts w:ascii="Times New Roman" w:hAnsi="Times New Roman"/>
                <w:sz w:val="24"/>
                <w:szCs w:val="24"/>
              </w:rPr>
            </w:pPr>
            <w:r w:rsidRPr="001778F7">
              <w:rPr>
                <w:rFonts w:ascii="Times New Roman" w:hAnsi="Times New Roman"/>
                <w:sz w:val="24"/>
                <w:szCs w:val="24"/>
              </w:rPr>
              <w:t>25 чел.</w:t>
            </w:r>
          </w:p>
        </w:tc>
        <w:tc>
          <w:tcPr>
            <w:tcW w:w="1380" w:type="dxa"/>
          </w:tcPr>
          <w:p w:rsidR="00690FDC" w:rsidRPr="001778F7" w:rsidRDefault="00690FDC" w:rsidP="008A7B4F">
            <w:pPr>
              <w:rPr>
                <w:rFonts w:ascii="Times New Roman" w:hAnsi="Times New Roman"/>
                <w:sz w:val="24"/>
                <w:szCs w:val="24"/>
              </w:rPr>
            </w:pPr>
            <w:r w:rsidRPr="001778F7">
              <w:rPr>
                <w:rFonts w:ascii="Times New Roman" w:hAnsi="Times New Roman"/>
                <w:sz w:val="24"/>
                <w:szCs w:val="24"/>
              </w:rPr>
              <w:t>Молдаване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380" w:type="dxa"/>
          </w:tcPr>
          <w:p w:rsidR="00690FDC" w:rsidRPr="001778F7" w:rsidRDefault="00690FDC" w:rsidP="008A7B4F">
            <w:pPr>
              <w:rPr>
                <w:rFonts w:ascii="Times New Roman" w:hAnsi="Times New Roman"/>
                <w:sz w:val="24"/>
                <w:szCs w:val="24"/>
              </w:rPr>
            </w:pPr>
            <w:r w:rsidRPr="001778F7">
              <w:rPr>
                <w:rFonts w:ascii="Times New Roman" w:hAnsi="Times New Roman"/>
                <w:sz w:val="24"/>
                <w:szCs w:val="24"/>
              </w:rPr>
              <w:t>120 чел.</w:t>
            </w:r>
          </w:p>
        </w:tc>
      </w:tr>
      <w:tr w:rsidR="00690FDC" w:rsidRPr="001778F7" w:rsidTr="00B720D7">
        <w:trPr>
          <w:jc w:val="center"/>
        </w:trPr>
        <w:tc>
          <w:tcPr>
            <w:tcW w:w="2127" w:type="dxa"/>
          </w:tcPr>
          <w:p w:rsidR="00690FDC" w:rsidRPr="001778F7" w:rsidRDefault="00690FDC" w:rsidP="008A7B4F">
            <w:pPr>
              <w:rPr>
                <w:rFonts w:ascii="Times New Roman" w:hAnsi="Times New Roman"/>
                <w:sz w:val="24"/>
                <w:szCs w:val="24"/>
              </w:rPr>
            </w:pPr>
            <w:r w:rsidRPr="001778F7">
              <w:rPr>
                <w:rFonts w:ascii="Times New Roman" w:hAnsi="Times New Roman"/>
                <w:sz w:val="24"/>
                <w:szCs w:val="24"/>
              </w:rPr>
              <w:t>Лезгины</w:t>
            </w:r>
          </w:p>
        </w:tc>
        <w:tc>
          <w:tcPr>
            <w:tcW w:w="1380" w:type="dxa"/>
          </w:tcPr>
          <w:p w:rsidR="00690FDC" w:rsidRPr="001778F7" w:rsidRDefault="00690FDC" w:rsidP="008A7B4F">
            <w:pPr>
              <w:rPr>
                <w:rFonts w:ascii="Times New Roman" w:hAnsi="Times New Roman"/>
                <w:sz w:val="24"/>
                <w:szCs w:val="24"/>
              </w:rPr>
            </w:pPr>
            <w:r w:rsidRPr="001778F7">
              <w:rPr>
                <w:rFonts w:ascii="Times New Roman" w:hAnsi="Times New Roman"/>
                <w:sz w:val="24"/>
                <w:szCs w:val="24"/>
              </w:rPr>
              <w:t>80 чел.</w:t>
            </w:r>
          </w:p>
        </w:tc>
        <w:tc>
          <w:tcPr>
            <w:tcW w:w="1739" w:type="dxa"/>
          </w:tcPr>
          <w:p w:rsidR="00690FDC" w:rsidRPr="001778F7" w:rsidRDefault="00690FDC" w:rsidP="008A7B4F">
            <w:pPr>
              <w:rPr>
                <w:rFonts w:ascii="Times New Roman" w:hAnsi="Times New Roman"/>
                <w:sz w:val="24"/>
                <w:szCs w:val="24"/>
              </w:rPr>
            </w:pPr>
            <w:r w:rsidRPr="001778F7">
              <w:rPr>
                <w:rFonts w:ascii="Times New Roman" w:hAnsi="Times New Roman"/>
                <w:sz w:val="24"/>
                <w:szCs w:val="24"/>
              </w:rPr>
              <w:t>Аварцы</w:t>
            </w:r>
          </w:p>
        </w:tc>
        <w:tc>
          <w:tcPr>
            <w:tcW w:w="1380" w:type="dxa"/>
          </w:tcPr>
          <w:p w:rsidR="00690FDC" w:rsidRPr="001778F7" w:rsidRDefault="00690FDC" w:rsidP="008A7B4F">
            <w:pPr>
              <w:rPr>
                <w:rFonts w:ascii="Times New Roman" w:hAnsi="Times New Roman"/>
                <w:sz w:val="24"/>
                <w:szCs w:val="24"/>
              </w:rPr>
            </w:pPr>
            <w:r w:rsidRPr="001778F7">
              <w:rPr>
                <w:rFonts w:ascii="Times New Roman" w:hAnsi="Times New Roman"/>
                <w:sz w:val="24"/>
                <w:szCs w:val="24"/>
              </w:rPr>
              <w:t>15 чел.</w:t>
            </w:r>
          </w:p>
        </w:tc>
        <w:tc>
          <w:tcPr>
            <w:tcW w:w="1380" w:type="dxa"/>
          </w:tcPr>
          <w:p w:rsidR="00690FDC" w:rsidRPr="001778F7" w:rsidRDefault="00690FDC" w:rsidP="008A7B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380" w:type="dxa"/>
          </w:tcPr>
          <w:p w:rsidR="00690FDC" w:rsidRPr="001778F7" w:rsidRDefault="00690FDC" w:rsidP="008A7B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19 925 чел.</w:t>
            </w:r>
          </w:p>
        </w:tc>
      </w:tr>
    </w:tbl>
    <w:p w:rsidR="00690FDC" w:rsidRPr="002A45F5" w:rsidRDefault="00690FDC" w:rsidP="00690F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направлениями работы Учреждения являются:</w:t>
      </w:r>
    </w:p>
    <w:p w:rsidR="00690FDC" w:rsidRPr="002A45F5" w:rsidRDefault="00690FDC" w:rsidP="00690FDC">
      <w:pPr>
        <w:pStyle w:val="af7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2A45F5">
        <w:rPr>
          <w:rFonts w:ascii="Times New Roman" w:hAnsi="Times New Roman" w:cs="Times New Roman"/>
        </w:rPr>
        <w:t>- возрождение, сохранение и поддержка народного творчества, декоративно-прикладного искусства и национальных культурных традиций народов, проживающих на территории Княжпогостского района;</w:t>
      </w:r>
    </w:p>
    <w:p w:rsidR="00690FDC" w:rsidRPr="002A45F5" w:rsidRDefault="00690FDC" w:rsidP="00690F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удовлетворение потребностей населения в сохранении и развитии традиционного народного художественного творчества, любительского искусства, другой самодеятельной творческой инициативы и социально-культурной активности населения;</w:t>
      </w:r>
    </w:p>
    <w:p w:rsidR="00690FDC" w:rsidRPr="002A45F5" w:rsidRDefault="00690FDC" w:rsidP="00690F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поддержка и развитие самобытных национальных культур, народных промыслов и ремесел;</w:t>
      </w:r>
    </w:p>
    <w:p w:rsidR="00690FDC" w:rsidRPr="002A45F5" w:rsidRDefault="00690FDC" w:rsidP="00690F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создание условий для осуществления деятельности, связанной с реализацией прав местных национально-культурных объединений на территории муниципального района «Княжпогостский»;</w:t>
      </w:r>
    </w:p>
    <w:p w:rsidR="00690FDC" w:rsidRPr="002A45F5" w:rsidRDefault="00690FDC" w:rsidP="00690F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оказание содействия национально-культурному развитию народов и реализации мероприятий в сфере межнациональных отношений на территории муниципального образования «Княжпогостский»;</w:t>
      </w:r>
    </w:p>
    <w:p w:rsidR="00690FDC" w:rsidRPr="002A45F5" w:rsidRDefault="00690FDC" w:rsidP="00690F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создание и организация работы коллективов, любительских объединений, клубов по интересам и национальным принадлежностям;</w:t>
      </w:r>
    </w:p>
    <w:p w:rsidR="00690FDC" w:rsidRPr="002A45F5" w:rsidRDefault="00690FDC" w:rsidP="00690F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предоставление услуг социально-культурного, просветительского, оздоровительного и развлекательного характера, доступных для широких слоев населения;</w:t>
      </w:r>
    </w:p>
    <w:p w:rsidR="00690FDC" w:rsidRPr="002A45F5" w:rsidRDefault="00690FDC" w:rsidP="00690F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ab/>
        <w:t>- развитие современных форм организации культурного досуга с учетом потребностей различных социально-возрастны</w:t>
      </w:r>
      <w:r>
        <w:rPr>
          <w:rFonts w:ascii="Times New Roman" w:hAnsi="Times New Roman" w:cs="Times New Roman"/>
          <w:sz w:val="24"/>
          <w:szCs w:val="24"/>
        </w:rPr>
        <w:t>х, национальных групп населения.</w:t>
      </w:r>
    </w:p>
    <w:p w:rsidR="00690FDC" w:rsidRDefault="00690FDC" w:rsidP="00690F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 xml:space="preserve">2. Приоритеты муниципальной политики в сфере реализации Подпрограммы </w:t>
      </w:r>
      <w:r>
        <w:rPr>
          <w:rFonts w:ascii="Times New Roman" w:eastAsia="Calibri" w:hAnsi="Times New Roman"/>
          <w:b/>
          <w:bCs/>
          <w:sz w:val="24"/>
          <w:szCs w:val="24"/>
        </w:rPr>
        <w:t>7</w:t>
      </w:r>
      <w:r w:rsidRPr="00C62935">
        <w:rPr>
          <w:rFonts w:ascii="Times New Roman" w:eastAsia="Calibri" w:hAnsi="Times New Roman"/>
          <w:b/>
          <w:bCs/>
          <w:sz w:val="24"/>
          <w:szCs w:val="24"/>
        </w:rPr>
        <w:t xml:space="preserve">, описание основных целей и задач Подпрограммы </w:t>
      </w:r>
      <w:r>
        <w:rPr>
          <w:rFonts w:ascii="Times New Roman" w:eastAsia="Calibri" w:hAnsi="Times New Roman"/>
          <w:b/>
          <w:bCs/>
          <w:sz w:val="24"/>
          <w:szCs w:val="24"/>
        </w:rPr>
        <w:t>7</w:t>
      </w:r>
      <w:r w:rsidRPr="00C62935">
        <w:rPr>
          <w:rFonts w:ascii="Times New Roman" w:eastAsia="Calibri" w:hAnsi="Times New Roman"/>
          <w:b/>
          <w:bCs/>
          <w:sz w:val="24"/>
          <w:szCs w:val="24"/>
        </w:rPr>
        <w:t>.</w:t>
      </w:r>
    </w:p>
    <w:p w:rsidR="00690FDC" w:rsidRDefault="00690FDC" w:rsidP="00690FD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ab/>
      </w:r>
      <w:r w:rsidRPr="00486687">
        <w:rPr>
          <w:rFonts w:ascii="Times New Roman" w:eastAsia="Calibri" w:hAnsi="Times New Roman"/>
          <w:bCs/>
          <w:sz w:val="24"/>
          <w:szCs w:val="24"/>
        </w:rPr>
        <w:t>Основная цель Подпрограммы 7</w:t>
      </w:r>
      <w:r>
        <w:rPr>
          <w:rFonts w:ascii="Times New Roman" w:eastAsia="Calibri" w:hAnsi="Times New Roman"/>
          <w:b/>
          <w:bCs/>
          <w:sz w:val="24"/>
          <w:szCs w:val="24"/>
        </w:rPr>
        <w:t xml:space="preserve"> - </w:t>
      </w:r>
      <w:r w:rsidR="00001EC3">
        <w:rPr>
          <w:rFonts w:ascii="Times New Roman" w:hAnsi="Times New Roman" w:cs="Times New Roman"/>
          <w:sz w:val="24"/>
          <w:szCs w:val="24"/>
        </w:rPr>
        <w:t>у</w:t>
      </w:r>
      <w:r w:rsidRPr="0081595C">
        <w:rPr>
          <w:rFonts w:ascii="Times New Roman" w:hAnsi="Times New Roman" w:cs="Times New Roman"/>
          <w:sz w:val="24"/>
          <w:szCs w:val="24"/>
        </w:rPr>
        <w:t>довлетворени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1595C">
        <w:rPr>
          <w:rFonts w:ascii="Times New Roman" w:hAnsi="Times New Roman" w:cs="Times New Roman"/>
          <w:sz w:val="24"/>
          <w:szCs w:val="24"/>
        </w:rPr>
        <w:t xml:space="preserve"> общественных потребностей в сохранении и развитии народной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595C">
        <w:rPr>
          <w:rFonts w:ascii="Times New Roman" w:hAnsi="Times New Roman" w:cs="Times New Roman"/>
          <w:sz w:val="24"/>
          <w:szCs w:val="24"/>
        </w:rPr>
        <w:t xml:space="preserve"> традиционной и национальной культуры и  осуществления государственной национальной политики на территории Княжпогостского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0FDC" w:rsidRDefault="00690FDC" w:rsidP="00690FD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Задачи Подпрограммы 7: </w:t>
      </w:r>
    </w:p>
    <w:p w:rsidR="00690FDC" w:rsidRPr="00152B81" w:rsidRDefault="00690FDC" w:rsidP="00690FDC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 В</w:t>
      </w:r>
      <w:r w:rsidRPr="00152B81">
        <w:rPr>
          <w:rFonts w:ascii="Times New Roman" w:hAnsi="Times New Roman" w:cs="Times New Roman"/>
        </w:rPr>
        <w:t>озрождение, сохранение и поддержка народного творчества, декоративно-прикладного искусства и национальных культурных традиций народов, проживающих на те</w:t>
      </w:r>
      <w:r>
        <w:rPr>
          <w:rFonts w:ascii="Times New Roman" w:hAnsi="Times New Roman" w:cs="Times New Roman"/>
        </w:rPr>
        <w:t>рритории Княжпогостского района.</w:t>
      </w:r>
    </w:p>
    <w:p w:rsidR="00690FDC" w:rsidRPr="00C62935" w:rsidRDefault="00690FDC" w:rsidP="00690F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</w:t>
      </w:r>
      <w:r w:rsidRPr="00541A62">
        <w:rPr>
          <w:rFonts w:ascii="Times New Roman" w:hAnsi="Times New Roman" w:cs="Times New Roman"/>
          <w:sz w:val="24"/>
          <w:szCs w:val="24"/>
        </w:rPr>
        <w:t>ормирование у детей и молодежи культуры межнационального общения, основанной на толерантности, уважении духовных и нравственных ценностей народов России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0FDC" w:rsidRDefault="00690FDC" w:rsidP="00690FDC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>Решению задачи 1 «</w:t>
      </w:r>
      <w:r>
        <w:rPr>
          <w:rFonts w:ascii="Times New Roman" w:hAnsi="Times New Roman" w:cs="Times New Roman"/>
        </w:rPr>
        <w:t>В</w:t>
      </w:r>
      <w:r w:rsidRPr="00152B81">
        <w:rPr>
          <w:rFonts w:ascii="Times New Roman" w:hAnsi="Times New Roman" w:cs="Times New Roman"/>
        </w:rPr>
        <w:t>озрождение, сохранение и поддержка народного творчества, декоративно-прикладного искусства и национальных культурных традиций народов, проживающих на территории Княжпогостского района</w:t>
      </w:r>
      <w:r>
        <w:rPr>
          <w:rFonts w:ascii="Times New Roman" w:hAnsi="Times New Roman" w:cs="Times New Roman"/>
        </w:rPr>
        <w:t>» способствует следующие мероприятие:</w:t>
      </w:r>
    </w:p>
    <w:p w:rsidR="00690FDC" w:rsidRPr="007B6541" w:rsidRDefault="00690FDC" w:rsidP="00690F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- </w:t>
      </w:r>
      <w:r w:rsidRPr="007B6541">
        <w:rPr>
          <w:rFonts w:ascii="Times New Roman" w:hAnsi="Times New Roman" w:cs="Times New Roman"/>
          <w:sz w:val="24"/>
          <w:szCs w:val="24"/>
        </w:rPr>
        <w:t>осуществляет мониторинг межнацион</w:t>
      </w:r>
      <w:r>
        <w:rPr>
          <w:rFonts w:ascii="Times New Roman" w:hAnsi="Times New Roman" w:cs="Times New Roman"/>
          <w:sz w:val="24"/>
          <w:szCs w:val="24"/>
        </w:rPr>
        <w:t xml:space="preserve">альных отношений на территории </w:t>
      </w:r>
      <w:r w:rsidRPr="007B6541">
        <w:rPr>
          <w:rFonts w:ascii="Times New Roman" w:hAnsi="Times New Roman" w:cs="Times New Roman"/>
          <w:sz w:val="24"/>
          <w:szCs w:val="24"/>
        </w:rPr>
        <w:t>Княжпогостского района;</w:t>
      </w:r>
    </w:p>
    <w:p w:rsidR="00690FDC" w:rsidRPr="00941F7C" w:rsidRDefault="00690FDC" w:rsidP="00690F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541">
        <w:rPr>
          <w:rFonts w:ascii="Times New Roman" w:hAnsi="Times New Roman" w:cs="Times New Roman"/>
          <w:sz w:val="24"/>
          <w:szCs w:val="24"/>
        </w:rPr>
        <w:t xml:space="preserve">- проведение работы по сохранению культурного наследия, народных традиций, фольклора, народных праздников, обрядов, календарных праздников, исследование </w:t>
      </w:r>
      <w:r>
        <w:rPr>
          <w:rFonts w:ascii="Times New Roman" w:hAnsi="Times New Roman" w:cs="Times New Roman"/>
          <w:sz w:val="24"/>
          <w:szCs w:val="24"/>
        </w:rPr>
        <w:t>местных фольклорных традиций.</w:t>
      </w:r>
    </w:p>
    <w:p w:rsidR="00690FDC" w:rsidRDefault="00690FDC" w:rsidP="00690F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Решению задачи 2 «Ф</w:t>
      </w:r>
      <w:r w:rsidRPr="00541A62">
        <w:rPr>
          <w:rFonts w:ascii="Times New Roman" w:hAnsi="Times New Roman" w:cs="Times New Roman"/>
          <w:sz w:val="24"/>
          <w:szCs w:val="24"/>
        </w:rPr>
        <w:t>ормирование у детей и молодежи культуры межнационального общения, основанной на толерантности, уважении духовных и нравственных ценностей</w:t>
      </w:r>
      <w:r>
        <w:rPr>
          <w:rFonts w:ascii="Times New Roman" w:hAnsi="Times New Roman" w:cs="Times New Roman"/>
          <w:sz w:val="24"/>
          <w:szCs w:val="24"/>
        </w:rPr>
        <w:t>» способствует следующее мероприятие:</w:t>
      </w:r>
    </w:p>
    <w:p w:rsidR="00690FDC" w:rsidRDefault="00690FDC" w:rsidP="00690F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6541">
        <w:rPr>
          <w:rFonts w:ascii="Times New Roman" w:hAnsi="Times New Roman" w:cs="Times New Roman"/>
          <w:sz w:val="24"/>
          <w:szCs w:val="24"/>
        </w:rPr>
        <w:t>создание и организация работы национально – культурных объединений, студий, кружков любительского художественного творчества, де</w:t>
      </w:r>
      <w:r>
        <w:rPr>
          <w:rFonts w:ascii="Times New Roman" w:hAnsi="Times New Roman" w:cs="Times New Roman"/>
          <w:sz w:val="24"/>
          <w:szCs w:val="24"/>
        </w:rPr>
        <w:t>коративно-прикладного искусства,</w:t>
      </w:r>
      <w:r w:rsidRPr="007B6541">
        <w:rPr>
          <w:rFonts w:ascii="Times New Roman" w:hAnsi="Times New Roman" w:cs="Times New Roman"/>
          <w:sz w:val="24"/>
          <w:szCs w:val="24"/>
        </w:rPr>
        <w:t xml:space="preserve"> клубов по культурно-познавательным, историко-краеведческим, природно-экологическим, спортивно-оздоровительным, культурно-бытовым, коллекционно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54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5845">
        <w:rPr>
          <w:rFonts w:ascii="Times New Roman" w:hAnsi="Times New Roman" w:cs="Times New Roman"/>
          <w:sz w:val="24"/>
          <w:szCs w:val="24"/>
        </w:rPr>
        <w:t>с</w:t>
      </w:r>
      <w:r w:rsidRPr="007B6541">
        <w:rPr>
          <w:rFonts w:ascii="Times New Roman" w:hAnsi="Times New Roman" w:cs="Times New Roman"/>
          <w:sz w:val="24"/>
          <w:szCs w:val="24"/>
        </w:rPr>
        <w:t>обирательским и иным  различной направленности  интересам;</w:t>
      </w:r>
    </w:p>
    <w:p w:rsidR="00690FDC" w:rsidRDefault="00690FDC" w:rsidP="00690F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6541">
        <w:rPr>
          <w:rFonts w:ascii="Times New Roman" w:hAnsi="Times New Roman" w:cs="Times New Roman"/>
          <w:sz w:val="24"/>
          <w:szCs w:val="24"/>
        </w:rPr>
        <w:t>вед</w:t>
      </w:r>
      <w:r>
        <w:rPr>
          <w:rFonts w:ascii="Times New Roman" w:hAnsi="Times New Roman" w:cs="Times New Roman"/>
          <w:sz w:val="24"/>
          <w:szCs w:val="24"/>
        </w:rPr>
        <w:t xml:space="preserve">ение </w:t>
      </w:r>
      <w:r w:rsidRPr="007B6541">
        <w:rPr>
          <w:rFonts w:ascii="Times New Roman" w:hAnsi="Times New Roman" w:cs="Times New Roman"/>
          <w:sz w:val="24"/>
          <w:szCs w:val="24"/>
        </w:rPr>
        <w:t xml:space="preserve">гражданско - </w:t>
      </w:r>
      <w:r w:rsidR="006D5845">
        <w:rPr>
          <w:rFonts w:ascii="Times New Roman" w:hAnsi="Times New Roman" w:cs="Times New Roman"/>
          <w:sz w:val="24"/>
          <w:szCs w:val="24"/>
        </w:rPr>
        <w:t>п</w:t>
      </w:r>
      <w:r w:rsidRPr="007B6541">
        <w:rPr>
          <w:rFonts w:ascii="Times New Roman" w:hAnsi="Times New Roman" w:cs="Times New Roman"/>
          <w:sz w:val="24"/>
          <w:szCs w:val="24"/>
        </w:rPr>
        <w:t>атриотическ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7B6541"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7B6541">
        <w:rPr>
          <w:rFonts w:ascii="Times New Roman" w:hAnsi="Times New Roman" w:cs="Times New Roman"/>
          <w:sz w:val="24"/>
          <w:szCs w:val="24"/>
        </w:rPr>
        <w:t>, пров</w:t>
      </w:r>
      <w:r>
        <w:rPr>
          <w:rFonts w:ascii="Times New Roman" w:hAnsi="Times New Roman" w:cs="Times New Roman"/>
          <w:sz w:val="24"/>
          <w:szCs w:val="24"/>
        </w:rPr>
        <w:t>едение</w:t>
      </w:r>
      <w:r w:rsidRPr="007B6541">
        <w:rPr>
          <w:rFonts w:ascii="Times New Roman" w:hAnsi="Times New Roman" w:cs="Times New Roman"/>
          <w:sz w:val="24"/>
          <w:szCs w:val="24"/>
        </w:rPr>
        <w:t xml:space="preserve"> мероприяти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7B6541">
        <w:rPr>
          <w:rFonts w:ascii="Times New Roman" w:hAnsi="Times New Roman" w:cs="Times New Roman"/>
          <w:sz w:val="24"/>
          <w:szCs w:val="24"/>
        </w:rPr>
        <w:t xml:space="preserve"> по пропаганде культурного наследия, культуры с использованием историко-культурных ценностей муниципа</w:t>
      </w:r>
      <w:r>
        <w:rPr>
          <w:rFonts w:ascii="Times New Roman" w:hAnsi="Times New Roman" w:cs="Times New Roman"/>
          <w:sz w:val="24"/>
          <w:szCs w:val="24"/>
        </w:rPr>
        <w:t>льного района «Княжпогостский».</w:t>
      </w:r>
    </w:p>
    <w:p w:rsidR="00690FDC" w:rsidRPr="00F73DEE" w:rsidRDefault="00690FDC" w:rsidP="00690FDC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Достижение целей и решение задач Программы </w:t>
      </w:r>
      <w:r>
        <w:rPr>
          <w:rFonts w:ascii="Times New Roman" w:hAnsi="Times New Roman"/>
          <w:sz w:val="24"/>
          <w:szCs w:val="24"/>
        </w:rPr>
        <w:t>7</w:t>
      </w:r>
      <w:r w:rsidRPr="00C62935">
        <w:rPr>
          <w:rFonts w:ascii="Times New Roman" w:hAnsi="Times New Roman"/>
          <w:sz w:val="24"/>
          <w:szCs w:val="24"/>
        </w:rPr>
        <w:t xml:space="preserve"> осуществляются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690FDC" w:rsidRPr="006E733E" w:rsidRDefault="00690FDC" w:rsidP="00690FDC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3.</w:t>
      </w:r>
      <w:r w:rsidR="006D5845">
        <w:rPr>
          <w:rFonts w:ascii="Times New Roman" w:hAnsi="Times New Roman"/>
          <w:b/>
          <w:bCs/>
          <w:sz w:val="24"/>
          <w:szCs w:val="24"/>
        </w:rPr>
        <w:t>Ср</w:t>
      </w:r>
      <w:r w:rsidRPr="00C62935">
        <w:rPr>
          <w:rFonts w:ascii="Times New Roman" w:hAnsi="Times New Roman"/>
          <w:b/>
          <w:bCs/>
          <w:sz w:val="24"/>
          <w:szCs w:val="24"/>
        </w:rPr>
        <w:t xml:space="preserve">оки и этапы реализации муниципальной Подпрограммы </w:t>
      </w:r>
      <w:r>
        <w:rPr>
          <w:rFonts w:ascii="Times New Roman" w:hAnsi="Times New Roman"/>
          <w:b/>
          <w:bCs/>
          <w:sz w:val="24"/>
          <w:szCs w:val="24"/>
        </w:rPr>
        <w:t>7</w:t>
      </w:r>
    </w:p>
    <w:p w:rsidR="00690FDC" w:rsidRPr="00C85AC5" w:rsidRDefault="00B720D7" w:rsidP="006D5845">
      <w:pPr>
        <w:pStyle w:val="aff4"/>
        <w:autoSpaceDE w:val="0"/>
        <w:autoSpaceDN w:val="0"/>
        <w:adjustRightInd w:val="0"/>
        <w:ind w:left="1065" w:right="-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Сроки реализации Подпрограммы: </w:t>
      </w:r>
      <w:r w:rsidR="00690FDC" w:rsidRPr="00C85AC5">
        <w:rPr>
          <w:sz w:val="24"/>
          <w:szCs w:val="24"/>
        </w:rPr>
        <w:t>2017 – 2019 годы.</w:t>
      </w:r>
    </w:p>
    <w:p w:rsidR="00690FDC" w:rsidRPr="006E733E" w:rsidRDefault="00690FDC" w:rsidP="00690FDC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4.</w:t>
      </w:r>
      <w:r w:rsidR="006D5845">
        <w:rPr>
          <w:rFonts w:ascii="Times New Roman" w:hAnsi="Times New Roman"/>
          <w:b/>
          <w:bCs/>
          <w:sz w:val="24"/>
          <w:szCs w:val="24"/>
        </w:rPr>
        <w:t>Пе</w:t>
      </w:r>
      <w:r w:rsidRPr="00C62935">
        <w:rPr>
          <w:rFonts w:ascii="Times New Roman" w:hAnsi="Times New Roman"/>
          <w:b/>
          <w:bCs/>
          <w:sz w:val="24"/>
          <w:szCs w:val="24"/>
        </w:rPr>
        <w:t xml:space="preserve">речень основных мероприятий Подпрограммы </w:t>
      </w:r>
      <w:r>
        <w:rPr>
          <w:rFonts w:ascii="Times New Roman" w:hAnsi="Times New Roman"/>
          <w:b/>
          <w:bCs/>
          <w:sz w:val="24"/>
          <w:szCs w:val="24"/>
        </w:rPr>
        <w:t>7</w:t>
      </w:r>
    </w:p>
    <w:p w:rsidR="00690FDC" w:rsidRPr="00C85AC5" w:rsidRDefault="00690FDC" w:rsidP="006D5845">
      <w:pPr>
        <w:pStyle w:val="aff4"/>
        <w:ind w:left="1065"/>
        <w:jc w:val="both"/>
        <w:rPr>
          <w:sz w:val="24"/>
          <w:szCs w:val="24"/>
        </w:rPr>
      </w:pPr>
      <w:r w:rsidRPr="00C85AC5">
        <w:rPr>
          <w:sz w:val="24"/>
          <w:szCs w:val="24"/>
        </w:rPr>
        <w:t>Основными мероприятиями подпрограммы являются:</w:t>
      </w:r>
    </w:p>
    <w:p w:rsidR="00690FDC" w:rsidRPr="00C62935" w:rsidRDefault="00690FDC" w:rsidP="00690FD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выполнения муниципального задания.</w:t>
      </w:r>
    </w:p>
    <w:p w:rsidR="00690FDC" w:rsidRDefault="00690FDC" w:rsidP="00690FDC">
      <w:pPr>
        <w:pStyle w:val="ConsPlusNormal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5. Основные меры правового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62935">
        <w:rPr>
          <w:rFonts w:ascii="Times New Roman" w:hAnsi="Times New Roman"/>
          <w:b/>
          <w:bCs/>
          <w:sz w:val="24"/>
          <w:szCs w:val="24"/>
        </w:rPr>
        <w:t xml:space="preserve">регулирования  направленные на достижение цели и (или) конечных результатов Подпрограммы </w:t>
      </w:r>
      <w:r>
        <w:rPr>
          <w:rFonts w:ascii="Times New Roman" w:hAnsi="Times New Roman"/>
          <w:b/>
          <w:bCs/>
          <w:sz w:val="24"/>
          <w:szCs w:val="24"/>
        </w:rPr>
        <w:t>7</w:t>
      </w:r>
    </w:p>
    <w:p w:rsidR="00690FDC" w:rsidRPr="00215D00" w:rsidRDefault="00C730D6" w:rsidP="00690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90FDC" w:rsidRPr="00C62935">
        <w:rPr>
          <w:rFonts w:ascii="Times New Roman" w:hAnsi="Times New Roman"/>
          <w:sz w:val="24"/>
          <w:szCs w:val="24"/>
        </w:rPr>
        <w:t xml:space="preserve">Конституция Российской Федерации, </w:t>
      </w:r>
      <w:hyperlink r:id="rId45" w:tooltip="&quot;Основы законодательства Российской Федерации о культуре&quot; (утв. ВС РФ 09.10.1992 N 3612-1) (ред. от 30.09.2013){КонсультантПлюс}" w:history="1">
        <w:r w:rsidR="00690FDC" w:rsidRPr="00C62935">
          <w:rPr>
            <w:rFonts w:ascii="Times New Roman" w:hAnsi="Times New Roman"/>
            <w:color w:val="0000FF"/>
            <w:sz w:val="24"/>
            <w:szCs w:val="24"/>
          </w:rPr>
          <w:t>Основы</w:t>
        </w:r>
      </w:hyperlink>
      <w:r w:rsidR="00690FDC" w:rsidRPr="00C62935">
        <w:rPr>
          <w:rFonts w:ascii="Times New Roman" w:hAnsi="Times New Roman"/>
          <w:sz w:val="24"/>
          <w:szCs w:val="24"/>
        </w:rPr>
        <w:t xml:space="preserve"> законодательства  Российской Федерации о культуре от 9 октября 1992 г. </w:t>
      </w:r>
      <w:r w:rsidR="00690FDC">
        <w:rPr>
          <w:rFonts w:ascii="Times New Roman" w:hAnsi="Times New Roman"/>
          <w:sz w:val="24"/>
          <w:szCs w:val="24"/>
        </w:rPr>
        <w:t>№</w:t>
      </w:r>
      <w:r w:rsidR="00690FDC" w:rsidRPr="00C62935">
        <w:rPr>
          <w:rFonts w:ascii="Times New Roman" w:hAnsi="Times New Roman"/>
          <w:sz w:val="24"/>
          <w:szCs w:val="24"/>
        </w:rPr>
        <w:t xml:space="preserve"> 3612-1, Стратегия развития информационного общества в Российской Федерации (утверждена Президентом Российской Федерации 7 февраля 2008 г. </w:t>
      </w:r>
      <w:r w:rsidR="00690FDC">
        <w:rPr>
          <w:rFonts w:ascii="Times New Roman" w:hAnsi="Times New Roman"/>
          <w:sz w:val="24"/>
          <w:szCs w:val="24"/>
        </w:rPr>
        <w:t xml:space="preserve">№ </w:t>
      </w:r>
      <w:r w:rsidR="00690FDC" w:rsidRPr="00C62935">
        <w:rPr>
          <w:rFonts w:ascii="Times New Roman" w:hAnsi="Times New Roman"/>
          <w:sz w:val="24"/>
          <w:szCs w:val="24"/>
        </w:rPr>
        <w:t xml:space="preserve"> Пр-212), </w:t>
      </w:r>
      <w:hyperlink r:id="rId46" w:tooltip="Указ Президента РФ от 19.12.2012 N 1666 &quot;О Стратегии государственной национальной политики Российской Федерации на период до 2025 года&quot;{КонсультантПлюс}" w:history="1">
        <w:r w:rsidR="00690FDC" w:rsidRPr="00C62935">
          <w:rPr>
            <w:rFonts w:ascii="Times New Roman" w:hAnsi="Times New Roman"/>
            <w:color w:val="0000FF"/>
            <w:sz w:val="24"/>
            <w:szCs w:val="24"/>
          </w:rPr>
          <w:t>Указ</w:t>
        </w:r>
      </w:hyperlink>
      <w:r w:rsidR="00690FDC" w:rsidRPr="00C62935">
        <w:rPr>
          <w:rFonts w:ascii="Times New Roman" w:hAnsi="Times New Roman"/>
          <w:sz w:val="24"/>
          <w:szCs w:val="24"/>
        </w:rPr>
        <w:t xml:space="preserve"> Президента Российской Федерации от 19 декабря 2012 г. </w:t>
      </w:r>
      <w:r w:rsidR="00690FDC">
        <w:rPr>
          <w:rFonts w:ascii="Times New Roman" w:hAnsi="Times New Roman"/>
          <w:sz w:val="24"/>
          <w:szCs w:val="24"/>
        </w:rPr>
        <w:t>№</w:t>
      </w:r>
      <w:r w:rsidR="00690FDC" w:rsidRPr="00C62935">
        <w:rPr>
          <w:rFonts w:ascii="Times New Roman" w:hAnsi="Times New Roman"/>
          <w:sz w:val="24"/>
          <w:szCs w:val="24"/>
        </w:rPr>
        <w:t xml:space="preserve"> 1666 «О Стратегии государственной национальной политики Российской Федерации на период до 2025 года», указами и поручениями Президента</w:t>
      </w:r>
      <w:r w:rsidR="00690FDC">
        <w:rPr>
          <w:rFonts w:ascii="Times New Roman" w:hAnsi="Times New Roman"/>
          <w:sz w:val="24"/>
          <w:szCs w:val="24"/>
        </w:rPr>
        <w:t xml:space="preserve"> </w:t>
      </w:r>
      <w:r w:rsidR="00690FDC" w:rsidRPr="00C62935">
        <w:rPr>
          <w:rFonts w:ascii="Times New Roman" w:hAnsi="Times New Roman"/>
          <w:sz w:val="24"/>
          <w:szCs w:val="24"/>
        </w:rPr>
        <w:t xml:space="preserve">Российской Федерации в сфере культуры,   </w:t>
      </w:r>
      <w:hyperlink r:id="rId47" w:tooltip="Конституция Республики Коми (принята Верховным Советом Республики Коми 17.02.1994) (ред. от 24.04.2013){КонсультантПлюс}" w:history="1">
        <w:r w:rsidR="00690FDC" w:rsidRPr="00C62935">
          <w:rPr>
            <w:rFonts w:ascii="Times New Roman" w:hAnsi="Times New Roman"/>
            <w:color w:val="0000FF"/>
            <w:sz w:val="24"/>
            <w:szCs w:val="24"/>
          </w:rPr>
          <w:t>Конституция</w:t>
        </w:r>
      </w:hyperlink>
      <w:r w:rsidR="00690FDC" w:rsidRPr="00C62935">
        <w:rPr>
          <w:rFonts w:ascii="Times New Roman" w:hAnsi="Times New Roman"/>
          <w:sz w:val="24"/>
          <w:szCs w:val="24"/>
        </w:rPr>
        <w:t xml:space="preserve"> Республики Коми, законы и иные нормативными правовыми актами Российск</w:t>
      </w:r>
      <w:r w:rsidR="00690FDC">
        <w:rPr>
          <w:rFonts w:ascii="Times New Roman" w:hAnsi="Times New Roman"/>
          <w:sz w:val="24"/>
          <w:szCs w:val="24"/>
        </w:rPr>
        <w:t>ой Федерации и Республики Коми</w:t>
      </w:r>
      <w:r w:rsidR="00690FDC" w:rsidRPr="00C62935">
        <w:rPr>
          <w:rFonts w:ascii="Times New Roman" w:hAnsi="Times New Roman"/>
          <w:sz w:val="24"/>
          <w:szCs w:val="24"/>
        </w:rPr>
        <w:t xml:space="preserve">, Постановление Правительства РК от 30.12.2011 </w:t>
      </w:r>
      <w:r w:rsidR="00690FDC">
        <w:rPr>
          <w:rFonts w:ascii="Times New Roman" w:hAnsi="Times New Roman"/>
          <w:sz w:val="24"/>
          <w:szCs w:val="24"/>
        </w:rPr>
        <w:t>№ 651</w:t>
      </w:r>
      <w:r w:rsidR="00690FDC" w:rsidRPr="00C62935">
        <w:rPr>
          <w:rFonts w:ascii="Times New Roman" w:hAnsi="Times New Roman"/>
          <w:sz w:val="24"/>
          <w:szCs w:val="24"/>
        </w:rPr>
        <w:t xml:space="preserve"> «Об утверждении государственной программы Республики Коми «Культура Республики Коми»</w:t>
      </w:r>
      <w:r w:rsidR="00690FDC">
        <w:rPr>
          <w:rFonts w:ascii="Times New Roman" w:hAnsi="Times New Roman"/>
          <w:sz w:val="24"/>
          <w:szCs w:val="24"/>
        </w:rPr>
        <w:t xml:space="preserve">, Распоряжение </w:t>
      </w:r>
      <w:r w:rsidR="00690FDC" w:rsidRPr="00C62935">
        <w:rPr>
          <w:rFonts w:ascii="Times New Roman" w:hAnsi="Times New Roman"/>
          <w:sz w:val="24"/>
          <w:szCs w:val="24"/>
        </w:rPr>
        <w:t>Правительства РК</w:t>
      </w:r>
      <w:r w:rsidR="00690FDC" w:rsidRPr="00215D00">
        <w:t xml:space="preserve"> </w:t>
      </w:r>
      <w:r w:rsidR="00690FDC" w:rsidRPr="00215D00">
        <w:rPr>
          <w:rFonts w:ascii="Times New Roman" w:eastAsia="Times New Roman" w:hAnsi="Times New Roman" w:cs="Times New Roman"/>
          <w:sz w:val="24"/>
          <w:szCs w:val="24"/>
        </w:rPr>
        <w:t>от 15 апреля 2015 года N 133-р  «Об утверждении стратегии национальной политики в республике коми на период до 2025 года»</w:t>
      </w:r>
      <w:r w:rsidR="00690FDC" w:rsidRPr="00215D00">
        <w:rPr>
          <w:rFonts w:ascii="Times New Roman" w:hAnsi="Times New Roman" w:cs="Times New Roman"/>
          <w:sz w:val="24"/>
          <w:szCs w:val="24"/>
        </w:rPr>
        <w:t>.</w:t>
      </w:r>
    </w:p>
    <w:p w:rsidR="00690FDC" w:rsidRDefault="00690FDC" w:rsidP="00690FDC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6.</w:t>
      </w:r>
      <w:r w:rsidR="006D5845">
        <w:rPr>
          <w:rFonts w:ascii="Times New Roman" w:hAnsi="Times New Roman"/>
          <w:b/>
          <w:bCs/>
          <w:sz w:val="24"/>
          <w:szCs w:val="24"/>
        </w:rPr>
        <w:t>Пр</w:t>
      </w:r>
      <w:r w:rsidRPr="00C62935">
        <w:rPr>
          <w:rFonts w:ascii="Times New Roman" w:hAnsi="Times New Roman"/>
          <w:b/>
          <w:bCs/>
          <w:sz w:val="24"/>
          <w:szCs w:val="24"/>
        </w:rPr>
        <w:t xml:space="preserve">огноз конечных результатов муниципальной программы. Перечень целевых индикаторов и показателей Подпрограммы </w:t>
      </w:r>
      <w:r w:rsidRPr="00AE4A09">
        <w:rPr>
          <w:rFonts w:ascii="Times New Roman" w:hAnsi="Times New Roman"/>
          <w:b/>
          <w:bCs/>
          <w:sz w:val="24"/>
          <w:szCs w:val="24"/>
        </w:rPr>
        <w:t>7</w:t>
      </w:r>
    </w:p>
    <w:p w:rsidR="00690FDC" w:rsidRPr="00C85AC5" w:rsidRDefault="00690FDC" w:rsidP="006D5845">
      <w:pPr>
        <w:pStyle w:val="aff4"/>
        <w:widowControl w:val="0"/>
        <w:autoSpaceDE w:val="0"/>
        <w:autoSpaceDN w:val="0"/>
        <w:adjustRightInd w:val="0"/>
        <w:ind w:left="1065" w:right="-26"/>
        <w:rPr>
          <w:bCs/>
          <w:sz w:val="24"/>
          <w:szCs w:val="24"/>
        </w:rPr>
      </w:pPr>
      <w:r w:rsidRPr="00C85AC5">
        <w:rPr>
          <w:bCs/>
          <w:sz w:val="24"/>
          <w:szCs w:val="24"/>
        </w:rPr>
        <w:t>Перечень показателей (целевых индикаторов) Подпрограммы 7:</w:t>
      </w:r>
    </w:p>
    <w:p w:rsidR="00690FDC" w:rsidRPr="002A45F5" w:rsidRDefault="00690FDC" w:rsidP="00690FD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</w:t>
      </w:r>
      <w:r w:rsidRPr="002A45F5">
        <w:rPr>
          <w:rFonts w:ascii="Times New Roman" w:hAnsi="Times New Roman" w:cs="Times New Roman"/>
          <w:sz w:val="24"/>
          <w:szCs w:val="24"/>
        </w:rPr>
        <w:t>оля граждан, положительно оценивающих сост</w:t>
      </w:r>
      <w:r>
        <w:rPr>
          <w:rFonts w:ascii="Times New Roman" w:hAnsi="Times New Roman" w:cs="Times New Roman"/>
          <w:sz w:val="24"/>
          <w:szCs w:val="24"/>
        </w:rPr>
        <w:t>ояние межнациональных отношений (процент).</w:t>
      </w:r>
    </w:p>
    <w:p w:rsidR="00690FDC" w:rsidRPr="00941F7C" w:rsidRDefault="00690FDC" w:rsidP="00690FDC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</w:t>
      </w:r>
      <w:r w:rsidRPr="002A45F5">
        <w:rPr>
          <w:rFonts w:ascii="Times New Roman" w:hAnsi="Times New Roman" w:cs="Times New Roman"/>
          <w:sz w:val="24"/>
          <w:szCs w:val="24"/>
        </w:rPr>
        <w:t>дельный вес населения, участвующего в мероприятиях в области реализации национальной политики</w:t>
      </w:r>
      <w:r>
        <w:rPr>
          <w:rFonts w:ascii="Times New Roman" w:hAnsi="Times New Roman" w:cs="Times New Roman"/>
          <w:sz w:val="24"/>
          <w:szCs w:val="24"/>
        </w:rPr>
        <w:t xml:space="preserve"> (процент).</w:t>
      </w:r>
    </w:p>
    <w:p w:rsidR="00690FDC" w:rsidRDefault="00690FDC" w:rsidP="00690FD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Подпрограммы 7 позволит обеспечить:</w:t>
      </w:r>
    </w:p>
    <w:p w:rsidR="00690FDC" w:rsidRPr="002A45F5" w:rsidRDefault="00690FDC" w:rsidP="00690FD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Увеличение д</w:t>
      </w:r>
      <w:r w:rsidRPr="002A45F5">
        <w:rPr>
          <w:rFonts w:ascii="Times New Roman" w:hAnsi="Times New Roman" w:cs="Times New Roman"/>
          <w:sz w:val="24"/>
          <w:szCs w:val="24"/>
        </w:rPr>
        <w:t>ол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A45F5">
        <w:rPr>
          <w:rFonts w:ascii="Times New Roman" w:hAnsi="Times New Roman" w:cs="Times New Roman"/>
          <w:sz w:val="24"/>
          <w:szCs w:val="24"/>
        </w:rPr>
        <w:t xml:space="preserve"> граждан, положительно оценивающих сост</w:t>
      </w:r>
      <w:r>
        <w:rPr>
          <w:rFonts w:ascii="Times New Roman" w:hAnsi="Times New Roman" w:cs="Times New Roman"/>
          <w:sz w:val="24"/>
          <w:szCs w:val="24"/>
        </w:rPr>
        <w:t>ояние межнациональных отношений до 68 % к 2020 году.</w:t>
      </w:r>
    </w:p>
    <w:p w:rsidR="00690FDC" w:rsidRPr="006E733E" w:rsidRDefault="00690FDC" w:rsidP="00690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Повышение у</w:t>
      </w:r>
      <w:r w:rsidRPr="002A45F5">
        <w:rPr>
          <w:rFonts w:ascii="Times New Roman" w:hAnsi="Times New Roman" w:cs="Times New Roman"/>
          <w:sz w:val="24"/>
          <w:szCs w:val="24"/>
        </w:rPr>
        <w:t>дельн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2A45F5">
        <w:rPr>
          <w:rFonts w:ascii="Times New Roman" w:hAnsi="Times New Roman" w:cs="Times New Roman"/>
          <w:sz w:val="24"/>
          <w:szCs w:val="24"/>
        </w:rPr>
        <w:t xml:space="preserve"> вес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A45F5">
        <w:rPr>
          <w:rFonts w:ascii="Times New Roman" w:hAnsi="Times New Roman" w:cs="Times New Roman"/>
          <w:sz w:val="24"/>
          <w:szCs w:val="24"/>
        </w:rPr>
        <w:t xml:space="preserve"> населения, участвующего в мероприятиях в области реализации национальной политики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0D6">
        <w:rPr>
          <w:rFonts w:ascii="Times New Roman" w:hAnsi="Times New Roman" w:cs="Times New Roman"/>
          <w:sz w:val="24"/>
          <w:szCs w:val="24"/>
        </w:rPr>
        <w:t>до % к 2020 году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0FDC" w:rsidRPr="0017201B" w:rsidRDefault="00690FDC" w:rsidP="00690FDC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 xml:space="preserve">7. Ресурсное обеспечение Подпрограммы </w:t>
      </w:r>
      <w:r w:rsidRPr="00AE4A09">
        <w:rPr>
          <w:rFonts w:ascii="Times New Roman" w:hAnsi="Times New Roman"/>
          <w:b/>
          <w:bCs/>
          <w:sz w:val="24"/>
          <w:szCs w:val="24"/>
        </w:rPr>
        <w:t>7</w:t>
      </w:r>
    </w:p>
    <w:p w:rsidR="00690FDC" w:rsidRPr="00C62935" w:rsidRDefault="00690FDC" w:rsidP="00690FDC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 w:rsidRPr="00C62935">
        <w:rPr>
          <w:rFonts w:ascii="Times New Roman" w:eastAsia="PMingLiU" w:hAnsi="Times New Roman"/>
          <w:sz w:val="24"/>
          <w:szCs w:val="24"/>
          <w:lang w:eastAsia="zh-TW"/>
        </w:rPr>
        <w:t>Общий объем финансирования подпрограммы в 201</w:t>
      </w:r>
      <w:r w:rsidRPr="00AE4A09">
        <w:rPr>
          <w:rFonts w:ascii="Times New Roman" w:eastAsia="PMingLiU" w:hAnsi="Times New Roman"/>
          <w:sz w:val="24"/>
          <w:szCs w:val="24"/>
          <w:lang w:eastAsia="zh-TW"/>
        </w:rPr>
        <w:t>7</w:t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>-</w:t>
      </w:r>
      <w:r>
        <w:rPr>
          <w:rFonts w:ascii="Times New Roman" w:eastAsia="PMingLiU" w:hAnsi="Times New Roman"/>
          <w:sz w:val="24"/>
          <w:szCs w:val="24"/>
          <w:lang w:eastAsia="zh-TW"/>
        </w:rPr>
        <w:t>2019 годах составляет  4 580,40</w:t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 xml:space="preserve"> тыс. рублей. Показатели по годам и источникам финансирования приведены в таблице 2.</w:t>
      </w:r>
    </w:p>
    <w:p w:rsidR="00690FDC" w:rsidRPr="00C62935" w:rsidRDefault="00690FDC" w:rsidP="00690FDC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Таблица 2</w:t>
      </w:r>
    </w:p>
    <w:p w:rsidR="00690FDC" w:rsidRPr="00C62935" w:rsidRDefault="00690FDC" w:rsidP="00690FDC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(тыс.   рублей)</w:t>
      </w:r>
    </w:p>
    <w:tbl>
      <w:tblPr>
        <w:tblW w:w="8537" w:type="dxa"/>
        <w:jc w:val="center"/>
        <w:tblInd w:w="-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411"/>
        <w:gridCol w:w="1308"/>
        <w:gridCol w:w="1995"/>
        <w:gridCol w:w="2081"/>
        <w:gridCol w:w="1742"/>
      </w:tblGrid>
      <w:tr w:rsidR="003B7BE6" w:rsidRPr="00C62935" w:rsidTr="000C58D8">
        <w:trPr>
          <w:jc w:val="center"/>
        </w:trPr>
        <w:tc>
          <w:tcPr>
            <w:tcW w:w="1411" w:type="dxa"/>
            <w:vMerge w:val="restart"/>
            <w:shd w:val="clear" w:color="auto" w:fill="auto"/>
            <w:vAlign w:val="center"/>
          </w:tcPr>
          <w:p w:rsidR="003B7BE6" w:rsidRPr="00C62935" w:rsidRDefault="003B7BE6" w:rsidP="008A7B4F">
            <w:pPr>
              <w:spacing w:after="0" w:line="240" w:lineRule="auto"/>
              <w:ind w:hanging="5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     Годы</w:t>
            </w:r>
          </w:p>
        </w:tc>
        <w:tc>
          <w:tcPr>
            <w:tcW w:w="1308" w:type="dxa"/>
            <w:vMerge w:val="restart"/>
            <w:shd w:val="clear" w:color="auto" w:fill="auto"/>
            <w:vAlign w:val="center"/>
          </w:tcPr>
          <w:p w:rsidR="003B7BE6" w:rsidRPr="00C62935" w:rsidRDefault="003B7BE6" w:rsidP="008A7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818" w:type="dxa"/>
            <w:gridSpan w:val="3"/>
            <w:shd w:val="clear" w:color="auto" w:fill="auto"/>
            <w:vAlign w:val="center"/>
          </w:tcPr>
          <w:p w:rsidR="003B7BE6" w:rsidRPr="00C62935" w:rsidRDefault="003B7BE6" w:rsidP="008A7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 том числе за счет средств</w:t>
            </w:r>
          </w:p>
        </w:tc>
      </w:tr>
      <w:tr w:rsidR="003B7BE6" w:rsidRPr="00C62935" w:rsidTr="000C58D8">
        <w:trPr>
          <w:jc w:val="center"/>
        </w:trPr>
        <w:tc>
          <w:tcPr>
            <w:tcW w:w="1411" w:type="dxa"/>
            <w:vMerge/>
            <w:shd w:val="clear" w:color="auto" w:fill="auto"/>
            <w:vAlign w:val="center"/>
          </w:tcPr>
          <w:p w:rsidR="003B7BE6" w:rsidRPr="00C62935" w:rsidRDefault="003B7BE6" w:rsidP="008A7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vMerge/>
            <w:shd w:val="clear" w:color="auto" w:fill="auto"/>
            <w:vAlign w:val="center"/>
          </w:tcPr>
          <w:p w:rsidR="003B7BE6" w:rsidRPr="00C62935" w:rsidRDefault="003B7BE6" w:rsidP="008A7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3B7BE6" w:rsidRPr="00C62935" w:rsidRDefault="003B7BE6" w:rsidP="008A7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3B7BE6" w:rsidRPr="00C62935" w:rsidRDefault="003B7BE6" w:rsidP="008A7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республиканского бюджета</w:t>
            </w:r>
          </w:p>
        </w:tc>
        <w:tc>
          <w:tcPr>
            <w:tcW w:w="1742" w:type="dxa"/>
            <w:vAlign w:val="center"/>
          </w:tcPr>
          <w:p w:rsidR="003B7BE6" w:rsidRPr="00C62935" w:rsidRDefault="003B7BE6" w:rsidP="008A7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местного </w:t>
            </w:r>
          </w:p>
          <w:p w:rsidR="003B7BE6" w:rsidRPr="00C62935" w:rsidRDefault="003B7BE6" w:rsidP="008A7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юджета</w:t>
            </w:r>
          </w:p>
        </w:tc>
      </w:tr>
      <w:tr w:rsidR="003B7BE6" w:rsidRPr="00C62935" w:rsidTr="000C58D8">
        <w:trPr>
          <w:jc w:val="center"/>
        </w:trPr>
        <w:tc>
          <w:tcPr>
            <w:tcW w:w="1411" w:type="dxa"/>
            <w:shd w:val="clear" w:color="auto" w:fill="auto"/>
          </w:tcPr>
          <w:p w:rsidR="003B7BE6" w:rsidRPr="00C62935" w:rsidRDefault="003B7BE6" w:rsidP="008A7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308" w:type="dxa"/>
            <w:shd w:val="clear" w:color="auto" w:fill="auto"/>
          </w:tcPr>
          <w:p w:rsidR="003B7BE6" w:rsidRPr="001A5CF1" w:rsidRDefault="003B7BE6" w:rsidP="008A7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1 526,80</w:t>
            </w:r>
          </w:p>
        </w:tc>
        <w:tc>
          <w:tcPr>
            <w:tcW w:w="1995" w:type="dxa"/>
            <w:shd w:val="clear" w:color="auto" w:fill="auto"/>
          </w:tcPr>
          <w:p w:rsidR="003B7BE6" w:rsidRPr="00C62935" w:rsidRDefault="003B7BE6" w:rsidP="008A7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1" w:type="dxa"/>
            <w:shd w:val="clear" w:color="auto" w:fill="auto"/>
          </w:tcPr>
          <w:p w:rsidR="003B7BE6" w:rsidRPr="005E46FB" w:rsidRDefault="003B7BE6" w:rsidP="008A7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742" w:type="dxa"/>
          </w:tcPr>
          <w:p w:rsidR="003B7BE6" w:rsidRPr="00C62935" w:rsidRDefault="003B7BE6" w:rsidP="008A7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1 526,80</w:t>
            </w:r>
          </w:p>
        </w:tc>
      </w:tr>
      <w:tr w:rsidR="003B7BE6" w:rsidRPr="00C62935" w:rsidTr="000C58D8">
        <w:trPr>
          <w:jc w:val="center"/>
        </w:trPr>
        <w:tc>
          <w:tcPr>
            <w:tcW w:w="1411" w:type="dxa"/>
            <w:shd w:val="clear" w:color="auto" w:fill="auto"/>
          </w:tcPr>
          <w:p w:rsidR="003B7BE6" w:rsidRPr="00C62935" w:rsidRDefault="003B7BE6" w:rsidP="008A7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308" w:type="dxa"/>
            <w:shd w:val="clear" w:color="auto" w:fill="auto"/>
          </w:tcPr>
          <w:p w:rsidR="003B7BE6" w:rsidRPr="001A5CF1" w:rsidRDefault="003B7BE6" w:rsidP="008A7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1 526,80</w:t>
            </w:r>
          </w:p>
        </w:tc>
        <w:tc>
          <w:tcPr>
            <w:tcW w:w="1995" w:type="dxa"/>
            <w:shd w:val="clear" w:color="auto" w:fill="auto"/>
          </w:tcPr>
          <w:p w:rsidR="003B7BE6" w:rsidRPr="00C62935" w:rsidRDefault="003B7BE6" w:rsidP="008A7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1" w:type="dxa"/>
            <w:shd w:val="clear" w:color="auto" w:fill="auto"/>
          </w:tcPr>
          <w:p w:rsidR="003B7BE6" w:rsidRPr="005E46FB" w:rsidRDefault="003B7BE6" w:rsidP="008A7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742" w:type="dxa"/>
          </w:tcPr>
          <w:p w:rsidR="003B7BE6" w:rsidRPr="00C62935" w:rsidRDefault="003B7BE6" w:rsidP="008A7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1 526,80</w:t>
            </w:r>
          </w:p>
        </w:tc>
      </w:tr>
      <w:tr w:rsidR="003B7BE6" w:rsidRPr="00C62935" w:rsidTr="000C58D8">
        <w:trPr>
          <w:jc w:val="center"/>
        </w:trPr>
        <w:tc>
          <w:tcPr>
            <w:tcW w:w="1411" w:type="dxa"/>
            <w:shd w:val="clear" w:color="auto" w:fill="auto"/>
          </w:tcPr>
          <w:p w:rsidR="003B7BE6" w:rsidRPr="00C62935" w:rsidRDefault="003B7BE6" w:rsidP="008A7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308" w:type="dxa"/>
            <w:shd w:val="clear" w:color="auto" w:fill="auto"/>
          </w:tcPr>
          <w:p w:rsidR="003B7BE6" w:rsidRPr="001A5CF1" w:rsidRDefault="003B7BE6" w:rsidP="008A7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1 526,80</w:t>
            </w:r>
          </w:p>
        </w:tc>
        <w:tc>
          <w:tcPr>
            <w:tcW w:w="1995" w:type="dxa"/>
            <w:shd w:val="clear" w:color="auto" w:fill="auto"/>
          </w:tcPr>
          <w:p w:rsidR="003B7BE6" w:rsidRPr="00C62935" w:rsidRDefault="003B7BE6" w:rsidP="008A7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1" w:type="dxa"/>
            <w:shd w:val="clear" w:color="auto" w:fill="auto"/>
          </w:tcPr>
          <w:p w:rsidR="003B7BE6" w:rsidRPr="005E46FB" w:rsidRDefault="003B7BE6" w:rsidP="008A7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742" w:type="dxa"/>
          </w:tcPr>
          <w:p w:rsidR="003B7BE6" w:rsidRPr="00C62935" w:rsidRDefault="003B7BE6" w:rsidP="008A7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1 526,80</w:t>
            </w:r>
          </w:p>
        </w:tc>
      </w:tr>
      <w:tr w:rsidR="003B7BE6" w:rsidRPr="00C62935" w:rsidTr="000C58D8">
        <w:trPr>
          <w:jc w:val="center"/>
        </w:trPr>
        <w:tc>
          <w:tcPr>
            <w:tcW w:w="1411" w:type="dxa"/>
            <w:shd w:val="clear" w:color="auto" w:fill="auto"/>
          </w:tcPr>
          <w:p w:rsidR="003B7BE6" w:rsidRPr="00C62935" w:rsidRDefault="003B7BE6" w:rsidP="008A7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08" w:type="dxa"/>
            <w:shd w:val="clear" w:color="auto" w:fill="auto"/>
          </w:tcPr>
          <w:p w:rsidR="003B7BE6" w:rsidRPr="001A5CF1" w:rsidRDefault="003B7BE6" w:rsidP="008A7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4 580,40</w:t>
            </w:r>
          </w:p>
        </w:tc>
        <w:tc>
          <w:tcPr>
            <w:tcW w:w="1995" w:type="dxa"/>
            <w:shd w:val="clear" w:color="auto" w:fill="auto"/>
          </w:tcPr>
          <w:p w:rsidR="003B7BE6" w:rsidRPr="005E46FB" w:rsidRDefault="003B7BE6" w:rsidP="008A7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2081" w:type="dxa"/>
            <w:shd w:val="clear" w:color="auto" w:fill="auto"/>
          </w:tcPr>
          <w:p w:rsidR="003B7BE6" w:rsidRPr="005E46FB" w:rsidRDefault="003B7BE6" w:rsidP="008A7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742" w:type="dxa"/>
          </w:tcPr>
          <w:p w:rsidR="003B7BE6" w:rsidRPr="00C62935" w:rsidRDefault="003B7BE6" w:rsidP="008A7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4 580,40</w:t>
            </w:r>
          </w:p>
        </w:tc>
      </w:tr>
    </w:tbl>
    <w:p w:rsidR="006D5845" w:rsidRDefault="00690FDC" w:rsidP="006D58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8.</w:t>
      </w:r>
      <w:r w:rsidR="006D5845">
        <w:rPr>
          <w:rFonts w:ascii="Times New Roman" w:hAnsi="Times New Roman"/>
          <w:b/>
          <w:sz w:val="24"/>
          <w:szCs w:val="24"/>
        </w:rPr>
        <w:t>Ме</w:t>
      </w:r>
      <w:r w:rsidRPr="00C62935">
        <w:rPr>
          <w:rFonts w:ascii="Times New Roman" w:hAnsi="Times New Roman"/>
          <w:b/>
          <w:sz w:val="24"/>
          <w:szCs w:val="24"/>
        </w:rPr>
        <w:t xml:space="preserve">тодика оценки эффективности Подпрограммы </w:t>
      </w:r>
      <w:r>
        <w:rPr>
          <w:rFonts w:ascii="Times New Roman" w:hAnsi="Times New Roman"/>
          <w:b/>
          <w:sz w:val="24"/>
          <w:szCs w:val="24"/>
        </w:rPr>
        <w:t>7</w:t>
      </w:r>
    </w:p>
    <w:p w:rsidR="00690FDC" w:rsidRPr="006D5845" w:rsidRDefault="006D5845" w:rsidP="006D58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90FDC" w:rsidRPr="006D5845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подпрограммы 7 производится в соответствии с методикой оценки эффективности реализации Программы, приведенной в разделе </w:t>
      </w:r>
      <w:r w:rsidR="00690FDC" w:rsidRPr="006D5845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="00690FDC" w:rsidRPr="006D5845">
        <w:rPr>
          <w:rFonts w:ascii="Times New Roman" w:hAnsi="Times New Roman" w:cs="Times New Roman"/>
          <w:sz w:val="24"/>
          <w:szCs w:val="24"/>
        </w:rPr>
        <w:t xml:space="preserve"> «Методика  оценки эффективности Программы» Программы.</w:t>
      </w:r>
    </w:p>
    <w:p w:rsidR="00690FDC" w:rsidRDefault="00690FDC" w:rsidP="00690FDC"/>
    <w:p w:rsidR="00F94C1E" w:rsidRDefault="00F94C1E" w:rsidP="003E6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487B" w:rsidRDefault="0078487B" w:rsidP="003E6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2BF6" w:rsidRDefault="00CE2BF6" w:rsidP="003E6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6C14" w:rsidRPr="00B6507B" w:rsidRDefault="003E6C14" w:rsidP="003E6C14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3D6BA5" w:rsidRDefault="003D6BA5" w:rsidP="003E6C14">
      <w:pPr>
        <w:widowControl w:val="0"/>
        <w:tabs>
          <w:tab w:val="left" w:pos="779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F94C1E" w:rsidRDefault="00F94C1E" w:rsidP="003E6C14">
      <w:pPr>
        <w:widowControl w:val="0"/>
        <w:tabs>
          <w:tab w:val="left" w:pos="779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F94C1E" w:rsidRDefault="00F94C1E" w:rsidP="003E6C14">
      <w:pPr>
        <w:widowControl w:val="0"/>
        <w:tabs>
          <w:tab w:val="left" w:pos="779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F94C1E" w:rsidRDefault="00F94C1E" w:rsidP="003E6C14">
      <w:pPr>
        <w:widowControl w:val="0"/>
        <w:tabs>
          <w:tab w:val="left" w:pos="779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F94C1E" w:rsidRDefault="00F94C1E" w:rsidP="003E6C14">
      <w:pPr>
        <w:widowControl w:val="0"/>
        <w:tabs>
          <w:tab w:val="left" w:pos="779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F94C1E" w:rsidRDefault="00F94C1E" w:rsidP="003E6C14">
      <w:pPr>
        <w:widowControl w:val="0"/>
        <w:tabs>
          <w:tab w:val="left" w:pos="779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F94C1E" w:rsidRDefault="00F94C1E" w:rsidP="003E6C14">
      <w:pPr>
        <w:widowControl w:val="0"/>
        <w:tabs>
          <w:tab w:val="left" w:pos="779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F94C1E" w:rsidRDefault="00F94C1E" w:rsidP="003E6C14">
      <w:pPr>
        <w:widowControl w:val="0"/>
        <w:tabs>
          <w:tab w:val="left" w:pos="779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F94C1E" w:rsidRDefault="00F94C1E" w:rsidP="003E6C14">
      <w:pPr>
        <w:widowControl w:val="0"/>
        <w:tabs>
          <w:tab w:val="left" w:pos="779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F94C1E" w:rsidRDefault="00F94C1E" w:rsidP="003E6C14">
      <w:pPr>
        <w:widowControl w:val="0"/>
        <w:tabs>
          <w:tab w:val="left" w:pos="779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F94C1E" w:rsidRDefault="00F94C1E" w:rsidP="003E6C14">
      <w:pPr>
        <w:widowControl w:val="0"/>
        <w:tabs>
          <w:tab w:val="left" w:pos="779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F94C1E" w:rsidRDefault="00F94C1E" w:rsidP="003E6C14">
      <w:pPr>
        <w:widowControl w:val="0"/>
        <w:tabs>
          <w:tab w:val="left" w:pos="779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F94C1E" w:rsidRDefault="00F94C1E" w:rsidP="003E6C14">
      <w:pPr>
        <w:widowControl w:val="0"/>
        <w:tabs>
          <w:tab w:val="left" w:pos="779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F94C1E" w:rsidRDefault="00F94C1E" w:rsidP="003E6C14">
      <w:pPr>
        <w:widowControl w:val="0"/>
        <w:tabs>
          <w:tab w:val="left" w:pos="779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F94C1E" w:rsidRDefault="00F94C1E" w:rsidP="003E6C14">
      <w:pPr>
        <w:widowControl w:val="0"/>
        <w:tabs>
          <w:tab w:val="left" w:pos="779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F94C1E" w:rsidRDefault="00F94C1E" w:rsidP="003E6C14">
      <w:pPr>
        <w:widowControl w:val="0"/>
        <w:tabs>
          <w:tab w:val="left" w:pos="779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F94C1E" w:rsidRDefault="00F94C1E" w:rsidP="003E6C14">
      <w:pPr>
        <w:widowControl w:val="0"/>
        <w:tabs>
          <w:tab w:val="left" w:pos="779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F94C1E" w:rsidRDefault="00F94C1E" w:rsidP="003E6C14">
      <w:pPr>
        <w:widowControl w:val="0"/>
        <w:tabs>
          <w:tab w:val="left" w:pos="779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F94C1E" w:rsidRDefault="00F94C1E" w:rsidP="003E6C14">
      <w:pPr>
        <w:widowControl w:val="0"/>
        <w:tabs>
          <w:tab w:val="left" w:pos="779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D91E1A" w:rsidRDefault="00D91E1A" w:rsidP="003E6C14">
      <w:pPr>
        <w:widowControl w:val="0"/>
        <w:tabs>
          <w:tab w:val="left" w:pos="779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987302" w:rsidRDefault="00987302" w:rsidP="003E6C14">
      <w:pPr>
        <w:widowControl w:val="0"/>
        <w:tabs>
          <w:tab w:val="left" w:pos="779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  <w:sectPr w:rsidR="00987302" w:rsidSect="00A27239">
          <w:footerReference w:type="default" r:id="rId48"/>
          <w:headerReference w:type="first" r:id="rId49"/>
          <w:footerReference w:type="first" r:id="rId50"/>
          <w:pgSz w:w="11905" w:h="16838" w:code="9"/>
          <w:pgMar w:top="851" w:right="851" w:bottom="284" w:left="1134" w:header="295" w:footer="227" w:gutter="0"/>
          <w:pgNumType w:start="41"/>
          <w:cols w:space="720"/>
          <w:noEndnote/>
          <w:titlePg/>
          <w:docGrid w:linePitch="299"/>
        </w:sectPr>
      </w:pPr>
    </w:p>
    <w:p w:rsidR="00A27239" w:rsidRDefault="00A27239" w:rsidP="005F6696">
      <w:pPr>
        <w:widowControl w:val="0"/>
        <w:tabs>
          <w:tab w:val="left" w:pos="7797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A27239" w:rsidRDefault="00A27239" w:rsidP="005F6696">
      <w:pPr>
        <w:widowControl w:val="0"/>
        <w:tabs>
          <w:tab w:val="left" w:pos="7797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A27239" w:rsidRDefault="00A27239" w:rsidP="005F6696">
      <w:pPr>
        <w:widowControl w:val="0"/>
        <w:tabs>
          <w:tab w:val="left" w:pos="7797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A27239" w:rsidRDefault="00A27239" w:rsidP="005F6696">
      <w:pPr>
        <w:widowControl w:val="0"/>
        <w:tabs>
          <w:tab w:val="left" w:pos="7797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A27239" w:rsidRDefault="00A27239" w:rsidP="005F6696">
      <w:pPr>
        <w:widowControl w:val="0"/>
        <w:tabs>
          <w:tab w:val="left" w:pos="7797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A27239" w:rsidRDefault="00A27239" w:rsidP="005F6696">
      <w:pPr>
        <w:widowControl w:val="0"/>
        <w:tabs>
          <w:tab w:val="left" w:pos="7797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A27239" w:rsidRDefault="00A27239" w:rsidP="005F6696">
      <w:pPr>
        <w:widowControl w:val="0"/>
        <w:tabs>
          <w:tab w:val="left" w:pos="7797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A27239" w:rsidRDefault="00A27239" w:rsidP="005F6696">
      <w:pPr>
        <w:widowControl w:val="0"/>
        <w:tabs>
          <w:tab w:val="left" w:pos="7797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A27239" w:rsidRDefault="00A27239" w:rsidP="005F6696">
      <w:pPr>
        <w:widowControl w:val="0"/>
        <w:tabs>
          <w:tab w:val="left" w:pos="7797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A27239" w:rsidRDefault="00A27239" w:rsidP="005F6696">
      <w:pPr>
        <w:widowControl w:val="0"/>
        <w:tabs>
          <w:tab w:val="left" w:pos="7797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A27239" w:rsidRDefault="00A27239" w:rsidP="005F6696">
      <w:pPr>
        <w:widowControl w:val="0"/>
        <w:tabs>
          <w:tab w:val="left" w:pos="7797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A27239" w:rsidRDefault="00A27239" w:rsidP="005F6696">
      <w:pPr>
        <w:widowControl w:val="0"/>
        <w:tabs>
          <w:tab w:val="left" w:pos="7797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A27239" w:rsidRDefault="00A27239" w:rsidP="005F6696">
      <w:pPr>
        <w:widowControl w:val="0"/>
        <w:tabs>
          <w:tab w:val="left" w:pos="7797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A27239" w:rsidRDefault="00A27239" w:rsidP="005F6696">
      <w:pPr>
        <w:widowControl w:val="0"/>
        <w:tabs>
          <w:tab w:val="left" w:pos="7797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A27239" w:rsidRDefault="00A27239" w:rsidP="005F6696">
      <w:pPr>
        <w:widowControl w:val="0"/>
        <w:tabs>
          <w:tab w:val="left" w:pos="7797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A27239" w:rsidRDefault="00A27239" w:rsidP="005F6696">
      <w:pPr>
        <w:widowControl w:val="0"/>
        <w:tabs>
          <w:tab w:val="left" w:pos="7797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A27239" w:rsidRDefault="00A27239" w:rsidP="005F6696">
      <w:pPr>
        <w:widowControl w:val="0"/>
        <w:tabs>
          <w:tab w:val="left" w:pos="7797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A27239" w:rsidRDefault="00A27239" w:rsidP="005F6696">
      <w:pPr>
        <w:widowControl w:val="0"/>
        <w:tabs>
          <w:tab w:val="left" w:pos="7797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A27239" w:rsidRDefault="00A27239" w:rsidP="005F6696">
      <w:pPr>
        <w:widowControl w:val="0"/>
        <w:tabs>
          <w:tab w:val="left" w:pos="7797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A27239" w:rsidRDefault="00A27239" w:rsidP="005F6696">
      <w:pPr>
        <w:widowControl w:val="0"/>
        <w:tabs>
          <w:tab w:val="left" w:pos="7797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A27239" w:rsidRDefault="00A27239" w:rsidP="005F6696">
      <w:pPr>
        <w:widowControl w:val="0"/>
        <w:tabs>
          <w:tab w:val="left" w:pos="7797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A27239" w:rsidRDefault="00A27239" w:rsidP="005F6696">
      <w:pPr>
        <w:widowControl w:val="0"/>
        <w:tabs>
          <w:tab w:val="left" w:pos="7797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A27239" w:rsidRDefault="00A27239" w:rsidP="005F6696">
      <w:pPr>
        <w:widowControl w:val="0"/>
        <w:tabs>
          <w:tab w:val="left" w:pos="7797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A27239" w:rsidRDefault="00A27239" w:rsidP="005F6696">
      <w:pPr>
        <w:widowControl w:val="0"/>
        <w:tabs>
          <w:tab w:val="left" w:pos="7797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A27239" w:rsidRDefault="00A27239" w:rsidP="005F6696">
      <w:pPr>
        <w:widowControl w:val="0"/>
        <w:tabs>
          <w:tab w:val="left" w:pos="7797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A27239" w:rsidRDefault="00A27239" w:rsidP="005F6696">
      <w:pPr>
        <w:widowControl w:val="0"/>
        <w:tabs>
          <w:tab w:val="left" w:pos="7797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A27239" w:rsidRDefault="00A27239" w:rsidP="005F6696">
      <w:pPr>
        <w:widowControl w:val="0"/>
        <w:tabs>
          <w:tab w:val="left" w:pos="7797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A27239" w:rsidRDefault="00A27239" w:rsidP="005F6696">
      <w:pPr>
        <w:widowControl w:val="0"/>
        <w:tabs>
          <w:tab w:val="left" w:pos="7797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A27239" w:rsidRDefault="00A27239" w:rsidP="005F6696">
      <w:pPr>
        <w:widowControl w:val="0"/>
        <w:tabs>
          <w:tab w:val="left" w:pos="7797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5F6696" w:rsidRDefault="005F6696" w:rsidP="005F6696">
      <w:pPr>
        <w:widowControl w:val="0"/>
        <w:tabs>
          <w:tab w:val="left" w:pos="7797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9 к постановлению</w:t>
      </w:r>
    </w:p>
    <w:p w:rsidR="005F6696" w:rsidRDefault="005F6696" w:rsidP="005F6696">
      <w:pPr>
        <w:widowControl w:val="0"/>
        <w:tabs>
          <w:tab w:val="left" w:pos="7797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МР «Княжпогостский» </w:t>
      </w:r>
    </w:p>
    <w:p w:rsidR="00E63244" w:rsidRPr="00463338" w:rsidRDefault="00E63244" w:rsidP="00E63244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«20» июня  2017 г.  № 261</w:t>
      </w:r>
      <w:r w:rsidRPr="00C6293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5F6696" w:rsidRPr="002372EF" w:rsidRDefault="005F6696" w:rsidP="005F6696">
      <w:pPr>
        <w:ind w:right="-10" w:firstLine="72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</w:t>
      </w:r>
      <w:r w:rsidRPr="002372EF">
        <w:rPr>
          <w:rFonts w:ascii="Times New Roman" w:hAnsi="Times New Roman"/>
          <w:color w:val="000000"/>
          <w:sz w:val="24"/>
          <w:szCs w:val="24"/>
        </w:rPr>
        <w:t>аблица № 1</w:t>
      </w:r>
    </w:p>
    <w:p w:rsidR="005F6696" w:rsidRPr="008B3514" w:rsidRDefault="005F6696" w:rsidP="005F6696">
      <w:pPr>
        <w:spacing w:after="120"/>
        <w:ind w:right="-11" w:firstLine="720"/>
        <w:jc w:val="center"/>
        <w:rPr>
          <w:rFonts w:ascii="Times New Roman" w:hAnsi="Times New Roman"/>
          <w:sz w:val="24"/>
          <w:szCs w:val="24"/>
        </w:rPr>
      </w:pPr>
      <w:r w:rsidRPr="008B3514">
        <w:rPr>
          <w:rFonts w:ascii="Times New Roman" w:hAnsi="Times New Roman"/>
          <w:b/>
          <w:bCs/>
          <w:color w:val="000000"/>
          <w:sz w:val="24"/>
          <w:szCs w:val="24"/>
        </w:rPr>
        <w:t>Сведения о показателях (индикаторах) муниципальной программы, подпрограмм муниципальной программы и их значениях</w:t>
      </w:r>
      <w:r w:rsidRPr="008B3514" w:rsidDel="005B2D6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tbl>
      <w:tblPr>
        <w:tblW w:w="151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812"/>
        <w:gridCol w:w="1843"/>
        <w:gridCol w:w="992"/>
        <w:gridCol w:w="992"/>
        <w:gridCol w:w="992"/>
        <w:gridCol w:w="992"/>
        <w:gridCol w:w="992"/>
        <w:gridCol w:w="993"/>
        <w:gridCol w:w="992"/>
      </w:tblGrid>
      <w:tr w:rsidR="005F6696" w:rsidRPr="002E164B" w:rsidTr="00957AD0">
        <w:trPr>
          <w:trHeight w:val="328"/>
        </w:trPr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96" w:rsidRPr="002E164B" w:rsidRDefault="005F6696" w:rsidP="007167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п.п.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2E164B" w:rsidRDefault="005F6696" w:rsidP="007167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(индикатор) (наименование)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2E164B" w:rsidRDefault="005F6696" w:rsidP="007167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6945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F6696" w:rsidRDefault="005F6696" w:rsidP="007167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Значения показателя</w:t>
            </w:r>
          </w:p>
        </w:tc>
      </w:tr>
      <w:tr w:rsidR="005F6696" w:rsidRPr="002E164B" w:rsidTr="00957AD0">
        <w:trPr>
          <w:trHeight w:val="53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96" w:rsidRPr="002E164B" w:rsidRDefault="005F6696" w:rsidP="00716710">
            <w:pPr>
              <w:rPr>
                <w:rFonts w:ascii="Times New Roman" w:hAnsi="Times New Roman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2E164B" w:rsidRDefault="005F6696" w:rsidP="00716710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2E164B" w:rsidRDefault="005F6696" w:rsidP="00716710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Default="005F6696" w:rsidP="0071671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F6696" w:rsidRPr="002E164B" w:rsidRDefault="005F6696" w:rsidP="00716710">
            <w:pPr>
              <w:spacing w:after="0" w:line="240" w:lineRule="auto"/>
              <w:rPr>
                <w:rFonts w:ascii="Times New Roman" w:hAnsi="Times New Roman"/>
              </w:rPr>
            </w:pPr>
            <w:r w:rsidRPr="002E164B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Default="005F6696" w:rsidP="0071671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F6696" w:rsidRPr="002E164B" w:rsidRDefault="005F6696" w:rsidP="00716710">
            <w:pPr>
              <w:spacing w:after="0" w:line="240" w:lineRule="auto"/>
              <w:rPr>
                <w:rFonts w:ascii="Times New Roman" w:hAnsi="Times New Roman"/>
              </w:rPr>
            </w:pPr>
            <w:r w:rsidRPr="002E164B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Default="005F6696" w:rsidP="0071671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F6696" w:rsidRPr="002E164B" w:rsidRDefault="005F6696" w:rsidP="00716710">
            <w:pPr>
              <w:spacing w:after="0" w:line="240" w:lineRule="auto"/>
              <w:rPr>
                <w:rFonts w:ascii="Times New Roman" w:hAnsi="Times New Roman"/>
              </w:rPr>
            </w:pPr>
            <w:r w:rsidRPr="002E164B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vAlign w:val="center"/>
          </w:tcPr>
          <w:p w:rsidR="005F6696" w:rsidRDefault="005F6696" w:rsidP="0071671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F6696" w:rsidRPr="002E164B" w:rsidRDefault="005F6696" w:rsidP="00716710">
            <w:pPr>
              <w:spacing w:after="0" w:line="240" w:lineRule="auto"/>
              <w:rPr>
                <w:rFonts w:ascii="Times New Roman" w:hAnsi="Times New Roman"/>
              </w:rPr>
            </w:pPr>
            <w:r w:rsidRPr="002E164B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5F6696" w:rsidRDefault="005F6696" w:rsidP="0071671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F6696" w:rsidRPr="002E164B" w:rsidRDefault="005F6696" w:rsidP="007167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993" w:type="dxa"/>
            <w:shd w:val="clear" w:color="auto" w:fill="auto"/>
          </w:tcPr>
          <w:p w:rsidR="005F6696" w:rsidRDefault="005F6696" w:rsidP="0071671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F6696" w:rsidRPr="002E164B" w:rsidRDefault="005F6696" w:rsidP="007167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992" w:type="dxa"/>
            <w:shd w:val="clear" w:color="auto" w:fill="auto"/>
          </w:tcPr>
          <w:p w:rsidR="005F6696" w:rsidRDefault="005F6696" w:rsidP="0071671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F6696" w:rsidRPr="002E164B" w:rsidRDefault="005F6696" w:rsidP="007167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</w:tr>
      <w:tr w:rsidR="005F6696" w:rsidRPr="002E164B" w:rsidTr="00957AD0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96" w:rsidRPr="002E164B" w:rsidRDefault="005F6696" w:rsidP="007167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64B">
              <w:rPr>
                <w:rFonts w:ascii="Times New Roman" w:hAnsi="Times New Roman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2E164B" w:rsidRDefault="005F6696" w:rsidP="007167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64B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2E164B" w:rsidRDefault="005F6696" w:rsidP="007167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64B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2E164B" w:rsidRDefault="005F6696" w:rsidP="007167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64B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2E164B" w:rsidRDefault="005F6696" w:rsidP="007167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64B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2E164B" w:rsidRDefault="005F6696" w:rsidP="007167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64B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vAlign w:val="center"/>
          </w:tcPr>
          <w:p w:rsidR="005F6696" w:rsidRPr="002E164B" w:rsidRDefault="005F6696" w:rsidP="007167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64B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5F6696" w:rsidRPr="002E164B" w:rsidRDefault="005F6696" w:rsidP="007167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5F6696" w:rsidRPr="002E164B" w:rsidRDefault="005F6696" w:rsidP="007167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5F6696" w:rsidRPr="002E164B" w:rsidRDefault="005F6696" w:rsidP="007167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5F6696" w:rsidRPr="002E164B" w:rsidTr="00957AD0">
        <w:trPr>
          <w:trHeight w:val="261"/>
        </w:trPr>
        <w:tc>
          <w:tcPr>
            <w:tcW w:w="151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5F6696" w:rsidRPr="00E7245F" w:rsidRDefault="005F6696" w:rsidP="007167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«Развитие отрасли «Культура» в Княжпогостском районе </w:t>
            </w:r>
          </w:p>
        </w:tc>
      </w:tr>
      <w:tr w:rsidR="005F6696" w:rsidRPr="002E164B" w:rsidTr="00957AD0">
        <w:trPr>
          <w:trHeight w:val="310"/>
        </w:trPr>
        <w:tc>
          <w:tcPr>
            <w:tcW w:w="151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5F6696" w:rsidRPr="00E7245F" w:rsidRDefault="005F6696" w:rsidP="00716710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Подпрограмма 1. «Развитие учреждений культуры дополнительного образования»</w:t>
            </w:r>
          </w:p>
        </w:tc>
      </w:tr>
      <w:tr w:rsidR="005F6696" w:rsidRPr="002E164B" w:rsidTr="00957AD0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детей охваченных дополнительным образование, в общей численности детей в возрасте от 3 до 18 лет.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 w:themeFill="background1"/>
          </w:tcPr>
          <w:p w:rsidR="005F6696" w:rsidRPr="00E7245F" w:rsidRDefault="005F6696" w:rsidP="0071671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FFFFFF" w:themeFill="background1"/>
          </w:tcPr>
          <w:p w:rsidR="005F6696" w:rsidRPr="00E7245F" w:rsidRDefault="005F6696" w:rsidP="0071671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93" w:type="dxa"/>
            <w:shd w:val="clear" w:color="auto" w:fill="FFFFFF" w:themeFill="background1"/>
          </w:tcPr>
          <w:p w:rsidR="005F6696" w:rsidRPr="00E7245F" w:rsidRDefault="005F6696" w:rsidP="0071671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FFFFFF" w:themeFill="background1"/>
          </w:tcPr>
          <w:p w:rsidR="005F6696" w:rsidRPr="00E7245F" w:rsidRDefault="005F6696" w:rsidP="0071671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5F6696" w:rsidRPr="002E164B" w:rsidTr="00957AD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Доля детей, привлекаемых к участию в творческих мероприятиях, от общего числа детей.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F6696" w:rsidRPr="00E7245F" w:rsidRDefault="005F6696" w:rsidP="00716710">
            <w:pPr>
              <w:spacing w:after="0" w:line="240" w:lineRule="auto"/>
              <w:ind w:firstLine="7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6696" w:rsidRPr="00E7245F" w:rsidRDefault="005F6696" w:rsidP="00716710">
            <w:pPr>
              <w:spacing w:after="0" w:line="240" w:lineRule="auto"/>
              <w:ind w:firstLine="7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FFFFFF" w:themeFill="background1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FFFFFF" w:themeFill="background1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93" w:type="dxa"/>
            <w:shd w:val="clear" w:color="auto" w:fill="FFFFFF" w:themeFill="background1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FFFFFF" w:themeFill="background1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5F6696" w:rsidRPr="002E164B" w:rsidTr="00957AD0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E7245F" w:rsidRDefault="005F6696" w:rsidP="0071671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преподавателей организаций дополнительного образования, повысивших квалификации, от общего количества преподавателей (с нарастающим итогом)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90,1</w:t>
            </w:r>
          </w:p>
        </w:tc>
        <w:tc>
          <w:tcPr>
            <w:tcW w:w="992" w:type="dxa"/>
            <w:shd w:val="clear" w:color="auto" w:fill="auto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5F6696" w:rsidRPr="002E164B" w:rsidTr="00957AD0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Удовлетворенность населения качеством дополнительного образования от общего числа опрошенных родителей, дети которых посещают организацию дополнительного образования.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</w:p>
          <w:p w:rsidR="005F6696" w:rsidRPr="00E7245F" w:rsidRDefault="005F6696" w:rsidP="0071671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95,7</w:t>
            </w:r>
          </w:p>
        </w:tc>
        <w:tc>
          <w:tcPr>
            <w:tcW w:w="992" w:type="dxa"/>
            <w:shd w:val="clear" w:color="auto" w:fill="auto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95,8</w:t>
            </w:r>
          </w:p>
        </w:tc>
        <w:tc>
          <w:tcPr>
            <w:tcW w:w="992" w:type="dxa"/>
            <w:shd w:val="clear" w:color="auto" w:fill="auto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95,8</w:t>
            </w:r>
          </w:p>
        </w:tc>
        <w:tc>
          <w:tcPr>
            <w:tcW w:w="993" w:type="dxa"/>
            <w:shd w:val="clear" w:color="auto" w:fill="auto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95,8</w:t>
            </w:r>
          </w:p>
        </w:tc>
        <w:tc>
          <w:tcPr>
            <w:tcW w:w="992" w:type="dxa"/>
            <w:shd w:val="clear" w:color="auto" w:fill="auto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95,8</w:t>
            </w:r>
          </w:p>
        </w:tc>
      </w:tr>
      <w:tr w:rsidR="005F6696" w:rsidRPr="002E164B" w:rsidTr="00957AD0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pStyle w:val="ConsPlusCell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Уровень обеспеченности организаций дополнительного образования специальным оборудованием и музыкальными инструментами в соответствии с федеральными государственными требованиями.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696" w:rsidRPr="00E7245F" w:rsidRDefault="005F6696" w:rsidP="007167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992" w:type="dxa"/>
            <w:shd w:val="clear" w:color="auto" w:fill="auto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95,5</w:t>
            </w:r>
          </w:p>
        </w:tc>
        <w:tc>
          <w:tcPr>
            <w:tcW w:w="992" w:type="dxa"/>
            <w:shd w:val="clear" w:color="auto" w:fill="auto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95,6</w:t>
            </w:r>
          </w:p>
        </w:tc>
        <w:tc>
          <w:tcPr>
            <w:tcW w:w="993" w:type="dxa"/>
            <w:shd w:val="clear" w:color="auto" w:fill="auto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95,7</w:t>
            </w:r>
          </w:p>
        </w:tc>
        <w:tc>
          <w:tcPr>
            <w:tcW w:w="992" w:type="dxa"/>
            <w:shd w:val="clear" w:color="auto" w:fill="auto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96</w:t>
            </w:r>
          </w:p>
        </w:tc>
      </w:tr>
      <w:tr w:rsidR="005F6696" w:rsidRPr="002E164B" w:rsidTr="00957AD0">
        <w:trPr>
          <w:trHeight w:val="310"/>
        </w:trPr>
        <w:tc>
          <w:tcPr>
            <w:tcW w:w="151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Подпрограмма 2 «Развитие библиотечного дела»</w:t>
            </w:r>
          </w:p>
        </w:tc>
      </w:tr>
      <w:tr w:rsidR="005F6696" w:rsidRPr="002E164B" w:rsidTr="00957AD0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696" w:rsidRPr="00E7245F" w:rsidRDefault="005F6696" w:rsidP="007167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E7245F" w:rsidRDefault="005F6696" w:rsidP="00716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библиографических записей включенных в сводный электронный каталог библиотек России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10978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13340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16428</w:t>
            </w:r>
          </w:p>
        </w:tc>
        <w:tc>
          <w:tcPr>
            <w:tcW w:w="992" w:type="dxa"/>
            <w:shd w:val="clear" w:color="auto" w:fill="auto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19428</w:t>
            </w:r>
          </w:p>
        </w:tc>
        <w:tc>
          <w:tcPr>
            <w:tcW w:w="992" w:type="dxa"/>
            <w:shd w:val="clear" w:color="auto" w:fill="auto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22428</w:t>
            </w:r>
          </w:p>
        </w:tc>
        <w:tc>
          <w:tcPr>
            <w:tcW w:w="993" w:type="dxa"/>
            <w:shd w:val="clear" w:color="auto" w:fill="auto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25428</w:t>
            </w:r>
          </w:p>
        </w:tc>
        <w:tc>
          <w:tcPr>
            <w:tcW w:w="992" w:type="dxa"/>
            <w:shd w:val="clear" w:color="auto" w:fill="auto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28427</w:t>
            </w:r>
          </w:p>
        </w:tc>
      </w:tr>
      <w:tr w:rsidR="005F6696" w:rsidRPr="002E164B" w:rsidTr="00957AD0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696" w:rsidRPr="00E7245F" w:rsidRDefault="005F6696" w:rsidP="007167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Количество документов, выданных из фондов библиотек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339345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339350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373361</w:t>
            </w:r>
          </w:p>
        </w:tc>
        <w:tc>
          <w:tcPr>
            <w:tcW w:w="992" w:type="dxa"/>
            <w:shd w:val="clear" w:color="auto" w:fill="auto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373361</w:t>
            </w:r>
          </w:p>
        </w:tc>
        <w:tc>
          <w:tcPr>
            <w:tcW w:w="992" w:type="dxa"/>
            <w:shd w:val="clear" w:color="auto" w:fill="auto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373365</w:t>
            </w:r>
          </w:p>
        </w:tc>
        <w:tc>
          <w:tcPr>
            <w:tcW w:w="993" w:type="dxa"/>
            <w:shd w:val="clear" w:color="auto" w:fill="auto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373365</w:t>
            </w:r>
          </w:p>
        </w:tc>
        <w:tc>
          <w:tcPr>
            <w:tcW w:w="992" w:type="dxa"/>
            <w:shd w:val="clear" w:color="auto" w:fill="auto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373370</w:t>
            </w:r>
          </w:p>
        </w:tc>
      </w:tr>
      <w:tr w:rsidR="005F6696" w:rsidRPr="002E164B" w:rsidTr="00957AD0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696" w:rsidRPr="00E7245F" w:rsidRDefault="005F6696" w:rsidP="007167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Численность зарегистрированных пользователей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13547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13635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13766</w:t>
            </w:r>
          </w:p>
        </w:tc>
        <w:tc>
          <w:tcPr>
            <w:tcW w:w="992" w:type="dxa"/>
            <w:shd w:val="clear" w:color="auto" w:fill="auto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13770</w:t>
            </w:r>
          </w:p>
        </w:tc>
        <w:tc>
          <w:tcPr>
            <w:tcW w:w="992" w:type="dxa"/>
            <w:shd w:val="clear" w:color="auto" w:fill="auto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13775</w:t>
            </w:r>
          </w:p>
        </w:tc>
        <w:tc>
          <w:tcPr>
            <w:tcW w:w="993" w:type="dxa"/>
            <w:shd w:val="clear" w:color="auto" w:fill="auto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13780</w:t>
            </w:r>
          </w:p>
        </w:tc>
        <w:tc>
          <w:tcPr>
            <w:tcW w:w="992" w:type="dxa"/>
            <w:shd w:val="clear" w:color="auto" w:fill="auto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13785</w:t>
            </w:r>
          </w:p>
        </w:tc>
      </w:tr>
      <w:tr w:rsidR="005F6696" w:rsidRPr="002E164B" w:rsidTr="00957AD0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696" w:rsidRPr="00E7245F" w:rsidRDefault="005F6696" w:rsidP="007167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 xml:space="preserve">Охват населения Княжпогостского района библиотечным обслуживанием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spacing w:after="0" w:line="240" w:lineRule="auto"/>
              <w:ind w:firstLine="280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992" w:type="dxa"/>
            <w:shd w:val="clear" w:color="auto" w:fill="auto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992" w:type="dxa"/>
            <w:shd w:val="clear" w:color="auto" w:fill="auto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993" w:type="dxa"/>
            <w:shd w:val="clear" w:color="auto" w:fill="auto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992" w:type="dxa"/>
            <w:shd w:val="clear" w:color="auto" w:fill="auto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5F6696" w:rsidRPr="002E164B" w:rsidTr="00957AD0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696" w:rsidRPr="00E7245F" w:rsidRDefault="005F6696" w:rsidP="007167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экземпляров новых поступлений в библиотечные фонд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1336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3258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E7245F" w:rsidRDefault="005F6696" w:rsidP="00716710">
            <w:pPr>
              <w:spacing w:after="0" w:line="240" w:lineRule="auto"/>
              <w:ind w:firstLine="280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3111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3115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3120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3125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3130</w:t>
            </w:r>
          </w:p>
        </w:tc>
      </w:tr>
      <w:tr w:rsidR="005F6696" w:rsidRPr="002E164B" w:rsidTr="00957AD0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696" w:rsidRPr="00E7245F" w:rsidRDefault="005F6696" w:rsidP="007167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библиотек имеющих доступ к сети Интернет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E7245F" w:rsidRDefault="005F6696" w:rsidP="00716710">
            <w:pPr>
              <w:spacing w:after="0" w:line="240" w:lineRule="auto"/>
              <w:ind w:firstLine="280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5F6696" w:rsidRPr="002E164B" w:rsidTr="00957AD0">
        <w:trPr>
          <w:trHeight w:val="310"/>
        </w:trPr>
        <w:tc>
          <w:tcPr>
            <w:tcW w:w="151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Подпрограмма 3 «Развитие музейного дела»</w:t>
            </w:r>
          </w:p>
        </w:tc>
      </w:tr>
      <w:tr w:rsidR="005F6696" w:rsidRPr="002E164B" w:rsidTr="00957AD0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 xml:space="preserve">Доля представленных зрителю музейных предметов в общем количестве музейных предметов основного фонда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в процентах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696" w:rsidRPr="00E7245F" w:rsidRDefault="005F6696" w:rsidP="00716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47,55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48,43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48,44</w:t>
            </w:r>
          </w:p>
        </w:tc>
        <w:tc>
          <w:tcPr>
            <w:tcW w:w="992" w:type="dxa"/>
            <w:shd w:val="clear" w:color="auto" w:fill="auto"/>
          </w:tcPr>
          <w:p w:rsidR="005F6696" w:rsidRPr="00E7245F" w:rsidRDefault="005F6696" w:rsidP="007167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48,45</w:t>
            </w:r>
          </w:p>
        </w:tc>
        <w:tc>
          <w:tcPr>
            <w:tcW w:w="992" w:type="dxa"/>
            <w:shd w:val="clear" w:color="auto" w:fill="auto"/>
          </w:tcPr>
          <w:p w:rsidR="005F6696" w:rsidRPr="00E7245F" w:rsidRDefault="005F6696" w:rsidP="007167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48,50</w:t>
            </w:r>
          </w:p>
        </w:tc>
        <w:tc>
          <w:tcPr>
            <w:tcW w:w="993" w:type="dxa"/>
            <w:shd w:val="clear" w:color="auto" w:fill="auto"/>
          </w:tcPr>
          <w:p w:rsidR="005F6696" w:rsidRPr="00E7245F" w:rsidRDefault="005F6696" w:rsidP="007167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48,60</w:t>
            </w:r>
          </w:p>
        </w:tc>
        <w:tc>
          <w:tcPr>
            <w:tcW w:w="992" w:type="dxa"/>
            <w:shd w:val="clear" w:color="auto" w:fill="auto"/>
          </w:tcPr>
          <w:p w:rsidR="005F6696" w:rsidRPr="00E7245F" w:rsidRDefault="005F6696" w:rsidP="007167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49,0</w:t>
            </w:r>
          </w:p>
        </w:tc>
      </w:tr>
      <w:tr w:rsidR="005F6696" w:rsidRPr="002E164B" w:rsidTr="00957AD0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музейных учреждений на 1 жителя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696" w:rsidRPr="00E7245F" w:rsidRDefault="005F6696" w:rsidP="007167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992" w:type="dxa"/>
            <w:shd w:val="clear" w:color="auto" w:fill="auto"/>
          </w:tcPr>
          <w:p w:rsidR="005F6696" w:rsidRPr="00E7245F" w:rsidRDefault="005F6696" w:rsidP="007167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992" w:type="dxa"/>
            <w:shd w:val="clear" w:color="auto" w:fill="auto"/>
          </w:tcPr>
          <w:p w:rsidR="005F6696" w:rsidRPr="00E7245F" w:rsidRDefault="005F6696" w:rsidP="007167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993" w:type="dxa"/>
            <w:shd w:val="clear" w:color="auto" w:fill="auto"/>
          </w:tcPr>
          <w:p w:rsidR="005F6696" w:rsidRPr="00E7245F" w:rsidRDefault="005F6696" w:rsidP="007167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992" w:type="dxa"/>
            <w:shd w:val="clear" w:color="auto" w:fill="auto"/>
          </w:tcPr>
          <w:p w:rsidR="005F6696" w:rsidRPr="00E7245F" w:rsidRDefault="005F6696" w:rsidP="007167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</w:tr>
      <w:tr w:rsidR="005F6696" w:rsidRPr="002E164B" w:rsidTr="00957AD0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проведенных  выставок в музеях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696" w:rsidRPr="00E7245F" w:rsidRDefault="005F6696" w:rsidP="007167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92" w:type="dxa"/>
            <w:shd w:val="clear" w:color="auto" w:fill="auto"/>
          </w:tcPr>
          <w:p w:rsidR="005F6696" w:rsidRPr="00E7245F" w:rsidRDefault="005F6696" w:rsidP="007167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shd w:val="clear" w:color="auto" w:fill="auto"/>
          </w:tcPr>
          <w:p w:rsidR="005F6696" w:rsidRPr="00E7245F" w:rsidRDefault="005F6696" w:rsidP="007167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93" w:type="dxa"/>
            <w:shd w:val="clear" w:color="auto" w:fill="auto"/>
          </w:tcPr>
          <w:p w:rsidR="005F6696" w:rsidRPr="00E7245F" w:rsidRDefault="005F6696" w:rsidP="007167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  <w:shd w:val="clear" w:color="auto" w:fill="auto"/>
          </w:tcPr>
          <w:p w:rsidR="005F6696" w:rsidRPr="00E7245F" w:rsidRDefault="005F6696" w:rsidP="007167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5F6696" w:rsidRPr="002E164B" w:rsidTr="00957AD0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предметов музейного фонда, переведенных в электронный вид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696" w:rsidRPr="00E7245F" w:rsidRDefault="005F6696" w:rsidP="007167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5F6696" w:rsidRPr="00E7245F" w:rsidRDefault="005F6696" w:rsidP="007167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5F6696" w:rsidRPr="00E7245F" w:rsidRDefault="005F6696" w:rsidP="007167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993" w:type="dxa"/>
            <w:shd w:val="clear" w:color="auto" w:fill="auto"/>
          </w:tcPr>
          <w:p w:rsidR="005F6696" w:rsidRPr="00E7245F" w:rsidRDefault="005F6696" w:rsidP="007167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92" w:type="dxa"/>
            <w:shd w:val="clear" w:color="auto" w:fill="auto"/>
          </w:tcPr>
          <w:p w:rsidR="005F6696" w:rsidRPr="00E7245F" w:rsidRDefault="005F6696" w:rsidP="007167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5F6696" w:rsidRPr="002E164B" w:rsidTr="00957AD0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музейных экспонатов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96" w:rsidRPr="00E7245F" w:rsidRDefault="005F6696" w:rsidP="007167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4908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E7245F" w:rsidRDefault="005F6696" w:rsidP="007167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4922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E7245F" w:rsidRDefault="005F6696" w:rsidP="0071671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4987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6696" w:rsidRPr="00E7245F" w:rsidRDefault="005F6696" w:rsidP="007167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5005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6696" w:rsidRPr="00E7245F" w:rsidRDefault="005F6696" w:rsidP="007167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5050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F6696" w:rsidRPr="00E7245F" w:rsidRDefault="005F6696" w:rsidP="007167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5100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6696" w:rsidRPr="00E7245F" w:rsidRDefault="005F6696" w:rsidP="007167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5150</w:t>
            </w:r>
          </w:p>
        </w:tc>
      </w:tr>
      <w:tr w:rsidR="005F6696" w:rsidRPr="002E164B" w:rsidTr="00957AD0">
        <w:trPr>
          <w:trHeight w:val="310"/>
        </w:trPr>
        <w:tc>
          <w:tcPr>
            <w:tcW w:w="151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Подпрограмма 4 «Развитие народного художественного творчества и культурно - досуговой деятельности»</w:t>
            </w:r>
          </w:p>
        </w:tc>
      </w:tr>
      <w:tr w:rsidR="005F6696" w:rsidRPr="002E164B" w:rsidTr="00957AD0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Доля учреждений сферы культуры, оснащенных современными материально-техническим оборудованием (инструментарием), в общем количестве учреждений сферы культуры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E7245F" w:rsidRDefault="005F6696" w:rsidP="00716710">
            <w:pPr>
              <w:spacing w:after="0" w:line="240" w:lineRule="auto"/>
              <w:ind w:firstLine="28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5F6696" w:rsidRPr="002E164B" w:rsidTr="00957AD0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посетителей культурно - досуговых мероприятий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179931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123832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121246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121300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121400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121500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121600</w:t>
            </w:r>
          </w:p>
        </w:tc>
      </w:tr>
      <w:tr w:rsidR="005F6696" w:rsidRPr="002E164B" w:rsidTr="00957AD0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реализованных народных проектов в сфере культуры в год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E7245F" w:rsidRDefault="005F6696" w:rsidP="00716710">
            <w:pPr>
              <w:spacing w:after="0" w:line="240" w:lineRule="auto"/>
              <w:ind w:firstLine="28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F6696" w:rsidRPr="002E164B" w:rsidTr="00957AD0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клубных формирований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E7245F" w:rsidRDefault="005F6696" w:rsidP="00716710">
            <w:pPr>
              <w:spacing w:after="0" w:line="240" w:lineRule="auto"/>
              <w:ind w:firstLine="28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140</w:t>
            </w:r>
          </w:p>
        </w:tc>
      </w:tr>
      <w:tr w:rsidR="005F6696" w:rsidRPr="002E164B" w:rsidTr="00957AD0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Численность  участников клубных формирований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E7245F" w:rsidRDefault="005F6696" w:rsidP="00716710">
            <w:pPr>
              <w:spacing w:after="0" w:line="240" w:lineRule="auto"/>
              <w:ind w:firstLine="28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1450</w:t>
            </w:r>
          </w:p>
        </w:tc>
      </w:tr>
      <w:tr w:rsidR="005F6696" w:rsidRPr="002E164B" w:rsidTr="00957AD0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Удельный вес этнокультурных мероприятий, проводимых с использованием коми языка, от числа культурно - досуговых мероприятий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E7245F" w:rsidRDefault="005F6696" w:rsidP="00716710">
            <w:pPr>
              <w:spacing w:after="0" w:line="240" w:lineRule="auto"/>
              <w:ind w:firstLine="28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5F6696" w:rsidRPr="002E164B" w:rsidTr="00957AD0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посещений платных культурно – массовых мероприятий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19924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16857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12274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12300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12400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12600</w:t>
            </w:r>
          </w:p>
        </w:tc>
      </w:tr>
      <w:tr w:rsidR="005F6696" w:rsidRPr="002E164B" w:rsidTr="00957AD0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Удельный вес населения, участвующего в платных</w:t>
            </w:r>
            <w:r w:rsidRPr="00E7245F">
              <w:rPr>
                <w:rFonts w:ascii="Times New Roman" w:hAnsi="Times New Roman"/>
                <w:sz w:val="24"/>
                <w:szCs w:val="24"/>
              </w:rPr>
              <w:br/>
              <w:t>культурно-досуговых мероприятиях, проводимых  муниципальными  учреждениями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iCs/>
                <w:sz w:val="24"/>
                <w:szCs w:val="24"/>
              </w:rPr>
              <w:t>проценты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696" w:rsidRPr="00E7245F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 xml:space="preserve">   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 xml:space="preserve">   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61,6</w:t>
            </w:r>
          </w:p>
        </w:tc>
        <w:tc>
          <w:tcPr>
            <w:tcW w:w="992" w:type="dxa"/>
            <w:shd w:val="clear" w:color="auto" w:fill="auto"/>
          </w:tcPr>
          <w:p w:rsidR="005F6696" w:rsidRPr="00E7245F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</w:tc>
        <w:tc>
          <w:tcPr>
            <w:tcW w:w="992" w:type="dxa"/>
            <w:shd w:val="clear" w:color="auto" w:fill="auto"/>
          </w:tcPr>
          <w:p w:rsidR="005F6696" w:rsidRPr="00E7245F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 xml:space="preserve"> 62,9</w:t>
            </w:r>
          </w:p>
        </w:tc>
        <w:tc>
          <w:tcPr>
            <w:tcW w:w="993" w:type="dxa"/>
            <w:shd w:val="clear" w:color="auto" w:fill="auto"/>
          </w:tcPr>
          <w:p w:rsidR="005F6696" w:rsidRPr="00E7245F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 xml:space="preserve">  63,0</w:t>
            </w:r>
          </w:p>
        </w:tc>
        <w:tc>
          <w:tcPr>
            <w:tcW w:w="992" w:type="dxa"/>
            <w:shd w:val="clear" w:color="auto" w:fill="auto"/>
          </w:tcPr>
          <w:p w:rsidR="005F6696" w:rsidRPr="00E7245F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 xml:space="preserve"> 63,0</w:t>
            </w:r>
          </w:p>
        </w:tc>
      </w:tr>
      <w:tr w:rsidR="005F6696" w:rsidRPr="002E164B" w:rsidTr="00957AD0">
        <w:trPr>
          <w:trHeight w:val="310"/>
        </w:trPr>
        <w:tc>
          <w:tcPr>
            <w:tcW w:w="151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Подпрограмма «Обеспечение для условий реализации Программы»</w:t>
            </w:r>
          </w:p>
        </w:tc>
      </w:tr>
      <w:tr w:rsidR="005F6696" w:rsidRPr="002E164B" w:rsidTr="00957AD0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 xml:space="preserve">Удовлетворенность населения качеством предоставляемых  услуг в сфере культуры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iCs/>
                <w:sz w:val="24"/>
                <w:szCs w:val="24"/>
              </w:rPr>
              <w:t>проценты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696" w:rsidRPr="00E7245F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992" w:type="dxa"/>
            <w:shd w:val="clear" w:color="auto" w:fill="auto"/>
          </w:tcPr>
          <w:p w:rsidR="005F6696" w:rsidRPr="00E7245F" w:rsidRDefault="005F6696" w:rsidP="00716710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E7245F">
              <w:rPr>
                <w:rFonts w:ascii="Courier New" w:hAnsi="Courier New" w:cs="Courier New"/>
                <w:sz w:val="24"/>
                <w:szCs w:val="24"/>
              </w:rPr>
              <w:t>88,0</w:t>
            </w:r>
          </w:p>
        </w:tc>
        <w:tc>
          <w:tcPr>
            <w:tcW w:w="992" w:type="dxa"/>
            <w:shd w:val="clear" w:color="auto" w:fill="auto"/>
          </w:tcPr>
          <w:p w:rsidR="005F6696" w:rsidRPr="00E7245F" w:rsidRDefault="005F6696" w:rsidP="00716710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E7245F">
              <w:rPr>
                <w:rFonts w:ascii="Courier New" w:hAnsi="Courier New" w:cs="Courier New"/>
                <w:sz w:val="24"/>
                <w:szCs w:val="24"/>
              </w:rPr>
              <w:t xml:space="preserve"> 90,0</w:t>
            </w:r>
          </w:p>
        </w:tc>
        <w:tc>
          <w:tcPr>
            <w:tcW w:w="993" w:type="dxa"/>
            <w:shd w:val="clear" w:color="auto" w:fill="auto"/>
          </w:tcPr>
          <w:p w:rsidR="005F6696" w:rsidRPr="00E7245F" w:rsidRDefault="005F6696" w:rsidP="00716710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E7245F">
              <w:rPr>
                <w:rFonts w:ascii="Courier New" w:hAnsi="Courier New" w:cs="Courier New"/>
                <w:sz w:val="24"/>
                <w:szCs w:val="24"/>
              </w:rPr>
              <w:t xml:space="preserve"> 90,0</w:t>
            </w:r>
          </w:p>
        </w:tc>
        <w:tc>
          <w:tcPr>
            <w:tcW w:w="992" w:type="dxa"/>
            <w:shd w:val="clear" w:color="auto" w:fill="auto"/>
          </w:tcPr>
          <w:p w:rsidR="005F6696" w:rsidRPr="00E7245F" w:rsidRDefault="005F6696" w:rsidP="00716710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E7245F">
              <w:rPr>
                <w:rFonts w:ascii="Courier New" w:hAnsi="Courier New" w:cs="Courier New"/>
                <w:sz w:val="24"/>
                <w:szCs w:val="24"/>
              </w:rPr>
              <w:t xml:space="preserve"> 90,0</w:t>
            </w:r>
          </w:p>
        </w:tc>
      </w:tr>
      <w:tr w:rsidR="005F6696" w:rsidRPr="002E164B" w:rsidTr="00957AD0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Среднемесячная заработная плата работников учреждений культуры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19925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21483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21483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21483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21483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21483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21483</w:t>
            </w:r>
          </w:p>
        </w:tc>
      </w:tr>
      <w:tr w:rsidR="005F6696" w:rsidRPr="002E164B" w:rsidTr="00957AD0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Соотношение средней заработной платы работников учреждений культуры МР «Княжпогостский» и средней заработной платы в Республике Коми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E7245F" w:rsidRDefault="005F6696" w:rsidP="00716710">
            <w:pPr>
              <w:spacing w:after="0" w:line="240" w:lineRule="auto"/>
              <w:ind w:firstLine="28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51,9</w:t>
            </w:r>
          </w:p>
        </w:tc>
      </w:tr>
      <w:tr w:rsidR="005F6696" w:rsidRPr="002E164B" w:rsidTr="00957AD0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выполнения целевых показателей муниципальной программы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spacing w:after="0" w:line="240" w:lineRule="auto"/>
              <w:ind w:firstLine="28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992" w:type="dxa"/>
            <w:shd w:val="clear" w:color="auto" w:fill="auto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992" w:type="dxa"/>
            <w:shd w:val="clear" w:color="auto" w:fill="auto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993" w:type="dxa"/>
            <w:shd w:val="clear" w:color="auto" w:fill="auto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5F6696" w:rsidRPr="002E164B" w:rsidTr="00957AD0">
        <w:trPr>
          <w:trHeight w:val="310"/>
        </w:trPr>
        <w:tc>
          <w:tcPr>
            <w:tcW w:w="151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Подпрограмма «Хозяйственно – техническое обеспечение учреждений»</w:t>
            </w:r>
          </w:p>
        </w:tc>
      </w:tr>
      <w:tr w:rsidR="005F6696" w:rsidRPr="002E164B" w:rsidTr="00957AD0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Качество хозяйственно – технического обслуживания учреждений культуры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spacing w:after="0" w:line="240" w:lineRule="auto"/>
              <w:ind w:firstLine="28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5F6696" w:rsidRPr="002E164B" w:rsidTr="00957AD0">
        <w:trPr>
          <w:trHeight w:val="310"/>
        </w:trPr>
        <w:tc>
          <w:tcPr>
            <w:tcW w:w="151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Подпрограмма «Развитие и сохранение национальных культур»</w:t>
            </w:r>
          </w:p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F6696" w:rsidRPr="002E164B" w:rsidTr="00957AD0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Доля граждан, положительно оценивающих состояние межнациональных отношений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pStyle w:val="ConsPlusCel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E7245F" w:rsidRDefault="005F6696" w:rsidP="00716710">
            <w:pPr>
              <w:spacing w:after="0" w:line="240" w:lineRule="auto"/>
              <w:ind w:firstLine="28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68</w:t>
            </w:r>
          </w:p>
        </w:tc>
      </w:tr>
      <w:tr w:rsidR="005F6696" w:rsidRPr="002E164B" w:rsidTr="00957AD0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Удельный вес населения, участвующего в мероприятиях в области реализации национальной политики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E7245F" w:rsidRDefault="005F6696" w:rsidP="00716710">
            <w:pPr>
              <w:spacing w:after="0" w:line="240" w:lineRule="auto"/>
              <w:ind w:firstLine="28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</w:t>
            </w:r>
          </w:p>
        </w:tc>
      </w:tr>
    </w:tbl>
    <w:p w:rsidR="005F6696" w:rsidRDefault="005F6696" w:rsidP="005F6696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987302" w:rsidRDefault="00987302" w:rsidP="005F6696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987302" w:rsidRDefault="00987302" w:rsidP="005F6696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987302" w:rsidRDefault="00987302" w:rsidP="005F6696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B0B6F" w:rsidRDefault="004B0B6F" w:rsidP="005F6696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B0B6F" w:rsidRDefault="004B0B6F" w:rsidP="005F6696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5F6696" w:rsidRPr="00EA567C" w:rsidRDefault="005F6696" w:rsidP="005F6696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</w:rPr>
      </w:pPr>
      <w:r w:rsidRPr="00EA567C">
        <w:rPr>
          <w:rFonts w:ascii="Times New Roman" w:hAnsi="Times New Roman"/>
          <w:sz w:val="24"/>
        </w:rPr>
        <w:t xml:space="preserve">Приложение № </w:t>
      </w:r>
      <w:r>
        <w:rPr>
          <w:rFonts w:ascii="Times New Roman" w:hAnsi="Times New Roman"/>
          <w:sz w:val="24"/>
        </w:rPr>
        <w:t>10</w:t>
      </w:r>
    </w:p>
    <w:p w:rsidR="005F6696" w:rsidRDefault="005F6696" w:rsidP="005F6696">
      <w:pPr>
        <w:widowControl w:val="0"/>
        <w:tabs>
          <w:tab w:val="left" w:pos="3990"/>
          <w:tab w:val="right" w:pos="15279"/>
        </w:tabs>
        <w:autoSpaceDE w:val="0"/>
        <w:autoSpaceDN w:val="0"/>
        <w:adjustRightInd w:val="0"/>
        <w:spacing w:after="0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к</w:t>
      </w:r>
      <w:r w:rsidRPr="00EA567C">
        <w:rPr>
          <w:rFonts w:ascii="Times New Roman" w:hAnsi="Times New Roman"/>
          <w:sz w:val="24"/>
        </w:rPr>
        <w:t xml:space="preserve"> постановлению администрации</w:t>
      </w:r>
    </w:p>
    <w:p w:rsidR="005F6696" w:rsidRPr="00EA567C" w:rsidRDefault="005F6696" w:rsidP="005F6696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</w:rPr>
      </w:pPr>
      <w:r w:rsidRPr="00EA567C">
        <w:rPr>
          <w:rFonts w:ascii="Times New Roman" w:hAnsi="Times New Roman"/>
          <w:sz w:val="24"/>
        </w:rPr>
        <w:t xml:space="preserve"> муниципального района «Княжпогостский»</w:t>
      </w:r>
    </w:p>
    <w:p w:rsidR="00E63244" w:rsidRPr="00463338" w:rsidRDefault="00E63244" w:rsidP="00E63244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22" w:name="Par578"/>
      <w:bookmarkEnd w:id="22"/>
      <w:r>
        <w:rPr>
          <w:rFonts w:ascii="Times New Roman" w:hAnsi="Times New Roman"/>
          <w:sz w:val="24"/>
          <w:szCs w:val="24"/>
        </w:rPr>
        <w:t>от «20» июня  2017 г.  № 261</w:t>
      </w:r>
      <w:r w:rsidRPr="00C6293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5F6696" w:rsidRPr="00EA567C" w:rsidRDefault="005F6696" w:rsidP="005F669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</w:rPr>
      </w:pPr>
      <w:r w:rsidRPr="00EA567C">
        <w:rPr>
          <w:rFonts w:ascii="Times New Roman" w:hAnsi="Times New Roman"/>
          <w:sz w:val="24"/>
        </w:rPr>
        <w:t>Ресурсное обеспечение</w:t>
      </w:r>
    </w:p>
    <w:p w:rsidR="00E63244" w:rsidRDefault="005F6696" w:rsidP="005F669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</w:rPr>
      </w:pPr>
      <w:r w:rsidRPr="00EA567C">
        <w:rPr>
          <w:rFonts w:ascii="Times New Roman" w:hAnsi="Times New Roman"/>
          <w:sz w:val="24"/>
        </w:rPr>
        <w:t>реализации муниципальной программы за счет средств</w:t>
      </w:r>
      <w:r w:rsidR="00E63244">
        <w:rPr>
          <w:rFonts w:ascii="Times New Roman" w:hAnsi="Times New Roman"/>
          <w:sz w:val="24"/>
        </w:rPr>
        <w:t xml:space="preserve"> </w:t>
      </w:r>
      <w:r w:rsidRPr="00EA567C">
        <w:rPr>
          <w:rFonts w:ascii="Times New Roman" w:hAnsi="Times New Roman"/>
          <w:sz w:val="24"/>
        </w:rPr>
        <w:t>федерального бюджета, республиканского бюджета</w:t>
      </w:r>
      <w:r w:rsidR="00E63244">
        <w:rPr>
          <w:rFonts w:ascii="Times New Roman" w:hAnsi="Times New Roman"/>
          <w:sz w:val="24"/>
        </w:rPr>
        <w:t xml:space="preserve"> </w:t>
      </w:r>
      <w:r w:rsidRPr="00EA567C">
        <w:rPr>
          <w:rFonts w:ascii="Times New Roman" w:hAnsi="Times New Roman"/>
          <w:sz w:val="24"/>
        </w:rPr>
        <w:t xml:space="preserve">Республики Коми, </w:t>
      </w:r>
    </w:p>
    <w:p w:rsidR="005F6696" w:rsidRPr="00A569DF" w:rsidRDefault="005F6696" w:rsidP="005F669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</w:rPr>
      </w:pPr>
      <w:r w:rsidRPr="00EA567C">
        <w:rPr>
          <w:rFonts w:ascii="Times New Roman" w:hAnsi="Times New Roman"/>
          <w:sz w:val="24"/>
        </w:rPr>
        <w:t>бюджета МО МР «Княжпогостский» (тыс. руб.)</w:t>
      </w:r>
    </w:p>
    <w:tbl>
      <w:tblPr>
        <w:tblW w:w="1617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1E0"/>
      </w:tblPr>
      <w:tblGrid>
        <w:gridCol w:w="1698"/>
        <w:gridCol w:w="2271"/>
        <w:gridCol w:w="3119"/>
        <w:gridCol w:w="567"/>
        <w:gridCol w:w="850"/>
        <w:gridCol w:w="1134"/>
        <w:gridCol w:w="567"/>
        <w:gridCol w:w="992"/>
        <w:gridCol w:w="992"/>
        <w:gridCol w:w="1005"/>
        <w:gridCol w:w="992"/>
        <w:gridCol w:w="993"/>
        <w:gridCol w:w="993"/>
      </w:tblGrid>
      <w:tr w:rsidR="005F6696" w:rsidRPr="00A569DF" w:rsidTr="00716710">
        <w:trPr>
          <w:trHeight w:val="447"/>
          <w:tblCellSpacing w:w="5" w:type="nil"/>
        </w:trPr>
        <w:tc>
          <w:tcPr>
            <w:tcW w:w="16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Pr="00A569DF" w:rsidRDefault="005F6696" w:rsidP="0033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Статус</w:t>
            </w:r>
          </w:p>
        </w:tc>
        <w:tc>
          <w:tcPr>
            <w:tcW w:w="22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Pr="00A569DF" w:rsidRDefault="005F6696" w:rsidP="0033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Наименование муниципальной</w:t>
            </w:r>
          </w:p>
          <w:p w:rsidR="005F6696" w:rsidRPr="00A569DF" w:rsidRDefault="005F6696" w:rsidP="0033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программы,  подпрограммы</w:t>
            </w:r>
          </w:p>
          <w:p w:rsidR="005F6696" w:rsidRPr="00A569DF" w:rsidRDefault="005F6696" w:rsidP="0033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муниципальной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569DF">
              <w:rPr>
                <w:rFonts w:ascii="Times New Roman" w:hAnsi="Times New Roman"/>
                <w:sz w:val="18"/>
                <w:szCs w:val="18"/>
              </w:rPr>
              <w:t>программы,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569DF">
              <w:rPr>
                <w:rFonts w:ascii="Times New Roman" w:hAnsi="Times New Roman"/>
                <w:sz w:val="18"/>
                <w:szCs w:val="18"/>
              </w:rPr>
              <w:t>ведомственной целевой программы,</w:t>
            </w:r>
          </w:p>
          <w:p w:rsidR="005F6696" w:rsidRPr="00A569DF" w:rsidRDefault="005F6696" w:rsidP="0033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основного  мероприятия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Pr="00A569DF" w:rsidRDefault="005F6696" w:rsidP="0033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Ответственный</w:t>
            </w:r>
          </w:p>
          <w:p w:rsidR="005F6696" w:rsidRPr="00A569DF" w:rsidRDefault="005F6696" w:rsidP="0033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исполнитель,</w:t>
            </w:r>
          </w:p>
          <w:p w:rsidR="005F6696" w:rsidRPr="00A569DF" w:rsidRDefault="005F6696" w:rsidP="0033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соисполнители,</w:t>
            </w:r>
          </w:p>
          <w:p w:rsidR="005F6696" w:rsidRPr="00A569DF" w:rsidRDefault="005F6696" w:rsidP="0033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заказчик -</w:t>
            </w:r>
          </w:p>
          <w:p w:rsidR="005F6696" w:rsidRPr="00A569DF" w:rsidRDefault="005F6696" w:rsidP="0033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координатор</w:t>
            </w: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Pr="00A569DF" w:rsidRDefault="005F6696" w:rsidP="0033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Код бюджетной</w:t>
            </w:r>
          </w:p>
          <w:p w:rsidR="005F6696" w:rsidRPr="00A569DF" w:rsidRDefault="005F6696" w:rsidP="0033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классификации</w:t>
            </w:r>
          </w:p>
        </w:tc>
        <w:tc>
          <w:tcPr>
            <w:tcW w:w="59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Pr="00A569DF" w:rsidRDefault="005F6696" w:rsidP="0033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Расходы (тыс. руб.), годы</w:t>
            </w:r>
          </w:p>
        </w:tc>
      </w:tr>
      <w:tr w:rsidR="005F6696" w:rsidRPr="00A569DF" w:rsidTr="00330068">
        <w:trPr>
          <w:trHeight w:val="139"/>
          <w:tblCellSpacing w:w="5" w:type="nil"/>
        </w:trPr>
        <w:tc>
          <w:tcPr>
            <w:tcW w:w="16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Pr="00A569DF" w:rsidRDefault="005F6696" w:rsidP="004B0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ГРБС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Pr="00A569DF" w:rsidRDefault="005F6696" w:rsidP="004B0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Рз,</w:t>
            </w:r>
          </w:p>
          <w:p w:rsidR="005F6696" w:rsidRPr="00A569DF" w:rsidRDefault="005F6696" w:rsidP="004B0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Пр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Pr="00A569DF" w:rsidRDefault="005F6696" w:rsidP="004B0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Pr="00A569DF" w:rsidRDefault="005F6696" w:rsidP="004B0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ВР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Pr="004B0B6F" w:rsidRDefault="005F6696" w:rsidP="004B0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0B6F">
              <w:rPr>
                <w:rFonts w:ascii="Times New Roman" w:hAnsi="Times New Roman"/>
                <w:sz w:val="16"/>
                <w:szCs w:val="16"/>
              </w:rPr>
              <w:t>Очередной</w:t>
            </w:r>
          </w:p>
          <w:p w:rsidR="005F6696" w:rsidRPr="004B0B6F" w:rsidRDefault="005F6696" w:rsidP="004B0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0B6F">
              <w:rPr>
                <w:rFonts w:ascii="Times New Roman" w:hAnsi="Times New Roman"/>
                <w:sz w:val="16"/>
                <w:szCs w:val="16"/>
              </w:rPr>
              <w:t>год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Pr="004B0B6F" w:rsidRDefault="005F6696" w:rsidP="004B0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0B6F">
              <w:rPr>
                <w:rFonts w:ascii="Times New Roman" w:hAnsi="Times New Roman"/>
                <w:sz w:val="16"/>
                <w:szCs w:val="16"/>
              </w:rPr>
              <w:t>Первый</w:t>
            </w:r>
          </w:p>
          <w:p w:rsidR="005F6696" w:rsidRPr="004B0B6F" w:rsidRDefault="005F6696" w:rsidP="004B0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0B6F">
              <w:rPr>
                <w:rFonts w:ascii="Times New Roman" w:hAnsi="Times New Roman"/>
                <w:sz w:val="16"/>
                <w:szCs w:val="16"/>
              </w:rPr>
              <w:t>год</w:t>
            </w:r>
          </w:p>
          <w:p w:rsidR="005F6696" w:rsidRPr="004B0B6F" w:rsidRDefault="005F6696" w:rsidP="004B0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0B6F">
              <w:rPr>
                <w:rFonts w:ascii="Times New Roman" w:hAnsi="Times New Roman"/>
                <w:sz w:val="16"/>
                <w:szCs w:val="16"/>
              </w:rPr>
              <w:t>планового</w:t>
            </w:r>
          </w:p>
          <w:p w:rsidR="005F6696" w:rsidRPr="004B0B6F" w:rsidRDefault="005F6696" w:rsidP="004B0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0B6F">
              <w:rPr>
                <w:rFonts w:ascii="Times New Roman" w:hAnsi="Times New Roman"/>
                <w:sz w:val="16"/>
                <w:szCs w:val="16"/>
              </w:rPr>
              <w:t>периода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Pr="004B0B6F" w:rsidRDefault="005F6696" w:rsidP="004B0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0B6F">
              <w:rPr>
                <w:rFonts w:ascii="Times New Roman" w:hAnsi="Times New Roman"/>
                <w:sz w:val="16"/>
                <w:szCs w:val="16"/>
              </w:rPr>
              <w:t>Второй  год планового периода</w:t>
            </w:r>
          </w:p>
        </w:tc>
      </w:tr>
      <w:tr w:rsidR="005F6696" w:rsidRPr="00A569DF" w:rsidTr="00330068">
        <w:trPr>
          <w:trHeight w:val="231"/>
          <w:tblCellSpacing w:w="5" w:type="nil"/>
        </w:trPr>
        <w:tc>
          <w:tcPr>
            <w:tcW w:w="1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     1      </w:t>
            </w:r>
          </w:p>
        </w:tc>
        <w:tc>
          <w:tcPr>
            <w:tcW w:w="22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     2      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     3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4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5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6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7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   8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   9    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  10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11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5F6696" w:rsidRPr="00A569DF" w:rsidTr="00716710">
        <w:trPr>
          <w:trHeight w:val="231"/>
          <w:tblCellSpacing w:w="5" w:type="nil"/>
        </w:trPr>
        <w:tc>
          <w:tcPr>
            <w:tcW w:w="10206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2015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</w:tr>
      <w:tr w:rsidR="005F6696" w:rsidRPr="00A569DF" w:rsidTr="00330068">
        <w:trPr>
          <w:trHeight w:val="216"/>
          <w:tblCellSpacing w:w="5" w:type="nil"/>
        </w:trPr>
        <w:tc>
          <w:tcPr>
            <w:tcW w:w="169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программа    </w:t>
            </w:r>
          </w:p>
        </w:tc>
        <w:tc>
          <w:tcPr>
            <w:tcW w:w="227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отрасли «Культура» в Княжпогостском районе»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Всего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0700</w:t>
            </w:r>
          </w:p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0500000000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77 370,62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63 007,86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67 023,21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65 588,47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64 084,47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64 069,47</w:t>
            </w:r>
          </w:p>
        </w:tc>
      </w:tr>
      <w:tr w:rsidR="005F6696" w:rsidRPr="00A569DF" w:rsidTr="00330068">
        <w:trPr>
          <w:trHeight w:val="139"/>
          <w:tblCellSpacing w:w="5" w:type="nil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Отдел культуры и спорта администрации муниципального района «Княжпогостский»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0700</w:t>
            </w:r>
          </w:p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0500000000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77 370,62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63 007,86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67 023,21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65 588,47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64 084,47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64 069,47</w:t>
            </w:r>
          </w:p>
        </w:tc>
      </w:tr>
      <w:tr w:rsidR="005F6696" w:rsidRPr="00A569DF" w:rsidTr="00330068">
        <w:trPr>
          <w:trHeight w:val="139"/>
          <w:tblCellSpacing w:w="5" w:type="nil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Pr="00A569DF" w:rsidRDefault="005F6696" w:rsidP="00377F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МАО ДО «</w:t>
            </w:r>
            <w:r w:rsidR="00377F49">
              <w:rPr>
                <w:rFonts w:ascii="Times New Roman" w:hAnsi="Times New Roman"/>
                <w:sz w:val="18"/>
                <w:szCs w:val="18"/>
              </w:rPr>
              <w:t>ДШИ</w:t>
            </w:r>
            <w:r w:rsidRPr="00A569DF">
              <w:rPr>
                <w:rFonts w:ascii="Times New Roman" w:hAnsi="Times New Roman"/>
                <w:sz w:val="18"/>
                <w:szCs w:val="18"/>
              </w:rPr>
              <w:t xml:space="preserve">» г. Емва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070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0510000</w:t>
            </w:r>
          </w:p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0510000000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13 720,25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11 785,56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12 028,4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11 809,73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11 994,18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11 994,18</w:t>
            </w:r>
          </w:p>
        </w:tc>
      </w:tr>
      <w:tr w:rsidR="005F6696" w:rsidRPr="00A569DF" w:rsidTr="00330068">
        <w:trPr>
          <w:trHeight w:val="139"/>
          <w:tblCellSpacing w:w="5" w:type="nil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Pr="00A569DF" w:rsidRDefault="005F6696" w:rsidP="00377F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МБУ «Княжпогостская </w:t>
            </w:r>
            <w:r w:rsidR="00377F49">
              <w:rPr>
                <w:rFonts w:ascii="Times New Roman" w:hAnsi="Times New Roman"/>
                <w:sz w:val="18"/>
                <w:szCs w:val="18"/>
              </w:rPr>
              <w:t>МЦБС</w:t>
            </w:r>
            <w:r w:rsidRPr="00A569DF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0520000</w:t>
            </w:r>
          </w:p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0520000000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15 538,95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14 441,90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14 523,14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13 814,94</w:t>
            </w:r>
          </w:p>
          <w:p w:rsidR="005F6696" w:rsidRPr="00015C72" w:rsidRDefault="005F6696" w:rsidP="0071671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13 841,71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13 841,71</w:t>
            </w:r>
          </w:p>
        </w:tc>
      </w:tr>
      <w:tr w:rsidR="005F6696" w:rsidRPr="00A569DF" w:rsidTr="00330068">
        <w:trPr>
          <w:trHeight w:val="139"/>
          <w:tblCellSpacing w:w="5" w:type="nil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Pr="00A569DF" w:rsidRDefault="005F6696" w:rsidP="00377F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МБУ «Княжпогостский </w:t>
            </w:r>
            <w:r w:rsidR="00377F49">
              <w:rPr>
                <w:rFonts w:ascii="Times New Roman" w:hAnsi="Times New Roman"/>
                <w:sz w:val="18"/>
                <w:szCs w:val="18"/>
              </w:rPr>
              <w:t>РИКМ</w:t>
            </w:r>
            <w:r w:rsidRPr="00A569DF">
              <w:rPr>
                <w:rFonts w:ascii="Times New Roman" w:hAnsi="Times New Roman"/>
                <w:sz w:val="18"/>
                <w:szCs w:val="18"/>
              </w:rPr>
              <w:t xml:space="preserve">»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0530000</w:t>
            </w:r>
          </w:p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0530000000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1 914,83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1 926,18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2 028,10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1 918,97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1 918,97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1 918,97</w:t>
            </w:r>
          </w:p>
        </w:tc>
      </w:tr>
      <w:tr w:rsidR="005F6696" w:rsidRPr="00A569DF" w:rsidTr="00330068">
        <w:trPr>
          <w:trHeight w:val="139"/>
          <w:tblCellSpacing w:w="5" w:type="nil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Pr="00A569DF" w:rsidRDefault="005F6696" w:rsidP="00377F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МАУ «Княжпогостский </w:t>
            </w:r>
            <w:r w:rsidR="00377F49">
              <w:rPr>
                <w:rFonts w:ascii="Times New Roman" w:hAnsi="Times New Roman"/>
                <w:sz w:val="18"/>
                <w:szCs w:val="18"/>
              </w:rPr>
              <w:t>РДК</w:t>
            </w:r>
            <w:r w:rsidRPr="00A569DF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0540000</w:t>
            </w:r>
          </w:p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0540000000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35 188,36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21 433,80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23221,71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22 117,84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20 382,62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20 382,62</w:t>
            </w:r>
          </w:p>
        </w:tc>
      </w:tr>
      <w:tr w:rsidR="005F6696" w:rsidRPr="00A569DF" w:rsidTr="00330068">
        <w:trPr>
          <w:trHeight w:val="139"/>
          <w:tblCellSpacing w:w="5" w:type="nil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Отдел культуры и спорта администрации МР «Княжпогостский»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0804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0550000</w:t>
            </w:r>
          </w:p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0550000000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2 794,18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2 908,02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4 291,91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4 204,77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4 224,77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4 209,77</w:t>
            </w:r>
          </w:p>
        </w:tc>
      </w:tr>
      <w:tr w:rsidR="005F6696" w:rsidRPr="00A569DF" w:rsidTr="00330068">
        <w:trPr>
          <w:trHeight w:val="139"/>
          <w:tblCellSpacing w:w="5" w:type="nil"/>
        </w:trPr>
        <w:tc>
          <w:tcPr>
            <w:tcW w:w="16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Pr="00A569DF" w:rsidRDefault="005F6696" w:rsidP="00377F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 w:rsidRPr="00A569DF">
              <w:rPr>
                <w:rFonts w:ascii="Times New Roman" w:hAnsi="Times New Roman"/>
                <w:sz w:val="18"/>
                <w:szCs w:val="18"/>
              </w:rPr>
              <w:t>У «</w:t>
            </w:r>
            <w:r w:rsidR="00377F49">
              <w:rPr>
                <w:rFonts w:ascii="Times New Roman" w:hAnsi="Times New Roman"/>
                <w:sz w:val="18"/>
                <w:szCs w:val="18"/>
              </w:rPr>
              <w:t>ЦХТО</w:t>
            </w: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учреждений Княжпогостского района»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0804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0560000</w:t>
            </w:r>
          </w:p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0560000000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8 214,04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10 512,39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10 929,00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10 195,42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10 195,42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10 195,42</w:t>
            </w:r>
          </w:p>
        </w:tc>
      </w:tr>
      <w:tr w:rsidR="005F6696" w:rsidRPr="00A569DF" w:rsidTr="00330068">
        <w:trPr>
          <w:trHeight w:val="139"/>
          <w:tblCellSpacing w:w="5" w:type="nil"/>
        </w:trPr>
        <w:tc>
          <w:tcPr>
            <w:tcW w:w="1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Pr="00A569DF" w:rsidRDefault="005F6696" w:rsidP="00377F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МАУ «Княжпогостский </w:t>
            </w:r>
            <w:r w:rsidR="00377F49">
              <w:rPr>
                <w:rFonts w:ascii="Times New Roman" w:hAnsi="Times New Roman"/>
                <w:sz w:val="18"/>
                <w:szCs w:val="18"/>
              </w:rPr>
              <w:t>ЦНК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0588А00000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1 526,80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1 526,80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1 526,80</w:t>
            </w:r>
          </w:p>
        </w:tc>
      </w:tr>
      <w:tr w:rsidR="005F6696" w:rsidRPr="00A569DF" w:rsidTr="00330068">
        <w:trPr>
          <w:trHeight w:val="216"/>
          <w:tblCellSpacing w:w="5" w:type="nil"/>
        </w:trPr>
        <w:tc>
          <w:tcPr>
            <w:tcW w:w="169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Подпрограмма </w:t>
            </w:r>
          </w:p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1            </w:t>
            </w:r>
          </w:p>
        </w:tc>
        <w:tc>
          <w:tcPr>
            <w:tcW w:w="227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«Развитие учреждений культуры дополнительного образования»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Всего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0510000</w:t>
            </w:r>
          </w:p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0510000000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13 720,25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11 785,56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12 028,45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11 809,73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11 994,18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11 994,18</w:t>
            </w:r>
          </w:p>
        </w:tc>
      </w:tr>
      <w:tr w:rsidR="005F6696" w:rsidRPr="00A569DF" w:rsidTr="00330068">
        <w:trPr>
          <w:trHeight w:val="139"/>
          <w:tblCellSpacing w:w="5" w:type="nil"/>
        </w:trPr>
        <w:tc>
          <w:tcPr>
            <w:tcW w:w="16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Pr="00A569DF" w:rsidRDefault="005F6696" w:rsidP="00377F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МОА ДО «</w:t>
            </w:r>
            <w:r w:rsidR="00377F49">
              <w:rPr>
                <w:rFonts w:ascii="Times New Roman" w:hAnsi="Times New Roman"/>
                <w:sz w:val="18"/>
                <w:szCs w:val="18"/>
              </w:rPr>
              <w:t>ДШИ</w:t>
            </w:r>
            <w:r>
              <w:rPr>
                <w:rFonts w:ascii="Times New Roman" w:hAnsi="Times New Roman"/>
                <w:sz w:val="18"/>
                <w:szCs w:val="18"/>
              </w:rPr>
              <w:t>» г. Емва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0510000</w:t>
            </w:r>
          </w:p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0510000000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13 720,25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11 785,56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12 028,45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11 809,73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11 994,18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11 994,18</w:t>
            </w:r>
          </w:p>
        </w:tc>
      </w:tr>
      <w:tr w:rsidR="005F6696" w:rsidRPr="00A569DF" w:rsidTr="00330068">
        <w:trPr>
          <w:trHeight w:val="447"/>
          <w:tblCellSpacing w:w="5" w:type="nil"/>
        </w:trPr>
        <w:tc>
          <w:tcPr>
            <w:tcW w:w="169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1.1.</w:t>
            </w:r>
          </w:p>
        </w:tc>
        <w:tc>
          <w:tcPr>
            <w:tcW w:w="22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Выполнение противопожарных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6696" w:rsidRPr="00A569DF" w:rsidRDefault="005F6696" w:rsidP="00377F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МАО ДО «</w:t>
            </w:r>
            <w:r w:rsidR="00377F49">
              <w:rPr>
                <w:rFonts w:ascii="Times New Roman" w:hAnsi="Times New Roman"/>
                <w:sz w:val="18"/>
                <w:szCs w:val="18"/>
              </w:rPr>
              <w:t>ДШИ</w:t>
            </w:r>
            <w:r>
              <w:rPr>
                <w:rFonts w:ascii="Times New Roman" w:hAnsi="Times New Roman"/>
                <w:sz w:val="18"/>
                <w:szCs w:val="18"/>
              </w:rPr>
              <w:t>» г. Емва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0510101</w:t>
            </w:r>
          </w:p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0511А00000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2 800,00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68 200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95,46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125,90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34,10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34,10</w:t>
            </w:r>
          </w:p>
        </w:tc>
      </w:tr>
      <w:tr w:rsidR="005F6696" w:rsidRPr="00A569DF" w:rsidTr="00330068">
        <w:trPr>
          <w:trHeight w:val="447"/>
          <w:tblCellSpacing w:w="5" w:type="nil"/>
        </w:trPr>
        <w:tc>
          <w:tcPr>
            <w:tcW w:w="169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1.2.</w:t>
            </w:r>
          </w:p>
        </w:tc>
        <w:tc>
          <w:tcPr>
            <w:tcW w:w="22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на укрепление материально технической базы муниципальных учреждений сферы культуры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6696" w:rsidRDefault="005F6696" w:rsidP="00377F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МАО ДО «</w:t>
            </w:r>
            <w:r w:rsidR="00377F49">
              <w:rPr>
                <w:rFonts w:ascii="Times New Roman" w:hAnsi="Times New Roman"/>
                <w:sz w:val="18"/>
                <w:szCs w:val="18"/>
              </w:rPr>
              <w:t>ДШИ</w:t>
            </w:r>
            <w:r>
              <w:rPr>
                <w:rFonts w:ascii="Times New Roman" w:hAnsi="Times New Roman"/>
                <w:sz w:val="18"/>
                <w:szCs w:val="18"/>
              </w:rPr>
              <w:t>» г. Емва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0511А 72150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63,40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136,45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136,45</w:t>
            </w:r>
          </w:p>
        </w:tc>
      </w:tr>
      <w:tr w:rsidR="005F6696" w:rsidRPr="0079574D" w:rsidTr="00330068">
        <w:trPr>
          <w:trHeight w:val="447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1.3.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Укрепление материально – технической базы муниципальных учреждений сферы культуры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МАО ДО «</w:t>
            </w:r>
            <w:r w:rsidR="00377F49">
              <w:rPr>
                <w:rFonts w:ascii="Times New Roman" w:hAnsi="Times New Roman"/>
                <w:sz w:val="18"/>
                <w:szCs w:val="18"/>
              </w:rPr>
              <w:t>ДШИ</w:t>
            </w:r>
            <w:r>
              <w:rPr>
                <w:rFonts w:ascii="Times New Roman" w:hAnsi="Times New Roman"/>
                <w:sz w:val="18"/>
                <w:szCs w:val="18"/>
              </w:rPr>
              <w:t>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0510102</w:t>
            </w:r>
          </w:p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0511Б00000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133,43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109,20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101,60</w:t>
            </w:r>
          </w:p>
        </w:tc>
      </w:tr>
      <w:tr w:rsidR="005F6696" w:rsidRPr="0079574D" w:rsidTr="00330068">
        <w:trPr>
          <w:trHeight w:val="447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1.4.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Предоставление субсидии на укрепление материально – технической базы муниципальных учреждений сферы культуры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МАО ДО «</w:t>
            </w:r>
            <w:r w:rsidR="00377F49">
              <w:rPr>
                <w:rFonts w:ascii="Times New Roman" w:hAnsi="Times New Roman"/>
                <w:sz w:val="18"/>
                <w:szCs w:val="18"/>
              </w:rPr>
              <w:t>ДШИ</w:t>
            </w:r>
            <w:r>
              <w:rPr>
                <w:rFonts w:ascii="Times New Roman" w:hAnsi="Times New Roman"/>
                <w:sz w:val="18"/>
                <w:szCs w:val="18"/>
              </w:rPr>
              <w:t>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0517215</w:t>
            </w:r>
          </w:p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0511Б72150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101,60</w:t>
            </w:r>
          </w:p>
        </w:tc>
      </w:tr>
      <w:tr w:rsidR="005F6696" w:rsidRPr="0079574D" w:rsidTr="00330068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1.5.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Выполнение муниципального задания (ДШИ)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A569DF" w:rsidRDefault="005F6696" w:rsidP="00377F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МАО ДО «</w:t>
            </w:r>
            <w:r w:rsidR="00377F49">
              <w:rPr>
                <w:rFonts w:ascii="Times New Roman" w:hAnsi="Times New Roman"/>
                <w:sz w:val="18"/>
                <w:szCs w:val="18"/>
              </w:rPr>
              <w:t>ДШИ</w:t>
            </w:r>
            <w:r>
              <w:rPr>
                <w:rFonts w:ascii="Times New Roman" w:hAnsi="Times New Roman"/>
                <w:sz w:val="18"/>
                <w:szCs w:val="18"/>
              </w:rPr>
              <w:t>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0510000</w:t>
            </w:r>
          </w:p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0511В00000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10 505,02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11 593,16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11 617,30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11 620,43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A569DF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11 620,43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11 620,43</w:t>
            </w:r>
          </w:p>
        </w:tc>
      </w:tr>
      <w:tr w:rsidR="005F6696" w:rsidRPr="0079574D" w:rsidTr="00330068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1.6.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Премии одаренным детям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МАО ДО «</w:t>
            </w:r>
            <w:r w:rsidR="00377F49">
              <w:rPr>
                <w:rFonts w:ascii="Times New Roman" w:hAnsi="Times New Roman"/>
                <w:sz w:val="18"/>
                <w:szCs w:val="18"/>
              </w:rPr>
              <w:t>ДШИ</w:t>
            </w:r>
            <w:r>
              <w:rPr>
                <w:rFonts w:ascii="Times New Roman" w:hAnsi="Times New Roman"/>
                <w:sz w:val="18"/>
                <w:szCs w:val="18"/>
              </w:rPr>
              <w:t>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0510105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15 000,00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5F6696" w:rsidRPr="00A569DF" w:rsidTr="00330068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1.7.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Проведение текущих ремонтов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МАО ДО «</w:t>
            </w:r>
            <w:r w:rsidR="00377F49">
              <w:rPr>
                <w:rFonts w:ascii="Times New Roman" w:hAnsi="Times New Roman"/>
                <w:sz w:val="18"/>
                <w:szCs w:val="18"/>
              </w:rPr>
              <w:t>ДШИ</w:t>
            </w:r>
            <w:r>
              <w:rPr>
                <w:rFonts w:ascii="Times New Roman" w:hAnsi="Times New Roman"/>
                <w:sz w:val="18"/>
                <w:szCs w:val="18"/>
              </w:rPr>
              <w:t>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0511Г00000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116,30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5F6696" w:rsidRPr="00A569DF" w:rsidTr="00330068">
        <w:trPr>
          <w:trHeight w:val="231"/>
          <w:tblCellSpacing w:w="5" w:type="nil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Подпрограмма 2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«Развитие библиотечного дела»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0520000</w:t>
            </w:r>
          </w:p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15 538,95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14 441,90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14 523,14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13 814,94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13 841,71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13 841,71</w:t>
            </w:r>
          </w:p>
        </w:tc>
      </w:tr>
      <w:tr w:rsidR="005F6696" w:rsidRPr="00A569DF" w:rsidTr="00330068">
        <w:trPr>
          <w:trHeight w:val="231"/>
          <w:tblCellSpacing w:w="5" w:type="nil"/>
        </w:trPr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0520000</w:t>
            </w:r>
          </w:p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15 538,95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14 441,90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14 523,14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13 814,94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13 841,71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13 841,71</w:t>
            </w:r>
          </w:p>
        </w:tc>
      </w:tr>
      <w:tr w:rsidR="005F6696" w:rsidRPr="00A569DF" w:rsidTr="00330068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мероприятий 2.1.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Комплектование книжных и документальных  фондов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0520201</w:t>
            </w:r>
          </w:p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0522А00000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88,40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38,70</w:t>
            </w:r>
          </w:p>
        </w:tc>
      </w:tr>
      <w:tr w:rsidR="005F6696" w:rsidRPr="00A569DF" w:rsidTr="00330068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2.2.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Межбюджетные трансферты на комплектование книжных фондов библиотек муниципальных образований за счет средств, поступающих из федерального бюджета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0525144</w:t>
            </w:r>
          </w:p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0522А51440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5F6696" w:rsidRPr="00A569DF" w:rsidTr="00330068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2.3.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на комплектование документальных фондов библиотек муниципальных образований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0527245</w:t>
            </w:r>
          </w:p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0522А72450</w:t>
            </w:r>
          </w:p>
          <w:p w:rsidR="005F6696" w:rsidRPr="00B763D8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AR 5190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39,40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37,50</w:t>
            </w:r>
          </w:p>
        </w:tc>
      </w:tr>
      <w:tr w:rsidR="005F6696" w:rsidRPr="00A569DF" w:rsidTr="00330068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2.4.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Подписка на периодические издания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0520202</w:t>
            </w:r>
          </w:p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0522Б00000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130,00</w:t>
            </w:r>
          </w:p>
        </w:tc>
      </w:tr>
      <w:tr w:rsidR="005F6696" w:rsidRPr="00A569DF" w:rsidTr="00330068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2.5.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Внедрение информационных технологий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A26EE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0520203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272,20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5F6696" w:rsidRPr="00A569DF" w:rsidTr="00330068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2.6.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Функционирование информационно – маркетингового центра малого и среднего предпринимательства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0520204</w:t>
            </w:r>
          </w:p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0522В00000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245,30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126,00</w:t>
            </w:r>
          </w:p>
        </w:tc>
      </w:tr>
      <w:tr w:rsidR="005F6696" w:rsidRPr="00A569DF" w:rsidTr="00330068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2.7.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0527218</w:t>
            </w:r>
          </w:p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0522В72180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A26EE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119.30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5F6696" w:rsidRPr="00A569DF" w:rsidTr="00330068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2.8.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Выполнение муниципального задания (ЦБС)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0520205</w:t>
            </w:r>
          </w:p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0522Д00000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14 829,46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13 783,00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13 765,64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13 509,51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13 509,51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13 509,51</w:t>
            </w:r>
          </w:p>
        </w:tc>
      </w:tr>
      <w:tr w:rsidR="005F6696" w:rsidRPr="00A569DF" w:rsidTr="00330068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2.9.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Мероприятие по подключения общедоступных библиотек РФ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0525146</w:t>
            </w:r>
          </w:p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0522Г51460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48,70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4544CA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5F6696" w:rsidRPr="00A569DF" w:rsidTr="00330068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2.10.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Государственная поддержка муниципальных учреждений культуры, находящихся на территории сельских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4E3964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0522Е51470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5F6696" w:rsidRPr="00A569DF" w:rsidTr="00330068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2.11.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Проведение текущих ремонтов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0522Ж00000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5F6696" w:rsidRPr="00A569DF" w:rsidTr="00330068">
        <w:trPr>
          <w:trHeight w:val="231"/>
          <w:tblCellSpacing w:w="5" w:type="nil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Подпрограмма 3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«Развитие музейного дела»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0530000</w:t>
            </w:r>
          </w:p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1 914,83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1 926,18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2 028,10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1 918,97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1 918,97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1 918,97</w:t>
            </w:r>
          </w:p>
        </w:tc>
      </w:tr>
      <w:tr w:rsidR="005F6696" w:rsidRPr="00A569DF" w:rsidTr="00330068">
        <w:trPr>
          <w:trHeight w:val="231"/>
          <w:tblCellSpacing w:w="5" w:type="nil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«Княжпогостский РИКМ»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0530000</w:t>
            </w:r>
          </w:p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1 914,83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1 926,18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2 028,10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1 918,97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1 918,97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1 918,97</w:t>
            </w:r>
          </w:p>
        </w:tc>
      </w:tr>
      <w:tr w:rsidR="005F6696" w:rsidRPr="00A569DF" w:rsidTr="00330068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3.1.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Внедрение информационных технологий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«Княжпогостский РИКМ»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0530301</w:t>
            </w:r>
          </w:p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0533А00000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18,60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5F6696" w:rsidRPr="00A569DF" w:rsidTr="00330068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3.2.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Выполнение муниципального задания (РИКМ)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«Княжпогостский РИКМ»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0530302</w:t>
            </w:r>
          </w:p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0533Б00000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1 896,23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1 907,58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1 944,20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1 918,97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1 918,97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1 918,97</w:t>
            </w:r>
          </w:p>
        </w:tc>
      </w:tr>
      <w:tr w:rsidR="005F6696" w:rsidRPr="00A569DF" w:rsidTr="00330068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Выполнение противоаварийных и противопожарных мероприятий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«Княжпогостский РИКМ»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0533В00000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5F6696" w:rsidRPr="00A569DF" w:rsidTr="00330068">
        <w:trPr>
          <w:trHeight w:val="231"/>
          <w:tblCellSpacing w:w="5" w:type="nil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Подпрограмма 4.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«Развитие народного художественного творчества и культурно – досуговой деятельности»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0540000</w:t>
            </w:r>
          </w:p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35 188,36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21 433,80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23 221,71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22 117,84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20 382,62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20 382,62</w:t>
            </w:r>
          </w:p>
        </w:tc>
      </w:tr>
      <w:tr w:rsidR="005F6696" w:rsidRPr="00A569DF" w:rsidTr="00330068">
        <w:trPr>
          <w:trHeight w:val="231"/>
          <w:tblCellSpacing w:w="5" w:type="nil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0540000</w:t>
            </w:r>
          </w:p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35 188,36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21 433,80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23 221,71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22 117,84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20 382,62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20 382,62</w:t>
            </w:r>
          </w:p>
        </w:tc>
      </w:tr>
      <w:tr w:rsidR="005F6696" w:rsidRPr="00A569DF" w:rsidTr="00330068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4.1.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Выполнение муниципального задания (учреждения культуры)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0540401</w:t>
            </w:r>
          </w:p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0544А00000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23 923,00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20 151,10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21 300,19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18 851,90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19 982,62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19 982,62</w:t>
            </w:r>
          </w:p>
        </w:tc>
      </w:tr>
      <w:tr w:rsidR="005F6696" w:rsidRPr="00A569DF" w:rsidTr="00330068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4.2.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Проведение культурно – досуговых мероприятий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0540402</w:t>
            </w:r>
          </w:p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0544Б00000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351,00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400,00</w:t>
            </w:r>
          </w:p>
        </w:tc>
      </w:tr>
      <w:tr w:rsidR="005F6696" w:rsidRPr="00A569DF" w:rsidTr="00330068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4.3.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Приобретение специального оборудования, укрепление МТБ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745F1D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0540000</w:t>
            </w:r>
          </w:p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0544В00000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195,60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10</w:t>
            </w: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2 160,70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5F6696" w:rsidRPr="00A569DF" w:rsidTr="00330068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4.4.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Предоставление субсидий на укрепление материально – технической базы муниципальных учреждений сферы культуры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0547215</w:t>
            </w:r>
          </w:p>
          <w:p w:rsidR="005F6696" w:rsidRPr="003A4E8A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0544В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R</w:t>
            </w:r>
            <w:r>
              <w:rPr>
                <w:rFonts w:ascii="Times New Roman" w:hAnsi="Times New Roman"/>
                <w:sz w:val="18"/>
                <w:szCs w:val="18"/>
              </w:rPr>
              <w:t>5580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97,80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5F6696" w:rsidRPr="00A569DF" w:rsidTr="00330068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4.5.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на обеспечение развития и укрепление материально-технической базы муниципальных домов культуры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0544В51470</w:t>
            </w:r>
          </w:p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0544В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R</w:t>
            </w:r>
            <w:r>
              <w:rPr>
                <w:rFonts w:ascii="Times New Roman" w:hAnsi="Times New Roman"/>
                <w:sz w:val="18"/>
                <w:szCs w:val="18"/>
              </w:rPr>
              <w:t>5580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1 338,72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5F6696" w:rsidRPr="00A569DF" w:rsidTr="00330068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4.6.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Межбюджетные трансферты, передаваемые бюджетам муниципальных районов на государственную поддержку муниципальных учреждений культуры, находящихся на территориях сельских </w:t>
            </w:r>
          </w:p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0544В51470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5F6696" w:rsidRPr="00A569DF" w:rsidTr="00330068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4.7.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Внедрение в муниципальных культурно - досуговых учреждениях информационных технологий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0540000</w:t>
            </w:r>
          </w:p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0544Г00000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164,10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5F6696" w:rsidRPr="00A569DF" w:rsidTr="00330068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4.8.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Малые проекты в сфере культуры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0540405</w:t>
            </w:r>
          </w:p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0544Д00000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5F6696" w:rsidRPr="00A569DF" w:rsidTr="00330068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мероприятия 4.9.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Субсидия из республиканского бюджета РК бюджетам муниципальных районов на реализацию малых проектов в сфере культуры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0547246</w:t>
            </w:r>
          </w:p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0544Д72460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212,40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5F6696" w:rsidRPr="00A569DF" w:rsidTr="00330068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4.10.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Проведение ремонтных работ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0540409</w:t>
            </w:r>
          </w:p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0544И00000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563,00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351,94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5F6696" w:rsidRPr="00A569DF" w:rsidTr="00330068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4.11.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0547215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5F6696" w:rsidRPr="00A569DF" w:rsidTr="00330068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4.12.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Строительство учреждений культуры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0540000</w:t>
            </w:r>
          </w:p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0544М00000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9 044,26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5F6696" w:rsidRPr="00A569DF" w:rsidTr="00330068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Основное мероприятие 4.13.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Гранты в области культуры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0540408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5F6696" w:rsidRPr="00A569DF" w:rsidTr="00330068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4.14.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Выполнение противоаварийных и противопожарных мероприятий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0544К00000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5F6696" w:rsidRPr="00A569DF" w:rsidTr="00330068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4.15.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Реализация народного проекта в сфере культуры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0544Л00000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5F6696" w:rsidRPr="00A569DF" w:rsidTr="00330068">
        <w:trPr>
          <w:trHeight w:val="231"/>
          <w:tblCellSpacing w:w="5" w:type="nil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Подпрограмма 5. 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Обеспечение для условий реализации программы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0550000</w:t>
            </w:r>
          </w:p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2 794,18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2 908,02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4 291,91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4 204,77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4 224,77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4 209,77</w:t>
            </w:r>
          </w:p>
        </w:tc>
      </w:tr>
      <w:tr w:rsidR="005F6696" w:rsidRPr="00A569DF" w:rsidTr="00330068">
        <w:trPr>
          <w:trHeight w:val="231"/>
          <w:tblCellSpacing w:w="5" w:type="nil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Отдел культуры  и спорта администрации муниципального района «Княжпогостский»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0550000</w:t>
            </w:r>
          </w:p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2 794,18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2 908,02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4 291,91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4 204,77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4 224,77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4 209,77</w:t>
            </w:r>
          </w:p>
        </w:tc>
      </w:tr>
      <w:tr w:rsidR="005F6696" w:rsidRPr="00A569DF" w:rsidTr="00330068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5.1.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в целях обеспечения выполнения функций ОМС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Отдел культуры и спорта администрации муниципального района «Княжпогостский»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0550501</w:t>
            </w:r>
          </w:p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0555А00000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1 226,38</w:t>
            </w:r>
          </w:p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1 219,88</w:t>
            </w:r>
          </w:p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6,50</w:t>
            </w:r>
          </w:p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1 190,11</w:t>
            </w:r>
          </w:p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1 190,11</w:t>
            </w:r>
          </w:p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4 291,91</w:t>
            </w:r>
          </w:p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3 722,49</w:t>
            </w:r>
          </w:p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569,43</w:t>
            </w:r>
          </w:p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4 204,77</w:t>
            </w:r>
          </w:p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3 789,77</w:t>
            </w:r>
          </w:p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414,00</w:t>
            </w:r>
          </w:p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4 224,77</w:t>
            </w:r>
          </w:p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3 809,77</w:t>
            </w:r>
          </w:p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414,00</w:t>
            </w:r>
          </w:p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4 209,77</w:t>
            </w:r>
          </w:p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3 794,77</w:t>
            </w:r>
          </w:p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414,00</w:t>
            </w:r>
          </w:p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</w:tr>
      <w:tr w:rsidR="005F6696" w:rsidRPr="00A569DF" w:rsidTr="00330068">
        <w:trPr>
          <w:trHeight w:val="792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5.2.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Отдел культуры и спорта администрации муниципального района «Княжпогостский»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0550502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1 567,80</w:t>
            </w:r>
          </w:p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1 135,85</w:t>
            </w:r>
          </w:p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430,95</w:t>
            </w:r>
          </w:p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1 717,91</w:t>
            </w:r>
          </w:p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1 148,04</w:t>
            </w:r>
          </w:p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569,87</w:t>
            </w:r>
          </w:p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5F6696" w:rsidRPr="00A569DF" w:rsidTr="00330068">
        <w:trPr>
          <w:trHeight w:val="231"/>
          <w:tblCellSpacing w:w="5" w:type="nil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Подпрограмма 6 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«Хозяйственно – техническое обеспечение учреждений»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0560000</w:t>
            </w:r>
          </w:p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0560000000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8 214,04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10 512,39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10 929,00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10 195,42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10 195,42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10 195,40</w:t>
            </w:r>
          </w:p>
        </w:tc>
      </w:tr>
      <w:tr w:rsidR="005F6696" w:rsidRPr="00A569DF" w:rsidTr="00330068">
        <w:trPr>
          <w:trHeight w:val="231"/>
          <w:tblCellSpacing w:w="5" w:type="nil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«ЦХТО»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0560000</w:t>
            </w:r>
          </w:p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0560000000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8 214,04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10 512,39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10 929,00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10 195,42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10 195,42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10 195,42</w:t>
            </w:r>
          </w:p>
        </w:tc>
      </w:tr>
      <w:tr w:rsidR="005F6696" w:rsidRPr="00A569DF" w:rsidTr="00330068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6.1.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Выполнение муниципального задания (ЦХТО)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«ЦХТО»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0560601</w:t>
            </w:r>
          </w:p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0566А0000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8 214,04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10 512,39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10 929,00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10 195,42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10 195,42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10 195,42</w:t>
            </w:r>
          </w:p>
        </w:tc>
      </w:tr>
      <w:tr w:rsidR="005F6696" w:rsidRPr="00A569DF" w:rsidTr="00330068">
        <w:trPr>
          <w:trHeight w:val="231"/>
          <w:tblCellSpacing w:w="5" w:type="nil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Подпрограмма 7. 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Развитие и сохранение национальных культур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0580000000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1 526,80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1 526,80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1 526,80</w:t>
            </w:r>
          </w:p>
        </w:tc>
      </w:tr>
      <w:tr w:rsidR="005F6696" w:rsidRPr="00A569DF" w:rsidTr="00330068">
        <w:trPr>
          <w:trHeight w:val="231"/>
          <w:tblCellSpacing w:w="5" w:type="nil"/>
        </w:trPr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«КЦНК»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0580000000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1 526,80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1 526,80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1 526,80</w:t>
            </w:r>
          </w:p>
        </w:tc>
      </w:tr>
      <w:tr w:rsidR="005F6696" w:rsidRPr="00A569DF" w:rsidTr="00330068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7.1.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Выполнение муниципального задания (ЦНК)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«КЦНК»»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0588А00000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1 526,80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1 526,80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1 526,80</w:t>
            </w:r>
          </w:p>
        </w:tc>
      </w:tr>
    </w:tbl>
    <w:p w:rsidR="005F6696" w:rsidRDefault="005F6696" w:rsidP="005F6696">
      <w:pPr>
        <w:tabs>
          <w:tab w:val="left" w:pos="12855"/>
        </w:tabs>
        <w:rPr>
          <w:rFonts w:ascii="Times New Roman" w:hAnsi="Times New Roman"/>
          <w:sz w:val="24"/>
          <w:szCs w:val="24"/>
        </w:rPr>
      </w:pPr>
    </w:p>
    <w:p w:rsidR="005F6696" w:rsidRDefault="005F6696" w:rsidP="005F6696">
      <w:pPr>
        <w:rPr>
          <w:rFonts w:ascii="Times New Roman" w:hAnsi="Times New Roman"/>
          <w:sz w:val="24"/>
          <w:szCs w:val="24"/>
        </w:rPr>
      </w:pPr>
    </w:p>
    <w:p w:rsidR="005F6696" w:rsidRPr="00861121" w:rsidRDefault="005F6696" w:rsidP="005F6696">
      <w:pPr>
        <w:rPr>
          <w:rFonts w:ascii="Times New Roman" w:hAnsi="Times New Roman"/>
          <w:sz w:val="24"/>
          <w:szCs w:val="24"/>
        </w:rPr>
        <w:sectPr w:rsidR="005F6696" w:rsidRPr="00861121" w:rsidSect="00A27239">
          <w:pgSz w:w="16838" w:h="11905" w:orient="landscape" w:code="9"/>
          <w:pgMar w:top="1134" w:right="1134" w:bottom="851" w:left="284" w:header="295" w:footer="720" w:gutter="0"/>
          <w:pgNumType w:start="41"/>
          <w:cols w:space="720"/>
          <w:noEndnote/>
          <w:titlePg/>
          <w:docGrid w:linePitch="299"/>
        </w:sectPr>
      </w:pPr>
    </w:p>
    <w:p w:rsidR="00957AD0" w:rsidRDefault="005F6696" w:rsidP="005F6696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11 </w:t>
      </w:r>
    </w:p>
    <w:p w:rsidR="005F6696" w:rsidRDefault="005F6696" w:rsidP="005F6696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5F6696" w:rsidRDefault="005F6696" w:rsidP="005F6696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муниципального </w:t>
      </w:r>
    </w:p>
    <w:p w:rsidR="005F6696" w:rsidRDefault="005F6696" w:rsidP="005F6696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района «Княжпогостский» </w:t>
      </w:r>
    </w:p>
    <w:p w:rsidR="00E63244" w:rsidRPr="00463338" w:rsidRDefault="00E63244" w:rsidP="00E63244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«20» июня  2017 г.  № 261</w:t>
      </w:r>
      <w:r w:rsidRPr="00C6293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5F6696" w:rsidRPr="00CD0F3B" w:rsidRDefault="005F6696" w:rsidP="005F66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План реализации Муниципальной программы «Развитие отрасли «Культура» в Княжпогостском районе»</w:t>
      </w:r>
    </w:p>
    <w:p w:rsidR="005F6696" w:rsidRPr="005745A4" w:rsidRDefault="005F6696" w:rsidP="005F66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15876" w:type="dxa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2820"/>
        <w:gridCol w:w="1825"/>
        <w:gridCol w:w="811"/>
        <w:gridCol w:w="850"/>
        <w:gridCol w:w="2624"/>
        <w:gridCol w:w="2693"/>
        <w:gridCol w:w="3544"/>
      </w:tblGrid>
      <w:tr w:rsidR="005F6696" w:rsidRPr="000265E4" w:rsidTr="00716710">
        <w:trPr>
          <w:trHeight w:val="230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0265E4" w:rsidRDefault="005F6696" w:rsidP="0071671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E4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r w:rsidRPr="000265E4">
              <w:rPr>
                <w:rFonts w:ascii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0265E4" w:rsidRDefault="005F6696" w:rsidP="0071671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E4">
              <w:rPr>
                <w:rFonts w:ascii="Times New Roman" w:hAnsi="Times New Roman" w:cs="Times New Roman"/>
                <w:sz w:val="20"/>
                <w:szCs w:val="20"/>
              </w:rPr>
              <w:t xml:space="preserve">Номер и </w:t>
            </w:r>
            <w:r w:rsidRPr="000265E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наименование </w:t>
            </w:r>
            <w:r w:rsidRPr="000265E4">
              <w:rPr>
                <w:rFonts w:ascii="Times New Roman" w:hAnsi="Times New Roman" w:cs="Times New Roman"/>
                <w:sz w:val="20"/>
                <w:szCs w:val="20"/>
              </w:rPr>
              <w:br/>
              <w:t>ведомственной</w:t>
            </w:r>
            <w:r w:rsidRPr="000265E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целевой программы, основного </w:t>
            </w:r>
            <w:r w:rsidRPr="000265E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мероприятия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0265E4" w:rsidRDefault="005F6696" w:rsidP="0071671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E4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ВЦП, основного мероприятия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0265E4" w:rsidRDefault="005F6696" w:rsidP="0071671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E4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  <w:r w:rsidRPr="000265E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начала </w:t>
            </w:r>
            <w:r w:rsidRPr="000265E4">
              <w:rPr>
                <w:rFonts w:ascii="Times New Roman" w:hAnsi="Times New Roman" w:cs="Times New Roman"/>
                <w:sz w:val="20"/>
                <w:szCs w:val="20"/>
              </w:rPr>
              <w:br/>
              <w:t>реализации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696" w:rsidRPr="000265E4" w:rsidRDefault="005F6696" w:rsidP="0071671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E4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  <w:r w:rsidRPr="000265E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окончания </w:t>
            </w:r>
            <w:r w:rsidRPr="000265E4">
              <w:rPr>
                <w:rFonts w:ascii="Times New Roman" w:hAnsi="Times New Roman" w:cs="Times New Roman"/>
                <w:sz w:val="20"/>
                <w:szCs w:val="20"/>
              </w:rPr>
              <w:br/>
              <w:t>реализации</w:t>
            </w:r>
          </w:p>
        </w:tc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0265E4" w:rsidRDefault="005F6696" w:rsidP="0071671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E4">
              <w:rPr>
                <w:rFonts w:ascii="Times New Roman" w:hAnsi="Times New Roman" w:cs="Times New Roman"/>
                <w:sz w:val="20"/>
                <w:szCs w:val="20"/>
              </w:rPr>
              <w:t>Ожидаемый непосредственный результат (краткое  описание)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0265E4" w:rsidRDefault="005F6696" w:rsidP="0071671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E4">
              <w:rPr>
                <w:rFonts w:ascii="Times New Roman" w:hAnsi="Times New Roman" w:cs="Times New Roman"/>
                <w:sz w:val="20"/>
                <w:szCs w:val="20"/>
              </w:rPr>
              <w:t>Последствия нереализации ведомственной цел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евой программы,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основного </w:t>
            </w:r>
            <w:r w:rsidRPr="000265E4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0265E4" w:rsidRDefault="005F6696" w:rsidP="0071671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E4">
              <w:rPr>
                <w:rFonts w:ascii="Times New Roman" w:hAnsi="Times New Roman" w:cs="Times New Roman"/>
                <w:sz w:val="20"/>
                <w:szCs w:val="20"/>
              </w:rPr>
              <w:t xml:space="preserve">Связь с </w:t>
            </w:r>
            <w:r w:rsidRPr="000265E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показателями </w:t>
            </w:r>
            <w:r w:rsidRPr="000265E4">
              <w:rPr>
                <w:rFonts w:ascii="Times New Roman" w:hAnsi="Times New Roman" w:cs="Times New Roman"/>
                <w:sz w:val="20"/>
                <w:szCs w:val="20"/>
              </w:rPr>
              <w:br/>
              <w:t>муниципальной</w:t>
            </w:r>
            <w:r w:rsidRPr="000265E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программы </w:t>
            </w:r>
            <w:r w:rsidRPr="000265E4">
              <w:rPr>
                <w:rFonts w:ascii="Times New Roman" w:hAnsi="Times New Roman" w:cs="Times New Roman"/>
                <w:sz w:val="20"/>
                <w:szCs w:val="20"/>
              </w:rPr>
              <w:br/>
              <w:t>(подпрограммы)</w:t>
            </w:r>
          </w:p>
        </w:tc>
      </w:tr>
      <w:tr w:rsidR="005F6696" w:rsidRPr="000265E4" w:rsidTr="00716710">
        <w:trPr>
          <w:trHeight w:val="23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0265E4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0265E4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0265E4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0265E4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0265E4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0265E4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0265E4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0265E4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6696" w:rsidRPr="000265E4" w:rsidTr="0071671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0265E4" w:rsidRDefault="005F6696" w:rsidP="0071671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0265E4" w:rsidRDefault="005F6696" w:rsidP="0071671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0265E4" w:rsidRDefault="005F6696" w:rsidP="0071671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0265E4" w:rsidRDefault="005F6696" w:rsidP="0071671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0265E4" w:rsidRDefault="005F6696" w:rsidP="0071671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E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0265E4" w:rsidRDefault="005F6696" w:rsidP="0071671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E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0265E4" w:rsidRDefault="005F6696" w:rsidP="0071671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E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0265E4" w:rsidRDefault="005F6696" w:rsidP="0071671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E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F6696" w:rsidRPr="000265E4" w:rsidTr="0071671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/>
                <w:sz w:val="24"/>
                <w:szCs w:val="24"/>
              </w:rPr>
              <w:t>«Развитие учреждений культуры дополнительного образования»</w:t>
            </w:r>
          </w:p>
        </w:tc>
        <w:tc>
          <w:tcPr>
            <w:tcW w:w="1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ДШИ г. Емва</w:t>
            </w: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качественного предоставления дополнительного образования в соответствии с действующими стандартами образования; обеспечение государственных гарантий равной доступности детей к дополнительному  образованию;</w:t>
            </w:r>
          </w:p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эстетического и духовно-нравственного совершенствования подрастающего поколения. </w:t>
            </w:r>
          </w:p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Недоступность детей к дополнительному образованию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696" w:rsidRPr="000265E4" w:rsidTr="0071671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/>
                <w:sz w:val="24"/>
                <w:szCs w:val="24"/>
              </w:rPr>
              <w:t>Выполнение противопожарных мероприятий в учреждениях</w:t>
            </w:r>
          </w:p>
        </w:tc>
        <w:tc>
          <w:tcPr>
            <w:tcW w:w="1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ДШИ г. Емва</w:t>
            </w: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Устранение мероприятий по пожарной безопасности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Нарушение требования п. 6.27-28 СанПиН 21-01-97* в части требований к зданию по пожарной безопасности.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Количество зданий муниципальных учреждений культуры, в которых выполнены противопожарные работы</w:t>
            </w:r>
          </w:p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696" w:rsidRPr="000265E4" w:rsidTr="0071671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 технической базы</w:t>
            </w:r>
          </w:p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ДШИ г. Емва</w:t>
            </w: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Укрепление МТБ учреждений дополнительного образования детей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Недостаточность обеспечения музыкальными инструментами учреждений дополнительного образования детей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учреждений дополнительного образования детей обеспеченных музыкальными инструментами </w:t>
            </w:r>
          </w:p>
        </w:tc>
      </w:tr>
      <w:tr w:rsidR="005F6696" w:rsidRPr="00152233" w:rsidTr="0071671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муниципального задания</w:t>
            </w:r>
          </w:p>
        </w:tc>
        <w:tc>
          <w:tcPr>
            <w:tcW w:w="1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eastAsia="Times New Roman" w:hAnsi="Times New Roman" w:cs="Times New Roman"/>
                <w:sz w:val="24"/>
                <w:szCs w:val="24"/>
              </w:rPr>
              <w:t>ДШИ г. Емва</w:t>
            </w: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МАОУ ДОД «Детская школа искусств»,</w:t>
            </w:r>
          </w:p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Невыплата коммунальных услуг, заработной платы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Снижение группы оплаты труда</w:t>
            </w:r>
          </w:p>
        </w:tc>
      </w:tr>
      <w:tr w:rsidR="005F6696" w:rsidRPr="00152233" w:rsidTr="0071671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eastAsia="Times New Roman" w:hAnsi="Times New Roman" w:cs="Times New Roman"/>
                <w:sz w:val="24"/>
                <w:szCs w:val="24"/>
              </w:rPr>
              <w:t>Премии одаренным детям</w:t>
            </w:r>
          </w:p>
        </w:tc>
        <w:tc>
          <w:tcPr>
            <w:tcW w:w="1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eastAsia="Times New Roman" w:hAnsi="Times New Roman" w:cs="Times New Roman"/>
                <w:sz w:val="24"/>
                <w:szCs w:val="24"/>
              </w:rPr>
              <w:t>ДШИ г. Емва</w:t>
            </w: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/>
                <w:sz w:val="24"/>
                <w:szCs w:val="24"/>
              </w:rPr>
              <w:t>Организация и проведение творческих мероприятий, нацеленных на выявление талантливых и одаренных детей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696" w:rsidRPr="00152233" w:rsidTr="0071671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библиотечного дела» </w:t>
            </w:r>
          </w:p>
        </w:tc>
        <w:tc>
          <w:tcPr>
            <w:tcW w:w="1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Руководители городских и главы сельских поселений, подведомствен-ные учреждения отдела культуры</w:t>
            </w: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Реализация подпрограммы обеспечит предоставление информации, необходимой пользователям различных сфер деятельности, повышение уровня библиотечного и информационного обслуживания жителей.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 xml:space="preserve">Недостижение     значений         </w:t>
            </w:r>
          </w:p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стратегического показателя       </w:t>
            </w:r>
          </w:p>
          <w:p w:rsidR="005F6696" w:rsidRPr="008B7248" w:rsidRDefault="005F6696" w:rsidP="0071671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развития  отрасли «культура»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количество документов, выданных из фонда библиотеки.</w:t>
            </w:r>
          </w:p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количество документов, выданных из фонда библиотеки.</w:t>
            </w:r>
          </w:p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Количество библиотечных фондов, внесенных в электронный каталог, в общем объеме фондов общедоступных  библиотек в муниципальном районе «Княжпогостский».</w:t>
            </w:r>
          </w:p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Обеспечение равного доступа населения Княжпогостского района к информационным ресурсам.</w:t>
            </w:r>
          </w:p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Количество библиотек имеющих доступ к сети Интернет.</w:t>
            </w:r>
          </w:p>
        </w:tc>
      </w:tr>
      <w:tr w:rsidR="005F6696" w:rsidRPr="00152233" w:rsidTr="0071671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 xml:space="preserve">Комплектование книжных и документных          фондов </w:t>
            </w:r>
          </w:p>
        </w:tc>
        <w:tc>
          <w:tcPr>
            <w:tcW w:w="1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eastAsia="Times New Roman" w:hAnsi="Times New Roman" w:cs="Times New Roman"/>
                <w:sz w:val="24"/>
                <w:szCs w:val="24"/>
              </w:rPr>
              <w:t>МЦБС</w:t>
            </w: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Обеспечение полноценного комплектования  и сохранности фондов муниципальных библиотек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Недостаточность комплектования фондов библиотек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количество документов, выданных из фонда библиотеки</w:t>
            </w:r>
          </w:p>
        </w:tc>
      </w:tr>
      <w:tr w:rsidR="005F6696" w:rsidRPr="00152233" w:rsidTr="0071671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Подписка на периодическ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издания </w:t>
            </w: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eastAsia="Times New Roman" w:hAnsi="Times New Roman" w:cs="Times New Roman"/>
                <w:sz w:val="24"/>
                <w:szCs w:val="24"/>
              </w:rPr>
              <w:t>МЦБС</w:t>
            </w: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iCs/>
                <w:sz w:val="24"/>
                <w:szCs w:val="24"/>
              </w:rPr>
              <w:t>Обеспечение полноценного комплектования  и сохранности фондов муниципальных библиотек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Недостаточность комплектования фондов библиотек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количество документов, выданных из фонда библиотеки</w:t>
            </w:r>
          </w:p>
        </w:tc>
      </w:tr>
      <w:tr w:rsidR="005F6696" w:rsidRPr="00152233" w:rsidTr="0071671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        информационных технологий </w:t>
            </w:r>
          </w:p>
        </w:tc>
        <w:tc>
          <w:tcPr>
            <w:tcW w:w="1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eastAsia="Times New Roman" w:hAnsi="Times New Roman" w:cs="Times New Roman"/>
                <w:sz w:val="24"/>
                <w:szCs w:val="24"/>
              </w:rPr>
              <w:t>МЦБС</w:t>
            </w: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Внедрение современных информационно-коммуникационных технологий, подключение к сети Интернет;</w:t>
            </w:r>
          </w:p>
          <w:p w:rsidR="005F6696" w:rsidRPr="008B7248" w:rsidRDefault="005F6696" w:rsidP="0071671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создание цифрового контента и электронных ресурсов в библиотечной деятельности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Ограничение доступа к библиотечным фондам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Количество библиотечных фондов, внесенных в электронный каталог, в общем объеме фондов общедоступных  библиотек в муниципальном районе «Княжпогостский»</w:t>
            </w:r>
          </w:p>
        </w:tc>
      </w:tr>
      <w:tr w:rsidR="005F6696" w:rsidRPr="00152233" w:rsidTr="0071671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информационно-маркетингового центра малого и среднего предпринимательства </w:t>
            </w:r>
          </w:p>
        </w:tc>
        <w:tc>
          <w:tcPr>
            <w:tcW w:w="1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eastAsia="Times New Roman" w:hAnsi="Times New Roman" w:cs="Times New Roman"/>
                <w:sz w:val="24"/>
                <w:szCs w:val="24"/>
              </w:rPr>
              <w:t>МЦБС</w:t>
            </w: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Совершенствование библиотечного обслуживания населения республики, развитие современных  форм работы с различными категориями  пользователей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Уменьшение доступа населения  к информационным ресурсам;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Обеспечение равного доступа населения Княжпогостского района к информационным ресурсам</w:t>
            </w:r>
          </w:p>
        </w:tc>
      </w:tr>
      <w:tr w:rsidR="005F6696" w:rsidRPr="00152233" w:rsidTr="0071671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муниципального задания</w:t>
            </w:r>
          </w:p>
        </w:tc>
        <w:tc>
          <w:tcPr>
            <w:tcW w:w="1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eastAsia="Times New Roman" w:hAnsi="Times New Roman" w:cs="Times New Roman"/>
                <w:sz w:val="24"/>
                <w:szCs w:val="24"/>
              </w:rPr>
              <w:t>МЦБС</w:t>
            </w: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OLE_LINK2"/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МБУ «Княжпогостская межпоселенческой центральной библиотечной системы»,</w:t>
            </w:r>
          </w:p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</w:t>
            </w:r>
            <w:bookmarkEnd w:id="23"/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Невыплата коммунальных услуг, заработной платы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Снижение группы оплаты труда</w:t>
            </w:r>
          </w:p>
        </w:tc>
      </w:tr>
      <w:tr w:rsidR="005F6696" w:rsidRPr="00152233" w:rsidTr="0071671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2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подключению общедоступных библиотек РФ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1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eastAsia="Times New Roman" w:hAnsi="Times New Roman" w:cs="Times New Roman"/>
                <w:sz w:val="24"/>
                <w:szCs w:val="24"/>
              </w:rPr>
              <w:t>МЦБС</w:t>
            </w: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Подключение библиотек к сети Интернет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Не выполнение плановых показателей.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Количество библиотек имеющих доступ к сети Интернет.</w:t>
            </w:r>
          </w:p>
        </w:tc>
      </w:tr>
      <w:tr w:rsidR="005F6696" w:rsidRPr="00152233" w:rsidTr="0071671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2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поддержка муниципальных учреждений культуры, находящихся на территориях сельских поселений</w:t>
            </w:r>
          </w:p>
        </w:tc>
        <w:tc>
          <w:tcPr>
            <w:tcW w:w="1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eastAsia="Times New Roman" w:hAnsi="Times New Roman" w:cs="Times New Roman"/>
                <w:sz w:val="24"/>
                <w:szCs w:val="24"/>
              </w:rPr>
              <w:t>МЦБС</w:t>
            </w: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Обеспечение муниципальных учреждений культуры, находящихся на территории сельских поселений информационными технологиями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696" w:rsidRPr="00152233" w:rsidTr="0071671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2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текущих ремонтов</w:t>
            </w:r>
          </w:p>
        </w:tc>
        <w:tc>
          <w:tcPr>
            <w:tcW w:w="1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eastAsia="Times New Roman" w:hAnsi="Times New Roman" w:cs="Times New Roman"/>
                <w:sz w:val="24"/>
                <w:szCs w:val="24"/>
              </w:rPr>
              <w:t>МЦБС</w:t>
            </w: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Проведение текущих ремонтов в учреждениях культуры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Нарушение противопожарных мероприятий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6696" w:rsidRPr="00152233" w:rsidTr="00716710">
        <w:trPr>
          <w:trHeight w:val="450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«Развитие музейного дела»</w:t>
            </w:r>
          </w:p>
        </w:tc>
        <w:tc>
          <w:tcPr>
            <w:tcW w:w="1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Руководители городских и главы сельских поселений, РИКМ, музей с. Туръя</w:t>
            </w: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Доступ различных групп населения к музейным коллекциям и музейным фондам, создания новых экспозиций в музеях Княжпогостского района на основе современных технологий, обеспечения поступления новых музейных предметов и музейных коллекций, проведения научных исследований.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Уменьшение доступа населения  к музейным фондам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посещений музеев;</w:t>
            </w:r>
          </w:p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выставок в музеях;</w:t>
            </w:r>
          </w:p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увеличение числа предметов основного и вспомогательного фондов музеев;</w:t>
            </w:r>
          </w:p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 музейного фонда переведенных в электронный вид.</w:t>
            </w:r>
          </w:p>
        </w:tc>
      </w:tr>
      <w:tr w:rsidR="005F6696" w:rsidRPr="00152233" w:rsidTr="00716710">
        <w:trPr>
          <w:trHeight w:val="56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Внедрение        в муниципальных учреждениях информационных технологий в области музейного дела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eastAsia="Times New Roman" w:hAnsi="Times New Roman" w:cs="Times New Roman"/>
                <w:sz w:val="24"/>
                <w:szCs w:val="24"/>
              </w:rPr>
              <w:t>РИКМ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Внедрение современных информационно-коммуникационных технологий, подключение к сети Интернет;</w:t>
            </w:r>
          </w:p>
          <w:p w:rsidR="005F6696" w:rsidRPr="008B7248" w:rsidRDefault="005F6696" w:rsidP="0071671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создание цифрового контента и электронных ресурсов в музейной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Ограничение доступа к музейным фондам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Количество музейных фондов, внесенных в электронный каталог в муниципальном районе «Княжпогостский»</w:t>
            </w:r>
          </w:p>
        </w:tc>
      </w:tr>
      <w:tr w:rsidR="005F6696" w:rsidRPr="00152233" w:rsidTr="0071671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муниципального задания</w:t>
            </w:r>
          </w:p>
          <w:p w:rsidR="005F6696" w:rsidRPr="008B7248" w:rsidRDefault="005F6696" w:rsidP="0071671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РИКМ</w:t>
            </w: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МБУ «Княжпогостский районный историко-краеведческий музей»,</w:t>
            </w:r>
          </w:p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Невыплата коммунальных услуг, заработной платы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Снижение группы оплаты труда</w:t>
            </w:r>
          </w:p>
        </w:tc>
      </w:tr>
      <w:tr w:rsidR="005F6696" w:rsidRPr="00152233" w:rsidTr="0071671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противоаварийных и противопожарных мероприятии</w:t>
            </w:r>
          </w:p>
        </w:tc>
        <w:tc>
          <w:tcPr>
            <w:tcW w:w="1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РИКМ</w:t>
            </w: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Устранение мероприятий по пожарной безопасности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Предписания  Госпожнадзора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696" w:rsidRPr="00152233" w:rsidTr="0071671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«Развитие народного художественного творчества и культурно-досуговой деятельности» </w:t>
            </w:r>
          </w:p>
        </w:tc>
        <w:tc>
          <w:tcPr>
            <w:tcW w:w="1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городских и главы сельских поселений, подведомствен-ные учреждения отдела культуры</w:t>
            </w: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Сохранение, поддержка и развитие народного художественного творчества и нематериальных культурных ценностей;</w:t>
            </w:r>
          </w:p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совершенствование культурно-досуговой деятельности;</w:t>
            </w:r>
          </w:p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обеспечение преемственности развития народно-художественного творчества, традиционной народной культуры и культурно-досуговой деятельности.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 xml:space="preserve">Недостижение     значений         </w:t>
            </w:r>
          </w:p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стратегического показателя       </w:t>
            </w:r>
          </w:p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развития  отрасли «культура»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клубных формирований;</w:t>
            </w:r>
          </w:p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участников в клубных формированиях.</w:t>
            </w:r>
          </w:p>
        </w:tc>
      </w:tr>
      <w:tr w:rsidR="005F6696" w:rsidRPr="00152233" w:rsidTr="00716710">
        <w:trPr>
          <w:trHeight w:val="1647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rPr>
                <w:rFonts w:ascii="Times New Roman" w:hAnsi="Times New Roman"/>
                <w:sz w:val="24"/>
                <w:szCs w:val="24"/>
              </w:rPr>
            </w:pPr>
            <w:r w:rsidRPr="008B7248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2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муниципального задания</w:t>
            </w:r>
          </w:p>
        </w:tc>
        <w:tc>
          <w:tcPr>
            <w:tcW w:w="1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eastAsia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7248">
              <w:rPr>
                <w:rFonts w:ascii="Times New Roman" w:hAnsi="Times New Roman"/>
                <w:sz w:val="24"/>
                <w:szCs w:val="24"/>
              </w:rPr>
              <w:t>Расходы на содержание МАУ «Княжпогостский Дом культуры», расходы на выплаты по оплате труда работников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7248">
              <w:rPr>
                <w:rFonts w:ascii="Times New Roman" w:hAnsi="Times New Roman"/>
                <w:sz w:val="24"/>
                <w:szCs w:val="24"/>
              </w:rPr>
              <w:t>Невыплата коммунальных услуг, заработной платы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7248">
              <w:rPr>
                <w:rFonts w:ascii="Times New Roman" w:hAnsi="Times New Roman"/>
                <w:sz w:val="24"/>
                <w:szCs w:val="24"/>
              </w:rPr>
              <w:t>Снижение группы оплаты труда</w:t>
            </w:r>
          </w:p>
        </w:tc>
      </w:tr>
      <w:tr w:rsidR="005F6696" w:rsidRPr="00152233" w:rsidTr="0071671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21"/>
              <w:widowControl w:val="0"/>
              <w:tabs>
                <w:tab w:val="num" w:pos="14"/>
              </w:tabs>
              <w:spacing w:after="0" w:line="240" w:lineRule="auto"/>
              <w:ind w:left="0" w:firstLine="14"/>
            </w:pPr>
            <w:r w:rsidRPr="008B7248">
              <w:t xml:space="preserve">Проведение культурно -досуговых  мероприятий </w:t>
            </w:r>
          </w:p>
          <w:p w:rsidR="005F6696" w:rsidRPr="008B7248" w:rsidRDefault="005F6696" w:rsidP="0071671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</w:t>
            </w: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Формирование высоких духовно-нравственных качеств личности и общества путём приобщения населения, в том числе и детей и молодёжи к культурным ценностям.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Уменьшение доступа населения  к культурно-досуговым мероприятиям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культурно-досуговых мероприятий; увеличение количества посетителей культурно-досуговых мероприятий;</w:t>
            </w:r>
          </w:p>
        </w:tc>
      </w:tr>
      <w:tr w:rsidR="005F6696" w:rsidRPr="00152233" w:rsidTr="00716710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rPr>
                <w:rFonts w:ascii="Times New Roman" w:hAnsi="Times New Roman"/>
                <w:sz w:val="24"/>
                <w:szCs w:val="24"/>
              </w:rPr>
            </w:pPr>
            <w:r w:rsidRPr="008B7248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Приобретение специального  оборудования, музыкальных    инструментов для оснащения муниципальных учреждений    культуры   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rPr>
                <w:rFonts w:ascii="Times New Roman" w:hAnsi="Times New Roman"/>
                <w:sz w:val="24"/>
                <w:szCs w:val="24"/>
              </w:rPr>
            </w:pPr>
            <w:r w:rsidRPr="008B7248"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 учреждений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rPr>
                <w:rFonts w:ascii="Times New Roman" w:hAnsi="Times New Roman"/>
                <w:sz w:val="24"/>
                <w:szCs w:val="24"/>
              </w:rPr>
            </w:pPr>
            <w:r w:rsidRPr="008B7248">
              <w:rPr>
                <w:rFonts w:ascii="Times New Roman" w:hAnsi="Times New Roman"/>
                <w:sz w:val="24"/>
                <w:szCs w:val="24"/>
              </w:rPr>
              <w:t>Неэффективное функционирование учреждений культуры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7248">
              <w:rPr>
                <w:rFonts w:ascii="Times New Roman" w:hAnsi="Times New Roman"/>
                <w:sz w:val="24"/>
                <w:szCs w:val="24"/>
              </w:rPr>
              <w:t>Количество учреждений  культуры, обеспеченных    световым,     звуковым, специальным оборудованием, музыкальными инструментами за счет средств Программы</w:t>
            </w:r>
          </w:p>
        </w:tc>
      </w:tr>
      <w:tr w:rsidR="005F6696" w:rsidRPr="00152233" w:rsidTr="00716710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rPr>
                <w:rFonts w:ascii="Times New Roman" w:hAnsi="Times New Roman"/>
                <w:sz w:val="24"/>
                <w:szCs w:val="24"/>
              </w:rPr>
            </w:pPr>
            <w:r w:rsidRPr="008B7248"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       в муниципальных учреждениях информационных технологий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eastAsia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Внедрение современных информационно-коммуникационных технологий, подключение к сети Интернет.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/>
                <w:sz w:val="24"/>
                <w:szCs w:val="24"/>
              </w:rPr>
              <w:t>Неэффективное функционирование учреждений культуры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/>
                <w:sz w:val="24"/>
                <w:szCs w:val="24"/>
              </w:rPr>
              <w:t xml:space="preserve">Количество учреждений  культуры, обеспеченных  информационными технологиями  </w:t>
            </w:r>
          </w:p>
        </w:tc>
      </w:tr>
      <w:tr w:rsidR="005F6696" w:rsidRPr="00152233" w:rsidTr="00716710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rPr>
                <w:rFonts w:ascii="Times New Roman" w:hAnsi="Times New Roman"/>
                <w:sz w:val="24"/>
                <w:szCs w:val="24"/>
              </w:rPr>
            </w:pPr>
            <w:r w:rsidRPr="008B7248">
              <w:rPr>
                <w:rFonts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Малые проекты в сфере культуры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eastAsia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Привлечение дополнительных средств, на приобретение специального оборудования в рамках реализации малых проектов.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8B7248">
              <w:rPr>
                <w:rFonts w:ascii="Times New Roman" w:hAnsi="Times New Roman"/>
                <w:sz w:val="24"/>
                <w:szCs w:val="24"/>
              </w:rPr>
              <w:t>Неэффективное функционирование учреждений культуры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248">
              <w:rPr>
                <w:rFonts w:ascii="Times New Roman" w:hAnsi="Times New Roman"/>
                <w:sz w:val="24"/>
                <w:szCs w:val="24"/>
              </w:rPr>
              <w:t>Количество реализованных малых проектов.</w:t>
            </w:r>
          </w:p>
        </w:tc>
      </w:tr>
      <w:tr w:rsidR="005F6696" w:rsidRPr="00152233" w:rsidTr="00716710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rPr>
                <w:rFonts w:ascii="Times New Roman" w:hAnsi="Times New Roman"/>
                <w:sz w:val="24"/>
                <w:szCs w:val="24"/>
              </w:rPr>
            </w:pPr>
            <w:r w:rsidRPr="008B7248">
              <w:rPr>
                <w:rFonts w:ascii="Times New Roman" w:hAnsi="Times New Roman"/>
                <w:sz w:val="24"/>
                <w:szCs w:val="24"/>
              </w:rPr>
              <w:t>4.6.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Устранение мероприятий по пожарной безопасности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8B7248">
              <w:rPr>
                <w:rFonts w:ascii="Times New Roman" w:hAnsi="Times New Roman"/>
                <w:sz w:val="24"/>
                <w:szCs w:val="24"/>
              </w:rPr>
              <w:t>Предписания Госпожнадзора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Количество зданий муниципальных учреждений культуры, в которых выполнены противопожарные работы</w:t>
            </w:r>
          </w:p>
        </w:tc>
      </w:tr>
      <w:tr w:rsidR="005F6696" w:rsidRPr="00152233" w:rsidTr="00716710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rPr>
                <w:rFonts w:ascii="Times New Roman" w:hAnsi="Times New Roman"/>
                <w:sz w:val="24"/>
                <w:szCs w:val="24"/>
              </w:rPr>
            </w:pPr>
            <w:r w:rsidRPr="008B7248">
              <w:rPr>
                <w:rFonts w:ascii="Times New Roman" w:hAnsi="Times New Roman"/>
                <w:sz w:val="24"/>
                <w:szCs w:val="24"/>
              </w:rPr>
              <w:t>4.7.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Гранты в области культуры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Выявление и поддержка талантливых людей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8B724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6696" w:rsidRPr="00152233" w:rsidTr="00716710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rPr>
                <w:rFonts w:ascii="Times New Roman" w:hAnsi="Times New Roman"/>
                <w:sz w:val="24"/>
                <w:szCs w:val="24"/>
              </w:rPr>
            </w:pPr>
            <w:r w:rsidRPr="008B7248">
              <w:rPr>
                <w:rFonts w:ascii="Times New Roman" w:hAnsi="Times New Roman"/>
                <w:sz w:val="24"/>
                <w:szCs w:val="24"/>
              </w:rPr>
              <w:t>4.8.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Проведение ремонтных работ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Проведение текущих и плановых ремонтных работ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8B7248">
              <w:rPr>
                <w:rFonts w:ascii="Times New Roman" w:hAnsi="Times New Roman"/>
                <w:sz w:val="24"/>
                <w:szCs w:val="24"/>
              </w:rPr>
              <w:t>Неполное функционирование учреждений культуры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6696" w:rsidRPr="00152233" w:rsidTr="00716710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rPr>
                <w:rFonts w:ascii="Times New Roman" w:hAnsi="Times New Roman"/>
                <w:sz w:val="24"/>
                <w:szCs w:val="24"/>
              </w:rPr>
            </w:pPr>
            <w:r w:rsidRPr="008B7248">
              <w:rPr>
                <w:rFonts w:ascii="Times New Roman" w:hAnsi="Times New Roman"/>
                <w:sz w:val="24"/>
                <w:szCs w:val="24"/>
              </w:rPr>
              <w:t>4.9.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Выполнение противоаварийных и противопожарных мероприятий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Устранение мероприятий по пожарной безопасности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Предписания  Госпожнадзора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зданий муниципальных учреждений культуры, в которых выполнены противопожарные и противоаварийные  работы</w:t>
            </w:r>
          </w:p>
        </w:tc>
      </w:tr>
      <w:tr w:rsidR="005F6696" w:rsidRPr="00152233" w:rsidTr="00716710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rPr>
                <w:rFonts w:ascii="Times New Roman" w:hAnsi="Times New Roman"/>
                <w:sz w:val="24"/>
                <w:szCs w:val="24"/>
              </w:rPr>
            </w:pPr>
            <w:r w:rsidRPr="008B7248">
              <w:rPr>
                <w:rFonts w:ascii="Times New Roman" w:hAnsi="Times New Roman"/>
                <w:sz w:val="24"/>
                <w:szCs w:val="24"/>
              </w:rPr>
              <w:t>4.10.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Реализация народного проекта в сфере культуры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Реализация народных проектов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народных проектов за год.</w:t>
            </w:r>
          </w:p>
        </w:tc>
      </w:tr>
      <w:tr w:rsidR="005F6696" w:rsidRPr="002720D9" w:rsidTr="00716710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rPr>
                <w:rFonts w:ascii="Times New Roman" w:hAnsi="Times New Roman"/>
                <w:sz w:val="24"/>
                <w:szCs w:val="24"/>
              </w:rPr>
            </w:pPr>
            <w:r w:rsidRPr="008B7248">
              <w:rPr>
                <w:rFonts w:ascii="Times New Roman" w:hAnsi="Times New Roman"/>
                <w:sz w:val="24"/>
                <w:szCs w:val="24"/>
              </w:rPr>
              <w:t>4.11.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E632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 w:rsidR="00E63244">
              <w:rPr>
                <w:rFonts w:ascii="Times New Roman" w:hAnsi="Times New Roman" w:cs="Times New Roman"/>
                <w:sz w:val="24"/>
                <w:szCs w:val="24"/>
              </w:rPr>
              <w:t>социокультурного центра в п.Чиньяворык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Развитие отрасли культура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Уменьшение количества посетителей.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696" w:rsidRPr="00152233" w:rsidTr="00716710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rPr>
                <w:rFonts w:ascii="Times New Roman" w:hAnsi="Times New Roman"/>
                <w:sz w:val="24"/>
                <w:szCs w:val="24"/>
              </w:rPr>
            </w:pPr>
            <w:r w:rsidRPr="008B724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«Обеспечение для условий реализации Программы»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af8"/>
              <w:rPr>
                <w:rFonts w:ascii="Times New Roman" w:hAnsi="Times New Roman" w:cs="Times New Roman"/>
              </w:rPr>
            </w:pPr>
            <w:r w:rsidRPr="008B7248">
              <w:rPr>
                <w:rFonts w:ascii="Times New Roman" w:hAnsi="Times New Roman" w:cs="Times New Roman"/>
              </w:rPr>
              <w:t>Обеспечение реализации подпрограмм, основных мероприятий Программы в соответствии с установленными сроками и этапами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7248">
              <w:rPr>
                <w:rFonts w:ascii="Times New Roman" w:hAnsi="Times New Roman"/>
                <w:sz w:val="24"/>
                <w:szCs w:val="24"/>
              </w:rPr>
              <w:t xml:space="preserve">Недостижение     значений         </w:t>
            </w:r>
          </w:p>
          <w:p w:rsidR="005F6696" w:rsidRPr="008B7248" w:rsidRDefault="005F6696" w:rsidP="007167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7248">
              <w:rPr>
                <w:rFonts w:ascii="Times New Roman" w:hAnsi="Times New Roman"/>
                <w:sz w:val="24"/>
                <w:szCs w:val="24"/>
              </w:rPr>
              <w:t>стратегического показателя развития  отрасли «культура»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7248">
              <w:rPr>
                <w:rFonts w:ascii="Times New Roman" w:hAnsi="Times New Roman"/>
                <w:sz w:val="24"/>
                <w:szCs w:val="24"/>
              </w:rPr>
              <w:t>Повышение уровня коммуникаций между субъектами культурной деятельности будет способствовать улучшению качества и оперативности предоставления государственных услуг в сфере культуры.</w:t>
            </w:r>
          </w:p>
        </w:tc>
      </w:tr>
      <w:tr w:rsidR="005F6696" w:rsidRPr="00152233" w:rsidTr="00716710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rPr>
                <w:rFonts w:ascii="Times New Roman" w:hAnsi="Times New Roman"/>
                <w:sz w:val="24"/>
                <w:szCs w:val="24"/>
              </w:rPr>
            </w:pPr>
            <w:r w:rsidRPr="008B7248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в целях обеспечения выполнения функций ОМС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af8"/>
              <w:rPr>
                <w:rFonts w:ascii="Times New Roman" w:hAnsi="Times New Roman" w:cs="Times New Roman"/>
              </w:rPr>
            </w:pPr>
            <w:r w:rsidRPr="008B7248">
              <w:rPr>
                <w:rFonts w:ascii="Times New Roman" w:hAnsi="Times New Roman"/>
              </w:rPr>
              <w:t>Расходы на содержание отдела культуры и спорта, расходы на выплаты по оплате труда работников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7248">
              <w:rPr>
                <w:rFonts w:ascii="Times New Roman" w:hAnsi="Times New Roman"/>
                <w:sz w:val="24"/>
                <w:szCs w:val="24"/>
              </w:rPr>
              <w:t>Невыплата коммунальных услуг, заработной платы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7248">
              <w:rPr>
                <w:rFonts w:ascii="Times New Roman" w:hAnsi="Times New Roman"/>
                <w:sz w:val="24"/>
                <w:szCs w:val="24"/>
              </w:rPr>
              <w:t>Обеспечение выполнения целевых показателей муниципальной программы</w:t>
            </w:r>
          </w:p>
        </w:tc>
      </w:tr>
      <w:tr w:rsidR="005F6696" w:rsidRPr="00152233" w:rsidTr="00716710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rPr>
                <w:rFonts w:ascii="Times New Roman" w:hAnsi="Times New Roman"/>
                <w:sz w:val="24"/>
                <w:szCs w:val="24"/>
              </w:rPr>
            </w:pPr>
            <w:r w:rsidRPr="008B7248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af8"/>
              <w:rPr>
                <w:rFonts w:ascii="Times New Roman" w:hAnsi="Times New Roman"/>
              </w:rPr>
            </w:pPr>
            <w:r w:rsidRPr="008B7248">
              <w:rPr>
                <w:rFonts w:ascii="Times New Roman" w:hAnsi="Times New Roman"/>
              </w:rPr>
              <w:t>Расходы на содержание работников отдела культуры, на оплату труда работников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7248">
              <w:rPr>
                <w:rFonts w:ascii="Times New Roman" w:hAnsi="Times New Roman"/>
                <w:sz w:val="24"/>
                <w:szCs w:val="24"/>
              </w:rPr>
              <w:t>Невыплата заработной платы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696" w:rsidRPr="00152233" w:rsidTr="00716710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rPr>
                <w:rFonts w:ascii="Times New Roman" w:hAnsi="Times New Roman"/>
                <w:sz w:val="24"/>
                <w:szCs w:val="24"/>
              </w:rPr>
            </w:pPr>
            <w:r w:rsidRPr="008B724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eastAsia="Times New Roman" w:hAnsi="Times New Roman" w:cs="Times New Roman"/>
                <w:sz w:val="24"/>
                <w:szCs w:val="24"/>
              </w:rPr>
              <w:t>«Хозяйственно-техническое обеспечение учреждений»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eastAsia="Times New Roman" w:hAnsi="Times New Roman" w:cs="Times New Roman"/>
                <w:sz w:val="24"/>
                <w:szCs w:val="24"/>
              </w:rPr>
              <w:t>ЦХТО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af8"/>
              <w:rPr>
                <w:rFonts w:ascii="Times New Roman" w:hAnsi="Times New Roman"/>
              </w:rPr>
            </w:pPr>
            <w:r w:rsidRPr="008B7248">
              <w:rPr>
                <w:rFonts w:ascii="Times New Roman" w:hAnsi="Times New Roman"/>
              </w:rPr>
              <w:t>Повышения качества хозяйственно – технического обслуживание учреждений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248">
              <w:rPr>
                <w:rFonts w:ascii="Times New Roman" w:hAnsi="Times New Roman"/>
                <w:sz w:val="24"/>
                <w:szCs w:val="24"/>
              </w:rPr>
              <w:t xml:space="preserve">Недостижение     значений         </w:t>
            </w:r>
          </w:p>
          <w:p w:rsidR="005F6696" w:rsidRPr="008B7248" w:rsidRDefault="005F6696" w:rsidP="0071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248">
              <w:rPr>
                <w:rFonts w:ascii="Times New Roman" w:hAnsi="Times New Roman"/>
                <w:sz w:val="24"/>
                <w:szCs w:val="24"/>
              </w:rPr>
              <w:t>стратегического показателя развития  отрасли «культура»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248">
              <w:rPr>
                <w:rFonts w:ascii="Times New Roman" w:hAnsi="Times New Roman"/>
                <w:sz w:val="24"/>
                <w:szCs w:val="24"/>
              </w:rPr>
              <w:t>Качество хозяйственно-техническим обслуживаний учреждений культуры</w:t>
            </w:r>
          </w:p>
        </w:tc>
      </w:tr>
      <w:tr w:rsidR="005F6696" w:rsidRPr="00152233" w:rsidTr="00716710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rPr>
                <w:rFonts w:ascii="Times New Roman" w:hAnsi="Times New Roman"/>
                <w:sz w:val="24"/>
                <w:szCs w:val="24"/>
              </w:rPr>
            </w:pPr>
            <w:r w:rsidRPr="008B7248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муниципального задания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eastAsia="Times New Roman" w:hAnsi="Times New Roman" w:cs="Times New Roman"/>
                <w:sz w:val="24"/>
                <w:szCs w:val="24"/>
              </w:rPr>
              <w:t>ЦХТО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af8"/>
              <w:rPr>
                <w:rFonts w:ascii="Times New Roman" w:hAnsi="Times New Roman"/>
              </w:rPr>
            </w:pPr>
            <w:r w:rsidRPr="008B7248">
              <w:rPr>
                <w:rFonts w:ascii="Times New Roman" w:hAnsi="Times New Roman"/>
              </w:rPr>
              <w:t>Расходы на содержание МБУ «ЦХТО», расходы на выплаты по оплате труда работников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7248">
              <w:rPr>
                <w:rFonts w:ascii="Times New Roman" w:hAnsi="Times New Roman"/>
                <w:sz w:val="24"/>
                <w:szCs w:val="24"/>
              </w:rPr>
              <w:t>Невыплата заработной платы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248">
              <w:rPr>
                <w:rFonts w:ascii="Times New Roman" w:hAnsi="Times New Roman"/>
                <w:sz w:val="24"/>
                <w:szCs w:val="24"/>
              </w:rPr>
              <w:t>Качество хозяйственно-техническим обслуживаний учреждений культуры</w:t>
            </w:r>
          </w:p>
        </w:tc>
      </w:tr>
      <w:tr w:rsidR="005F6696" w:rsidRPr="00152233" w:rsidTr="00716710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rPr>
                <w:rFonts w:ascii="Times New Roman" w:hAnsi="Times New Roman"/>
                <w:sz w:val="24"/>
                <w:szCs w:val="24"/>
              </w:rPr>
            </w:pPr>
            <w:r w:rsidRPr="008B724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 сохранение национальных культур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eastAsia="Times New Roman" w:hAnsi="Times New Roman" w:cs="Times New Roman"/>
                <w:sz w:val="24"/>
                <w:szCs w:val="24"/>
              </w:rPr>
              <w:t>ЦНК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af8"/>
              <w:rPr>
                <w:rFonts w:ascii="Times New Roman" w:hAnsi="Times New Roman"/>
              </w:rPr>
            </w:pPr>
            <w:r w:rsidRPr="008B7248">
              <w:rPr>
                <w:rFonts w:ascii="Times New Roman" w:hAnsi="Times New Roman" w:cs="Times New Roman"/>
              </w:rPr>
              <w:t>Удовлетворения общественных потребностей в</w:t>
            </w:r>
            <w:r>
              <w:rPr>
                <w:rFonts w:ascii="Times New Roman" w:hAnsi="Times New Roman" w:cs="Times New Roman"/>
              </w:rPr>
              <w:t xml:space="preserve"> сохранении и развитии народной </w:t>
            </w:r>
            <w:r w:rsidRPr="008B7248">
              <w:rPr>
                <w:rFonts w:ascii="Times New Roman" w:hAnsi="Times New Roman" w:cs="Times New Roman"/>
              </w:rPr>
              <w:t>традиционной и национальной культуры и  осуществления государственной национальной политики на территории Княжпогостского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7248">
              <w:rPr>
                <w:rFonts w:ascii="Times New Roman" w:hAnsi="Times New Roman"/>
                <w:sz w:val="24"/>
                <w:szCs w:val="24"/>
              </w:rPr>
              <w:t xml:space="preserve">Недостижение     значений         </w:t>
            </w:r>
          </w:p>
          <w:p w:rsidR="005F6696" w:rsidRPr="008B7248" w:rsidRDefault="005F6696" w:rsidP="007167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7248">
              <w:rPr>
                <w:rFonts w:ascii="Times New Roman" w:hAnsi="Times New Roman"/>
                <w:sz w:val="24"/>
                <w:szCs w:val="24"/>
              </w:rPr>
              <w:t>стратегического показателя развития  отрасли «культура»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Доля граждан, положительно оценивающих состояние межнациональных отношений. Удельный вес населения, участвующего в мероприятиях в области реализации национальной политики.</w:t>
            </w:r>
          </w:p>
        </w:tc>
      </w:tr>
      <w:tr w:rsidR="005F6696" w:rsidRPr="00152233" w:rsidTr="00716710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rPr>
                <w:rFonts w:ascii="Times New Roman" w:hAnsi="Times New Roman"/>
                <w:sz w:val="24"/>
                <w:szCs w:val="24"/>
              </w:rPr>
            </w:pPr>
            <w:r w:rsidRPr="008B7248"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муниципального задания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eastAsia="Times New Roman" w:hAnsi="Times New Roman" w:cs="Times New Roman"/>
                <w:sz w:val="24"/>
                <w:szCs w:val="24"/>
              </w:rPr>
              <w:t>ЦНК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af8"/>
              <w:rPr>
                <w:rFonts w:ascii="Times New Roman" w:hAnsi="Times New Roman" w:cs="Times New Roman"/>
              </w:rPr>
            </w:pPr>
            <w:r w:rsidRPr="008B7248">
              <w:rPr>
                <w:rFonts w:ascii="Times New Roman" w:hAnsi="Times New Roman" w:cs="Times New Roman"/>
              </w:rPr>
              <w:t xml:space="preserve">Расходы на </w:t>
            </w:r>
            <w:r w:rsidRPr="008B7248">
              <w:rPr>
                <w:rFonts w:ascii="Times New Roman" w:hAnsi="Times New Roman"/>
              </w:rPr>
              <w:t>содержание МАУ «КЦНК», расходы на выплаты по оплате труда работников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7248">
              <w:rPr>
                <w:rFonts w:ascii="Times New Roman" w:hAnsi="Times New Roman"/>
                <w:sz w:val="24"/>
                <w:szCs w:val="24"/>
              </w:rPr>
              <w:t>Невыплата коммунальных услуг, заработной платы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8B7248" w:rsidRDefault="005F6696" w:rsidP="007167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F6696" w:rsidRDefault="005F6696" w:rsidP="005F6696">
      <w:pPr>
        <w:jc w:val="right"/>
        <w:rPr>
          <w:rFonts w:ascii="Times New Roman" w:hAnsi="Times New Roman"/>
          <w:sz w:val="20"/>
          <w:szCs w:val="20"/>
        </w:rPr>
      </w:pPr>
    </w:p>
    <w:p w:rsidR="005F6696" w:rsidRDefault="005F6696" w:rsidP="005F6696">
      <w:pPr>
        <w:jc w:val="right"/>
        <w:rPr>
          <w:rFonts w:ascii="Times New Roman" w:hAnsi="Times New Roman"/>
          <w:sz w:val="20"/>
          <w:szCs w:val="20"/>
        </w:rPr>
      </w:pPr>
    </w:p>
    <w:p w:rsidR="005F6696" w:rsidRDefault="005F6696" w:rsidP="005F6696">
      <w:pPr>
        <w:jc w:val="right"/>
        <w:rPr>
          <w:rFonts w:ascii="Times New Roman" w:hAnsi="Times New Roman"/>
          <w:sz w:val="20"/>
          <w:szCs w:val="20"/>
        </w:rPr>
      </w:pPr>
    </w:p>
    <w:p w:rsidR="005F6696" w:rsidRDefault="005F6696" w:rsidP="005F6696">
      <w:pPr>
        <w:jc w:val="right"/>
        <w:rPr>
          <w:rFonts w:ascii="Times New Roman" w:hAnsi="Times New Roman"/>
          <w:sz w:val="20"/>
          <w:szCs w:val="20"/>
        </w:rPr>
      </w:pPr>
    </w:p>
    <w:p w:rsidR="005F6696" w:rsidRDefault="005F6696" w:rsidP="005F6696">
      <w:pPr>
        <w:jc w:val="right"/>
        <w:rPr>
          <w:rFonts w:ascii="Times New Roman" w:hAnsi="Times New Roman"/>
          <w:sz w:val="20"/>
          <w:szCs w:val="20"/>
        </w:rPr>
      </w:pPr>
    </w:p>
    <w:p w:rsidR="005F6696" w:rsidRDefault="005F6696" w:rsidP="005F6696">
      <w:pPr>
        <w:jc w:val="right"/>
        <w:rPr>
          <w:rFonts w:ascii="Times New Roman" w:hAnsi="Times New Roman"/>
          <w:sz w:val="20"/>
          <w:szCs w:val="20"/>
        </w:rPr>
      </w:pPr>
    </w:p>
    <w:p w:rsidR="005F6696" w:rsidRDefault="005F6696" w:rsidP="005F6696">
      <w:pPr>
        <w:jc w:val="right"/>
        <w:rPr>
          <w:rFonts w:ascii="Times New Roman" w:hAnsi="Times New Roman"/>
          <w:sz w:val="20"/>
          <w:szCs w:val="20"/>
        </w:rPr>
      </w:pPr>
    </w:p>
    <w:p w:rsidR="005F6696" w:rsidRDefault="005F6696" w:rsidP="005F6696">
      <w:pPr>
        <w:jc w:val="right"/>
        <w:rPr>
          <w:rFonts w:ascii="Times New Roman" w:hAnsi="Times New Roman"/>
          <w:sz w:val="20"/>
          <w:szCs w:val="20"/>
        </w:rPr>
      </w:pPr>
    </w:p>
    <w:p w:rsidR="005F6696" w:rsidRDefault="005F6696" w:rsidP="005F6696">
      <w:pPr>
        <w:jc w:val="right"/>
        <w:rPr>
          <w:rFonts w:ascii="Times New Roman" w:hAnsi="Times New Roman"/>
          <w:sz w:val="20"/>
          <w:szCs w:val="20"/>
        </w:rPr>
      </w:pPr>
    </w:p>
    <w:p w:rsidR="005F6696" w:rsidRDefault="005F6696" w:rsidP="005F6696">
      <w:pPr>
        <w:jc w:val="right"/>
        <w:rPr>
          <w:rFonts w:ascii="Times New Roman" w:hAnsi="Times New Roman"/>
          <w:sz w:val="20"/>
          <w:szCs w:val="20"/>
        </w:rPr>
      </w:pPr>
    </w:p>
    <w:p w:rsidR="005F6696" w:rsidRDefault="005F6696" w:rsidP="005F6696">
      <w:pPr>
        <w:jc w:val="right"/>
        <w:rPr>
          <w:rFonts w:ascii="Times New Roman" w:hAnsi="Times New Roman"/>
          <w:sz w:val="20"/>
          <w:szCs w:val="20"/>
        </w:rPr>
      </w:pPr>
    </w:p>
    <w:p w:rsidR="005F6696" w:rsidRDefault="005F6696" w:rsidP="005F6696">
      <w:pPr>
        <w:jc w:val="right"/>
        <w:rPr>
          <w:rFonts w:ascii="Times New Roman" w:hAnsi="Times New Roman"/>
          <w:sz w:val="20"/>
          <w:szCs w:val="20"/>
        </w:rPr>
      </w:pPr>
    </w:p>
    <w:p w:rsidR="005F6696" w:rsidRDefault="005F6696" w:rsidP="005F6696">
      <w:pPr>
        <w:jc w:val="right"/>
        <w:rPr>
          <w:rFonts w:ascii="Times New Roman" w:hAnsi="Times New Roman"/>
          <w:sz w:val="20"/>
          <w:szCs w:val="20"/>
        </w:rPr>
      </w:pPr>
    </w:p>
    <w:p w:rsidR="005F6696" w:rsidRDefault="005F6696" w:rsidP="005F6696">
      <w:pPr>
        <w:jc w:val="right"/>
        <w:rPr>
          <w:rFonts w:ascii="Times New Roman" w:hAnsi="Times New Roman"/>
          <w:sz w:val="20"/>
          <w:szCs w:val="20"/>
        </w:rPr>
      </w:pPr>
    </w:p>
    <w:p w:rsidR="005F6696" w:rsidRDefault="005F6696" w:rsidP="005F6696">
      <w:pPr>
        <w:jc w:val="right"/>
        <w:rPr>
          <w:rFonts w:ascii="Times New Roman" w:hAnsi="Times New Roman"/>
          <w:sz w:val="20"/>
          <w:szCs w:val="20"/>
        </w:rPr>
      </w:pPr>
    </w:p>
    <w:p w:rsidR="005F6696" w:rsidRDefault="005F6696" w:rsidP="005F6696">
      <w:pPr>
        <w:jc w:val="right"/>
        <w:rPr>
          <w:rFonts w:ascii="Times New Roman" w:hAnsi="Times New Roman"/>
          <w:sz w:val="20"/>
          <w:szCs w:val="20"/>
        </w:rPr>
      </w:pPr>
    </w:p>
    <w:p w:rsidR="005F6696" w:rsidRPr="00F67652" w:rsidRDefault="005F6696" w:rsidP="005F669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67652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12</w:t>
      </w:r>
    </w:p>
    <w:p w:rsidR="005F6696" w:rsidRPr="00C62935" w:rsidRDefault="005F6696" w:rsidP="005F6696">
      <w:pPr>
        <w:tabs>
          <w:tab w:val="left" w:pos="4755"/>
          <w:tab w:val="left" w:pos="9090"/>
          <w:tab w:val="right" w:pos="1457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6293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5F6696" w:rsidRPr="00C62935" w:rsidRDefault="005F6696" w:rsidP="005F6696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муниципального района «Княжпогостский» </w:t>
      </w:r>
    </w:p>
    <w:p w:rsidR="00E63244" w:rsidRPr="00463338" w:rsidRDefault="00E63244" w:rsidP="00E63244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«20» июня  2017 г.  № 261</w:t>
      </w:r>
      <w:r w:rsidRPr="00C6293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5F6696" w:rsidRPr="00C62935" w:rsidRDefault="005F6696" w:rsidP="005F6696">
      <w:pPr>
        <w:spacing w:after="0" w:line="240" w:lineRule="auto"/>
        <w:ind w:left="696" w:right="-10" w:firstLine="720"/>
        <w:jc w:val="right"/>
        <w:rPr>
          <w:rFonts w:ascii="Times New Roman" w:eastAsia="Calibri" w:hAnsi="Times New Roman"/>
          <w:sz w:val="24"/>
          <w:szCs w:val="24"/>
        </w:rPr>
      </w:pPr>
    </w:p>
    <w:p w:rsidR="005F6696" w:rsidRPr="00C62935" w:rsidRDefault="005F6696" w:rsidP="005F6696">
      <w:pPr>
        <w:spacing w:after="120" w:line="240" w:lineRule="auto"/>
        <w:ind w:left="284" w:right="765"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Ресурсное обеспечение и прогнозная (справочная) оценка расходов местного бюджета, республиканского бюджета Республики Коми (с учетом средств федерального бюджета), бюджетов государственных внебюджетных фондов и юридических лиц на реализацию целей муниципальной программы (тыс. руб.)</w:t>
      </w:r>
    </w:p>
    <w:tbl>
      <w:tblPr>
        <w:tblW w:w="16302" w:type="dxa"/>
        <w:tblInd w:w="-34" w:type="dxa"/>
        <w:tblLayout w:type="fixed"/>
        <w:tblLook w:val="01E0"/>
      </w:tblPr>
      <w:tblGrid>
        <w:gridCol w:w="1418"/>
        <w:gridCol w:w="1701"/>
        <w:gridCol w:w="2268"/>
        <w:gridCol w:w="992"/>
        <w:gridCol w:w="709"/>
        <w:gridCol w:w="1276"/>
        <w:gridCol w:w="708"/>
        <w:gridCol w:w="993"/>
        <w:gridCol w:w="992"/>
        <w:gridCol w:w="1134"/>
        <w:gridCol w:w="992"/>
        <w:gridCol w:w="1134"/>
        <w:gridCol w:w="992"/>
        <w:gridCol w:w="993"/>
      </w:tblGrid>
      <w:tr w:rsidR="005F6696" w:rsidRPr="00C62935" w:rsidTr="00716710">
        <w:trPr>
          <w:trHeight w:val="498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696" w:rsidRPr="00C62935" w:rsidRDefault="005F6696" w:rsidP="00377F49">
            <w:pPr>
              <w:spacing w:after="0" w:line="240" w:lineRule="auto"/>
              <w:ind w:right="-30" w:hanging="102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696" w:rsidRPr="00C62935" w:rsidRDefault="005F6696" w:rsidP="00377F4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Наименование муниципальной программы, подпрограммы муниципальной программы, ведомственной целевой программы,</w:t>
            </w:r>
          </w:p>
          <w:p w:rsidR="005F6696" w:rsidRPr="00C62935" w:rsidRDefault="005F6696" w:rsidP="00377F4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основного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696" w:rsidRPr="00C62935" w:rsidRDefault="005F6696" w:rsidP="00377F49">
            <w:pPr>
              <w:spacing w:after="0"/>
              <w:jc w:val="center"/>
              <w:rPr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Расходы (тыс. руб.), годы</w:t>
            </w:r>
          </w:p>
        </w:tc>
      </w:tr>
      <w:tr w:rsidR="005F6696" w:rsidRPr="00C62935" w:rsidTr="00716710">
        <w:trPr>
          <w:trHeight w:val="1084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C62935" w:rsidRDefault="005F6696" w:rsidP="00377F4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C62935" w:rsidRDefault="005F6696" w:rsidP="00377F4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Рз, 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КЦСР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КВР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rPr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BC3CAB" w:rsidRDefault="005F6696" w:rsidP="00377F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</w:tr>
      <w:tr w:rsidR="005F6696" w:rsidRPr="00C62935" w:rsidTr="00716710">
        <w:trPr>
          <w:trHeight w:val="27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14</w:t>
            </w:r>
          </w:p>
        </w:tc>
      </w:tr>
      <w:tr w:rsidR="00E72FEE" w:rsidRPr="00C62935" w:rsidTr="00EA0EEC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FEE" w:rsidRPr="00C62935" w:rsidRDefault="00E72FEE" w:rsidP="00377F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FEE" w:rsidRPr="00C62935" w:rsidRDefault="00E72FEE" w:rsidP="00377F4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Муниципальная программа «Развитие отрасли «Культура» в Княжпогостском районе»</w:t>
            </w:r>
          </w:p>
          <w:p w:rsidR="00E72FEE" w:rsidRPr="00C62935" w:rsidRDefault="00E72FEE" w:rsidP="00377F49">
            <w:pPr>
              <w:tabs>
                <w:tab w:val="left" w:pos="915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EE" w:rsidRPr="00C62935" w:rsidRDefault="00E72FEE" w:rsidP="00377F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Всего </w:t>
            </w:r>
          </w:p>
          <w:p w:rsidR="00E72FEE" w:rsidRPr="00C62935" w:rsidRDefault="00E72FEE" w:rsidP="00377F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из них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EE" w:rsidRPr="00C62935" w:rsidRDefault="00E72FEE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EE" w:rsidRDefault="00E72FEE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0700</w:t>
            </w:r>
          </w:p>
          <w:p w:rsidR="00E72FEE" w:rsidRPr="00BB3296" w:rsidRDefault="00E72FEE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EE" w:rsidRPr="00BB3381" w:rsidRDefault="00E72FEE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0500000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EE" w:rsidRPr="00C62935" w:rsidRDefault="00E72FEE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EE" w:rsidRPr="00C62935" w:rsidRDefault="00E72FEE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77 370,62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EE" w:rsidRPr="00C62935" w:rsidRDefault="00E72FEE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63 007,86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EE" w:rsidRPr="00C62935" w:rsidRDefault="00E72FEE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67 023,21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EE" w:rsidRPr="00C62935" w:rsidRDefault="00E72FEE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65 588,47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EE" w:rsidRPr="00C62935" w:rsidRDefault="00E72FEE" w:rsidP="00377F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64 084,47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EE" w:rsidRDefault="00E72FEE" w:rsidP="00377F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64 069,47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EE" w:rsidRPr="00C62935" w:rsidRDefault="00E72FEE" w:rsidP="003126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312690">
              <w:rPr>
                <w:rFonts w:ascii="Times New Roman" w:hAnsi="Times New Roman"/>
                <w:sz w:val="16"/>
                <w:szCs w:val="16"/>
              </w:rPr>
              <w:t>28</w:t>
            </w:r>
            <w:r>
              <w:rPr>
                <w:rFonts w:ascii="Times New Roman" w:hAnsi="Times New Roman"/>
                <w:sz w:val="16"/>
                <w:szCs w:val="16"/>
              </w:rPr>
              <w:t> 144,10</w:t>
            </w:r>
          </w:p>
        </w:tc>
      </w:tr>
      <w:tr w:rsidR="00E72FEE" w:rsidRPr="00C62935" w:rsidTr="00EA0EEC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FEE" w:rsidRPr="00C62935" w:rsidRDefault="00E72FEE" w:rsidP="00377F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FEE" w:rsidRPr="00C62935" w:rsidRDefault="00E72FEE" w:rsidP="00377F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EE" w:rsidRPr="00C62935" w:rsidRDefault="00E72FEE" w:rsidP="00377F49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 xml:space="preserve"> 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EE" w:rsidRPr="00C62935" w:rsidRDefault="00E72FEE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EE" w:rsidRDefault="00E72FEE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0700</w:t>
            </w:r>
          </w:p>
          <w:p w:rsidR="00E72FEE" w:rsidRPr="00C62935" w:rsidRDefault="00E72FEE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EE" w:rsidRPr="00BB3381" w:rsidRDefault="00E72FEE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0500000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EE" w:rsidRPr="00C62935" w:rsidRDefault="00E72FEE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EE" w:rsidRPr="00C62935" w:rsidRDefault="00E72FEE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67 361,63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EE" w:rsidRPr="00C62935" w:rsidRDefault="00E72FEE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62 695,56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EE" w:rsidRPr="00C62935" w:rsidRDefault="00E72FEE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66 285,61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EE" w:rsidRPr="00C62935" w:rsidRDefault="00E72FEE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64 014,02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EE" w:rsidRPr="00C62935" w:rsidRDefault="00E72FEE" w:rsidP="00377F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63 808,92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EE" w:rsidRDefault="00E72FEE" w:rsidP="00377F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63 793,92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EE" w:rsidRDefault="00E72FEE" w:rsidP="00377F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387 959,66</w:t>
            </w:r>
          </w:p>
        </w:tc>
      </w:tr>
      <w:tr w:rsidR="00E72FEE" w:rsidRPr="00C62935" w:rsidTr="00EA0EEC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FEE" w:rsidRPr="00C62935" w:rsidRDefault="00E72FEE" w:rsidP="00377F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FEE" w:rsidRPr="00C62935" w:rsidRDefault="00E72FEE" w:rsidP="00377F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EE" w:rsidRPr="00C62935" w:rsidRDefault="00E72FEE" w:rsidP="00377F49">
            <w:pPr>
              <w:spacing w:after="0" w:line="240" w:lineRule="auto"/>
              <w:ind w:left="84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EE" w:rsidRPr="00C62935" w:rsidRDefault="00E72FEE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EE" w:rsidRDefault="00E72FEE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0700</w:t>
            </w:r>
          </w:p>
          <w:p w:rsidR="00E72FEE" w:rsidRPr="00BB3296" w:rsidRDefault="00E72FEE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EE" w:rsidRPr="00BB3381" w:rsidRDefault="00E72FEE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0500000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EE" w:rsidRPr="00C62935" w:rsidRDefault="00E72FEE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EE" w:rsidRPr="00C62935" w:rsidRDefault="00E72FEE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9 781,80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EE" w:rsidRPr="00C62935" w:rsidRDefault="00E72FEE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256,50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EE" w:rsidRPr="00C62935" w:rsidRDefault="00E72FEE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487,10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EE" w:rsidRPr="00C62935" w:rsidRDefault="00E72FEE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202,50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EE" w:rsidRPr="00C62935" w:rsidRDefault="00E72FEE" w:rsidP="00377F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275,55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EE" w:rsidRDefault="00E72FEE" w:rsidP="00377F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275,55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EE" w:rsidRPr="00C62935" w:rsidRDefault="00E72FEE" w:rsidP="00377F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11 279,00</w:t>
            </w:r>
          </w:p>
        </w:tc>
      </w:tr>
      <w:tr w:rsidR="00E72FEE" w:rsidRPr="00C62935" w:rsidTr="00EA0EEC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FEE" w:rsidRPr="00C62935" w:rsidRDefault="00E72FEE" w:rsidP="00377F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FEE" w:rsidRPr="00C62935" w:rsidRDefault="00E72FEE" w:rsidP="00377F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EE" w:rsidRPr="00C62935" w:rsidRDefault="00E72FEE" w:rsidP="00377F49">
            <w:pPr>
              <w:spacing w:after="0" w:line="240" w:lineRule="auto"/>
              <w:ind w:left="85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EE" w:rsidRPr="00C62935" w:rsidRDefault="00E72FEE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EE" w:rsidRDefault="00E72FEE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070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</w:t>
            </w:r>
          </w:p>
          <w:p w:rsidR="00E72FEE" w:rsidRPr="00BB3296" w:rsidRDefault="00E72FEE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EE" w:rsidRPr="00BB3381" w:rsidRDefault="00E72FEE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0500000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EE" w:rsidRPr="00C62935" w:rsidRDefault="00E72FEE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EE" w:rsidRPr="00C62935" w:rsidRDefault="00E72FEE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227,19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EE" w:rsidRPr="00C62935" w:rsidRDefault="00E72FEE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EE" w:rsidRPr="00C62935" w:rsidRDefault="00E72FEE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250,50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EE" w:rsidRPr="00C62935" w:rsidRDefault="00E72FEE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1 371,95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EE" w:rsidRPr="00C62935" w:rsidRDefault="00E72FEE" w:rsidP="00377F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EE" w:rsidRDefault="00E72FEE" w:rsidP="00377F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EE" w:rsidRPr="00C62935" w:rsidRDefault="00E72FEE" w:rsidP="00377F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1 905,44</w:t>
            </w:r>
          </w:p>
        </w:tc>
      </w:tr>
      <w:tr w:rsidR="00E72FEE" w:rsidRPr="00C62935" w:rsidTr="00EA0EEC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FEE" w:rsidRPr="00C62935" w:rsidRDefault="00E72FEE" w:rsidP="00377F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FEE" w:rsidRPr="00C62935" w:rsidRDefault="00E72FEE" w:rsidP="00377F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EE" w:rsidRPr="00C62935" w:rsidRDefault="00E72FEE" w:rsidP="00377F49">
            <w:pPr>
              <w:spacing w:after="0" w:line="240" w:lineRule="auto"/>
              <w:ind w:left="85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внебюджет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EE" w:rsidRPr="00C62935" w:rsidRDefault="00E72FEE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EE" w:rsidRPr="00E72FEE" w:rsidRDefault="00E72FEE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EE" w:rsidRPr="00E72FEE" w:rsidRDefault="00E72FEE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251ДП00000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EE" w:rsidRPr="00E72FEE" w:rsidRDefault="00E72FEE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EE" w:rsidRPr="00C62935" w:rsidRDefault="00E72FEE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EE" w:rsidRPr="00C62935" w:rsidRDefault="00E72FEE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EE" w:rsidRDefault="00E72FEE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EE" w:rsidRDefault="00E72FEE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2 500,00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EE" w:rsidRPr="00C62935" w:rsidRDefault="00312690" w:rsidP="00377F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24 500,00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EE" w:rsidRDefault="00E72FEE" w:rsidP="00377F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EE" w:rsidRDefault="00312690" w:rsidP="00377F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27 000,00</w:t>
            </w:r>
          </w:p>
        </w:tc>
      </w:tr>
      <w:tr w:rsidR="005F6696" w:rsidRPr="00C62935" w:rsidTr="0071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12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Подпрограмма 1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«Развитие учреждений культуры дополнительного образования»</w:t>
            </w:r>
          </w:p>
          <w:p w:rsidR="005F6696" w:rsidRPr="00C62935" w:rsidRDefault="005F6696" w:rsidP="00377F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  Всего</w:t>
            </w:r>
          </w:p>
          <w:p w:rsidR="005F6696" w:rsidRPr="00C62935" w:rsidRDefault="005F6696" w:rsidP="00377F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  из них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0510000</w:t>
            </w:r>
          </w:p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3E5E3F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13 720,25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11 785,56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12 028,40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11 809,73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11 994,18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11 994,18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73 332,30</w:t>
            </w:r>
          </w:p>
        </w:tc>
      </w:tr>
      <w:tr w:rsidR="005F6696" w:rsidRPr="00C62935" w:rsidTr="0071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19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 xml:space="preserve">   местного 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0510000</w:t>
            </w:r>
          </w:p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13 438,45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11 785,56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11 928,75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11 746,33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11 756,13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11 756,13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72 411,35</w:t>
            </w:r>
          </w:p>
        </w:tc>
      </w:tr>
      <w:tr w:rsidR="005F6696" w:rsidRPr="00C62935" w:rsidTr="0071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14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  республиканского бюджета      </w:t>
            </w:r>
          </w:p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 Республики Коми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0510000</w:t>
            </w:r>
          </w:p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051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100,30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238,05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238,05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739,50</w:t>
            </w:r>
          </w:p>
        </w:tc>
      </w:tr>
      <w:tr w:rsidR="005F6696" w:rsidRPr="00C62935" w:rsidTr="0071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12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ind w:firstLine="15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федерального     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0510000</w:t>
            </w:r>
          </w:p>
          <w:p w:rsidR="005F6696" w:rsidRPr="000F4E9A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2D7BE8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181,50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181,50</w:t>
            </w:r>
          </w:p>
        </w:tc>
      </w:tr>
      <w:tr w:rsidR="005F6696" w:rsidRPr="00C62935" w:rsidTr="0071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Основное мероприятие 1.1.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Выполнение противопожарных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 Всего,</w:t>
            </w:r>
          </w:p>
          <w:p w:rsidR="005F6696" w:rsidRPr="00C62935" w:rsidRDefault="005F6696" w:rsidP="00377F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 из них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0510000</w:t>
            </w:r>
          </w:p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AF6879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2 800,00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68 200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189,30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170,55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170,55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3 494,06</w:t>
            </w:r>
          </w:p>
        </w:tc>
      </w:tr>
      <w:tr w:rsidR="005F6696" w:rsidRPr="00C62935" w:rsidTr="0071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5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 xml:space="preserve"> 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0510101</w:t>
            </w:r>
          </w:p>
          <w:p w:rsidR="005F6696" w:rsidRPr="00AF6879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11А00000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2 800,00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68 200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125,90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34,10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3 157,76</w:t>
            </w:r>
          </w:p>
        </w:tc>
      </w:tr>
      <w:tr w:rsidR="005F6696" w:rsidRPr="00C62935" w:rsidTr="0071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республиканского бюджета </w:t>
            </w:r>
          </w:p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Республики Коми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0510000</w:t>
            </w:r>
          </w:p>
          <w:p w:rsidR="005F6696" w:rsidRPr="003458B4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051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1А72150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136,45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136,45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336,30</w:t>
            </w:r>
          </w:p>
        </w:tc>
      </w:tr>
      <w:tr w:rsidR="005F6696" w:rsidRPr="00C62935" w:rsidTr="0071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ind w:firstLine="15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0510000</w:t>
            </w:r>
          </w:p>
          <w:p w:rsidR="005F6696" w:rsidRPr="00BB3381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051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1А</w:t>
            </w:r>
            <w:r w:rsidRPr="00C6293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F6696" w:rsidRPr="00C62935" w:rsidTr="0071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Основное мероприятие 1.2.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Укрепление материально – технической базы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0510000</w:t>
            </w:r>
          </w:p>
          <w:p w:rsidR="005F6696" w:rsidRPr="0006058C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0511Б00000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06058C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415,23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109,20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199,40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203,20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203,20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1 130,23</w:t>
            </w:r>
          </w:p>
        </w:tc>
      </w:tr>
      <w:tr w:rsidR="005F6696" w:rsidRPr="00C62935" w:rsidTr="0071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0510102</w:t>
            </w:r>
          </w:p>
          <w:p w:rsidR="005F6696" w:rsidRPr="0006058C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0511Б00000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06058C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133,43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109,20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101,60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101,60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545,53</w:t>
            </w:r>
          </w:p>
        </w:tc>
      </w:tr>
      <w:tr w:rsidR="005F6696" w:rsidRPr="00C62935" w:rsidTr="0071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0517215</w:t>
            </w:r>
          </w:p>
          <w:p w:rsidR="005F6696" w:rsidRPr="0006058C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0511Б72150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06058C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100,30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101,60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101,60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403,20</w:t>
            </w:r>
          </w:p>
        </w:tc>
      </w:tr>
      <w:tr w:rsidR="005F6696" w:rsidRPr="00C62935" w:rsidTr="0071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06058C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0515014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06058C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181,50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181,50</w:t>
            </w:r>
          </w:p>
        </w:tc>
      </w:tr>
      <w:tr w:rsidR="005F6696" w:rsidRPr="00C62935" w:rsidTr="0071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Основное мероприятие 1.3.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Выполнение муниципального задания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(ДШИ)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/>
              <w:ind w:hanging="6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Default="005F6696" w:rsidP="00377F49">
            <w:pPr>
              <w:spacing w:after="0"/>
              <w:ind w:hanging="6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0510000</w:t>
            </w:r>
          </w:p>
          <w:p w:rsidR="005F6696" w:rsidRPr="00EE5A7B" w:rsidRDefault="005F6696" w:rsidP="00377F49">
            <w:pPr>
              <w:spacing w:after="0"/>
              <w:ind w:hanging="6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0511В00000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EE5A7B" w:rsidRDefault="005F6696" w:rsidP="00377F49">
            <w:pPr>
              <w:spacing w:after="0"/>
              <w:ind w:hanging="6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/>
              <w:ind w:hanging="6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10 505,02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ind w:hanging="6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11 593,16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11 617,30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11 620,43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11 620,43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11 620,43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68 576,77</w:t>
            </w:r>
          </w:p>
        </w:tc>
      </w:tr>
      <w:tr w:rsidR="005F6696" w:rsidRPr="00C62935" w:rsidTr="0071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 xml:space="preserve"> 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0510103</w:t>
            </w:r>
          </w:p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0511В00000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10 505,02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11 593,16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11 617,30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11 620,43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11 620,43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11 620,43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68 576,77</w:t>
            </w:r>
          </w:p>
        </w:tc>
      </w:tr>
      <w:tr w:rsidR="005F6696" w:rsidRPr="00C62935" w:rsidTr="0071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0510000</w:t>
            </w:r>
          </w:p>
          <w:p w:rsidR="005F6696" w:rsidRPr="00BB3381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051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1В</w:t>
            </w:r>
            <w:r w:rsidRPr="00C6293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5F6696" w:rsidRPr="00C62935" w:rsidTr="0071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05100000</w:t>
            </w:r>
          </w:p>
          <w:p w:rsidR="005F6696" w:rsidRPr="00BB3381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051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1В</w:t>
            </w:r>
            <w:r w:rsidRPr="00C6293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5F6696" w:rsidRPr="00C62935" w:rsidTr="0071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Основное мероприятие 1.4.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Премии одаренным детям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15 000,00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15 000,00</w:t>
            </w:r>
          </w:p>
        </w:tc>
      </w:tr>
      <w:tr w:rsidR="005F6696" w:rsidRPr="00C62935" w:rsidTr="0071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10105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15 000,00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15 000,00</w:t>
            </w:r>
          </w:p>
        </w:tc>
      </w:tr>
      <w:tr w:rsidR="005F6696" w:rsidRPr="00C62935" w:rsidTr="0071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5F6696" w:rsidRPr="00C62935" w:rsidTr="0071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051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5F6696" w:rsidRPr="00C62935" w:rsidTr="0071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355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Основное мероприятие 1.5.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Проведение текущих ремонтов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0511Г00000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116,30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116,30</w:t>
            </w:r>
          </w:p>
        </w:tc>
      </w:tr>
      <w:tr w:rsidR="005F6696" w:rsidRPr="00C62935" w:rsidTr="0071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19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0511Г00000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116,30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116,30</w:t>
            </w:r>
          </w:p>
        </w:tc>
      </w:tr>
      <w:tr w:rsidR="005F6696" w:rsidRPr="00C62935" w:rsidTr="0071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36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0511Г00000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5F6696" w:rsidRPr="00C62935" w:rsidTr="0071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3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0511Г00000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5F6696" w:rsidRPr="00C62935" w:rsidTr="0071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Подпрограмма 2</w:t>
            </w:r>
          </w:p>
          <w:p w:rsidR="005F6696" w:rsidRPr="00C62935" w:rsidRDefault="005F6696" w:rsidP="00377F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696" w:rsidRPr="00846840" w:rsidRDefault="005F6696" w:rsidP="00377F4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46840">
              <w:rPr>
                <w:rFonts w:ascii="Times New Roman" w:hAnsi="Times New Roman"/>
                <w:sz w:val="16"/>
                <w:szCs w:val="16"/>
              </w:rPr>
              <w:t>«Развитие библиотечного дела»</w:t>
            </w:r>
          </w:p>
          <w:p w:rsidR="005F6696" w:rsidRPr="00846840" w:rsidRDefault="005F6696" w:rsidP="00377F49">
            <w:pPr>
              <w:spacing w:after="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 Всего,</w:t>
            </w:r>
          </w:p>
          <w:p w:rsidR="005F6696" w:rsidRPr="00C62935" w:rsidRDefault="005F6696" w:rsidP="00377F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 из них за счет: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0520000</w:t>
            </w:r>
          </w:p>
          <w:p w:rsidR="005F6696" w:rsidRPr="00EE5A7B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15 53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14 441,90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14 523,14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13 814,94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13 841,71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13 841,71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86 002,35</w:t>
            </w:r>
          </w:p>
        </w:tc>
      </w:tr>
      <w:tr w:rsidR="005F6696" w:rsidRPr="00C62935" w:rsidTr="0071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 xml:space="preserve">  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0520000</w:t>
            </w:r>
          </w:p>
          <w:p w:rsidR="005F6696" w:rsidRPr="00EE5A7B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15 276,86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14  227,40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14 275,34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13 744,21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13 804,21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13 804,21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85 132,23</w:t>
            </w:r>
          </w:p>
        </w:tc>
      </w:tr>
      <w:tr w:rsidR="005F6696" w:rsidRPr="00C62935" w:rsidTr="0071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республиканского бюджета</w:t>
            </w:r>
          </w:p>
          <w:p w:rsidR="005F6696" w:rsidRPr="00C62935" w:rsidRDefault="005F6696" w:rsidP="00377F49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Республики Коми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ind w:left="-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ind w:left="-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0520000</w:t>
            </w:r>
          </w:p>
          <w:p w:rsidR="005F6696" w:rsidRPr="00EE5A7B" w:rsidRDefault="005F6696" w:rsidP="00377F49">
            <w:pPr>
              <w:spacing w:after="0"/>
              <w:ind w:left="-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C62935" w:rsidRDefault="005F6696" w:rsidP="00377F49">
            <w:pPr>
              <w:spacing w:after="0"/>
              <w:ind w:left="-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ind w:left="-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216,40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left="-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158,70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97,30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584,90</w:t>
            </w:r>
          </w:p>
        </w:tc>
      </w:tr>
      <w:tr w:rsidR="005F6696" w:rsidRPr="00C62935" w:rsidTr="0071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firstLine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0520000</w:t>
            </w:r>
          </w:p>
          <w:p w:rsidR="005F6696" w:rsidRPr="00EE5A7B" w:rsidRDefault="005F6696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C62935" w:rsidRDefault="005F6696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150,50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33,23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285,22</w:t>
            </w:r>
          </w:p>
        </w:tc>
      </w:tr>
      <w:tr w:rsidR="005F6696" w:rsidRPr="00C62935" w:rsidTr="0071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Основное мероприятие 2.1.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Комплектование книжных и документных  фондов</w:t>
            </w:r>
            <w:r w:rsidRPr="00C62935">
              <w:rPr>
                <w:rFonts w:ascii="Times New Roman" w:hAnsi="Times New Roman"/>
                <w:sz w:val="16"/>
                <w:szCs w:val="16"/>
              </w:rPr>
              <w:br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  всего,</w:t>
            </w:r>
          </w:p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  из них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0520000</w:t>
            </w:r>
          </w:p>
          <w:p w:rsidR="005F6696" w:rsidRPr="00EE5A7B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22А00000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EE5A7B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161,60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134,90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84,10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109,43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76,20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76,20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615,30</w:t>
            </w:r>
          </w:p>
        </w:tc>
      </w:tr>
      <w:tr w:rsidR="005F6696" w:rsidRPr="00C62935" w:rsidTr="0071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0520201</w:t>
            </w:r>
          </w:p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0522А00000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81,30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88,40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38,70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38,70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324,50</w:t>
            </w:r>
          </w:p>
        </w:tc>
      </w:tr>
      <w:tr w:rsidR="005F6696" w:rsidRPr="00C62935" w:rsidTr="0071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left="15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республиканского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0527245</w:t>
            </w:r>
          </w:p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0522А</w:t>
            </w:r>
            <w:r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R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5190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80,30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39,40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38,70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37,50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270,90</w:t>
            </w:r>
          </w:p>
        </w:tc>
      </w:tr>
      <w:tr w:rsidR="005F6696" w:rsidRPr="00C62935" w:rsidTr="0071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 федерального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0525144</w:t>
            </w:r>
          </w:p>
          <w:p w:rsidR="005F6696" w:rsidRPr="00EA66AA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0522А</w:t>
            </w:r>
            <w:r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R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5190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33,23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19,90</w:t>
            </w:r>
          </w:p>
        </w:tc>
      </w:tr>
      <w:tr w:rsidR="005F6696" w:rsidRPr="00C62935" w:rsidTr="0071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2.2.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 xml:space="preserve">Подписка на периодические издания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Всего,</w:t>
            </w:r>
          </w:p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из них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0520000</w:t>
            </w:r>
          </w:p>
          <w:p w:rsidR="005F6696" w:rsidRPr="00EE5A7B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22Б00000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EE5A7B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1 080,00</w:t>
            </w:r>
          </w:p>
        </w:tc>
      </w:tr>
      <w:tr w:rsidR="005F6696" w:rsidRPr="00C62935" w:rsidTr="0071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0520202</w:t>
            </w:r>
          </w:p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0522Б00000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1 080,00</w:t>
            </w:r>
          </w:p>
        </w:tc>
      </w:tr>
      <w:tr w:rsidR="005F6696" w:rsidRPr="00C62935" w:rsidTr="0071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республиканского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0520202</w:t>
            </w:r>
          </w:p>
          <w:p w:rsidR="005F6696" w:rsidRPr="00BB3381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052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2Б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5F6696" w:rsidRPr="00C62935" w:rsidTr="0071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0520000</w:t>
            </w:r>
          </w:p>
          <w:p w:rsidR="005F6696" w:rsidRPr="00BB3381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052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2Б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5F6696" w:rsidRPr="00C62935" w:rsidTr="0071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6696" w:rsidRPr="00C92F5F" w:rsidRDefault="005F6696" w:rsidP="00377F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2.3.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Внедрение информационных технологий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92F5F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C92F5F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272,00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272,00</w:t>
            </w:r>
          </w:p>
        </w:tc>
      </w:tr>
      <w:tr w:rsidR="005F6696" w:rsidRPr="00C62935" w:rsidTr="0071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92F5F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C92F5F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136,10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136,10</w:t>
            </w:r>
          </w:p>
        </w:tc>
      </w:tr>
      <w:tr w:rsidR="005F6696" w:rsidRPr="00C62935" w:rsidTr="0071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43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республиканского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4011A8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052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7215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AF6879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136,10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136,10</w:t>
            </w:r>
          </w:p>
        </w:tc>
      </w:tr>
      <w:tr w:rsidR="005F6696" w:rsidRPr="00C62935" w:rsidTr="0071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4011A8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052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5F6696" w:rsidRPr="00C62935" w:rsidTr="0071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2.4.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eastAsia="Calibri" w:hAnsi="Times New Roman"/>
                <w:sz w:val="16"/>
                <w:szCs w:val="16"/>
              </w:rPr>
              <w:t xml:space="preserve">Функционирование информационно-маркетингового центра малого и среднего предпринимательства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Всего </w:t>
            </w:r>
          </w:p>
          <w:p w:rsidR="005F6696" w:rsidRPr="00C62935" w:rsidRDefault="005F6696" w:rsidP="00377F49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из них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0520000</w:t>
            </w:r>
          </w:p>
          <w:p w:rsidR="005F6696" w:rsidRPr="00EE5A7B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22В00000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EE5A7B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245,30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184,60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126,00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126,00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747,90</w:t>
            </w:r>
          </w:p>
        </w:tc>
      </w:tr>
      <w:tr w:rsidR="005F6696" w:rsidRPr="00C62935" w:rsidTr="0071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 xml:space="preserve">  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0520204</w:t>
            </w:r>
          </w:p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0522В00000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126,00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126,00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126,00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570,00</w:t>
            </w:r>
          </w:p>
        </w:tc>
      </w:tr>
      <w:tr w:rsidR="005F6696" w:rsidRPr="00C62935" w:rsidTr="0071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республиканского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0527218</w:t>
            </w:r>
          </w:p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0522В72180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119,30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177,9</w:t>
            </w:r>
          </w:p>
        </w:tc>
      </w:tr>
      <w:tr w:rsidR="005F6696" w:rsidRPr="00C62935" w:rsidTr="0071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BB3381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5F6696" w:rsidRPr="00C62935" w:rsidTr="0071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2.5.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Выполнение муниципального задания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Всего </w:t>
            </w:r>
          </w:p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из них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0520000</w:t>
            </w:r>
          </w:p>
          <w:p w:rsidR="005F6696" w:rsidRPr="00EE5A7B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22Д00000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EE5A7B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14 829,46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13 783,00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13 765,64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13 509,51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13 509,51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13 509,51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82 906,63</w:t>
            </w:r>
          </w:p>
        </w:tc>
      </w:tr>
      <w:tr w:rsidR="005F6696" w:rsidRPr="00C62935" w:rsidTr="0071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0520205</w:t>
            </w:r>
          </w:p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0522Д00000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14 829,46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13 783,00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13 765,64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13 509,51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13 509,51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13 509,51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82 906,63</w:t>
            </w:r>
          </w:p>
        </w:tc>
      </w:tr>
      <w:tr w:rsidR="005F6696" w:rsidRPr="00C62935" w:rsidTr="0071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республиканского бюджета </w:t>
            </w:r>
          </w:p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Республики Коми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0520000</w:t>
            </w:r>
          </w:p>
          <w:p w:rsidR="005F6696" w:rsidRPr="00BB3381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0522Д00000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5F6696" w:rsidRPr="00C62935" w:rsidTr="0071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0520000</w:t>
            </w:r>
          </w:p>
          <w:p w:rsidR="005F6696" w:rsidRPr="00BB3381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0522Д00000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5F6696" w:rsidRPr="00C62935" w:rsidTr="0071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2.6.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Мероприятия по подключению общедоступных библиотек РФ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052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0000</w:t>
            </w:r>
          </w:p>
          <w:p w:rsidR="005F6696" w:rsidRPr="003F5261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0522Г0000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AF6879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45,69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165,32</w:t>
            </w:r>
          </w:p>
        </w:tc>
      </w:tr>
      <w:tr w:rsidR="005F6696" w:rsidRPr="00C62935" w:rsidTr="0071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0000</w:t>
            </w:r>
          </w:p>
          <w:p w:rsidR="005F6696" w:rsidRPr="00306A86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0522Г0000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5F6696" w:rsidRPr="00C62935" w:rsidTr="0071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05200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  <w:p w:rsidR="005F6696" w:rsidRPr="003F5261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0522Г0000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5F6696" w:rsidRPr="00C62935" w:rsidTr="0071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052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5146</w:t>
            </w:r>
          </w:p>
          <w:p w:rsidR="005F6696" w:rsidRPr="003F5261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0522Г51460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AF6879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45,69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165,32</w:t>
            </w:r>
          </w:p>
        </w:tc>
      </w:tr>
      <w:tr w:rsidR="005F6696" w:rsidRPr="00C62935" w:rsidTr="0071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2.7.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Государственная поддержка муниципальных учреждений культуры, находящихся на территориях сельских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F76ADC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0522Е00000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F76ADC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100,00</w:t>
            </w:r>
          </w:p>
        </w:tc>
      </w:tr>
      <w:tr w:rsidR="005F6696" w:rsidRPr="00C62935" w:rsidTr="0071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F76ADC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0522Е00000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F76ADC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5F6696" w:rsidRPr="00C62935" w:rsidTr="0071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F76ADC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0522Е00000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F76ADC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5F6696" w:rsidRPr="00C62935" w:rsidTr="0071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0522Е51470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100,00</w:t>
            </w:r>
          </w:p>
        </w:tc>
      </w:tr>
      <w:tr w:rsidR="005F6696" w:rsidRPr="00C62935" w:rsidTr="0071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2.8.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Проведение  текущих ремонтов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0522Ж00000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115,00</w:t>
            </w:r>
          </w:p>
        </w:tc>
      </w:tr>
      <w:tr w:rsidR="005F6696" w:rsidRPr="00C62935" w:rsidTr="0071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0522Ж00000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115,00</w:t>
            </w:r>
          </w:p>
        </w:tc>
      </w:tr>
      <w:tr w:rsidR="005F6696" w:rsidRPr="00C62935" w:rsidTr="0071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0522Ж00000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5F6696" w:rsidRPr="00C62935" w:rsidTr="0071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0522Ж00000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5F6696" w:rsidRPr="00C62935" w:rsidTr="0071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«Развитие музейного дела»</w:t>
            </w:r>
          </w:p>
          <w:p w:rsidR="005F6696" w:rsidRPr="00C62935" w:rsidRDefault="005F6696" w:rsidP="00377F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Всего</w:t>
            </w:r>
          </w:p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 из них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0530000</w:t>
            </w:r>
          </w:p>
          <w:p w:rsidR="005F6696" w:rsidRPr="00EE5A7B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1 914,83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1 926,18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2 028,10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1 918,97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1 918,97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1 918,97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11 626,02</w:t>
            </w:r>
          </w:p>
        </w:tc>
      </w:tr>
      <w:tr w:rsidR="005F6696" w:rsidRPr="00C62935" w:rsidTr="0071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left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0530000</w:t>
            </w:r>
          </w:p>
          <w:p w:rsidR="005F6696" w:rsidRPr="00EE5A7B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530000000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1 914,83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1 926,18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2 028,10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1 918,97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1 918,97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1 918,97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11 626,02</w:t>
            </w:r>
          </w:p>
        </w:tc>
      </w:tr>
      <w:tr w:rsidR="005F6696" w:rsidRPr="00C62935" w:rsidTr="0071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республиканского бюджета </w:t>
            </w:r>
          </w:p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Республики Коми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54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ind w:right="-54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ind w:right="-54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0530000</w:t>
            </w:r>
          </w:p>
          <w:p w:rsidR="005F6696" w:rsidRPr="00BB3381" w:rsidRDefault="005F6696" w:rsidP="00377F49">
            <w:pPr>
              <w:spacing w:after="0"/>
              <w:ind w:right="-54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0530000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C62935" w:rsidRDefault="005F6696" w:rsidP="00377F49">
            <w:pPr>
              <w:spacing w:after="0"/>
              <w:ind w:right="-54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ind w:right="-54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54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firstLine="3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5F6696" w:rsidRPr="00C62935" w:rsidTr="0071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0530000</w:t>
            </w:r>
          </w:p>
          <w:p w:rsidR="005F6696" w:rsidRPr="00BB3381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0530000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5F6696" w:rsidRPr="00C62935" w:rsidTr="0071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3.1.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 xml:space="preserve">Внедрение        информационных технологий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Всего </w:t>
            </w:r>
          </w:p>
          <w:p w:rsidR="005F6696" w:rsidRPr="00C62935" w:rsidRDefault="005F6696" w:rsidP="00377F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из них за счет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0530000</w:t>
            </w:r>
          </w:p>
          <w:p w:rsidR="005F6696" w:rsidRPr="00EE5A7B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33А00000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EE5A7B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55,80</w:t>
            </w:r>
          </w:p>
        </w:tc>
      </w:tr>
      <w:tr w:rsidR="005F6696" w:rsidRPr="00C62935" w:rsidTr="0071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 xml:space="preserve"> 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0530301</w:t>
            </w:r>
          </w:p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0533А00000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55,80</w:t>
            </w:r>
          </w:p>
        </w:tc>
      </w:tr>
      <w:tr w:rsidR="005F6696" w:rsidRPr="00C62935" w:rsidTr="0071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республиканского бюджета 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Республики      Коми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0530000</w:t>
            </w:r>
          </w:p>
          <w:p w:rsidR="005F6696" w:rsidRPr="00BB3381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053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3А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5F6696" w:rsidRPr="00C62935" w:rsidTr="0071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0530000</w:t>
            </w:r>
          </w:p>
          <w:p w:rsidR="005F6696" w:rsidRPr="00BB3381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053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3А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5F6696" w:rsidRPr="00C62935" w:rsidTr="0071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3.2.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Выполнение муниципального задания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Всего </w:t>
            </w:r>
          </w:p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0530000</w:t>
            </w:r>
          </w:p>
          <w:p w:rsidR="005F6696" w:rsidRPr="00EE5A7B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33Б00000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EE5A7B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1 896,23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1 907,58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1 944,20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1 918,97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1 918,97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1 918,97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11 504,92</w:t>
            </w:r>
          </w:p>
        </w:tc>
      </w:tr>
      <w:tr w:rsidR="005F6696" w:rsidRPr="00C62935" w:rsidTr="0071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7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0530302</w:t>
            </w:r>
          </w:p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0533Б00000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1 896,23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1 907,58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1 944,20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1 918,97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1 918,97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1 918,97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11 504,92</w:t>
            </w:r>
          </w:p>
        </w:tc>
      </w:tr>
      <w:tr w:rsidR="005F6696" w:rsidRPr="00C62935" w:rsidTr="0071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республиканского бюджета 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Республики Коми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0530000</w:t>
            </w:r>
          </w:p>
          <w:p w:rsidR="005F6696" w:rsidRPr="00BB3381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053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3Б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5F6696" w:rsidRPr="00C62935" w:rsidTr="0071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0530000</w:t>
            </w:r>
          </w:p>
          <w:p w:rsidR="005F6696" w:rsidRPr="00BB3381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053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3Б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5F6696" w:rsidRPr="00C62935" w:rsidTr="0071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3.3.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Выполнение противоаварийных и противопожарных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70CCC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0533В00000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C70CCC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65,30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65,30</w:t>
            </w:r>
          </w:p>
        </w:tc>
      </w:tr>
      <w:tr w:rsidR="005F6696" w:rsidRPr="00C62935" w:rsidTr="0071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70CCC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0533В00000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C70CCC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65,30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65,30</w:t>
            </w:r>
          </w:p>
        </w:tc>
      </w:tr>
      <w:tr w:rsidR="005F6696" w:rsidRPr="00C62935" w:rsidTr="0071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70CCC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0533В00000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C70CCC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5F6696" w:rsidRPr="00C62935" w:rsidTr="0071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0533В00000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5F6696" w:rsidRPr="00C62935" w:rsidTr="0071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30"/>
              <w:jc w:val="both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Подпрограмма 4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«Развитие народного художественного творчества и культурно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62935">
              <w:rPr>
                <w:rFonts w:ascii="Times New Roman" w:hAnsi="Times New Roman"/>
                <w:sz w:val="16"/>
                <w:szCs w:val="16"/>
              </w:rPr>
              <w:t>-досуговой деятельности»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Всего </w:t>
            </w:r>
          </w:p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из них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0540000</w:t>
            </w:r>
          </w:p>
          <w:p w:rsidR="005F6696" w:rsidRPr="004B259E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35 188,36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21 433,80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firstLine="12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23 221,71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22 117,84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20 382,62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20 382,62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142 726,95</w:t>
            </w:r>
          </w:p>
        </w:tc>
      </w:tr>
      <w:tr w:rsidR="005F6696" w:rsidRPr="00C62935" w:rsidTr="0071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0540000</w:t>
            </w:r>
          </w:p>
          <w:p w:rsidR="005F6696" w:rsidRPr="00AF6879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013D4D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25 723,26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21 336,00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22 831,61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20 677,52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20 382,62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20 382,62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131 333,63</w:t>
            </w:r>
          </w:p>
        </w:tc>
      </w:tr>
      <w:tr w:rsidR="005F6696" w:rsidRPr="00C62935" w:rsidTr="0071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республиканского бюджета Республики   Коми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0540000</w:t>
            </w:r>
          </w:p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013D4D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9 465,10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290,10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9 954,60</w:t>
            </w:r>
          </w:p>
        </w:tc>
      </w:tr>
      <w:tr w:rsidR="005F6696" w:rsidRPr="00C62935" w:rsidTr="0071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0540000</w:t>
            </w:r>
          </w:p>
          <w:p w:rsidR="005F6696" w:rsidRPr="00BB3381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1 338,72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1 438,72</w:t>
            </w:r>
          </w:p>
        </w:tc>
      </w:tr>
      <w:tr w:rsidR="005F6696" w:rsidRPr="00C62935" w:rsidTr="0071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4.1.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widowControl w:val="0"/>
              <w:tabs>
                <w:tab w:val="num" w:pos="14"/>
              </w:tabs>
              <w:spacing w:after="0" w:line="240" w:lineRule="auto"/>
              <w:ind w:firstLine="14"/>
              <w:rPr>
                <w:rFonts w:ascii="Times New Roman" w:eastAsia="Calibri" w:hAnsi="Times New Roman"/>
                <w:sz w:val="16"/>
                <w:szCs w:val="16"/>
              </w:rPr>
            </w:pPr>
            <w:r w:rsidRPr="00C62935">
              <w:rPr>
                <w:rFonts w:ascii="Times New Roman" w:eastAsia="Calibri" w:hAnsi="Times New Roman"/>
                <w:sz w:val="16"/>
                <w:szCs w:val="16"/>
              </w:rPr>
              <w:t>Выполнение муниципального задания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 xml:space="preserve"> (учреждения культуры)</w:t>
            </w:r>
          </w:p>
          <w:p w:rsidR="005F6696" w:rsidRPr="00C62935" w:rsidRDefault="005F6696" w:rsidP="0037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Всего</w:t>
            </w:r>
          </w:p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из них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0540000</w:t>
            </w:r>
          </w:p>
          <w:p w:rsidR="005F6696" w:rsidRPr="004B259E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544А00000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4B259E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23 923,00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19 880,43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21 300,19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18 851,90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19 982,62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19 982,62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124 191,43</w:t>
            </w:r>
          </w:p>
        </w:tc>
      </w:tr>
      <w:tr w:rsidR="005F6696" w:rsidRPr="00C62935" w:rsidTr="0071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eastAsia="Calibri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0540401</w:t>
            </w:r>
          </w:p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23 923,00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19 880,43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21 300,19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18 851,90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19 982,62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19 982,62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124 191,43</w:t>
            </w:r>
          </w:p>
        </w:tc>
      </w:tr>
      <w:tr w:rsidR="005F6696" w:rsidRPr="00C62935" w:rsidTr="0071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eastAsia="Calibri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республиканского бюджета Республики Коми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0540000</w:t>
            </w:r>
          </w:p>
          <w:p w:rsidR="005F6696" w:rsidRPr="00BB3381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4А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5F6696" w:rsidRPr="00C62935" w:rsidTr="0071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eastAsia="Calibri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0540000</w:t>
            </w:r>
          </w:p>
          <w:p w:rsidR="005F6696" w:rsidRPr="00BB3381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4А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5F6696" w:rsidRPr="00C62935" w:rsidTr="0071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4.2.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widowControl w:val="0"/>
              <w:tabs>
                <w:tab w:val="num" w:pos="14"/>
              </w:tabs>
              <w:spacing w:after="0" w:line="240" w:lineRule="auto"/>
              <w:ind w:firstLine="14"/>
              <w:rPr>
                <w:rFonts w:ascii="Times New Roman" w:eastAsia="Calibri" w:hAnsi="Times New Roman"/>
                <w:sz w:val="16"/>
                <w:szCs w:val="16"/>
              </w:rPr>
            </w:pPr>
            <w:r w:rsidRPr="00C62935">
              <w:rPr>
                <w:rFonts w:ascii="Times New Roman" w:eastAsia="Calibri" w:hAnsi="Times New Roman"/>
                <w:sz w:val="16"/>
                <w:szCs w:val="16"/>
              </w:rPr>
              <w:t xml:space="preserve">Проведение культурно - досуговых  мероприятий </w:t>
            </w:r>
          </w:p>
          <w:p w:rsidR="005F6696" w:rsidRPr="00AC1CCB" w:rsidRDefault="005F6696" w:rsidP="00377F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Всего</w:t>
            </w:r>
          </w:p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из них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0540000</w:t>
            </w:r>
          </w:p>
          <w:p w:rsidR="005F6696" w:rsidRPr="004B259E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544Б00000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4B259E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351,00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2 751,00</w:t>
            </w:r>
          </w:p>
        </w:tc>
      </w:tr>
      <w:tr w:rsidR="005F6696" w:rsidRPr="00C62935" w:rsidTr="0071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0540402</w:t>
            </w:r>
          </w:p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0544Б00000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351,00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2 751,00</w:t>
            </w:r>
          </w:p>
        </w:tc>
      </w:tr>
      <w:tr w:rsidR="005F6696" w:rsidRPr="00C62935" w:rsidTr="0071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республиканского бюджета  Республики Коми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0540000</w:t>
            </w:r>
          </w:p>
          <w:p w:rsidR="005F6696" w:rsidRPr="00BB3381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4Б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5F6696" w:rsidRPr="00C62935" w:rsidTr="0071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федерального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0540000</w:t>
            </w:r>
          </w:p>
          <w:p w:rsidR="005F6696" w:rsidRPr="00BB3381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4Б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5F6696" w:rsidRPr="00C62935" w:rsidTr="0071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305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4.3.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Приобретение специального  оборудования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, укрепление МТБ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0540000</w:t>
            </w:r>
          </w:p>
          <w:p w:rsidR="005F6696" w:rsidRPr="00AD1E06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0544В00000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AD1E06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466,27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2 160,70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2 956,30</w:t>
            </w:r>
          </w:p>
        </w:tc>
      </w:tr>
      <w:tr w:rsidR="005F6696" w:rsidRPr="00C62935" w:rsidTr="0071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30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0540403</w:t>
            </w:r>
          </w:p>
          <w:p w:rsidR="005F6696" w:rsidRPr="00AD1E06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0544В00000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AD1E06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368,47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720,38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1 068,18</w:t>
            </w:r>
          </w:p>
        </w:tc>
      </w:tr>
      <w:tr w:rsidR="005F6696" w:rsidRPr="00C62935" w:rsidTr="0071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  Коми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0547215</w:t>
            </w:r>
          </w:p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0544В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R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5580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449,40</w:t>
            </w:r>
          </w:p>
        </w:tc>
      </w:tr>
      <w:tr w:rsidR="005F6696" w:rsidRPr="00C62935" w:rsidTr="0071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0544В51470</w:t>
            </w:r>
          </w:p>
          <w:p w:rsidR="005F6696" w:rsidRPr="00AB1091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4В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R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5580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1 338,72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1 438,72</w:t>
            </w:r>
          </w:p>
        </w:tc>
      </w:tr>
      <w:tr w:rsidR="005F6696" w:rsidRPr="00C62935" w:rsidTr="0071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4.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Внедрение        в муниципальных культурно-досуговых учреждениях информационных технологий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Всего</w:t>
            </w:r>
          </w:p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из них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0540000</w:t>
            </w:r>
          </w:p>
          <w:p w:rsidR="005F6696" w:rsidRPr="004B259E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44Г00000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4B259E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78,20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164,10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262,30</w:t>
            </w:r>
          </w:p>
        </w:tc>
      </w:tr>
      <w:tr w:rsidR="005F6696" w:rsidRPr="00C62935" w:rsidTr="0071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0540404</w:t>
            </w:r>
          </w:p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0544Г00000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39,10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164,10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203,20</w:t>
            </w:r>
          </w:p>
        </w:tc>
      </w:tr>
      <w:tr w:rsidR="005F6696" w:rsidRPr="00C62935" w:rsidTr="0071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left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  Коми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0547215</w:t>
            </w:r>
          </w:p>
          <w:p w:rsidR="005F6696" w:rsidRPr="00C62935" w:rsidRDefault="005F6696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4Г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C62935" w:rsidRDefault="005F6696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39,10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39,10</w:t>
            </w:r>
          </w:p>
        </w:tc>
      </w:tr>
      <w:tr w:rsidR="005F6696" w:rsidRPr="00C62935" w:rsidTr="0071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0540000</w:t>
            </w:r>
          </w:p>
          <w:p w:rsidR="005F6696" w:rsidRPr="00BB3381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4Г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5F6696" w:rsidRPr="00C62935" w:rsidTr="0071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4.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.</w:t>
            </w:r>
          </w:p>
          <w:p w:rsidR="005F6696" w:rsidRPr="00C62935" w:rsidRDefault="005F6696" w:rsidP="00377F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Малые проекты</w:t>
            </w:r>
            <w:r w:rsidRPr="00C62935">
              <w:rPr>
                <w:rFonts w:ascii="Times New Roman" w:hAnsi="Times New Roman"/>
                <w:sz w:val="16"/>
                <w:szCs w:val="16"/>
              </w:rPr>
              <w:t xml:space="preserve"> в сфере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Всего</w:t>
            </w:r>
          </w:p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из них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0540000</w:t>
            </w:r>
          </w:p>
          <w:p w:rsidR="005F6696" w:rsidRPr="00981A86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4Д00000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981A86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253,90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440,10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694,00</w:t>
            </w:r>
          </w:p>
        </w:tc>
      </w:tr>
      <w:tr w:rsidR="005F6696" w:rsidRPr="00C62935" w:rsidTr="0071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0540405</w:t>
            </w:r>
          </w:p>
          <w:p w:rsidR="005F6696" w:rsidRPr="00981A86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4Д00000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981A86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191,50</w:t>
            </w:r>
          </w:p>
        </w:tc>
      </w:tr>
      <w:tr w:rsidR="005F6696" w:rsidRPr="00C62935" w:rsidTr="0071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left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  Коми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0547246</w:t>
            </w:r>
          </w:p>
          <w:p w:rsidR="005F6696" w:rsidRPr="00981A86" w:rsidRDefault="005F6696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44Д72460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981A86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212,40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290,10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502,50</w:t>
            </w:r>
          </w:p>
        </w:tc>
      </w:tr>
      <w:tr w:rsidR="005F6696" w:rsidRPr="00C62935" w:rsidTr="0071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0540000</w:t>
            </w:r>
          </w:p>
          <w:p w:rsidR="005F6696" w:rsidRPr="00BB3381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4Д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5F6696" w:rsidRPr="00C62935" w:rsidTr="0071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4.6.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AD1E06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0547215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AD1E06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400,00</w:t>
            </w:r>
          </w:p>
        </w:tc>
      </w:tr>
      <w:tr w:rsidR="005F6696" w:rsidRPr="00C62935" w:rsidTr="0071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D36480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AD1E06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5F6696" w:rsidRPr="00C62935" w:rsidTr="0071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  Коми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BB3381" w:rsidRDefault="005F6696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7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215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D36480" w:rsidRDefault="005F6696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400,00</w:t>
            </w:r>
          </w:p>
        </w:tc>
      </w:tr>
      <w:tr w:rsidR="005F6696" w:rsidRPr="00C62935" w:rsidTr="0071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D36480" w:rsidRDefault="005F6696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C62935" w:rsidRDefault="005F6696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5F6696" w:rsidRPr="00C62935" w:rsidTr="0071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4.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7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Гранты в области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Всего</w:t>
            </w:r>
          </w:p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из них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BB3381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0540408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FF4264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3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18,00</w:t>
            </w:r>
          </w:p>
        </w:tc>
      </w:tr>
      <w:tr w:rsidR="005F6696" w:rsidRPr="00C62935" w:rsidTr="0071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BB3381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0540408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FF4264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3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18,00</w:t>
            </w:r>
          </w:p>
        </w:tc>
      </w:tr>
      <w:tr w:rsidR="005F6696" w:rsidRPr="00C62935" w:rsidTr="0071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left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  Коми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57069" w:rsidRDefault="005F6696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FF4264" w:rsidRDefault="005F6696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5F6696" w:rsidRPr="00C62935" w:rsidTr="0071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40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57069" w:rsidRDefault="005F6696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C62935" w:rsidRDefault="005F6696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5F6696" w:rsidRPr="00C62935" w:rsidTr="0071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4.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Проведение ремонтных работ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Всего</w:t>
            </w:r>
          </w:p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из них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0540000</w:t>
            </w:r>
          </w:p>
          <w:p w:rsidR="005F6696" w:rsidRPr="004B259E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44И00000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4B259E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563,000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421,94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2 064,94</w:t>
            </w:r>
          </w:p>
        </w:tc>
      </w:tr>
      <w:tr w:rsidR="005F6696" w:rsidRPr="00C62935" w:rsidTr="0071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0540409</w:t>
            </w:r>
          </w:p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0544И00000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563,000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421,94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2 064,94</w:t>
            </w:r>
          </w:p>
        </w:tc>
      </w:tr>
      <w:tr w:rsidR="005F6696" w:rsidRPr="00C62935" w:rsidTr="0071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  Коми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0540000</w:t>
            </w:r>
          </w:p>
          <w:p w:rsidR="005F6696" w:rsidRPr="00C62935" w:rsidRDefault="005F6696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4И000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C62935" w:rsidRDefault="005F6696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5F6696" w:rsidRPr="00C62935" w:rsidTr="0071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0540000</w:t>
            </w:r>
          </w:p>
          <w:p w:rsidR="005F6696" w:rsidRPr="00C62935" w:rsidRDefault="005F6696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4И000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C62935" w:rsidRDefault="005F6696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5F6696" w:rsidRPr="00C62935" w:rsidTr="0071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4.9.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Выполнение противоаварийных и противопожарных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  <w:p w:rsidR="005F6696" w:rsidRDefault="005F6696" w:rsidP="00377F49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0544К00000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Default="005F6696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61,42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61,42</w:t>
            </w:r>
          </w:p>
        </w:tc>
      </w:tr>
      <w:tr w:rsidR="005F6696" w:rsidRPr="00C62935" w:rsidTr="0071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0544К00000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Default="005F6696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61,42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61,42</w:t>
            </w:r>
          </w:p>
        </w:tc>
      </w:tr>
      <w:tr w:rsidR="005F6696" w:rsidRPr="00C62935" w:rsidTr="0071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0544К00000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Default="005F6696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5F6696" w:rsidRPr="00C62935" w:rsidTr="0071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0544К00000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Default="005F6696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5F6696" w:rsidRPr="00C62935" w:rsidTr="0071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4.10.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Реализация народного проекта в сфере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  <w:p w:rsidR="005F6696" w:rsidRDefault="005F6696" w:rsidP="00377F49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0544Л00000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Default="005F6696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33,30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33,30</w:t>
            </w:r>
          </w:p>
        </w:tc>
      </w:tr>
      <w:tr w:rsidR="005F6696" w:rsidRPr="00C62935" w:rsidTr="0071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0544Л00000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Default="005F6696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33,30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33,30</w:t>
            </w:r>
          </w:p>
        </w:tc>
      </w:tr>
      <w:tr w:rsidR="005F6696" w:rsidRPr="00C62935" w:rsidTr="0071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0544Л00000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Default="005F6696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jc w:val="center"/>
            </w:pPr>
            <w:r w:rsidRPr="00FE7F2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jc w:val="center"/>
            </w:pPr>
            <w:r w:rsidRPr="00FE7F2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jc w:val="center"/>
            </w:pPr>
            <w:r w:rsidRPr="00FE7F2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jc w:val="center"/>
            </w:pPr>
            <w:r w:rsidRPr="00FE7F2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jc w:val="center"/>
            </w:pPr>
            <w:r w:rsidRPr="00FE7F2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jc w:val="center"/>
            </w:pPr>
            <w:r w:rsidRPr="00FE7F2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jc w:val="center"/>
            </w:pPr>
            <w:r w:rsidRPr="00FE7F2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5F6696" w:rsidRPr="00C62935" w:rsidTr="0071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0544Л00000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Default="005F6696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jc w:val="center"/>
            </w:pPr>
            <w:r w:rsidRPr="00FE7F2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jc w:val="center"/>
            </w:pPr>
            <w:r w:rsidRPr="00FE7F2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jc w:val="center"/>
            </w:pPr>
            <w:r w:rsidRPr="00FE7F2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jc w:val="center"/>
            </w:pPr>
            <w:r w:rsidRPr="00FE7F2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jc w:val="center"/>
            </w:pPr>
            <w:r w:rsidRPr="00FE7F2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jc w:val="center"/>
            </w:pPr>
            <w:r w:rsidRPr="00FE7F2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jc w:val="center"/>
            </w:pPr>
            <w:r w:rsidRPr="00FE7F2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30068" w:rsidRPr="00C62935" w:rsidTr="0071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0068" w:rsidRPr="00C62935" w:rsidRDefault="00330068" w:rsidP="00377F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4.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11.</w:t>
            </w:r>
          </w:p>
          <w:p w:rsidR="00330068" w:rsidRPr="00C62935" w:rsidRDefault="00330068" w:rsidP="00377F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0068" w:rsidRDefault="00330068" w:rsidP="00377F49">
            <w:pPr>
              <w:spacing w:after="0" w:line="240" w:lineRule="auto"/>
              <w:ind w:right="-30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 xml:space="preserve">Строительство </w:t>
            </w:r>
          </w:p>
          <w:p w:rsidR="00330068" w:rsidRPr="00C62935" w:rsidRDefault="00312690" w:rsidP="00312690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социокультурного центра в п.Чиньяворык</w:t>
            </w:r>
            <w:r w:rsidR="00330068" w:rsidRPr="00C62935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68" w:rsidRPr="00C62935" w:rsidRDefault="00330068" w:rsidP="00377F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  <w:p w:rsidR="00330068" w:rsidRPr="00C62935" w:rsidRDefault="00330068" w:rsidP="00377F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68" w:rsidRPr="00C62935" w:rsidRDefault="00330068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68" w:rsidRPr="00C62935" w:rsidRDefault="00330068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68" w:rsidRDefault="00330068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0540000</w:t>
            </w:r>
          </w:p>
          <w:p w:rsidR="00330068" w:rsidRPr="00C62935" w:rsidRDefault="00330068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0544М00000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68" w:rsidRDefault="00330068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500</w:t>
            </w:r>
          </w:p>
          <w:p w:rsidR="00330068" w:rsidRPr="00C62935" w:rsidRDefault="00330068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68" w:rsidRPr="00C62935" w:rsidRDefault="00330068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9 044,26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68" w:rsidRPr="00C62935" w:rsidRDefault="00330068" w:rsidP="00377F49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68" w:rsidRPr="00C62935" w:rsidRDefault="00330068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68" w:rsidRPr="00C62935" w:rsidRDefault="00330068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68" w:rsidRPr="00C62935" w:rsidRDefault="00330068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68" w:rsidRDefault="00330068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68" w:rsidRPr="00C62935" w:rsidRDefault="00312690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36</w:t>
            </w:r>
            <w:r w:rsidR="00330068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 294,26</w:t>
            </w:r>
          </w:p>
        </w:tc>
      </w:tr>
      <w:tr w:rsidR="00330068" w:rsidRPr="00C62935" w:rsidTr="0071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0068" w:rsidRPr="00C62935" w:rsidRDefault="00330068" w:rsidP="00377F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0068" w:rsidRPr="00C62935" w:rsidRDefault="00330068" w:rsidP="00377F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68" w:rsidRPr="00C62935" w:rsidRDefault="00330068" w:rsidP="00377F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68" w:rsidRPr="00C62935" w:rsidRDefault="00330068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68" w:rsidRPr="00C62935" w:rsidRDefault="00330068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68" w:rsidRDefault="00330068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0540407</w:t>
            </w:r>
          </w:p>
          <w:p w:rsidR="00330068" w:rsidRPr="00C62935" w:rsidRDefault="00330068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0544М00000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68" w:rsidRDefault="00330068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500</w:t>
            </w:r>
          </w:p>
          <w:p w:rsidR="00330068" w:rsidRPr="00C62935" w:rsidRDefault="00330068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68" w:rsidRPr="00C62935" w:rsidRDefault="00330068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480,66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68" w:rsidRPr="00C62935" w:rsidRDefault="00330068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68" w:rsidRPr="00C62935" w:rsidRDefault="00330068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68" w:rsidRPr="00C62935" w:rsidRDefault="00330068" w:rsidP="00377F49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68" w:rsidRPr="00C62935" w:rsidRDefault="00330068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68" w:rsidRDefault="00330068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68" w:rsidRPr="00C62935" w:rsidRDefault="00330068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730,66</w:t>
            </w:r>
          </w:p>
        </w:tc>
      </w:tr>
      <w:tr w:rsidR="00330068" w:rsidRPr="00C62935" w:rsidTr="0071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0068" w:rsidRPr="00C62935" w:rsidRDefault="00330068" w:rsidP="00377F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0068" w:rsidRPr="00C62935" w:rsidRDefault="00330068" w:rsidP="00377F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68" w:rsidRPr="00C62935" w:rsidRDefault="00330068" w:rsidP="00377F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  Коми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68" w:rsidRPr="00C62935" w:rsidRDefault="00330068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68" w:rsidRPr="00C62935" w:rsidRDefault="00330068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68" w:rsidRDefault="00330068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0547216</w:t>
            </w:r>
          </w:p>
          <w:p w:rsidR="00330068" w:rsidRPr="00C62935" w:rsidRDefault="00330068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0544М00000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68" w:rsidRDefault="00330068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500</w:t>
            </w:r>
          </w:p>
          <w:p w:rsidR="00330068" w:rsidRPr="00C62935" w:rsidRDefault="00330068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68" w:rsidRPr="00C62935" w:rsidRDefault="00330068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8 563,60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68" w:rsidRPr="00C62935" w:rsidRDefault="00330068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68" w:rsidRPr="00C62935" w:rsidRDefault="00330068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68" w:rsidRPr="00C62935" w:rsidRDefault="00330068" w:rsidP="00377F49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68" w:rsidRPr="00C62935" w:rsidRDefault="00330068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68" w:rsidRDefault="00330068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68" w:rsidRPr="00C62935" w:rsidRDefault="00330068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8 563,60</w:t>
            </w:r>
          </w:p>
        </w:tc>
      </w:tr>
      <w:tr w:rsidR="00330068" w:rsidRPr="00C62935" w:rsidTr="0071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0068" w:rsidRPr="00C62935" w:rsidRDefault="00330068" w:rsidP="00377F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0068" w:rsidRPr="00C62935" w:rsidRDefault="00330068" w:rsidP="00377F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68" w:rsidRPr="00C62935" w:rsidRDefault="00330068" w:rsidP="00377F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68" w:rsidRPr="00C62935" w:rsidRDefault="00330068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68" w:rsidRPr="00C62935" w:rsidRDefault="00330068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68" w:rsidRDefault="00330068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0540000</w:t>
            </w:r>
          </w:p>
          <w:p w:rsidR="00330068" w:rsidRPr="00C62935" w:rsidRDefault="00330068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0544М00000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68" w:rsidRDefault="00330068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500</w:t>
            </w:r>
          </w:p>
          <w:p w:rsidR="00330068" w:rsidRPr="00C62935" w:rsidRDefault="00330068" w:rsidP="00377F49">
            <w:pPr>
              <w:spacing w:after="0"/>
              <w:ind w:hanging="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68" w:rsidRPr="00C62935" w:rsidRDefault="00330068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68" w:rsidRPr="00C62935" w:rsidRDefault="00330068" w:rsidP="00377F49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68" w:rsidRPr="00C62935" w:rsidRDefault="00330068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68" w:rsidRPr="00C62935" w:rsidRDefault="00330068" w:rsidP="00377F49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68" w:rsidRPr="00C62935" w:rsidRDefault="00330068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68" w:rsidRDefault="00330068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68" w:rsidRPr="00C62935" w:rsidRDefault="00330068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330068" w:rsidRPr="00C62935" w:rsidTr="0071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0068" w:rsidRPr="00C62935" w:rsidRDefault="00330068" w:rsidP="00377F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0068" w:rsidRPr="00C62935" w:rsidRDefault="00330068" w:rsidP="00377F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68" w:rsidRPr="00C62935" w:rsidRDefault="00330068" w:rsidP="00377F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внебюджет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68" w:rsidRPr="00C62935" w:rsidRDefault="00211B75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68" w:rsidRPr="00C62935" w:rsidRDefault="00211B75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68" w:rsidRDefault="00211B75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251ДП00000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68" w:rsidRDefault="00211B75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68" w:rsidRPr="00C62935" w:rsidRDefault="00330068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68" w:rsidRPr="00C62935" w:rsidRDefault="00330068" w:rsidP="00377F49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68" w:rsidRPr="00C62935" w:rsidRDefault="00330068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68" w:rsidRPr="00C62935" w:rsidRDefault="004D5929" w:rsidP="00377F49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2 500,00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68" w:rsidRPr="00C62935" w:rsidRDefault="004D5929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24 500,00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68" w:rsidRDefault="004D5929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68" w:rsidRDefault="004D5929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27 000,00</w:t>
            </w:r>
          </w:p>
        </w:tc>
      </w:tr>
      <w:tr w:rsidR="005F6696" w:rsidRPr="00C62935" w:rsidTr="0071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Подпрограмма 5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Обеспечение для условий реализации 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0550000</w:t>
            </w:r>
          </w:p>
          <w:p w:rsidR="005F6696" w:rsidRPr="00F371D7" w:rsidRDefault="005F6696" w:rsidP="00377F4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  <w:lang w:val="en-US"/>
              </w:rPr>
              <w:t>0550000</w:t>
            </w: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C62935">
              <w:rPr>
                <w:rFonts w:ascii="Times New Roman" w:hAnsi="Times New Roman"/>
                <w:sz w:val="16"/>
                <w:szCs w:val="16"/>
                <w:lang w:val="en-US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2 794,18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2 908,02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4 291,91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4 204,77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4 224,77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4 209,77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22 633,42</w:t>
            </w:r>
          </w:p>
        </w:tc>
      </w:tr>
      <w:tr w:rsidR="005F6696" w:rsidRPr="00C62935" w:rsidTr="0071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0550000</w:t>
            </w:r>
          </w:p>
          <w:p w:rsidR="005F6696" w:rsidRPr="00F371D7" w:rsidRDefault="005F6696" w:rsidP="00377F4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0550</w:t>
            </w:r>
            <w:r w:rsidRPr="00C62935">
              <w:rPr>
                <w:rFonts w:ascii="Times New Roman" w:hAnsi="Times New Roman"/>
                <w:sz w:val="16"/>
                <w:szCs w:val="16"/>
                <w:lang w:val="en-US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981A86" w:rsidRDefault="005F6696" w:rsidP="00377F4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2 794,18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2 908,02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4 291,91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4 204,77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4 224,77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4 209,77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22 633,42</w:t>
            </w:r>
          </w:p>
        </w:tc>
      </w:tr>
      <w:tr w:rsidR="005F6696" w:rsidRPr="00C62935" w:rsidTr="0071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  Коми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0550000</w:t>
            </w:r>
          </w:p>
          <w:p w:rsidR="005F6696" w:rsidRPr="003D1FA7" w:rsidRDefault="005F6696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0550000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C62935" w:rsidRDefault="005F6696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5F6696" w:rsidRPr="00C62935" w:rsidTr="0071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0550000</w:t>
            </w:r>
          </w:p>
          <w:p w:rsidR="005F6696" w:rsidRPr="00C62935" w:rsidRDefault="005F6696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05500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C62935" w:rsidRDefault="005F6696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5F6696" w:rsidRPr="00C62935" w:rsidTr="0071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5. 1.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Расходы в целях обеспечения выполнения функций ОМС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0550501</w:t>
            </w:r>
          </w:p>
          <w:p w:rsidR="005F6696" w:rsidRPr="004B259E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1532C4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1 226,38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1 190,11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4 291,91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left="-30"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4 204,77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4 264,08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4 209,77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19 387,02</w:t>
            </w:r>
          </w:p>
        </w:tc>
      </w:tr>
      <w:tr w:rsidR="005F6696" w:rsidRPr="00C62935" w:rsidTr="0071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30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0550501</w:t>
            </w:r>
          </w:p>
          <w:p w:rsidR="005F6696" w:rsidRPr="00BE035E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0555А00000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BE035E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1 219,88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1 190,11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3 722,49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ind w:left="-30"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3 789,77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3 809,77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3 794,77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18 054,14</w:t>
            </w:r>
          </w:p>
        </w:tc>
      </w:tr>
      <w:tr w:rsidR="005F6696" w:rsidRPr="00C62935" w:rsidTr="0071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0550501</w:t>
            </w:r>
          </w:p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0555А00000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569,43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left="-30"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414,00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414,00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414,00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1 354,03</w:t>
            </w:r>
          </w:p>
        </w:tc>
      </w:tr>
      <w:tr w:rsidR="005F6696" w:rsidRPr="00C62935" w:rsidTr="0071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0550501</w:t>
            </w:r>
          </w:p>
          <w:p w:rsidR="005F6696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0555А00000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ind w:left="-30"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3,0</w:t>
            </w:r>
          </w:p>
        </w:tc>
      </w:tr>
      <w:tr w:rsidR="005F6696" w:rsidRPr="00C62935" w:rsidTr="0071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  Коми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0550501</w:t>
            </w:r>
          </w:p>
          <w:p w:rsidR="005F6696" w:rsidRPr="003D1FA7" w:rsidRDefault="005F6696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5А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C62935" w:rsidRDefault="005F6696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5F6696" w:rsidRPr="00C62935" w:rsidTr="00211B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347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5.2.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ind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  <w:p w:rsidR="005F6696" w:rsidRPr="00C62935" w:rsidRDefault="005F6696" w:rsidP="00377F49">
            <w:pPr>
              <w:spacing w:after="0" w:line="240" w:lineRule="auto"/>
              <w:ind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956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0550502</w:t>
            </w:r>
          </w:p>
          <w:p w:rsidR="005F6696" w:rsidRPr="001E2E1C" w:rsidRDefault="005F6696" w:rsidP="00377F49">
            <w:pPr>
              <w:spacing w:after="0"/>
              <w:ind w:hanging="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1E2E1C" w:rsidRDefault="005F6696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1 567,80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1 717,91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2 367,92</w:t>
            </w:r>
          </w:p>
        </w:tc>
      </w:tr>
      <w:tr w:rsidR="005F6696" w:rsidRPr="00C62935" w:rsidTr="0071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0550502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Default="005F6696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1 135,85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1 148,04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2 283,89</w:t>
            </w:r>
          </w:p>
        </w:tc>
      </w:tr>
      <w:tr w:rsidR="005F6696" w:rsidRPr="00C62935" w:rsidTr="0071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FD70CA" w:rsidRDefault="005F6696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0550502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FD70CA" w:rsidRDefault="005F6696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430,95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569,87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1 000,82</w:t>
            </w:r>
          </w:p>
        </w:tc>
      </w:tr>
      <w:tr w:rsidR="005F6696" w:rsidRPr="00C62935" w:rsidTr="0071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0550502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Default="005F6696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1,00</w:t>
            </w:r>
          </w:p>
        </w:tc>
      </w:tr>
      <w:tr w:rsidR="005F6696" w:rsidRPr="00C62935" w:rsidTr="0071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  Коми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0D7E85" w:rsidRDefault="005F6696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0550502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C62935" w:rsidRDefault="005F6696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5F6696" w:rsidRPr="00C62935" w:rsidTr="0071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0D7E85" w:rsidRDefault="005F6696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0550502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C62935" w:rsidRDefault="005F6696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5F6696" w:rsidRPr="00C62935" w:rsidTr="0071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Подпрограмма 6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«Хозяйственно-техническое обеспечение учреждений»</w:t>
            </w:r>
          </w:p>
          <w:p w:rsidR="005F6696" w:rsidRPr="00C62935" w:rsidRDefault="005F6696" w:rsidP="00377F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60000</w:t>
            </w:r>
          </w:p>
          <w:p w:rsidR="005F6696" w:rsidRPr="004B259E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0560000000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C94D43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8 214,0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10 512, 39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10 929,00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10 195,42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jc w:val="center"/>
            </w:pPr>
            <w:r w:rsidRPr="000F6F90">
              <w:rPr>
                <w:rFonts w:ascii="Times New Roman" w:hAnsi="Times New Roman"/>
                <w:sz w:val="16"/>
                <w:szCs w:val="16"/>
              </w:rPr>
              <w:t>10 195,42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jc w:val="center"/>
            </w:pPr>
            <w:r w:rsidRPr="000F6F90">
              <w:rPr>
                <w:rFonts w:ascii="Times New Roman" w:hAnsi="Times New Roman"/>
                <w:sz w:val="16"/>
                <w:szCs w:val="16"/>
              </w:rPr>
              <w:t>10 195,42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60 241,70</w:t>
            </w:r>
          </w:p>
        </w:tc>
      </w:tr>
      <w:tr w:rsidR="005F6696" w:rsidRPr="00C62935" w:rsidTr="0071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0560000</w:t>
            </w:r>
          </w:p>
          <w:p w:rsidR="005F6696" w:rsidRPr="004B259E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C94D43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8 214,0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10 512,39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10 929,00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jc w:val="center"/>
            </w:pPr>
            <w:r w:rsidRPr="005B48A5">
              <w:rPr>
                <w:rFonts w:ascii="Times New Roman" w:hAnsi="Times New Roman"/>
                <w:sz w:val="16"/>
                <w:szCs w:val="16"/>
              </w:rPr>
              <w:t>10 195,42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jc w:val="center"/>
            </w:pPr>
            <w:r w:rsidRPr="005B48A5">
              <w:rPr>
                <w:rFonts w:ascii="Times New Roman" w:hAnsi="Times New Roman"/>
                <w:sz w:val="16"/>
                <w:szCs w:val="16"/>
              </w:rPr>
              <w:t>10 195,42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jc w:val="center"/>
            </w:pPr>
            <w:r w:rsidRPr="005B48A5">
              <w:rPr>
                <w:rFonts w:ascii="Times New Roman" w:hAnsi="Times New Roman"/>
                <w:sz w:val="16"/>
                <w:szCs w:val="16"/>
              </w:rPr>
              <w:t>10 195,42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60 241,70</w:t>
            </w:r>
          </w:p>
        </w:tc>
      </w:tr>
      <w:tr w:rsidR="005F6696" w:rsidRPr="00C62935" w:rsidTr="0071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  Коми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0560000</w:t>
            </w:r>
          </w:p>
          <w:p w:rsidR="005F6696" w:rsidRPr="00C94D43" w:rsidRDefault="005F6696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05600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C62935" w:rsidRDefault="005F6696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5F6696" w:rsidRPr="00C62935" w:rsidTr="0071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0560000</w:t>
            </w:r>
          </w:p>
          <w:p w:rsidR="005F6696" w:rsidRPr="00C94D43" w:rsidRDefault="005F6696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0560000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C62935" w:rsidRDefault="005F6696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5F6696" w:rsidRPr="00C62935" w:rsidTr="0071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6.1.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Выполнение муниципального</w:t>
            </w:r>
          </w:p>
          <w:p w:rsidR="005F6696" w:rsidRPr="00C62935" w:rsidRDefault="005F6696" w:rsidP="00377F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з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адания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(ЦХТО)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Всего</w:t>
            </w:r>
          </w:p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из них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0560000</w:t>
            </w:r>
          </w:p>
          <w:p w:rsidR="005F6696" w:rsidRPr="004B259E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981A86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8 214,0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10 512,39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10 929,00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jc w:val="center"/>
            </w:pPr>
            <w:r w:rsidRPr="00A2257E">
              <w:rPr>
                <w:rFonts w:ascii="Times New Roman" w:hAnsi="Times New Roman"/>
                <w:sz w:val="16"/>
                <w:szCs w:val="16"/>
              </w:rPr>
              <w:t>10 195,42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jc w:val="center"/>
            </w:pPr>
            <w:r w:rsidRPr="00A2257E">
              <w:rPr>
                <w:rFonts w:ascii="Times New Roman" w:hAnsi="Times New Roman"/>
                <w:sz w:val="16"/>
                <w:szCs w:val="16"/>
              </w:rPr>
              <w:t>10 195,42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jc w:val="center"/>
            </w:pPr>
            <w:r w:rsidRPr="00A2257E">
              <w:rPr>
                <w:rFonts w:ascii="Times New Roman" w:hAnsi="Times New Roman"/>
                <w:sz w:val="16"/>
                <w:szCs w:val="16"/>
              </w:rPr>
              <w:t>10 195,42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60 241,70</w:t>
            </w:r>
          </w:p>
        </w:tc>
      </w:tr>
      <w:tr w:rsidR="005F6696" w:rsidRPr="00C62935" w:rsidTr="0071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0560601</w:t>
            </w:r>
          </w:p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0566А00000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8 214,0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10 512,39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10 929,00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jc w:val="center"/>
            </w:pPr>
            <w:r w:rsidRPr="00A2257E">
              <w:rPr>
                <w:rFonts w:ascii="Times New Roman" w:hAnsi="Times New Roman"/>
                <w:sz w:val="16"/>
                <w:szCs w:val="16"/>
              </w:rPr>
              <w:t>10 195,42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jc w:val="center"/>
            </w:pPr>
            <w:r w:rsidRPr="00A2257E">
              <w:rPr>
                <w:rFonts w:ascii="Times New Roman" w:hAnsi="Times New Roman"/>
                <w:sz w:val="16"/>
                <w:szCs w:val="16"/>
              </w:rPr>
              <w:t>10 195,42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jc w:val="center"/>
            </w:pPr>
            <w:r w:rsidRPr="00A2257E">
              <w:rPr>
                <w:rFonts w:ascii="Times New Roman" w:hAnsi="Times New Roman"/>
                <w:sz w:val="16"/>
                <w:szCs w:val="16"/>
              </w:rPr>
              <w:t>10 195,42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60 241,70</w:t>
            </w:r>
          </w:p>
        </w:tc>
      </w:tr>
      <w:tr w:rsidR="005F6696" w:rsidRPr="00C62935" w:rsidTr="0071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  Коми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0560000</w:t>
            </w:r>
          </w:p>
          <w:p w:rsidR="005F6696" w:rsidRPr="00C62935" w:rsidRDefault="005F6696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6А000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C62935" w:rsidRDefault="005F6696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5F6696" w:rsidRPr="00C62935" w:rsidTr="0071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0560000</w:t>
            </w:r>
          </w:p>
          <w:p w:rsidR="005F6696" w:rsidRPr="00C62935" w:rsidRDefault="005F6696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6А000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C62935" w:rsidRDefault="005F6696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5F6696" w:rsidRPr="00C62935" w:rsidTr="0071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Подпрограмма 7.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Развитие и сохранение национальных культур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  <w:p w:rsidR="005F6696" w:rsidRPr="00C62935" w:rsidRDefault="005F6696" w:rsidP="00377F49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FE167A" w:rsidRDefault="005F6696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FE167A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1 526,80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C62935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1 526,80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1 526,80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4 580,40</w:t>
            </w:r>
          </w:p>
        </w:tc>
      </w:tr>
      <w:tr w:rsidR="005F6696" w:rsidRPr="00C62935" w:rsidTr="0071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1 526,80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1 526,80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1 526,80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4 580,40</w:t>
            </w:r>
          </w:p>
        </w:tc>
      </w:tr>
      <w:tr w:rsidR="005F6696" w:rsidRPr="00C62935" w:rsidTr="0071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ind w:left="-30" w:firstLine="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5F6696" w:rsidRPr="00C62935" w:rsidTr="0071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5F6696" w:rsidRPr="00C62935" w:rsidTr="0071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7.1.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Выполнение муниципального задания (КЦНК)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tabs>
                <w:tab w:val="left" w:pos="821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  <w:p w:rsidR="005F6696" w:rsidRDefault="005F6696" w:rsidP="00377F49">
            <w:pPr>
              <w:tabs>
                <w:tab w:val="left" w:pos="821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1 526,80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1 526,80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1 526,80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4 580,40</w:t>
            </w:r>
          </w:p>
        </w:tc>
      </w:tr>
      <w:tr w:rsidR="005F6696" w:rsidRPr="00C62935" w:rsidTr="0071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tabs>
                <w:tab w:val="left" w:pos="821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0588А00000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740589" w:rsidRDefault="005F6696" w:rsidP="00377F49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1 526,80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1 526,80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1 526,80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4 580,40</w:t>
            </w:r>
          </w:p>
        </w:tc>
      </w:tr>
      <w:tr w:rsidR="005F6696" w:rsidRPr="00C62935" w:rsidTr="0071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0588А00000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5F6696" w:rsidRPr="00C62935" w:rsidTr="0071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0588А00000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Default="005F6696" w:rsidP="00377F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</w:tbl>
    <w:p w:rsidR="00DB5437" w:rsidRDefault="00DB5437" w:rsidP="00DB543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DB5437" w:rsidSect="00855115">
          <w:pgSz w:w="16838" w:h="11905" w:orient="landscape" w:code="9"/>
          <w:pgMar w:top="1134" w:right="1134" w:bottom="851" w:left="284" w:header="295" w:footer="720" w:gutter="0"/>
          <w:pgNumType w:start="1"/>
          <w:cols w:space="720"/>
          <w:noEndnote/>
          <w:titlePg/>
          <w:docGrid w:linePitch="299"/>
        </w:sectPr>
      </w:pPr>
    </w:p>
    <w:p w:rsidR="00DB5437" w:rsidRPr="00211B75" w:rsidRDefault="00DB5437" w:rsidP="00211B75">
      <w:pPr>
        <w:tabs>
          <w:tab w:val="left" w:pos="9180"/>
        </w:tabs>
        <w:rPr>
          <w:rFonts w:ascii="Times New Roman" w:eastAsia="Calibri" w:hAnsi="Times New Roman"/>
          <w:sz w:val="24"/>
          <w:szCs w:val="24"/>
        </w:rPr>
      </w:pPr>
    </w:p>
    <w:sectPr w:rsidR="00DB5437" w:rsidRPr="00211B75" w:rsidSect="008A3A86">
      <w:pgSz w:w="16838" w:h="11905" w:orient="landscape" w:code="9"/>
      <w:pgMar w:top="709" w:right="1134" w:bottom="567" w:left="284" w:header="295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C08" w:rsidRDefault="00345C08" w:rsidP="00FF72CB">
      <w:pPr>
        <w:spacing w:after="0" w:line="240" w:lineRule="auto"/>
      </w:pPr>
      <w:r>
        <w:separator/>
      </w:r>
    </w:p>
  </w:endnote>
  <w:endnote w:type="continuationSeparator" w:id="1">
    <w:p w:rsidR="00345C08" w:rsidRDefault="00345C08" w:rsidP="00FF7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2346897"/>
      <w:docPartObj>
        <w:docPartGallery w:val="Page Numbers (Bottom of Page)"/>
        <w:docPartUnique/>
      </w:docPartObj>
    </w:sdtPr>
    <w:sdtContent>
      <w:p w:rsidR="00E63244" w:rsidRDefault="00D953D1">
        <w:pPr>
          <w:pStyle w:val="a6"/>
          <w:jc w:val="right"/>
        </w:pPr>
        <w:fldSimple w:instr=" PAGE   \* MERGEFORMAT ">
          <w:r w:rsidR="003B22CB">
            <w:rPr>
              <w:noProof/>
            </w:rPr>
            <w:t>42</w:t>
          </w:r>
        </w:fldSimple>
      </w:p>
    </w:sdtContent>
  </w:sdt>
  <w:p w:rsidR="00E63244" w:rsidRDefault="00E6324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244" w:rsidRDefault="00E63244">
    <w:pPr>
      <w:pStyle w:val="a6"/>
      <w:jc w:val="right"/>
    </w:pPr>
  </w:p>
  <w:p w:rsidR="00E63244" w:rsidRDefault="00E6324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C08" w:rsidRDefault="00345C08" w:rsidP="00FF72CB">
      <w:pPr>
        <w:spacing w:after="0" w:line="240" w:lineRule="auto"/>
      </w:pPr>
      <w:r>
        <w:separator/>
      </w:r>
    </w:p>
  </w:footnote>
  <w:footnote w:type="continuationSeparator" w:id="1">
    <w:p w:rsidR="00345C08" w:rsidRDefault="00345C08" w:rsidP="00FF7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2346880"/>
      <w:docPartObj>
        <w:docPartGallery w:val="Page Numbers (Top of Page)"/>
        <w:docPartUnique/>
      </w:docPartObj>
    </w:sdtPr>
    <w:sdtContent>
      <w:p w:rsidR="00E63244" w:rsidRDefault="00D953D1">
        <w:pPr>
          <w:pStyle w:val="af1"/>
          <w:jc w:val="right"/>
        </w:pPr>
      </w:p>
    </w:sdtContent>
  </w:sdt>
  <w:p w:rsidR="00E63244" w:rsidRDefault="00E63244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;visibility:visible;mso-wrap-style:square" o:bullet="t">
        <v:imagedata r:id="rId1" o:title=""/>
      </v:shape>
    </w:pict>
  </w:numPicBullet>
  <w:abstractNum w:abstractNumId="0">
    <w:nsid w:val="035F786A"/>
    <w:multiLevelType w:val="multilevel"/>
    <w:tmpl w:val="86B0B8A0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506600A"/>
    <w:multiLevelType w:val="hybridMultilevel"/>
    <w:tmpl w:val="3CE235A6"/>
    <w:lvl w:ilvl="0" w:tplc="B0BED8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75B03"/>
    <w:multiLevelType w:val="hybridMultilevel"/>
    <w:tmpl w:val="0D5C0714"/>
    <w:lvl w:ilvl="0" w:tplc="F49EE684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3">
    <w:nsid w:val="09F52E4F"/>
    <w:multiLevelType w:val="hybridMultilevel"/>
    <w:tmpl w:val="587A96BE"/>
    <w:lvl w:ilvl="0" w:tplc="07801F2C">
      <w:start w:val="2"/>
      <w:numFmt w:val="decimal"/>
      <w:lvlText w:val="%1"/>
      <w:lvlJc w:val="left"/>
      <w:pPr>
        <w:ind w:left="4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25" w:hanging="360"/>
      </w:pPr>
    </w:lvl>
    <w:lvl w:ilvl="2" w:tplc="0419001B" w:tentative="1">
      <w:start w:val="1"/>
      <w:numFmt w:val="lowerRoman"/>
      <w:lvlText w:val="%3."/>
      <w:lvlJc w:val="right"/>
      <w:pPr>
        <w:ind w:left="6345" w:hanging="180"/>
      </w:pPr>
    </w:lvl>
    <w:lvl w:ilvl="3" w:tplc="0419000F" w:tentative="1">
      <w:start w:val="1"/>
      <w:numFmt w:val="decimal"/>
      <w:lvlText w:val="%4."/>
      <w:lvlJc w:val="left"/>
      <w:pPr>
        <w:ind w:left="7065" w:hanging="360"/>
      </w:pPr>
    </w:lvl>
    <w:lvl w:ilvl="4" w:tplc="04190019" w:tentative="1">
      <w:start w:val="1"/>
      <w:numFmt w:val="lowerLetter"/>
      <w:lvlText w:val="%5."/>
      <w:lvlJc w:val="left"/>
      <w:pPr>
        <w:ind w:left="7785" w:hanging="360"/>
      </w:pPr>
    </w:lvl>
    <w:lvl w:ilvl="5" w:tplc="0419001B" w:tentative="1">
      <w:start w:val="1"/>
      <w:numFmt w:val="lowerRoman"/>
      <w:lvlText w:val="%6."/>
      <w:lvlJc w:val="right"/>
      <w:pPr>
        <w:ind w:left="8505" w:hanging="180"/>
      </w:pPr>
    </w:lvl>
    <w:lvl w:ilvl="6" w:tplc="0419000F" w:tentative="1">
      <w:start w:val="1"/>
      <w:numFmt w:val="decimal"/>
      <w:lvlText w:val="%7."/>
      <w:lvlJc w:val="left"/>
      <w:pPr>
        <w:ind w:left="9225" w:hanging="360"/>
      </w:pPr>
    </w:lvl>
    <w:lvl w:ilvl="7" w:tplc="04190019" w:tentative="1">
      <w:start w:val="1"/>
      <w:numFmt w:val="lowerLetter"/>
      <w:lvlText w:val="%8."/>
      <w:lvlJc w:val="left"/>
      <w:pPr>
        <w:ind w:left="9945" w:hanging="360"/>
      </w:pPr>
    </w:lvl>
    <w:lvl w:ilvl="8" w:tplc="0419001B" w:tentative="1">
      <w:start w:val="1"/>
      <w:numFmt w:val="lowerRoman"/>
      <w:lvlText w:val="%9."/>
      <w:lvlJc w:val="right"/>
      <w:pPr>
        <w:ind w:left="10665" w:hanging="180"/>
      </w:pPr>
    </w:lvl>
  </w:abstractNum>
  <w:abstractNum w:abstractNumId="4">
    <w:nsid w:val="11D952CF"/>
    <w:multiLevelType w:val="hybridMultilevel"/>
    <w:tmpl w:val="000644D2"/>
    <w:lvl w:ilvl="0" w:tplc="823260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D2674"/>
    <w:multiLevelType w:val="hybridMultilevel"/>
    <w:tmpl w:val="1EBC6254"/>
    <w:lvl w:ilvl="0" w:tplc="A39410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  <w:i w:val="0"/>
        <w:strike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15A226AC"/>
    <w:multiLevelType w:val="hybridMultilevel"/>
    <w:tmpl w:val="6B54FCB0"/>
    <w:lvl w:ilvl="0" w:tplc="FA425DFE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2C250D"/>
    <w:multiLevelType w:val="hybridMultilevel"/>
    <w:tmpl w:val="30F6DC70"/>
    <w:lvl w:ilvl="0" w:tplc="268C46E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20CE32C8"/>
    <w:multiLevelType w:val="hybridMultilevel"/>
    <w:tmpl w:val="06040454"/>
    <w:lvl w:ilvl="0" w:tplc="59B84142">
      <w:start w:val="8"/>
      <w:numFmt w:val="decimal"/>
      <w:lvlText w:val="%1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900233"/>
    <w:multiLevelType w:val="hybridMultilevel"/>
    <w:tmpl w:val="3C201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2317EA"/>
    <w:multiLevelType w:val="hybridMultilevel"/>
    <w:tmpl w:val="EDA809E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046955"/>
    <w:multiLevelType w:val="hybridMultilevel"/>
    <w:tmpl w:val="AFA28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F2738B"/>
    <w:multiLevelType w:val="hybridMultilevel"/>
    <w:tmpl w:val="B2A024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CA0283B"/>
    <w:multiLevelType w:val="hybridMultilevel"/>
    <w:tmpl w:val="15B4057E"/>
    <w:lvl w:ilvl="0" w:tplc="9B5C8B94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3E0404"/>
    <w:multiLevelType w:val="hybridMultilevel"/>
    <w:tmpl w:val="91DC094C"/>
    <w:lvl w:ilvl="0" w:tplc="A50C47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2D846AA"/>
    <w:multiLevelType w:val="hybridMultilevel"/>
    <w:tmpl w:val="FED26DDA"/>
    <w:lvl w:ilvl="0" w:tplc="DE14379E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33DE07C7"/>
    <w:multiLevelType w:val="hybridMultilevel"/>
    <w:tmpl w:val="DC88FC4C"/>
    <w:lvl w:ilvl="0" w:tplc="F6CA4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42C3638"/>
    <w:multiLevelType w:val="hybridMultilevel"/>
    <w:tmpl w:val="9B0EFA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4E151BA"/>
    <w:multiLevelType w:val="hybridMultilevel"/>
    <w:tmpl w:val="C448791C"/>
    <w:lvl w:ilvl="0" w:tplc="C6BA44A4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3A29076A"/>
    <w:multiLevelType w:val="hybridMultilevel"/>
    <w:tmpl w:val="2DBA8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C7511A"/>
    <w:multiLevelType w:val="hybridMultilevel"/>
    <w:tmpl w:val="4C023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01527F"/>
    <w:multiLevelType w:val="hybridMultilevel"/>
    <w:tmpl w:val="2DB6F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EB2840"/>
    <w:multiLevelType w:val="hybridMultilevel"/>
    <w:tmpl w:val="80247708"/>
    <w:lvl w:ilvl="0" w:tplc="00FAC672">
      <w:start w:val="2"/>
      <w:numFmt w:val="decimal"/>
      <w:lvlText w:val="%1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23">
    <w:nsid w:val="50F63051"/>
    <w:multiLevelType w:val="hybridMultilevel"/>
    <w:tmpl w:val="CF1A9B8C"/>
    <w:lvl w:ilvl="0" w:tplc="E1A04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5CF35AE"/>
    <w:multiLevelType w:val="hybridMultilevel"/>
    <w:tmpl w:val="3D486666"/>
    <w:lvl w:ilvl="0" w:tplc="F7CC18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4C6E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3893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B82D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A402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40CF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238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223C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18EA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61375890"/>
    <w:multiLevelType w:val="hybridMultilevel"/>
    <w:tmpl w:val="38E8804E"/>
    <w:lvl w:ilvl="0" w:tplc="0CBCEB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692E5015"/>
    <w:multiLevelType w:val="hybridMultilevel"/>
    <w:tmpl w:val="8A5E9A9A"/>
    <w:lvl w:ilvl="0" w:tplc="519E95A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7">
    <w:nsid w:val="697F08B8"/>
    <w:multiLevelType w:val="hybridMultilevel"/>
    <w:tmpl w:val="808621EC"/>
    <w:lvl w:ilvl="0" w:tplc="B7F0E0C4">
      <w:start w:val="8"/>
      <w:numFmt w:val="decimal"/>
      <w:lvlText w:val="%1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640B9B"/>
    <w:multiLevelType w:val="hybridMultilevel"/>
    <w:tmpl w:val="E970F4BE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9">
    <w:nsid w:val="7A456D88"/>
    <w:multiLevelType w:val="hybridMultilevel"/>
    <w:tmpl w:val="7758066C"/>
    <w:lvl w:ilvl="0" w:tplc="CDF6EDB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0">
    <w:nsid w:val="7C36096D"/>
    <w:multiLevelType w:val="hybridMultilevel"/>
    <w:tmpl w:val="45AAFE42"/>
    <w:lvl w:ilvl="0" w:tplc="75803BA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1">
    <w:nsid w:val="7D614DDB"/>
    <w:multiLevelType w:val="hybridMultilevel"/>
    <w:tmpl w:val="DF60F276"/>
    <w:lvl w:ilvl="0" w:tplc="0700C57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2">
    <w:nsid w:val="7E1952A1"/>
    <w:multiLevelType w:val="hybridMultilevel"/>
    <w:tmpl w:val="EAFA3664"/>
    <w:lvl w:ilvl="0" w:tplc="46BADDC8">
      <w:start w:val="4"/>
      <w:numFmt w:val="decimal"/>
      <w:lvlText w:val="%1"/>
      <w:lvlJc w:val="left"/>
      <w:pPr>
        <w:ind w:left="503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num w:numId="1">
    <w:abstractNumId w:val="30"/>
  </w:num>
  <w:num w:numId="2">
    <w:abstractNumId w:val="26"/>
  </w:num>
  <w:num w:numId="3">
    <w:abstractNumId w:val="31"/>
  </w:num>
  <w:num w:numId="4">
    <w:abstractNumId w:val="28"/>
  </w:num>
  <w:num w:numId="5">
    <w:abstractNumId w:val="19"/>
  </w:num>
  <w:num w:numId="6">
    <w:abstractNumId w:val="9"/>
  </w:num>
  <w:num w:numId="7">
    <w:abstractNumId w:val="20"/>
  </w:num>
  <w:num w:numId="8">
    <w:abstractNumId w:val="5"/>
  </w:num>
  <w:num w:numId="9">
    <w:abstractNumId w:val="18"/>
  </w:num>
  <w:num w:numId="10">
    <w:abstractNumId w:val="10"/>
  </w:num>
  <w:num w:numId="11">
    <w:abstractNumId w:val="0"/>
  </w:num>
  <w:num w:numId="12">
    <w:abstractNumId w:val="12"/>
  </w:num>
  <w:num w:numId="13">
    <w:abstractNumId w:val="17"/>
  </w:num>
  <w:num w:numId="14">
    <w:abstractNumId w:val="2"/>
  </w:num>
  <w:num w:numId="15">
    <w:abstractNumId w:val="14"/>
  </w:num>
  <w:num w:numId="16">
    <w:abstractNumId w:val="29"/>
  </w:num>
  <w:num w:numId="17">
    <w:abstractNumId w:val="25"/>
  </w:num>
  <w:num w:numId="18">
    <w:abstractNumId w:val="15"/>
  </w:num>
  <w:num w:numId="19">
    <w:abstractNumId w:val="21"/>
  </w:num>
  <w:num w:numId="20">
    <w:abstractNumId w:val="11"/>
  </w:num>
  <w:num w:numId="21">
    <w:abstractNumId w:val="23"/>
  </w:num>
  <w:num w:numId="22">
    <w:abstractNumId w:val="16"/>
  </w:num>
  <w:num w:numId="23">
    <w:abstractNumId w:val="24"/>
  </w:num>
  <w:num w:numId="24">
    <w:abstractNumId w:val="7"/>
  </w:num>
  <w:num w:numId="25">
    <w:abstractNumId w:val="4"/>
  </w:num>
  <w:num w:numId="26">
    <w:abstractNumId w:val="1"/>
  </w:num>
  <w:num w:numId="27">
    <w:abstractNumId w:val="13"/>
  </w:num>
  <w:num w:numId="28">
    <w:abstractNumId w:val="6"/>
  </w:num>
  <w:num w:numId="29">
    <w:abstractNumId w:val="3"/>
  </w:num>
  <w:num w:numId="30">
    <w:abstractNumId w:val="8"/>
  </w:num>
  <w:num w:numId="31">
    <w:abstractNumId w:val="32"/>
  </w:num>
  <w:num w:numId="32">
    <w:abstractNumId w:val="22"/>
  </w:num>
  <w:num w:numId="3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F72CB"/>
    <w:rsid w:val="00001EC3"/>
    <w:rsid w:val="00017E7B"/>
    <w:rsid w:val="00031E24"/>
    <w:rsid w:val="00036E89"/>
    <w:rsid w:val="00037D86"/>
    <w:rsid w:val="00040E0B"/>
    <w:rsid w:val="0004360E"/>
    <w:rsid w:val="00043AB1"/>
    <w:rsid w:val="00047722"/>
    <w:rsid w:val="000535CA"/>
    <w:rsid w:val="00053C1F"/>
    <w:rsid w:val="00066DAC"/>
    <w:rsid w:val="00070A87"/>
    <w:rsid w:val="00081042"/>
    <w:rsid w:val="0008370E"/>
    <w:rsid w:val="00086BEE"/>
    <w:rsid w:val="0009351A"/>
    <w:rsid w:val="00093B6D"/>
    <w:rsid w:val="000A1C6F"/>
    <w:rsid w:val="000A465F"/>
    <w:rsid w:val="000A54F6"/>
    <w:rsid w:val="000A641D"/>
    <w:rsid w:val="000A7130"/>
    <w:rsid w:val="000B3AAE"/>
    <w:rsid w:val="000B4923"/>
    <w:rsid w:val="000B4EF1"/>
    <w:rsid w:val="000B57CF"/>
    <w:rsid w:val="000C2D33"/>
    <w:rsid w:val="000C58D8"/>
    <w:rsid w:val="000C6463"/>
    <w:rsid w:val="000D6548"/>
    <w:rsid w:val="000D6D5B"/>
    <w:rsid w:val="000E5AF6"/>
    <w:rsid w:val="000F3A6E"/>
    <w:rsid w:val="0010031B"/>
    <w:rsid w:val="0010400E"/>
    <w:rsid w:val="00105337"/>
    <w:rsid w:val="001055C5"/>
    <w:rsid w:val="00122998"/>
    <w:rsid w:val="00124B53"/>
    <w:rsid w:val="0013796C"/>
    <w:rsid w:val="0014450E"/>
    <w:rsid w:val="00145A4F"/>
    <w:rsid w:val="00145F96"/>
    <w:rsid w:val="00151F51"/>
    <w:rsid w:val="00152B81"/>
    <w:rsid w:val="001616A9"/>
    <w:rsid w:val="0017201B"/>
    <w:rsid w:val="001759AB"/>
    <w:rsid w:val="00177A7A"/>
    <w:rsid w:val="00182476"/>
    <w:rsid w:val="001832AA"/>
    <w:rsid w:val="00183822"/>
    <w:rsid w:val="00184104"/>
    <w:rsid w:val="00187CAC"/>
    <w:rsid w:val="001903D7"/>
    <w:rsid w:val="00197F2B"/>
    <w:rsid w:val="001A16B7"/>
    <w:rsid w:val="001A293F"/>
    <w:rsid w:val="001A5CF1"/>
    <w:rsid w:val="001A66D0"/>
    <w:rsid w:val="001B594A"/>
    <w:rsid w:val="001B6E31"/>
    <w:rsid w:val="001C1FB5"/>
    <w:rsid w:val="001C7967"/>
    <w:rsid w:val="001D06A3"/>
    <w:rsid w:val="001E0FC4"/>
    <w:rsid w:val="001E1D1F"/>
    <w:rsid w:val="001E68DD"/>
    <w:rsid w:val="001E6D3D"/>
    <w:rsid w:val="001E6DE8"/>
    <w:rsid w:val="001F359F"/>
    <w:rsid w:val="00200721"/>
    <w:rsid w:val="00201C79"/>
    <w:rsid w:val="002046C0"/>
    <w:rsid w:val="00211B75"/>
    <w:rsid w:val="002128BA"/>
    <w:rsid w:val="00224DE7"/>
    <w:rsid w:val="002260E9"/>
    <w:rsid w:val="002270BA"/>
    <w:rsid w:val="002278B7"/>
    <w:rsid w:val="00232DF9"/>
    <w:rsid w:val="00240AE1"/>
    <w:rsid w:val="002519F2"/>
    <w:rsid w:val="0025542E"/>
    <w:rsid w:val="002659F1"/>
    <w:rsid w:val="002827F8"/>
    <w:rsid w:val="00283FC5"/>
    <w:rsid w:val="002840E5"/>
    <w:rsid w:val="00284661"/>
    <w:rsid w:val="00286973"/>
    <w:rsid w:val="00287351"/>
    <w:rsid w:val="002966FC"/>
    <w:rsid w:val="002978D8"/>
    <w:rsid w:val="002A148C"/>
    <w:rsid w:val="002A2679"/>
    <w:rsid w:val="002A45F5"/>
    <w:rsid w:val="002A6486"/>
    <w:rsid w:val="002B3D6E"/>
    <w:rsid w:val="002B7F2E"/>
    <w:rsid w:val="002C0916"/>
    <w:rsid w:val="002C67B9"/>
    <w:rsid w:val="002D4117"/>
    <w:rsid w:val="002D69A9"/>
    <w:rsid w:val="002E2B89"/>
    <w:rsid w:val="002E6D63"/>
    <w:rsid w:val="002E7516"/>
    <w:rsid w:val="003031AF"/>
    <w:rsid w:val="003046BE"/>
    <w:rsid w:val="00304FA8"/>
    <w:rsid w:val="00306FE9"/>
    <w:rsid w:val="00312690"/>
    <w:rsid w:val="00316CA5"/>
    <w:rsid w:val="00330068"/>
    <w:rsid w:val="00333E86"/>
    <w:rsid w:val="00336219"/>
    <w:rsid w:val="003423F3"/>
    <w:rsid w:val="00343A7C"/>
    <w:rsid w:val="00345C08"/>
    <w:rsid w:val="00350733"/>
    <w:rsid w:val="00367B95"/>
    <w:rsid w:val="00377428"/>
    <w:rsid w:val="00377F49"/>
    <w:rsid w:val="00386A67"/>
    <w:rsid w:val="00386FEF"/>
    <w:rsid w:val="00393BFC"/>
    <w:rsid w:val="0039458E"/>
    <w:rsid w:val="0039692A"/>
    <w:rsid w:val="003A2176"/>
    <w:rsid w:val="003A7A79"/>
    <w:rsid w:val="003B22CB"/>
    <w:rsid w:val="003B4F70"/>
    <w:rsid w:val="003B7BE6"/>
    <w:rsid w:val="003C61A3"/>
    <w:rsid w:val="003C7A09"/>
    <w:rsid w:val="003D266C"/>
    <w:rsid w:val="003D355C"/>
    <w:rsid w:val="003D3DD3"/>
    <w:rsid w:val="003D6BA5"/>
    <w:rsid w:val="003E088A"/>
    <w:rsid w:val="003E49BD"/>
    <w:rsid w:val="003E6C14"/>
    <w:rsid w:val="003F7136"/>
    <w:rsid w:val="004000E2"/>
    <w:rsid w:val="0040088A"/>
    <w:rsid w:val="0040190E"/>
    <w:rsid w:val="004066CC"/>
    <w:rsid w:val="00407484"/>
    <w:rsid w:val="0041685F"/>
    <w:rsid w:val="004260B4"/>
    <w:rsid w:val="00434979"/>
    <w:rsid w:val="00442596"/>
    <w:rsid w:val="0044289B"/>
    <w:rsid w:val="0044549D"/>
    <w:rsid w:val="004527DC"/>
    <w:rsid w:val="00453D25"/>
    <w:rsid w:val="00454563"/>
    <w:rsid w:val="00463338"/>
    <w:rsid w:val="00484D35"/>
    <w:rsid w:val="00487028"/>
    <w:rsid w:val="00487180"/>
    <w:rsid w:val="00495020"/>
    <w:rsid w:val="004A0CDE"/>
    <w:rsid w:val="004A339A"/>
    <w:rsid w:val="004A6C28"/>
    <w:rsid w:val="004A70A5"/>
    <w:rsid w:val="004A735B"/>
    <w:rsid w:val="004B0080"/>
    <w:rsid w:val="004B0B6F"/>
    <w:rsid w:val="004B467A"/>
    <w:rsid w:val="004B797D"/>
    <w:rsid w:val="004C3820"/>
    <w:rsid w:val="004C590F"/>
    <w:rsid w:val="004D5929"/>
    <w:rsid w:val="004F1804"/>
    <w:rsid w:val="00515B34"/>
    <w:rsid w:val="00515EB5"/>
    <w:rsid w:val="00523C68"/>
    <w:rsid w:val="00527948"/>
    <w:rsid w:val="00531102"/>
    <w:rsid w:val="00532172"/>
    <w:rsid w:val="00532B99"/>
    <w:rsid w:val="00535A26"/>
    <w:rsid w:val="0053653A"/>
    <w:rsid w:val="00544E64"/>
    <w:rsid w:val="00551A7D"/>
    <w:rsid w:val="00552F2D"/>
    <w:rsid w:val="00562F5A"/>
    <w:rsid w:val="005637AF"/>
    <w:rsid w:val="00573D6C"/>
    <w:rsid w:val="00573FD8"/>
    <w:rsid w:val="00577936"/>
    <w:rsid w:val="00580707"/>
    <w:rsid w:val="0058132E"/>
    <w:rsid w:val="0058548E"/>
    <w:rsid w:val="005B7424"/>
    <w:rsid w:val="005B75DF"/>
    <w:rsid w:val="005C119C"/>
    <w:rsid w:val="005C2A9C"/>
    <w:rsid w:val="005C3C6C"/>
    <w:rsid w:val="005D1A08"/>
    <w:rsid w:val="005D4439"/>
    <w:rsid w:val="005D5D17"/>
    <w:rsid w:val="005E0AE4"/>
    <w:rsid w:val="005E0E78"/>
    <w:rsid w:val="005E3304"/>
    <w:rsid w:val="005E46FB"/>
    <w:rsid w:val="005E4DF2"/>
    <w:rsid w:val="005E7861"/>
    <w:rsid w:val="005F22CE"/>
    <w:rsid w:val="005F6696"/>
    <w:rsid w:val="00600857"/>
    <w:rsid w:val="0060466D"/>
    <w:rsid w:val="00623770"/>
    <w:rsid w:val="006278D0"/>
    <w:rsid w:val="00635681"/>
    <w:rsid w:val="0064466A"/>
    <w:rsid w:val="00645AC7"/>
    <w:rsid w:val="00653E2E"/>
    <w:rsid w:val="00661195"/>
    <w:rsid w:val="006829B7"/>
    <w:rsid w:val="0068705B"/>
    <w:rsid w:val="00690FDC"/>
    <w:rsid w:val="00695A7E"/>
    <w:rsid w:val="006A7371"/>
    <w:rsid w:val="006C265B"/>
    <w:rsid w:val="006D2D99"/>
    <w:rsid w:val="006D366C"/>
    <w:rsid w:val="006D5845"/>
    <w:rsid w:val="006E531F"/>
    <w:rsid w:val="006E733E"/>
    <w:rsid w:val="006F2D51"/>
    <w:rsid w:val="006F63E3"/>
    <w:rsid w:val="006F761A"/>
    <w:rsid w:val="00703EBE"/>
    <w:rsid w:val="00706DEC"/>
    <w:rsid w:val="007116D0"/>
    <w:rsid w:val="00715253"/>
    <w:rsid w:val="00716710"/>
    <w:rsid w:val="00731327"/>
    <w:rsid w:val="00733AB3"/>
    <w:rsid w:val="00734AFC"/>
    <w:rsid w:val="00736B9C"/>
    <w:rsid w:val="0074070A"/>
    <w:rsid w:val="00740C57"/>
    <w:rsid w:val="00744D5B"/>
    <w:rsid w:val="00745915"/>
    <w:rsid w:val="00745CA4"/>
    <w:rsid w:val="007505FC"/>
    <w:rsid w:val="007545C8"/>
    <w:rsid w:val="00755E79"/>
    <w:rsid w:val="00762D2A"/>
    <w:rsid w:val="00764703"/>
    <w:rsid w:val="007719E7"/>
    <w:rsid w:val="00772B73"/>
    <w:rsid w:val="00782010"/>
    <w:rsid w:val="0078487B"/>
    <w:rsid w:val="00790DD1"/>
    <w:rsid w:val="00794118"/>
    <w:rsid w:val="00796995"/>
    <w:rsid w:val="007A56F3"/>
    <w:rsid w:val="007A6153"/>
    <w:rsid w:val="007B21FF"/>
    <w:rsid w:val="007B6541"/>
    <w:rsid w:val="007C79C0"/>
    <w:rsid w:val="007D3919"/>
    <w:rsid w:val="007D465F"/>
    <w:rsid w:val="007D79BA"/>
    <w:rsid w:val="007E7E24"/>
    <w:rsid w:val="007F3FAB"/>
    <w:rsid w:val="007F560C"/>
    <w:rsid w:val="007F638E"/>
    <w:rsid w:val="00811F79"/>
    <w:rsid w:val="008145E3"/>
    <w:rsid w:val="008145EA"/>
    <w:rsid w:val="0081595C"/>
    <w:rsid w:val="008224E5"/>
    <w:rsid w:val="00827F1A"/>
    <w:rsid w:val="008339E0"/>
    <w:rsid w:val="00837321"/>
    <w:rsid w:val="008428B5"/>
    <w:rsid w:val="00850205"/>
    <w:rsid w:val="00853A85"/>
    <w:rsid w:val="00855115"/>
    <w:rsid w:val="00857E09"/>
    <w:rsid w:val="00861121"/>
    <w:rsid w:val="00864751"/>
    <w:rsid w:val="00870C17"/>
    <w:rsid w:val="00874410"/>
    <w:rsid w:val="008769B0"/>
    <w:rsid w:val="008824B3"/>
    <w:rsid w:val="00891502"/>
    <w:rsid w:val="008933BE"/>
    <w:rsid w:val="00893687"/>
    <w:rsid w:val="008950D4"/>
    <w:rsid w:val="008960A4"/>
    <w:rsid w:val="008A0B90"/>
    <w:rsid w:val="008A3A86"/>
    <w:rsid w:val="008A467F"/>
    <w:rsid w:val="008A7B4F"/>
    <w:rsid w:val="008B2821"/>
    <w:rsid w:val="008B4029"/>
    <w:rsid w:val="008B53E2"/>
    <w:rsid w:val="008B7248"/>
    <w:rsid w:val="008C21E5"/>
    <w:rsid w:val="008D0B05"/>
    <w:rsid w:val="008E2123"/>
    <w:rsid w:val="008E24B0"/>
    <w:rsid w:val="008E3958"/>
    <w:rsid w:val="008E39F5"/>
    <w:rsid w:val="008F3026"/>
    <w:rsid w:val="008F7668"/>
    <w:rsid w:val="00900144"/>
    <w:rsid w:val="00901514"/>
    <w:rsid w:val="00906165"/>
    <w:rsid w:val="0091667E"/>
    <w:rsid w:val="00922F3F"/>
    <w:rsid w:val="00924F4E"/>
    <w:rsid w:val="00931454"/>
    <w:rsid w:val="00931A82"/>
    <w:rsid w:val="00934042"/>
    <w:rsid w:val="00935436"/>
    <w:rsid w:val="00947A1B"/>
    <w:rsid w:val="0095124A"/>
    <w:rsid w:val="00951DE6"/>
    <w:rsid w:val="0095774A"/>
    <w:rsid w:val="00957AD0"/>
    <w:rsid w:val="0096180F"/>
    <w:rsid w:val="00965418"/>
    <w:rsid w:val="00967166"/>
    <w:rsid w:val="0096770A"/>
    <w:rsid w:val="0097322A"/>
    <w:rsid w:val="009736A2"/>
    <w:rsid w:val="00987302"/>
    <w:rsid w:val="00990829"/>
    <w:rsid w:val="009930A8"/>
    <w:rsid w:val="009A00EE"/>
    <w:rsid w:val="009A25BB"/>
    <w:rsid w:val="009A3FD2"/>
    <w:rsid w:val="009A6AB3"/>
    <w:rsid w:val="009B64A5"/>
    <w:rsid w:val="009C16D3"/>
    <w:rsid w:val="009C5B0C"/>
    <w:rsid w:val="009D18BF"/>
    <w:rsid w:val="009D7191"/>
    <w:rsid w:val="009E3DC4"/>
    <w:rsid w:val="009F27CF"/>
    <w:rsid w:val="009F36A1"/>
    <w:rsid w:val="009F64FB"/>
    <w:rsid w:val="00A12BB5"/>
    <w:rsid w:val="00A257CB"/>
    <w:rsid w:val="00A27239"/>
    <w:rsid w:val="00A32543"/>
    <w:rsid w:val="00A36DA1"/>
    <w:rsid w:val="00A37948"/>
    <w:rsid w:val="00A544E3"/>
    <w:rsid w:val="00A604C3"/>
    <w:rsid w:val="00A63D05"/>
    <w:rsid w:val="00A65919"/>
    <w:rsid w:val="00A719DE"/>
    <w:rsid w:val="00A71AB9"/>
    <w:rsid w:val="00A72EEB"/>
    <w:rsid w:val="00A765A0"/>
    <w:rsid w:val="00A85AE2"/>
    <w:rsid w:val="00AA00F5"/>
    <w:rsid w:val="00AA2F43"/>
    <w:rsid w:val="00AA46CD"/>
    <w:rsid w:val="00AA629A"/>
    <w:rsid w:val="00AB311D"/>
    <w:rsid w:val="00AC0A4E"/>
    <w:rsid w:val="00AC38DC"/>
    <w:rsid w:val="00AC41E5"/>
    <w:rsid w:val="00AC4F30"/>
    <w:rsid w:val="00AC70A0"/>
    <w:rsid w:val="00AD10C0"/>
    <w:rsid w:val="00AD1C05"/>
    <w:rsid w:val="00AD4D5F"/>
    <w:rsid w:val="00AD61E7"/>
    <w:rsid w:val="00AD7D84"/>
    <w:rsid w:val="00AE417B"/>
    <w:rsid w:val="00AE4725"/>
    <w:rsid w:val="00AE4A09"/>
    <w:rsid w:val="00AE5B55"/>
    <w:rsid w:val="00AE66F7"/>
    <w:rsid w:val="00AE7C4A"/>
    <w:rsid w:val="00B034C9"/>
    <w:rsid w:val="00B04B04"/>
    <w:rsid w:val="00B224AC"/>
    <w:rsid w:val="00B22539"/>
    <w:rsid w:val="00B24D71"/>
    <w:rsid w:val="00B32861"/>
    <w:rsid w:val="00B40808"/>
    <w:rsid w:val="00B46572"/>
    <w:rsid w:val="00B5225E"/>
    <w:rsid w:val="00B53865"/>
    <w:rsid w:val="00B607BF"/>
    <w:rsid w:val="00B720D7"/>
    <w:rsid w:val="00B77A9A"/>
    <w:rsid w:val="00B808D2"/>
    <w:rsid w:val="00B83237"/>
    <w:rsid w:val="00B87A4E"/>
    <w:rsid w:val="00B91DB2"/>
    <w:rsid w:val="00B91F17"/>
    <w:rsid w:val="00BA232F"/>
    <w:rsid w:val="00BB36F5"/>
    <w:rsid w:val="00BC238A"/>
    <w:rsid w:val="00BD61B5"/>
    <w:rsid w:val="00BE0931"/>
    <w:rsid w:val="00C14888"/>
    <w:rsid w:val="00C30263"/>
    <w:rsid w:val="00C31537"/>
    <w:rsid w:val="00C3268B"/>
    <w:rsid w:val="00C34CB4"/>
    <w:rsid w:val="00C443D8"/>
    <w:rsid w:val="00C469EA"/>
    <w:rsid w:val="00C5225F"/>
    <w:rsid w:val="00C67721"/>
    <w:rsid w:val="00C703A0"/>
    <w:rsid w:val="00C730D6"/>
    <w:rsid w:val="00C827C7"/>
    <w:rsid w:val="00C85AC5"/>
    <w:rsid w:val="00C9548F"/>
    <w:rsid w:val="00C97042"/>
    <w:rsid w:val="00CA488B"/>
    <w:rsid w:val="00CA5BF1"/>
    <w:rsid w:val="00CB0CBF"/>
    <w:rsid w:val="00CC1EF4"/>
    <w:rsid w:val="00CC5286"/>
    <w:rsid w:val="00CC68AB"/>
    <w:rsid w:val="00CD6746"/>
    <w:rsid w:val="00CE0632"/>
    <w:rsid w:val="00CE25B8"/>
    <w:rsid w:val="00CE2BF6"/>
    <w:rsid w:val="00CE6164"/>
    <w:rsid w:val="00D013D0"/>
    <w:rsid w:val="00D02B64"/>
    <w:rsid w:val="00D1176A"/>
    <w:rsid w:val="00D11D79"/>
    <w:rsid w:val="00D13F9C"/>
    <w:rsid w:val="00D23E4B"/>
    <w:rsid w:val="00D31220"/>
    <w:rsid w:val="00D40153"/>
    <w:rsid w:val="00D40487"/>
    <w:rsid w:val="00D415F9"/>
    <w:rsid w:val="00D53CD7"/>
    <w:rsid w:val="00D611A9"/>
    <w:rsid w:val="00D622B3"/>
    <w:rsid w:val="00D75893"/>
    <w:rsid w:val="00D77215"/>
    <w:rsid w:val="00D91E1A"/>
    <w:rsid w:val="00D93844"/>
    <w:rsid w:val="00D9480D"/>
    <w:rsid w:val="00D953D1"/>
    <w:rsid w:val="00DA5144"/>
    <w:rsid w:val="00DA6DBC"/>
    <w:rsid w:val="00DA6ECC"/>
    <w:rsid w:val="00DB2E09"/>
    <w:rsid w:val="00DB5437"/>
    <w:rsid w:val="00DB6140"/>
    <w:rsid w:val="00DB74DE"/>
    <w:rsid w:val="00DB75E5"/>
    <w:rsid w:val="00DC05DF"/>
    <w:rsid w:val="00DD3BD0"/>
    <w:rsid w:val="00DD47BC"/>
    <w:rsid w:val="00DD5DB0"/>
    <w:rsid w:val="00E111FF"/>
    <w:rsid w:val="00E113F4"/>
    <w:rsid w:val="00E11FF2"/>
    <w:rsid w:val="00E128AD"/>
    <w:rsid w:val="00E14C7F"/>
    <w:rsid w:val="00E2465C"/>
    <w:rsid w:val="00E252A4"/>
    <w:rsid w:val="00E31A65"/>
    <w:rsid w:val="00E400E0"/>
    <w:rsid w:val="00E44789"/>
    <w:rsid w:val="00E45B85"/>
    <w:rsid w:val="00E63244"/>
    <w:rsid w:val="00E67BFD"/>
    <w:rsid w:val="00E71AA8"/>
    <w:rsid w:val="00E7245F"/>
    <w:rsid w:val="00E72A14"/>
    <w:rsid w:val="00E72FEE"/>
    <w:rsid w:val="00E7689E"/>
    <w:rsid w:val="00E76CE4"/>
    <w:rsid w:val="00E8219B"/>
    <w:rsid w:val="00E822F7"/>
    <w:rsid w:val="00E82904"/>
    <w:rsid w:val="00E85969"/>
    <w:rsid w:val="00E93D4B"/>
    <w:rsid w:val="00E96E16"/>
    <w:rsid w:val="00EA0EEC"/>
    <w:rsid w:val="00EA3805"/>
    <w:rsid w:val="00EA6A57"/>
    <w:rsid w:val="00EA736B"/>
    <w:rsid w:val="00EB0725"/>
    <w:rsid w:val="00EB6204"/>
    <w:rsid w:val="00EB78A5"/>
    <w:rsid w:val="00EC252B"/>
    <w:rsid w:val="00EC2E6A"/>
    <w:rsid w:val="00EC4564"/>
    <w:rsid w:val="00EC48E0"/>
    <w:rsid w:val="00EC6E9D"/>
    <w:rsid w:val="00ED40C8"/>
    <w:rsid w:val="00EE224F"/>
    <w:rsid w:val="00EE481C"/>
    <w:rsid w:val="00EE6311"/>
    <w:rsid w:val="00EE6A4A"/>
    <w:rsid w:val="00EF11FE"/>
    <w:rsid w:val="00EF612A"/>
    <w:rsid w:val="00F077F5"/>
    <w:rsid w:val="00F13F5F"/>
    <w:rsid w:val="00F25358"/>
    <w:rsid w:val="00F25ED9"/>
    <w:rsid w:val="00F26520"/>
    <w:rsid w:val="00F267C2"/>
    <w:rsid w:val="00F301D5"/>
    <w:rsid w:val="00F3142B"/>
    <w:rsid w:val="00F32E02"/>
    <w:rsid w:val="00F33B73"/>
    <w:rsid w:val="00F514BA"/>
    <w:rsid w:val="00F52C48"/>
    <w:rsid w:val="00F5792A"/>
    <w:rsid w:val="00F81374"/>
    <w:rsid w:val="00F913A7"/>
    <w:rsid w:val="00F926EF"/>
    <w:rsid w:val="00F9444A"/>
    <w:rsid w:val="00F94C1E"/>
    <w:rsid w:val="00FA1AC5"/>
    <w:rsid w:val="00FA67EB"/>
    <w:rsid w:val="00FC6117"/>
    <w:rsid w:val="00FD2D83"/>
    <w:rsid w:val="00FD483E"/>
    <w:rsid w:val="00FD5791"/>
    <w:rsid w:val="00FE570E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AFC"/>
  </w:style>
  <w:style w:type="paragraph" w:styleId="1">
    <w:name w:val="heading 1"/>
    <w:basedOn w:val="a"/>
    <w:next w:val="a"/>
    <w:link w:val="10"/>
    <w:qFormat/>
    <w:rsid w:val="00FF72C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qFormat/>
    <w:rsid w:val="00FF72CB"/>
    <w:pPr>
      <w:keepNext/>
      <w:spacing w:before="240" w:after="60" w:line="240" w:lineRule="auto"/>
      <w:outlineLvl w:val="1"/>
    </w:pPr>
    <w:rPr>
      <w:rFonts w:ascii="Arial" w:eastAsia="PMingLiU" w:hAnsi="Arial" w:cs="Arial"/>
      <w:b/>
      <w:bCs/>
      <w:i/>
      <w:iCs/>
      <w:sz w:val="28"/>
      <w:szCs w:val="28"/>
      <w:lang w:eastAsia="zh-TW"/>
    </w:rPr>
  </w:style>
  <w:style w:type="paragraph" w:styleId="3">
    <w:name w:val="heading 3"/>
    <w:basedOn w:val="a"/>
    <w:next w:val="a"/>
    <w:link w:val="30"/>
    <w:semiHidden/>
    <w:unhideWhenUsed/>
    <w:qFormat/>
    <w:rsid w:val="00FF72CB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72CB"/>
    <w:rPr>
      <w:rFonts w:ascii="Arial" w:eastAsia="Calibri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rsid w:val="00FF72CB"/>
    <w:rPr>
      <w:rFonts w:ascii="Arial" w:eastAsia="PMingLiU" w:hAnsi="Arial" w:cs="Arial"/>
      <w:b/>
      <w:bCs/>
      <w:i/>
      <w:iCs/>
      <w:sz w:val="28"/>
      <w:szCs w:val="28"/>
      <w:lang w:eastAsia="zh-TW"/>
    </w:rPr>
  </w:style>
  <w:style w:type="character" w:customStyle="1" w:styleId="30">
    <w:name w:val="Заголовок 3 Знак"/>
    <w:basedOn w:val="a0"/>
    <w:link w:val="3"/>
    <w:semiHidden/>
    <w:rsid w:val="00FF72C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a3">
    <w:name w:val="Table Grid"/>
    <w:basedOn w:val="a1"/>
    <w:rsid w:val="00FF72C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FF72CB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FF72CB"/>
    <w:rPr>
      <w:rFonts w:ascii="Tahoma" w:eastAsia="Calibri" w:hAnsi="Tahoma" w:cs="Times New Roman"/>
      <w:sz w:val="16"/>
      <w:szCs w:val="16"/>
    </w:rPr>
  </w:style>
  <w:style w:type="paragraph" w:customStyle="1" w:styleId="11">
    <w:name w:val="Абзац списка1"/>
    <w:basedOn w:val="a"/>
    <w:rsid w:val="00FF72CB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apple-style-span">
    <w:name w:val="apple-style-span"/>
    <w:rsid w:val="00FF72CB"/>
    <w:rPr>
      <w:rFonts w:cs="Times New Roman"/>
    </w:rPr>
  </w:style>
  <w:style w:type="paragraph" w:customStyle="1" w:styleId="ConsPlusCell">
    <w:name w:val="ConsPlusCell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customStyle="1" w:styleId="11Char">
    <w:name w:val="Знак1 Знак Знак Знак Знак Знак Знак Знак Знак1 Char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FF72CB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FF72CB"/>
    <w:rPr>
      <w:rFonts w:ascii="Times New Roman" w:eastAsia="Calibri" w:hAnsi="Times New Roman" w:cs="Times New Roman"/>
      <w:sz w:val="24"/>
      <w:szCs w:val="24"/>
    </w:rPr>
  </w:style>
  <w:style w:type="paragraph" w:customStyle="1" w:styleId="Point">
    <w:name w:val="Point"/>
    <w:basedOn w:val="a"/>
    <w:link w:val="PointChar"/>
    <w:rsid w:val="00FF72CB"/>
    <w:pPr>
      <w:spacing w:before="120" w:after="0" w:line="288" w:lineRule="auto"/>
      <w:ind w:firstLine="720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PointChar">
    <w:name w:val="Point Char"/>
    <w:link w:val="Point"/>
    <w:locked/>
    <w:rsid w:val="00FF72CB"/>
    <w:rPr>
      <w:rFonts w:ascii="Times New Roman" w:eastAsia="Calibri" w:hAnsi="Times New Roman" w:cs="Times New Roman"/>
      <w:sz w:val="24"/>
      <w:szCs w:val="20"/>
    </w:rPr>
  </w:style>
  <w:style w:type="paragraph" w:customStyle="1" w:styleId="11Char2">
    <w:name w:val="Знак1 Знак Знак Знак Знак Знак Знак Знак Знак1 Char2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a6">
    <w:name w:val="footer"/>
    <w:basedOn w:val="a"/>
    <w:link w:val="a7"/>
    <w:uiPriority w:val="99"/>
    <w:rsid w:val="00B224AC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val="en-AU"/>
    </w:rPr>
  </w:style>
  <w:style w:type="character" w:customStyle="1" w:styleId="a7">
    <w:name w:val="Нижний колонтитул Знак"/>
    <w:basedOn w:val="a0"/>
    <w:link w:val="a6"/>
    <w:uiPriority w:val="99"/>
    <w:rsid w:val="00B224AC"/>
    <w:rPr>
      <w:rFonts w:ascii="Times New Roman" w:eastAsia="Calibri" w:hAnsi="Times New Roman" w:cs="Times New Roman"/>
      <w:sz w:val="24"/>
      <w:szCs w:val="24"/>
      <w:lang w:val="en-AU"/>
    </w:rPr>
  </w:style>
  <w:style w:type="paragraph" w:customStyle="1" w:styleId="11Char1">
    <w:name w:val="Знак1 Знак Знак Знак Знак Знак Знак Знак Знак1 Char1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a8">
    <w:name w:val="footnote text"/>
    <w:basedOn w:val="a"/>
    <w:link w:val="a9"/>
    <w:semiHidden/>
    <w:rsid w:val="00FF72C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FF72CB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semiHidden/>
    <w:rsid w:val="00FF72CB"/>
    <w:rPr>
      <w:rFonts w:cs="Times New Roman"/>
      <w:vertAlign w:val="superscript"/>
    </w:rPr>
  </w:style>
  <w:style w:type="character" w:styleId="ab">
    <w:name w:val="annotation reference"/>
    <w:semiHidden/>
    <w:rsid w:val="00FF72CB"/>
    <w:rPr>
      <w:rFonts w:cs="Times New Roman"/>
      <w:sz w:val="16"/>
      <w:szCs w:val="16"/>
    </w:rPr>
  </w:style>
  <w:style w:type="paragraph" w:styleId="ac">
    <w:name w:val="annotation text"/>
    <w:basedOn w:val="a"/>
    <w:link w:val="ad"/>
    <w:semiHidden/>
    <w:rsid w:val="00FF72CB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FF72CB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semiHidden/>
    <w:rsid w:val="00FF72CB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FF72C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Normal">
    <w:name w:val="ConsPlusNormal"/>
    <w:rsid w:val="00FF72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0">
    <w:name w:val="Знак"/>
    <w:basedOn w:val="a"/>
    <w:rsid w:val="00FF72C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styleId="af1">
    <w:name w:val="header"/>
    <w:basedOn w:val="a"/>
    <w:link w:val="af2"/>
    <w:uiPriority w:val="99"/>
    <w:rsid w:val="00FF72C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rsid w:val="00FF72CB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consplusnormal0">
    <w:name w:val="consplusnormal"/>
    <w:basedOn w:val="a"/>
    <w:rsid w:val="00FF7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Hyperlink"/>
    <w:rsid w:val="00FF72CB"/>
    <w:rPr>
      <w:color w:val="0000FF"/>
      <w:u w:val="single"/>
    </w:rPr>
  </w:style>
  <w:style w:type="paragraph" w:styleId="af4">
    <w:name w:val="Body Text Indent"/>
    <w:basedOn w:val="a"/>
    <w:link w:val="af5"/>
    <w:rsid w:val="00FF72CB"/>
    <w:pPr>
      <w:spacing w:after="120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af5">
    <w:name w:val="Основной текст с отступом Знак"/>
    <w:basedOn w:val="a0"/>
    <w:link w:val="af4"/>
    <w:rsid w:val="00FF72CB"/>
    <w:rPr>
      <w:rFonts w:ascii="Calibri" w:eastAsia="Times New Roman" w:hAnsi="Calibri" w:cs="Times New Roman"/>
      <w:lang w:eastAsia="en-US"/>
    </w:rPr>
  </w:style>
  <w:style w:type="paragraph" w:customStyle="1" w:styleId="af6">
    <w:name w:val="Знак Знак Знак Знак"/>
    <w:basedOn w:val="a"/>
    <w:rsid w:val="00FF72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7">
    <w:name w:val="Normal (Web)"/>
    <w:basedOn w:val="a"/>
    <w:rsid w:val="00FF72C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af8">
    <w:name w:val="Нормальный (таблица)"/>
    <w:basedOn w:val="a"/>
    <w:next w:val="a"/>
    <w:rsid w:val="00FF72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210">
    <w:name w:val="Основной текст 21"/>
    <w:basedOn w:val="a"/>
    <w:rsid w:val="00FF72CB"/>
    <w:pPr>
      <w:suppressAutoHyphens/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9">
    <w:name w:val="Title"/>
    <w:basedOn w:val="a"/>
    <w:link w:val="afa"/>
    <w:qFormat/>
    <w:rsid w:val="00FF72C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a">
    <w:name w:val="Название Знак"/>
    <w:basedOn w:val="a0"/>
    <w:link w:val="af9"/>
    <w:rsid w:val="00FF72CB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afb">
    <w:name w:val="Стиль"/>
    <w:rsid w:val="00FF72C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Знак Знак1"/>
    <w:locked/>
    <w:rsid w:val="00FF72CB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customStyle="1" w:styleId="afc">
    <w:name w:val="Прижатый влево"/>
    <w:basedOn w:val="a"/>
    <w:next w:val="a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fd">
    <w:name w:val="Гипертекстовая ссылка"/>
    <w:rsid w:val="00FF72CB"/>
    <w:rPr>
      <w:rFonts w:ascii="Times New Roman" w:hAnsi="Times New Roman" w:cs="Times New Roman" w:hint="default"/>
      <w:b w:val="0"/>
      <w:bCs w:val="0"/>
      <w:color w:val="106BBE"/>
      <w:sz w:val="26"/>
    </w:rPr>
  </w:style>
  <w:style w:type="character" w:styleId="afe">
    <w:name w:val="page number"/>
    <w:basedOn w:val="a0"/>
    <w:rsid w:val="00FF72CB"/>
  </w:style>
  <w:style w:type="paragraph" w:customStyle="1" w:styleId="aff">
    <w:name w:val="Внимание"/>
    <w:basedOn w:val="a"/>
    <w:next w:val="a"/>
    <w:rsid w:val="00FF72CB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</w:rPr>
  </w:style>
  <w:style w:type="numbering" w:customStyle="1" w:styleId="13">
    <w:name w:val="Нет списка1"/>
    <w:next w:val="a2"/>
    <w:semiHidden/>
    <w:rsid w:val="00FF72CB"/>
  </w:style>
  <w:style w:type="paragraph" w:customStyle="1" w:styleId="14">
    <w:name w:val="Абзац списка1"/>
    <w:basedOn w:val="a"/>
    <w:rsid w:val="00FF72CB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aff0">
    <w:name w:val="Знак"/>
    <w:basedOn w:val="a"/>
    <w:rsid w:val="00FF72C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aff1">
    <w:name w:val="Знак Знак Знак Знак"/>
    <w:basedOn w:val="a"/>
    <w:rsid w:val="00FF72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5">
    <w:name w:val="Знак Знак1"/>
    <w:locked/>
    <w:rsid w:val="00FF72CB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ff2">
    <w:name w:val="Body Text"/>
    <w:basedOn w:val="a"/>
    <w:link w:val="aff3"/>
    <w:rsid w:val="00FF72CB"/>
    <w:pPr>
      <w:spacing w:after="120"/>
    </w:pPr>
    <w:rPr>
      <w:rFonts w:ascii="Calibri" w:eastAsia="Times New Roman" w:hAnsi="Calibri" w:cs="Times New Roman"/>
      <w:lang w:eastAsia="en-US"/>
    </w:rPr>
  </w:style>
  <w:style w:type="character" w:customStyle="1" w:styleId="aff3">
    <w:name w:val="Основной текст Знак"/>
    <w:basedOn w:val="a0"/>
    <w:link w:val="aff2"/>
    <w:rsid w:val="00FF72CB"/>
    <w:rPr>
      <w:rFonts w:ascii="Calibri" w:eastAsia="Times New Roman" w:hAnsi="Calibri" w:cs="Times New Roman"/>
      <w:lang w:eastAsia="en-US"/>
    </w:rPr>
  </w:style>
  <w:style w:type="paragraph" w:styleId="aff4">
    <w:name w:val="List Paragraph"/>
    <w:basedOn w:val="a"/>
    <w:uiPriority w:val="34"/>
    <w:qFormat/>
    <w:rsid w:val="00FF72CB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MMTopic1">
    <w:name w:val="MM Topic 1"/>
    <w:basedOn w:val="1"/>
    <w:rsid w:val="00FF72CB"/>
    <w:pPr>
      <w:keepNext/>
      <w:widowControl/>
      <w:numPr>
        <w:numId w:val="11"/>
      </w:numPr>
      <w:tabs>
        <w:tab w:val="clear" w:pos="360"/>
      </w:tabs>
      <w:autoSpaceDE/>
      <w:autoSpaceDN/>
      <w:adjustRightInd/>
      <w:spacing w:before="240" w:after="60"/>
      <w:jc w:val="left"/>
    </w:pPr>
    <w:rPr>
      <w:rFonts w:eastAsia="Times New Roman"/>
      <w:color w:val="auto"/>
      <w:kern w:val="32"/>
      <w:sz w:val="32"/>
      <w:szCs w:val="32"/>
    </w:rPr>
  </w:style>
  <w:style w:type="paragraph" w:customStyle="1" w:styleId="MMTopic2">
    <w:name w:val="MM Topic 2"/>
    <w:basedOn w:val="2"/>
    <w:rsid w:val="00FF72CB"/>
    <w:pPr>
      <w:numPr>
        <w:ilvl w:val="1"/>
        <w:numId w:val="11"/>
      </w:numPr>
      <w:tabs>
        <w:tab w:val="clear" w:pos="720"/>
      </w:tabs>
    </w:pPr>
    <w:rPr>
      <w:rFonts w:eastAsia="Times New Roman"/>
      <w:lang w:eastAsia="ru-RU"/>
    </w:rPr>
  </w:style>
  <w:style w:type="paragraph" w:customStyle="1" w:styleId="MMTopic3">
    <w:name w:val="MM Topic 3"/>
    <w:basedOn w:val="3"/>
    <w:rsid w:val="00FF72CB"/>
    <w:pPr>
      <w:numPr>
        <w:ilvl w:val="2"/>
        <w:numId w:val="11"/>
      </w:numPr>
      <w:tabs>
        <w:tab w:val="clear" w:pos="1080"/>
      </w:tabs>
      <w:spacing w:line="240" w:lineRule="auto"/>
    </w:pPr>
    <w:rPr>
      <w:rFonts w:ascii="Arial" w:hAnsi="Arial" w:cs="Arial"/>
      <w:lang w:eastAsia="ru-RU"/>
    </w:rPr>
  </w:style>
  <w:style w:type="paragraph" w:customStyle="1" w:styleId="Default">
    <w:name w:val="Default"/>
    <w:rsid w:val="00FF72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5">
    <w:name w:val="Emphasis"/>
    <w:basedOn w:val="a0"/>
    <w:qFormat/>
    <w:rsid w:val="00FF72CB"/>
    <w:rPr>
      <w:i/>
      <w:iCs/>
    </w:rPr>
  </w:style>
  <w:style w:type="character" w:customStyle="1" w:styleId="apple-converted-space">
    <w:name w:val="apple-converted-space"/>
    <w:basedOn w:val="a0"/>
    <w:rsid w:val="00573D6C"/>
  </w:style>
  <w:style w:type="paragraph" w:styleId="aff6">
    <w:name w:val="No Spacing"/>
    <w:uiPriority w:val="1"/>
    <w:qFormat/>
    <w:rsid w:val="006446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5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1D4DDC5450303F3B4FAE99D198FEBBF16DF7C62021A95B91DED1E05C98BB6C3EB55C103D38DD817r5c3M" TargetMode="External"/><Relationship Id="rId18" Type="http://schemas.openxmlformats.org/officeDocument/2006/relationships/image" Target="media/image5.wmf"/><Relationship Id="rId26" Type="http://schemas.openxmlformats.org/officeDocument/2006/relationships/hyperlink" Target="consultantplus://offline/ref=B1D4DDC5450303F3B4FAE99D198FEBBF16DB7B64051595B91DED1E05C9r8cBM" TargetMode="External"/><Relationship Id="rId39" Type="http://schemas.openxmlformats.org/officeDocument/2006/relationships/hyperlink" Target="consultantplus://offline/ref=B1D4DDC5450303F3B4FAF7900FE3B5BB11D5276C00149EEE40B245589E82BC94rAcCM" TargetMode="Externa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hyperlink" Target="consultantplus://offline/ref=B1D4DDC5450303F3B4FAE99D198FEBBF16DB7B64051595B91DED1E05C9r8cBM" TargetMode="External"/><Relationship Id="rId42" Type="http://schemas.openxmlformats.org/officeDocument/2006/relationships/hyperlink" Target="garantf1://27214081.6/" TargetMode="External"/><Relationship Id="rId47" Type="http://schemas.openxmlformats.org/officeDocument/2006/relationships/hyperlink" Target="consultantplus://offline/ref=B1D4DDC5450303F3B4FAF7900FE3B5BB11D5276C00149EEE40B245589E82BC94rAcCM" TargetMode="External"/><Relationship Id="rId50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1D4DDC5450303F3B4FAE99D198FEBBF16DD7062021D95B91DED1E05C9r8cBM" TargetMode="External"/><Relationship Id="rId17" Type="http://schemas.openxmlformats.org/officeDocument/2006/relationships/image" Target="media/image4.wmf"/><Relationship Id="rId25" Type="http://schemas.openxmlformats.org/officeDocument/2006/relationships/image" Target="media/image12.wmf"/><Relationship Id="rId33" Type="http://schemas.openxmlformats.org/officeDocument/2006/relationships/hyperlink" Target="consultantplus://offline/ref=B1D4DDC5450303F3B4FAF7900FE3B5BB11D5276C00149EEE40B245589E82BC94rAcCM" TargetMode="External"/><Relationship Id="rId38" Type="http://schemas.openxmlformats.org/officeDocument/2006/relationships/hyperlink" Target="consultantplus://offline/ref=B1D4DDC5450303F3B4FAE99D198FEBBF16DB7B64051595B91DED1E05C9r8cBM" TargetMode="External"/><Relationship Id="rId46" Type="http://schemas.openxmlformats.org/officeDocument/2006/relationships/hyperlink" Target="consultantplus://offline/ref=B1D4DDC5450303F3B4FAE99D198FEBBF16DD7062021D95B91DED1E05C9r8cB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image" Target="media/image7.wmf"/><Relationship Id="rId29" Type="http://schemas.openxmlformats.org/officeDocument/2006/relationships/hyperlink" Target="consultantplus://offline/ref=B1D4DDC5450303F3B4FAF7900FE3B5BB11D5276C00149EEE40B245589E82BC94rAcCM" TargetMode="External"/><Relationship Id="rId41" Type="http://schemas.openxmlformats.org/officeDocument/2006/relationships/hyperlink" Target="garantf1://27214081.8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1D4DDC5450303F3B4FAE99D198FEBBF16DF7968021A95B91DED1E05C9r8cBM" TargetMode="External"/><Relationship Id="rId24" Type="http://schemas.openxmlformats.org/officeDocument/2006/relationships/image" Target="media/image11.wmf"/><Relationship Id="rId32" Type="http://schemas.openxmlformats.org/officeDocument/2006/relationships/hyperlink" Target="consultantplus://offline/ref=B1D4DDC5450303F3B4FAE99D198FEBBF16DD7062021D95B91DED1E05C9r8cBM" TargetMode="External"/><Relationship Id="rId37" Type="http://schemas.openxmlformats.org/officeDocument/2006/relationships/hyperlink" Target="consultantplus://offline/ref=B1D4DDC5450303F3B4FAF7900FE3B5BB11D5276C00149EEE40B245589E82BC94rAcCM" TargetMode="External"/><Relationship Id="rId40" Type="http://schemas.openxmlformats.org/officeDocument/2006/relationships/hyperlink" Target="garantf1://27214081.6/" TargetMode="External"/><Relationship Id="rId45" Type="http://schemas.openxmlformats.org/officeDocument/2006/relationships/hyperlink" Target="consultantplus://offline/ref=B1D4DDC5450303F3B4FAE99D198FEBBF16DB7B64051595B91DED1E05C9r8cB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27214081.8/" TargetMode="External"/><Relationship Id="rId23" Type="http://schemas.openxmlformats.org/officeDocument/2006/relationships/image" Target="media/image10.wmf"/><Relationship Id="rId28" Type="http://schemas.openxmlformats.org/officeDocument/2006/relationships/hyperlink" Target="consultantplus://offline/ref=B1D4DDC5450303F3B4FAE99D198FEBBF16DB7B64051595B91DED1E05C9r8cBM" TargetMode="External"/><Relationship Id="rId36" Type="http://schemas.openxmlformats.org/officeDocument/2006/relationships/hyperlink" Target="consultantplus://offline/ref=B1D4DDC5450303F3B4FAE99D198FEBBF16DD7062021D95B91DED1E05C9r8cBM" TargetMode="External"/><Relationship Id="rId49" Type="http://schemas.openxmlformats.org/officeDocument/2006/relationships/header" Target="header1.xml"/><Relationship Id="rId10" Type="http://schemas.openxmlformats.org/officeDocument/2006/relationships/hyperlink" Target="consultantplus://offline/ref=B1D4DDC5450303F3B4FAF7900FE3B5BB11D5276C00149EEE40B245589E82BC94rAcCM" TargetMode="External"/><Relationship Id="rId19" Type="http://schemas.openxmlformats.org/officeDocument/2006/relationships/image" Target="media/image6.wmf"/><Relationship Id="rId31" Type="http://schemas.openxmlformats.org/officeDocument/2006/relationships/hyperlink" Target="consultantplus://offline/ref=B1D4DDC5450303F3B4FAE99D198FEBBF16DF7968021A95B91DED1E05C9r8cBM" TargetMode="External"/><Relationship Id="rId44" Type="http://schemas.openxmlformats.org/officeDocument/2006/relationships/hyperlink" Target="file:///C:\Users\&#1051;&#1077;&#1085;&#1072;\Desktop\&#1087;&#1088;&#1086;&#1075;&#1088;&#1072;&#1084;&#1084;&#1072;%20&#1082;&#1091;&#1083;&#1100;&#1090;&#1091;&#1088;&#1072;\-content-4927-&#1074;&#1072;&#1088;&#1080;&#1072;&#1085;&#1090;%20&#1043;&#1055;%20&#1089;%20&#1080;&#1079;&#1084;&#1077;&#1085;&#1077;&#1085;&#1080;&#1103;&#1084;&#1080;%20&#1086;&#1090;%2016.07.2013.doc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1D4DDC5450303F3B4FAE99D198FEBBF16DB7B64051595B91DED1E05C9r8cBM" TargetMode="External"/><Relationship Id="rId14" Type="http://schemas.openxmlformats.org/officeDocument/2006/relationships/hyperlink" Target="garantf1://27214081.6/" TargetMode="External"/><Relationship Id="rId22" Type="http://schemas.openxmlformats.org/officeDocument/2006/relationships/image" Target="media/image9.wmf"/><Relationship Id="rId27" Type="http://schemas.openxmlformats.org/officeDocument/2006/relationships/hyperlink" Target="consultantplus://offline/ref=B1D4DDC5450303F3B4FAF7900FE3B5BB11D5276C00149EEE40B245589E82BC94rAcCM" TargetMode="External"/><Relationship Id="rId30" Type="http://schemas.openxmlformats.org/officeDocument/2006/relationships/hyperlink" Target="consultantplus://offline/ref=B1D4DDC5450303F3B4FAE99D198FEBBF16DB7B64051595B91DED1E05C9r8cBM" TargetMode="External"/><Relationship Id="rId35" Type="http://schemas.openxmlformats.org/officeDocument/2006/relationships/hyperlink" Target="consultantplus://offline/ref=B1D4DDC5450303F3B4FAE99D198FEBBF16DF7C62021A95B91DED1E05C98BB6C3EB55C103D38DD817r5c3M" TargetMode="External"/><Relationship Id="rId43" Type="http://schemas.openxmlformats.org/officeDocument/2006/relationships/hyperlink" Target="garantf1://27214081.8/" TargetMode="External"/><Relationship Id="rId48" Type="http://schemas.openxmlformats.org/officeDocument/2006/relationships/footer" Target="footer1.xml"/><Relationship Id="rId8" Type="http://schemas.openxmlformats.org/officeDocument/2006/relationships/image" Target="media/image2.jpeg"/><Relationship Id="rId51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D466C-6053-4B4B-968E-4A3586AC4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24475</Words>
  <Characters>139512</Characters>
  <Application>Microsoft Office Word</Application>
  <DocSecurity>0</DocSecurity>
  <Lines>1162</Lines>
  <Paragraphs>327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2017-06-28T09:56:00Z</cp:lastPrinted>
  <dcterms:created xsi:type="dcterms:W3CDTF">2017-07-04T09:25:00Z</dcterms:created>
  <dcterms:modified xsi:type="dcterms:W3CDTF">2017-07-04T09:25:00Z</dcterms:modified>
</cp:coreProperties>
</file>