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DA" w:rsidRPr="006A632E" w:rsidRDefault="009430FA" w:rsidP="00EB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9430FA" w:rsidRPr="006A632E" w:rsidRDefault="009430FA" w:rsidP="00EB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 администрации</w:t>
      </w:r>
    </w:p>
    <w:p w:rsidR="009430FA" w:rsidRPr="006A632E" w:rsidRDefault="009430FA" w:rsidP="00EB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 «</w:t>
      </w:r>
      <w:r w:rsidR="00662FF8"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Княжпогостский»</w:t>
      </w:r>
    </w:p>
    <w:p w:rsidR="009430FA" w:rsidRPr="006A632E" w:rsidRDefault="009430FA" w:rsidP="00EB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B0569A"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632E"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282</w:t>
      </w:r>
      <w:r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</w:t>
      </w:r>
      <w:r w:rsidR="006A632E"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</w:t>
      </w:r>
      <w:r w:rsidR="00B0569A"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C7186"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</w:t>
      </w:r>
      <w:r w:rsidR="00B0569A"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201</w:t>
      </w:r>
      <w:r w:rsidR="003C7186"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0569A"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EB78DA" w:rsidRPr="006A632E" w:rsidRDefault="00EB78DA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="007F3C67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C67" w:rsidRPr="006A632E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7F3C67" w:rsidRPr="006A632E">
        <w:rPr>
          <w:rFonts w:ascii="Times New Roman" w:hAnsi="Times New Roman" w:cs="Times New Roman"/>
          <w:sz w:val="24"/>
          <w:szCs w:val="24"/>
        </w:rPr>
        <w:t>администрации муниципального района   «Княжпогостский»</w:t>
      </w:r>
      <w:r w:rsidR="007F3C67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8B4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Орган),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действий (бездействия) должностного лица,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 – муниципальная услуга).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являются физические лица (в том числе индивидуальные предприниматели) и юридические лица.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645BF9" w:rsidRPr="006A632E" w:rsidRDefault="00645BF9" w:rsidP="00C3288D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</w:t>
      </w:r>
      <w:proofErr w:type="gramStart"/>
      <w:r w:rsidR="002B08B4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стендах</w:t>
      </w:r>
      <w:proofErr w:type="gramEnd"/>
      <w:r w:rsidR="002B08B4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, расположенных в Органе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6A632E" w:rsidRDefault="00645BF9" w:rsidP="00C3288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на официальном </w:t>
      </w: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сайте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</w:t>
      </w:r>
      <w:r w:rsidR="00B0569A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D050B8" w:rsidRPr="006A632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="00D050B8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0569A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mrk11.ru)</w:t>
      </w:r>
      <w:r w:rsidRPr="006A632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6A632E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6A632E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6A632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http://pgu.rkomi.ru/</w:t>
        </w:r>
      </w:hyperlink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</w:t>
      </w:r>
      <w:r w:rsidR="00B0569A" w:rsidRPr="006A632E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(функций)).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</w:t>
      </w:r>
      <w:r w:rsidR="002B08B4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</w:t>
      </w:r>
      <w:r w:rsidR="00B0569A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8(82139) 21598</w:t>
      </w:r>
      <w:r w:rsidR="002B08B4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(телефон: 8-800-200-8212)</w:t>
      </w:r>
      <w:r w:rsidRPr="006A632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</w:t>
      </w:r>
      <w:r w:rsidR="00B0569A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8(82139) 21598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6A632E" w:rsidRDefault="002B08B4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</w:t>
      </w:r>
      <w:r w:rsidR="00645BF9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в том числе по электронной почте;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 для приема документов, необходимых для предоставления муниципаль</w:t>
      </w:r>
      <w:r w:rsidR="002B08B4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услуги, режим работы Органа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6A632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45BF9" w:rsidRPr="006A632E" w:rsidRDefault="00645BF9" w:rsidP="00C328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A632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A632E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645BF9" w:rsidRPr="006A632E" w:rsidRDefault="00645BF9" w:rsidP="00C3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в том числе ЦТО в соответствии с должностными инструкциями.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принявший телефонный звонок, разъясняет заявителю право обратиться с письменным обращением в Орган, и требования к оформлению обращения.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Ответ на письменное обращение, поступившее в Орган, направляется заявителю в срок, не превышающий 30 календарных дней со дня регистрации обращения.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 Органа.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</w:t>
      </w:r>
      <w:r w:rsidRPr="006A632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Органе, содержится в </w:t>
      </w:r>
      <w:r w:rsidR="002B08B4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Приложении № 1 к настоящему административному регламенту.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2B08B4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«Княжпогостский»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45BF9" w:rsidRPr="006A632E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B0569A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 – в части приема и регистрации документов у заявителя, принятия решения, выдачи результата предоставления услуги.</w:t>
      </w:r>
    </w:p>
    <w:p w:rsidR="00645BF9" w:rsidRPr="006A632E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645BF9" w:rsidRPr="006A632E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5BF9" w:rsidRPr="006A632E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632E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5BF9" w:rsidRPr="006A632E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632E">
        <w:rPr>
          <w:rFonts w:ascii="Times New Roman" w:eastAsia="Calibri" w:hAnsi="Times New Roman" w:cs="Times New Roman"/>
          <w:sz w:val="24"/>
          <w:szCs w:val="24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услуг».</w:t>
      </w:r>
    </w:p>
    <w:p w:rsidR="00645BF9" w:rsidRPr="006A632E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пользователям автомобильных дорог информации о состоянии автомобильных дорог местного значения (далее – предоставление информации), уведомление о принятом решении;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информации), уведомление о принятом решении.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Срок предоставления муниципальной услуги составляет не более</w:t>
      </w:r>
      <w:r w:rsidR="00DE7AAE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DE7AAE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645BF9" w:rsidRPr="006A632E" w:rsidRDefault="00645BF9" w:rsidP="00C328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всенародным голосованием 12.12.1993) (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«Собрании законодательства Российской Федерации», 04.08.2014, № 31, ст. 4398.)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BF9" w:rsidRPr="006A632E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32E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proofErr w:type="gramEnd"/>
      <w:r w:rsidRPr="006A6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6A632E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6A632E">
        <w:rPr>
          <w:rFonts w:ascii="Times New Roman" w:eastAsia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632E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632E">
        <w:rPr>
          <w:rFonts w:ascii="Times New Roman" w:eastAsia="Times New Roman" w:hAnsi="Times New Roman" w:cs="Times New Roman"/>
          <w:sz w:val="24"/>
          <w:szCs w:val="24"/>
        </w:rPr>
        <w:t>, 06.10.2003, № 40, ст. 3822);</w:t>
      </w:r>
    </w:p>
    <w:p w:rsidR="00645BF9" w:rsidRPr="006A632E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32E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08.11.2007 </w:t>
      </w:r>
      <w:r w:rsidR="00206160" w:rsidRPr="006A63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A632E">
        <w:rPr>
          <w:rFonts w:ascii="Times New Roman" w:eastAsia="Times New Roman" w:hAnsi="Times New Roman" w:cs="Times New Roman"/>
          <w:sz w:val="24"/>
          <w:szCs w:val="24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6A632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</w:rPr>
        <w:t>едераци</w:t>
      </w:r>
      <w:r w:rsidR="00646F06" w:rsidRPr="006A63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32E">
        <w:rPr>
          <w:rFonts w:ascii="Times New Roman" w:eastAsia="Times New Roman" w:hAnsi="Times New Roman" w:cs="Times New Roman"/>
          <w:sz w:val="24"/>
          <w:szCs w:val="24"/>
        </w:rPr>
        <w:t xml:space="preserve">», 12.11.2007, </w:t>
      </w:r>
      <w:r w:rsidR="00206160" w:rsidRPr="006A63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A632E">
        <w:rPr>
          <w:rFonts w:ascii="Times New Roman" w:eastAsia="Times New Roman" w:hAnsi="Times New Roman" w:cs="Times New Roman"/>
          <w:sz w:val="24"/>
          <w:szCs w:val="24"/>
        </w:rPr>
        <w:t xml:space="preserve"> 46, ст. 5553);</w:t>
      </w:r>
    </w:p>
    <w:p w:rsidR="00645BF9" w:rsidRPr="006A632E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32E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632E">
        <w:rPr>
          <w:rFonts w:ascii="Times New Roman" w:eastAsia="Times New Roman" w:hAnsi="Times New Roman" w:cs="Times New Roman"/>
          <w:sz w:val="24"/>
          <w:szCs w:val="24"/>
        </w:rPr>
        <w:t>Российская газета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632E">
        <w:rPr>
          <w:rFonts w:ascii="Times New Roman" w:eastAsia="Times New Roman" w:hAnsi="Times New Roman" w:cs="Times New Roman"/>
          <w:sz w:val="24"/>
          <w:szCs w:val="24"/>
        </w:rPr>
        <w:t>, № 168, 30.07.2010);</w:t>
      </w:r>
    </w:p>
    <w:p w:rsidR="00645BF9" w:rsidRPr="006A632E" w:rsidRDefault="00645BF9" w:rsidP="00C3288D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06.04.2011 № 63-ФЗ «Об электронной подписи» («Собрание законодательства Р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», 11.04.2011, № 15, ст. 2036);</w:t>
      </w:r>
    </w:p>
    <w:p w:rsidR="00645BF9" w:rsidRPr="006A632E" w:rsidRDefault="00645BF9" w:rsidP="00C3288D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645BF9" w:rsidRPr="006A632E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32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6A632E">
        <w:rPr>
          <w:rFonts w:ascii="Times New Roman" w:eastAsia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A632E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 (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632E">
        <w:rPr>
          <w:rFonts w:ascii="Times New Roman" w:eastAsia="Times New Roman" w:hAnsi="Times New Roman" w:cs="Times New Roman"/>
          <w:sz w:val="24"/>
          <w:szCs w:val="24"/>
        </w:rPr>
        <w:t>Российская газета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632E">
        <w:rPr>
          <w:rFonts w:ascii="Times New Roman" w:eastAsia="Times New Roman" w:hAnsi="Times New Roman" w:cs="Times New Roman"/>
          <w:sz w:val="24"/>
          <w:szCs w:val="24"/>
        </w:rPr>
        <w:t>, № 303, 31.12.2012);</w:t>
      </w:r>
    </w:p>
    <w:p w:rsidR="00645BF9" w:rsidRPr="006A632E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32E">
        <w:rPr>
          <w:rFonts w:ascii="Times New Roman" w:eastAsia="Times New Roman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632E">
        <w:rPr>
          <w:rFonts w:ascii="Times New Roman" w:eastAsia="Times New Roman" w:hAnsi="Times New Roman" w:cs="Times New Roman"/>
          <w:sz w:val="24"/>
          <w:szCs w:val="24"/>
        </w:rPr>
        <w:t>Ведомости Верховного совета Республики Коми</w:t>
      </w:r>
      <w:r w:rsidR="003201A3" w:rsidRPr="006A632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0569A" w:rsidRPr="006A632E">
        <w:rPr>
          <w:rFonts w:ascii="Times New Roman" w:eastAsia="Times New Roman" w:hAnsi="Times New Roman" w:cs="Times New Roman"/>
          <w:sz w:val="24"/>
          <w:szCs w:val="24"/>
        </w:rPr>
        <w:t>, 1994, №2, ст. 21).</w:t>
      </w:r>
    </w:p>
    <w:p w:rsidR="00646F06" w:rsidRPr="006A632E" w:rsidRDefault="00646F06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32E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Федеральным законом №419-ФЗ от 1 декабря 2014 года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Для получения муниципальной услуги заявители подают в Орган, заявление о предоставлении муниципальной услуги </w:t>
      </w:r>
      <w:r w:rsidR="00057436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формам согласно Приложению № 2 (</w:t>
      </w:r>
      <w:r w:rsidR="00DE7AAE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</w:t>
      </w:r>
      <w:r w:rsidR="00057436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Приложению №3 (</w:t>
      </w:r>
      <w:r w:rsidR="00DE7AAE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лиц, индивидуальных предпринимателей</w:t>
      </w:r>
      <w:r w:rsidR="00057436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настоящему административному регламенту).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296CE2" w:rsidRPr="006A632E" w:rsidRDefault="00296CE2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45BF9" w:rsidRPr="006A632E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645BF9" w:rsidRPr="006A632E" w:rsidRDefault="00645BF9" w:rsidP="00C328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- лично</w:t>
      </w:r>
      <w:r w:rsidR="002B08B4" w:rsidRPr="006A632E">
        <w:rPr>
          <w:rFonts w:ascii="Times New Roman" w:eastAsia="Calibri" w:hAnsi="Times New Roman" w:cs="Times New Roman"/>
          <w:sz w:val="24"/>
          <w:szCs w:val="24"/>
        </w:rPr>
        <w:t xml:space="preserve"> (в Орган</w:t>
      </w:r>
      <w:r w:rsidRPr="006A632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45BF9" w:rsidRPr="006A632E" w:rsidRDefault="00645BF9" w:rsidP="00C328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- посредством  п</w:t>
      </w:r>
      <w:r w:rsidR="00B0569A" w:rsidRPr="006A632E">
        <w:rPr>
          <w:rFonts w:ascii="Times New Roman" w:eastAsia="Calibri" w:hAnsi="Times New Roman" w:cs="Times New Roman"/>
          <w:sz w:val="24"/>
          <w:szCs w:val="24"/>
        </w:rPr>
        <w:t>очтового  отправления (в Орган).</w:t>
      </w:r>
    </w:p>
    <w:p w:rsidR="00645BF9" w:rsidRPr="006A632E" w:rsidRDefault="00645BF9" w:rsidP="00C328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="004C2EF1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AAE" w:rsidRPr="006A632E" w:rsidRDefault="00DE7AAE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- отсутствие автомобильной дороги, по которой запрашивается информация, в перечне автомобильных дорог местного значения</w:t>
      </w:r>
      <w:r w:rsidR="00B0569A" w:rsidRPr="006A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8B4" w:rsidRPr="006A632E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района «Княжпогостский»</w:t>
      </w:r>
      <w:r w:rsidRPr="006A632E">
        <w:rPr>
          <w:rFonts w:ascii="Times New Roman" w:eastAsia="Calibri" w:hAnsi="Times New Roman" w:cs="Times New Roman"/>
          <w:sz w:val="24"/>
          <w:szCs w:val="24"/>
        </w:rPr>
        <w:t>, о чем письменно сообщается заявителю;</w:t>
      </w:r>
    </w:p>
    <w:p w:rsidR="00DE7AAE" w:rsidRPr="006A632E" w:rsidRDefault="00DE7AAE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- в заявлении не указаны фамилия гражданина (реквизиты юридического лица</w:t>
      </w:r>
      <w:r w:rsidR="00CB6192" w:rsidRPr="006A632E">
        <w:rPr>
          <w:rFonts w:ascii="Times New Roman" w:eastAsia="Calibri" w:hAnsi="Times New Roman" w:cs="Times New Roman"/>
          <w:sz w:val="24"/>
          <w:szCs w:val="24"/>
        </w:rPr>
        <w:t>), направившего заявление</w:t>
      </w:r>
      <w:r w:rsidRPr="006A632E">
        <w:rPr>
          <w:rFonts w:ascii="Times New Roman" w:eastAsia="Calibri" w:hAnsi="Times New Roman" w:cs="Times New Roman"/>
          <w:sz w:val="24"/>
          <w:szCs w:val="24"/>
        </w:rPr>
        <w:t>, или почтовый адрес, по которому должен быть направлен ответ;</w:t>
      </w:r>
    </w:p>
    <w:p w:rsidR="00DE7AAE" w:rsidRPr="006A632E" w:rsidRDefault="00DE7AAE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lastRenderedPageBreak/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E7AAE" w:rsidRPr="006A632E" w:rsidRDefault="00DE7AAE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- текст заявления не поддается прочтению.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70C3E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A632E">
        <w:rPr>
          <w:rFonts w:ascii="Times New Roman" w:eastAsia="Calibri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70C3E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70C3E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632E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составляет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70C3E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и прилагаемые к нему документы регистрируются в день их поступления.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CE2" w:rsidRPr="006A632E" w:rsidRDefault="00296CE2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A63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45BF9" w:rsidRPr="006A632E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2.1</w:t>
      </w:r>
      <w:r w:rsidR="00170C3E" w:rsidRPr="006A632E">
        <w:rPr>
          <w:rFonts w:ascii="Times New Roman" w:eastAsia="Calibri" w:hAnsi="Times New Roman" w:cs="Times New Roman"/>
          <w:sz w:val="24"/>
          <w:szCs w:val="24"/>
        </w:rPr>
        <w:t>7</w:t>
      </w:r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. Здание (помещение) </w:t>
      </w:r>
      <w:r w:rsidR="00E90770" w:rsidRPr="006A632E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района «Княжпогостский» </w:t>
      </w:r>
      <w:r w:rsidRPr="006A632E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296CE2" w:rsidRPr="006A632E" w:rsidRDefault="00296CE2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632E">
        <w:rPr>
          <w:rFonts w:ascii="Times New Roman" w:eastAsia="Calibri" w:hAnsi="Times New Roman" w:cs="Times New Roman"/>
          <w:sz w:val="24"/>
          <w:szCs w:val="24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96CE2" w:rsidRPr="006A632E" w:rsidRDefault="00296CE2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45BF9" w:rsidRPr="006A632E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45BF9" w:rsidRPr="006A632E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5BF9" w:rsidRPr="006A632E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5BF9" w:rsidRPr="006A632E" w:rsidRDefault="00645BF9" w:rsidP="00C3288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45BF9" w:rsidRPr="006A632E" w:rsidRDefault="00645BF9" w:rsidP="00C3288D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45BF9" w:rsidRPr="006A632E" w:rsidRDefault="00645BF9" w:rsidP="00C3288D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5BF9" w:rsidRPr="006A632E" w:rsidRDefault="00645BF9" w:rsidP="00C3288D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45BF9" w:rsidRPr="006A632E" w:rsidRDefault="00645BF9" w:rsidP="00C3288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45BF9" w:rsidRPr="006A632E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70C3E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645BF9" w:rsidRPr="006A632E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645BF9" w:rsidRPr="006A632E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645BF9" w:rsidRPr="006A632E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</w:t>
            </w:r>
            <w:r w:rsidR="00296CE2"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45BF9" w:rsidRPr="006A632E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BF9" w:rsidRPr="006A632E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645BF9" w:rsidRPr="006A632E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6A6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5BF9" w:rsidRPr="006A632E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</w:t>
            </w: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в Органе</w:t>
            </w: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F9" w:rsidRPr="006A632E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A632E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F9" w:rsidRPr="006A632E" w:rsidRDefault="00645BF9" w:rsidP="00C3288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2.</w:t>
      </w:r>
      <w:r w:rsidR="00170C3E" w:rsidRPr="006A632E">
        <w:rPr>
          <w:rFonts w:ascii="Times New Roman" w:eastAsia="Calibri" w:hAnsi="Times New Roman" w:cs="Times New Roman"/>
          <w:sz w:val="24"/>
          <w:szCs w:val="24"/>
        </w:rPr>
        <w:t>19</w:t>
      </w:r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находится на Интернет-сайте Органа </w:t>
      </w:r>
      <w:r w:rsidR="00646F06" w:rsidRPr="006A632E">
        <w:rPr>
          <w:rFonts w:ascii="Times New Roman" w:eastAsia="Calibri" w:hAnsi="Times New Roman" w:cs="Times New Roman"/>
          <w:sz w:val="24"/>
          <w:szCs w:val="24"/>
        </w:rPr>
        <w:t>(</w:t>
      </w:r>
      <w:r w:rsidR="00646F06" w:rsidRPr="006A632E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646F06" w:rsidRPr="006A632E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E90770" w:rsidRPr="006A632E">
        <w:rPr>
          <w:rFonts w:ascii="Times New Roman" w:eastAsia="Calibri" w:hAnsi="Times New Roman" w:cs="Times New Roman"/>
          <w:sz w:val="24"/>
          <w:szCs w:val="24"/>
          <w:lang w:val="en-US"/>
        </w:rPr>
        <w:t>mrk</w:t>
      </w:r>
      <w:proofErr w:type="spellEnd"/>
      <w:r w:rsidR="00E90770" w:rsidRPr="006A632E">
        <w:rPr>
          <w:rFonts w:ascii="Times New Roman" w:eastAsia="Calibri" w:hAnsi="Times New Roman" w:cs="Times New Roman"/>
          <w:sz w:val="24"/>
          <w:szCs w:val="24"/>
        </w:rPr>
        <w:t>.11.</w:t>
      </w:r>
      <w:proofErr w:type="spellStart"/>
      <w:r w:rsidR="00E90770" w:rsidRPr="006A632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6A632E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645BF9" w:rsidRPr="006A632E" w:rsidRDefault="00645BF9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2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170C3E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45BF9" w:rsidRPr="006A632E" w:rsidRDefault="00645BF9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45BF9" w:rsidRPr="006A632E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A632E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6A632E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6A632E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6A632E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6A632E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6A632E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A632E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6A632E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A632E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6A632E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6A632E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6A632E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A632E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6A632E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6A632E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6A632E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A632E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6A632E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A632E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6A632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45BF9" w:rsidRPr="006A632E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A632E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645BF9" w:rsidRPr="006A632E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45BF9" w:rsidRPr="006A632E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45BF9" w:rsidRPr="006A632E" w:rsidRDefault="00645BF9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294D43" w:rsidRPr="006A632E" w:rsidRDefault="00294D43" w:rsidP="00294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294D43" w:rsidRPr="006A632E" w:rsidRDefault="00294D43" w:rsidP="00294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294D43" w:rsidRPr="006A632E" w:rsidRDefault="00294D43" w:rsidP="00294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№ </w:t>
      </w:r>
      <w:r w:rsidR="00320A6C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</w:t>
      </w:r>
      <w:r w:rsidR="00294D43"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о предоставлении муниципальной услуги.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заявителя в Орган может осуществляться в очной и заочной форме 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путем подачи заявления и иных документов.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</w:t>
      </w:r>
      <w:r w:rsidR="00320A6C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ентов, указанных в пунктах 2.7 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и док</w:t>
      </w:r>
      <w:r w:rsidR="00320A6C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ументов, указанных в пункте 2.7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45BF9" w:rsidRPr="006A632E" w:rsidRDefault="00645BF9" w:rsidP="005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фамилии, имена и отчества физических лиц, контактные телефоны, адреса их мест жительства написаны полностью;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45BF9" w:rsidRPr="006A632E" w:rsidRDefault="00645BF9" w:rsidP="00C3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632E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</w:t>
      </w:r>
      <w:r w:rsidRPr="006A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принятие решения о предоставлении услуги.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C3288D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C3288D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C3288D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момента обращение заявителя о предоставлении муниципальной услуги.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D43" w:rsidRPr="006A632E" w:rsidRDefault="00294D4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645BF9" w:rsidRPr="006A632E" w:rsidRDefault="00294D4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294D43" w:rsidRPr="006A632E" w:rsidRDefault="00294D4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645BF9" w:rsidRPr="006A632E" w:rsidRDefault="00057436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320A6C" w:rsidRPr="006A632E" w:rsidRDefault="00320A6C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подготовить запрашиваемую информацию;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Органа.</w:t>
      </w:r>
    </w:p>
    <w:p w:rsidR="00057436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 подписывает </w:t>
      </w:r>
      <w:r w:rsidR="00320A6C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документы.</w:t>
      </w:r>
    </w:p>
    <w:p w:rsidR="00320A6C" w:rsidRPr="006A632E" w:rsidRDefault="00320A6C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DE7AAE" w:rsidRPr="006A632E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</w:t>
      </w:r>
      <w:r w:rsidR="00DE7AAE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</w:t>
      </w:r>
      <w:r w:rsidR="00DE7AAE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специалисту Органа, ответственному за выдачу результата предоставления услуги</w:t>
      </w:r>
      <w:r w:rsidR="005C3EA2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4D43" w:rsidRPr="006A632E" w:rsidRDefault="00914968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выполнения действия составляет не более двух рабочих дней.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Основанием начала исполнения административной процедуры является поступление </w:t>
      </w:r>
      <w:r w:rsidR="00DE7AAE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Органа, ответственному за выдачу результата предоставления услуги, 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4C2EF1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услуги, информирует заявителя </w:t>
      </w:r>
      <w:r w:rsidRPr="006A63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 дате, с которой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может получить документ, являющийся результатом предоставления услуги.</w:t>
      </w:r>
    </w:p>
    <w:p w:rsidR="005C3EA2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</w:t>
      </w:r>
      <w:proofErr w:type="gramStart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</w:t>
      </w:r>
      <w:r w:rsidR="004C2EF1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услуги, осуществляет специалист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представителя, либо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914968" w:rsidRPr="006A632E" w:rsidRDefault="00914968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по письменным обращениям после подписания руководителем районной администрации или заместителем руководителя администрации района, курирующем данное направление и регистрации в журнале исходящей документации направляется почтой в адрес заявителя в срок, не превышающий </w:t>
      </w:r>
      <w:r w:rsidR="00E21E63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поступления письменного обращения. </w:t>
      </w:r>
      <w:proofErr w:type="gramEnd"/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A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6A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A6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A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7D1B9C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90770"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аместителем руководителя администрации муниципального района «Княжпогостский»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Специалист Органа несет персональную ответственность за соблюдение сроков </w:t>
      </w: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последовательности действий (административных процедур) при предоставлении услуги.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</w:t>
      </w:r>
      <w:r w:rsidR="00472DF4"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тов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A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услуги, у заявителя;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</w:t>
      </w: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При поступлении жалобы через МФЦ, обеспечивается ее передача по защищенной информационной системе или курьерской доставкой </w:t>
      </w: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В случае установления в ходе или по результатам </w:t>
      </w: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5.10. </w:t>
      </w: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регистрации.</w:t>
      </w: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5.12. По результатам рассмотрения жалобы Органом прин</w:t>
      </w:r>
      <w:r w:rsidR="007A062F"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имается</w:t>
      </w:r>
      <w:r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одно из </w:t>
      </w:r>
      <w:r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lastRenderedPageBreak/>
        <w:t>следующих решений: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45BF9" w:rsidRPr="006A632E" w:rsidRDefault="00161275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в) </w:t>
      </w:r>
      <w:r w:rsidR="007A062F"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в</w:t>
      </w:r>
      <w:r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случае если текст обращения не поддается прочтению</w:t>
      </w:r>
      <w:r w:rsidR="007A062F"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и оно не подлежит направлению в государственный орган, орган местного самоуправления или должностному лицу в соответствии с их компетенцией, гражданину направившему обращение сообщается об этом в течени</w:t>
      </w:r>
      <w:proofErr w:type="gramStart"/>
      <w:r w:rsidR="007A062F"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и</w:t>
      </w:r>
      <w:proofErr w:type="gramEnd"/>
      <w:r w:rsidR="007A062F" w:rsidRPr="006A632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семи дней, со дня регистрации обращения.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645BF9" w:rsidRPr="006A632E" w:rsidRDefault="00645BF9" w:rsidP="00C3288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</w:t>
      </w: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стендах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, расположенных в Органе, в МФЦ;</w:t>
      </w:r>
    </w:p>
    <w:p w:rsidR="00645BF9" w:rsidRPr="006A632E" w:rsidRDefault="00645BF9" w:rsidP="00C3288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</w:t>
      </w: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сайтах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Органа, МФЦ;</w:t>
      </w:r>
    </w:p>
    <w:p w:rsidR="00645BF9" w:rsidRPr="006A632E" w:rsidRDefault="00645BF9" w:rsidP="00C3288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порталах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(функций);</w:t>
      </w:r>
    </w:p>
    <w:p w:rsidR="00645BF9" w:rsidRPr="006A632E" w:rsidRDefault="00645BF9" w:rsidP="00C3288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аппаратно-программных </w:t>
      </w:r>
      <w:proofErr w:type="gramStart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комплексах</w:t>
      </w:r>
      <w:proofErr w:type="gramEnd"/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Интернет-киоск.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5.19. Информацию о порядке подачи и рассмотрения жалобы можно получить:</w:t>
      </w:r>
    </w:p>
    <w:p w:rsidR="00645BF9" w:rsidRPr="006A632E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645BF9" w:rsidRPr="006A632E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45BF9" w:rsidRPr="006A632E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645BF9" w:rsidRPr="006A632E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645BF9" w:rsidRPr="006A632E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32E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45BF9" w:rsidRPr="006A632E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CE2" w:rsidRPr="006A632E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CE2" w:rsidRPr="006A632E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6A632E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645BF9" w:rsidRPr="006A632E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45BF9" w:rsidRPr="006A632E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45BF9" w:rsidRPr="006A632E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632E">
        <w:rPr>
          <w:rFonts w:ascii="Times New Roman" w:eastAsia="Calibri" w:hAnsi="Times New Roman" w:cs="Times New Roman"/>
          <w:sz w:val="24"/>
          <w:szCs w:val="24"/>
        </w:rPr>
        <w:t>«</w:t>
      </w:r>
      <w:r w:rsidR="00533256" w:rsidRPr="006A632E">
        <w:rPr>
          <w:rFonts w:ascii="Times New Roman" w:eastAsia="Calibri" w:hAnsi="Times New Roman" w:cs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6A63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45BF9" w:rsidRPr="00336763" w:rsidRDefault="00645BF9" w:rsidP="00645BF9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</w:t>
      </w:r>
      <w:r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</w:t>
      </w:r>
      <w:r w:rsidR="00336763"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F0D48"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  <w:r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645BF9" w:rsidRPr="00645BF9" w:rsidRDefault="00472DF4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169200, г. Емва, Республика Коми, ул. Дзержинского, д. 81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645BF9" w:rsidRPr="00645BF9" w:rsidRDefault="00472DF4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169200, г. Емва, Республика Коми, ул. Дзержинского, д. 81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7D1B9C" w:rsidP="00645BF9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gramEnd"/>
            <w:r w:rsidR="004F0D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mva_11@mail.ru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8(82139)22-4-86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8(82139)22-4-85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7D1B9C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www.</w:t>
            </w:r>
            <w:r w:rsidR="007D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mrk11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.ru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645BF9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Ивочкин Вячеслав Иванович</w:t>
            </w:r>
          </w:p>
        </w:tc>
      </w:tr>
    </w:tbl>
    <w:p w:rsidR="00645BF9" w:rsidRPr="00645BF9" w:rsidRDefault="00645BF9" w:rsidP="00645BF9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45BF9" w:rsidRPr="00336763" w:rsidRDefault="00645BF9" w:rsidP="00645BF9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График работы </w:t>
      </w:r>
      <w:r w:rsidR="004F0D48"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13-00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«</w:t>
      </w:r>
      <w:r w:rsidR="00533256" w:rsidRPr="00533256">
        <w:rPr>
          <w:rFonts w:ascii="Times New Roman" w:eastAsia="Calibri" w:hAnsi="Times New Roman" w:cs="Times New Roman"/>
          <w:bCs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645BF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4"/>
        <w:tblpPr w:leftFromText="180" w:rightFromText="180" w:vertAnchor="page" w:horzAnchor="margin" w:tblpY="327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DE7AAE" w:rsidRPr="00DE7AAE" w:rsidTr="00DE7AA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AAE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DE7AAE">
        <w:tc>
          <w:tcPr>
            <w:tcW w:w="1019" w:type="pct"/>
            <w:tcBorders>
              <w:top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E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E7AAE" w:rsidRDefault="00DE7AAE" w:rsidP="00DE7A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DE7AAE" w:rsidRPr="00DE7AAE" w:rsidTr="007F3C67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E7AAE" w:rsidRPr="00DE7AAE" w:rsidRDefault="00DE7AAE" w:rsidP="00DE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 состоянии_______________________________</w:t>
      </w: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DE7AAE" w:rsidRPr="00DE7AAE" w:rsidRDefault="00DE7AAE" w:rsidP="00DE7A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E7AAE">
        <w:rPr>
          <w:rFonts w:ascii="Times New Roman" w:eastAsia="Calibri" w:hAnsi="Times New Roman" w:cs="Times New Roman"/>
          <w:sz w:val="20"/>
          <w:szCs w:val="20"/>
        </w:rPr>
        <w:t>(наименование автомобильной дороги)</w:t>
      </w:r>
    </w:p>
    <w:p w:rsidR="00DE7AAE" w:rsidRPr="00DE7AAE" w:rsidRDefault="00DE7AAE" w:rsidP="00DE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DE7AAE" w:rsidRPr="00DE7AAE" w:rsidTr="007F3C67">
        <w:tc>
          <w:tcPr>
            <w:tcW w:w="3190" w:type="dxa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c>
          <w:tcPr>
            <w:tcW w:w="3190" w:type="dxa"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256" w:rsidRPr="00645BF9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533256" w:rsidRPr="00645BF9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533256" w:rsidRPr="00645BF9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533256" w:rsidRPr="00645BF9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533256">
        <w:rPr>
          <w:rFonts w:ascii="Times New Roman" w:eastAsia="Calibri" w:hAnsi="Times New Roman" w:cs="Times New Roman"/>
          <w:bCs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645BF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33256" w:rsidRPr="00645BF9" w:rsidRDefault="00533256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56" w:rsidRPr="00533256" w:rsidRDefault="00533256" w:rsidP="00533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AE" w:rsidRPr="00645BF9" w:rsidRDefault="00533256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0"/>
        <w:gridCol w:w="7545"/>
      </w:tblGrid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2"/>
              <w:tblpPr w:leftFromText="180" w:rightFromText="180" w:vertAnchor="page" w:horzAnchor="margin" w:tblpY="46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DE7AAE" w:rsidRPr="00DE7AAE" w:rsidTr="007F3C6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E7A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E7AAE" w:rsidRPr="00DE7AAE" w:rsidTr="007F3C6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AAE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DE7AAE" w:rsidRPr="00DE7AAE" w:rsidTr="007F3C67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ОГРНИП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 состоянии _______________________________</w:t>
      </w: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</w:p>
    <w:p w:rsidR="00DE7AAE" w:rsidRPr="00DE7AAE" w:rsidRDefault="00DE7AAE" w:rsidP="00DE7A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E7AAE">
        <w:rPr>
          <w:rFonts w:ascii="Times New Roman" w:eastAsia="Calibri" w:hAnsi="Times New Roman" w:cs="Times New Roman"/>
          <w:sz w:val="20"/>
          <w:szCs w:val="20"/>
        </w:rPr>
        <w:t>(наименование автомобильной дороги)</w:t>
      </w: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DE7AAE" w:rsidRPr="00DE7AAE" w:rsidTr="007F3C67">
        <w:tc>
          <w:tcPr>
            <w:tcW w:w="3190" w:type="dxa"/>
          </w:tcPr>
          <w:p w:rsidR="00DE7AAE" w:rsidRPr="00DE7AAE" w:rsidRDefault="00DE7AAE" w:rsidP="00DE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143"/>
        </w:trPr>
        <w:tc>
          <w:tcPr>
            <w:tcW w:w="3190" w:type="dxa"/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E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F9" w:rsidRPr="00645BF9" w:rsidRDefault="00645BF9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533256" w:rsidRPr="00533256">
        <w:rPr>
          <w:rFonts w:ascii="Times New Roman" w:eastAsia="Calibri" w:hAnsi="Times New Roman" w:cs="Times New Roman"/>
          <w:bCs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="0053325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645BF9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26" w:rsidRDefault="00294D43" w:rsidP="00294D43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68210" cy="4484915"/>
            <wp:effectExtent l="0" t="0" r="0" b="0"/>
            <wp:docPr id="1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495" cy="448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826" w:rsidSect="0064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329" w:rsidRDefault="00826329" w:rsidP="00645BF9">
      <w:pPr>
        <w:spacing w:after="0" w:line="240" w:lineRule="auto"/>
      </w:pPr>
      <w:r>
        <w:separator/>
      </w:r>
    </w:p>
  </w:endnote>
  <w:endnote w:type="continuationSeparator" w:id="0">
    <w:p w:rsidR="00826329" w:rsidRDefault="00826329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329" w:rsidRDefault="00826329" w:rsidP="00645BF9">
      <w:pPr>
        <w:spacing w:after="0" w:line="240" w:lineRule="auto"/>
      </w:pPr>
      <w:r>
        <w:separator/>
      </w:r>
    </w:p>
  </w:footnote>
  <w:footnote w:type="continuationSeparator" w:id="0">
    <w:p w:rsidR="00826329" w:rsidRDefault="00826329" w:rsidP="00645BF9">
      <w:pPr>
        <w:spacing w:after="0" w:line="240" w:lineRule="auto"/>
      </w:pPr>
      <w:r>
        <w:continuationSeparator/>
      </w:r>
    </w:p>
  </w:footnote>
  <w:footnote w:id="1">
    <w:p w:rsidR="006A632E" w:rsidRDefault="006A632E" w:rsidP="00DE7AAE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6A632E" w:rsidRDefault="006A632E" w:rsidP="00DE7AAE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6A632E" w:rsidRDefault="006A632E" w:rsidP="00DE7AAE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6A632E" w:rsidRDefault="006A632E" w:rsidP="00DE7AAE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F9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1733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275"/>
    <w:rsid w:val="001613D4"/>
    <w:rsid w:val="00161D1A"/>
    <w:rsid w:val="00162354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0C3E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3B08"/>
    <w:rsid w:val="001844F8"/>
    <w:rsid w:val="0018617F"/>
    <w:rsid w:val="00186DF4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6DE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2A7B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2EF4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DEF"/>
    <w:rsid w:val="002A12EF"/>
    <w:rsid w:val="002A1A73"/>
    <w:rsid w:val="002A1DC0"/>
    <w:rsid w:val="002A25E9"/>
    <w:rsid w:val="002A517D"/>
    <w:rsid w:val="002A712A"/>
    <w:rsid w:val="002B08B4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763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2D6"/>
    <w:rsid w:val="003B7C42"/>
    <w:rsid w:val="003C2177"/>
    <w:rsid w:val="003C2308"/>
    <w:rsid w:val="003C293B"/>
    <w:rsid w:val="003C34BB"/>
    <w:rsid w:val="003C4621"/>
    <w:rsid w:val="003C64AA"/>
    <w:rsid w:val="003C6DCD"/>
    <w:rsid w:val="003C7186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DF4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0D48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6E20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2B93"/>
    <w:rsid w:val="005837F6"/>
    <w:rsid w:val="00585EC7"/>
    <w:rsid w:val="0058673F"/>
    <w:rsid w:val="00586A26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3EA2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6F06"/>
    <w:rsid w:val="00647776"/>
    <w:rsid w:val="006478DB"/>
    <w:rsid w:val="0065110C"/>
    <w:rsid w:val="0065119F"/>
    <w:rsid w:val="0065411D"/>
    <w:rsid w:val="00655E3B"/>
    <w:rsid w:val="006573E3"/>
    <w:rsid w:val="00657D4A"/>
    <w:rsid w:val="00657E9B"/>
    <w:rsid w:val="00662FF8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32E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EDE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062F"/>
    <w:rsid w:val="007A197E"/>
    <w:rsid w:val="007A44D3"/>
    <w:rsid w:val="007A4BB4"/>
    <w:rsid w:val="007A5D72"/>
    <w:rsid w:val="007A6C39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1B9C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3C67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329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4C5D"/>
    <w:rsid w:val="00876001"/>
    <w:rsid w:val="00876397"/>
    <w:rsid w:val="00880572"/>
    <w:rsid w:val="008805E4"/>
    <w:rsid w:val="00880DC6"/>
    <w:rsid w:val="0088215A"/>
    <w:rsid w:val="00882B63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968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0FA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32E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04E4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49A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69A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3F64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1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7EB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3C18"/>
    <w:rsid w:val="00C26C85"/>
    <w:rsid w:val="00C320A5"/>
    <w:rsid w:val="00C323B3"/>
    <w:rsid w:val="00C3288D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19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384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163D"/>
    <w:rsid w:val="00D050B8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8F9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1B2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AAE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1E63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6772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770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3CCF"/>
    <w:rsid w:val="00EA442F"/>
    <w:rsid w:val="00EA46A9"/>
    <w:rsid w:val="00EA7184"/>
    <w:rsid w:val="00EA7D23"/>
    <w:rsid w:val="00EB14AF"/>
    <w:rsid w:val="00EB2466"/>
    <w:rsid w:val="00EB2BC2"/>
    <w:rsid w:val="00EB53B4"/>
    <w:rsid w:val="00EB78DA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8A1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3F8B"/>
    <w:rsid w:val="00FF53CD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D6"/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unhideWhenUsed/>
    <w:rsid w:val="00645BF9"/>
    <w:rPr>
      <w:vertAlign w:val="superscript"/>
    </w:rPr>
  </w:style>
  <w:style w:type="paragraph" w:customStyle="1" w:styleId="12">
    <w:name w:val="Текст сноски1"/>
    <w:basedOn w:val="a"/>
    <w:next w:val="af8"/>
    <w:link w:val="13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DE7AA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unhideWhenUsed/>
    <w:rsid w:val="00645BF9"/>
    <w:rPr>
      <w:vertAlign w:val="superscript"/>
    </w:rPr>
  </w:style>
  <w:style w:type="paragraph" w:customStyle="1" w:styleId="12">
    <w:name w:val="Текст сноски1"/>
    <w:basedOn w:val="a"/>
    <w:next w:val="af8"/>
    <w:link w:val="13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DE7AA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625B-4210-47AF-B808-1E38BB77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22</Pages>
  <Words>7831</Words>
  <Characters>44639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Владимир</cp:lastModifiedBy>
  <cp:revision>5</cp:revision>
  <cp:lastPrinted>2017-07-13T13:33:00Z</cp:lastPrinted>
  <dcterms:created xsi:type="dcterms:W3CDTF">2017-06-28T08:16:00Z</dcterms:created>
  <dcterms:modified xsi:type="dcterms:W3CDTF">2017-07-13T13:59:00Z</dcterms:modified>
</cp:coreProperties>
</file>