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AE" w:rsidRDefault="00AD68FF" w:rsidP="00D24EAE">
      <w:pPr>
        <w:widowControl w:val="0"/>
        <w:autoSpaceDE w:val="0"/>
        <w:jc w:val="both"/>
      </w:pPr>
      <w:r>
        <w:rPr>
          <w:rFonts w:ascii="Times New Roman" w:hAnsi="Times New Roman" w:cs="Times New Roman"/>
          <w:bCs/>
          <w:noProof/>
          <w:sz w:val="24"/>
          <w:lang w:eastAsia="ru-RU"/>
        </w:rPr>
        <w:drawing>
          <wp:anchor distT="0" distB="0" distL="114935" distR="114935" simplePos="0" relativeHeight="251656704" behindDoc="0" locked="0" layoutInCell="1" allowOverlap="1">
            <wp:simplePos x="0" y="0"/>
            <wp:positionH relativeFrom="column">
              <wp:posOffset>2771775</wp:posOffset>
            </wp:positionH>
            <wp:positionV relativeFrom="paragraph">
              <wp:posOffset>59690</wp:posOffset>
            </wp:positionV>
            <wp:extent cx="681355" cy="7956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355" cy="795655"/>
                    </a:xfrm>
                    <a:prstGeom prst="rect">
                      <a:avLst/>
                    </a:prstGeom>
                    <a:solidFill>
                      <a:srgbClr val="FFFFFF"/>
                    </a:solidFill>
                    <a:ln w="9525">
                      <a:noFill/>
                      <a:miter lim="800000"/>
                      <a:headEnd/>
                      <a:tailEnd/>
                    </a:ln>
                  </pic:spPr>
                </pic:pic>
              </a:graphicData>
            </a:graphic>
          </wp:anchor>
        </w:drawing>
      </w:r>
      <w:r w:rsidR="00E1316C">
        <w:rPr>
          <w:rFonts w:ascii="Times New Roman" w:hAnsi="Times New Roman" w:cs="Times New Roman"/>
          <w:bCs/>
          <w:noProof/>
          <w:sz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90.9pt;margin-top:12.75pt;width:205.05pt;height:53.85pt;z-index:251658752;mso-wrap-distance-left:9.05pt;mso-wrap-distance-right:9.05pt;mso-position-horizontal-relative:text;mso-position-vertical-relative:text" strokecolor="white" strokeweight=".5pt">
            <v:fill color2="black"/>
            <v:stroke color2="black"/>
            <v:textbox style="mso-next-textbox:#_x0000_s1028" inset="7.45pt,3.85pt,7.45pt,3.85pt">
              <w:txbxContent>
                <w:p w:rsidR="00D24EAE" w:rsidRDefault="00D24EAE" w:rsidP="00D24EAE">
                  <w:pPr>
                    <w:jc w:val="center"/>
                    <w:rPr>
                      <w:rFonts w:ascii="Times New Roman" w:hAnsi="Times New Roman" w:cs="Times New Roman"/>
                      <w:sz w:val="20"/>
                      <w:szCs w:val="20"/>
                    </w:rPr>
                  </w:pPr>
                  <w:r>
                    <w:rPr>
                      <w:rFonts w:ascii="Times New Roman" w:hAnsi="Times New Roman" w:cs="Times New Roman"/>
                      <w:b/>
                      <w:bCs/>
                      <w:sz w:val="20"/>
                      <w:szCs w:val="20"/>
                    </w:rPr>
                    <w:t xml:space="preserve">АДМИНИСТРАЦИЯ </w:t>
                  </w:r>
                </w:p>
                <w:p w:rsidR="00D24EAE" w:rsidRDefault="00D24EAE" w:rsidP="00D24EAE">
                  <w:pPr>
                    <w:pStyle w:val="1"/>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24EAE" w:rsidRDefault="00D24EAE" w:rsidP="00D24EAE">
                  <w:pPr>
                    <w:jc w:val="center"/>
                  </w:pPr>
                  <w:r>
                    <w:rPr>
                      <w:rFonts w:ascii="Times New Roman" w:hAnsi="Times New Roman" w:cs="Times New Roman"/>
                      <w:b/>
                      <w:bCs/>
                      <w:sz w:val="20"/>
                      <w:szCs w:val="20"/>
                    </w:rPr>
                    <w:t>«КНЯЖПОГОСТСКИЙ»</w:t>
                  </w:r>
                </w:p>
              </w:txbxContent>
            </v:textbox>
          </v:shape>
        </w:pict>
      </w:r>
      <w:r w:rsidR="00E1316C">
        <w:rPr>
          <w:rFonts w:ascii="Times New Roman" w:hAnsi="Times New Roman" w:cs="Times New Roman"/>
          <w:bCs/>
          <w:noProof/>
          <w:sz w:val="24"/>
          <w:lang w:eastAsia="ru-RU"/>
        </w:rPr>
        <w:pict>
          <v:shape id="_x0000_s1027" type="#_x0000_t202" style="position:absolute;left:0;text-align:left;margin-left:-15.1pt;margin-top:12.75pt;width:205.05pt;height:53.85pt;z-index:251657728;mso-wrap-distance-left:9.05pt;mso-wrap-distance-right:9.05pt;mso-position-horizontal-relative:text;mso-position-vertical-relative:text" strokecolor="white" strokeweight=".5pt">
            <v:fill color2="black"/>
            <v:stroke color2="black"/>
            <v:textbox style="mso-next-textbox:#_x0000_s1027" inset="7.45pt,3.85pt,7.45pt,3.85pt">
              <w:txbxContent>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«КНЯЖПОГОСТ» </w:t>
                  </w:r>
                </w:p>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МУНИЦИПАЛЬНŐЙ РАЙОНСА </w:t>
                  </w:r>
                </w:p>
                <w:p w:rsidR="00D24EAE" w:rsidRDefault="00D24EAE" w:rsidP="00D24EAE">
                  <w:pPr>
                    <w:jc w:val="center"/>
                  </w:pPr>
                  <w:r>
                    <w:rPr>
                      <w:rFonts w:ascii="Times New Roman" w:hAnsi="Times New Roman" w:cs="Times New Roman"/>
                      <w:b/>
                      <w:bCs/>
                      <w:sz w:val="20"/>
                      <w:szCs w:val="20"/>
                    </w:rPr>
                    <w:t>АДМИНИСТРАЦИЯ</w:t>
                  </w:r>
                </w:p>
              </w:txbxContent>
            </v:textbox>
          </v:shape>
        </w:pict>
      </w:r>
    </w:p>
    <w:p w:rsidR="00D24EAE" w:rsidRDefault="00D24EAE" w:rsidP="00D24EAE">
      <w:pPr>
        <w:jc w:val="center"/>
      </w:pPr>
    </w:p>
    <w:p w:rsidR="00D24EAE" w:rsidRDefault="00D24EAE" w:rsidP="00D24EAE">
      <w:pPr>
        <w:widowControl w:val="0"/>
        <w:autoSpaceDE w:val="0"/>
        <w:jc w:val="both"/>
        <w:rPr>
          <w:rFonts w:ascii="Times New Roman" w:hAnsi="Times New Roman" w:cs="Times New Roman"/>
          <w:bCs/>
          <w:sz w:val="24"/>
        </w:rPr>
      </w:pPr>
    </w:p>
    <w:p w:rsidR="00D24EAE" w:rsidRDefault="00D24EAE" w:rsidP="00D24EAE">
      <w:pPr>
        <w:pStyle w:val="2"/>
        <w:rPr>
          <w:rFonts w:ascii="Times New Roman" w:hAnsi="Times New Roman" w:cs="Times New Roman"/>
          <w:sz w:val="24"/>
        </w:rPr>
      </w:pPr>
    </w:p>
    <w:p w:rsidR="00D24EAE" w:rsidRDefault="00D24EAE" w:rsidP="00D24EAE">
      <w:pPr>
        <w:pStyle w:val="2"/>
        <w:rPr>
          <w:rFonts w:ascii="Times New Roman" w:hAnsi="Times New Roman" w:cs="Times New Roman"/>
          <w:sz w:val="28"/>
          <w:szCs w:val="28"/>
        </w:rPr>
      </w:pPr>
    </w:p>
    <w:p w:rsidR="00D24EAE" w:rsidRPr="00315F59" w:rsidRDefault="00D24EAE" w:rsidP="00D24EAE">
      <w:pPr>
        <w:pStyle w:val="2"/>
        <w:rPr>
          <w:rFonts w:ascii="Times New Roman" w:hAnsi="Times New Roman" w:cs="Times New Roman"/>
          <w:sz w:val="24"/>
        </w:rPr>
      </w:pPr>
      <w:r w:rsidRPr="00315F59">
        <w:rPr>
          <w:rFonts w:ascii="Times New Roman" w:hAnsi="Times New Roman" w:cs="Times New Roman"/>
          <w:sz w:val="24"/>
        </w:rPr>
        <w:t>ПОСТАНОВЛЕНИЕ</w:t>
      </w:r>
    </w:p>
    <w:p w:rsidR="00D24EAE" w:rsidRPr="00315F59" w:rsidRDefault="00D24EAE" w:rsidP="00D24EAE">
      <w:pPr>
        <w:pStyle w:val="a3"/>
        <w:spacing w:after="0"/>
        <w:rPr>
          <w:rFonts w:ascii="Times New Roman" w:hAnsi="Times New Roman" w:cs="Times New Roman"/>
          <w:sz w:val="24"/>
        </w:rPr>
      </w:pPr>
      <w:r w:rsidRPr="00315F59">
        <w:rPr>
          <w:rFonts w:ascii="Times New Roman" w:hAnsi="Times New Roman" w:cs="Times New Roman"/>
          <w:sz w:val="24"/>
        </w:rPr>
        <w:t xml:space="preserve">  </w:t>
      </w:r>
    </w:p>
    <w:p w:rsidR="00D24EAE" w:rsidRPr="004672BE" w:rsidRDefault="00D24EAE" w:rsidP="00D24EAE">
      <w:pPr>
        <w:pStyle w:val="a3"/>
        <w:spacing w:after="0"/>
        <w:rPr>
          <w:rFonts w:ascii="Times New Roman" w:hAnsi="Times New Roman" w:cs="Times New Roman"/>
          <w:sz w:val="26"/>
          <w:szCs w:val="26"/>
        </w:rPr>
      </w:pPr>
      <w:r w:rsidRPr="004672BE">
        <w:rPr>
          <w:rFonts w:ascii="Times New Roman" w:hAnsi="Times New Roman" w:cs="Times New Roman"/>
          <w:sz w:val="26"/>
          <w:szCs w:val="26"/>
        </w:rPr>
        <w:t xml:space="preserve">от </w:t>
      </w:r>
      <w:r w:rsidR="00E8433A">
        <w:rPr>
          <w:rFonts w:ascii="Times New Roman" w:hAnsi="Times New Roman" w:cs="Times New Roman"/>
          <w:sz w:val="26"/>
          <w:szCs w:val="26"/>
        </w:rPr>
        <w:t>25</w:t>
      </w:r>
      <w:r w:rsidR="00E21B1B">
        <w:rPr>
          <w:rFonts w:ascii="Times New Roman" w:hAnsi="Times New Roman" w:cs="Times New Roman"/>
          <w:sz w:val="26"/>
          <w:szCs w:val="26"/>
        </w:rPr>
        <w:t xml:space="preserve"> </w:t>
      </w:r>
      <w:r w:rsidR="00BB5158">
        <w:rPr>
          <w:rFonts w:ascii="Times New Roman" w:hAnsi="Times New Roman" w:cs="Times New Roman"/>
          <w:sz w:val="26"/>
          <w:szCs w:val="26"/>
        </w:rPr>
        <w:t>сентября</w:t>
      </w:r>
      <w:r w:rsidR="00227030" w:rsidRPr="004672BE">
        <w:rPr>
          <w:rFonts w:ascii="Times New Roman" w:hAnsi="Times New Roman" w:cs="Times New Roman"/>
          <w:sz w:val="26"/>
          <w:szCs w:val="26"/>
        </w:rPr>
        <w:t xml:space="preserve"> </w:t>
      </w:r>
      <w:r w:rsidRPr="004672BE">
        <w:rPr>
          <w:rFonts w:ascii="Times New Roman" w:hAnsi="Times New Roman" w:cs="Times New Roman"/>
          <w:sz w:val="26"/>
          <w:szCs w:val="26"/>
        </w:rPr>
        <w:t xml:space="preserve"> 201</w:t>
      </w:r>
      <w:r w:rsidR="00D05E06">
        <w:rPr>
          <w:rFonts w:ascii="Times New Roman" w:hAnsi="Times New Roman" w:cs="Times New Roman"/>
          <w:sz w:val="26"/>
          <w:szCs w:val="26"/>
        </w:rPr>
        <w:t>7</w:t>
      </w:r>
      <w:r w:rsidR="008D317E" w:rsidRPr="004672BE">
        <w:rPr>
          <w:rFonts w:ascii="Times New Roman" w:hAnsi="Times New Roman" w:cs="Times New Roman"/>
          <w:sz w:val="26"/>
          <w:szCs w:val="26"/>
        </w:rPr>
        <w:t xml:space="preserve"> </w:t>
      </w:r>
      <w:r w:rsidRPr="004672BE">
        <w:rPr>
          <w:rFonts w:ascii="Times New Roman" w:hAnsi="Times New Roman" w:cs="Times New Roman"/>
          <w:sz w:val="26"/>
          <w:szCs w:val="26"/>
        </w:rPr>
        <w:t xml:space="preserve">г.                                                                      </w:t>
      </w:r>
      <w:r w:rsidR="00227030" w:rsidRPr="004672BE">
        <w:rPr>
          <w:rFonts w:ascii="Times New Roman" w:hAnsi="Times New Roman" w:cs="Times New Roman"/>
          <w:sz w:val="26"/>
          <w:szCs w:val="26"/>
        </w:rPr>
        <w:t xml:space="preserve">       </w:t>
      </w:r>
      <w:r w:rsidR="00E8433A">
        <w:rPr>
          <w:rFonts w:ascii="Times New Roman" w:hAnsi="Times New Roman" w:cs="Times New Roman"/>
          <w:sz w:val="26"/>
          <w:szCs w:val="26"/>
        </w:rPr>
        <w:t xml:space="preserve">        </w:t>
      </w:r>
      <w:r w:rsidRPr="004672BE">
        <w:rPr>
          <w:rFonts w:ascii="Times New Roman" w:hAnsi="Times New Roman" w:cs="Times New Roman"/>
          <w:sz w:val="26"/>
          <w:szCs w:val="26"/>
        </w:rPr>
        <w:t xml:space="preserve">         № </w:t>
      </w:r>
      <w:r w:rsidR="00E8433A">
        <w:rPr>
          <w:rFonts w:ascii="Times New Roman" w:hAnsi="Times New Roman" w:cs="Times New Roman"/>
          <w:sz w:val="26"/>
          <w:szCs w:val="26"/>
        </w:rPr>
        <w:t>389</w:t>
      </w:r>
    </w:p>
    <w:p w:rsidR="00D24EAE" w:rsidRPr="004672BE" w:rsidRDefault="00D24EAE" w:rsidP="00D24EAE">
      <w:pPr>
        <w:jc w:val="both"/>
        <w:rPr>
          <w:rFonts w:ascii="Times New Roman" w:hAnsi="Times New Roman" w:cs="Times New Roman"/>
          <w:bCs/>
          <w:sz w:val="26"/>
          <w:szCs w:val="26"/>
        </w:rPr>
      </w:pPr>
    </w:p>
    <w:p w:rsidR="00D24EAE" w:rsidRPr="004672BE" w:rsidRDefault="00D24EAE" w:rsidP="00D24EAE">
      <w:pPr>
        <w:jc w:val="both"/>
        <w:rPr>
          <w:rFonts w:ascii="Times New Roman" w:hAnsi="Times New Roman" w:cs="Times New Roman"/>
          <w:bCs/>
          <w:sz w:val="26"/>
          <w:szCs w:val="26"/>
        </w:rPr>
      </w:pPr>
    </w:p>
    <w:tbl>
      <w:tblPr>
        <w:tblW w:w="0" w:type="auto"/>
        <w:tblLook w:val="01E0" w:firstRow="1" w:lastRow="1" w:firstColumn="1" w:lastColumn="1" w:noHBand="0" w:noVBand="0"/>
      </w:tblPr>
      <w:tblGrid>
        <w:gridCol w:w="6555"/>
      </w:tblGrid>
      <w:tr w:rsidR="00D24EAE" w:rsidRPr="004672BE" w:rsidTr="00D05E06">
        <w:trPr>
          <w:trHeight w:val="2129"/>
        </w:trPr>
        <w:tc>
          <w:tcPr>
            <w:tcW w:w="6555" w:type="dxa"/>
            <w:shd w:val="clear" w:color="auto" w:fill="auto"/>
          </w:tcPr>
          <w:p w:rsidR="002E7C24" w:rsidRPr="00E0113C" w:rsidRDefault="00D24EAE" w:rsidP="002E7C24">
            <w:pPr>
              <w:rPr>
                <w:rFonts w:ascii="Times New Roman" w:hAnsi="Times New Roman" w:cs="Times New Roman"/>
                <w:bCs/>
                <w:sz w:val="26"/>
                <w:szCs w:val="26"/>
              </w:rPr>
            </w:pPr>
            <w:r w:rsidRPr="00E0113C">
              <w:rPr>
                <w:rFonts w:ascii="Times New Roman" w:hAnsi="Times New Roman" w:cs="Times New Roman"/>
                <w:bCs/>
                <w:sz w:val="26"/>
                <w:szCs w:val="26"/>
              </w:rPr>
              <w:t xml:space="preserve">О внесении изменений в постановление </w:t>
            </w:r>
          </w:p>
          <w:p w:rsidR="002E7C24" w:rsidRPr="00E0113C" w:rsidRDefault="00D24EAE" w:rsidP="002E7C24">
            <w:pPr>
              <w:rPr>
                <w:rFonts w:ascii="Times New Roman" w:hAnsi="Times New Roman" w:cs="Times New Roman"/>
                <w:bCs/>
                <w:sz w:val="26"/>
                <w:szCs w:val="26"/>
              </w:rPr>
            </w:pPr>
            <w:r w:rsidRPr="00E0113C">
              <w:rPr>
                <w:rFonts w:ascii="Times New Roman" w:hAnsi="Times New Roman" w:cs="Times New Roman"/>
                <w:bCs/>
                <w:sz w:val="26"/>
                <w:szCs w:val="26"/>
              </w:rPr>
              <w:t xml:space="preserve">администрации муниципального района «Княжпогостский» от </w:t>
            </w:r>
            <w:r w:rsidR="008A7B78">
              <w:rPr>
                <w:rFonts w:ascii="Times New Roman" w:hAnsi="Times New Roman" w:cs="Times New Roman"/>
                <w:bCs/>
                <w:sz w:val="26"/>
                <w:szCs w:val="26"/>
              </w:rPr>
              <w:t>20</w:t>
            </w:r>
            <w:r w:rsidRPr="00E0113C">
              <w:rPr>
                <w:rFonts w:ascii="Times New Roman" w:hAnsi="Times New Roman" w:cs="Times New Roman"/>
                <w:bCs/>
                <w:sz w:val="26"/>
                <w:szCs w:val="26"/>
              </w:rPr>
              <w:t xml:space="preserve"> </w:t>
            </w:r>
            <w:r w:rsidR="008A7B78">
              <w:rPr>
                <w:rFonts w:ascii="Times New Roman" w:hAnsi="Times New Roman" w:cs="Times New Roman"/>
                <w:bCs/>
                <w:sz w:val="26"/>
                <w:szCs w:val="26"/>
              </w:rPr>
              <w:t>апреля</w:t>
            </w:r>
            <w:r w:rsidRPr="00E0113C">
              <w:rPr>
                <w:rFonts w:ascii="Times New Roman" w:hAnsi="Times New Roman" w:cs="Times New Roman"/>
                <w:bCs/>
                <w:sz w:val="26"/>
                <w:szCs w:val="26"/>
              </w:rPr>
              <w:t xml:space="preserve"> 201</w:t>
            </w:r>
            <w:r w:rsidR="008A7B78">
              <w:rPr>
                <w:rFonts w:ascii="Times New Roman" w:hAnsi="Times New Roman" w:cs="Times New Roman"/>
                <w:bCs/>
                <w:sz w:val="26"/>
                <w:szCs w:val="26"/>
              </w:rPr>
              <w:t>7</w:t>
            </w:r>
            <w:r w:rsidR="00BB5158">
              <w:rPr>
                <w:rFonts w:ascii="Times New Roman" w:hAnsi="Times New Roman" w:cs="Times New Roman"/>
                <w:bCs/>
                <w:sz w:val="26"/>
                <w:szCs w:val="26"/>
              </w:rPr>
              <w:t xml:space="preserve"> </w:t>
            </w:r>
            <w:r w:rsidRPr="00E0113C">
              <w:rPr>
                <w:rFonts w:ascii="Times New Roman" w:hAnsi="Times New Roman" w:cs="Times New Roman"/>
                <w:bCs/>
                <w:sz w:val="26"/>
                <w:szCs w:val="26"/>
              </w:rPr>
              <w:t xml:space="preserve">г. </w:t>
            </w:r>
          </w:p>
          <w:p w:rsidR="00D05E06" w:rsidRDefault="00D24EAE" w:rsidP="00D05E06">
            <w:pPr>
              <w:jc w:val="both"/>
              <w:rPr>
                <w:rFonts w:ascii="Times New Roman" w:hAnsi="Times New Roman"/>
                <w:bCs/>
                <w:sz w:val="26"/>
                <w:szCs w:val="26"/>
                <w:lang w:eastAsia="ru-RU"/>
              </w:rPr>
            </w:pPr>
            <w:r w:rsidRPr="00E0113C">
              <w:rPr>
                <w:rFonts w:ascii="Times New Roman" w:hAnsi="Times New Roman" w:cs="Times New Roman"/>
                <w:bCs/>
                <w:sz w:val="26"/>
                <w:szCs w:val="26"/>
              </w:rPr>
              <w:t xml:space="preserve">№ </w:t>
            </w:r>
            <w:r w:rsidR="008A7B78">
              <w:rPr>
                <w:rFonts w:ascii="Times New Roman" w:hAnsi="Times New Roman" w:cs="Times New Roman"/>
                <w:bCs/>
                <w:sz w:val="26"/>
                <w:szCs w:val="26"/>
              </w:rPr>
              <w:t>13</w:t>
            </w:r>
            <w:r w:rsidR="003A7147">
              <w:rPr>
                <w:rFonts w:ascii="Times New Roman" w:hAnsi="Times New Roman" w:cs="Times New Roman"/>
                <w:bCs/>
                <w:sz w:val="26"/>
                <w:szCs w:val="26"/>
              </w:rPr>
              <w:t>8</w:t>
            </w:r>
            <w:r w:rsidRPr="00E0113C">
              <w:rPr>
                <w:rFonts w:ascii="Times New Roman" w:hAnsi="Times New Roman" w:cs="Times New Roman"/>
                <w:bCs/>
                <w:sz w:val="26"/>
                <w:szCs w:val="26"/>
              </w:rPr>
              <w:t xml:space="preserve"> </w:t>
            </w:r>
            <w:r w:rsidR="00D05E06" w:rsidRPr="00726414">
              <w:rPr>
                <w:rFonts w:ascii="Times New Roman" w:hAnsi="Times New Roman"/>
                <w:sz w:val="26"/>
                <w:szCs w:val="26"/>
                <w:lang w:eastAsia="ru-RU"/>
              </w:rPr>
              <w:t>«</w:t>
            </w:r>
            <w:r w:rsidR="00D05E06" w:rsidRPr="00726414">
              <w:rPr>
                <w:rFonts w:ascii="Times New Roman" w:hAnsi="Times New Roman"/>
                <w:bCs/>
                <w:sz w:val="26"/>
                <w:szCs w:val="26"/>
                <w:lang w:eastAsia="ru-RU"/>
              </w:rPr>
              <w:t xml:space="preserve">Об утверждении </w:t>
            </w:r>
            <w:proofErr w:type="gramStart"/>
            <w:r w:rsidR="00D05E06" w:rsidRPr="00726414">
              <w:rPr>
                <w:rFonts w:ascii="Times New Roman" w:hAnsi="Times New Roman"/>
                <w:bCs/>
                <w:sz w:val="26"/>
                <w:szCs w:val="26"/>
                <w:lang w:eastAsia="ru-RU"/>
              </w:rPr>
              <w:t>административного</w:t>
            </w:r>
            <w:proofErr w:type="gramEnd"/>
            <w:r w:rsidR="00D05E06" w:rsidRPr="00726414">
              <w:rPr>
                <w:rFonts w:ascii="Times New Roman" w:hAnsi="Times New Roman"/>
                <w:bCs/>
                <w:sz w:val="26"/>
                <w:szCs w:val="26"/>
                <w:lang w:eastAsia="ru-RU"/>
              </w:rPr>
              <w:t xml:space="preserve"> </w:t>
            </w:r>
          </w:p>
          <w:p w:rsidR="003A7147" w:rsidRDefault="00D05E06" w:rsidP="00D05E06">
            <w:pPr>
              <w:jc w:val="both"/>
              <w:rPr>
                <w:rFonts w:ascii="Times New Roman" w:hAnsi="Times New Roman"/>
                <w:bCs/>
                <w:sz w:val="26"/>
                <w:szCs w:val="26"/>
                <w:lang w:eastAsia="ru-RU"/>
              </w:rPr>
            </w:pPr>
            <w:r>
              <w:rPr>
                <w:rFonts w:ascii="Times New Roman" w:hAnsi="Times New Roman"/>
                <w:bCs/>
                <w:sz w:val="26"/>
                <w:szCs w:val="26"/>
                <w:lang w:eastAsia="ru-RU"/>
              </w:rPr>
              <w:t>р</w:t>
            </w:r>
            <w:r w:rsidRPr="00726414">
              <w:rPr>
                <w:rFonts w:ascii="Times New Roman" w:hAnsi="Times New Roman"/>
                <w:bCs/>
                <w:sz w:val="26"/>
                <w:szCs w:val="26"/>
                <w:lang w:eastAsia="ru-RU"/>
              </w:rPr>
              <w:t>егламента</w:t>
            </w:r>
            <w:r>
              <w:rPr>
                <w:rFonts w:ascii="Times New Roman" w:hAnsi="Times New Roman"/>
                <w:bCs/>
                <w:sz w:val="26"/>
                <w:szCs w:val="26"/>
                <w:lang w:eastAsia="ru-RU"/>
              </w:rPr>
              <w:t xml:space="preserve"> </w:t>
            </w:r>
            <w:r w:rsidRPr="00726414">
              <w:rPr>
                <w:rFonts w:ascii="Times New Roman" w:hAnsi="Times New Roman"/>
                <w:bCs/>
                <w:sz w:val="26"/>
                <w:szCs w:val="26"/>
                <w:lang w:eastAsia="ru-RU"/>
              </w:rPr>
              <w:t xml:space="preserve">предоставления </w:t>
            </w:r>
            <w:proofErr w:type="gramStart"/>
            <w:r w:rsidRPr="00726414">
              <w:rPr>
                <w:rFonts w:ascii="Times New Roman" w:hAnsi="Times New Roman"/>
                <w:bCs/>
                <w:sz w:val="26"/>
                <w:szCs w:val="26"/>
                <w:lang w:eastAsia="ru-RU"/>
              </w:rPr>
              <w:t>муниципальной</w:t>
            </w:r>
            <w:proofErr w:type="gramEnd"/>
            <w:r w:rsidRPr="00726414">
              <w:rPr>
                <w:rFonts w:ascii="Times New Roman" w:hAnsi="Times New Roman"/>
                <w:bCs/>
                <w:sz w:val="26"/>
                <w:szCs w:val="26"/>
                <w:lang w:eastAsia="ru-RU"/>
              </w:rPr>
              <w:t xml:space="preserve"> </w:t>
            </w:r>
          </w:p>
          <w:p w:rsidR="003A7147" w:rsidRDefault="00D05E06" w:rsidP="00D05E06">
            <w:pPr>
              <w:jc w:val="both"/>
              <w:rPr>
                <w:rFonts w:ascii="Times New Roman" w:hAnsi="Times New Roman"/>
                <w:bCs/>
                <w:sz w:val="26"/>
                <w:szCs w:val="26"/>
                <w:lang w:eastAsia="ru-RU"/>
              </w:rPr>
            </w:pPr>
            <w:r w:rsidRPr="00726414">
              <w:rPr>
                <w:rFonts w:ascii="Times New Roman" w:hAnsi="Times New Roman"/>
                <w:bCs/>
                <w:sz w:val="26"/>
                <w:szCs w:val="26"/>
                <w:lang w:eastAsia="ru-RU"/>
              </w:rPr>
              <w:t xml:space="preserve">услуги «Передача муниципального имущества </w:t>
            </w:r>
          </w:p>
          <w:p w:rsidR="00D05E06" w:rsidRPr="00726414" w:rsidRDefault="00D05E06" w:rsidP="00D05E06">
            <w:pPr>
              <w:jc w:val="both"/>
              <w:rPr>
                <w:rFonts w:ascii="Times New Roman" w:hAnsi="Times New Roman"/>
                <w:bCs/>
                <w:sz w:val="26"/>
                <w:szCs w:val="26"/>
                <w:lang w:eastAsia="ru-RU"/>
              </w:rPr>
            </w:pPr>
            <w:r w:rsidRPr="00726414">
              <w:rPr>
                <w:rFonts w:ascii="Times New Roman" w:hAnsi="Times New Roman"/>
                <w:bCs/>
                <w:sz w:val="26"/>
                <w:szCs w:val="26"/>
                <w:lang w:eastAsia="ru-RU"/>
              </w:rPr>
              <w:t xml:space="preserve">в </w:t>
            </w:r>
            <w:r w:rsidR="003A7147">
              <w:rPr>
                <w:rFonts w:ascii="Times New Roman" w:hAnsi="Times New Roman"/>
                <w:bCs/>
                <w:sz w:val="26"/>
                <w:szCs w:val="26"/>
                <w:lang w:eastAsia="ru-RU"/>
              </w:rPr>
              <w:t>доверительное управлен</w:t>
            </w:r>
            <w:r w:rsidR="008A7B78">
              <w:rPr>
                <w:rFonts w:ascii="Times New Roman" w:hAnsi="Times New Roman"/>
                <w:bCs/>
                <w:sz w:val="26"/>
                <w:szCs w:val="26"/>
                <w:lang w:eastAsia="ru-RU"/>
              </w:rPr>
              <w:t>ие</w:t>
            </w:r>
            <w:r w:rsidRPr="00726414">
              <w:rPr>
                <w:rFonts w:ascii="Times New Roman" w:hAnsi="Times New Roman"/>
                <w:bCs/>
                <w:sz w:val="26"/>
                <w:szCs w:val="26"/>
                <w:lang w:eastAsia="ru-RU"/>
              </w:rPr>
              <w:t>»</w:t>
            </w:r>
          </w:p>
          <w:p w:rsidR="00D24EAE" w:rsidRPr="004672BE" w:rsidRDefault="00D24EAE" w:rsidP="00187B86">
            <w:pPr>
              <w:jc w:val="both"/>
              <w:rPr>
                <w:rFonts w:ascii="Times New Roman" w:hAnsi="Times New Roman" w:cs="Times New Roman"/>
                <w:bCs/>
                <w:sz w:val="26"/>
                <w:szCs w:val="26"/>
              </w:rPr>
            </w:pPr>
          </w:p>
        </w:tc>
      </w:tr>
    </w:tbl>
    <w:p w:rsidR="00D24EAE" w:rsidRPr="00315F59" w:rsidRDefault="00D24EAE" w:rsidP="00D24EAE">
      <w:pPr>
        <w:jc w:val="both"/>
        <w:rPr>
          <w:rFonts w:ascii="Times New Roman" w:hAnsi="Times New Roman" w:cs="Times New Roman"/>
          <w:bCs/>
          <w:sz w:val="24"/>
        </w:rPr>
      </w:pPr>
    </w:p>
    <w:p w:rsidR="00D05E06" w:rsidRDefault="00D05E06" w:rsidP="006707AF">
      <w:pPr>
        <w:pStyle w:val="ConsPlusNormal"/>
        <w:ind w:firstLine="0"/>
        <w:jc w:val="both"/>
        <w:rPr>
          <w:rFonts w:ascii="Times New Roman" w:hAnsi="Times New Roman"/>
          <w:sz w:val="26"/>
          <w:szCs w:val="26"/>
          <w:lang w:eastAsia="ru-RU"/>
        </w:rPr>
      </w:pPr>
      <w:r>
        <w:rPr>
          <w:rFonts w:ascii="Times New Roman" w:hAnsi="Times New Roman"/>
          <w:sz w:val="26"/>
          <w:szCs w:val="26"/>
          <w:lang w:eastAsia="ru-RU"/>
        </w:rPr>
        <w:t xml:space="preserve">           </w:t>
      </w:r>
      <w:proofErr w:type="gramStart"/>
      <w:r w:rsidRPr="00726414">
        <w:rPr>
          <w:rFonts w:ascii="Times New Roman" w:hAnsi="Times New Roman"/>
          <w:sz w:val="26"/>
          <w:szCs w:val="26"/>
          <w:lang w:eastAsia="ru-RU"/>
        </w:rPr>
        <w:t>Руководствуясь частью 15 статьи 13 Федерального закона от 27.07.2010</w:t>
      </w:r>
      <w:r>
        <w:rPr>
          <w:rFonts w:ascii="Times New Roman" w:hAnsi="Times New Roman"/>
          <w:sz w:val="26"/>
          <w:szCs w:val="26"/>
          <w:lang w:eastAsia="ru-RU"/>
        </w:rPr>
        <w:t xml:space="preserve"> </w:t>
      </w:r>
      <w:r w:rsidRPr="00726414">
        <w:rPr>
          <w:rFonts w:ascii="Times New Roman" w:hAnsi="Times New Roman"/>
          <w:sz w:val="26"/>
          <w:szCs w:val="26"/>
          <w:lang w:eastAsia="ru-RU"/>
        </w:rPr>
        <w:t xml:space="preserve">г. </w:t>
      </w:r>
      <w:r>
        <w:rPr>
          <w:rFonts w:ascii="Times New Roman" w:hAnsi="Times New Roman"/>
          <w:sz w:val="26"/>
          <w:szCs w:val="26"/>
          <w:lang w:eastAsia="ru-RU"/>
        </w:rPr>
        <w:t xml:space="preserve">             </w:t>
      </w:r>
      <w:r w:rsidRPr="00726414">
        <w:rPr>
          <w:rFonts w:ascii="Times New Roman" w:hAnsi="Times New Roman"/>
          <w:sz w:val="26"/>
          <w:szCs w:val="26"/>
          <w:lang w:eastAsia="ru-RU"/>
        </w:rPr>
        <w:t xml:space="preserve">№ 210-ФЗ «Об организации предоставления государственных и муниципальных услуг», </w:t>
      </w:r>
      <w:r w:rsidRPr="00726414">
        <w:rPr>
          <w:rFonts w:ascii="Times New Roman" w:hAnsi="Times New Roman"/>
          <w:color w:val="FF0000"/>
          <w:sz w:val="26"/>
          <w:szCs w:val="26"/>
          <w:lang w:eastAsia="ru-RU"/>
        </w:rPr>
        <w:t xml:space="preserve">постановлением Правительства Российской Федерации от 16.05.2011 г. </w:t>
      </w:r>
      <w:r>
        <w:rPr>
          <w:rFonts w:ascii="Times New Roman" w:hAnsi="Times New Roman"/>
          <w:color w:val="FF0000"/>
          <w:sz w:val="26"/>
          <w:szCs w:val="26"/>
          <w:lang w:eastAsia="ru-RU"/>
        </w:rPr>
        <w:t xml:space="preserve">           </w:t>
      </w:r>
      <w:r w:rsidRPr="00726414">
        <w:rPr>
          <w:rFonts w:ascii="Times New Roman" w:hAnsi="Times New Roman"/>
          <w:color w:val="FF0000"/>
          <w:sz w:val="26"/>
          <w:szCs w:val="26"/>
          <w:lang w:eastAsia="ru-RU"/>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726414">
        <w:rPr>
          <w:rFonts w:ascii="Times New Roman" w:hAnsi="Times New Roman"/>
          <w:sz w:val="26"/>
          <w:szCs w:val="26"/>
          <w:lang w:eastAsia="ru-RU"/>
        </w:rPr>
        <w:t>, распоряжением администрации муниципального района «Княжпогостский» от 23.06.2010 г. № 138-р «Об утверждении Положения о порядке разработки административных регламентов исполнения муниципальных</w:t>
      </w:r>
      <w:proofErr w:type="gramEnd"/>
      <w:r w:rsidRPr="00726414">
        <w:rPr>
          <w:rFonts w:ascii="Times New Roman" w:hAnsi="Times New Roman"/>
          <w:sz w:val="26"/>
          <w:szCs w:val="26"/>
          <w:lang w:eastAsia="ru-RU"/>
        </w:rPr>
        <w:t xml:space="preserve"> функций и оказания муниципальных услуг структурными подразделениями администрации муниципального района «Княжпогостский», в соответствии с экспертным заключением государственного казенного учреждения «</w:t>
      </w:r>
      <w:r>
        <w:rPr>
          <w:rFonts w:ascii="Times New Roman" w:hAnsi="Times New Roman"/>
          <w:sz w:val="26"/>
          <w:szCs w:val="26"/>
          <w:lang w:eastAsia="ru-RU"/>
        </w:rPr>
        <w:t>Центр правого обеспечения» от 2</w:t>
      </w:r>
      <w:r w:rsidR="008A7B78">
        <w:rPr>
          <w:rFonts w:ascii="Times New Roman" w:hAnsi="Times New Roman"/>
          <w:sz w:val="26"/>
          <w:szCs w:val="26"/>
          <w:lang w:eastAsia="ru-RU"/>
        </w:rPr>
        <w:t>4</w:t>
      </w:r>
      <w:r w:rsidRPr="00726414">
        <w:rPr>
          <w:rFonts w:ascii="Times New Roman" w:hAnsi="Times New Roman"/>
          <w:sz w:val="26"/>
          <w:szCs w:val="26"/>
          <w:lang w:eastAsia="ru-RU"/>
        </w:rPr>
        <w:t>.0</w:t>
      </w:r>
      <w:r w:rsidR="008A7B78">
        <w:rPr>
          <w:rFonts w:ascii="Times New Roman" w:hAnsi="Times New Roman"/>
          <w:sz w:val="26"/>
          <w:szCs w:val="26"/>
          <w:lang w:eastAsia="ru-RU"/>
        </w:rPr>
        <w:t>7</w:t>
      </w:r>
      <w:r w:rsidRPr="00726414">
        <w:rPr>
          <w:rFonts w:ascii="Times New Roman" w:hAnsi="Times New Roman"/>
          <w:sz w:val="26"/>
          <w:szCs w:val="26"/>
          <w:lang w:eastAsia="ru-RU"/>
        </w:rPr>
        <w:t>.201</w:t>
      </w:r>
      <w:r>
        <w:rPr>
          <w:rFonts w:ascii="Times New Roman" w:hAnsi="Times New Roman"/>
          <w:sz w:val="26"/>
          <w:szCs w:val="26"/>
          <w:lang w:eastAsia="ru-RU"/>
        </w:rPr>
        <w:t>7 г. № 02-04/</w:t>
      </w:r>
      <w:r w:rsidR="008A7B78">
        <w:rPr>
          <w:rFonts w:ascii="Times New Roman" w:hAnsi="Times New Roman"/>
          <w:sz w:val="26"/>
          <w:szCs w:val="26"/>
          <w:lang w:eastAsia="ru-RU"/>
        </w:rPr>
        <w:t>377</w:t>
      </w:r>
      <w:r w:rsidR="003A7147">
        <w:rPr>
          <w:rFonts w:ascii="Times New Roman" w:hAnsi="Times New Roman"/>
          <w:sz w:val="26"/>
          <w:szCs w:val="26"/>
          <w:lang w:eastAsia="ru-RU"/>
        </w:rPr>
        <w:t>6</w:t>
      </w:r>
      <w:r>
        <w:rPr>
          <w:rFonts w:ascii="Times New Roman" w:hAnsi="Times New Roman"/>
          <w:sz w:val="26"/>
          <w:szCs w:val="26"/>
          <w:lang w:eastAsia="ru-RU"/>
        </w:rPr>
        <w:t>/</w:t>
      </w:r>
      <w:r w:rsidR="008A7B78">
        <w:rPr>
          <w:rFonts w:ascii="Times New Roman" w:hAnsi="Times New Roman"/>
          <w:sz w:val="26"/>
          <w:szCs w:val="26"/>
          <w:lang w:eastAsia="ru-RU"/>
        </w:rPr>
        <w:t>424</w:t>
      </w:r>
      <w:r w:rsidR="003A7147">
        <w:rPr>
          <w:rFonts w:ascii="Times New Roman" w:hAnsi="Times New Roman"/>
          <w:sz w:val="26"/>
          <w:szCs w:val="26"/>
          <w:lang w:eastAsia="ru-RU"/>
        </w:rPr>
        <w:t>4</w:t>
      </w:r>
    </w:p>
    <w:p w:rsidR="006707AF" w:rsidRPr="00467798" w:rsidRDefault="00D05E06" w:rsidP="006707AF">
      <w:pPr>
        <w:pStyle w:val="ConsPlusNormal"/>
        <w:ind w:firstLine="0"/>
        <w:jc w:val="both"/>
        <w:rPr>
          <w:rFonts w:ascii="Times New Roman" w:hAnsi="Times New Roman" w:cs="Times New Roman"/>
          <w:sz w:val="26"/>
          <w:szCs w:val="26"/>
        </w:rPr>
      </w:pPr>
      <w:r>
        <w:rPr>
          <w:rFonts w:ascii="Times New Roman" w:hAnsi="Times New Roman"/>
          <w:sz w:val="26"/>
          <w:szCs w:val="26"/>
          <w:lang w:eastAsia="ru-RU"/>
        </w:rPr>
        <w:t xml:space="preserve">           </w:t>
      </w:r>
      <w:r w:rsidR="00D24EAE" w:rsidRPr="00C0481B">
        <w:rPr>
          <w:rFonts w:ascii="Times New Roman" w:hAnsi="Times New Roman" w:cs="Times New Roman"/>
          <w:sz w:val="26"/>
          <w:szCs w:val="26"/>
        </w:rPr>
        <w:t>ПОСТАНОВЛЯЮ:</w:t>
      </w:r>
    </w:p>
    <w:p w:rsidR="00CC6A34" w:rsidRPr="00D05E06" w:rsidRDefault="002E7C24" w:rsidP="00136415">
      <w:pPr>
        <w:jc w:val="both"/>
        <w:rPr>
          <w:rFonts w:ascii="Times New Roman" w:hAnsi="Times New Roman"/>
          <w:bCs/>
          <w:sz w:val="26"/>
          <w:szCs w:val="26"/>
          <w:lang w:eastAsia="ru-RU"/>
        </w:rPr>
      </w:pPr>
      <w:r>
        <w:rPr>
          <w:rFonts w:ascii="Times New Roman" w:hAnsi="Times New Roman" w:cs="Times New Roman"/>
          <w:bCs/>
          <w:sz w:val="26"/>
          <w:szCs w:val="26"/>
        </w:rPr>
        <w:t xml:space="preserve">           </w:t>
      </w:r>
      <w:r w:rsidR="00D24EAE" w:rsidRPr="004672BE">
        <w:rPr>
          <w:rFonts w:ascii="Times New Roman" w:hAnsi="Times New Roman" w:cs="Times New Roman"/>
          <w:bCs/>
          <w:sz w:val="26"/>
          <w:szCs w:val="26"/>
        </w:rPr>
        <w:t xml:space="preserve">1. Внести в приложение к постановлению администрации муниципального района «Княжпогостский» от </w:t>
      </w:r>
      <w:r w:rsidR="008A7B78">
        <w:rPr>
          <w:rFonts w:ascii="Times New Roman" w:hAnsi="Times New Roman" w:cs="Times New Roman"/>
          <w:bCs/>
          <w:sz w:val="26"/>
          <w:szCs w:val="26"/>
        </w:rPr>
        <w:t>20</w:t>
      </w:r>
      <w:r w:rsidR="00D24EAE" w:rsidRPr="004672BE">
        <w:rPr>
          <w:rFonts w:ascii="Times New Roman" w:hAnsi="Times New Roman" w:cs="Times New Roman"/>
          <w:bCs/>
          <w:sz w:val="26"/>
          <w:szCs w:val="26"/>
        </w:rPr>
        <w:t xml:space="preserve"> </w:t>
      </w:r>
      <w:r w:rsidR="008A7B78">
        <w:rPr>
          <w:rFonts w:ascii="Times New Roman" w:hAnsi="Times New Roman" w:cs="Times New Roman"/>
          <w:bCs/>
          <w:sz w:val="26"/>
          <w:szCs w:val="26"/>
        </w:rPr>
        <w:t>апреля</w:t>
      </w:r>
      <w:r w:rsidR="00D24EAE" w:rsidRPr="004672BE">
        <w:rPr>
          <w:rFonts w:ascii="Times New Roman" w:hAnsi="Times New Roman" w:cs="Times New Roman"/>
          <w:bCs/>
          <w:sz w:val="26"/>
          <w:szCs w:val="26"/>
        </w:rPr>
        <w:t xml:space="preserve"> 201</w:t>
      </w:r>
      <w:r w:rsidR="008A7B78">
        <w:rPr>
          <w:rFonts w:ascii="Times New Roman" w:hAnsi="Times New Roman" w:cs="Times New Roman"/>
          <w:bCs/>
          <w:sz w:val="26"/>
          <w:szCs w:val="26"/>
        </w:rPr>
        <w:t>7</w:t>
      </w:r>
      <w:r w:rsidR="00D05E06">
        <w:rPr>
          <w:rFonts w:ascii="Times New Roman" w:hAnsi="Times New Roman" w:cs="Times New Roman"/>
          <w:bCs/>
          <w:sz w:val="26"/>
          <w:szCs w:val="26"/>
        </w:rPr>
        <w:t xml:space="preserve"> </w:t>
      </w:r>
      <w:r w:rsidR="00D24EAE" w:rsidRPr="004672BE">
        <w:rPr>
          <w:rFonts w:ascii="Times New Roman" w:hAnsi="Times New Roman" w:cs="Times New Roman"/>
          <w:bCs/>
          <w:sz w:val="26"/>
          <w:szCs w:val="26"/>
        </w:rPr>
        <w:t xml:space="preserve">г. № </w:t>
      </w:r>
      <w:r w:rsidR="008A7B78">
        <w:rPr>
          <w:rFonts w:ascii="Times New Roman" w:hAnsi="Times New Roman" w:cs="Times New Roman"/>
          <w:bCs/>
          <w:sz w:val="26"/>
          <w:szCs w:val="26"/>
        </w:rPr>
        <w:t>13</w:t>
      </w:r>
      <w:r w:rsidR="003A7147">
        <w:rPr>
          <w:rFonts w:ascii="Times New Roman" w:hAnsi="Times New Roman" w:cs="Times New Roman"/>
          <w:bCs/>
          <w:sz w:val="26"/>
          <w:szCs w:val="26"/>
        </w:rPr>
        <w:t>8</w:t>
      </w:r>
      <w:r w:rsidR="00D24EAE" w:rsidRPr="004672BE">
        <w:rPr>
          <w:rFonts w:ascii="Times New Roman" w:hAnsi="Times New Roman" w:cs="Times New Roman"/>
          <w:bCs/>
          <w:sz w:val="26"/>
          <w:szCs w:val="26"/>
        </w:rPr>
        <w:t xml:space="preserve"> </w:t>
      </w:r>
      <w:r w:rsidR="00D05E06" w:rsidRPr="00726414">
        <w:rPr>
          <w:rFonts w:ascii="Times New Roman" w:hAnsi="Times New Roman"/>
          <w:sz w:val="26"/>
          <w:szCs w:val="26"/>
          <w:lang w:eastAsia="ru-RU"/>
        </w:rPr>
        <w:t>«</w:t>
      </w:r>
      <w:r w:rsidR="00D05E06" w:rsidRPr="00726414">
        <w:rPr>
          <w:rFonts w:ascii="Times New Roman" w:hAnsi="Times New Roman"/>
          <w:bCs/>
          <w:sz w:val="26"/>
          <w:szCs w:val="26"/>
          <w:lang w:eastAsia="ru-RU"/>
        </w:rPr>
        <w:t xml:space="preserve">Об утверждении административного </w:t>
      </w:r>
      <w:r w:rsidR="00D05E06">
        <w:rPr>
          <w:rFonts w:ascii="Times New Roman" w:hAnsi="Times New Roman"/>
          <w:bCs/>
          <w:sz w:val="26"/>
          <w:szCs w:val="26"/>
          <w:lang w:eastAsia="ru-RU"/>
        </w:rPr>
        <w:t>р</w:t>
      </w:r>
      <w:r w:rsidR="00D05E06" w:rsidRPr="00726414">
        <w:rPr>
          <w:rFonts w:ascii="Times New Roman" w:hAnsi="Times New Roman"/>
          <w:bCs/>
          <w:sz w:val="26"/>
          <w:szCs w:val="26"/>
          <w:lang w:eastAsia="ru-RU"/>
        </w:rPr>
        <w:t>егламента</w:t>
      </w:r>
      <w:r w:rsidR="00D05E06">
        <w:rPr>
          <w:rFonts w:ascii="Times New Roman" w:hAnsi="Times New Roman"/>
          <w:bCs/>
          <w:sz w:val="26"/>
          <w:szCs w:val="26"/>
          <w:lang w:eastAsia="ru-RU"/>
        </w:rPr>
        <w:t xml:space="preserve"> </w:t>
      </w:r>
      <w:r w:rsidR="00D05E06" w:rsidRPr="00726414">
        <w:rPr>
          <w:rFonts w:ascii="Times New Roman" w:hAnsi="Times New Roman"/>
          <w:bCs/>
          <w:sz w:val="26"/>
          <w:szCs w:val="26"/>
          <w:lang w:eastAsia="ru-RU"/>
        </w:rPr>
        <w:t xml:space="preserve">предоставления муниципальной услуги «Передача муниципального имущества в </w:t>
      </w:r>
      <w:r w:rsidR="003A7147">
        <w:rPr>
          <w:rFonts w:ascii="Times New Roman" w:hAnsi="Times New Roman"/>
          <w:bCs/>
          <w:sz w:val="26"/>
          <w:szCs w:val="26"/>
          <w:lang w:eastAsia="ru-RU"/>
        </w:rPr>
        <w:t>доверительное управление</w:t>
      </w:r>
      <w:r w:rsidR="00D05E06" w:rsidRPr="00726414">
        <w:rPr>
          <w:rFonts w:ascii="Times New Roman" w:hAnsi="Times New Roman"/>
          <w:bCs/>
          <w:sz w:val="26"/>
          <w:szCs w:val="26"/>
          <w:lang w:eastAsia="ru-RU"/>
        </w:rPr>
        <w:t>»</w:t>
      </w:r>
      <w:r w:rsidR="00BD3182">
        <w:rPr>
          <w:rFonts w:ascii="Times New Roman" w:hAnsi="Times New Roman" w:cs="Times New Roman"/>
          <w:bCs/>
          <w:sz w:val="26"/>
          <w:szCs w:val="26"/>
        </w:rPr>
        <w:t xml:space="preserve"> </w:t>
      </w:r>
      <w:r w:rsidR="00136415">
        <w:rPr>
          <w:rFonts w:ascii="Times New Roman" w:hAnsi="Times New Roman" w:cs="Times New Roman"/>
          <w:bCs/>
          <w:sz w:val="26"/>
          <w:szCs w:val="26"/>
        </w:rPr>
        <w:t xml:space="preserve">(далее – </w:t>
      </w:r>
      <w:r w:rsidR="00D05E06">
        <w:rPr>
          <w:rFonts w:ascii="Times New Roman" w:hAnsi="Times New Roman" w:cs="Times New Roman"/>
          <w:bCs/>
          <w:sz w:val="26"/>
          <w:szCs w:val="26"/>
        </w:rPr>
        <w:t>Административный регламент</w:t>
      </w:r>
      <w:r w:rsidR="00136415">
        <w:rPr>
          <w:rFonts w:ascii="Times New Roman" w:hAnsi="Times New Roman" w:cs="Times New Roman"/>
          <w:bCs/>
          <w:sz w:val="26"/>
          <w:szCs w:val="26"/>
        </w:rPr>
        <w:t xml:space="preserve">) следующие </w:t>
      </w:r>
      <w:r w:rsidR="00D24EAE" w:rsidRPr="004672BE">
        <w:rPr>
          <w:rFonts w:ascii="Times New Roman" w:hAnsi="Times New Roman" w:cs="Times New Roman"/>
          <w:bCs/>
          <w:sz w:val="26"/>
          <w:szCs w:val="26"/>
        </w:rPr>
        <w:t>изменения:</w:t>
      </w:r>
    </w:p>
    <w:p w:rsidR="00467798" w:rsidRDefault="00C0481B" w:rsidP="00467798">
      <w:pPr>
        <w:widowControl w:val="0"/>
        <w:autoSpaceDE w:val="0"/>
        <w:autoSpaceDN w:val="0"/>
        <w:adjustRightInd w:val="0"/>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1.1. </w:t>
      </w:r>
      <w:r w:rsidR="0004535B">
        <w:rPr>
          <w:rFonts w:ascii="Times New Roman" w:hAnsi="Times New Roman" w:cs="Times New Roman"/>
          <w:bCs/>
          <w:sz w:val="26"/>
          <w:szCs w:val="26"/>
        </w:rPr>
        <w:t>Пункт</w:t>
      </w:r>
      <w:r w:rsidR="00D05E06">
        <w:rPr>
          <w:rFonts w:ascii="Times New Roman" w:hAnsi="Times New Roman" w:cs="Times New Roman"/>
          <w:bCs/>
          <w:sz w:val="26"/>
          <w:szCs w:val="26"/>
        </w:rPr>
        <w:t xml:space="preserve"> 2.8. Административного регламента  </w:t>
      </w:r>
      <w:r w:rsidR="0004535B">
        <w:rPr>
          <w:rFonts w:ascii="Times New Roman" w:hAnsi="Times New Roman" w:cs="Times New Roman"/>
          <w:bCs/>
          <w:sz w:val="26"/>
          <w:szCs w:val="26"/>
        </w:rPr>
        <w:t xml:space="preserve">изложить в следующей редакции: </w:t>
      </w:r>
    </w:p>
    <w:p w:rsidR="00467798" w:rsidRPr="00BB5158" w:rsidRDefault="0004535B" w:rsidP="00467798">
      <w:pPr>
        <w:widowControl w:val="0"/>
        <w:autoSpaceDE w:val="0"/>
        <w:autoSpaceDN w:val="0"/>
        <w:adjustRightInd w:val="0"/>
        <w:ind w:firstLine="709"/>
        <w:jc w:val="both"/>
        <w:rPr>
          <w:rFonts w:ascii="Times New Roman" w:hAnsi="Times New Roman" w:cs="Times New Roman"/>
          <w:bCs/>
          <w:sz w:val="26"/>
          <w:szCs w:val="26"/>
        </w:rPr>
      </w:pPr>
      <w:r w:rsidRPr="004672BE">
        <w:rPr>
          <w:rFonts w:ascii="Times New Roman" w:hAnsi="Times New Roman" w:cs="Times New Roman"/>
          <w:bCs/>
          <w:sz w:val="26"/>
          <w:szCs w:val="26"/>
        </w:rPr>
        <w:t>«</w:t>
      </w:r>
      <w:r w:rsidR="00467798" w:rsidRPr="00BB5158">
        <w:rPr>
          <w:rFonts w:ascii="Times New Roman" w:hAnsi="Times New Roman" w:cs="Times New Roman"/>
          <w:bCs/>
          <w:sz w:val="26"/>
          <w:szCs w:val="26"/>
        </w:rPr>
        <w:t>2.8. Для получения муниципальной услуги заявители подают в Орган заявление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К указанному заявлению прилагаются следующие документы.</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proofErr w:type="gramStart"/>
      <w:r w:rsidRPr="00BB5158">
        <w:rPr>
          <w:rFonts w:ascii="Times New Roman" w:hAnsi="Times New Roman" w:cs="Times New Roman"/>
          <w:bCs/>
          <w:sz w:val="26"/>
          <w:szCs w:val="26"/>
        </w:rPr>
        <w:t>В случае если проведение конкурса или аукциона не требуется (в соответствии со ст. 17.1.</w:t>
      </w:r>
      <w:proofErr w:type="gramEnd"/>
      <w:r w:rsidRPr="00BB5158">
        <w:rPr>
          <w:rFonts w:ascii="Times New Roman" w:hAnsi="Times New Roman" w:cs="Times New Roman"/>
          <w:bCs/>
          <w:sz w:val="26"/>
          <w:szCs w:val="26"/>
        </w:rPr>
        <w:t xml:space="preserve"> </w:t>
      </w:r>
      <w:proofErr w:type="gramStart"/>
      <w:r w:rsidRPr="00BB5158">
        <w:rPr>
          <w:rFonts w:ascii="Times New Roman" w:hAnsi="Times New Roman" w:cs="Times New Roman"/>
          <w:bCs/>
          <w:sz w:val="26"/>
          <w:szCs w:val="26"/>
        </w:rPr>
        <w:t>Федерального закона от  26.07.2006г. № 135-ФЗ «О защите конкуренции»):</w:t>
      </w:r>
      <w:proofErr w:type="gramEnd"/>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lastRenderedPageBreak/>
        <w:t xml:space="preserve"> - копию документа, удостоверяющего личность заявителя (представителя заявителя);</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 копию учредительных документов (для индивидуальных предпринимателей и  юридических лиц);</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 документ (копию документа), подтверждающий полномочия представителя заявителя.</w:t>
      </w:r>
    </w:p>
    <w:p w:rsidR="00467798" w:rsidRPr="00BB5158" w:rsidRDefault="00467798" w:rsidP="00467798">
      <w:pPr>
        <w:autoSpaceDE w:val="0"/>
        <w:autoSpaceDN w:val="0"/>
        <w:adjustRightInd w:val="0"/>
        <w:ind w:firstLine="709"/>
        <w:jc w:val="both"/>
        <w:rPr>
          <w:rFonts w:ascii="Times New Roman" w:hAnsi="Times New Roman" w:cs="Times New Roman"/>
          <w:bCs/>
          <w:sz w:val="26"/>
          <w:szCs w:val="26"/>
        </w:rPr>
      </w:pPr>
      <w:r w:rsidRPr="00BB5158">
        <w:rPr>
          <w:rFonts w:ascii="Times New Roman" w:hAnsi="Times New Roman" w:cs="Times New Roman"/>
          <w:bCs/>
          <w:sz w:val="26"/>
          <w:szCs w:val="26"/>
        </w:rPr>
        <w:t>В случае получения муниципальной преференции с согласия антимонопольной службы:</w:t>
      </w:r>
    </w:p>
    <w:p w:rsidR="00467798" w:rsidRPr="00BB5158" w:rsidRDefault="00467798" w:rsidP="00467798">
      <w:pPr>
        <w:autoSpaceDE w:val="0"/>
        <w:autoSpaceDN w:val="0"/>
        <w:adjustRightInd w:val="0"/>
        <w:ind w:firstLine="709"/>
        <w:jc w:val="both"/>
        <w:rPr>
          <w:rFonts w:ascii="Times New Roman" w:hAnsi="Times New Roman"/>
          <w:color w:val="FF0000"/>
          <w:sz w:val="26"/>
          <w:szCs w:val="26"/>
        </w:rPr>
      </w:pPr>
      <w:r w:rsidRPr="00BB5158">
        <w:rPr>
          <w:rFonts w:ascii="Times New Roman" w:hAnsi="Times New Roman"/>
          <w:color w:val="FF0000"/>
          <w:sz w:val="26"/>
          <w:szCs w:val="26"/>
        </w:rPr>
        <w:t>- 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467798" w:rsidRPr="00BB5158" w:rsidRDefault="00467798" w:rsidP="00467798">
      <w:pPr>
        <w:autoSpaceDE w:val="0"/>
        <w:autoSpaceDN w:val="0"/>
        <w:adjustRightInd w:val="0"/>
        <w:ind w:firstLine="709"/>
        <w:jc w:val="both"/>
        <w:rPr>
          <w:rFonts w:ascii="Times New Roman" w:hAnsi="Times New Roman"/>
          <w:sz w:val="26"/>
          <w:szCs w:val="26"/>
        </w:rPr>
      </w:pPr>
      <w:proofErr w:type="gramStart"/>
      <w:r w:rsidRPr="00BB5158">
        <w:rPr>
          <w:rFonts w:ascii="Times New Roman" w:hAnsi="Times New Roman"/>
          <w:sz w:val="26"/>
          <w:szCs w:val="26"/>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перечень лиц, входящих в одну группу лиц с Заявителем, с указанием основания для вхождения таких лиц в эту группу;</w:t>
      </w:r>
    </w:p>
    <w:p w:rsidR="00467798" w:rsidRPr="00BB5158" w:rsidRDefault="00467798" w:rsidP="00467798">
      <w:pPr>
        <w:autoSpaceDE w:val="0"/>
        <w:autoSpaceDN w:val="0"/>
        <w:adjustRightInd w:val="0"/>
        <w:ind w:firstLine="709"/>
        <w:jc w:val="both"/>
        <w:rPr>
          <w:rFonts w:ascii="Times New Roman" w:hAnsi="Times New Roman"/>
          <w:sz w:val="26"/>
          <w:szCs w:val="26"/>
        </w:rPr>
      </w:pPr>
      <w:r w:rsidRPr="00BB5158">
        <w:rPr>
          <w:rFonts w:ascii="Times New Roman" w:hAnsi="Times New Roman"/>
          <w:sz w:val="26"/>
          <w:szCs w:val="26"/>
        </w:rPr>
        <w:t>-  нотариально заверенные копии учредительных документов Заявителя.</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rPr>
        <w:t xml:space="preserve">          </w:t>
      </w:r>
      <w:r w:rsidRPr="00BB5158">
        <w:rPr>
          <w:rFonts w:ascii="Times New Roman" w:hAnsi="Times New Roman"/>
          <w:sz w:val="26"/>
          <w:szCs w:val="26"/>
          <w:lang w:eastAsia="ru-RU"/>
        </w:rPr>
        <w:t xml:space="preserve">В случае проведения конкурса заявитель подает заявку организатору конкурса (управление муниципальным имуществом, землями и природными ресурсами администрации муниципального района «Княжпогостский» - далее Управление) в сроки и порядке, указанные в конкурсной документации, в том числе: </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1) сведения и документы о заявителе, подавшем такую заявку:</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xml:space="preserve">- полученную не ранее чем за шесть месяцев до даты размещения на </w:t>
      </w:r>
      <w:hyperlink r:id="rId7" w:history="1">
        <w:r w:rsidRPr="00BB5158">
          <w:rPr>
            <w:rFonts w:ascii="Times New Roman" w:hAnsi="Times New Roman"/>
            <w:sz w:val="26"/>
            <w:szCs w:val="26"/>
            <w:lang w:eastAsia="ru-RU"/>
          </w:rPr>
          <w:t>официальном сайте</w:t>
        </w:r>
      </w:hyperlink>
      <w:r w:rsidRPr="00BB5158">
        <w:rPr>
          <w:rFonts w:ascii="Times New Roman" w:hAnsi="Times New Roman"/>
          <w:sz w:val="26"/>
          <w:szCs w:val="26"/>
          <w:lang w:eastAsia="ru-RU"/>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xml:space="preserve">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BB5158">
        <w:rPr>
          <w:rFonts w:ascii="Times New Roman" w:hAnsi="Times New Roman"/>
          <w:sz w:val="26"/>
          <w:szCs w:val="26"/>
          <w:lang w:eastAsia="ru-RU"/>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BB5158">
        <w:rPr>
          <w:rFonts w:ascii="Times New Roman" w:hAnsi="Times New Roman"/>
          <w:sz w:val="26"/>
          <w:szCs w:val="26"/>
          <w:lang w:eastAsia="ru-RU"/>
        </w:rPr>
        <w:t xml:space="preserve"> о проведении конкурса;</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BB5158">
        <w:rPr>
          <w:rFonts w:ascii="Times New Roman" w:hAnsi="Times New Roman"/>
          <w:sz w:val="26"/>
          <w:szCs w:val="26"/>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 копии учредительных документов заявителя (для юридических лиц);</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BB5158">
          <w:rPr>
            <w:rFonts w:ascii="Times New Roman" w:hAnsi="Times New Roman"/>
            <w:sz w:val="26"/>
            <w:szCs w:val="26"/>
            <w:lang w:eastAsia="ru-RU"/>
          </w:rPr>
          <w:t>Кодексом</w:t>
        </w:r>
      </w:hyperlink>
      <w:r w:rsidRPr="00BB5158">
        <w:rPr>
          <w:rFonts w:ascii="Times New Roman" w:hAnsi="Times New Roman"/>
          <w:sz w:val="26"/>
          <w:szCs w:val="26"/>
          <w:lang w:eastAsia="ru-RU"/>
        </w:rPr>
        <w:t xml:space="preserve"> Российской Федерации об административных правонарушениях;</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r w:rsidR="00201877">
        <w:rPr>
          <w:rFonts w:ascii="Times New Roman" w:hAnsi="Times New Roman"/>
          <w:sz w:val="26"/>
          <w:szCs w:val="26"/>
          <w:lang w:eastAsia="ru-RU"/>
        </w:rPr>
        <w:t>2</w:t>
      </w:r>
      <w:r w:rsidRPr="00BB5158">
        <w:rPr>
          <w:rFonts w:ascii="Times New Roman" w:hAnsi="Times New Roman"/>
          <w:sz w:val="26"/>
          <w:szCs w:val="26"/>
          <w:lang w:eastAsia="ru-RU"/>
        </w:rPr>
        <w:t>)</w:t>
      </w:r>
      <w:r w:rsidRPr="00BB5158">
        <w:rPr>
          <w:sz w:val="26"/>
          <w:szCs w:val="26"/>
        </w:rPr>
        <w:t xml:space="preserve"> </w:t>
      </w:r>
      <w:r w:rsidRPr="00BB5158">
        <w:rPr>
          <w:rFonts w:ascii="Times New Roman" w:hAnsi="Times New Roman"/>
          <w:sz w:val="26"/>
          <w:szCs w:val="26"/>
          <w:lang w:eastAsia="ru-RU"/>
        </w:rPr>
        <w:t>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67798" w:rsidRPr="00BB5158" w:rsidRDefault="00467798" w:rsidP="00467798">
      <w:pPr>
        <w:widowControl w:val="0"/>
        <w:autoSpaceDE w:val="0"/>
        <w:autoSpaceDN w:val="0"/>
        <w:adjustRightInd w:val="0"/>
        <w:jc w:val="both"/>
        <w:rPr>
          <w:rFonts w:ascii="Times New Roman" w:hAnsi="Times New Roman"/>
          <w:sz w:val="26"/>
          <w:szCs w:val="26"/>
          <w:lang w:eastAsia="ru-RU"/>
        </w:rPr>
      </w:pPr>
      <w:r w:rsidRPr="00BB5158">
        <w:rPr>
          <w:rFonts w:ascii="Times New Roman" w:hAnsi="Times New Roman"/>
          <w:sz w:val="26"/>
          <w:szCs w:val="26"/>
          <w:lang w:eastAsia="ru-RU"/>
        </w:rPr>
        <w:t xml:space="preserve">         </w:t>
      </w:r>
      <w:r w:rsidR="00201877">
        <w:rPr>
          <w:rFonts w:ascii="Times New Roman" w:hAnsi="Times New Roman"/>
          <w:sz w:val="26"/>
          <w:szCs w:val="26"/>
          <w:lang w:eastAsia="ru-RU"/>
        </w:rPr>
        <w:t>3</w:t>
      </w:r>
      <w:r w:rsidRPr="00BB5158">
        <w:rPr>
          <w:rFonts w:ascii="Times New Roman" w:hAnsi="Times New Roman"/>
          <w:sz w:val="26"/>
          <w:szCs w:val="26"/>
          <w:lang w:eastAsia="ru-RU"/>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67798" w:rsidRPr="00BB5158" w:rsidRDefault="00467798" w:rsidP="00467798">
      <w:pPr>
        <w:widowControl w:val="0"/>
        <w:autoSpaceDE w:val="0"/>
        <w:autoSpaceDN w:val="0"/>
        <w:adjustRightInd w:val="0"/>
        <w:jc w:val="both"/>
        <w:rPr>
          <w:rFonts w:ascii="Times New Roman" w:hAnsi="Times New Roman"/>
          <w:color w:val="FF0000"/>
          <w:sz w:val="26"/>
          <w:szCs w:val="26"/>
          <w:lang w:eastAsia="ru-RU"/>
        </w:rPr>
      </w:pPr>
      <w:r w:rsidRPr="00BB5158">
        <w:rPr>
          <w:rFonts w:ascii="Times New Roman" w:hAnsi="Times New Roman"/>
          <w:sz w:val="26"/>
          <w:szCs w:val="26"/>
          <w:lang w:eastAsia="ru-RU"/>
        </w:rPr>
        <w:t xml:space="preserve">        В случае проведения аукциона заявитель подает заявку организатору аукциона (Управление) в сроки и порядке, указанные в аукционной документации, в том числе: </w:t>
      </w:r>
    </w:p>
    <w:p w:rsidR="00467798" w:rsidRPr="00BB5158" w:rsidRDefault="00467798" w:rsidP="00467798">
      <w:pPr>
        <w:jc w:val="both"/>
        <w:rPr>
          <w:rFonts w:ascii="Times New Roman" w:hAnsi="Times New Roman"/>
          <w:sz w:val="26"/>
          <w:szCs w:val="26"/>
          <w:lang w:eastAsia="ru-RU"/>
        </w:rPr>
      </w:pPr>
      <w:bookmarkStart w:id="0" w:name="sub_101211"/>
      <w:r w:rsidRPr="00BB5158">
        <w:rPr>
          <w:rFonts w:ascii="Times New Roman" w:hAnsi="Times New Roman"/>
          <w:sz w:val="26"/>
          <w:szCs w:val="26"/>
          <w:lang w:eastAsia="ru-RU"/>
        </w:rPr>
        <w:t xml:space="preserve">       1) сведения и документы о заявителе, подавшем такую заявку:</w:t>
      </w:r>
    </w:p>
    <w:p w:rsidR="00467798" w:rsidRPr="00BB5158" w:rsidRDefault="00467798" w:rsidP="00467798">
      <w:pPr>
        <w:jc w:val="both"/>
        <w:rPr>
          <w:rFonts w:ascii="Times New Roman" w:hAnsi="Times New Roman"/>
          <w:sz w:val="26"/>
          <w:szCs w:val="26"/>
          <w:lang w:eastAsia="ru-RU"/>
        </w:rPr>
      </w:pPr>
      <w:bookmarkStart w:id="1" w:name="sub_1012111"/>
      <w:bookmarkEnd w:id="0"/>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67798" w:rsidRPr="00BB5158" w:rsidRDefault="00467798" w:rsidP="00467798">
      <w:pPr>
        <w:jc w:val="both"/>
        <w:rPr>
          <w:rFonts w:ascii="Times New Roman" w:hAnsi="Times New Roman"/>
          <w:sz w:val="26"/>
          <w:szCs w:val="26"/>
          <w:lang w:eastAsia="ru-RU"/>
        </w:rPr>
      </w:pPr>
      <w:bookmarkStart w:id="2" w:name="sub_1012112"/>
      <w:bookmarkEnd w:id="1"/>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 xml:space="preserve">б) полученную не ранее чем за шесть месяцев до даты размещения на </w:t>
      </w:r>
      <w:hyperlink r:id="rId9" w:history="1">
        <w:r w:rsidRPr="00BB5158">
          <w:rPr>
            <w:rFonts w:ascii="Times New Roman" w:hAnsi="Times New Roman" w:cs="Times New Roman"/>
            <w:sz w:val="26"/>
            <w:szCs w:val="26"/>
            <w:lang w:eastAsia="ru-RU"/>
          </w:rPr>
          <w:t>официальном сайте</w:t>
        </w:r>
      </w:hyperlink>
      <w:r w:rsidRPr="00BB5158">
        <w:rPr>
          <w:rFonts w:ascii="Times New Roman" w:hAnsi="Times New Roman"/>
          <w:sz w:val="26"/>
          <w:szCs w:val="26"/>
          <w:lang w:eastAsia="ru-RU"/>
        </w:rPr>
        <w:t xml:space="preserve"> торгов извещения о проведении аукциона выписку из единого </w:t>
      </w:r>
      <w:r w:rsidRPr="00BB5158">
        <w:rPr>
          <w:rFonts w:ascii="Times New Roman" w:hAnsi="Times New Roman"/>
          <w:sz w:val="26"/>
          <w:szCs w:val="26"/>
          <w:lang w:eastAsia="ru-RU"/>
        </w:rPr>
        <w:lastRenderedPageBreak/>
        <w:t>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BB5158">
        <w:rPr>
          <w:rFonts w:ascii="Times New Roman" w:hAnsi="Times New Roman"/>
          <w:sz w:val="26"/>
          <w:szCs w:val="26"/>
          <w:lang w:eastAsia="ru-RU"/>
        </w:rPr>
        <w:t xml:space="preserve"> извещения о проведен</w:t>
      </w:r>
      <w:proofErr w:type="gramStart"/>
      <w:r w:rsidRPr="00BB5158">
        <w:rPr>
          <w:rFonts w:ascii="Times New Roman" w:hAnsi="Times New Roman"/>
          <w:sz w:val="26"/>
          <w:szCs w:val="26"/>
          <w:lang w:eastAsia="ru-RU"/>
        </w:rPr>
        <w:t>ии ау</w:t>
      </w:r>
      <w:proofErr w:type="gramEnd"/>
      <w:r w:rsidRPr="00BB5158">
        <w:rPr>
          <w:rFonts w:ascii="Times New Roman" w:hAnsi="Times New Roman"/>
          <w:sz w:val="26"/>
          <w:szCs w:val="26"/>
          <w:lang w:eastAsia="ru-RU"/>
        </w:rPr>
        <w:t>кциона;</w:t>
      </w:r>
    </w:p>
    <w:p w:rsidR="00467798" w:rsidRPr="00BB5158" w:rsidRDefault="00467798" w:rsidP="00467798">
      <w:pPr>
        <w:jc w:val="both"/>
        <w:rPr>
          <w:rFonts w:ascii="Times New Roman" w:hAnsi="Times New Roman"/>
          <w:sz w:val="26"/>
          <w:szCs w:val="26"/>
          <w:lang w:eastAsia="ru-RU"/>
        </w:rPr>
      </w:pPr>
      <w:bookmarkStart w:id="3" w:name="sub_1012113"/>
      <w:bookmarkEnd w:id="2"/>
      <w:r w:rsidRPr="00BB5158">
        <w:rPr>
          <w:rFonts w:ascii="Times New Roman" w:hAnsi="Times New Roman"/>
          <w:sz w:val="26"/>
          <w:szCs w:val="26"/>
          <w:lang w:eastAsia="ru-RU"/>
        </w:rPr>
        <w:t xml:space="preserve">       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bookmarkStart w:id="4" w:name="sub_1012114"/>
      <w:bookmarkEnd w:id="3"/>
    </w:p>
    <w:p w:rsidR="00467798" w:rsidRPr="00BB5158" w:rsidRDefault="00467798" w:rsidP="00467798">
      <w:pPr>
        <w:jc w:val="both"/>
        <w:rPr>
          <w:rFonts w:ascii="Times New Roman" w:hAnsi="Times New Roman"/>
          <w:sz w:val="26"/>
          <w:szCs w:val="26"/>
          <w:lang w:eastAsia="ru-RU"/>
        </w:rPr>
      </w:pPr>
      <w:r w:rsidRPr="00BB5158">
        <w:rPr>
          <w:rFonts w:ascii="Times New Roman" w:hAnsi="Times New Roman"/>
          <w:sz w:val="26"/>
          <w:szCs w:val="26"/>
          <w:lang w:eastAsia="ru-RU"/>
        </w:rPr>
        <w:t xml:space="preserve">     г) копии учредительных документов заявителя (для юридических лиц);</w:t>
      </w:r>
    </w:p>
    <w:p w:rsidR="00467798" w:rsidRPr="00BB5158" w:rsidRDefault="00467798" w:rsidP="00467798">
      <w:pPr>
        <w:jc w:val="both"/>
        <w:rPr>
          <w:rFonts w:ascii="Times New Roman" w:hAnsi="Times New Roman"/>
          <w:sz w:val="26"/>
          <w:szCs w:val="26"/>
          <w:lang w:eastAsia="ru-RU"/>
        </w:rPr>
      </w:pPr>
      <w:bookmarkStart w:id="5" w:name="sub_1012115"/>
      <w:bookmarkEnd w:id="4"/>
      <w:r w:rsidRPr="00BB5158">
        <w:rPr>
          <w:rFonts w:ascii="Times New Roman" w:hAnsi="Times New Roman"/>
          <w:sz w:val="26"/>
          <w:szCs w:val="26"/>
          <w:lang w:eastAsia="ru-RU"/>
        </w:rPr>
        <w:t xml:space="preserve">     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67798" w:rsidRPr="00BB5158" w:rsidRDefault="00467798" w:rsidP="00467798">
      <w:pPr>
        <w:jc w:val="both"/>
        <w:rPr>
          <w:rFonts w:ascii="Times New Roman" w:hAnsi="Times New Roman"/>
          <w:sz w:val="26"/>
          <w:szCs w:val="26"/>
          <w:lang w:eastAsia="ru-RU"/>
        </w:rPr>
      </w:pPr>
      <w:bookmarkStart w:id="6" w:name="sub_1012116"/>
      <w:bookmarkEnd w:id="5"/>
      <w:r w:rsidRPr="00BB5158">
        <w:rPr>
          <w:rFonts w:ascii="Times New Roman" w:hAnsi="Times New Roman"/>
          <w:sz w:val="26"/>
          <w:szCs w:val="26"/>
          <w:lang w:eastAsia="ru-RU"/>
        </w:rPr>
        <w:t xml:space="preserve">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BB5158">
          <w:rPr>
            <w:rFonts w:ascii="Times New Roman" w:hAnsi="Times New Roman" w:cs="Times New Roman"/>
            <w:sz w:val="26"/>
            <w:szCs w:val="26"/>
            <w:lang w:eastAsia="ru-RU"/>
          </w:rPr>
          <w:t>Кодексом</w:t>
        </w:r>
      </w:hyperlink>
      <w:r w:rsidRPr="00BB5158">
        <w:rPr>
          <w:rFonts w:ascii="Times New Roman" w:hAnsi="Times New Roman"/>
          <w:sz w:val="26"/>
          <w:szCs w:val="26"/>
          <w:lang w:eastAsia="ru-RU"/>
        </w:rPr>
        <w:t xml:space="preserve"> Российской Федерации об административных правонарушениях;</w:t>
      </w:r>
      <w:bookmarkEnd w:id="6"/>
    </w:p>
    <w:p w:rsidR="00467798" w:rsidRPr="00BB5158" w:rsidRDefault="00467798" w:rsidP="00467798">
      <w:pPr>
        <w:jc w:val="both"/>
        <w:rPr>
          <w:rFonts w:ascii="Times New Roman" w:hAnsi="Times New Roman"/>
          <w:sz w:val="26"/>
          <w:szCs w:val="26"/>
          <w:lang w:eastAsia="ru-RU"/>
        </w:rPr>
      </w:pPr>
      <w:r w:rsidRPr="00BB5158">
        <w:rPr>
          <w:rFonts w:ascii="Times New Roman" w:hAnsi="Times New Roman"/>
          <w:sz w:val="26"/>
          <w:szCs w:val="26"/>
          <w:lang w:eastAsia="ru-RU"/>
        </w:rPr>
        <w:t xml:space="preserve">      ж) при проведен</w:t>
      </w:r>
      <w:proofErr w:type="gramStart"/>
      <w:r w:rsidRPr="00BB5158">
        <w:rPr>
          <w:rFonts w:ascii="Times New Roman" w:hAnsi="Times New Roman"/>
          <w:sz w:val="26"/>
          <w:szCs w:val="26"/>
          <w:lang w:eastAsia="ru-RU"/>
        </w:rPr>
        <w:t>ии ау</w:t>
      </w:r>
      <w:proofErr w:type="gramEnd"/>
      <w:r w:rsidRPr="00BB5158">
        <w:rPr>
          <w:rFonts w:ascii="Times New Roman" w:hAnsi="Times New Roman"/>
          <w:sz w:val="26"/>
          <w:szCs w:val="26"/>
          <w:lang w:eastAsia="ru-RU"/>
        </w:rPr>
        <w:t xml:space="preserve">кциона в соответствии с </w:t>
      </w:r>
      <w:hyperlink r:id="rId11" w:history="1">
        <w:r w:rsidRPr="00BB5158">
          <w:rPr>
            <w:rFonts w:ascii="Times New Roman" w:hAnsi="Times New Roman" w:cs="Times New Roman"/>
            <w:sz w:val="26"/>
            <w:szCs w:val="26"/>
            <w:lang w:eastAsia="ru-RU"/>
          </w:rPr>
          <w:t>Постановлением</w:t>
        </w:r>
      </w:hyperlink>
      <w:r w:rsidRPr="00BB5158">
        <w:rPr>
          <w:rFonts w:ascii="Times New Roman" w:hAnsi="Times New Roman"/>
          <w:sz w:val="26"/>
          <w:szCs w:val="26"/>
          <w:lang w:eastAsia="ru-RU"/>
        </w:rP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67798" w:rsidRPr="00BB5158" w:rsidRDefault="00467798" w:rsidP="00467798">
      <w:pPr>
        <w:jc w:val="both"/>
        <w:rPr>
          <w:rFonts w:ascii="Times New Roman" w:hAnsi="Times New Roman"/>
          <w:sz w:val="26"/>
          <w:szCs w:val="26"/>
          <w:lang w:eastAsia="ru-RU"/>
        </w:rPr>
      </w:pPr>
      <w:bookmarkStart w:id="7" w:name="sub_101212"/>
      <w:r w:rsidRPr="00BB5158">
        <w:rPr>
          <w:rFonts w:ascii="Times New Roman" w:hAnsi="Times New Roman"/>
          <w:sz w:val="26"/>
          <w:szCs w:val="26"/>
          <w:lang w:eastAsia="ru-RU"/>
        </w:rPr>
        <w:t xml:space="preserve">      </w:t>
      </w:r>
      <w:proofErr w:type="gramStart"/>
      <w:r w:rsidRPr="00BB5158">
        <w:rPr>
          <w:rFonts w:ascii="Times New Roman" w:hAnsi="Times New Roman"/>
          <w:sz w:val="26"/>
          <w:szCs w:val="26"/>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BB5158">
        <w:rPr>
          <w:rFonts w:ascii="Times New Roman" w:hAnsi="Times New Roman"/>
          <w:sz w:val="26"/>
          <w:szCs w:val="26"/>
          <w:lang w:eastAsia="ru-RU"/>
        </w:rPr>
        <w:t xml:space="preserve"> В случаях, </w:t>
      </w:r>
      <w:r w:rsidRPr="00BB5158">
        <w:rPr>
          <w:rFonts w:ascii="Times New Roman" w:hAnsi="Times New Roman"/>
          <w:sz w:val="26"/>
          <w:szCs w:val="26"/>
          <w:lang w:eastAsia="ru-RU"/>
        </w:rPr>
        <w:lastRenderedPageBreak/>
        <w:t xml:space="preserve">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w:t>
      </w:r>
      <w:hyperlink r:id="rId12" w:history="1">
        <w:r w:rsidRPr="00BB5158">
          <w:rPr>
            <w:rFonts w:ascii="Times New Roman" w:hAnsi="Times New Roman" w:cs="Times New Roman"/>
            <w:sz w:val="26"/>
            <w:szCs w:val="26"/>
            <w:lang w:eastAsia="ru-RU"/>
          </w:rPr>
          <w:t>законодательством</w:t>
        </w:r>
      </w:hyperlink>
      <w:r w:rsidRPr="00BB5158">
        <w:rPr>
          <w:rFonts w:ascii="Times New Roman" w:hAnsi="Times New Roman"/>
          <w:sz w:val="26"/>
          <w:szCs w:val="26"/>
          <w:lang w:eastAsia="ru-RU"/>
        </w:rPr>
        <w:t xml:space="preserve"> Российской Федерации;</w:t>
      </w:r>
    </w:p>
    <w:p w:rsidR="00467798" w:rsidRPr="00BB5158" w:rsidRDefault="00467798" w:rsidP="00467798">
      <w:pPr>
        <w:jc w:val="both"/>
        <w:rPr>
          <w:rFonts w:ascii="Times New Roman" w:hAnsi="Times New Roman"/>
          <w:sz w:val="26"/>
          <w:szCs w:val="26"/>
          <w:lang w:eastAsia="ru-RU"/>
        </w:rPr>
      </w:pPr>
      <w:bookmarkStart w:id="8" w:name="sub_101213"/>
      <w:bookmarkEnd w:id="7"/>
      <w:r w:rsidRPr="00BB5158">
        <w:rPr>
          <w:rFonts w:ascii="Times New Roman" w:hAnsi="Times New Roman"/>
          <w:sz w:val="26"/>
          <w:szCs w:val="26"/>
          <w:lang w:eastAsia="ru-RU"/>
        </w:rPr>
        <w:t xml:space="preserve">        3) документы или копии документов, подтверждающие внесение задатка, в случае если в документации об аукционе содержится </w:t>
      </w:r>
      <w:proofErr w:type="gramStart"/>
      <w:r w:rsidRPr="00BB5158">
        <w:rPr>
          <w:rFonts w:ascii="Times New Roman" w:hAnsi="Times New Roman"/>
          <w:sz w:val="26"/>
          <w:szCs w:val="26"/>
          <w:lang w:eastAsia="ru-RU"/>
        </w:rPr>
        <w:t>требование</w:t>
      </w:r>
      <w:proofErr w:type="gramEnd"/>
      <w:r w:rsidRPr="00BB5158">
        <w:rPr>
          <w:rFonts w:ascii="Times New Roman" w:hAnsi="Times New Roman"/>
          <w:sz w:val="26"/>
          <w:szCs w:val="26"/>
          <w:lang w:eastAsia="ru-RU"/>
        </w:rPr>
        <w:t xml:space="preserve"> о внесении задатка (платежное поручение, подтверждающее перечисление задатка).</w:t>
      </w:r>
      <w:bookmarkEnd w:id="8"/>
      <w:r w:rsidRPr="00BB5158">
        <w:rPr>
          <w:rFonts w:ascii="Times New Roman" w:hAnsi="Times New Roman"/>
          <w:color w:val="FF0000"/>
          <w:sz w:val="26"/>
          <w:szCs w:val="26"/>
          <w:lang w:eastAsia="ru-RU"/>
        </w:rPr>
        <w:t xml:space="preserve"> »</w:t>
      </w:r>
    </w:p>
    <w:p w:rsidR="00D24EAE" w:rsidRPr="00BB5158" w:rsidRDefault="00467798" w:rsidP="00467798">
      <w:pPr>
        <w:jc w:val="both"/>
        <w:rPr>
          <w:rFonts w:ascii="Times New Roman" w:hAnsi="Times New Roman"/>
          <w:sz w:val="26"/>
          <w:szCs w:val="26"/>
          <w:lang w:eastAsia="ru-RU"/>
        </w:rPr>
      </w:pPr>
      <w:r w:rsidRPr="00BB5158">
        <w:rPr>
          <w:rFonts w:ascii="Times New Roman" w:hAnsi="Times New Roman"/>
          <w:sz w:val="26"/>
          <w:szCs w:val="26"/>
          <w:lang w:eastAsia="ru-RU"/>
        </w:rPr>
        <w:t xml:space="preserve">        </w:t>
      </w:r>
      <w:r w:rsidR="00D24EAE" w:rsidRPr="00BB5158">
        <w:rPr>
          <w:rFonts w:ascii="Times New Roman" w:hAnsi="Times New Roman" w:cs="Times New Roman"/>
          <w:bCs/>
          <w:sz w:val="26"/>
          <w:szCs w:val="26"/>
        </w:rPr>
        <w:t>1.</w:t>
      </w:r>
      <w:r w:rsidR="00A56132" w:rsidRPr="00BB5158">
        <w:rPr>
          <w:rFonts w:ascii="Times New Roman" w:hAnsi="Times New Roman" w:cs="Times New Roman"/>
          <w:bCs/>
          <w:sz w:val="26"/>
          <w:szCs w:val="26"/>
        </w:rPr>
        <w:t>2</w:t>
      </w:r>
      <w:r w:rsidR="00D24EAE" w:rsidRPr="00BB5158">
        <w:rPr>
          <w:rFonts w:ascii="Times New Roman" w:hAnsi="Times New Roman" w:cs="Times New Roman"/>
          <w:bCs/>
          <w:sz w:val="26"/>
          <w:szCs w:val="26"/>
        </w:rPr>
        <w:t xml:space="preserve">. </w:t>
      </w:r>
      <w:r w:rsidR="00C0481B" w:rsidRPr="00BB5158">
        <w:rPr>
          <w:rFonts w:ascii="Times New Roman" w:hAnsi="Times New Roman" w:cs="Times New Roman"/>
          <w:bCs/>
          <w:sz w:val="26"/>
          <w:szCs w:val="26"/>
        </w:rPr>
        <w:t>П</w:t>
      </w:r>
      <w:r w:rsidR="00D24EAE" w:rsidRPr="00BB5158">
        <w:rPr>
          <w:rFonts w:ascii="Times New Roman" w:hAnsi="Times New Roman" w:cs="Times New Roman"/>
          <w:bCs/>
          <w:sz w:val="26"/>
          <w:szCs w:val="26"/>
        </w:rPr>
        <w:t xml:space="preserve">ункт </w:t>
      </w:r>
      <w:r w:rsidRPr="00BB5158">
        <w:rPr>
          <w:rFonts w:ascii="Times New Roman" w:hAnsi="Times New Roman" w:cs="Times New Roman"/>
          <w:bCs/>
          <w:sz w:val="26"/>
          <w:szCs w:val="26"/>
        </w:rPr>
        <w:t>5.3. Административного регламента</w:t>
      </w:r>
      <w:r w:rsidR="00D24EAE" w:rsidRPr="00BB5158">
        <w:rPr>
          <w:rFonts w:ascii="Times New Roman" w:hAnsi="Times New Roman" w:cs="Times New Roman"/>
          <w:bCs/>
          <w:sz w:val="26"/>
          <w:szCs w:val="26"/>
        </w:rPr>
        <w:t xml:space="preserve"> </w:t>
      </w:r>
      <w:r w:rsidRPr="00BB5158">
        <w:rPr>
          <w:rFonts w:ascii="Times New Roman" w:hAnsi="Times New Roman" w:cs="Times New Roman"/>
          <w:bCs/>
          <w:sz w:val="26"/>
          <w:szCs w:val="26"/>
        </w:rPr>
        <w:t>изложить в следующей редакции</w:t>
      </w:r>
      <w:r w:rsidR="00D24EAE" w:rsidRPr="00BB5158">
        <w:rPr>
          <w:rFonts w:ascii="Times New Roman" w:hAnsi="Times New Roman" w:cs="Times New Roman"/>
          <w:bCs/>
          <w:sz w:val="26"/>
          <w:szCs w:val="26"/>
        </w:rPr>
        <w:t>:</w:t>
      </w:r>
    </w:p>
    <w:p w:rsidR="00A56132" w:rsidRPr="00BB5158" w:rsidRDefault="00A56132" w:rsidP="00467798">
      <w:pPr>
        <w:widowControl w:val="0"/>
        <w:autoSpaceDE w:val="0"/>
        <w:autoSpaceDN w:val="0"/>
        <w:adjustRightInd w:val="0"/>
        <w:ind w:firstLine="709"/>
        <w:jc w:val="both"/>
        <w:rPr>
          <w:rFonts w:ascii="Times New Roman" w:hAnsi="Times New Roman"/>
          <w:color w:val="FF0000"/>
          <w:sz w:val="26"/>
          <w:szCs w:val="26"/>
          <w:lang w:eastAsia="ru-RU"/>
        </w:rPr>
      </w:pPr>
      <w:r w:rsidRPr="00BB5158">
        <w:rPr>
          <w:rFonts w:ascii="Times New Roman" w:hAnsi="Times New Roman" w:cs="Times New Roman"/>
          <w:bCs/>
          <w:sz w:val="26"/>
          <w:szCs w:val="26"/>
        </w:rPr>
        <w:t>«</w:t>
      </w:r>
      <w:r w:rsidR="00467798" w:rsidRPr="00BB5158">
        <w:rPr>
          <w:rFonts w:ascii="Times New Roman" w:hAnsi="Times New Roman"/>
          <w:color w:val="FF0000"/>
          <w:sz w:val="26"/>
          <w:szCs w:val="26"/>
          <w:lang w:eastAsia="ru-RU"/>
        </w:rPr>
        <w:t xml:space="preserve">5.3. </w:t>
      </w:r>
      <w:r w:rsidR="00467798" w:rsidRPr="00BB5158">
        <w:rPr>
          <w:rFonts w:ascii="Times New Roman" w:hAnsi="Times New Roman"/>
          <w:color w:val="FF0000"/>
          <w:sz w:val="26"/>
          <w:szCs w:val="26"/>
        </w:rPr>
        <w:t>Жалоба на действия должностных лиц Органа предоставляющих муниципальную услугу подается в письменной форме на бумажном носителе, в электронной форме в вышестоящий орган администрации муниципального образования муниципального района «Княжпогостский» - Совет муниципального района «Княжпогостский»</w:t>
      </w:r>
      <w:proofErr w:type="gramStart"/>
      <w:r w:rsidR="00467798" w:rsidRPr="00BB5158">
        <w:rPr>
          <w:rFonts w:ascii="Times New Roman" w:hAnsi="Times New Roman"/>
          <w:color w:val="FF0000"/>
          <w:sz w:val="26"/>
          <w:szCs w:val="26"/>
        </w:rPr>
        <w:t>.</w:t>
      </w:r>
      <w:bookmarkStart w:id="9" w:name="_GoBack"/>
      <w:bookmarkEnd w:id="9"/>
      <w:r w:rsidR="004672BE" w:rsidRPr="00BB5158">
        <w:rPr>
          <w:rFonts w:ascii="Times New Roman" w:hAnsi="Times New Roman"/>
          <w:sz w:val="26"/>
          <w:szCs w:val="26"/>
          <w:lang w:eastAsia="ru-RU"/>
        </w:rPr>
        <w:t>»</w:t>
      </w:r>
      <w:proofErr w:type="gramEnd"/>
    </w:p>
    <w:p w:rsidR="00D24EAE" w:rsidRPr="00BB5158" w:rsidRDefault="00D24EAE" w:rsidP="00D24EAE">
      <w:pPr>
        <w:ind w:firstLine="708"/>
        <w:jc w:val="both"/>
        <w:rPr>
          <w:rFonts w:ascii="Times New Roman" w:hAnsi="Times New Roman" w:cs="Times New Roman"/>
          <w:bCs/>
          <w:sz w:val="26"/>
          <w:szCs w:val="26"/>
        </w:rPr>
      </w:pPr>
      <w:r w:rsidRPr="00BB5158">
        <w:rPr>
          <w:rFonts w:ascii="Times New Roman" w:hAnsi="Times New Roman" w:cs="Times New Roman"/>
          <w:sz w:val="26"/>
          <w:szCs w:val="26"/>
          <w:lang w:eastAsia="ru-RU"/>
        </w:rPr>
        <w:t xml:space="preserve">2. </w:t>
      </w:r>
      <w:proofErr w:type="gramStart"/>
      <w:r w:rsidRPr="00BB5158">
        <w:rPr>
          <w:rFonts w:ascii="Times New Roman" w:hAnsi="Times New Roman" w:cs="Times New Roman"/>
          <w:sz w:val="26"/>
          <w:szCs w:val="26"/>
          <w:lang w:eastAsia="ru-RU"/>
        </w:rPr>
        <w:t>Контроль за</w:t>
      </w:r>
      <w:proofErr w:type="gramEnd"/>
      <w:r w:rsidRPr="00BB5158">
        <w:rPr>
          <w:rFonts w:ascii="Times New Roman" w:hAnsi="Times New Roman" w:cs="Times New Roman"/>
          <w:sz w:val="26"/>
          <w:szCs w:val="26"/>
          <w:lang w:eastAsia="ru-RU"/>
        </w:rPr>
        <w:t xml:space="preserve"> исполнением настоящего постановления возложить на заместителя руководителя администрации </w:t>
      </w:r>
      <w:r w:rsidR="00467798" w:rsidRPr="00BB5158">
        <w:rPr>
          <w:rFonts w:ascii="Times New Roman" w:hAnsi="Times New Roman" w:cs="Times New Roman"/>
          <w:sz w:val="26"/>
          <w:szCs w:val="26"/>
          <w:lang w:eastAsia="ru-RU"/>
        </w:rPr>
        <w:t>А. Л. Немчинова</w:t>
      </w:r>
      <w:r w:rsidRPr="00BB5158">
        <w:rPr>
          <w:rFonts w:ascii="Times New Roman" w:hAnsi="Times New Roman" w:cs="Times New Roman"/>
          <w:sz w:val="26"/>
          <w:szCs w:val="26"/>
          <w:lang w:eastAsia="ru-RU"/>
        </w:rPr>
        <w:t>.</w:t>
      </w:r>
    </w:p>
    <w:p w:rsidR="00D24EAE" w:rsidRPr="004672BE" w:rsidRDefault="00D24EAE" w:rsidP="00D24EAE">
      <w:pPr>
        <w:autoSpaceDE w:val="0"/>
        <w:autoSpaceDN w:val="0"/>
        <w:adjustRightInd w:val="0"/>
        <w:ind w:firstLine="709"/>
        <w:jc w:val="both"/>
        <w:rPr>
          <w:rFonts w:ascii="Times New Roman" w:hAnsi="Times New Roman" w:cs="Times New Roman"/>
          <w:sz w:val="26"/>
          <w:szCs w:val="26"/>
          <w:lang w:eastAsia="ru-RU"/>
        </w:rPr>
      </w:pPr>
    </w:p>
    <w:p w:rsidR="00D24EAE" w:rsidRDefault="00D24EAE" w:rsidP="00D24EAE">
      <w:pPr>
        <w:autoSpaceDE w:val="0"/>
        <w:autoSpaceDN w:val="0"/>
        <w:adjustRightInd w:val="0"/>
        <w:ind w:firstLine="709"/>
        <w:jc w:val="both"/>
        <w:rPr>
          <w:rFonts w:ascii="Times New Roman" w:hAnsi="Times New Roman" w:cs="Times New Roman"/>
          <w:sz w:val="26"/>
          <w:szCs w:val="26"/>
          <w:lang w:eastAsia="ru-RU"/>
        </w:rPr>
      </w:pPr>
    </w:p>
    <w:p w:rsidR="00187B86" w:rsidRPr="004672BE" w:rsidRDefault="00187B86" w:rsidP="00D24EAE">
      <w:pPr>
        <w:autoSpaceDE w:val="0"/>
        <w:autoSpaceDN w:val="0"/>
        <w:adjustRightInd w:val="0"/>
        <w:ind w:firstLine="709"/>
        <w:jc w:val="both"/>
        <w:rPr>
          <w:rFonts w:ascii="Times New Roman" w:hAnsi="Times New Roman" w:cs="Times New Roman"/>
          <w:sz w:val="26"/>
          <w:szCs w:val="26"/>
          <w:lang w:eastAsia="ru-RU"/>
        </w:rPr>
      </w:pPr>
    </w:p>
    <w:p w:rsidR="00D24EAE" w:rsidRPr="004672BE" w:rsidRDefault="00D24EAE" w:rsidP="00D24EAE">
      <w:pPr>
        <w:ind w:firstLine="708"/>
        <w:jc w:val="both"/>
        <w:rPr>
          <w:rFonts w:ascii="Times New Roman" w:hAnsi="Times New Roman" w:cs="Times New Roman"/>
          <w:sz w:val="26"/>
          <w:szCs w:val="26"/>
          <w:lang w:eastAsia="ru-RU"/>
        </w:rPr>
      </w:pPr>
    </w:p>
    <w:p w:rsidR="00D24EAE" w:rsidRPr="004672BE" w:rsidRDefault="00D24EAE" w:rsidP="00D24EAE">
      <w:pPr>
        <w:jc w:val="both"/>
        <w:rPr>
          <w:rFonts w:ascii="Times New Roman" w:hAnsi="Times New Roman"/>
          <w:sz w:val="26"/>
          <w:szCs w:val="26"/>
          <w:lang w:eastAsia="ru-RU"/>
        </w:rPr>
      </w:pPr>
      <w:r w:rsidRPr="004672BE">
        <w:rPr>
          <w:rFonts w:ascii="Times New Roman" w:hAnsi="Times New Roman"/>
          <w:sz w:val="26"/>
          <w:szCs w:val="26"/>
          <w:lang w:eastAsia="ru-RU"/>
        </w:rPr>
        <w:t>Руководитель администрации                                                                    В.</w:t>
      </w:r>
      <w:r w:rsidR="00DD7300">
        <w:rPr>
          <w:rFonts w:ascii="Times New Roman" w:hAnsi="Times New Roman"/>
          <w:sz w:val="26"/>
          <w:szCs w:val="26"/>
          <w:lang w:eastAsia="ru-RU"/>
        </w:rPr>
        <w:t xml:space="preserve"> </w:t>
      </w:r>
      <w:r w:rsidRPr="004672BE">
        <w:rPr>
          <w:rFonts w:ascii="Times New Roman" w:hAnsi="Times New Roman"/>
          <w:sz w:val="26"/>
          <w:szCs w:val="26"/>
          <w:lang w:eastAsia="ru-RU"/>
        </w:rPr>
        <w:t>И. Ивочкин</w:t>
      </w:r>
    </w:p>
    <w:p w:rsidR="00D24EAE" w:rsidRDefault="00D24EAE" w:rsidP="00D24EAE">
      <w:pPr>
        <w:ind w:firstLine="708"/>
        <w:jc w:val="both"/>
        <w:rPr>
          <w:rFonts w:ascii="Times New Roman" w:hAnsi="Times New Roman"/>
          <w:sz w:val="24"/>
          <w:lang w:eastAsia="ru-RU"/>
        </w:rPr>
      </w:pPr>
    </w:p>
    <w:p w:rsidR="00B64328" w:rsidRDefault="00B64328" w:rsidP="00D24EAE">
      <w:pPr>
        <w:ind w:firstLine="708"/>
        <w:jc w:val="both"/>
        <w:rPr>
          <w:rFonts w:ascii="Times New Roman" w:hAnsi="Times New Roman"/>
          <w:sz w:val="24"/>
          <w:lang w:eastAsia="ru-RU"/>
        </w:rPr>
      </w:pPr>
    </w:p>
    <w:p w:rsidR="00B64328" w:rsidRDefault="00B64328" w:rsidP="00B64328">
      <w:pPr>
        <w:ind w:firstLine="708"/>
        <w:jc w:val="both"/>
        <w:rPr>
          <w:rFonts w:ascii="Times New Roman" w:hAnsi="Times New Roman"/>
          <w:sz w:val="24"/>
          <w:lang w:eastAsia="ru-RU"/>
        </w:rPr>
      </w:pPr>
    </w:p>
    <w:sectPr w:rsidR="00B64328" w:rsidSect="007F1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24EAE"/>
    <w:rsid w:val="00041787"/>
    <w:rsid w:val="00042D57"/>
    <w:rsid w:val="0004535B"/>
    <w:rsid w:val="00103484"/>
    <w:rsid w:val="00136415"/>
    <w:rsid w:val="00167A5E"/>
    <w:rsid w:val="00172E46"/>
    <w:rsid w:val="00187B86"/>
    <w:rsid w:val="001B0A5B"/>
    <w:rsid w:val="00201877"/>
    <w:rsid w:val="00227030"/>
    <w:rsid w:val="00233FD7"/>
    <w:rsid w:val="00242986"/>
    <w:rsid w:val="002A6500"/>
    <w:rsid w:val="002A78F5"/>
    <w:rsid w:val="002C494F"/>
    <w:rsid w:val="002E7C24"/>
    <w:rsid w:val="00311321"/>
    <w:rsid w:val="003A7147"/>
    <w:rsid w:val="003D52C2"/>
    <w:rsid w:val="004367B2"/>
    <w:rsid w:val="00447FFB"/>
    <w:rsid w:val="004672BE"/>
    <w:rsid w:val="00467798"/>
    <w:rsid w:val="004E77EC"/>
    <w:rsid w:val="004F7789"/>
    <w:rsid w:val="005D185D"/>
    <w:rsid w:val="006707AF"/>
    <w:rsid w:val="006D557A"/>
    <w:rsid w:val="007F16B2"/>
    <w:rsid w:val="00822AAF"/>
    <w:rsid w:val="008A7B78"/>
    <w:rsid w:val="008D317E"/>
    <w:rsid w:val="0093084C"/>
    <w:rsid w:val="00973889"/>
    <w:rsid w:val="00983CBF"/>
    <w:rsid w:val="009F0A8A"/>
    <w:rsid w:val="00A56132"/>
    <w:rsid w:val="00AD3F49"/>
    <w:rsid w:val="00AD68FF"/>
    <w:rsid w:val="00AF7A80"/>
    <w:rsid w:val="00B12608"/>
    <w:rsid w:val="00B5704F"/>
    <w:rsid w:val="00B64328"/>
    <w:rsid w:val="00B726B7"/>
    <w:rsid w:val="00BB5158"/>
    <w:rsid w:val="00BD3182"/>
    <w:rsid w:val="00C0481B"/>
    <w:rsid w:val="00C11814"/>
    <w:rsid w:val="00C219B0"/>
    <w:rsid w:val="00C41DBD"/>
    <w:rsid w:val="00C530D2"/>
    <w:rsid w:val="00CC6A34"/>
    <w:rsid w:val="00D05E06"/>
    <w:rsid w:val="00D24EAE"/>
    <w:rsid w:val="00D37D42"/>
    <w:rsid w:val="00DD7300"/>
    <w:rsid w:val="00DF5125"/>
    <w:rsid w:val="00E0113C"/>
    <w:rsid w:val="00E1316C"/>
    <w:rsid w:val="00E21B1B"/>
    <w:rsid w:val="00E4028C"/>
    <w:rsid w:val="00E8433A"/>
    <w:rsid w:val="00EB59B0"/>
    <w:rsid w:val="00FB75C0"/>
    <w:rsid w:val="00FD05EA"/>
    <w:rsid w:val="00FD1210"/>
    <w:rsid w:val="00FE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EAE"/>
    <w:rPr>
      <w:rFonts w:ascii="Courier New" w:hAnsi="Courier New" w:cs="Courier New"/>
      <w:sz w:val="28"/>
      <w:szCs w:val="24"/>
      <w:lang w:eastAsia="ar-SA"/>
    </w:rPr>
  </w:style>
  <w:style w:type="paragraph" w:styleId="1">
    <w:name w:val="heading 1"/>
    <w:basedOn w:val="a"/>
    <w:next w:val="a"/>
    <w:qFormat/>
    <w:rsid w:val="00D24EAE"/>
    <w:pPr>
      <w:keepNext/>
      <w:numPr>
        <w:numId w:val="1"/>
      </w:numPr>
      <w:jc w:val="center"/>
      <w:outlineLvl w:val="0"/>
    </w:pPr>
    <w:rPr>
      <w:b/>
      <w:bCs/>
      <w:sz w:val="24"/>
    </w:rPr>
  </w:style>
  <w:style w:type="paragraph" w:styleId="2">
    <w:name w:val="heading 2"/>
    <w:basedOn w:val="a"/>
    <w:next w:val="a"/>
    <w:qFormat/>
    <w:rsid w:val="00D24EAE"/>
    <w:pPr>
      <w:keepNext/>
      <w:numPr>
        <w:ilvl w:val="1"/>
        <w:numId w:val="1"/>
      </w:numPr>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EAE"/>
    <w:pPr>
      <w:spacing w:after="120"/>
    </w:pPr>
  </w:style>
  <w:style w:type="paragraph" w:customStyle="1" w:styleId="ConsPlusNormal">
    <w:name w:val="ConsPlusNormal"/>
    <w:rsid w:val="00D24EAE"/>
    <w:pPr>
      <w:suppressAutoHyphens/>
      <w:autoSpaceDE w:val="0"/>
      <w:ind w:firstLine="720"/>
    </w:pPr>
    <w:rPr>
      <w:rFonts w:ascii="Arial" w:hAnsi="Arial" w:cs="Arial"/>
      <w:lang w:eastAsia="ar-SA"/>
    </w:rPr>
  </w:style>
  <w:style w:type="table" w:styleId="a4">
    <w:name w:val="Table Grid"/>
    <w:basedOn w:val="a1"/>
    <w:rsid w:val="00D2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3A7147"/>
    <w:rPr>
      <w:rFonts w:ascii="Tahoma" w:hAnsi="Tahoma" w:cs="Tahoma"/>
      <w:sz w:val="16"/>
      <w:szCs w:val="16"/>
    </w:rPr>
  </w:style>
  <w:style w:type="character" w:customStyle="1" w:styleId="a6">
    <w:name w:val="Текст выноски Знак"/>
    <w:basedOn w:val="a0"/>
    <w:link w:val="a5"/>
    <w:rsid w:val="003A7147"/>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71">
      <w:bodyDiv w:val="1"/>
      <w:marLeft w:val="0"/>
      <w:marRight w:val="0"/>
      <w:marTop w:val="0"/>
      <w:marBottom w:val="0"/>
      <w:divBdr>
        <w:top w:val="none" w:sz="0" w:space="0" w:color="auto"/>
        <w:left w:val="none" w:sz="0" w:space="0" w:color="auto"/>
        <w:bottom w:val="none" w:sz="0" w:space="0" w:color="auto"/>
        <w:right w:val="none" w:sz="0" w:space="0" w:color="auto"/>
      </w:divBdr>
    </w:div>
    <w:div w:id="959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25267&amp;sub=301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vo.garant.ru/document?id=890941&amp;sub=2782" TargetMode="External"/><Relationship Id="rId12" Type="http://schemas.openxmlformats.org/officeDocument/2006/relationships/hyperlink" Target="http://ivo.garant.ru/document?id=12029354&amp;sub=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vo.garant.ru/document?id=85944&amp;sub=0" TargetMode="External"/><Relationship Id="rId5" Type="http://schemas.openxmlformats.org/officeDocument/2006/relationships/webSettings" Target="webSettings.xml"/><Relationship Id="rId10" Type="http://schemas.openxmlformats.org/officeDocument/2006/relationships/hyperlink" Target="http://ivo.garant.ru/document?id=12025267&amp;sub=3012" TargetMode="External"/><Relationship Id="rId4" Type="http://schemas.openxmlformats.org/officeDocument/2006/relationships/settings" Target="settings.xml"/><Relationship Id="rId9" Type="http://schemas.openxmlformats.org/officeDocument/2006/relationships/hyperlink" Target="http://ivo.garant.ru/document?id=890941&amp;sub=27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1984</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Sirchikova</dc:creator>
  <cp:lastModifiedBy>Gbanova</cp:lastModifiedBy>
  <cp:revision>6</cp:revision>
  <cp:lastPrinted>2017-09-28T06:52:00Z</cp:lastPrinted>
  <dcterms:created xsi:type="dcterms:W3CDTF">2017-09-20T13:31:00Z</dcterms:created>
  <dcterms:modified xsi:type="dcterms:W3CDTF">2017-09-28T06:54:00Z</dcterms:modified>
</cp:coreProperties>
</file>