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9E" w:rsidRDefault="00E9529E" w:rsidP="00E9529E">
      <w:pPr>
        <w:ind w:left="7655"/>
        <w:jc w:val="center"/>
        <w:rPr>
          <w:color w:val="000000"/>
          <w:sz w:val="28"/>
        </w:rPr>
      </w:pPr>
    </w:p>
    <w:tbl>
      <w:tblPr>
        <w:tblStyle w:val="af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1440"/>
        <w:gridCol w:w="4063"/>
      </w:tblGrid>
      <w:tr w:rsidR="00E9529E" w:rsidRPr="000259C4" w:rsidTr="00E9529E">
        <w:trPr>
          <w:trHeight w:val="1525"/>
        </w:trPr>
        <w:tc>
          <w:tcPr>
            <w:tcW w:w="4068" w:type="dxa"/>
          </w:tcPr>
          <w:p w:rsidR="00E9529E" w:rsidRPr="000259C4" w:rsidRDefault="00E9529E" w:rsidP="00E9529E">
            <w:pPr>
              <w:jc w:val="center"/>
              <w:rPr>
                <w:bCs/>
                <w:sz w:val="24"/>
                <w:szCs w:val="24"/>
              </w:rPr>
            </w:pPr>
            <w:r w:rsidRPr="000259C4">
              <w:rPr>
                <w:bCs/>
                <w:sz w:val="24"/>
                <w:szCs w:val="24"/>
              </w:rPr>
              <w:t>«КНЯЖПОГОСТ» МУНИЦИПАЛЬНŐЙ РАЙОНСА АДМИНИСТРАЦИЯ</w:t>
            </w:r>
          </w:p>
          <w:p w:rsidR="00E9529E" w:rsidRPr="000259C4" w:rsidRDefault="00E9529E" w:rsidP="00E95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E9529E" w:rsidRPr="000259C4" w:rsidRDefault="00E9529E" w:rsidP="00E95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59C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70485</wp:posOffset>
                  </wp:positionV>
                  <wp:extent cx="685800" cy="800100"/>
                  <wp:effectExtent l="19050" t="0" r="0" b="0"/>
                  <wp:wrapNone/>
                  <wp:docPr id="2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3" w:type="dxa"/>
            <w:hideMark/>
          </w:tcPr>
          <w:p w:rsidR="00E9529E" w:rsidRPr="000259C4" w:rsidRDefault="00E9529E" w:rsidP="00E9529E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0259C4">
              <w:rPr>
                <w:bCs/>
                <w:sz w:val="24"/>
                <w:szCs w:val="24"/>
              </w:rPr>
              <w:t xml:space="preserve">АДМИНИСТРАЦИЯ </w:t>
            </w:r>
            <w:r w:rsidRPr="000259C4">
              <w:rPr>
                <w:sz w:val="24"/>
                <w:szCs w:val="24"/>
              </w:rPr>
              <w:t>МУНИЦИПАЛЬНОГО РАЙОНА</w:t>
            </w:r>
            <w:r w:rsidRPr="000259C4">
              <w:rPr>
                <w:bCs/>
                <w:sz w:val="24"/>
                <w:szCs w:val="24"/>
              </w:rPr>
              <w:t xml:space="preserve"> «КНЯЖПОГОСТСКИЙ</w:t>
            </w:r>
          </w:p>
        </w:tc>
      </w:tr>
    </w:tbl>
    <w:p w:rsidR="00E9529E" w:rsidRPr="00E9529E" w:rsidRDefault="00E9529E" w:rsidP="00E9529E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E9529E">
        <w:rPr>
          <w:rFonts w:ascii="Times New Roman" w:hAnsi="Times New Roman" w:cs="Times New Roman"/>
          <w:color w:val="auto"/>
        </w:rPr>
        <w:t>ПОСТАНОВЛЕНИЕ</w:t>
      </w:r>
    </w:p>
    <w:tbl>
      <w:tblPr>
        <w:tblStyle w:val="af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423"/>
      </w:tblGrid>
      <w:tr w:rsidR="00E9529E" w:rsidRPr="000259C4" w:rsidTr="00E9529E">
        <w:tc>
          <w:tcPr>
            <w:tcW w:w="5148" w:type="dxa"/>
            <w:hideMark/>
          </w:tcPr>
          <w:p w:rsidR="00E9529E" w:rsidRPr="000259C4" w:rsidRDefault="00E9529E" w:rsidP="00F24AF6">
            <w:pPr>
              <w:spacing w:after="200"/>
              <w:rPr>
                <w:sz w:val="28"/>
                <w:szCs w:val="28"/>
              </w:rPr>
            </w:pPr>
            <w:r w:rsidRPr="000259C4">
              <w:rPr>
                <w:sz w:val="28"/>
                <w:szCs w:val="28"/>
              </w:rPr>
              <w:t xml:space="preserve">от </w:t>
            </w:r>
            <w:r w:rsidR="00F24AF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октября</w:t>
            </w:r>
            <w:r w:rsidRPr="000259C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7 </w:t>
            </w:r>
            <w:r w:rsidRPr="000259C4">
              <w:rPr>
                <w:sz w:val="28"/>
                <w:szCs w:val="28"/>
              </w:rPr>
              <w:t>г.</w:t>
            </w:r>
          </w:p>
        </w:tc>
        <w:tc>
          <w:tcPr>
            <w:tcW w:w="4423" w:type="dxa"/>
            <w:hideMark/>
          </w:tcPr>
          <w:p w:rsidR="00E9529E" w:rsidRPr="000259C4" w:rsidRDefault="00E9529E" w:rsidP="00F24AF6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0259C4">
              <w:rPr>
                <w:sz w:val="28"/>
                <w:szCs w:val="28"/>
              </w:rPr>
              <w:t>№</w:t>
            </w:r>
            <w:r w:rsidR="00F24AF6">
              <w:rPr>
                <w:sz w:val="28"/>
                <w:szCs w:val="28"/>
              </w:rPr>
              <w:t>430</w:t>
            </w:r>
          </w:p>
        </w:tc>
      </w:tr>
      <w:tr w:rsidR="00E9529E" w:rsidRPr="000259C4" w:rsidTr="00E9529E">
        <w:tc>
          <w:tcPr>
            <w:tcW w:w="5148" w:type="dxa"/>
            <w:hideMark/>
          </w:tcPr>
          <w:p w:rsidR="00E9529E" w:rsidRPr="000259C4" w:rsidRDefault="00E9529E" w:rsidP="00272639">
            <w:pPr>
              <w:spacing w:after="200"/>
              <w:rPr>
                <w:sz w:val="28"/>
                <w:szCs w:val="28"/>
              </w:rPr>
            </w:pPr>
            <w:r w:rsidRPr="000259C4">
              <w:rPr>
                <w:sz w:val="28"/>
                <w:szCs w:val="28"/>
              </w:rPr>
              <w:t>О</w:t>
            </w:r>
            <w:r w:rsidR="00512C75">
              <w:rPr>
                <w:sz w:val="28"/>
                <w:szCs w:val="28"/>
              </w:rPr>
              <w:t xml:space="preserve"> </w:t>
            </w:r>
            <w:r w:rsidR="00A52DFF">
              <w:rPr>
                <w:sz w:val="28"/>
                <w:szCs w:val="28"/>
              </w:rPr>
              <w:t>подготовке и проведению</w:t>
            </w:r>
            <w:r w:rsidR="00512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командно – штабной тренировки в Княжпогостскомрайоне</w:t>
            </w:r>
          </w:p>
        </w:tc>
        <w:tc>
          <w:tcPr>
            <w:tcW w:w="4423" w:type="dxa"/>
          </w:tcPr>
          <w:p w:rsidR="00E9529E" w:rsidRPr="000259C4" w:rsidRDefault="00E9529E" w:rsidP="00E9529E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72639" w:rsidRDefault="00E9529E" w:rsidP="00272639">
      <w:pPr>
        <w:ind w:firstLine="540"/>
        <w:jc w:val="both"/>
        <w:rPr>
          <w:bCs/>
          <w:sz w:val="28"/>
          <w:szCs w:val="28"/>
        </w:rPr>
      </w:pPr>
      <w:r w:rsidRPr="000259C4">
        <w:rPr>
          <w:sz w:val="28"/>
          <w:szCs w:val="28"/>
        </w:rPr>
        <w:t xml:space="preserve">В соответствии с </w:t>
      </w:r>
      <w:r>
        <w:rPr>
          <w:sz w:val="28"/>
          <w:szCs w:val="28"/>
        </w:rPr>
        <w:t>План</w:t>
      </w:r>
      <w:r w:rsidR="00272639">
        <w:rPr>
          <w:sz w:val="28"/>
          <w:szCs w:val="28"/>
        </w:rPr>
        <w:t>ом</w:t>
      </w:r>
      <w:r>
        <w:rPr>
          <w:sz w:val="28"/>
          <w:szCs w:val="28"/>
        </w:rPr>
        <w:t xml:space="preserve"> работы Антитеррористической комиссии в Республике Коми на 2017 год, План</w:t>
      </w:r>
      <w:r w:rsidR="00272639">
        <w:rPr>
          <w:sz w:val="28"/>
          <w:szCs w:val="28"/>
        </w:rPr>
        <w:t>ом</w:t>
      </w:r>
      <w:r>
        <w:rPr>
          <w:sz w:val="28"/>
          <w:szCs w:val="28"/>
        </w:rPr>
        <w:t xml:space="preserve"> работы Антитеррористической комиссии в Княжпогостском районе на 2017 год</w:t>
      </w:r>
      <w:r w:rsidR="009B4E36">
        <w:rPr>
          <w:sz w:val="28"/>
          <w:szCs w:val="28"/>
        </w:rPr>
        <w:t xml:space="preserve"> </w:t>
      </w:r>
      <w:r w:rsidR="00272639" w:rsidRPr="00272639">
        <w:rPr>
          <w:bCs/>
          <w:color w:val="000000"/>
          <w:sz w:val="28"/>
          <w:szCs w:val="28"/>
        </w:rPr>
        <w:t>24 – 25 октября 2017 г.</w:t>
      </w:r>
      <w:r w:rsidR="00272639">
        <w:rPr>
          <w:sz w:val="28"/>
          <w:szCs w:val="28"/>
        </w:rPr>
        <w:t xml:space="preserve"> проводится командно – штабная тренировка </w:t>
      </w:r>
      <w:r w:rsidR="00C222D8">
        <w:rPr>
          <w:sz w:val="28"/>
          <w:szCs w:val="28"/>
        </w:rPr>
        <w:t xml:space="preserve">(далее – КШТ) </w:t>
      </w:r>
      <w:r w:rsidR="00272639">
        <w:rPr>
          <w:sz w:val="28"/>
          <w:szCs w:val="28"/>
        </w:rPr>
        <w:t>по теме «</w:t>
      </w:r>
      <w:r w:rsidR="00272639">
        <w:rPr>
          <w:rFonts w:eastAsia="Calibri"/>
          <w:color w:val="000000"/>
          <w:sz w:val="28"/>
          <w:szCs w:val="28"/>
          <w:lang w:eastAsia="en-US"/>
        </w:rPr>
        <w:t>Действия органов местного самоуправления, руководителей и персонала учреждений и объектов при установлении уровней террористической опасности на территории(</w:t>
      </w:r>
      <w:proofErr w:type="spellStart"/>
      <w:r w:rsidR="00272639">
        <w:rPr>
          <w:rFonts w:eastAsia="Calibri"/>
          <w:color w:val="000000"/>
          <w:sz w:val="28"/>
          <w:szCs w:val="28"/>
          <w:lang w:eastAsia="en-US"/>
        </w:rPr>
        <w:t>ях</w:t>
      </w:r>
      <w:proofErr w:type="spellEnd"/>
      <w:r w:rsidR="00272639">
        <w:rPr>
          <w:rFonts w:eastAsia="Calibri"/>
          <w:color w:val="000000"/>
          <w:sz w:val="28"/>
          <w:szCs w:val="28"/>
          <w:lang w:eastAsia="en-US"/>
        </w:rPr>
        <w:t xml:space="preserve">), объекте(ах) муниципального </w:t>
      </w:r>
      <w:r w:rsidR="00C222D8">
        <w:rPr>
          <w:rFonts w:eastAsia="Calibri"/>
          <w:color w:val="000000"/>
          <w:sz w:val="28"/>
          <w:szCs w:val="28"/>
          <w:lang w:eastAsia="en-US"/>
        </w:rPr>
        <w:t>района «Княжпогостский»</w:t>
      </w:r>
      <w:r w:rsidR="00272639">
        <w:rPr>
          <w:bCs/>
          <w:sz w:val="28"/>
          <w:szCs w:val="28"/>
        </w:rPr>
        <w:t>».</w:t>
      </w:r>
    </w:p>
    <w:p w:rsidR="00E9529E" w:rsidRDefault="00272639" w:rsidP="00E952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529E" w:rsidRPr="000259C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качественной подготовки и проведения </w:t>
      </w:r>
      <w:r w:rsidR="00C222D8">
        <w:rPr>
          <w:sz w:val="28"/>
          <w:szCs w:val="28"/>
        </w:rPr>
        <w:t>КШТ</w:t>
      </w:r>
      <w:r w:rsidR="00E9529E" w:rsidRPr="000259C4">
        <w:rPr>
          <w:sz w:val="28"/>
          <w:szCs w:val="28"/>
        </w:rPr>
        <w:t xml:space="preserve"> на территории </w:t>
      </w:r>
      <w:r w:rsidR="00E9529E">
        <w:rPr>
          <w:sz w:val="28"/>
          <w:szCs w:val="28"/>
        </w:rPr>
        <w:t>Княжпогостского района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9C4">
        <w:rPr>
          <w:sz w:val="28"/>
          <w:szCs w:val="28"/>
        </w:rPr>
        <w:t>ПОСТАНОВЛЯЮ:</w:t>
      </w:r>
    </w:p>
    <w:p w:rsidR="001A3C37" w:rsidRPr="000259C4" w:rsidRDefault="001A3C37" w:rsidP="00E952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22D8" w:rsidRDefault="00C222D8" w:rsidP="00C222D8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2D8">
        <w:rPr>
          <w:rFonts w:ascii="Times New Roman" w:hAnsi="Times New Roman"/>
          <w:bCs/>
          <w:color w:val="000000"/>
          <w:sz w:val="28"/>
          <w:szCs w:val="28"/>
        </w:rPr>
        <w:t xml:space="preserve">Утвердить план – календарь проведения </w:t>
      </w:r>
      <w:r>
        <w:rPr>
          <w:rFonts w:ascii="Times New Roman" w:hAnsi="Times New Roman"/>
          <w:bCs/>
          <w:color w:val="000000"/>
          <w:sz w:val="28"/>
          <w:szCs w:val="28"/>
        </w:rPr>
        <w:t>КШТ</w:t>
      </w:r>
      <w:r w:rsidRPr="00C222D8">
        <w:rPr>
          <w:rFonts w:ascii="Times New Roman" w:hAnsi="Times New Roman"/>
          <w:bCs/>
          <w:color w:val="000000"/>
          <w:sz w:val="28"/>
          <w:szCs w:val="28"/>
        </w:rPr>
        <w:t xml:space="preserve"> и мероприятий по контролю и оказанию методической помощи,    анализу эффективности работы муниципальной антитеррористической комиссии, органов управления муниципального образования, функциональных и объектовых звеньев муниципального уровня Коми республиканской подсистемы РСЧС по минимизации и ликвидации </w:t>
      </w:r>
      <w:r w:rsidRPr="00C222D8">
        <w:rPr>
          <w:rFonts w:ascii="Times New Roman" w:hAnsi="Times New Roman"/>
          <w:color w:val="000000"/>
          <w:sz w:val="28"/>
          <w:szCs w:val="28"/>
        </w:rPr>
        <w:t xml:space="preserve">последствий проявлений терроризма на территории муниципального образования муниципального района «Княжпогостский» в период с </w:t>
      </w:r>
      <w:r w:rsidRPr="00C222D8">
        <w:rPr>
          <w:rFonts w:ascii="Times New Roman" w:hAnsi="Times New Roman"/>
          <w:bCs/>
          <w:color w:val="000000"/>
          <w:sz w:val="28"/>
          <w:szCs w:val="28"/>
        </w:rPr>
        <w:t>24 по 25 октября 2017 г.</w:t>
      </w:r>
      <w:r w:rsidRPr="00C222D8">
        <w:rPr>
          <w:rFonts w:ascii="Times New Roman" w:hAnsi="Times New Roman"/>
          <w:sz w:val="28"/>
          <w:szCs w:val="28"/>
        </w:rPr>
        <w:t xml:space="preserve"> согласно приложению №1 к настоящему постановлению.</w:t>
      </w:r>
    </w:p>
    <w:p w:rsidR="00C222D8" w:rsidRDefault="00C222D8" w:rsidP="00C222D8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список организаций Княжпогостского района, привлекаемых к КШТ </w:t>
      </w:r>
      <w:r w:rsidRPr="00C222D8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Pr="00C222D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9529E" w:rsidRDefault="00E9529E" w:rsidP="00E9529E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22AD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E9529E" w:rsidRPr="00822AD6" w:rsidRDefault="00E9529E" w:rsidP="00E9529E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22AD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822AD6">
        <w:rPr>
          <w:rFonts w:ascii="Times New Roman" w:hAnsi="Times New Roman"/>
          <w:sz w:val="28"/>
          <w:szCs w:val="28"/>
        </w:rPr>
        <w:t>.</w:t>
      </w:r>
    </w:p>
    <w:p w:rsidR="00E9529E" w:rsidRDefault="00E9529E" w:rsidP="00E952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529E" w:rsidRDefault="00E9529E" w:rsidP="00E952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0259C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0259C4">
        <w:rPr>
          <w:sz w:val="28"/>
          <w:szCs w:val="28"/>
        </w:rPr>
        <w:t xml:space="preserve"> администрации                                                          В.И. Ивочкин</w:t>
      </w:r>
    </w:p>
    <w:p w:rsidR="00E9529E" w:rsidRDefault="00E9529E" w:rsidP="00E952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3C37" w:rsidRDefault="001A3C37" w:rsidP="001A3C37">
      <w:pPr>
        <w:pStyle w:val="af3"/>
      </w:pPr>
    </w:p>
    <w:p w:rsidR="00F24AF6" w:rsidRDefault="00F24AF6" w:rsidP="001A3C37">
      <w:pPr>
        <w:pStyle w:val="af3"/>
      </w:pPr>
    </w:p>
    <w:p w:rsidR="00F24AF6" w:rsidRDefault="00F24AF6" w:rsidP="001A3C37">
      <w:pPr>
        <w:pStyle w:val="af3"/>
      </w:pPr>
    </w:p>
    <w:p w:rsidR="00F24AF6" w:rsidRDefault="00F24AF6" w:rsidP="001A3C37">
      <w:pPr>
        <w:pStyle w:val="af3"/>
      </w:pPr>
    </w:p>
    <w:p w:rsidR="00F24AF6" w:rsidRDefault="00F24AF6" w:rsidP="001A3C37">
      <w:pPr>
        <w:pStyle w:val="af3"/>
      </w:pPr>
    </w:p>
    <w:p w:rsidR="00F24AF6" w:rsidRDefault="00F24AF6" w:rsidP="001A3C37">
      <w:pPr>
        <w:pStyle w:val="af3"/>
      </w:pPr>
    </w:p>
    <w:p w:rsidR="00E9529E" w:rsidRDefault="00E9529E" w:rsidP="00C222D8">
      <w:pPr>
        <w:pStyle w:val="a3"/>
        <w:spacing w:after="0"/>
        <w:jc w:val="right"/>
      </w:pPr>
      <w:r w:rsidRPr="000259C4">
        <w:lastRenderedPageBreak/>
        <w:t>Приложение</w:t>
      </w:r>
      <w:r>
        <w:t xml:space="preserve"> №1</w:t>
      </w:r>
      <w:r w:rsidRPr="000259C4">
        <w:t>к постановлению</w:t>
      </w:r>
      <w:r w:rsidR="00E44EAC">
        <w:t xml:space="preserve"> </w:t>
      </w:r>
      <w:r w:rsidRPr="000259C4">
        <w:t>администрации муниципального района</w:t>
      </w:r>
      <w:r>
        <w:t xml:space="preserve">«Княжпогостский» </w:t>
      </w:r>
    </w:p>
    <w:p w:rsidR="00E9529E" w:rsidRDefault="00E9529E" w:rsidP="00F24AF6">
      <w:pPr>
        <w:ind w:left="6804"/>
        <w:jc w:val="center"/>
        <w:rPr>
          <w:color w:val="000000"/>
          <w:sz w:val="28"/>
        </w:rPr>
      </w:pPr>
      <w:r>
        <w:rPr>
          <w:sz w:val="24"/>
          <w:szCs w:val="24"/>
        </w:rPr>
        <w:t xml:space="preserve">от </w:t>
      </w:r>
      <w:r w:rsidR="00F24AF6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C222D8">
        <w:rPr>
          <w:sz w:val="24"/>
          <w:szCs w:val="24"/>
        </w:rPr>
        <w:t>10</w:t>
      </w:r>
      <w:r>
        <w:rPr>
          <w:sz w:val="24"/>
          <w:szCs w:val="24"/>
        </w:rPr>
        <w:t>.2017 г. №</w:t>
      </w:r>
      <w:r w:rsidR="00F24AF6">
        <w:rPr>
          <w:sz w:val="24"/>
          <w:szCs w:val="24"/>
        </w:rPr>
        <w:t>430</w:t>
      </w:r>
    </w:p>
    <w:p w:rsidR="00E9529E" w:rsidRDefault="00E9529E" w:rsidP="00E9529E">
      <w:pPr>
        <w:ind w:left="7655"/>
        <w:jc w:val="center"/>
        <w:rPr>
          <w:color w:val="000000"/>
          <w:sz w:val="28"/>
        </w:rPr>
      </w:pPr>
    </w:p>
    <w:p w:rsidR="00E9529E" w:rsidRDefault="00E9529E" w:rsidP="00E9529E">
      <w:pPr>
        <w:ind w:left="7655"/>
        <w:jc w:val="center"/>
        <w:rPr>
          <w:color w:val="000000"/>
          <w:sz w:val="28"/>
        </w:rPr>
      </w:pPr>
    </w:p>
    <w:p w:rsidR="00E9529E" w:rsidRDefault="00E9529E" w:rsidP="00E9529E">
      <w:pPr>
        <w:pStyle w:val="1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ПЛАН-КАЛЕНДАРЬ</w:t>
      </w:r>
    </w:p>
    <w:p w:rsidR="00E9529E" w:rsidRDefault="00E9529E" w:rsidP="00E9529E">
      <w:pPr>
        <w:jc w:val="center"/>
        <w:rPr>
          <w:color w:val="000000"/>
          <w:sz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проведения командно-штабной тренировки и мероприятий по контролю и оказанию методической помощи,  анализу эффективности работы муниципальной антитеррористической комиссии, органов управления муниципального образования, функциональных и объектовых звеньев муниципального уровня Коми республиканской подсистемы РСЧС по минимизации и ликвидации </w:t>
      </w:r>
      <w:r>
        <w:rPr>
          <w:b/>
          <w:color w:val="000000"/>
          <w:sz w:val="28"/>
          <w:szCs w:val="28"/>
        </w:rPr>
        <w:t>последствий проявлений терроризма на территории</w:t>
      </w:r>
      <w:r>
        <w:rPr>
          <w:b/>
          <w:color w:val="000000"/>
          <w:sz w:val="28"/>
        </w:rPr>
        <w:t xml:space="preserve"> муниципального образования муниципального района </w:t>
      </w:r>
      <w:r>
        <w:rPr>
          <w:b/>
          <w:color w:val="000000"/>
          <w:sz w:val="28"/>
          <w:szCs w:val="28"/>
        </w:rPr>
        <w:t>«Княжпогостский»</w:t>
      </w:r>
      <w:r w:rsidR="00C222D8">
        <w:rPr>
          <w:b/>
          <w:color w:val="000000"/>
          <w:sz w:val="28"/>
          <w:szCs w:val="28"/>
        </w:rPr>
        <w:t xml:space="preserve"> в период с </w:t>
      </w:r>
      <w:r>
        <w:rPr>
          <w:b/>
          <w:bCs/>
          <w:color w:val="000000"/>
          <w:sz w:val="28"/>
        </w:rPr>
        <w:t xml:space="preserve">24 </w:t>
      </w:r>
      <w:r w:rsidR="00C222D8">
        <w:rPr>
          <w:b/>
          <w:bCs/>
          <w:color w:val="000000"/>
          <w:sz w:val="28"/>
        </w:rPr>
        <w:t>по</w:t>
      </w:r>
      <w:r>
        <w:rPr>
          <w:b/>
          <w:bCs/>
          <w:color w:val="000000"/>
          <w:sz w:val="28"/>
        </w:rPr>
        <w:t xml:space="preserve"> 25 октября 2017 г.</w:t>
      </w:r>
      <w:proofErr w:type="gramEnd"/>
    </w:p>
    <w:p w:rsidR="00E9529E" w:rsidRDefault="00E9529E" w:rsidP="00E9529E">
      <w:pPr>
        <w:jc w:val="center"/>
        <w:rPr>
          <w:sz w:val="28"/>
        </w:rPr>
      </w:pPr>
    </w:p>
    <w:p w:rsidR="00E9529E" w:rsidRDefault="00E9529E" w:rsidP="00E9529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>Действия органов местного самоуправления, руководителей и персонала учреждений и объектов при установлении уровней террористической опасности на территории(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ях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), объекте(ах) муниципального </w:t>
      </w:r>
      <w:r w:rsidR="00C222D8">
        <w:rPr>
          <w:rFonts w:eastAsia="Calibri"/>
          <w:color w:val="000000"/>
          <w:sz w:val="28"/>
          <w:szCs w:val="28"/>
          <w:lang w:eastAsia="en-US"/>
        </w:rPr>
        <w:t>района «Княжпогостский»</w:t>
      </w:r>
      <w:r>
        <w:rPr>
          <w:bCs/>
          <w:sz w:val="28"/>
          <w:szCs w:val="28"/>
        </w:rPr>
        <w:t>».</w:t>
      </w:r>
    </w:p>
    <w:p w:rsidR="00E9529E" w:rsidRDefault="00E9529E" w:rsidP="00E9529E">
      <w:pPr>
        <w:pStyle w:val="aa"/>
        <w:rPr>
          <w:szCs w:val="28"/>
          <w:u w:val="single"/>
        </w:rPr>
      </w:pPr>
    </w:p>
    <w:p w:rsidR="00E9529E" w:rsidRDefault="00E9529E" w:rsidP="00E9529E">
      <w:pPr>
        <w:pStyle w:val="aa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Основные цели:</w:t>
      </w:r>
    </w:p>
    <w:p w:rsidR="00E9529E" w:rsidRDefault="00E9529E" w:rsidP="00E95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практику руководству организаций </w:t>
      </w:r>
      <w:r w:rsidR="00C222D8">
        <w:rPr>
          <w:sz w:val="28"/>
          <w:szCs w:val="28"/>
        </w:rPr>
        <w:t xml:space="preserve">Княжпогостского района </w:t>
      </w:r>
      <w:r>
        <w:rPr>
          <w:sz w:val="28"/>
          <w:szCs w:val="28"/>
        </w:rPr>
        <w:t>в управлении силами и средствами при решении задач по предупреждению терроризма, минимизации и (или) ликвидации последствий возможных террористических актов при установлении уровней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террористической опасности</w:t>
      </w:r>
      <w:r>
        <w:rPr>
          <w:sz w:val="28"/>
          <w:szCs w:val="28"/>
        </w:rPr>
        <w:t xml:space="preserve"> на территории муниципального </w:t>
      </w:r>
      <w:r w:rsidR="00D31A27">
        <w:rPr>
          <w:rFonts w:eastAsia="Calibri"/>
          <w:color w:val="000000"/>
          <w:sz w:val="28"/>
          <w:szCs w:val="28"/>
          <w:lang w:eastAsia="en-US"/>
        </w:rPr>
        <w:t>района «Княжпогостский»</w:t>
      </w:r>
      <w:r>
        <w:rPr>
          <w:sz w:val="28"/>
          <w:szCs w:val="28"/>
        </w:rPr>
        <w:t xml:space="preserve">. </w:t>
      </w:r>
    </w:p>
    <w:p w:rsidR="00E9529E" w:rsidRDefault="00E9529E" w:rsidP="00E9529E">
      <w:pPr>
        <w:pStyle w:val="aa"/>
        <w:tabs>
          <w:tab w:val="num" w:pos="0"/>
        </w:tabs>
        <w:ind w:firstLine="708"/>
        <w:rPr>
          <w:szCs w:val="28"/>
        </w:rPr>
      </w:pPr>
      <w:r>
        <w:rPr>
          <w:szCs w:val="28"/>
        </w:rPr>
        <w:t xml:space="preserve">2. Проверить реальность планов дополнительных мер при установлении уровней террористической опасности на территории муниципального </w:t>
      </w:r>
      <w:r w:rsidR="00D31A27">
        <w:rPr>
          <w:rFonts w:eastAsia="Calibri"/>
          <w:color w:val="000000"/>
          <w:szCs w:val="28"/>
          <w:lang w:eastAsia="en-US"/>
        </w:rPr>
        <w:t>района «Княжпогостский»</w:t>
      </w:r>
      <w:r>
        <w:rPr>
          <w:szCs w:val="28"/>
        </w:rPr>
        <w:t>.</w:t>
      </w:r>
    </w:p>
    <w:p w:rsidR="00E9529E" w:rsidRDefault="00E9529E" w:rsidP="00E9529E">
      <w:pPr>
        <w:pStyle w:val="aa"/>
        <w:tabs>
          <w:tab w:val="num" w:pos="0"/>
        </w:tabs>
        <w:ind w:firstLine="708"/>
        <w:rPr>
          <w:szCs w:val="28"/>
        </w:rPr>
      </w:pPr>
      <w:r>
        <w:rPr>
          <w:szCs w:val="28"/>
        </w:rPr>
        <w:t xml:space="preserve">3. Проверить готовность сил и средств, предназначенных для минимизации и (или) ликвидации последствий возможных террористических актов на территории муниципального </w:t>
      </w:r>
      <w:r w:rsidR="00D31A27">
        <w:rPr>
          <w:rFonts w:eastAsia="Calibri"/>
          <w:color w:val="000000"/>
          <w:szCs w:val="28"/>
          <w:lang w:eastAsia="en-US"/>
        </w:rPr>
        <w:t>района «Княжпогостский»</w:t>
      </w:r>
      <w:r>
        <w:rPr>
          <w:szCs w:val="28"/>
        </w:rPr>
        <w:t>.</w:t>
      </w:r>
    </w:p>
    <w:p w:rsidR="00E9529E" w:rsidRDefault="00E9529E" w:rsidP="00E9529E">
      <w:pPr>
        <w:pStyle w:val="ConsPlusNormal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Оценить состояние организации взаимодействия и координации действий при решении задач профилактики терроризма, минимизации и (или) ликвидации последствий возможных террористических актов на территориях муниципального </w:t>
      </w:r>
      <w:r w:rsidR="00D31A27" w:rsidRPr="00D31A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района «Княжпогостский»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9E" w:rsidRDefault="00E9529E" w:rsidP="00E9529E">
      <w:pPr>
        <w:pStyle w:val="ConsPlusNormal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Исследовать возможности сил и средств, предназначенных для минимизации и (или) ликвидации последствий возможных террористических актов на территории муниципального </w:t>
      </w:r>
      <w:r w:rsidR="005C0CA5" w:rsidRPr="00D31A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района «Княжпогостский»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9E" w:rsidRDefault="00E9529E" w:rsidP="00E9529E">
      <w:pPr>
        <w:pStyle w:val="ConsPlusNormal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Проанализирова</w:t>
      </w:r>
      <w:r w:rsidR="005C0CA5">
        <w:rPr>
          <w:rFonts w:ascii="Times New Roman" w:hAnsi="Times New Roman" w:cs="Times New Roman"/>
          <w:sz w:val="28"/>
          <w:szCs w:val="28"/>
        </w:rPr>
        <w:t xml:space="preserve">ть эффективность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5C0CA5">
        <w:rPr>
          <w:rFonts w:ascii="Times New Roman" w:hAnsi="Times New Roman" w:cs="Times New Roman"/>
          <w:sz w:val="28"/>
          <w:szCs w:val="28"/>
        </w:rPr>
        <w:t>, расположенных на территории Княжпогостского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экстремизма.</w:t>
      </w:r>
    </w:p>
    <w:p w:rsidR="00E9529E" w:rsidRDefault="00E9529E" w:rsidP="00E9529E">
      <w:pPr>
        <w:pStyle w:val="ConsPlusNormal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Определить достаточность существующей системы мер, направленной на профилактику возможных террористических актов на территории муниципального </w:t>
      </w:r>
      <w:r w:rsidR="005C0CA5" w:rsidRPr="00D31A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района «Княжпогостский»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9E" w:rsidRDefault="00E9529E" w:rsidP="00E9529E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Оценить состояние организации взаимодействия и координации действий при решении задач профилактики терроризма и экстремизма,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минимизации и (или) ликвидации последствий возможных террористических актов на территории муниципального </w:t>
      </w:r>
      <w:r w:rsidR="005C0CA5" w:rsidRPr="00D31A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района «Княжпогостский»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9E" w:rsidRDefault="00E9529E" w:rsidP="00E9529E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Оказать организационно-методическую помощь по решению задач профилактики терроризма и экстремизма, минимизации и (или) ликвидации последствий возможных террористических актов на территории муниципального </w:t>
      </w:r>
      <w:r w:rsidR="005C0CA5" w:rsidRPr="00D31A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района «Княжпогостский»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9E" w:rsidRDefault="00E9529E" w:rsidP="00E9529E">
      <w:pPr>
        <w:pStyle w:val="aa"/>
        <w:rPr>
          <w:b/>
          <w:bCs/>
          <w:u w:val="single"/>
        </w:rPr>
      </w:pPr>
    </w:p>
    <w:p w:rsidR="00E9529E" w:rsidRDefault="00E9529E" w:rsidP="00E9529E">
      <w:pPr>
        <w:pStyle w:val="aa"/>
        <w:jc w:val="center"/>
        <w:rPr>
          <w:b/>
          <w:bCs/>
          <w:u w:val="single"/>
        </w:rPr>
      </w:pPr>
      <w:r>
        <w:rPr>
          <w:b/>
          <w:bCs/>
          <w:u w:val="single"/>
        </w:rPr>
        <w:t>К проведению мероприятий привлекаются:</w:t>
      </w:r>
    </w:p>
    <w:p w:rsidR="00E9529E" w:rsidRDefault="00E9529E" w:rsidP="00E9529E">
      <w:pPr>
        <w:pStyle w:val="aa"/>
        <w:jc w:val="center"/>
        <w:rPr>
          <w:b/>
          <w:bCs/>
          <w:u w:val="single"/>
        </w:rPr>
      </w:pPr>
    </w:p>
    <w:p w:rsidR="00E9529E" w:rsidRDefault="00E9529E" w:rsidP="00E9529E">
      <w:pPr>
        <w:tabs>
          <w:tab w:val="num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МО МР «Княжпогостский»;</w:t>
      </w:r>
    </w:p>
    <w:p w:rsidR="00E9529E" w:rsidRDefault="00E9529E" w:rsidP="00E9529E">
      <w:pPr>
        <w:tabs>
          <w:tab w:val="num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антитеррористическая комиссия в МО МР «Княжпогостский»;</w:t>
      </w:r>
    </w:p>
    <w:p w:rsidR="00E9529E" w:rsidRDefault="00E9529E" w:rsidP="005C0CA5">
      <w:pPr>
        <w:tabs>
          <w:tab w:val="num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комиссия по предупреждению и ликвидации чрезвычайных ситуаций и обеспечению пожарной безопасности </w:t>
      </w:r>
      <w:r w:rsidR="005C0CA5">
        <w:rPr>
          <w:sz w:val="28"/>
          <w:szCs w:val="28"/>
        </w:rPr>
        <w:t>в Княжпогостском районе</w:t>
      </w:r>
      <w:r>
        <w:rPr>
          <w:sz w:val="28"/>
          <w:szCs w:val="28"/>
        </w:rPr>
        <w:t>;</w:t>
      </w:r>
    </w:p>
    <w:p w:rsidR="00E9529E" w:rsidRDefault="00E9529E" w:rsidP="00E9529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функциональные и объектовые звенья муниципального уровня Коми республиканской подсистемы РСЧС;</w:t>
      </w:r>
    </w:p>
    <w:p w:rsidR="00E9529E" w:rsidRDefault="00E9529E" w:rsidP="00E9529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CA5">
        <w:rPr>
          <w:sz w:val="28"/>
          <w:szCs w:val="28"/>
        </w:rPr>
        <w:t>ОМВД России</w:t>
      </w:r>
      <w:r>
        <w:rPr>
          <w:sz w:val="28"/>
          <w:szCs w:val="28"/>
        </w:rPr>
        <w:t xml:space="preserve"> по Княжпогостскому району;</w:t>
      </w:r>
    </w:p>
    <w:p w:rsidR="005C0CA5" w:rsidRDefault="005C0CA5" w:rsidP="00E9529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CA5">
        <w:rPr>
          <w:color w:val="FF0000"/>
          <w:sz w:val="28"/>
          <w:szCs w:val="28"/>
        </w:rPr>
        <w:t>ФСБ</w:t>
      </w:r>
      <w:r>
        <w:rPr>
          <w:sz w:val="28"/>
          <w:szCs w:val="28"/>
        </w:rPr>
        <w:t xml:space="preserve">; </w:t>
      </w:r>
    </w:p>
    <w:p w:rsidR="00E9529E" w:rsidRDefault="00E9529E" w:rsidP="00E9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учреждения, расположенные на территории Княжпогостск</w:t>
      </w:r>
      <w:r w:rsidR="005C0CA5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. </w:t>
      </w:r>
    </w:p>
    <w:p w:rsidR="00E9529E" w:rsidRDefault="00E9529E" w:rsidP="00E9529E">
      <w:pPr>
        <w:ind w:firstLine="709"/>
        <w:jc w:val="both"/>
        <w:rPr>
          <w:sz w:val="28"/>
          <w:szCs w:val="28"/>
        </w:rPr>
      </w:pPr>
    </w:p>
    <w:p w:rsidR="00E9529E" w:rsidRDefault="00E9529E" w:rsidP="00E9529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71"/>
        <w:gridCol w:w="2725"/>
        <w:gridCol w:w="2640"/>
        <w:gridCol w:w="2668"/>
      </w:tblGrid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E" w:rsidRDefault="00E9529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E" w:rsidRDefault="00E9529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E" w:rsidRDefault="00E9529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Обстановка (содержание вводных, мероприятий)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E" w:rsidRDefault="00E9529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Действия ответственных должностных лиц МО МР «Княжпогостский»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E" w:rsidRDefault="00E9529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Действия членов Комиссии, ответственных за отработку вводных, мероприятий</w:t>
            </w:r>
          </w:p>
        </w:tc>
      </w:tr>
      <w:tr w:rsidR="00E9529E" w:rsidTr="00E9529E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 октября 2017 года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Прибытие членов Комиссии в здание администрации МО МР «Княжпогостский»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 – Председатель Комиссии организует и контролирует прибытие членов Комиссии в здание администрации МО МР «Княжпогостский»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8.20 - 8.30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Представление членов Комиссии      руководящему составу администрации МО МР «Княжпогостский»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5C0C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 организует сбор руководящего состава администрации МО МР «Княжпогостский», привлекаемых к КШТ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 – Председатель Комиссии представляет членов Комиссии руководящему составу МО МР «Княжпогостский», начальникам отделов и управлений администрации</w:t>
            </w:r>
            <w:r w:rsidR="005C0CA5">
              <w:rPr>
                <w:rFonts w:eastAsia="Calibri"/>
                <w:sz w:val="24"/>
                <w:szCs w:val="24"/>
                <w:lang w:eastAsia="en-US"/>
              </w:rPr>
              <w:t xml:space="preserve"> МО МР «Княжпогостский»,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8.30 – 8.50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Доведение плана-календаря проведения командно-штабной тренировки и мероприятий по оказанию помощи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анализу эффективности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администрации МО МР «Княжпогостский», представители структурных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подразделений администрации уясняют порядок, этапы, время проведения мероприятий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КШТ – Председатель Комиссии, доводит план-календарь до заместителей      руководителя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администрации, начальников отделов и управлений, привлекаемых к КШТ, при необходимости, уточняет план-календарь и    отвечает на возникающие      вопросы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5C0C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Начало первого этапа КШТ: «Действия органов местного самоуправления, руководителей и персонала учреждений и объектов, привлекаемых в ходе КШТ к проведению мероприятий по перечню дополнительных мер при установлении повышенного (синего) уровня террористической опасности на территории(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), объекте(ах) муниципального образования»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Руководитель администрации МО МР «Княжпогостский», председатель     муниципальной АТК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ознакамливается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 документом, принимает решение на начало практической отработки мероприятий в соответствии с Планом действий антитеррористической комиссии в МО МР «Княжпогостский» при установлении уровней террористической опасности на территории МО МР «Княжпогостский». </w:t>
            </w:r>
            <w:r w:rsidRPr="00D37B92">
              <w:rPr>
                <w:rFonts w:eastAsia="Calibri"/>
                <w:color w:val="FF0000"/>
                <w:sz w:val="24"/>
                <w:szCs w:val="24"/>
                <w:lang w:eastAsia="en-US"/>
              </w:rPr>
              <w:t>Дает указание на введение в действие Плана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 вручает      руководителю администрации МО МР «Княжпогостский» - председателю муниципальной АТК вводную № 1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8.50 – 9.50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D37B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Оповещение и сбор членов АТК, КЧС и ОПБ, руководящего состава       администрации МО МР «Княжпогостский», функциональных  и  объектовых звеньев муниципального уровня РСЧС, руководителей организаций и учреждений,  привлекаемых к КШТ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D37B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Руководитель администрации МО МР «Княжпогостский», председатель     муниципальной АТК дает руководителю структурного подразделения указание на начало оповещения и сбора членов АТК, КЧС и ОПБ, руководящего состава администрации МО МР «Княжпогостский», функциональных и объектовых звеньев муниципального уровня РСЧС, руководителей организаций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учреждений, привлекаемых к КШТ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D37B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Руководитель КШТ, члены Комиссии наблюдают за действиями дежурного диспетчера при получении и передаче сигнала руководителя администрации на оповещение и сбор членов АТК, КЧС и ОПБ, руководящего состава администрации МО МР «Княжпогостский», функциональных  и  объектовых звеньев муниципального уровня РСЧС, руководителей организаций и учреждений,  привлекаемых к КШТ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 – 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внепланового заседания АТК МО МР «Княжпогостский»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D37B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муниципальной АТК доводит те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кст вв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одной № 1, указания по оценке складывающейся обстановки и подготовке расчетов, свое решение по вводной до членов АТК, КЧС и ОПБ, руководящего состава    администрации МО МР «Княжпогостский», функциональных  и  объектовых звеньев муниципального уровня РСЧС, руководителей организаций и учреждений,  привлекаемых к КШТ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КШТ, начальник штаба КШТ, члены Комиссии контролируют проведение          внепланового заседания АТК МО МР «Княжпогостский», при необходимости, оказывают        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– 12.30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администрацией МО МР «Княжпогостский» мероприятий в соответствии с вводной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муниципальной АТК организует и контролирует: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разработку протокола заседания АТК МО МР «Княжпогостский», его доведение до исполнителей;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уточнение планов действий по предупреждению и ликвидации последствий чрезвычайных ситуаций;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представление в штаб КШТ протокола заседания АТК МО МР «Княжпогостский», донесений о ходе и результатах проведенных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мероприятий (оповещение членов АТК МО, информирование населения, расчет сил и средств, привлекаемых для проведения мероприятий)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КШТ, начальник штаба КШТ контролируют выполнение мероприятий, при необходимости, оказывают методическую и консультативную помощь. Анализируют своевременность и качество поступающих в штаб КШТ донесений. В ходе работы проверяется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соответствие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полнота Плана мероприятий по реализации дополнительных мер по обеспечению безопасности при установлении уровней террористической опасности на территории МО МР «Княжпогостский»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– 12.30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функциональными и объектовыми звеньями РСЧС муниципального уровня, организаций и объектов, участвующих в КШТ, мероприятий в соответствии с вводной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Руководители функциональных и объектовых звеньев РСЧС муниципального уровня, организаций и объектов, участвующих в КШТ, организуют выполнение и контролируют: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исполнение мероприятий по реализации дополнительных мер по обеспечению безопасности;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представление в штаб КШТ донесений о ходе и результатах проведенных мероприятий (оповещение, информирование персонала, расчет привлекаемых сил и средств для проведения мероприятий)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КШТ, начальник штаба КШТ анализируют своевременность и качество поступающих в штаб КШТ донесений. В ходе работы проверяется      соответствие и полнота Плана мероприятий по реализации    дополнительных мер по обеспечению безопасности при установлении уровней террористической опасности на территории МО МР «Княжпогостский»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– 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эффективности работы АТК МО МР «Княжпогостский» по контролю состояния общественно-политической обстановки в муниципальном образовании и мерах, принимаемых по ее стабилизации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администрации МО МР «Княжпогостский» информирует члена Комиссии о проведенных мероприятиях, предоставляет 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    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– 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Оценка организации работы по проверке заброшенных,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законсервированных, используемых не в полной мере и не по назначению строений в целях выявления возможного складирования средств, для совершения актов терроризма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D37B9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Представитель </w:t>
            </w:r>
            <w:r w:rsidR="00D37B92">
              <w:rPr>
                <w:rFonts w:eastAsia="Calibri"/>
                <w:sz w:val="24"/>
                <w:szCs w:val="24"/>
                <w:lang w:eastAsia="en-US"/>
              </w:rPr>
              <w:t xml:space="preserve">ОМВД России </w:t>
            </w:r>
            <w:proofErr w:type="spellStart"/>
            <w:r w:rsidR="00D37B9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Княжпогостскому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району, представитель администрации МО МР «Княжпогостский» информируют члена Комиссии о проведенных мероприятиях, предоставляют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Член Комиссии, представитель Министерства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внутренних дел Российской Федерации по Республике Коми, анализирует   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       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10.30 - 11.30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Федерального закона от 09.02.2007 г. № 16-ФЗ "О транспортной безопасности"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железнодорожного вокзала г. Емва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промышленности, природных ресурсов, энергетики и транспорта 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10.30 - 12.00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 объекта, соответствие требованиям постановления Правительства РФ от 13.01.2017 г. №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ГБУЗ РК «Княжпогостская центральная районная больница»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здравоохранения 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10.30 - 11.00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организации работы по обеспечению антитеррористической защищенности, соответствия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Представитель ГПОУ «Княжпогостский политехнический техникум» информирует члена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Член Комиссии, представитель Министерства образования, науки и молодежной политики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10.30 - 11.00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Торгового Центра         г. Емва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11.00 - 11.30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эффективности работы АТК МО МР «Княжпогостский» по выполнению требований законодательных, нормативных правовых актов в области профилактики терроризма и экстремизма, минимизации и (или) ликвидации последствий возможных террористических актов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7C31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администрации МО МР «Княжпогостский» информирует члена Комиссии о проведенных мероприятиях, предоставляет 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11.00 – 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ГОУ РК «Специальная (коррекционная) школа-интернат № 1» г. Емва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Член Комиссии, представитель Министерства образования, науки и молодежной политики Республики Коми, анализирует документацию, обобщает информацию для последующего отражения в Акте 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результатах проведения КШТ. При необходимости, оказывает методическую и консультативную помощь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11.00 – 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            обеспечению антитеррористической           защищенности объекта, соответствия с требованиями постановления Правительства от 11.02.2017 г. № 176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МАУ «Центр национальных культур»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11.30 - 12.00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организации работы по профилактике террористических угроз на каналах миграции, из регионов с нестабильной обстановкой и напряжённости в сфере межнациональных отношений на территории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отдела Министерства внутренних дел Российской Федерации по Княжпогостскому району, представитель администрации МО МР «Княжпогостский» информируют члена Комиссии о проведенных мероприятиях, предоставляют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внутренних дел Российской Федерации по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11.30 - 12.00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23.12.2016 г. № 1467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Представитель </w:t>
            </w:r>
            <w:r>
              <w:rPr>
                <w:sz w:val="24"/>
                <w:szCs w:val="24"/>
              </w:rPr>
              <w:t>Водозабора г. Емва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Член Комиссии, представитель Министерства промышленности, природных ресурсов, энергетики и транспорта Республики Коми, анализирует документацию, обобщает информацию для последующего отражения в Акте о результатах проведения КШТ. При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11.30 –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МБОУ «СОШ № 1»          г. Емва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образования, науки и молодежной политики 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11.30 - 12.00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эффективности работы АТК МО МР «Княжпогостский» по организации взаимодействия с территориальными органами федеральных органов исполнительной власти, органами исполнительной власти Республике Коми, правоохранительными органами, руководителями учреждений и 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и мобилизационной работы администрации МО МР «Княжпогостский» информирует члена Комиссии о проведенных мероприятиях, предоставляет 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12.00 – 12.30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Оформление и анализ итоговых документов, выполненных мероприятий первого этапа КШТ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и мобилизационной работы администрации МО МР «Княжпогостский» представляют в штаб КШТ протокол заседания АТК МО МР «Княжпогостский», донесения о ходе и результатах проведенных мероприятий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КШТ, начальник штаба КШТ, члены Комиссии анализируют полученную информацию.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Объявляется частный отбой тренировки. Завершение первого этапа КШТ. Подведение итогов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АТК МО МР «Княжпогостский», на основании информации членов Комиссии, принимает соответствующие решения по дальнейшей работе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 информирует председателя АТК в МО о  завершении первого этапа тренировки, начальник штаба КШТ, члены Комиссии кратко подводят итоги первого этапа КШТ, выделяют положительный и отрицательный опыт, оказывают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1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Обед</w:t>
            </w:r>
          </w:p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Начало второго этапа КШТ: «Действия органов местного самоуправления, руководителей и персонала учреждений и объектов, привлекаемых в ходе КШТ к проведению мероприятий по перечню дополнительных мер при установлении высокого (желтого) уровня террористической опасности  на территори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), объекте(ах)  муниципального образования»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Руководитель администрации МО МР «Княжпогостский», председатель муниципальной АТК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ознакамливается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 документом, принимает решение на начало практической отработки мероприятий в соответствии с Планом действий антитеррористической комиссии в МО МР «Княжпогостский» при установлении уровней террористической опасности на территории МО МР «Княжпогостский». Дает указание на введение в действие Плана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 вручает руководителю администрации МО МР «Княжпогостский» - председателю муниципальной АТК вводную № 2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14.00 – 14.30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7B17A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совместного заседания АТК, КЧС и ОПБ МО МР «Княжпогостский»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Руководитель администрации МО МР «Княжпогостский», председатель муниципальной АТК доводит текст вводной № 2, указания по оценке складывающейся обстановки и подготовке расчетов, свое решение по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вводной до членов АТК, КЧС и ОПБ МО, ЭК, руководящего состава    администрации МО МР «Княжпогостский», функциональных  и  объектовых звеньев муниципального уровня РСЧС, руководителей организаций и учреждений,  привлекаемых к КШТ</w:t>
            </w:r>
            <w:proofErr w:type="gram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КШТ, начальник штаба КШТ, члены Комиссии контролируют проведение совместного заседания АТК, КЧС и ОПБ, ЭК МО МР «Княжпогостский», при необходимости, оказывают методическую и консультативную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– 17.30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администрацией МО МР «Княжпогостский» мероприятий в       соответствии с вводной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муниципальной АТК организует и       контролирует: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разработку протокола совместного заседания АТК, КЧС и ОПБ МО МР «Княжпогостский», его доведение до исполнителей;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уточнение планов действий по предупреждению и ликвидации последствий чрезвычайных ситуаций;</w:t>
            </w:r>
          </w:p>
          <w:p w:rsidR="00E9529E" w:rsidRDefault="00E9529E" w:rsidP="00C014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представление в штаб КШТ протокола совместного заседания АТК, КЧС и ОПБ МО МР «Княжпогостский», донесений о ходе и результатах проведенных мероприятий (оповещение членов АТК МО, информирование населения, расчет сил и средств, привлекаемых для проведения мероприятий)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Руководитель КШТ, начальник штаба КШТ контролируют выполнение мероприятий, при необходимости, оказывают        методическую и консультативную помощь. Анализируют своевременность и качество поступающих в штаб КШТ донесений. В ходе работы проверяется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соответствие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полнота Плана мероприятий по реализации         дополнительных мер по обеспечению безопасности при установлении уровней террористической опасности на территории МО МР «Княжпогостский»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14.30 –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функциональными и объектовыми звеньями РСЧС муниципального уровня, организаций и объектов, участвующих в КШТ, мероприятий в соответствии с вводной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функциональных и объектовых звеньев РСЧС муниципального уровня, организаций и объектов, участвующих в КШТ, организуют выполнение и контролируют: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исполнение мероприятий по реализации дополнительных мер по обеспечению безопасности;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представление в штаб КШТ донесений о ходе и результатах проведенных мероприятий (оповещение, информирование персонала, расчет привлекаемых сил и средств для проведения мероприятий)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КШТ,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начальник штаба КШТ анализируют своевременность и качество поступающих в штаб КШТ донесений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14.30 - 15.00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эффективности работы АТК МО МР «Княжпогостский» по обеспечению выполнения решений: - Национального антитеррористического Комитета и его аппарата; - Окружного координационного совета по противодействию терроризму, политическому и религиозному экстремизму при полномочном представителе Президента РФ в СЗФО и его аппарата;- Антитеррористической комиссии в Республике Коми;- антитеррористической комиссии МО МР «Княжпогостский»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C014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администрации МО МР «Княжпогостский» информирует члена Комиссии о проведенных мероприятиях, предоставляет 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14.30 - 15.00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организации работы по обеспечению антитеррористической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Представитель администрации МО МР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«Княжпогостский», представитель отдела Министерства внутренних дел Российской Федерации по Княжпогостскому району информируют члена Комиссии о проведенных мероприятиях, предоставляют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Член Комиссии, представитель Министерства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внутренних дел Российской Федерации по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14.30 - 15.00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МБОУ «СОШ № 2»           г. Емва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образования, науки и молодежной политики 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14.30 - 15.00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            обеспечению антитеррористической           защищенности объекта, соответствия с требованиями постановления Правительства от 11.02.2017 г. № 176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МАУ «Княжпогостский районный дом культуры» информирует члена Комиссии о проведенных мероприятиях, предоставляет запрашиваемую 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– 17.00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организации работы по обеспечению антитеррористической защищенности объекта, соответствие требованиям постановления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Правительства РФ от 13.01.2017 г. №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Представитель ГБУЗ РК «Княжпогостская центральная районная больница» информирует члена Комиссии о проведенных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Член Комиссии, представитель Министерства здравоохранения Республики Коми, анализирует документацию,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– 17.00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соответствие требованиям Федерального закона от 21.07.2011 г. № 256-ФЗ «О безопасности объектов топливно-энергетического комплекса»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Представитель </w:t>
            </w:r>
            <w:r>
              <w:rPr>
                <w:sz w:val="24"/>
                <w:szCs w:val="24"/>
              </w:rPr>
              <w:t>КС – 11 «</w:t>
            </w:r>
            <w:proofErr w:type="spellStart"/>
            <w:r>
              <w:rPr>
                <w:sz w:val="24"/>
                <w:szCs w:val="24"/>
              </w:rPr>
              <w:t>Синдор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информирует члена Комиссии о проведенных мероприятиях, предоставляет     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промышленности, природных ресурсов, энергетики и транспорта 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14.30 – 17.00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            обеспечению антитеррористической           защищенности объекта, соответствия с требованиями постановления Правительства от 06.03.2015 г. № 202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Представитель МАУ «Физкультурно-оздоровительный комплекс»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Синдор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15.00 - 15.30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актуальности и практической   реализации муниципальных программ, направленных на противодействие терроризму и экстремизму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C014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Секретарь АТК МО МР «Княжпогостский», сектор по делам ГО, ЧС администрации МО МР «Княжпогостский» информирует члена Комиссии о проведенных мероприятиях, предоставляет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15.00 - 17.00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организации работы по обеспечению антитеррористической защищенности жилого сектора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Представители управляющих организаций МО МР «Княжпогостский»  (УК ООО «Город», УК ООО «Город+») информируют члена Комиссии о проведенных мероприятиях, предоставляют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внутренних дел Российской Федерации по Республике Коми, анализирует и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помощь. Оценивает качество и эффективность оповещения населения управляющими организациями в соответствии с вводной.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15.00 – 15.30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МАУДО «Дом детского творчества» Княжпогостского района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образования, науки и молодежной политики Республики Коми, анализирует документацию, обобщает        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15.00 – 15.30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организации работы по             обеспечению антитеррористической           защищенности объекта, соответствия с требованиями постановления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Правительства от 06.03.2015 г. № 202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Представитель МАУ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Физкультурно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– спортивный комплекс» информирует члена Комиссии о проведенных мероприятиях, предоставляет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Член Комиссии, сотрудник      аппарата Антитеррористической комиссии в Республике Коми, анализирует документацию, обобщает информацию для последующего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отражения в Акте о результатах проведения КШТ. При необходимости, оказывает методическую и консультативную помощь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15.30 – 16.00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эффективности работы АТК МО МР «Княжпогостский» по планированию работы муниципальной антитеррористической комиссии и рабочих групп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C014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администрации МО МР «Княжпогостский» информирует члена Комиссии о проведенных мероприятиях, предоставляет 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    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15.30 – 16.00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МАДОУ «Детский сад № 8 комбинированного вида» г. Емвы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образования, науки и молодежной политики Республики Коми, анализирует документацию, обобщает        информацию для последующего отражения в Акте о результатах проведения КШТ. При необходимости, оказывает методическую и консультативную        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15.30 – 16.00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работы АТК МО МР «Княжпогостский» по организации деятельности в области гармонизации межнациональных отношений, формирования толерантности и противодействия экстремизму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C014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Секретарь АТК МО МР «Княжпогостский», сектор по делам ГО, ЧС администрации МО МР «Княжпогостский» информирует члена Комиссии о проведенных мероприятиях, предоставляет запрашиваемую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Член Комиссии, сотрудник      аппарата Антитеррористической комиссии в Республике Коми, анализирует документацию, обобщает информацию для      последующего отражения в Акте о результатах проведения КШТ. При необходимости,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эффективности работы АТК МО МР «Княжпогостский» по подготовке руководящего состава и специалистов муниципального уровня Коми республиканской подсистемы РСЧС, обучения населения в области антитеррористической защищённости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и мобилизационной работы администрации МО МР «Княжпогостский» информирует члена Комиссии о проведенных мероприятиях, предоставляет 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     аппарата Антитеррористической комиссии в Республике Коми, анализирует документацию, обобщает информацию для     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МАДОУ «Детский сад        № 9 общеразвивающего вида» г. Емвы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образования, науки и молодежной политики 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        помощь</w:t>
            </w:r>
          </w:p>
        </w:tc>
      </w:tr>
      <w:tr w:rsidR="00E9529E" w:rsidTr="00E9529E">
        <w:trPr>
          <w:trHeight w:val="17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16.30 - 17.00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организации работы по обеспечению антитеррористической защищенности, соответствия требованиям постановления Правительства РФ от 25.03.2015 г. № 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МАДОУ «Детский сад        № 10 комбинированного вида» г. Емвы информирует члена Комиссии о проведенных мероприятиях, предоставляет необходимую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представитель Министерства образования, науки и молодежной политики Республики Коми, анализирует документацию, обобщает информацию для последующего отражения в Акте о результатах проведения КШТ. При необходимости,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16.30 - 17.00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работы АТК МО МР «Княжпогостский» по организации информационно - пропагандистской работы, направленной на повышение бдительности граждан, формированию у них стойкой мотивации к защите жизни, здоровья, своевременного информирования правоохранительных   органов о признаках террористических угроз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9030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администрации МО МР «Княжпогостский» информирует члена Комиссии о проведенных мероприятиях, предоставляет запрашиваемую документацию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 Комиссии, сотрудник аппарата Антитеррористической комиссии в Республике Коми, анализирует документацию, обобщает информацию для последующего отражения в Акте о результатах проведения КШТ. Оказывает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17.00 – 17.30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Оформление и анализ итоговых документов, выполненных мероприятий второго этапа КШТ.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9030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АТК МО МР «Княжпогостский», сектор по делам ГО, ЧС администрации МО МР «Княжпогостский» представляют в штаб КШТ протокол совместного заседания АТК, КЧС и ОПБ МО МР «Княжпогостский», донесения о ходе и результатах проведенных   мероприятий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КШТ, начальник штаба КШТ, члены Комиссии анализируют полученную информацию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17.30 – 18.00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Объявляется частный отбой тренировки. Завершение второго этапа КШТ. Подведение итогов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АТК МО МР «Княжпогостский», на основании информации членов Комиссии, принимает соответствующие решения по дальнейшей работе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 информирует председателя АТК в МО о  завершении второго этапа тренировки, начальник штаба КШТ, члены Комиссии кратко подводят итоги первого и второго этапов КШТ, выделяют положительный и отрицательный опыт, оказывают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 октября 2017 года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Начало третьего этапа КШТ: «Действия органов местного самоуправления,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руководителей и персонала учреждений и объектов, привлекаемых в ходе КШТ к проведению мероприятий по перечню дополнительных мер при установлении критического (красного) уровня террористической опасности  на территори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), объекте(ах)  муниципального образования»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администрации МО МР «Княжпогостский»,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председатель муниципальной АТК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ознакамливается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 документом, принимает решение на начало практической отработки мероприятий в соответствии с Планом действий антитеррористической комиссии в МО МР «Княжпогостский» при установлении уровней террористической опасности на территории МО МР «Княжпогостский». Дает указание на введение в действие Плана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КШТ вручает руководителю администрации МО МР «Княжпогостский» -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председателю муниципальной АТК вводную № 3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 – 9.30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9030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совместного заседания АТК, КЧС и ОПБ МО МР «Княжпогостский»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муниципальной АТК доводит текст вводной № 3, указания по оценке складывающейся обстановки и подготовке расчетов, свое решение по вводной до членов АТК, КЧС и ОПБ МО, ЭК, руководящего состава    администрации МО МР «Княжпогостский», функциональных  и  объектовых звеньев муниципального уровня РСЧС, руководителей организаций и учреждений,  привлекаемых к КШТ</w:t>
            </w:r>
            <w:proofErr w:type="gram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КШТ, начальник штаба КШТ, члены Комиссии контролируют проведение совместного заседания АТК, КЧС и ОПБ, ЭК МО МР «Княжпогостский», при необходимости, оказывают методическую и консультативную помощь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9.30 –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функциональными и объектовыми звеньями РСЧС муниципального уровня, организаций и объектов, участвующих в КШТ, мероприятий 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соответствии с вводной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Руководители функциональных и объектовых звеньев РСЧС муниципального уровня, организаций и объектов, участвующих в КШТ,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организуют выполнение и контролируют: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исполнение мероприятий по реализации дополнительных мер по обеспечению безопасности;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представление в штаб КШТ донесений и о ходе и результатах проведенных мероприятий (оповещение, информирование персонала, расчет привлекаемых сил и средств для проведения мероприятий)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Руководитель КШТ, начальник штаба КШТ анализируют своевременность и качество поступающих в штаб КШТ донесений.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 – 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Отработка частных вводных № 3.1, 3.2, 3.3, 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 МБОУ «СОШ № 1» г. Емва  организует выполнение мероприятий в соответствии с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вводной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№ 3.1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Министерства образования, науки и молодежной политики Республики Коми вручает директору МБОУ «СОШ № 1» г. Емва вводную № 3.1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 – 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Отработка частных вводных № 3.1, 3.2, 3.3, 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железнодорожного вокзала г. Емва организует выполнение мероприятий в соответствии с вводной № 3.2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Министерства промышленности, природных ресурсов, энергетики и транспорта Республики Коми вручает начальнику железнодорожного вокзала г. Емва вводную № 3.2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 – 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Отработка частных вводных № 3.1, 3.2, 3.3, 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МАУ «Физкультурно-спортивный комплекс» организует      выполнение мероприятий в соответствии с вводной № 3.3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Министерства внутренних дел РФ по Республике Коми вручает директору МАУ «Физкультурно-спортивный комплекс» вводную № 3.3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 – 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Отработка частных вводных № 3.1, 3.2, 3.3, 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врач ГБУЗ РК «КЦРБ» организует выполнение мероприятий в соответствии с вводной № 3.4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Министерства здравоохранения Республики Коми вручает главному врачу ГБУЗ РК «КЦРБ» вводную  № 3.4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 –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администрацией МО МР «Княжпогостский» мероприятий в соответствии с вводной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муниципальной АТК организует и контролирует: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разработку протокола совместного заседания АТК, КЧС и ОПБ МО МР «Княжпогостский», его доведение до исполнителей;</w:t>
            </w:r>
          </w:p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донесений о ходе и результатах проведенных мероприятий (оповещение членов АТК МО, информирование населения, расчет сил и средств, привлекаемых для проведения мероприятий);</w:t>
            </w:r>
          </w:p>
          <w:p w:rsidR="00E9529E" w:rsidRDefault="00E9529E" w:rsidP="002F17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протоколы заседания КЧС и рабочей группы по социальной реабилитации лиц пострадавших в результате террористического акта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вводным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№ 3.1, 3.2, 3.3, 3.4.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КШТ, начальник штаба КШТ контролируют выполнение мероприятий, при необходимости, оказывают методическую и консультативную помощь. Анализируют своевременность и качество поступающих в штаб КШТ донесений. В ходе работы проверяется соответствие и полнота Плана мероприятий по реализации дополнительных мер по обеспечению безопасности при установлении уровней террористической опасности на территории МО МР «Княжпогостский».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12.00 – 12.30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Оформление и анализ итоговых документов, выполненных мероприятий третьего этапа КШТ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 w:rsidP="00FA496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Секретарь АТК МО МР «Княжпогостский», </w:t>
            </w:r>
            <w:r w:rsidR="00FA4968">
              <w:rPr>
                <w:rFonts w:eastAsia="Calibri"/>
                <w:sz w:val="24"/>
                <w:szCs w:val="24"/>
                <w:lang w:eastAsia="en-US"/>
              </w:rPr>
              <w:t>сектор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ГО, ЧС администрации МО МР «Княжпогостский» представляют в штаб КШТ протокол совместного заседания АТК, КЧС и ОПБ МО МР «Княжпогостский», донесения о ходе и результатах проведенных мероприятий, протоколы заседания КЧС и рабочей группы по социальной реабилитации лиц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пострадавших в результате террористического акта по вводным № 3.1, 3.2, 3.3, 3.4.</w:t>
            </w:r>
            <w:proofErr w:type="gram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Руководитель КШТ, начальник штаба КШТ, члены Комиссии анализируют полученную информацию.</w:t>
            </w:r>
          </w:p>
        </w:tc>
      </w:tr>
      <w:tr w:rsidR="00E9529E" w:rsidTr="00E952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E" w:rsidRDefault="00E9529E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Завершение третьего этапа КШТ.      Отбой тренировки.  Подведение итогов.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администрации МО МР «Княжпогостский», председатель АТК МО МР «Княжпогостский», на основании информации членов Комиссии, принимает соответствующие решения по дальнейшей работе.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КШТ, начальник штаба КШТ, члены Комиссии подводят итоги КШТ, выделяют положительный и отрицательный опыт, оказывает методическую и консультативную помощь</w:t>
            </w:r>
          </w:p>
        </w:tc>
      </w:tr>
    </w:tbl>
    <w:p w:rsidR="00E9529E" w:rsidRDefault="00E9529E" w:rsidP="00E9529E">
      <w:pPr>
        <w:pStyle w:val="aa"/>
        <w:rPr>
          <w:color w:val="FF00FF"/>
          <w:highlight w:val="yellow"/>
        </w:rPr>
      </w:pPr>
    </w:p>
    <w:p w:rsidR="00E9529E" w:rsidRDefault="00E9529E" w:rsidP="00E9529E">
      <w:pPr>
        <w:ind w:firstLine="709"/>
        <w:jc w:val="right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1B2E90" w:rsidRDefault="001B2E90" w:rsidP="00E9529E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  <w:u w:val="single"/>
        </w:rPr>
        <w:t>Первый этап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>Действия органов местного самоуправления, руководителей и персонала учреждений и объектов, привлекаемых в ходе КШТ к проведению мероприятий по перечню дополнительных мер при установлении повышенного (синего) уровня террористической опасности на территори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и(</w:t>
      </w:r>
      <w:proofErr w:type="spellStart"/>
      <w:proofErr w:type="gramEnd"/>
      <w:r>
        <w:rPr>
          <w:rFonts w:eastAsia="Calibri"/>
          <w:color w:val="000000"/>
          <w:sz w:val="28"/>
          <w:szCs w:val="28"/>
          <w:lang w:eastAsia="en-US"/>
        </w:rPr>
        <w:t>ях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), объекте(ах)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="00051B16">
        <w:rPr>
          <w:rFonts w:eastAsia="Calibri"/>
          <w:color w:val="000000"/>
          <w:sz w:val="28"/>
          <w:szCs w:val="28"/>
          <w:lang w:eastAsia="en-US"/>
        </w:rPr>
        <w:t>района</w:t>
      </w:r>
      <w:proofErr w:type="spellEnd"/>
      <w:r w:rsidR="00051B16">
        <w:rPr>
          <w:rFonts w:eastAsia="Calibri"/>
          <w:color w:val="000000"/>
          <w:sz w:val="28"/>
          <w:szCs w:val="28"/>
          <w:lang w:eastAsia="en-US"/>
        </w:rPr>
        <w:t xml:space="preserve"> «Княжпогостский»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E9529E" w:rsidRDefault="00E9529E" w:rsidP="00E9529E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24октября 2017 г. с 8 час. 50 мин. до 13 час. 00 мин.</w:t>
      </w:r>
    </w:p>
    <w:p w:rsidR="00E9529E" w:rsidRDefault="00E9529E" w:rsidP="00E9529E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</w:pPr>
    </w:p>
    <w:p w:rsidR="00E9529E" w:rsidRDefault="00E9529E" w:rsidP="00E9529E">
      <w:pPr>
        <w:spacing w:after="200"/>
        <w:ind w:firstLine="709"/>
        <w:jc w:val="both"/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Учебный вопрос: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«Организация работы АТК </w:t>
      </w:r>
      <w:r w:rsidR="00051B16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051B16">
        <w:rPr>
          <w:rFonts w:eastAsia="Calibri"/>
          <w:color w:val="000000"/>
          <w:sz w:val="28"/>
          <w:szCs w:val="28"/>
          <w:lang w:eastAsia="en-US"/>
        </w:rPr>
        <w:t>ом районе</w:t>
      </w:r>
      <w:r>
        <w:rPr>
          <w:rFonts w:eastAsia="Calibri"/>
          <w:color w:val="000000"/>
          <w:sz w:val="28"/>
          <w:szCs w:val="28"/>
          <w:lang w:eastAsia="en-US"/>
        </w:rPr>
        <w:t>, руководителей и персонала учреждений и объектов, по исполнению решения Председателя АТК в РК об установлении повышенного (синего) уровня террористической опасности  на территории(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ях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), объекте(ах) МО МР «Княжпогостский».</w:t>
      </w:r>
    </w:p>
    <w:p w:rsidR="00E9529E" w:rsidRDefault="00E9529E" w:rsidP="00E9529E">
      <w:pPr>
        <w:snapToGrid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Вручить: </w:t>
      </w:r>
      <w:r>
        <w:rPr>
          <w:rStyle w:val="af1"/>
          <w:b w:val="0"/>
          <w:sz w:val="28"/>
          <w:szCs w:val="28"/>
        </w:rPr>
        <w:t xml:space="preserve">руководителю администрации МО МР «Княжпогостский» </w:t>
      </w:r>
    </w:p>
    <w:p w:rsidR="00E9529E" w:rsidRDefault="00E9529E" w:rsidP="00E9529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Астрономическое время:</w:t>
      </w:r>
      <w:r>
        <w:rPr>
          <w:rFonts w:eastAsia="Calibri"/>
          <w:b/>
          <w:color w:val="000000"/>
          <w:sz w:val="28"/>
          <w:szCs w:val="28"/>
          <w:lang w:eastAsia="en-US"/>
        </w:rPr>
        <w:t>24октября 2017 г.8 час. 50 мин.</w:t>
      </w:r>
    </w:p>
    <w:p w:rsidR="00E9529E" w:rsidRDefault="00E9529E" w:rsidP="00E9529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Оперативное время: </w:t>
      </w:r>
      <w:r>
        <w:rPr>
          <w:rFonts w:eastAsia="Calibri"/>
          <w:b/>
          <w:color w:val="000000"/>
          <w:sz w:val="28"/>
          <w:szCs w:val="28"/>
          <w:lang w:eastAsia="en-US"/>
        </w:rPr>
        <w:t>24октября 2017 г. 8 час. 50 мин.</w:t>
      </w:r>
    </w:p>
    <w:p w:rsidR="00E9529E" w:rsidRDefault="00E9529E" w:rsidP="00E9529E">
      <w:pPr>
        <w:keepNext/>
        <w:ind w:firstLine="709"/>
        <w:outlineLvl w:val="1"/>
        <w:rPr>
          <w:b/>
          <w:snapToGrid w:val="0"/>
          <w:color w:val="000000"/>
          <w:sz w:val="28"/>
          <w:szCs w:val="28"/>
          <w:u w:val="single"/>
        </w:rPr>
      </w:pPr>
    </w:p>
    <w:p w:rsidR="00E9529E" w:rsidRDefault="00E9529E" w:rsidP="00E9529E">
      <w:pPr>
        <w:keepNext/>
        <w:ind w:left="-567" w:firstLine="567"/>
        <w:jc w:val="center"/>
        <w:outlineLvl w:val="1"/>
        <w:rPr>
          <w:b/>
          <w:snapToGrid w:val="0"/>
          <w:color w:val="000000"/>
          <w:sz w:val="28"/>
          <w:szCs w:val="28"/>
          <w:u w:val="single"/>
        </w:rPr>
      </w:pPr>
      <w:r>
        <w:rPr>
          <w:b/>
          <w:snapToGrid w:val="0"/>
          <w:color w:val="000000"/>
          <w:sz w:val="28"/>
          <w:szCs w:val="28"/>
          <w:u w:val="single"/>
        </w:rPr>
        <w:t>ВВОДНАЯ № 1</w:t>
      </w:r>
    </w:p>
    <w:tbl>
      <w:tblPr>
        <w:tblW w:w="10065" w:type="dxa"/>
        <w:tblInd w:w="-34" w:type="dxa"/>
        <w:tblLayout w:type="fixed"/>
        <w:tblLook w:val="04A0"/>
      </w:tblPr>
      <w:tblGrid>
        <w:gridCol w:w="577"/>
        <w:gridCol w:w="5177"/>
        <w:gridCol w:w="1760"/>
        <w:gridCol w:w="2268"/>
        <w:gridCol w:w="283"/>
      </w:tblGrid>
      <w:tr w:rsidR="00E9529E" w:rsidTr="00E9529E">
        <w:trPr>
          <w:trHeight w:val="539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529E" w:rsidRDefault="00E9529E">
            <w:pPr>
              <w:ind w:firstLine="743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Общая обстановка:</w:t>
            </w:r>
          </w:p>
          <w:p w:rsidR="00E9529E" w:rsidRDefault="00E9529E">
            <w:pPr>
              <w:ind w:firstLine="743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E9529E" w:rsidRDefault="00E9529E">
            <w:pPr>
              <w:ind w:firstLine="7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 начала 2017 года активизировалась деятельность террористических групп на территории Российской Федерации. Проведение ими террористических актов планируется совершать в тех субъектах Российской Федерации, в которых они ранее не совершались. Проникновение террористов на территории субъектов Российской Федерации из районов Северного Кавказа будет осуществляться под видом вахтовых рабочих, экспедиторов и охранников сопровождающих грузы,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гастарбайтеров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 Подготовка террористических групп нацелена на совершение резонансных террористических актов на объектах с массовым пребыванием людей, объектах топливно-энергетического комплекса и транспорта с использованием взрывных устройств и путем захвата заложников.</w:t>
            </w:r>
          </w:p>
          <w:p w:rsidR="00E9529E" w:rsidRDefault="00E9529E">
            <w:pPr>
              <w:ind w:firstLine="743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Частная обстановка:</w:t>
            </w:r>
          </w:p>
          <w:p w:rsidR="00E9529E" w:rsidRDefault="00E9529E">
            <w:pPr>
              <w:shd w:val="clear" w:color="auto" w:fill="FFFFFF"/>
              <w:ind w:firstLine="7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 состоянию на 8 час. 50 мин. </w:t>
            </w:r>
            <w:r>
              <w:rPr>
                <w:sz w:val="28"/>
                <w:szCs w:val="28"/>
              </w:rPr>
              <w:t xml:space="preserve">24 октября 2017 г.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Национальный антитеррористический комитет (далее - НАК) информирует.</w:t>
            </w:r>
          </w:p>
          <w:p w:rsidR="00E9529E" w:rsidRDefault="00E9529E">
            <w:pPr>
              <w:shd w:val="clear" w:color="auto" w:fill="FFFFFF"/>
              <w:ind w:firstLine="7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имеющимся сведениям одним из лидеров бандформирований на Северном Кавказе на территорию Северо-Западного федерального округа направлена группа боевиков. Террористической группой планируется совершение резонансных террористических актов на объектах с массовым пребыванием людей, объектах топливно-энергетического комплекса и транспорта находящихся, в том числе и на территории Республики Коми.  </w:t>
            </w:r>
          </w:p>
          <w:p w:rsidR="00E9529E" w:rsidRDefault="00E9529E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color w:val="000000"/>
                <w:sz w:val="28"/>
                <w:szCs w:val="28"/>
              </w:rPr>
            </w:pPr>
          </w:p>
          <w:p w:rsidR="00E9529E" w:rsidRDefault="00E9529E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Антитеррористической комиссии в Республике Коми принял следующее решение.</w:t>
            </w:r>
          </w:p>
          <w:p w:rsidR="00E9529E" w:rsidRDefault="00E9529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529E" w:rsidTr="00E9529E">
        <w:trPr>
          <w:gridAfter w:val="1"/>
          <w:wAfter w:w="283" w:type="dxa"/>
          <w:trHeight w:val="2693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15" w:type="dxa"/>
              <w:shd w:val="clear" w:color="auto" w:fill="FFFF00"/>
              <w:tblLayout w:type="fixed"/>
              <w:tblLook w:val="04A0"/>
            </w:tblPr>
            <w:tblGrid>
              <w:gridCol w:w="10815"/>
            </w:tblGrid>
            <w:tr w:rsidR="00E9529E">
              <w:trPr>
                <w:cantSplit/>
                <w:trHeight w:val="568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:rsidR="00E9529E" w:rsidRDefault="00E9529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zh-CN"/>
                    </w:rPr>
                    <w:t>ПО УЧЕНИЯМ</w:t>
                  </w:r>
                </w:p>
              </w:tc>
            </w:tr>
          </w:tbl>
          <w:p w:rsidR="00E9529E" w:rsidRDefault="00E9529E">
            <w:pPr>
              <w:spacing w:after="200"/>
              <w:ind w:left="2370" w:right="-185" w:firstLine="69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jc w:val="center"/>
              <w:rPr>
                <w:b/>
                <w:color w:val="000000"/>
                <w:spacing w:val="40"/>
                <w:sz w:val="32"/>
                <w:szCs w:val="32"/>
                <w:lang w:eastAsia="zh-CN"/>
              </w:rPr>
            </w:pPr>
            <w:r>
              <w:rPr>
                <w:b/>
                <w:color w:val="000000"/>
                <w:spacing w:val="40"/>
                <w:sz w:val="32"/>
                <w:szCs w:val="32"/>
                <w:lang w:eastAsia="zh-CN"/>
              </w:rPr>
              <w:t>АНТИТЕРРОРИСТИЧЕСКАЯ КОМИССИЯ</w:t>
            </w:r>
          </w:p>
          <w:p w:rsidR="00E9529E" w:rsidRDefault="00E9529E">
            <w:pPr>
              <w:spacing w:after="200"/>
              <w:jc w:val="center"/>
              <w:rPr>
                <w:rFonts w:ascii="Arial" w:eastAsia="Calibri" w:hAnsi="Arial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40"/>
                <w:sz w:val="32"/>
                <w:szCs w:val="32"/>
                <w:lang w:eastAsia="en-US"/>
              </w:rPr>
              <w:t>В РЕСПУБЛИКЕ КОМИ</w:t>
            </w:r>
          </w:p>
        </w:tc>
      </w:tr>
      <w:tr w:rsidR="00E9529E" w:rsidTr="00E9529E">
        <w:trPr>
          <w:gridBefore w:val="1"/>
          <w:gridAfter w:val="1"/>
          <w:wBefore w:w="577" w:type="dxa"/>
          <w:wAfter w:w="283" w:type="dxa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«24» октября  2017 года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9529E" w:rsidRDefault="00E9529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keepNext/>
              <w:jc w:val="both"/>
              <w:outlineLvl w:val="1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    г. Сыктывкар </w:t>
            </w:r>
          </w:p>
        </w:tc>
      </w:tr>
    </w:tbl>
    <w:p w:rsidR="00E9529E" w:rsidRDefault="00E9529E" w:rsidP="00E9529E">
      <w:pPr>
        <w:shd w:val="clear" w:color="auto" w:fill="FFFFFF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 час. 30 мин.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Р Е Ш Е Н И Е  № 004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об установлении повышенного («синего») 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уровня террористической опасности </w:t>
      </w:r>
    </w:p>
    <w:p w:rsidR="00E9529E" w:rsidRDefault="00E9529E" w:rsidP="00E9529E">
      <w:pPr>
        <w:shd w:val="clear" w:color="auto" w:fill="FFFFFF"/>
        <w:spacing w:after="200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 состоянию на 8 час. 50 мин. </w:t>
      </w:r>
      <w:r>
        <w:rPr>
          <w:sz w:val="28"/>
          <w:szCs w:val="28"/>
        </w:rPr>
        <w:t xml:space="preserve">24 октября 2017 г.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Национального антитеррористического комитета поступила информация о реальной возможности совершения террористических актов с использованием взрывных устройств и путем захвата заложников на территории Республики Коми.  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Указа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в связи с поступлением требующей подтверждения информации о реальной возможности совершения террористического акта: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8 час. 50 мин. </w:t>
      </w:r>
      <w:r>
        <w:rPr>
          <w:sz w:val="28"/>
          <w:szCs w:val="28"/>
        </w:rPr>
        <w:t>24 октября 2017 года</w:t>
      </w:r>
      <w:r>
        <w:rPr>
          <w:color w:val="000000"/>
          <w:sz w:val="28"/>
          <w:szCs w:val="28"/>
        </w:rPr>
        <w:t xml:space="preserve"> установить повышенный («синий») уровень террористической опасности на территории Республики Коми на срок  до</w:t>
      </w:r>
      <w:r>
        <w:rPr>
          <w:rFonts w:eastAsia="Calibri"/>
          <w:color w:val="000000"/>
          <w:sz w:val="28"/>
          <w:szCs w:val="28"/>
          <w:lang w:eastAsia="en-US"/>
        </w:rPr>
        <w:t xml:space="preserve">8 час. 50 мин. </w:t>
      </w:r>
      <w:r>
        <w:rPr>
          <w:sz w:val="28"/>
          <w:szCs w:val="28"/>
        </w:rPr>
        <w:t>8 ноября 2017 года.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8 час. 50 мин. </w:t>
      </w:r>
      <w:r>
        <w:rPr>
          <w:sz w:val="28"/>
          <w:szCs w:val="28"/>
        </w:rPr>
        <w:t>24 октября 2017 года</w:t>
      </w:r>
      <w:r>
        <w:rPr>
          <w:color w:val="000000"/>
          <w:sz w:val="28"/>
          <w:szCs w:val="28"/>
        </w:rPr>
        <w:t xml:space="preserve"> на территории Республики Коми приступить к реализации Плана действий Антитеррористической комиссии в Республике Коми при установлении уровней террористической опасности на территории Республики Коми, соответствующих Планов органов исполнительной власти Республики Коми и муниципальных образований. </w:t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С 8 час. 50 мин. </w:t>
      </w:r>
      <w:r>
        <w:rPr>
          <w:sz w:val="28"/>
          <w:szCs w:val="28"/>
        </w:rPr>
        <w:t>24 октября 2017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территориальным органам федеральных органов исполнительной власти по Республике Коми, органам исполнительной власти Республики Коми, органам местного самоуправления, руководителям учреждений и объектов с массовым пребыванием людей, объектов топливно-энергетического комплекса и транспорта, приступить к исполнению мероприятий по реализации дополнительных мер по обеспечению безопасности.  </w:t>
      </w:r>
    </w:p>
    <w:p w:rsidR="00E9529E" w:rsidRDefault="00E9529E" w:rsidP="00E9529E">
      <w:pPr>
        <w:tabs>
          <w:tab w:val="left" w:pos="85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Аппаратам Антитеррористической комиссии в Республике Коми и Оперативного штаба в Республике Коми организовать контроль за исполнением плановых мероприятий по реализации дополнительных мер по обеспечению безопасности при установлении повышенного уровня террористической опасности. </w:t>
      </w:r>
    </w:p>
    <w:p w:rsidR="00E9529E" w:rsidRDefault="00E9529E" w:rsidP="00E9529E">
      <w:pPr>
        <w:shd w:val="clear" w:color="auto" w:fill="FFFFFF"/>
        <w:tabs>
          <w:tab w:val="left" w:pos="851"/>
        </w:tabs>
        <w:spacing w:after="200"/>
        <w:ind w:firstLine="567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spacing w:after="200"/>
        <w:ind w:firstLine="567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tbl>
      <w:tblPr>
        <w:tblW w:w="11874" w:type="dxa"/>
        <w:tblLook w:val="01E0"/>
      </w:tblPr>
      <w:tblGrid>
        <w:gridCol w:w="6062"/>
        <w:gridCol w:w="5812"/>
      </w:tblGrid>
      <w:tr w:rsidR="00E9529E" w:rsidTr="00E9529E">
        <w:trPr>
          <w:trHeight w:val="738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spacing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Антитеррористической комиссии в Республике Коми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tabs>
                <w:tab w:val="center" w:pos="4153"/>
                <w:tab w:val="right" w:pos="8306"/>
              </w:tabs>
              <w:rPr>
                <w:snapToGrid w:val="0"/>
                <w:color w:val="000000"/>
                <w:szCs w:val="28"/>
                <w:lang w:eastAsia="zh-CN"/>
              </w:rPr>
            </w:pPr>
          </w:p>
          <w:p w:rsidR="00E9529E" w:rsidRDefault="00E9529E">
            <w:pPr>
              <w:spacing w:after="200"/>
              <w:ind w:right="159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С. А.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Гапликов</w:t>
            </w:r>
            <w:proofErr w:type="spellEnd"/>
          </w:p>
        </w:tc>
      </w:tr>
    </w:tbl>
    <w:p w:rsidR="00E9529E" w:rsidRDefault="00E9529E" w:rsidP="00E9529E">
      <w:pPr>
        <w:shd w:val="clear" w:color="auto" w:fill="FFFFFF"/>
        <w:spacing w:after="20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spacing w:after="20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Согласовано </w:t>
      </w:r>
    </w:p>
    <w:p w:rsidR="00E9529E" w:rsidRDefault="00E9529E" w:rsidP="00E9529E">
      <w:pPr>
        <w:shd w:val="clear" w:color="auto" w:fill="FFFFFF"/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Начальник УФСБ России по Республике Коми               С.А.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Демьянишников</w:t>
      </w:r>
      <w:proofErr w:type="spellEnd"/>
    </w:p>
    <w:p w:rsidR="00E9529E" w:rsidRDefault="00E9529E" w:rsidP="00E9529E">
      <w:pPr>
        <w:shd w:val="clear" w:color="auto" w:fill="FFFFFF"/>
        <w:tabs>
          <w:tab w:val="left" w:pos="851"/>
        </w:tabs>
        <w:jc w:val="both"/>
        <w:rPr>
          <w:highlight w:val="yellow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jc w:val="both"/>
        <w:rPr>
          <w:highlight w:val="yellow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jc w:val="both"/>
        <w:rPr>
          <w:highlight w:val="yellow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jc w:val="both"/>
        <w:rPr>
          <w:highlight w:val="yellow"/>
        </w:rPr>
      </w:pPr>
    </w:p>
    <w:p w:rsidR="00E9529E" w:rsidRDefault="00E9529E" w:rsidP="00E9529E">
      <w:pPr>
        <w:shd w:val="clear" w:color="auto" w:fill="FFFFFF"/>
        <w:ind w:firstLine="709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В ходе решения вводной №1:</w:t>
      </w:r>
    </w:p>
    <w:p w:rsidR="00E9529E" w:rsidRDefault="00E9529E" w:rsidP="00E9529E">
      <w:pPr>
        <w:shd w:val="clear" w:color="auto" w:fill="FFFFFF"/>
        <w:tabs>
          <w:tab w:val="left" w:pos="851"/>
        </w:tabs>
        <w:ind w:firstLine="709"/>
        <w:jc w:val="center"/>
        <w:rPr>
          <w:rFonts w:eastAsia="Calibri"/>
          <w:color w:val="000000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spacing w:after="200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Председателю АТК </w:t>
      </w:r>
      <w:r w:rsidR="00051B1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051B16">
        <w:rPr>
          <w:rFonts w:eastAsia="Calibri"/>
          <w:color w:val="000000"/>
          <w:sz w:val="28"/>
          <w:szCs w:val="28"/>
          <w:lang w:eastAsia="en-US"/>
        </w:rPr>
        <w:t>ом</w:t>
      </w:r>
      <w:proofErr w:type="spellEnd"/>
      <w:r w:rsidR="00051B1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051B16">
        <w:rPr>
          <w:rFonts w:eastAsia="Calibri"/>
          <w:color w:val="000000"/>
          <w:sz w:val="28"/>
          <w:szCs w:val="28"/>
          <w:lang w:eastAsia="en-US"/>
        </w:rPr>
        <w:t>районе</w:t>
      </w:r>
      <w:r>
        <w:rPr>
          <w:color w:val="000000"/>
          <w:sz w:val="28"/>
          <w:szCs w:val="28"/>
        </w:rPr>
        <w:t>практически</w:t>
      </w:r>
      <w:proofErr w:type="spellEnd"/>
      <w:r>
        <w:rPr>
          <w:color w:val="000000"/>
          <w:sz w:val="28"/>
          <w:szCs w:val="28"/>
        </w:rPr>
        <w:t xml:space="preserve"> отработать  мероприятия в соответствии с Планом действий антитеррористической комиссии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 МР «Княжпогостский» </w:t>
      </w:r>
      <w:r>
        <w:rPr>
          <w:color w:val="000000"/>
          <w:sz w:val="28"/>
          <w:szCs w:val="28"/>
        </w:rPr>
        <w:t xml:space="preserve">при установлении уровней террористической опасности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color w:val="000000"/>
          <w:spacing w:val="-4"/>
          <w:sz w:val="28"/>
          <w:szCs w:val="28"/>
        </w:rPr>
        <w:t>в</w:t>
      </w:r>
      <w:proofErr w:type="gramEnd"/>
      <w:r>
        <w:rPr>
          <w:color w:val="000000"/>
          <w:spacing w:val="-4"/>
          <w:sz w:val="28"/>
          <w:szCs w:val="28"/>
        </w:rPr>
        <w:t xml:space="preserve"> части касающейся.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результатам отработки мероприятий  к 12 час. 30 мин. 24 октября 2017 года представить в штаб руководства учений: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протокол внепланового заседания АТК </w:t>
      </w:r>
      <w:r w:rsidR="00051B1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051B16">
        <w:rPr>
          <w:rFonts w:eastAsia="Calibri"/>
          <w:color w:val="000000"/>
          <w:sz w:val="28"/>
          <w:szCs w:val="28"/>
          <w:lang w:eastAsia="en-US"/>
        </w:rPr>
        <w:t>ом районе</w:t>
      </w:r>
      <w:r>
        <w:rPr>
          <w:color w:val="000000"/>
          <w:spacing w:val="-4"/>
          <w:sz w:val="28"/>
          <w:szCs w:val="28"/>
        </w:rPr>
        <w:t>;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донесения о ходе и результатах проведенных мероприятий (оповещение членов АТК МО, информирование населения, расчет сил и средств, привлекаемых для проведения мероприятий).</w:t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>2. Руководителям</w:t>
      </w:r>
      <w:r>
        <w:rPr>
          <w:color w:val="000000"/>
          <w:spacing w:val="-4"/>
          <w:sz w:val="28"/>
          <w:szCs w:val="28"/>
        </w:rPr>
        <w:t xml:space="preserve"> учреждений и объектов с массовым пребыванием людей, объектов топливно-энергетического комплекса и транспорта, расположенных в границах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практически отработать  мероприятия в соответствии с </w:t>
      </w:r>
      <w:r>
        <w:rPr>
          <w:color w:val="000000"/>
          <w:sz w:val="28"/>
          <w:szCs w:val="28"/>
        </w:rPr>
        <w:t xml:space="preserve">Планом действий антитеррористической комиссии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 МР «Княжпогостский» </w:t>
      </w:r>
      <w:r>
        <w:rPr>
          <w:color w:val="000000"/>
          <w:sz w:val="28"/>
          <w:szCs w:val="28"/>
        </w:rPr>
        <w:t xml:space="preserve">при установлении уровней террористической опасности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 МР «Княжпогостский» в части касающейся. </w:t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По результатам отработки мероприятий </w:t>
      </w:r>
      <w:r>
        <w:rPr>
          <w:color w:val="000000"/>
          <w:spacing w:val="-4"/>
          <w:sz w:val="28"/>
          <w:szCs w:val="28"/>
        </w:rPr>
        <w:t>к 12 час. 30 мин. 24 октября 2017  года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>представить в штаб руководства учений донесение о ходе и результатах проведенных мероприятий (оповещение, информирование персонала, расчет сил и средств, привлекаемых для проведения мероприятий).</w:t>
      </w:r>
    </w:p>
    <w:p w:rsidR="00E9529E" w:rsidRDefault="00E9529E" w:rsidP="00E9529E">
      <w:pPr>
        <w:spacing w:after="200"/>
        <w:ind w:left="-142" w:firstLine="426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bookmarkStart w:id="0" w:name="_GoBack"/>
      <w:bookmarkEnd w:id="0"/>
      <w:r>
        <w:rPr>
          <w:snapToGrid w:val="0"/>
          <w:color w:val="000000"/>
          <w:sz w:val="28"/>
          <w:szCs w:val="28"/>
        </w:rPr>
        <w:t xml:space="preserve">Руководитель КШТ - руководитель аппарата 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Антитеррористической комиссии в Республике Коми,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председатель Комитета Республики Коми гражданской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обороны и чрезвычайных ситуаций</w:t>
      </w:r>
    </w:p>
    <w:p w:rsidR="00E9529E" w:rsidRDefault="00E9529E" w:rsidP="00E9529E">
      <w:pPr>
        <w:tabs>
          <w:tab w:val="left" w:pos="0"/>
        </w:tabs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А.А. Бурцев </w:t>
      </w:r>
    </w:p>
    <w:p w:rsidR="00E9529E" w:rsidRDefault="00E9529E" w:rsidP="00051B16">
      <w:pPr>
        <w:ind w:left="-284" w:firstLine="71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highlight w:val="yellow"/>
        </w:rPr>
        <w:br w:type="page"/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  <w:u w:val="single"/>
        </w:rPr>
        <w:lastRenderedPageBreak/>
        <w:t>Второй этап</w:t>
      </w:r>
      <w:r>
        <w:rPr>
          <w:sz w:val="28"/>
          <w:szCs w:val="28"/>
        </w:rPr>
        <w:t xml:space="preserve">: </w:t>
      </w:r>
      <w:r>
        <w:rPr>
          <w:rFonts w:eastAsia="Calibri"/>
          <w:color w:val="000000"/>
          <w:sz w:val="28"/>
          <w:szCs w:val="28"/>
          <w:lang w:eastAsia="en-US"/>
        </w:rPr>
        <w:t>«Действия органов местного самоуправления, руководителей и персонала учреждений и объектов, привлекаемых в ходе КШТ к проведению мероприятий по перечню дополнительных мер при установлении высокого (желтого) уровня террористической опасности  на территории(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ях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), объекте(ах)  муниципального </w:t>
      </w:r>
      <w:r w:rsidR="00051B16">
        <w:rPr>
          <w:rFonts w:eastAsia="Calibri"/>
          <w:color w:val="000000"/>
          <w:sz w:val="28"/>
          <w:szCs w:val="28"/>
          <w:lang w:eastAsia="en-US"/>
        </w:rPr>
        <w:t>района «Княжпогостский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E9529E" w:rsidRDefault="00E9529E" w:rsidP="00E9529E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24октября 2017 г.  с 14 час. 00 мин. до 18 час. 00 мин.</w:t>
      </w:r>
    </w:p>
    <w:p w:rsidR="00E9529E" w:rsidRDefault="00E9529E" w:rsidP="00E9529E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Учебный вопрос:</w:t>
      </w:r>
      <w:r>
        <w:rPr>
          <w:snapToGrid w:val="0"/>
          <w:color w:val="000000"/>
          <w:sz w:val="28"/>
          <w:szCs w:val="28"/>
        </w:rPr>
        <w:t xml:space="preserve"> «Организация работы АТК </w:t>
      </w:r>
      <w:r w:rsidR="00051B16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051B16">
        <w:rPr>
          <w:rFonts w:eastAsia="Calibri"/>
          <w:color w:val="000000"/>
          <w:sz w:val="28"/>
          <w:szCs w:val="28"/>
          <w:lang w:eastAsia="en-US"/>
        </w:rPr>
        <w:t>ом районе</w:t>
      </w:r>
      <w:r>
        <w:rPr>
          <w:snapToGrid w:val="0"/>
          <w:color w:val="000000"/>
          <w:sz w:val="28"/>
          <w:szCs w:val="28"/>
        </w:rPr>
        <w:t>, руководителей и персонала учреждений и объектов, по исполнению решения Председателя АТК в РК об установлении повышенного высокого (желтого)  уровня террористической опасности  на территори</w:t>
      </w:r>
      <w:proofErr w:type="gramStart"/>
      <w:r>
        <w:rPr>
          <w:snapToGrid w:val="0"/>
          <w:color w:val="000000"/>
          <w:sz w:val="28"/>
          <w:szCs w:val="28"/>
        </w:rPr>
        <w:t>и(</w:t>
      </w:r>
      <w:proofErr w:type="spellStart"/>
      <w:proofErr w:type="gramEnd"/>
      <w:r>
        <w:rPr>
          <w:snapToGrid w:val="0"/>
          <w:color w:val="000000"/>
          <w:sz w:val="28"/>
          <w:szCs w:val="28"/>
        </w:rPr>
        <w:t>ях</w:t>
      </w:r>
      <w:proofErr w:type="spellEnd"/>
      <w:r>
        <w:rPr>
          <w:snapToGrid w:val="0"/>
          <w:color w:val="000000"/>
          <w:sz w:val="28"/>
          <w:szCs w:val="28"/>
        </w:rPr>
        <w:t xml:space="preserve">), объекте(ах)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E9529E" w:rsidRDefault="00E9529E" w:rsidP="00E9529E">
      <w:pPr>
        <w:ind w:firstLine="709"/>
        <w:jc w:val="both"/>
        <w:rPr>
          <w:b/>
          <w:snapToGrid w:val="0"/>
          <w:color w:val="000000"/>
          <w:sz w:val="28"/>
          <w:szCs w:val="28"/>
          <w:u w:val="single"/>
        </w:rPr>
      </w:pPr>
    </w:p>
    <w:p w:rsidR="00E9529E" w:rsidRDefault="00E9529E" w:rsidP="00E9529E">
      <w:pPr>
        <w:snapToGrid w:val="0"/>
        <w:ind w:firstLine="709"/>
        <w:jc w:val="both"/>
        <w:rPr>
          <w:rStyle w:val="af1"/>
        </w:rPr>
      </w:pPr>
      <w:r>
        <w:rPr>
          <w:b/>
          <w:color w:val="000000"/>
          <w:sz w:val="28"/>
          <w:szCs w:val="28"/>
        </w:rPr>
        <w:t xml:space="preserve">Вручить: </w:t>
      </w:r>
      <w:r>
        <w:rPr>
          <w:rStyle w:val="af1"/>
          <w:b w:val="0"/>
          <w:sz w:val="28"/>
          <w:szCs w:val="28"/>
        </w:rPr>
        <w:t xml:space="preserve">руководителю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</w:p>
    <w:p w:rsidR="00E9529E" w:rsidRDefault="00E9529E" w:rsidP="00E9529E">
      <w:pPr>
        <w:snapToGrid w:val="0"/>
        <w:ind w:firstLine="709"/>
        <w:jc w:val="both"/>
        <w:rPr>
          <w:b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Астрономические дата и время: 24октября 2017 г. 14 час. 00 мин.</w:t>
      </w:r>
    </w:p>
    <w:p w:rsidR="00E9529E" w:rsidRDefault="00E9529E" w:rsidP="00E9529E">
      <w:pPr>
        <w:tabs>
          <w:tab w:val="left" w:pos="127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Оперативные дата и время: 24октября 2017 г. с 14 час. 00 мин.</w:t>
      </w:r>
    </w:p>
    <w:p w:rsidR="00E9529E" w:rsidRDefault="00E9529E" w:rsidP="00E9529E">
      <w:pPr>
        <w:keepNext/>
        <w:ind w:firstLine="567"/>
        <w:jc w:val="center"/>
        <w:outlineLvl w:val="1"/>
        <w:rPr>
          <w:b/>
          <w:snapToGrid w:val="0"/>
          <w:color w:val="000000"/>
          <w:sz w:val="28"/>
          <w:szCs w:val="28"/>
          <w:highlight w:val="yellow"/>
          <w:u w:val="single"/>
        </w:rPr>
      </w:pPr>
    </w:p>
    <w:p w:rsidR="00E9529E" w:rsidRDefault="00E9529E" w:rsidP="00E9529E">
      <w:pPr>
        <w:keepNext/>
        <w:ind w:firstLine="567"/>
        <w:jc w:val="center"/>
        <w:outlineLvl w:val="1"/>
        <w:rPr>
          <w:b/>
          <w:snapToGrid w:val="0"/>
          <w:color w:val="000000"/>
          <w:sz w:val="28"/>
          <w:szCs w:val="28"/>
          <w:u w:val="single"/>
        </w:rPr>
      </w:pPr>
      <w:r>
        <w:rPr>
          <w:b/>
          <w:snapToGrid w:val="0"/>
          <w:color w:val="000000"/>
          <w:sz w:val="28"/>
          <w:szCs w:val="28"/>
          <w:u w:val="single"/>
        </w:rPr>
        <w:t>ВВОДНАЯ № 2</w:t>
      </w:r>
    </w:p>
    <w:tbl>
      <w:tblPr>
        <w:tblW w:w="10065" w:type="dxa"/>
        <w:tblInd w:w="-34" w:type="dxa"/>
        <w:tblLayout w:type="fixed"/>
        <w:tblLook w:val="04A0"/>
      </w:tblPr>
      <w:tblGrid>
        <w:gridCol w:w="577"/>
        <w:gridCol w:w="5177"/>
        <w:gridCol w:w="1760"/>
        <w:gridCol w:w="2268"/>
        <w:gridCol w:w="283"/>
      </w:tblGrid>
      <w:tr w:rsidR="00E9529E" w:rsidTr="00E9529E">
        <w:trPr>
          <w:trHeight w:val="539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529E" w:rsidRDefault="00E9529E">
            <w:pPr>
              <w:ind w:firstLine="709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Общая обстановка:</w:t>
            </w:r>
          </w:p>
          <w:p w:rsidR="00E9529E" w:rsidRDefault="00E9529E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 начала 2017 года активизировалась деятельность террористических групп на территории Российской Федерации. Проведение ими террористических актов планируется совершать в тех субъектах Российской Федерации, в которых они ранее не совершались. Проникновение террористов на территории субъектов Российской Федерации из районов Северного Кавказа будет осуществляться под видом вахтовых рабочих, экспедиторов и охранников сопровождающих грузы,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гастарбайтеров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 Подготовка террористических групп нацелена на совершение резонансных террористических актов на объектах с массовым пребыванием людей, объектах топливно-энергетического комплекса и транспорта с использованием взрывных устройств и путем захвата заложников.</w:t>
            </w:r>
          </w:p>
          <w:p w:rsidR="00E9529E" w:rsidRDefault="00E9529E">
            <w:pPr>
              <w:ind w:firstLine="709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Частная обстановка:</w:t>
            </w:r>
          </w:p>
          <w:p w:rsidR="00E9529E" w:rsidRDefault="00E9529E">
            <w:pPr>
              <w:ind w:firstLine="709"/>
              <w:jc w:val="both"/>
              <w:rPr>
                <w:rFonts w:eastAsia="Calibri"/>
                <w:b/>
                <w:color w:val="000000"/>
                <w:sz w:val="28"/>
                <w:szCs w:val="28"/>
                <w:highlight w:val="yellow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По состоянию на 14 час. 00 мин.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24октября 2017 г. </w:t>
            </w:r>
            <w:r>
              <w:rPr>
                <w:color w:val="000000"/>
                <w:sz w:val="28"/>
                <w:szCs w:val="28"/>
              </w:rPr>
              <w:t xml:space="preserve">в результате проведения мероприятий по перечню дополнительных мер при установлении повышенного (синего) уровня террористической опасности на территории Республики Коми подтвердилась информация о реальной возможности совершения террористических актов. Группой террористов планируется совершить террористические акты на объектах: </w:t>
            </w:r>
            <w:r>
              <w:rPr>
                <w:rFonts w:eastAsia="Arial Unicode MS"/>
                <w:color w:val="000000"/>
                <w:sz w:val="28"/>
                <w:szCs w:val="24"/>
              </w:rPr>
              <w:t xml:space="preserve">Администрация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МО МР «Княжпогостский»</w:t>
            </w:r>
            <w:r>
              <w:rPr>
                <w:rFonts w:eastAsia="Arial Unicode MS"/>
                <w:color w:val="000000"/>
                <w:sz w:val="28"/>
                <w:szCs w:val="24"/>
              </w:rPr>
              <w:t>, МБОУ «СОШ № 1» г. Емва, МАУ «Физкультурно-спортивный комплекс»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 w:val="28"/>
                <w:szCs w:val="24"/>
              </w:rPr>
              <w:t xml:space="preserve">ГБУЗ РК «КЦРБ», железнодорожный вокзал г.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4"/>
              </w:rPr>
              <w:t>Емва</w:t>
            </w:r>
            <w:r>
              <w:rPr>
                <w:color w:val="000000"/>
                <w:spacing w:val="-4"/>
                <w:sz w:val="28"/>
                <w:szCs w:val="28"/>
              </w:rPr>
              <w:t>с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использованием самодельных взрывных устройств.</w:t>
            </w:r>
          </w:p>
          <w:p w:rsidR="00E9529E" w:rsidRDefault="00E9529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E9529E" w:rsidRDefault="00E9529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Антитеррористической комиссии в Республике Коми принял следующее решение.</w:t>
            </w:r>
          </w:p>
          <w:p w:rsidR="00E9529E" w:rsidRDefault="00E9529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E9529E" w:rsidTr="00E9529E">
        <w:trPr>
          <w:gridAfter w:val="1"/>
          <w:wAfter w:w="283" w:type="dxa"/>
          <w:trHeight w:val="2693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15" w:type="dxa"/>
              <w:shd w:val="clear" w:color="auto" w:fill="FFFF00"/>
              <w:tblLayout w:type="fixed"/>
              <w:tblLook w:val="04A0"/>
            </w:tblPr>
            <w:tblGrid>
              <w:gridCol w:w="10815"/>
            </w:tblGrid>
            <w:tr w:rsidR="00E9529E">
              <w:trPr>
                <w:cantSplit/>
                <w:trHeight w:val="568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hideMark/>
                </w:tcPr>
                <w:p w:rsidR="00E9529E" w:rsidRDefault="00E9529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zh-CN"/>
                    </w:rPr>
                    <w:lastRenderedPageBreak/>
                    <w:t>ПО УЧЕНИЯМ</w:t>
                  </w:r>
                </w:p>
              </w:tc>
            </w:tr>
          </w:tbl>
          <w:p w:rsidR="00E9529E" w:rsidRDefault="00E9529E" w:rsidP="00051B16">
            <w:pPr>
              <w:spacing w:after="200"/>
              <w:ind w:left="2370" w:right="-185" w:firstLine="690"/>
              <w:jc w:val="both"/>
              <w:rPr>
                <w:b/>
                <w:color w:val="000000"/>
                <w:spacing w:val="40"/>
                <w:sz w:val="34"/>
                <w:szCs w:val="34"/>
                <w:lang w:eastAsia="zh-CN"/>
              </w:rPr>
            </w:pPr>
          </w:p>
          <w:p w:rsidR="00E9529E" w:rsidRDefault="00E9529E">
            <w:pPr>
              <w:jc w:val="center"/>
              <w:rPr>
                <w:b/>
                <w:color w:val="000000"/>
                <w:spacing w:val="40"/>
                <w:sz w:val="32"/>
                <w:szCs w:val="32"/>
                <w:lang w:eastAsia="zh-CN"/>
              </w:rPr>
            </w:pPr>
            <w:r>
              <w:rPr>
                <w:b/>
                <w:color w:val="000000"/>
                <w:spacing w:val="40"/>
                <w:sz w:val="32"/>
                <w:szCs w:val="32"/>
                <w:lang w:eastAsia="zh-CN"/>
              </w:rPr>
              <w:t>АНТИТЕРРОРИСТИЧЕСКАЯ КОМИССИЯ</w:t>
            </w:r>
          </w:p>
          <w:p w:rsidR="00E9529E" w:rsidRDefault="00E9529E">
            <w:pPr>
              <w:spacing w:after="200"/>
              <w:jc w:val="center"/>
              <w:rPr>
                <w:rFonts w:ascii="Arial" w:eastAsia="Calibri" w:hAnsi="Arial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40"/>
                <w:sz w:val="32"/>
                <w:szCs w:val="32"/>
                <w:lang w:eastAsia="en-US"/>
              </w:rPr>
              <w:t>В РЕСПУБЛИКЕ КОМИ</w:t>
            </w:r>
          </w:p>
        </w:tc>
      </w:tr>
      <w:tr w:rsidR="00E9529E" w:rsidTr="00E9529E">
        <w:trPr>
          <w:gridBefore w:val="1"/>
          <w:gridAfter w:val="1"/>
          <w:wBefore w:w="577" w:type="dxa"/>
          <w:wAfter w:w="283" w:type="dxa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«24» октября 2017 года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keepNext/>
              <w:jc w:val="both"/>
              <w:outlineLvl w:val="1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  г. Сыктывкар </w:t>
            </w:r>
          </w:p>
        </w:tc>
      </w:tr>
    </w:tbl>
    <w:p w:rsidR="00E9529E" w:rsidRDefault="00E9529E" w:rsidP="00E9529E">
      <w:pPr>
        <w:shd w:val="clear" w:color="auto" w:fill="FFFFFF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14 час. 00 мин.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Р Е Ш Е Н И Е  № 005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об установлении высокого («желтого»)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уровня террористической опасности</w:t>
      </w:r>
    </w:p>
    <w:p w:rsidR="00E9529E" w:rsidRDefault="00E9529E" w:rsidP="00E9529E">
      <w:pPr>
        <w:shd w:val="clear" w:color="auto" w:fill="FFFFFF"/>
        <w:spacing w:after="200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 состоянию на 14 час. 00 мин. 24октября 2017 года подтвердилась информация о реальной возможности совершения террористических актов на объектах:  </w:t>
      </w:r>
      <w:r>
        <w:rPr>
          <w:rFonts w:eastAsia="Arial Unicode MS"/>
          <w:color w:val="000000"/>
          <w:sz w:val="28"/>
          <w:szCs w:val="24"/>
        </w:rPr>
        <w:t xml:space="preserve">Администрация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rFonts w:eastAsia="Arial Unicode MS"/>
          <w:color w:val="000000"/>
          <w:sz w:val="28"/>
          <w:szCs w:val="24"/>
        </w:rPr>
        <w:t>, МБОУ «СОШ № 1» г. Емва, МАУ «Физкультурно-спортивный комплекс»</w:t>
      </w:r>
      <w:r>
        <w:rPr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4"/>
        </w:rPr>
        <w:t>ГБУЗ РК «КЦРБ», железнодорожный вокзал г. Емва</w:t>
      </w:r>
      <w:r>
        <w:rPr>
          <w:rFonts w:eastAsia="Calibri"/>
          <w:color w:val="000000"/>
          <w:sz w:val="28"/>
          <w:szCs w:val="28"/>
          <w:lang w:eastAsia="en-US"/>
        </w:rPr>
        <w:t>с использованием самодельных взрывных устройств.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Указа Президента Российской Федерации от 14 июня 2012 г.   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в связи с поступлением информации о    реальной возможности совершения террористического акта:</w:t>
      </w:r>
    </w:p>
    <w:p w:rsidR="00E9529E" w:rsidRDefault="00E9529E" w:rsidP="00E9529E">
      <w:pPr>
        <w:shd w:val="clear" w:color="auto" w:fill="FFFFFF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  </w:t>
      </w:r>
      <w:r>
        <w:rPr>
          <w:rFonts w:eastAsia="Calibri"/>
          <w:color w:val="000000"/>
          <w:sz w:val="28"/>
          <w:szCs w:val="28"/>
          <w:lang w:eastAsia="en-US"/>
        </w:rPr>
        <w:t>14 час. 00 мин. 24октября 2017 года</w:t>
      </w:r>
      <w:r>
        <w:rPr>
          <w:color w:val="000000"/>
          <w:sz w:val="28"/>
          <w:szCs w:val="28"/>
        </w:rPr>
        <w:t xml:space="preserve"> установить высокий  (желтый) уровень террористической опасности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rStyle w:val="af1"/>
          <w:b w:val="0"/>
          <w:sz w:val="28"/>
          <w:szCs w:val="28"/>
        </w:rPr>
        <w:t xml:space="preserve"> Республики Коми</w:t>
      </w:r>
      <w:r>
        <w:rPr>
          <w:color w:val="000000"/>
          <w:sz w:val="28"/>
          <w:szCs w:val="28"/>
        </w:rPr>
        <w:t xml:space="preserve"> на срок до </w:t>
      </w:r>
      <w:r>
        <w:rPr>
          <w:rFonts w:eastAsia="Calibri"/>
          <w:color w:val="000000"/>
          <w:sz w:val="28"/>
          <w:szCs w:val="28"/>
          <w:lang w:eastAsia="en-US"/>
        </w:rPr>
        <w:t>14 час. 00 мин. 8ноября 2017 года.</w:t>
      </w:r>
    </w:p>
    <w:p w:rsidR="00E9529E" w:rsidRDefault="00E9529E" w:rsidP="00E9529E">
      <w:pPr>
        <w:tabs>
          <w:tab w:val="left" w:pos="993"/>
        </w:tabs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 </w:t>
      </w:r>
      <w:r>
        <w:rPr>
          <w:rFonts w:eastAsia="Calibri"/>
          <w:color w:val="000000"/>
          <w:sz w:val="28"/>
          <w:szCs w:val="28"/>
          <w:lang w:eastAsia="en-US"/>
        </w:rPr>
        <w:t>14 час. 00 мин. 24октября 2017 года</w:t>
      </w:r>
      <w:r>
        <w:rPr>
          <w:color w:val="000000"/>
          <w:sz w:val="28"/>
          <w:szCs w:val="28"/>
        </w:rPr>
        <w:t xml:space="preserve">приступить к реализации Плана действий Антитеррористической комиссии в Республике Коми при установлении уровней террористической опасности на территории Республики Коми,     соответствующих Планов органов исполнительной власти Республики Коми и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color w:val="000000"/>
          <w:sz w:val="28"/>
          <w:szCs w:val="28"/>
        </w:rPr>
        <w:t>в части касающейся указанной территории.</w:t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С 14 час. 00 мин. 24октября 2017 годатерриториальным органам федеральных органов исполнительной власти, органам исполнительной власти Республики Коми, органам местного самоуправления МО МР «Княжпогостский» </w:t>
      </w:r>
      <w:r>
        <w:rPr>
          <w:rStyle w:val="af1"/>
          <w:b w:val="0"/>
          <w:sz w:val="28"/>
          <w:szCs w:val="28"/>
        </w:rPr>
        <w:t>Республики Коми</w:t>
      </w:r>
      <w:r>
        <w:rPr>
          <w:rFonts w:eastAsia="Calibri"/>
          <w:color w:val="000000"/>
          <w:sz w:val="28"/>
          <w:szCs w:val="28"/>
          <w:lang w:eastAsia="en-US"/>
        </w:rPr>
        <w:t>, руководителям учреждений и объектов с массовым пребыванием людей, объектов топливно-энергетического комплекса и транспорта, находящихся на территории МО МР «Княжпогостский»</w:t>
      </w:r>
      <w:r>
        <w:rPr>
          <w:rStyle w:val="af1"/>
          <w:b w:val="0"/>
          <w:sz w:val="28"/>
          <w:szCs w:val="28"/>
        </w:rPr>
        <w:t>Республики Коми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приступить к исполнению мероприятий по реализации дополнительных мер по обеспечению безопасности.  </w:t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4. Аппаратам Антитеррористической комиссии в Республике Коми и Оперативного штаба в Республике Коми организовать контроль за исполнением плановых мероприятий по реализации дополнительных мер по обеспечению безопасности при установлении высокого уровня террористической опасности. </w:t>
      </w:r>
    </w:p>
    <w:p w:rsidR="00E9529E" w:rsidRDefault="00E9529E" w:rsidP="00E9529E">
      <w:pPr>
        <w:shd w:val="clear" w:color="auto" w:fill="FFFFFF"/>
        <w:tabs>
          <w:tab w:val="left" w:pos="851"/>
        </w:tabs>
        <w:spacing w:after="200"/>
        <w:ind w:firstLine="567"/>
        <w:jc w:val="both"/>
        <w:rPr>
          <w:rFonts w:ascii="Calibri" w:eastAsia="Calibri" w:hAnsi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spacing w:after="200"/>
        <w:ind w:firstLine="567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tbl>
      <w:tblPr>
        <w:tblW w:w="11874" w:type="dxa"/>
        <w:tblLook w:val="01E0"/>
      </w:tblPr>
      <w:tblGrid>
        <w:gridCol w:w="6062"/>
        <w:gridCol w:w="5812"/>
      </w:tblGrid>
      <w:tr w:rsidR="00E9529E" w:rsidTr="00E9529E">
        <w:trPr>
          <w:trHeight w:val="738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spacing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Антитеррористической комиссии в Республике Коми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9E" w:rsidRDefault="00E9529E">
            <w:pPr>
              <w:tabs>
                <w:tab w:val="center" w:pos="4153"/>
                <w:tab w:val="right" w:pos="8306"/>
              </w:tabs>
              <w:rPr>
                <w:snapToGrid w:val="0"/>
                <w:color w:val="000000"/>
                <w:szCs w:val="28"/>
                <w:lang w:eastAsia="zh-CN"/>
              </w:rPr>
            </w:pPr>
          </w:p>
          <w:p w:rsidR="00E9529E" w:rsidRDefault="00E9529E">
            <w:pPr>
              <w:spacing w:after="200"/>
              <w:ind w:right="159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С. А.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Гапликов</w:t>
            </w:r>
            <w:proofErr w:type="spellEnd"/>
          </w:p>
        </w:tc>
      </w:tr>
    </w:tbl>
    <w:p w:rsidR="00E9529E" w:rsidRDefault="00E9529E" w:rsidP="00E9529E">
      <w:pPr>
        <w:shd w:val="clear" w:color="auto" w:fill="FFFFFF"/>
        <w:spacing w:after="20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spacing w:after="20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Согласовано </w:t>
      </w:r>
    </w:p>
    <w:p w:rsidR="00E9529E" w:rsidRDefault="00E9529E" w:rsidP="00E9529E">
      <w:pPr>
        <w:shd w:val="clear" w:color="auto" w:fill="FFFFFF"/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начальник УФСБ России по Республики Коми               С.А.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Демьянишников</w:t>
      </w:r>
      <w:proofErr w:type="spellEnd"/>
    </w:p>
    <w:p w:rsidR="00E9529E" w:rsidRDefault="00E9529E" w:rsidP="00E9529E">
      <w:pPr>
        <w:shd w:val="clear" w:color="auto" w:fill="FFFFFF"/>
        <w:tabs>
          <w:tab w:val="left" w:pos="851"/>
        </w:tabs>
        <w:ind w:firstLine="709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highlight w:val="yellow"/>
        </w:rPr>
        <w:br w:type="page"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lastRenderedPageBreak/>
        <w:t>В ходе решения вводной № 2:</w:t>
      </w:r>
    </w:p>
    <w:p w:rsidR="00E9529E" w:rsidRDefault="00E9529E" w:rsidP="00E9529E">
      <w:pPr>
        <w:shd w:val="clear" w:color="auto" w:fill="FFFFFF"/>
        <w:tabs>
          <w:tab w:val="left" w:pos="851"/>
        </w:tabs>
        <w:ind w:firstLine="709"/>
        <w:jc w:val="center"/>
        <w:rPr>
          <w:rFonts w:eastAsia="Calibri"/>
          <w:color w:val="000000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Председателю АТК </w:t>
      </w:r>
      <w:r w:rsidR="00C91BD7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C91BD7">
        <w:rPr>
          <w:rFonts w:eastAsia="Calibri"/>
          <w:color w:val="000000"/>
          <w:sz w:val="28"/>
          <w:szCs w:val="28"/>
          <w:lang w:eastAsia="en-US"/>
        </w:rPr>
        <w:t>ом районе</w:t>
      </w:r>
      <w:r>
        <w:rPr>
          <w:color w:val="000000"/>
          <w:sz w:val="28"/>
          <w:szCs w:val="28"/>
        </w:rPr>
        <w:t xml:space="preserve"> практически отработать мероприятия в соответствии с Планом действий антитеррористической комиссии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 МР «Княжпогостский» </w:t>
      </w:r>
      <w:r>
        <w:rPr>
          <w:color w:val="000000"/>
          <w:sz w:val="28"/>
          <w:szCs w:val="28"/>
        </w:rPr>
        <w:t xml:space="preserve">при установлении уровней террористической опасности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»н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а объектах:  </w:t>
      </w:r>
      <w:r>
        <w:rPr>
          <w:rFonts w:eastAsia="Arial Unicode MS"/>
          <w:color w:val="000000"/>
          <w:sz w:val="28"/>
          <w:szCs w:val="24"/>
        </w:rPr>
        <w:t>Администрация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rFonts w:eastAsia="Arial Unicode MS"/>
          <w:color w:val="000000"/>
          <w:sz w:val="28"/>
          <w:szCs w:val="24"/>
        </w:rPr>
        <w:t>, МБОУ «СОШ № 1» г. Емва, МАУ «Физкультурно-спортивный комплекс»</w:t>
      </w:r>
      <w:r>
        <w:rPr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4"/>
        </w:rPr>
        <w:t>ГБУЗ РК «КЦРБ», железнодорожный вокзал г. Емва, в части касающейся.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color w:val="000000"/>
          <w:spacing w:val="-4"/>
          <w:sz w:val="28"/>
          <w:szCs w:val="28"/>
        </w:rPr>
        <w:t xml:space="preserve">17 час. 30 мин. </w:t>
      </w:r>
      <w:r>
        <w:rPr>
          <w:sz w:val="28"/>
          <w:szCs w:val="28"/>
        </w:rPr>
        <w:t>24 октября</w:t>
      </w:r>
      <w:r>
        <w:rPr>
          <w:color w:val="000000"/>
          <w:spacing w:val="-4"/>
          <w:sz w:val="28"/>
          <w:szCs w:val="28"/>
        </w:rPr>
        <w:t xml:space="preserve"> 2017 г. представить в штаб руководства учений: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протокол совместного заседания АТК, КЧС и ОПБ, ЭК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color w:val="000000"/>
          <w:sz w:val="28"/>
          <w:szCs w:val="28"/>
        </w:rPr>
        <w:t>;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донесения о ходе и результатах проведенных мероприятий (оповещение членов АТК МО, информирование населения, расчет сил и средств, привлекаемых для проведения мероприятий).</w:t>
      </w:r>
    </w:p>
    <w:p w:rsidR="00E9529E" w:rsidRDefault="00E9529E" w:rsidP="00E9529E">
      <w:pPr>
        <w:tabs>
          <w:tab w:val="left" w:pos="851"/>
        </w:tabs>
        <w:spacing w:after="200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  Руководителям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объектов: </w:t>
      </w:r>
      <w:r>
        <w:rPr>
          <w:rFonts w:eastAsia="Arial Unicode MS"/>
          <w:color w:val="000000"/>
          <w:sz w:val="28"/>
          <w:szCs w:val="24"/>
        </w:rPr>
        <w:t xml:space="preserve">Администрация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rFonts w:eastAsia="Arial Unicode MS"/>
          <w:color w:val="000000"/>
          <w:sz w:val="28"/>
          <w:szCs w:val="24"/>
        </w:rPr>
        <w:t>, МБОУ «СОШ № 1» г. Емва, МАУ «Физкультурно-спортивный комплекс»</w:t>
      </w:r>
      <w:r>
        <w:rPr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4"/>
        </w:rPr>
        <w:t xml:space="preserve">ГБУЗ РК «КЦРБ», железнодорожный вокзал г. </w:t>
      </w:r>
      <w:proofErr w:type="spellStart"/>
      <w:r>
        <w:rPr>
          <w:rFonts w:eastAsia="Arial Unicode MS"/>
          <w:color w:val="000000"/>
          <w:sz w:val="28"/>
          <w:szCs w:val="24"/>
        </w:rPr>
        <w:t>Емва</w:t>
      </w:r>
      <w:r>
        <w:rPr>
          <w:color w:val="000000"/>
          <w:sz w:val="28"/>
          <w:szCs w:val="28"/>
        </w:rPr>
        <w:t>практически</w:t>
      </w:r>
      <w:proofErr w:type="spellEnd"/>
      <w:r>
        <w:rPr>
          <w:color w:val="000000"/>
          <w:sz w:val="28"/>
          <w:szCs w:val="28"/>
        </w:rPr>
        <w:t xml:space="preserve"> отработать мероприятия в соответствии с Планом действий антитеррористической комиссии 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C91BD7">
        <w:rPr>
          <w:rFonts w:eastAsia="Calibri"/>
          <w:color w:val="000000"/>
          <w:sz w:val="28"/>
          <w:szCs w:val="28"/>
          <w:lang w:eastAsia="en-US"/>
        </w:rPr>
        <w:t>омрайоне</w:t>
      </w:r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установлении уровней террористической опасности, </w:t>
      </w:r>
      <w:r>
        <w:rPr>
          <w:color w:val="000000"/>
          <w:spacing w:val="-4"/>
          <w:sz w:val="28"/>
          <w:szCs w:val="28"/>
        </w:rPr>
        <w:t>в части касающейся.</w:t>
      </w:r>
    </w:p>
    <w:p w:rsidR="00E9529E" w:rsidRDefault="00E9529E" w:rsidP="00E9529E">
      <w:pPr>
        <w:tabs>
          <w:tab w:val="left" w:pos="851"/>
        </w:tabs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По результатам отработки мероприятий  к </w:t>
      </w:r>
      <w:r>
        <w:rPr>
          <w:color w:val="000000"/>
          <w:spacing w:val="-4"/>
          <w:sz w:val="28"/>
          <w:szCs w:val="28"/>
        </w:rPr>
        <w:t xml:space="preserve">17 час. 30 мин. 24 октября 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>2017 г. представить в штаб руководства учений донесения о ходе и результатах проведенных мероприятий (оповещение членов АТК МО, информирование населения, расчет сил и средств, привлекаемых для проведения мероприятий).</w:t>
      </w:r>
    </w:p>
    <w:p w:rsidR="00E9529E" w:rsidRDefault="00E9529E" w:rsidP="00E9529E">
      <w:pPr>
        <w:spacing w:after="200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pacing w:after="200"/>
        <w:ind w:left="-142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Руководитель КШТ - руководитель аппарата 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Антитеррористической комиссии в Республике Коми,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председатель Комитета Республики Коми гражданской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обороны и чрезвычайных ситуаций</w:t>
      </w: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А.А. Бурцев </w:t>
      </w:r>
    </w:p>
    <w:p w:rsidR="00E9529E" w:rsidRDefault="00E9529E" w:rsidP="00E9529E">
      <w:pPr>
        <w:ind w:firstLine="709"/>
        <w:jc w:val="center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C91BD7">
      <w:pPr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highlight w:val="yellow"/>
        </w:rPr>
        <w:br w:type="page"/>
      </w:r>
    </w:p>
    <w:p w:rsidR="00E9529E" w:rsidRDefault="00E9529E" w:rsidP="00E9529E">
      <w:pPr>
        <w:ind w:firstLine="709"/>
        <w:jc w:val="right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Третий этап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«Действия органов местного самоуправления, руководителей и персонала учреждений и объектов, привлекаемых в ходе КШТ к проведению мероприятий по перечню дополнительных мер при установлении критического (красного) уровня террористической опасности  на территори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), объекте(ах)  муниципального образования».</w:t>
      </w:r>
    </w:p>
    <w:p w:rsidR="00E9529E" w:rsidRDefault="00E9529E" w:rsidP="00E9529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октября 2017 г. с 9 час. 00 мин. до 13 час. 00 мин.</w:t>
      </w:r>
    </w:p>
    <w:p w:rsidR="00E9529E" w:rsidRDefault="00E9529E" w:rsidP="00E9529E">
      <w:pPr>
        <w:ind w:firstLine="709"/>
        <w:jc w:val="both"/>
        <w:rPr>
          <w:b/>
          <w:bCs/>
          <w:sz w:val="28"/>
          <w:szCs w:val="28"/>
          <w:highlight w:val="yellow"/>
          <w:u w:val="single"/>
        </w:rPr>
      </w:pPr>
    </w:p>
    <w:p w:rsidR="00E9529E" w:rsidRDefault="00E9529E" w:rsidP="00E9529E">
      <w:pPr>
        <w:ind w:firstLine="709"/>
        <w:jc w:val="both"/>
        <w:rPr>
          <w:rStyle w:val="af1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Учебный вопрос: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«Организация работы АТК </w:t>
      </w:r>
      <w:r w:rsidR="00C91BD7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C91BD7">
        <w:rPr>
          <w:rFonts w:eastAsia="Calibri"/>
          <w:color w:val="000000"/>
          <w:sz w:val="28"/>
          <w:szCs w:val="28"/>
          <w:lang w:eastAsia="en-US"/>
        </w:rPr>
        <w:t>ом районе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руководителей и персонала учреждений и объектов по исполнению  решения Председателя НАК об установлении критического (красного) уровня террористической опасности на территории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ях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), объекте (ах) МО МР «Княжпогостский» </w:t>
      </w:r>
      <w:r>
        <w:rPr>
          <w:rStyle w:val="af1"/>
          <w:b w:val="0"/>
          <w:sz w:val="28"/>
          <w:szCs w:val="28"/>
        </w:rPr>
        <w:t xml:space="preserve"> Республики Коми.</w:t>
      </w:r>
    </w:p>
    <w:p w:rsidR="00E9529E" w:rsidRDefault="00E9529E" w:rsidP="00E9529E">
      <w:pPr>
        <w:ind w:firstLine="709"/>
        <w:jc w:val="both"/>
        <w:rPr>
          <w:rFonts w:eastAsia="Calibri"/>
          <w:b/>
          <w:color w:val="000000"/>
          <w:highlight w:val="yellow"/>
          <w:u w:val="single"/>
          <w:lang w:eastAsia="en-US"/>
        </w:rPr>
      </w:pPr>
    </w:p>
    <w:p w:rsidR="00E9529E" w:rsidRDefault="00E9529E" w:rsidP="00E9529E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Вручить: </w:t>
      </w:r>
      <w:r>
        <w:rPr>
          <w:bCs/>
          <w:sz w:val="28"/>
          <w:szCs w:val="28"/>
        </w:rPr>
        <w:t xml:space="preserve">руководителю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</w:p>
    <w:p w:rsidR="00E9529E" w:rsidRDefault="00E9529E" w:rsidP="00E9529E">
      <w:pPr>
        <w:snapToGri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Астрономические дата и время: 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snapToGri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Оперативные дата и время: 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snapToGrid w:val="0"/>
        <w:ind w:left="-567" w:firstLine="567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keepNext/>
        <w:ind w:left="-567" w:firstLine="567"/>
        <w:jc w:val="center"/>
        <w:outlineLvl w:val="1"/>
        <w:rPr>
          <w:b/>
          <w:snapToGrid w:val="0"/>
          <w:color w:val="000000"/>
          <w:sz w:val="28"/>
          <w:szCs w:val="28"/>
          <w:highlight w:val="yellow"/>
          <w:u w:val="single"/>
        </w:rPr>
      </w:pPr>
    </w:p>
    <w:p w:rsidR="00E9529E" w:rsidRDefault="00E9529E" w:rsidP="00E9529E">
      <w:pPr>
        <w:keepNext/>
        <w:ind w:firstLine="567"/>
        <w:jc w:val="center"/>
        <w:outlineLvl w:val="1"/>
        <w:rPr>
          <w:b/>
          <w:snapToGrid w:val="0"/>
          <w:color w:val="000000"/>
          <w:sz w:val="28"/>
          <w:szCs w:val="28"/>
          <w:u w:val="single"/>
        </w:rPr>
      </w:pPr>
      <w:r>
        <w:rPr>
          <w:b/>
          <w:snapToGrid w:val="0"/>
          <w:color w:val="000000"/>
          <w:sz w:val="28"/>
          <w:szCs w:val="28"/>
          <w:u w:val="single"/>
        </w:rPr>
        <w:t>ВВОДНАЯ № 3</w:t>
      </w:r>
    </w:p>
    <w:tbl>
      <w:tblPr>
        <w:tblW w:w="10486" w:type="dxa"/>
        <w:tblInd w:w="-318" w:type="dxa"/>
        <w:shd w:val="clear" w:color="auto" w:fill="FF0000"/>
        <w:tblLayout w:type="fixed"/>
        <w:tblLook w:val="04A0"/>
      </w:tblPr>
      <w:tblGrid>
        <w:gridCol w:w="284"/>
        <w:gridCol w:w="293"/>
        <w:gridCol w:w="5175"/>
        <w:gridCol w:w="1759"/>
        <w:gridCol w:w="2305"/>
        <w:gridCol w:w="387"/>
        <w:gridCol w:w="283"/>
      </w:tblGrid>
      <w:tr w:rsidR="00E9529E" w:rsidTr="00C91BD7">
        <w:trPr>
          <w:gridBefore w:val="1"/>
          <w:gridAfter w:val="2"/>
          <w:wBefore w:w="284" w:type="dxa"/>
          <w:wAfter w:w="670" w:type="dxa"/>
          <w:trHeight w:val="2743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29E" w:rsidRDefault="00E9529E">
            <w:pPr>
              <w:ind w:left="34" w:firstLine="675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Общая обстановка:</w:t>
            </w:r>
          </w:p>
          <w:p w:rsidR="00E9529E" w:rsidRDefault="00E9529E">
            <w:pPr>
              <w:ind w:left="34" w:firstLine="675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 начала 2017 года активизировалась деятельность террористических групп на территории Российской Федерации. Проведение ими террористических актов планируется совершать в тех субъектах Российской Федерации, в которых они ранее не совершались. Проникновение террористов на территории субъектов Российской Федерации из районов Северного Кавказа будет осуществляться под видом вахтовых рабочих, экспедиторов и охранников сопровождающих грузы,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гастарбайтеров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 Подготовка террористических групп нацелена на совершение резонансных террористических актов на объектах с массовым пребыванием людей, объектах топливно-энергетического комплекса и транспорта с использованием взрывных устройств и путем захвата заложников.</w:t>
            </w:r>
          </w:p>
          <w:p w:rsidR="00E9529E" w:rsidRDefault="00E9529E">
            <w:pPr>
              <w:ind w:left="34" w:firstLine="675"/>
              <w:jc w:val="both"/>
              <w:rPr>
                <w:rFonts w:eastAsia="Calibri"/>
                <w:b/>
                <w:color w:val="000000"/>
                <w:sz w:val="28"/>
                <w:szCs w:val="28"/>
                <w:highlight w:val="yellow"/>
                <w:u w:val="single"/>
                <w:lang w:eastAsia="en-US"/>
              </w:rPr>
            </w:pPr>
          </w:p>
          <w:p w:rsidR="00E9529E" w:rsidRDefault="00E9529E">
            <w:pPr>
              <w:ind w:left="34" w:firstLine="675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Частная обстановка:</w:t>
            </w:r>
          </w:p>
          <w:p w:rsidR="00E9529E" w:rsidRDefault="00E9529E">
            <w:pPr>
              <w:ind w:left="34" w:firstLine="675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 состоянию на 9 час. 00 мин. 25октября 2017 г. группой террористов захвачены заложники в </w:t>
            </w:r>
            <w:r>
              <w:rPr>
                <w:rFonts w:eastAsia="Arial Unicode MS"/>
                <w:color w:val="000000"/>
                <w:sz w:val="28"/>
                <w:szCs w:val="24"/>
              </w:rPr>
              <w:t>МБОУ «СОШ № 1» г. Емвы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подорвано самодельное взрывное устройство в здании </w:t>
            </w:r>
            <w:r>
              <w:rPr>
                <w:rFonts w:eastAsia="Arial Unicode MS"/>
                <w:color w:val="000000"/>
                <w:sz w:val="28"/>
                <w:szCs w:val="24"/>
              </w:rPr>
              <w:t>МАУ «Физкультурно-спортивный комплекс»</w:t>
            </w:r>
            <w:r>
              <w:rPr>
                <w:color w:val="000000"/>
                <w:sz w:val="28"/>
                <w:szCs w:val="28"/>
              </w:rPr>
              <w:t>. Обнаружено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взрывное устройство в здании железнодорожного вокзала г. Емва. Председателем Национального антитеррористического комитета на территории МО МР «Княжпогостский» </w:t>
            </w:r>
            <w:r>
              <w:rPr>
                <w:rStyle w:val="af1"/>
                <w:b w:val="0"/>
                <w:sz w:val="28"/>
                <w:szCs w:val="28"/>
              </w:rPr>
              <w:t>Республики Коми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 9 час. 00 мин. 25октября 2017 г. на срок до 9 час. 00 мин. 9ноября 2017 года установлен критический (красный) уровень террористической опасности.</w:t>
            </w:r>
          </w:p>
        </w:tc>
      </w:tr>
      <w:tr w:rsidR="00E9529E" w:rsidTr="00C91BD7">
        <w:trPr>
          <w:gridBefore w:val="1"/>
          <w:gridAfter w:val="2"/>
          <w:wBefore w:w="284" w:type="dxa"/>
          <w:wAfter w:w="670" w:type="dxa"/>
          <w:trHeight w:val="539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29E" w:rsidRDefault="00E9529E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highlight w:val="yellow"/>
                <w:u w:val="single"/>
                <w:lang w:eastAsia="en-US"/>
              </w:rPr>
            </w:pPr>
          </w:p>
        </w:tc>
      </w:tr>
      <w:tr w:rsidR="00E9529E" w:rsidTr="00C91BD7">
        <w:trPr>
          <w:trHeight w:val="2693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0" w:type="dxa"/>
              <w:tblInd w:w="318" w:type="dxa"/>
              <w:shd w:val="clear" w:color="auto" w:fill="FF0000"/>
              <w:tblLayout w:type="fixed"/>
              <w:tblLook w:val="04A0"/>
            </w:tblPr>
            <w:tblGrid>
              <w:gridCol w:w="9780"/>
            </w:tblGrid>
            <w:tr w:rsidR="00E9529E">
              <w:trPr>
                <w:cantSplit/>
                <w:trHeight w:val="56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hideMark/>
                </w:tcPr>
                <w:p w:rsidR="00E9529E" w:rsidRDefault="00E9529E">
                  <w:pPr>
                    <w:ind w:left="210"/>
                    <w:jc w:val="center"/>
                    <w:rPr>
                      <w:b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zh-CN"/>
                    </w:rPr>
                    <w:lastRenderedPageBreak/>
                    <w:t>ПО УЧЕНИЯМ</w:t>
                  </w:r>
                </w:p>
              </w:tc>
            </w:tr>
          </w:tbl>
          <w:p w:rsidR="00E9529E" w:rsidRDefault="00E9529E">
            <w:pPr>
              <w:spacing w:after="200"/>
              <w:ind w:left="2370" w:right="-185" w:firstLine="690"/>
              <w:jc w:val="right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jc w:val="center"/>
              <w:rPr>
                <w:b/>
                <w:color w:val="000000"/>
                <w:spacing w:val="40"/>
                <w:sz w:val="32"/>
                <w:szCs w:val="32"/>
                <w:lang w:eastAsia="zh-CN"/>
              </w:rPr>
            </w:pPr>
            <w:r>
              <w:rPr>
                <w:b/>
                <w:color w:val="000000"/>
                <w:spacing w:val="40"/>
                <w:sz w:val="32"/>
                <w:szCs w:val="32"/>
                <w:lang w:eastAsia="zh-CN"/>
              </w:rPr>
              <w:t xml:space="preserve">НАЦИОНАЛЬНЫЙ </w:t>
            </w:r>
          </w:p>
          <w:p w:rsidR="00E9529E" w:rsidRDefault="00E9529E">
            <w:pPr>
              <w:jc w:val="center"/>
              <w:rPr>
                <w:rFonts w:ascii="Arial" w:hAnsi="Arial"/>
                <w:b/>
                <w:color w:val="000000"/>
                <w:u w:val="single"/>
                <w:lang w:eastAsia="zh-CN"/>
              </w:rPr>
            </w:pPr>
            <w:r>
              <w:rPr>
                <w:b/>
                <w:color w:val="000000"/>
                <w:spacing w:val="40"/>
                <w:sz w:val="32"/>
                <w:szCs w:val="32"/>
                <w:lang w:eastAsia="zh-CN"/>
              </w:rPr>
              <w:t xml:space="preserve">АНТИТЕРРОРИСТИЧЕСКИЙ КОМИТЕТ </w:t>
            </w:r>
          </w:p>
          <w:p w:rsidR="00E9529E" w:rsidRDefault="00E9529E">
            <w:pPr>
              <w:spacing w:after="200"/>
              <w:jc w:val="center"/>
              <w:rPr>
                <w:rFonts w:ascii="Arial" w:eastAsia="Calibri" w:hAnsi="Arial"/>
                <w:b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E9529E" w:rsidTr="00C91BD7">
        <w:trPr>
          <w:gridBefore w:val="2"/>
          <w:gridAfter w:val="1"/>
          <w:wBefore w:w="577" w:type="dxa"/>
          <w:wAfter w:w="283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29E" w:rsidRDefault="00E9529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«25» октября 2017 года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29E" w:rsidRDefault="00E9529E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29E" w:rsidRDefault="00E9529E">
            <w:pPr>
              <w:keepNext/>
              <w:jc w:val="right"/>
              <w:outlineLvl w:val="1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г. Москва </w:t>
            </w:r>
          </w:p>
        </w:tc>
      </w:tr>
    </w:tbl>
    <w:p w:rsidR="00E9529E" w:rsidRDefault="00E9529E" w:rsidP="00E9529E">
      <w:pPr>
        <w:shd w:val="clear" w:color="auto" w:fill="FFFFFF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 час. 00 мин.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Р Е Ш Е Н И Е  № 025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об установлении критического  («красного») </w:t>
      </w:r>
    </w:p>
    <w:p w:rsidR="00E9529E" w:rsidRDefault="00E9529E" w:rsidP="00E9529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уровня террористической опасности </w:t>
      </w:r>
    </w:p>
    <w:p w:rsidR="00E9529E" w:rsidRDefault="00E9529E" w:rsidP="00E9529E">
      <w:pPr>
        <w:shd w:val="clear" w:color="auto" w:fill="FFFFFF"/>
        <w:tabs>
          <w:tab w:val="left" w:pos="5475"/>
        </w:tabs>
        <w:spacing w:after="200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eastAsia="Calibri" w:hAnsi="Calibri"/>
          <w:color w:val="000000"/>
          <w:sz w:val="28"/>
          <w:szCs w:val="28"/>
          <w:lang w:eastAsia="en-US"/>
        </w:rPr>
        <w:tab/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 состоянию на 9 час. 00 мин. 25октября 2017 г. группой террористов захвачены заложники в </w:t>
      </w:r>
      <w:r>
        <w:rPr>
          <w:rFonts w:eastAsia="Arial Unicode MS"/>
          <w:color w:val="000000"/>
          <w:sz w:val="28"/>
          <w:szCs w:val="24"/>
        </w:rPr>
        <w:t>МБОУ «СОШ № 1» г. Емвы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подорвано самодельное взрывное устройство в здании </w:t>
      </w:r>
      <w:r>
        <w:rPr>
          <w:rFonts w:eastAsia="Arial Unicode MS"/>
          <w:color w:val="000000"/>
          <w:sz w:val="28"/>
          <w:szCs w:val="24"/>
        </w:rPr>
        <w:t>МАУ «Физкультурно-спортивный комплекс»</w:t>
      </w:r>
      <w:r>
        <w:rPr>
          <w:color w:val="000000"/>
          <w:sz w:val="28"/>
          <w:szCs w:val="28"/>
        </w:rPr>
        <w:t>.  Обнаружено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взрывное устройство в здании железнодорожного вокзала г. Емва.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>Террористы, в случае невыполнения выдвигаемых ими требований, угрожают  уничтожить заложников и осуществить подрыв взрывных устройств, заложенных на объектах.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Указа Президента Российской Федерации от 14 июня 2012 г.   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в связи с совершенным террористическим актом: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 </w:t>
      </w:r>
      <w:r>
        <w:rPr>
          <w:rFonts w:eastAsia="Calibri"/>
          <w:color w:val="000000"/>
          <w:sz w:val="28"/>
          <w:szCs w:val="28"/>
          <w:lang w:eastAsia="en-US"/>
        </w:rPr>
        <w:t>9 час. 00 мин. 25октября 2017 года</w:t>
      </w:r>
      <w:r>
        <w:rPr>
          <w:color w:val="000000"/>
          <w:sz w:val="28"/>
          <w:szCs w:val="28"/>
        </w:rPr>
        <w:t xml:space="preserve"> установить критический (красный) уровень террористической опасности в границах территорий объектов, расположенных в Республике Коми: </w:t>
      </w:r>
      <w:r>
        <w:rPr>
          <w:rFonts w:eastAsia="Arial Unicode MS"/>
          <w:color w:val="000000"/>
          <w:sz w:val="28"/>
          <w:szCs w:val="24"/>
        </w:rPr>
        <w:t>МБОУ «СОШ № 1» г. Емва, МАУ «Физкультурно-спортивный комплекс», железнодорожном вокзале г. Емва</w:t>
      </w:r>
      <w:r>
        <w:rPr>
          <w:color w:val="000000"/>
          <w:sz w:val="28"/>
          <w:szCs w:val="28"/>
        </w:rPr>
        <w:t xml:space="preserve"> на срок до 9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час.00 мин. 9ноября 2017 года.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 </w:t>
      </w:r>
      <w:r>
        <w:rPr>
          <w:rFonts w:eastAsia="Calibri"/>
          <w:color w:val="000000"/>
          <w:sz w:val="28"/>
          <w:szCs w:val="28"/>
          <w:lang w:eastAsia="en-US"/>
        </w:rPr>
        <w:t>9 час. 00 мин. 25октября 2017 года</w:t>
      </w:r>
      <w:r>
        <w:rPr>
          <w:color w:val="000000"/>
          <w:sz w:val="28"/>
          <w:szCs w:val="28"/>
        </w:rPr>
        <w:t xml:space="preserve">в границах территорий объектов, расположенных в Республике Коми: </w:t>
      </w:r>
      <w:r>
        <w:rPr>
          <w:rFonts w:eastAsia="Arial Unicode MS"/>
          <w:color w:val="000000"/>
          <w:sz w:val="28"/>
          <w:szCs w:val="24"/>
        </w:rPr>
        <w:t xml:space="preserve">МБОУ «СОШ № 1» г. Емва, МАУ «Физкультурно-спортивный комплекс», железнодорожном вокзале г. Емва, </w:t>
      </w:r>
      <w:r>
        <w:rPr>
          <w:color w:val="000000"/>
          <w:sz w:val="28"/>
          <w:szCs w:val="28"/>
        </w:rPr>
        <w:t xml:space="preserve"> ввести в действие Планы мероприятий по реализации дополнительных мер по обеспечению безопасности при установлении критического (красного) уровня террористической опасности.</w:t>
      </w:r>
    </w:p>
    <w:p w:rsidR="00E9529E" w:rsidRDefault="00E9529E" w:rsidP="00E952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 </w:t>
      </w:r>
      <w:r>
        <w:rPr>
          <w:rFonts w:eastAsia="Calibri"/>
          <w:color w:val="000000"/>
          <w:sz w:val="28"/>
          <w:szCs w:val="28"/>
          <w:lang w:eastAsia="en-US"/>
        </w:rPr>
        <w:t>9 час. 00 мин. 25 октября 2017 года</w:t>
      </w:r>
      <w:r>
        <w:rPr>
          <w:color w:val="000000"/>
          <w:sz w:val="28"/>
          <w:szCs w:val="28"/>
        </w:rPr>
        <w:t xml:space="preserve"> территориальным органам федеральных органов исполнительной власти по Республике Коми, органам исполнительной власти Республики Коми, органам местного самоуправления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color w:val="000000"/>
          <w:sz w:val="28"/>
          <w:szCs w:val="28"/>
        </w:rPr>
        <w:t xml:space="preserve"> приступить к исполнению мероприятий по реализации </w:t>
      </w:r>
      <w:r w:rsidR="00C91BD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ополнительных мер по обеспечению безопасности при установлении критического (красного) уровня террористической опасности.</w:t>
      </w:r>
    </w:p>
    <w:p w:rsidR="00E9529E" w:rsidRDefault="00E9529E" w:rsidP="00E9529E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Аппаратам Национального антитеррористического комитета и Федерального оперативного штаба организовать контроль исполнения плановых мероприятий по реализации дополнительных мер по обеспечению </w:t>
      </w:r>
      <w:r>
        <w:rPr>
          <w:color w:val="000000"/>
          <w:sz w:val="28"/>
          <w:szCs w:val="28"/>
        </w:rPr>
        <w:lastRenderedPageBreak/>
        <w:t>безопасности при установлении критического (красного) уровня террористической опасности.</w:t>
      </w:r>
    </w:p>
    <w:tbl>
      <w:tblPr>
        <w:tblW w:w="11874" w:type="dxa"/>
        <w:tblLook w:val="01E0"/>
      </w:tblPr>
      <w:tblGrid>
        <w:gridCol w:w="6062"/>
        <w:gridCol w:w="5812"/>
      </w:tblGrid>
      <w:tr w:rsidR="00E9529E" w:rsidTr="00E9529E">
        <w:trPr>
          <w:trHeight w:val="738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9529E" w:rsidRDefault="00E9529E">
            <w:pPr>
              <w:keepNext/>
              <w:snapToGrid w:val="0"/>
              <w:spacing w:before="240" w:after="60"/>
              <w:ind w:left="-142"/>
              <w:outlineLvl w:val="3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keepNext/>
              <w:snapToGrid w:val="0"/>
              <w:spacing w:before="240" w:after="60"/>
              <w:ind w:left="-142"/>
              <w:outlineLvl w:val="3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keepNext/>
              <w:snapToGrid w:val="0"/>
              <w:spacing w:before="240" w:after="60"/>
              <w:ind w:right="-108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 ФСБ России, председатель            Национального антитеррористического комитета</w:t>
            </w:r>
          </w:p>
          <w:p w:rsidR="00E9529E" w:rsidRDefault="00E9529E">
            <w:pPr>
              <w:spacing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spacing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529E" w:rsidRDefault="00E9529E">
            <w:pPr>
              <w:tabs>
                <w:tab w:val="center" w:pos="4153"/>
                <w:tab w:val="right" w:pos="8306"/>
              </w:tabs>
              <w:rPr>
                <w:snapToGrid w:val="0"/>
                <w:color w:val="000000"/>
                <w:szCs w:val="28"/>
                <w:lang w:eastAsia="zh-CN"/>
              </w:rPr>
            </w:pPr>
          </w:p>
          <w:p w:rsidR="00E9529E" w:rsidRDefault="00E9529E">
            <w:pPr>
              <w:spacing w:after="200"/>
              <w:ind w:right="159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spacing w:after="200"/>
              <w:ind w:right="159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spacing w:after="200"/>
              <w:ind w:right="159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9529E" w:rsidRDefault="00E9529E">
            <w:pPr>
              <w:spacing w:after="200"/>
              <w:ind w:right="159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А.В. Бортников</w:t>
            </w:r>
          </w:p>
        </w:tc>
      </w:tr>
    </w:tbl>
    <w:p w:rsidR="00E9529E" w:rsidRDefault="00E9529E" w:rsidP="00E9529E">
      <w:pPr>
        <w:shd w:val="clear" w:color="auto" w:fill="FFFFFF"/>
        <w:tabs>
          <w:tab w:val="left" w:pos="851"/>
        </w:tabs>
        <w:ind w:left="-142" w:firstLine="426"/>
        <w:jc w:val="center"/>
        <w:rPr>
          <w:rFonts w:eastAsia="Calibri"/>
          <w:color w:val="000000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left="-142" w:firstLine="426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highlight w:val="yellow"/>
        </w:rPr>
        <w:br w:type="page"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lastRenderedPageBreak/>
        <w:t>В ходе решения вводной № 3:</w:t>
      </w:r>
    </w:p>
    <w:p w:rsidR="00E9529E" w:rsidRDefault="00E9529E" w:rsidP="00E9529E">
      <w:pPr>
        <w:tabs>
          <w:tab w:val="left" w:pos="426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spacing w:after="200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АТК </w:t>
      </w:r>
      <w:r w:rsidR="00C91BD7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>Княжпогостск</w:t>
      </w:r>
      <w:r w:rsidR="00C91BD7">
        <w:rPr>
          <w:rFonts w:eastAsia="Calibri"/>
          <w:color w:val="000000"/>
          <w:sz w:val="28"/>
          <w:szCs w:val="28"/>
          <w:lang w:eastAsia="en-US"/>
        </w:rPr>
        <w:t>ом районе</w:t>
      </w:r>
      <w:r>
        <w:rPr>
          <w:color w:val="000000"/>
          <w:sz w:val="28"/>
          <w:szCs w:val="28"/>
        </w:rPr>
        <w:t xml:space="preserve"> практически отработать  мероприятия в соответствии с Планом действий антитеррористической комиссии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 МР «Княжпогостский» </w:t>
      </w:r>
      <w:r>
        <w:rPr>
          <w:color w:val="000000"/>
          <w:sz w:val="28"/>
          <w:szCs w:val="28"/>
        </w:rPr>
        <w:t xml:space="preserve">при установлении уровней террористической опасности </w:t>
      </w:r>
      <w:r>
        <w:rPr>
          <w:color w:val="000000"/>
          <w:spacing w:val="-4"/>
          <w:sz w:val="28"/>
          <w:szCs w:val="28"/>
        </w:rPr>
        <w:t>в части касающейся и при поступлении вводных № 3.1, 3.2, 3.3, 3.4.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результатам отработки мероприятий к 12 час. 00 мин. 25 октября 2017    года представить в штаб руководства учений.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протокол совместного заседания АТК, КЧС и ОПБ, ЭК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color w:val="000000"/>
          <w:spacing w:val="-4"/>
          <w:sz w:val="28"/>
          <w:szCs w:val="28"/>
        </w:rPr>
        <w:t>;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донесения о ходе и результатах проведенных мероприятий (оповещение членов АТК МО, информирование населения, расчет сил и средств, привлекаемых для проведения мероприятий);</w:t>
      </w:r>
    </w:p>
    <w:p w:rsidR="00E9529E" w:rsidRDefault="00E9529E" w:rsidP="00E9529E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протоколы заседания КЧС, Эвакуационной комиссии и рабочей группы по социальной реабилитации лиц</w:t>
      </w:r>
      <w:r w:rsidR="00C91BD7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пострадавших в результате террористического акта по вводным № 3.1, 3.2, 3.3, 3.4.</w:t>
      </w:r>
    </w:p>
    <w:p w:rsidR="00E9529E" w:rsidRDefault="00E9529E" w:rsidP="00E9529E">
      <w:pPr>
        <w:spacing w:after="200"/>
        <w:ind w:firstLine="426"/>
        <w:rPr>
          <w:rFonts w:ascii="Calibri" w:eastAsia="Calibri" w:hAnsi="Calibri"/>
          <w:color w:val="000000"/>
          <w:sz w:val="22"/>
          <w:szCs w:val="22"/>
          <w:highlight w:val="yellow"/>
        </w:rPr>
      </w:pPr>
    </w:p>
    <w:p w:rsidR="00E9529E" w:rsidRDefault="00E9529E" w:rsidP="00E9529E">
      <w:pPr>
        <w:spacing w:after="200"/>
        <w:ind w:firstLine="426"/>
        <w:rPr>
          <w:rFonts w:ascii="Calibri" w:eastAsia="Calibri" w:hAnsi="Calibri"/>
          <w:color w:val="000000"/>
          <w:sz w:val="22"/>
          <w:szCs w:val="22"/>
          <w:highlight w:val="yellow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В ходе решения вводной № 3:</w:t>
      </w:r>
    </w:p>
    <w:p w:rsidR="00E9529E" w:rsidRDefault="00E9529E" w:rsidP="00E9529E">
      <w:pPr>
        <w:spacing w:after="200"/>
        <w:ind w:firstLine="426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E9529E" w:rsidRDefault="00E9529E" w:rsidP="00E9529E">
      <w:pPr>
        <w:spacing w:after="200"/>
        <w:rPr>
          <w:rFonts w:ascii="Calibri" w:eastAsia="Calibri" w:hAnsi="Calibri"/>
          <w:color w:val="000000"/>
          <w:sz w:val="22"/>
          <w:szCs w:val="22"/>
        </w:rPr>
      </w:pPr>
    </w:p>
    <w:p w:rsidR="00E9529E" w:rsidRDefault="00E9529E" w:rsidP="00E9529E">
      <w:pPr>
        <w:shd w:val="clear" w:color="auto" w:fill="FFFFFF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Действовать по указанию помощника руководителя КШТ.  </w:t>
      </w:r>
    </w:p>
    <w:p w:rsidR="00E9529E" w:rsidRDefault="00E9529E" w:rsidP="00E9529E">
      <w:pPr>
        <w:shd w:val="clear" w:color="auto" w:fill="FFFFFF"/>
        <w:tabs>
          <w:tab w:val="left" w:pos="993"/>
        </w:tabs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Руководитель КШТ - руководитель аппарата 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Антитеррористической комиссии в Республике Коми,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председатель Комитета Республики Коми гражданской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обороны и чрезвычайных ситуаций</w:t>
      </w: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А.А. Бурцев </w:t>
      </w: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</w:p>
    <w:p w:rsidR="00C91BD7" w:rsidRDefault="00C91BD7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C91BD7" w:rsidRDefault="00C91BD7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C91BD7" w:rsidRDefault="00C91BD7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C91BD7" w:rsidRDefault="00C91BD7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C91BD7" w:rsidRDefault="00C91BD7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667CD5" w:rsidRDefault="00667CD5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667CD5" w:rsidRDefault="00667CD5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667CD5" w:rsidRDefault="00667CD5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C91BD7" w:rsidRDefault="00C91BD7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C91BD7" w:rsidRDefault="00C91BD7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E9529E" w:rsidRDefault="00E9529E" w:rsidP="00E9529E">
      <w:pPr>
        <w:tabs>
          <w:tab w:val="left" w:pos="0"/>
        </w:tabs>
        <w:ind w:left="-284"/>
        <w:jc w:val="center"/>
        <w:rPr>
          <w:b/>
          <w:snapToGrid w:val="0"/>
          <w:color w:val="000000"/>
          <w:sz w:val="28"/>
          <w:szCs w:val="28"/>
          <w:u w:val="single"/>
        </w:rPr>
      </w:pPr>
      <w:r>
        <w:rPr>
          <w:b/>
          <w:snapToGrid w:val="0"/>
          <w:color w:val="000000"/>
          <w:sz w:val="28"/>
          <w:szCs w:val="28"/>
          <w:u w:val="single"/>
        </w:rPr>
        <w:lastRenderedPageBreak/>
        <w:t>ВВОДНАЯ № 3.1</w:t>
      </w:r>
    </w:p>
    <w:p w:rsidR="00E9529E" w:rsidRDefault="00E9529E" w:rsidP="00E9529E">
      <w:pPr>
        <w:tabs>
          <w:tab w:val="left" w:pos="0"/>
        </w:tabs>
        <w:ind w:left="-284"/>
        <w:jc w:val="center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Вручить: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Директору </w:t>
      </w:r>
      <w:r>
        <w:rPr>
          <w:rFonts w:eastAsia="Arial Unicode MS"/>
          <w:color w:val="000000"/>
          <w:sz w:val="28"/>
          <w:szCs w:val="24"/>
        </w:rPr>
        <w:t>МБОУ «СОШ № 1» г.</w:t>
      </w:r>
      <w:r>
        <w:rPr>
          <w:rFonts w:eastAsia="Calibri"/>
          <w:color w:val="000000"/>
          <w:sz w:val="28"/>
          <w:szCs w:val="28"/>
          <w:lang w:eastAsia="en-US"/>
        </w:rPr>
        <w:t>Емва</w:t>
      </w:r>
    </w:p>
    <w:p w:rsidR="00E9529E" w:rsidRDefault="00E9529E" w:rsidP="00E9529E">
      <w:pPr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Астрономические дата и время:  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Оперативные дата и время: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tabs>
          <w:tab w:val="left" w:pos="1276"/>
        </w:tabs>
        <w:ind w:left="-567" w:firstLine="567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25 октября 2017 г. в 9 час. 00 мин.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группой террористов захвачены и удерживаются заложники из числа учащихся и преподавателей (до 100 чел.) на территории здания </w:t>
      </w:r>
      <w:r>
        <w:rPr>
          <w:rFonts w:eastAsia="Arial Unicode MS"/>
          <w:color w:val="000000"/>
          <w:sz w:val="28"/>
          <w:szCs w:val="24"/>
        </w:rPr>
        <w:t>МБОУ «СОШ № 1» г. Емва</w:t>
      </w:r>
      <w:r>
        <w:rPr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>Заложников террористы сосредоточили в спортивном зале школы. Террористами были выдвинуты следующие требования.</w:t>
      </w: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 16 час. 00 мин. </w:t>
      </w:r>
      <w:r>
        <w:rPr>
          <w:sz w:val="28"/>
          <w:szCs w:val="28"/>
        </w:rPr>
        <w:t>25 октября 2017 г.</w:t>
      </w:r>
      <w:r>
        <w:rPr>
          <w:color w:val="000000"/>
          <w:sz w:val="28"/>
          <w:szCs w:val="28"/>
        </w:rPr>
        <w:t xml:space="preserve">доставить к зданию школы всех осужденных по ст. 205 УК РФ, отбывающих наказания в ИТУ на территории Республики Коми. Подготовить автобус для перевозки указанных лиц до </w:t>
      </w:r>
      <w:r>
        <w:rPr>
          <w:sz w:val="28"/>
          <w:szCs w:val="28"/>
        </w:rPr>
        <w:t>международного аэропорта «Сыктывкар».</w:t>
      </w: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17 час. 00 мин. </w:t>
      </w:r>
      <w:r>
        <w:rPr>
          <w:sz w:val="28"/>
          <w:szCs w:val="28"/>
        </w:rPr>
        <w:t xml:space="preserve">25 октября 2017 г. </w:t>
      </w:r>
      <w:r>
        <w:rPr>
          <w:color w:val="000000"/>
          <w:sz w:val="28"/>
          <w:szCs w:val="28"/>
        </w:rPr>
        <w:t xml:space="preserve">предоставить самолет в </w:t>
      </w:r>
      <w:r>
        <w:rPr>
          <w:sz w:val="28"/>
          <w:szCs w:val="28"/>
        </w:rPr>
        <w:t xml:space="preserve">международный аэропорт «Сыктывкар» </w:t>
      </w:r>
      <w:r>
        <w:rPr>
          <w:color w:val="000000"/>
          <w:sz w:val="28"/>
          <w:szCs w:val="28"/>
        </w:rPr>
        <w:t>с полной заправкой горючего, подготовленным экипажем для вылета в направлении Турции.</w:t>
      </w: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11 час. 00 мин. </w:t>
      </w:r>
      <w:r>
        <w:rPr>
          <w:sz w:val="28"/>
          <w:szCs w:val="28"/>
        </w:rPr>
        <w:t xml:space="preserve">25 октября 2017 г. </w:t>
      </w:r>
      <w:r>
        <w:rPr>
          <w:color w:val="000000"/>
          <w:sz w:val="28"/>
          <w:szCs w:val="28"/>
        </w:rPr>
        <w:t xml:space="preserve">получить подтверждение по телефону от Главы Республики Коми о принятии их требований. В противном случае         будут расстреляны 10 человек из числа заложников и будут взорваны два объекта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МО МР «Княжпогостский»</w:t>
      </w:r>
      <w:r>
        <w:rPr>
          <w:color w:val="000000"/>
          <w:sz w:val="28"/>
          <w:szCs w:val="28"/>
        </w:rPr>
        <w:t>.</w:t>
      </w: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В ходе решения вводной № 3.1:</w:t>
      </w: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Действовать по указанию помощника руководителя КШТ.  </w:t>
      </w:r>
    </w:p>
    <w:p w:rsidR="00E9529E" w:rsidRDefault="00E9529E" w:rsidP="00E9529E">
      <w:pPr>
        <w:shd w:val="clear" w:color="auto" w:fill="FFFFFF"/>
        <w:tabs>
          <w:tab w:val="left" w:pos="993"/>
        </w:tabs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Руководитель КШТ - руководитель аппарата 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Антитеррористической комиссии в Республике Коми,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председатель Комитета Республики Коми гражданской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обороны и чрезвычайных ситуаций</w:t>
      </w: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А.А. Бурцев </w:t>
      </w: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keepNext/>
        <w:ind w:firstLine="567"/>
        <w:jc w:val="center"/>
        <w:outlineLvl w:val="1"/>
        <w:rPr>
          <w:b/>
          <w:snapToGrid w:val="0"/>
          <w:color w:val="000000"/>
          <w:sz w:val="28"/>
          <w:szCs w:val="28"/>
          <w:highlight w:val="yellow"/>
          <w:u w:val="single"/>
        </w:rPr>
      </w:pPr>
    </w:p>
    <w:p w:rsidR="00E9529E" w:rsidRDefault="00E9529E" w:rsidP="00E9529E">
      <w:pPr>
        <w:keepNext/>
        <w:ind w:firstLine="567"/>
        <w:jc w:val="center"/>
        <w:outlineLvl w:val="1"/>
        <w:rPr>
          <w:b/>
          <w:snapToGrid w:val="0"/>
          <w:color w:val="000000"/>
          <w:sz w:val="28"/>
          <w:szCs w:val="28"/>
          <w:highlight w:val="yellow"/>
          <w:u w:val="single"/>
        </w:rPr>
      </w:pPr>
    </w:p>
    <w:p w:rsidR="00E9529E" w:rsidRDefault="00E9529E" w:rsidP="00E9529E">
      <w:pPr>
        <w:keepNext/>
        <w:jc w:val="center"/>
        <w:outlineLvl w:val="1"/>
        <w:rPr>
          <w:b/>
          <w:snapToGrid w:val="0"/>
          <w:color w:val="000000"/>
          <w:sz w:val="28"/>
          <w:szCs w:val="28"/>
          <w:u w:val="single"/>
        </w:rPr>
      </w:pPr>
      <w:r>
        <w:rPr>
          <w:highlight w:val="yellow"/>
        </w:rPr>
        <w:br w:type="page"/>
      </w:r>
      <w:r>
        <w:rPr>
          <w:b/>
          <w:snapToGrid w:val="0"/>
          <w:color w:val="000000"/>
          <w:sz w:val="28"/>
          <w:szCs w:val="28"/>
          <w:u w:val="single"/>
        </w:rPr>
        <w:lastRenderedPageBreak/>
        <w:t>ВВОДНАЯ № 3.2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ind w:firstLine="709"/>
        <w:rPr>
          <w:rFonts w:eastAsia="Arial Unicode MS"/>
          <w:color w:val="000000"/>
          <w:sz w:val="28"/>
          <w:szCs w:val="24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Вручить:  </w:t>
      </w:r>
      <w:r>
        <w:rPr>
          <w:color w:val="000000"/>
          <w:sz w:val="28"/>
          <w:szCs w:val="28"/>
        </w:rPr>
        <w:t xml:space="preserve">Начальнику </w:t>
      </w:r>
      <w:r>
        <w:rPr>
          <w:sz w:val="28"/>
          <w:szCs w:val="28"/>
        </w:rPr>
        <w:t>железнодорожного вокзала г. Емва</w:t>
      </w:r>
    </w:p>
    <w:p w:rsidR="00E9529E" w:rsidRDefault="00E9529E" w:rsidP="00E9529E">
      <w:pPr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Астрономические дата и время:  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Оперативные дата и время:  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9 час. 00 мин. </w:t>
      </w:r>
      <w:r>
        <w:rPr>
          <w:sz w:val="28"/>
          <w:szCs w:val="28"/>
        </w:rPr>
        <w:t>25 октября 2017 г</w:t>
      </w:r>
      <w:proofErr w:type="gramStart"/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о</w:t>
      </w:r>
      <w:proofErr w:type="gramEnd"/>
      <w:r>
        <w:rPr>
          <w:rFonts w:eastAsia="Calibri"/>
          <w:sz w:val="28"/>
          <w:szCs w:val="28"/>
          <w:lang w:eastAsia="en-US"/>
        </w:rPr>
        <w:t>бнаружено взрывное устройство в  здании</w:t>
      </w:r>
      <w:r>
        <w:rPr>
          <w:sz w:val="28"/>
          <w:szCs w:val="28"/>
        </w:rPr>
        <w:t>железнодорожного вокзала г. Емва.</w:t>
      </w:r>
    </w:p>
    <w:p w:rsidR="00E9529E" w:rsidRDefault="00E9529E" w:rsidP="00E9529E">
      <w:pPr>
        <w:shd w:val="clear" w:color="auto" w:fill="FFFFFF"/>
        <w:ind w:firstLine="568"/>
        <w:jc w:val="both"/>
        <w:rPr>
          <w:rFonts w:ascii="Calibri" w:eastAsia="Calibri" w:hAnsi="Calibri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sz w:val="28"/>
          <w:szCs w:val="28"/>
          <w:highlight w:val="yellow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В ходе решения вводной № 3.2:</w:t>
      </w: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ind w:left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Действовать по указанию помощника руководителя КШТ.  </w:t>
      </w:r>
    </w:p>
    <w:p w:rsidR="00E9529E" w:rsidRDefault="00E9529E" w:rsidP="00E9529E">
      <w:pPr>
        <w:shd w:val="clear" w:color="auto" w:fill="FFFFFF"/>
        <w:tabs>
          <w:tab w:val="left" w:pos="993"/>
        </w:tabs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Руководитель КШТ - руководитель аппарата 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Антитеррористической комиссии в Республике Коми,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председатель Комитета Республики Коми гражданской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обороны и чрезвычайных ситуаций</w:t>
      </w:r>
    </w:p>
    <w:p w:rsidR="00E9529E" w:rsidRDefault="00E9529E" w:rsidP="00E9529E">
      <w:pPr>
        <w:tabs>
          <w:tab w:val="left" w:pos="0"/>
        </w:tabs>
        <w:ind w:left="-284"/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А.А. Бурцев </w:t>
      </w:r>
    </w:p>
    <w:p w:rsidR="00E9529E" w:rsidRDefault="00E9529E" w:rsidP="00E9529E">
      <w:pPr>
        <w:tabs>
          <w:tab w:val="left" w:pos="0"/>
        </w:tabs>
        <w:ind w:left="928"/>
        <w:jc w:val="right"/>
        <w:rPr>
          <w:snapToGrid w:val="0"/>
          <w:color w:val="000000"/>
          <w:sz w:val="28"/>
          <w:szCs w:val="28"/>
          <w:highlight w:val="yellow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667CD5" w:rsidRDefault="00667CD5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667CD5" w:rsidRDefault="00667CD5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667CD5" w:rsidRDefault="00667CD5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center"/>
        <w:rPr>
          <w:b/>
          <w:snapToGrid w:val="0"/>
          <w:color w:val="000000"/>
          <w:sz w:val="28"/>
          <w:szCs w:val="28"/>
          <w:u w:val="single"/>
        </w:rPr>
      </w:pPr>
      <w:r>
        <w:rPr>
          <w:b/>
          <w:snapToGrid w:val="0"/>
          <w:color w:val="000000"/>
          <w:sz w:val="28"/>
          <w:szCs w:val="28"/>
          <w:u w:val="single"/>
        </w:rPr>
        <w:lastRenderedPageBreak/>
        <w:t>ВВОДНАЯ № 3.3</w:t>
      </w:r>
    </w:p>
    <w:p w:rsidR="00E9529E" w:rsidRDefault="00E9529E" w:rsidP="00E9529E">
      <w:pPr>
        <w:shd w:val="clear" w:color="auto" w:fill="FFFFFF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Вручить: </w:t>
      </w:r>
      <w:r>
        <w:rPr>
          <w:color w:val="000000"/>
          <w:sz w:val="28"/>
          <w:szCs w:val="28"/>
        </w:rPr>
        <w:t>директору МАУ «Физкультурно-спортивный комплекс» г. Емва</w:t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Астрономические дата и время:  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Оперативные дата и время: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25 октября 2017 г. 9 час. 00 мин.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террористами дистанционно </w:t>
      </w:r>
      <w:r>
        <w:rPr>
          <w:color w:val="000000"/>
          <w:sz w:val="28"/>
          <w:szCs w:val="28"/>
        </w:rPr>
        <w:t>подорвано самодельное взрывное устройство в зданииМАУ «Физкультурно-спортивный комплекс».</w:t>
      </w:r>
      <w:r>
        <w:rPr>
          <w:rFonts w:eastAsia="Calibri"/>
          <w:color w:val="000000"/>
          <w:sz w:val="28"/>
          <w:szCs w:val="28"/>
          <w:lang w:eastAsia="en-US"/>
        </w:rPr>
        <w:t>Термобарические травмы и осколочные ранения получили 5 чел.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ascii="Calibri" w:eastAsia="Calibri" w:hAnsi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В ходе решения вводной № 3.3:</w:t>
      </w: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Действовать по указанию помощник руководителя КШТ.  </w:t>
      </w:r>
    </w:p>
    <w:p w:rsidR="00E9529E" w:rsidRDefault="00E9529E" w:rsidP="00E9529E">
      <w:pPr>
        <w:shd w:val="clear" w:color="auto" w:fill="FFFFFF"/>
        <w:tabs>
          <w:tab w:val="left" w:pos="993"/>
        </w:tabs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Руководитель КШТ - руководитель аппарата 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Антитеррористической комиссии в Республике Коми,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председатель Комитета Республики Коми гражданской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обороны и чрезвычайных ситуаций</w:t>
      </w:r>
    </w:p>
    <w:p w:rsidR="00E9529E" w:rsidRDefault="00E9529E" w:rsidP="00E9529E">
      <w:pPr>
        <w:tabs>
          <w:tab w:val="left" w:pos="0"/>
        </w:tabs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А.А. Бурцев</w:t>
      </w:r>
    </w:p>
    <w:p w:rsidR="00E9529E" w:rsidRDefault="00E9529E" w:rsidP="00E9529E">
      <w:pPr>
        <w:tabs>
          <w:tab w:val="left" w:pos="0"/>
        </w:tabs>
        <w:ind w:left="928"/>
        <w:jc w:val="center"/>
        <w:rPr>
          <w:b/>
          <w:snapToGrid w:val="0"/>
          <w:color w:val="000000"/>
          <w:sz w:val="28"/>
          <w:szCs w:val="28"/>
          <w:u w:val="single"/>
        </w:rPr>
      </w:pPr>
      <w:r>
        <w:rPr>
          <w:highlight w:val="yellow"/>
        </w:rPr>
        <w:br w:type="page"/>
      </w:r>
      <w:r>
        <w:rPr>
          <w:b/>
          <w:snapToGrid w:val="0"/>
          <w:color w:val="000000"/>
          <w:sz w:val="28"/>
          <w:szCs w:val="28"/>
          <w:u w:val="single"/>
        </w:rPr>
        <w:lastRenderedPageBreak/>
        <w:t>ВВОДНАЯ № 3.4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Вручить: </w:t>
      </w:r>
      <w:r>
        <w:rPr>
          <w:color w:val="000000"/>
          <w:sz w:val="28"/>
          <w:szCs w:val="28"/>
        </w:rPr>
        <w:t xml:space="preserve">Главному врачу </w:t>
      </w:r>
      <w:r>
        <w:rPr>
          <w:rFonts w:eastAsia="Arial Unicode MS"/>
          <w:color w:val="000000"/>
          <w:sz w:val="28"/>
          <w:szCs w:val="24"/>
        </w:rPr>
        <w:t>ГБУЗ РК «КЦРБ»</w:t>
      </w:r>
    </w:p>
    <w:p w:rsidR="00E9529E" w:rsidRDefault="00E9529E" w:rsidP="00E952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Астрономические дата и время:  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tabs>
          <w:tab w:val="left" w:pos="127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Оперативные дата и время:</w:t>
      </w:r>
      <w:r>
        <w:rPr>
          <w:b/>
          <w:sz w:val="28"/>
          <w:szCs w:val="28"/>
        </w:rPr>
        <w:t>25 октября 2017 г. 9 час. 00 мин.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2017 г. 9 час. 00 мин.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результате террористического акта </w:t>
      </w:r>
      <w:r>
        <w:rPr>
          <w:rFonts w:eastAsia="Calibri"/>
          <w:color w:val="000000"/>
          <w:sz w:val="28"/>
          <w:szCs w:val="28"/>
        </w:rPr>
        <w:t xml:space="preserve">террористами дистанционно подорвано взрывное устройство </w:t>
      </w:r>
      <w:r>
        <w:rPr>
          <w:color w:val="000000"/>
          <w:sz w:val="28"/>
          <w:szCs w:val="28"/>
        </w:rPr>
        <w:t>в зданииМАУ «Физкультурно-спортивный комплекс».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4"/>
        </w:rPr>
      </w:pPr>
      <w:r>
        <w:rPr>
          <w:rFonts w:eastAsia="Calibri"/>
          <w:color w:val="000000"/>
          <w:sz w:val="28"/>
          <w:szCs w:val="28"/>
        </w:rPr>
        <w:t xml:space="preserve">Произошло отключение электроэнергии в </w:t>
      </w:r>
      <w:r>
        <w:rPr>
          <w:rFonts w:eastAsia="Arial Unicode MS"/>
          <w:color w:val="000000"/>
          <w:sz w:val="28"/>
          <w:szCs w:val="24"/>
        </w:rPr>
        <w:t>ГБУЗ РК «КЦРБ».</w:t>
      </w:r>
    </w:p>
    <w:p w:rsidR="00E9529E" w:rsidRDefault="00E9529E" w:rsidP="00E9529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4"/>
        </w:rPr>
        <w:t>В 9 час. 30 мин. с термобарическими травмами  и осколочными ранениями поступило 5 человек.</w:t>
      </w:r>
    </w:p>
    <w:p w:rsidR="00E9529E" w:rsidRDefault="00E9529E" w:rsidP="00E9529E">
      <w:pPr>
        <w:shd w:val="clear" w:color="auto" w:fill="FFFFFF"/>
        <w:ind w:firstLine="568"/>
        <w:jc w:val="both"/>
        <w:rPr>
          <w:rFonts w:eastAsia="Calibri"/>
          <w:color w:val="000000"/>
          <w:sz w:val="28"/>
          <w:szCs w:val="28"/>
          <w:highlight w:val="yellow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jc w:val="both"/>
        <w:rPr>
          <w:rFonts w:ascii="Calibri" w:eastAsia="Calibri" w:hAnsi="Calibri"/>
          <w:color w:val="000000"/>
          <w:sz w:val="28"/>
          <w:szCs w:val="28"/>
          <w:highlight w:val="yellow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В ходе решения вводной № 3.4:</w:t>
      </w:r>
    </w:p>
    <w:p w:rsidR="00E9529E" w:rsidRDefault="00E9529E" w:rsidP="00E9529E">
      <w:pPr>
        <w:shd w:val="clear" w:color="auto" w:fill="FFFFFF"/>
        <w:tabs>
          <w:tab w:val="left" w:pos="851"/>
        </w:tabs>
        <w:ind w:firstLine="426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Действовать по указанию помощник руководителя КШТ.  </w:t>
      </w:r>
    </w:p>
    <w:p w:rsidR="00E9529E" w:rsidRDefault="00E9529E" w:rsidP="00E9529E">
      <w:pPr>
        <w:shd w:val="clear" w:color="auto" w:fill="FFFFFF"/>
        <w:tabs>
          <w:tab w:val="left" w:pos="993"/>
        </w:tabs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shd w:val="clear" w:color="auto" w:fill="FFFFFF"/>
        <w:tabs>
          <w:tab w:val="left" w:pos="993"/>
        </w:tabs>
        <w:spacing w:after="200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Руководитель КШТ - руководитель аппарата 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Антитеррористической комиссии в Республике Коми,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председатель Комитета Республики Коми гражданской</w:t>
      </w:r>
    </w:p>
    <w:p w:rsidR="00E9529E" w:rsidRDefault="00E9529E" w:rsidP="00E9529E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обороны и чрезвычайных ситуаций</w:t>
      </w:r>
    </w:p>
    <w:p w:rsidR="00E9529E" w:rsidRDefault="00E9529E" w:rsidP="00E9529E">
      <w:pPr>
        <w:tabs>
          <w:tab w:val="left" w:pos="0"/>
        </w:tabs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А.А. Бурцев</w:t>
      </w:r>
    </w:p>
    <w:p w:rsidR="00E9529E" w:rsidRDefault="00E9529E" w:rsidP="00E9529E">
      <w:pPr>
        <w:jc w:val="both"/>
      </w:pPr>
    </w:p>
    <w:p w:rsidR="008F702A" w:rsidRDefault="008F702A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BC7F5D" w:rsidRDefault="00BC7F5D"/>
    <w:p w:rsidR="00667CD5" w:rsidRDefault="00667CD5"/>
    <w:p w:rsidR="00667CD5" w:rsidRDefault="00667CD5"/>
    <w:p w:rsidR="00667CD5" w:rsidRDefault="00667CD5"/>
    <w:p w:rsidR="00667CD5" w:rsidRDefault="00667CD5"/>
    <w:p w:rsidR="00667CD5" w:rsidRDefault="00667CD5"/>
    <w:p w:rsidR="00667CD5" w:rsidRDefault="00667CD5"/>
    <w:p w:rsidR="00667CD5" w:rsidRDefault="00667CD5"/>
    <w:p w:rsidR="00667CD5" w:rsidRDefault="00667CD5"/>
    <w:p w:rsidR="00667CD5" w:rsidRDefault="00667CD5"/>
    <w:p w:rsidR="00BC7F5D" w:rsidRDefault="00BC7F5D"/>
    <w:p w:rsidR="00BC7F5D" w:rsidRDefault="00BC7F5D"/>
    <w:p w:rsidR="00BC7F5D" w:rsidRDefault="00BC7F5D"/>
    <w:p w:rsidR="00BC7F5D" w:rsidRPr="0018348A" w:rsidRDefault="00BC7F5D" w:rsidP="00BC7F5D">
      <w:pPr>
        <w:pStyle w:val="a3"/>
        <w:spacing w:after="0"/>
        <w:ind w:left="927"/>
        <w:jc w:val="right"/>
      </w:pPr>
      <w:r w:rsidRPr="000259C4">
        <w:t>Приложение</w:t>
      </w:r>
      <w:r>
        <w:t xml:space="preserve"> №1</w:t>
      </w:r>
      <w:r w:rsidRPr="000259C4">
        <w:t>к постановлению</w:t>
      </w:r>
      <w:r w:rsidRPr="0018348A">
        <w:t xml:space="preserve">администрации муниципального района                                                                                    «Княжпогостский» </w:t>
      </w:r>
    </w:p>
    <w:p w:rsidR="00BC7F5D" w:rsidRPr="0018348A" w:rsidRDefault="00BC7F5D" w:rsidP="00BC7F5D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 w:rsidRPr="0018348A">
        <w:rPr>
          <w:rFonts w:ascii="Times New Roman" w:hAnsi="Times New Roman"/>
          <w:sz w:val="24"/>
          <w:szCs w:val="24"/>
        </w:rPr>
        <w:t xml:space="preserve">от </w:t>
      </w:r>
      <w:r w:rsidR="00667CD5">
        <w:rPr>
          <w:rFonts w:ascii="Times New Roman" w:hAnsi="Times New Roman"/>
          <w:sz w:val="24"/>
          <w:szCs w:val="24"/>
        </w:rPr>
        <w:t>23</w:t>
      </w:r>
      <w:r w:rsidRPr="0018348A">
        <w:rPr>
          <w:rFonts w:ascii="Times New Roman" w:hAnsi="Times New Roman"/>
          <w:sz w:val="24"/>
          <w:szCs w:val="24"/>
        </w:rPr>
        <w:t>.</w:t>
      </w:r>
      <w:r w:rsidR="00667CD5">
        <w:rPr>
          <w:rFonts w:ascii="Times New Roman" w:hAnsi="Times New Roman"/>
          <w:sz w:val="24"/>
          <w:szCs w:val="24"/>
        </w:rPr>
        <w:t>10</w:t>
      </w:r>
      <w:r w:rsidRPr="0018348A">
        <w:rPr>
          <w:rFonts w:ascii="Times New Roman" w:hAnsi="Times New Roman"/>
          <w:sz w:val="24"/>
          <w:szCs w:val="24"/>
        </w:rPr>
        <w:t>.2017 г. №</w:t>
      </w:r>
      <w:r w:rsidR="00667CD5">
        <w:rPr>
          <w:rFonts w:ascii="Times New Roman" w:hAnsi="Times New Roman"/>
          <w:sz w:val="24"/>
          <w:szCs w:val="24"/>
        </w:rPr>
        <w:t>430</w:t>
      </w:r>
    </w:p>
    <w:p w:rsidR="00BC7F5D" w:rsidRDefault="00BC7F5D" w:rsidP="00BC7F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F5D" w:rsidRDefault="00853694" w:rsidP="00853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организаций </w:t>
      </w:r>
      <w:proofErr w:type="spellStart"/>
      <w:r>
        <w:rPr>
          <w:sz w:val="28"/>
          <w:szCs w:val="28"/>
        </w:rPr>
        <w:t>Княжпогостскогорайона</w:t>
      </w:r>
      <w:proofErr w:type="spellEnd"/>
      <w:r>
        <w:rPr>
          <w:sz w:val="28"/>
          <w:szCs w:val="28"/>
        </w:rPr>
        <w:t xml:space="preserve">, привлекаемых к КШТ с 24 по 25 октября 2017 г. </w:t>
      </w:r>
    </w:p>
    <w:p w:rsidR="00853694" w:rsidRDefault="00853694" w:rsidP="00853694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496"/>
        <w:gridCol w:w="4558"/>
        <w:gridCol w:w="2517"/>
      </w:tblGrid>
      <w:tr w:rsidR="00044B3C" w:rsidTr="00E44EAC">
        <w:tc>
          <w:tcPr>
            <w:tcW w:w="2496" w:type="dxa"/>
          </w:tcPr>
          <w:p w:rsidR="00044B3C" w:rsidRPr="004623FA" w:rsidRDefault="00044B3C" w:rsidP="00E44EAC">
            <w:pPr>
              <w:jc w:val="center"/>
              <w:rPr>
                <w:b/>
                <w:sz w:val="28"/>
                <w:szCs w:val="28"/>
              </w:rPr>
            </w:pPr>
            <w:r w:rsidRPr="004623FA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jc w:val="center"/>
              <w:rPr>
                <w:b/>
                <w:sz w:val="28"/>
                <w:szCs w:val="28"/>
              </w:rPr>
            </w:pPr>
            <w:r w:rsidRPr="004623FA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b/>
                <w:sz w:val="28"/>
                <w:szCs w:val="28"/>
              </w:rPr>
            </w:pPr>
            <w:r w:rsidRPr="004623FA">
              <w:rPr>
                <w:b/>
                <w:sz w:val="28"/>
                <w:szCs w:val="28"/>
              </w:rPr>
              <w:t>Адрес</w:t>
            </w:r>
          </w:p>
        </w:tc>
      </w:tr>
      <w:tr w:rsidR="00044B3C" w:rsidTr="00E44EAC">
        <w:tc>
          <w:tcPr>
            <w:tcW w:w="2496" w:type="dxa"/>
          </w:tcPr>
          <w:p w:rsidR="00044B3C" w:rsidRPr="00056463" w:rsidRDefault="00044B3C" w:rsidP="00E44EAC">
            <w:pPr>
              <w:jc w:val="center"/>
              <w:rPr>
                <w:sz w:val="28"/>
                <w:szCs w:val="28"/>
              </w:rPr>
            </w:pPr>
            <w:r w:rsidRPr="00056463">
              <w:rPr>
                <w:sz w:val="28"/>
                <w:szCs w:val="28"/>
              </w:rPr>
              <w:t>Управление</w:t>
            </w:r>
          </w:p>
        </w:tc>
        <w:tc>
          <w:tcPr>
            <w:tcW w:w="4558" w:type="dxa"/>
          </w:tcPr>
          <w:p w:rsidR="00044B3C" w:rsidRPr="00056463" w:rsidRDefault="00044B3C" w:rsidP="00E44EAC">
            <w:pPr>
              <w:rPr>
                <w:sz w:val="28"/>
                <w:szCs w:val="28"/>
              </w:rPr>
            </w:pPr>
            <w:r w:rsidRPr="00056463">
              <w:rPr>
                <w:sz w:val="28"/>
                <w:szCs w:val="28"/>
              </w:rPr>
              <w:t>1) Администрация МО МР «Княжпогостский»</w:t>
            </w:r>
          </w:p>
        </w:tc>
        <w:tc>
          <w:tcPr>
            <w:tcW w:w="2517" w:type="dxa"/>
          </w:tcPr>
          <w:p w:rsidR="00044B3C" w:rsidRPr="00056463" w:rsidRDefault="00044B3C" w:rsidP="00E44EAC">
            <w:pPr>
              <w:jc w:val="center"/>
              <w:rPr>
                <w:sz w:val="28"/>
                <w:szCs w:val="28"/>
              </w:rPr>
            </w:pPr>
            <w:r w:rsidRPr="00056463">
              <w:rPr>
                <w:sz w:val="28"/>
                <w:szCs w:val="28"/>
              </w:rPr>
              <w:t>г. Емва, ул. Дзержинского, 81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056463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  <w:vMerge w:val="restart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ГПОУ </w:t>
            </w:r>
            <w:r w:rsidRPr="004623FA">
              <w:rPr>
                <w:sz w:val="28"/>
                <w:szCs w:val="28"/>
              </w:rPr>
              <w:t>«Княжпогостский политехнический техникум»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 xml:space="preserve">г. Емва, </w:t>
            </w:r>
          </w:p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ул. Дзержинского, 66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ГОУ РК </w:t>
            </w:r>
            <w:r w:rsidRPr="004623FA">
              <w:rPr>
                <w:sz w:val="28"/>
                <w:szCs w:val="28"/>
              </w:rPr>
              <w:t>«Специальная (коррекционная) школа-интернат № 1» г. Емвы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г. Емва, ул. Пионерская, 20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МБОУ «</w:t>
            </w:r>
            <w:r w:rsidRPr="004623F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 № 1»</w:t>
            </w:r>
            <w:r w:rsidRPr="004623FA">
              <w:rPr>
                <w:sz w:val="28"/>
                <w:szCs w:val="28"/>
              </w:rPr>
              <w:t xml:space="preserve"> г. Емвы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г. Емва, ул. Дзержинского, 102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МБОУ «</w:t>
            </w:r>
            <w:r w:rsidRPr="004623F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 № 2»</w:t>
            </w:r>
            <w:r w:rsidRPr="004623FA">
              <w:rPr>
                <w:sz w:val="28"/>
                <w:szCs w:val="28"/>
              </w:rPr>
              <w:t xml:space="preserve"> г. Емвы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г. Емва, ул. Пионерская, 18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4623FA">
              <w:rPr>
                <w:sz w:val="28"/>
                <w:szCs w:val="28"/>
              </w:rPr>
              <w:t>МАУДО "Дом детского творчества" Княжпогостского района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г. Емва, ул. Пионерская, 20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4623FA">
              <w:rPr>
                <w:sz w:val="28"/>
                <w:szCs w:val="28"/>
              </w:rPr>
              <w:t>МАДОУ "Детский сад № 8 комбинированного вида" г. Емвы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г. Емва, ул. Гущина, 16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4623FA">
              <w:rPr>
                <w:sz w:val="28"/>
                <w:szCs w:val="28"/>
              </w:rPr>
              <w:t>МАДОУ "Детский сад № 9 общеразвивающего вида" г. Емвы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г. Емва, ул. Ленинградская, 8А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Pr="004623FA">
              <w:rPr>
                <w:sz w:val="28"/>
                <w:szCs w:val="28"/>
              </w:rPr>
              <w:t>МАДОУ "Детский сад № 10 комбинированного вида" г. Емвы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 w:rsidRPr="004623FA">
              <w:rPr>
                <w:sz w:val="28"/>
                <w:szCs w:val="28"/>
              </w:rPr>
              <w:t>г. Емва, ул. Дзержинского, 86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  <w:vMerge w:val="restart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МАУ «Физкультурно-спортивный комплекс»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4623FA">
              <w:rPr>
                <w:sz w:val="28"/>
                <w:szCs w:val="28"/>
              </w:rPr>
              <w:t>Емва, Ленинградская улица, 10А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МАУ «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оздоровительный комплекс»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пгт.Синдор</w:t>
            </w:r>
            <w:proofErr w:type="spellEnd"/>
            <w:r w:rsidRPr="004623F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Строителей</w:t>
            </w:r>
            <w:r w:rsidRPr="004623F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16а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  <w:vMerge w:val="restart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МАУ «Центр национальных культур»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18690A">
              <w:rPr>
                <w:sz w:val="28"/>
                <w:szCs w:val="28"/>
              </w:rPr>
              <w:t>Емва, Коммунистическая улица, 9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МАУ «Княжпогостский районный дом культуры»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Емва</w:t>
            </w:r>
            <w:r w:rsidRPr="0018690A">
              <w:rPr>
                <w:sz w:val="28"/>
                <w:szCs w:val="28"/>
              </w:rPr>
              <w:t>, ул. Дзержинского, 100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ГБУЗ РК «Княжпогостская ЦРБ»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18690A">
              <w:rPr>
                <w:sz w:val="28"/>
                <w:szCs w:val="28"/>
              </w:rPr>
              <w:t xml:space="preserve">Емва, </w:t>
            </w:r>
            <w:r>
              <w:rPr>
                <w:sz w:val="28"/>
                <w:szCs w:val="28"/>
              </w:rPr>
              <w:t>ул. Первомайская</w:t>
            </w:r>
            <w:r w:rsidRPr="0018690A">
              <w:rPr>
                <w:sz w:val="28"/>
                <w:szCs w:val="28"/>
              </w:rPr>
              <w:t>, 27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 w:rsidRPr="00E62C0B">
              <w:rPr>
                <w:sz w:val="28"/>
                <w:szCs w:val="28"/>
              </w:rPr>
              <w:t xml:space="preserve">1) </w:t>
            </w:r>
            <w:r w:rsidRPr="00E62C0B">
              <w:rPr>
                <w:sz w:val="28"/>
                <w:szCs w:val="28"/>
                <w:shd w:val="clear" w:color="auto" w:fill="FFFFFF"/>
              </w:rPr>
              <w:t xml:space="preserve">Железнодорожный </w:t>
            </w:r>
            <w:proofErr w:type="spellStart"/>
            <w:r w:rsidRPr="00E62C0B">
              <w:rPr>
                <w:sz w:val="28"/>
                <w:szCs w:val="28"/>
                <w:shd w:val="clear" w:color="auto" w:fill="FFFFFF"/>
              </w:rPr>
              <w:t>вокзал</w:t>
            </w:r>
            <w:r>
              <w:rPr>
                <w:sz w:val="28"/>
                <w:szCs w:val="28"/>
              </w:rPr>
              <w:t>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18690A">
              <w:rPr>
                <w:sz w:val="28"/>
                <w:szCs w:val="28"/>
              </w:rPr>
              <w:t>Емва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18690A">
              <w:rPr>
                <w:sz w:val="28"/>
                <w:szCs w:val="28"/>
              </w:rPr>
              <w:t xml:space="preserve">Емва, </w:t>
            </w:r>
            <w:r>
              <w:rPr>
                <w:sz w:val="28"/>
                <w:szCs w:val="28"/>
              </w:rPr>
              <w:t>ул. Гущина, 1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Жизнеобеспечение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Водозабор г. Емва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18690A">
              <w:rPr>
                <w:sz w:val="28"/>
                <w:szCs w:val="28"/>
              </w:rPr>
              <w:t xml:space="preserve">Емва, </w:t>
            </w:r>
            <w:r>
              <w:rPr>
                <w:sz w:val="28"/>
                <w:szCs w:val="28"/>
              </w:rPr>
              <w:t>ул. 30 лет Победы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  <w:vMerge w:val="restart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Управляющие компании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УК ООО «Город»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Емва, Коммунистическая улица, 18</w:t>
            </w:r>
          </w:p>
        </w:tc>
      </w:tr>
      <w:tr w:rsidR="00044B3C" w:rsidTr="00E44EAC">
        <w:tc>
          <w:tcPr>
            <w:tcW w:w="2496" w:type="dxa"/>
            <w:vMerge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УК ООО «Город +»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Емва, ул. Дзержинского, 11</w:t>
            </w:r>
            <w:r w:rsidRPr="0018690A">
              <w:rPr>
                <w:sz w:val="28"/>
                <w:szCs w:val="28"/>
              </w:rPr>
              <w:t>0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ТЭК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F3023B">
              <w:rPr>
                <w:sz w:val="28"/>
                <w:szCs w:val="28"/>
              </w:rPr>
              <w:t xml:space="preserve">Компрессорная станция  КС – 11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3023B">
              <w:rPr>
                <w:sz w:val="28"/>
                <w:szCs w:val="28"/>
              </w:rPr>
              <w:t>Синдор</w:t>
            </w:r>
            <w:proofErr w:type="spellEnd"/>
            <w:proofErr w:type="gramStart"/>
            <w:r>
              <w:rPr>
                <w:sz w:val="28"/>
                <w:szCs w:val="28"/>
              </w:rPr>
              <w:t>»</w:t>
            </w:r>
            <w:proofErr w:type="spellStart"/>
            <w:r w:rsidRPr="00F3023B">
              <w:rPr>
                <w:sz w:val="28"/>
                <w:szCs w:val="28"/>
              </w:rPr>
              <w:t>С</w:t>
            </w:r>
            <w:proofErr w:type="gramEnd"/>
            <w:r w:rsidRPr="00F3023B">
              <w:rPr>
                <w:sz w:val="28"/>
                <w:szCs w:val="28"/>
              </w:rPr>
              <w:t>индорское</w:t>
            </w:r>
            <w:r>
              <w:rPr>
                <w:sz w:val="28"/>
                <w:szCs w:val="28"/>
              </w:rPr>
              <w:t>ЛПУМГ</w:t>
            </w:r>
            <w:proofErr w:type="spellEnd"/>
            <w:r w:rsidRPr="00F3023B">
              <w:rPr>
                <w:sz w:val="28"/>
                <w:szCs w:val="28"/>
              </w:rPr>
              <w:t xml:space="preserve"> ООО «Газпром </w:t>
            </w:r>
            <w:proofErr w:type="spellStart"/>
            <w:r w:rsidRPr="00F3023B">
              <w:rPr>
                <w:sz w:val="28"/>
                <w:szCs w:val="28"/>
              </w:rPr>
              <w:t>трансгаз</w:t>
            </w:r>
            <w:proofErr w:type="spellEnd"/>
            <w:r w:rsidRPr="00F3023B">
              <w:rPr>
                <w:sz w:val="28"/>
                <w:szCs w:val="28"/>
              </w:rPr>
              <w:t xml:space="preserve"> Ухта»</w:t>
            </w:r>
          </w:p>
        </w:tc>
        <w:tc>
          <w:tcPr>
            <w:tcW w:w="2517" w:type="dxa"/>
          </w:tcPr>
          <w:p w:rsidR="00044B3C" w:rsidRPr="00595872" w:rsidRDefault="00044B3C" w:rsidP="00E44E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Синдор</w:t>
            </w:r>
            <w:proofErr w:type="spellEnd"/>
            <w:r>
              <w:rPr>
                <w:sz w:val="28"/>
                <w:szCs w:val="28"/>
              </w:rPr>
              <w:t>, м. КС-11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2496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</w:p>
        </w:tc>
        <w:tc>
          <w:tcPr>
            <w:tcW w:w="4558" w:type="dxa"/>
          </w:tcPr>
          <w:p w:rsidR="00044B3C" w:rsidRPr="004623FA" w:rsidRDefault="00044B3C" w:rsidP="00E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Торговый Центр</w:t>
            </w:r>
          </w:p>
        </w:tc>
        <w:tc>
          <w:tcPr>
            <w:tcW w:w="2517" w:type="dxa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Емва, Коммунистическая улица, 14</w:t>
            </w: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</w:p>
        </w:tc>
      </w:tr>
      <w:tr w:rsidR="00044B3C" w:rsidTr="00E44EAC">
        <w:tc>
          <w:tcPr>
            <w:tcW w:w="9571" w:type="dxa"/>
            <w:gridSpan w:val="3"/>
          </w:tcPr>
          <w:p w:rsidR="00044B3C" w:rsidRPr="004623FA" w:rsidRDefault="00044B3C" w:rsidP="00E4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объектов: 20</w:t>
            </w:r>
          </w:p>
        </w:tc>
      </w:tr>
    </w:tbl>
    <w:p w:rsidR="00044B3C" w:rsidRDefault="00044B3C" w:rsidP="00044B3C"/>
    <w:p w:rsidR="00853694" w:rsidRDefault="0085369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p w:rsidR="00007DC4" w:rsidRDefault="00007DC4" w:rsidP="00853694">
      <w:pPr>
        <w:jc w:val="center"/>
        <w:rPr>
          <w:sz w:val="28"/>
          <w:szCs w:val="28"/>
        </w:rPr>
      </w:pPr>
    </w:p>
    <w:sectPr w:rsidR="00007DC4" w:rsidSect="001A3C37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B62"/>
    <w:multiLevelType w:val="hybridMultilevel"/>
    <w:tmpl w:val="ECC4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8D4BEC"/>
    <w:multiLevelType w:val="hybridMultilevel"/>
    <w:tmpl w:val="DE2CEA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F4"/>
    <w:rsid w:val="00007DC4"/>
    <w:rsid w:val="000440AD"/>
    <w:rsid w:val="00044B3C"/>
    <w:rsid w:val="00051B16"/>
    <w:rsid w:val="000E3942"/>
    <w:rsid w:val="001A3C37"/>
    <w:rsid w:val="001B2E90"/>
    <w:rsid w:val="00260F06"/>
    <w:rsid w:val="00272639"/>
    <w:rsid w:val="002F17CF"/>
    <w:rsid w:val="003867C4"/>
    <w:rsid w:val="00512C75"/>
    <w:rsid w:val="005C0CA5"/>
    <w:rsid w:val="00667CD5"/>
    <w:rsid w:val="00745BB7"/>
    <w:rsid w:val="00761556"/>
    <w:rsid w:val="007B17A3"/>
    <w:rsid w:val="007C3113"/>
    <w:rsid w:val="00853694"/>
    <w:rsid w:val="008C5C20"/>
    <w:rsid w:val="008F702A"/>
    <w:rsid w:val="009030D3"/>
    <w:rsid w:val="009366C0"/>
    <w:rsid w:val="009B4E36"/>
    <w:rsid w:val="009D3008"/>
    <w:rsid w:val="00A252D7"/>
    <w:rsid w:val="00A52DFF"/>
    <w:rsid w:val="00AC2BD7"/>
    <w:rsid w:val="00BC7F5D"/>
    <w:rsid w:val="00C014E5"/>
    <w:rsid w:val="00C222D8"/>
    <w:rsid w:val="00C46568"/>
    <w:rsid w:val="00C91BD7"/>
    <w:rsid w:val="00D019A5"/>
    <w:rsid w:val="00D31A27"/>
    <w:rsid w:val="00D37B92"/>
    <w:rsid w:val="00D635F4"/>
    <w:rsid w:val="00D84CC9"/>
    <w:rsid w:val="00DE2AA2"/>
    <w:rsid w:val="00E44EAC"/>
    <w:rsid w:val="00E868CE"/>
    <w:rsid w:val="00E9529E"/>
    <w:rsid w:val="00F24AF6"/>
    <w:rsid w:val="00FA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29E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952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E9529E"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semiHidden/>
    <w:unhideWhenUsed/>
    <w:qFormat/>
    <w:rsid w:val="00E9529E"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rsid w:val="00E9529E"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2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9529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529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9529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9529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E9529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E9529E"/>
  </w:style>
  <w:style w:type="character" w:customStyle="1" w:styleId="a5">
    <w:name w:val="Текст примечания Знак"/>
    <w:basedOn w:val="a0"/>
    <w:link w:val="a4"/>
    <w:semiHidden/>
    <w:rsid w:val="00E95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E9529E"/>
    <w:pPr>
      <w:tabs>
        <w:tab w:val="center" w:pos="4153"/>
        <w:tab w:val="right" w:pos="8306"/>
      </w:tabs>
      <w:snapToGrid w:val="0"/>
    </w:pPr>
  </w:style>
  <w:style w:type="character" w:customStyle="1" w:styleId="a7">
    <w:name w:val="Верхний колонтитул Знак"/>
    <w:basedOn w:val="a0"/>
    <w:link w:val="a6"/>
    <w:semiHidden/>
    <w:rsid w:val="00E95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5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5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9529E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E952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annotation subject"/>
    <w:basedOn w:val="a4"/>
    <w:next w:val="a4"/>
    <w:link w:val="ad"/>
    <w:semiHidden/>
    <w:unhideWhenUsed/>
    <w:rsid w:val="00E9529E"/>
    <w:rPr>
      <w:b/>
      <w:bCs/>
    </w:rPr>
  </w:style>
  <w:style w:type="character" w:customStyle="1" w:styleId="ad">
    <w:name w:val="Тема примечания Знак"/>
    <w:basedOn w:val="a5"/>
    <w:link w:val="ac"/>
    <w:semiHidden/>
    <w:rsid w:val="00E952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E952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952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E952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Iniiaiieoeoo">
    <w:name w:val="Iniiaiie o?eoo"/>
    <w:basedOn w:val="a0"/>
    <w:rsid w:val="00E9529E"/>
  </w:style>
  <w:style w:type="character" w:customStyle="1" w:styleId="iiianoaieou">
    <w:name w:val="iiia? no?aieou"/>
    <w:basedOn w:val="Iniiaiieoeoo"/>
    <w:rsid w:val="00E9529E"/>
  </w:style>
  <w:style w:type="table" w:styleId="af0">
    <w:name w:val="Table Grid"/>
    <w:basedOn w:val="a1"/>
    <w:uiPriority w:val="59"/>
    <w:rsid w:val="00E952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E9529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952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529E"/>
  </w:style>
  <w:style w:type="paragraph" w:styleId="af2">
    <w:name w:val="List Paragraph"/>
    <w:basedOn w:val="a"/>
    <w:uiPriority w:val="34"/>
    <w:qFormat/>
    <w:rsid w:val="00E952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007DC4"/>
    <w:pPr>
      <w:spacing w:after="0" w:line="240" w:lineRule="auto"/>
    </w:pPr>
  </w:style>
  <w:style w:type="paragraph" w:customStyle="1" w:styleId="doktekstj">
    <w:name w:val="doktekstj"/>
    <w:basedOn w:val="a"/>
    <w:rsid w:val="00007D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614F-BDD6-45BC-92A7-AC4494A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9850</Words>
  <Characters>56150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Бажукова</cp:lastModifiedBy>
  <cp:revision>26</cp:revision>
  <cp:lastPrinted>2017-11-01T09:23:00Z</cp:lastPrinted>
  <dcterms:created xsi:type="dcterms:W3CDTF">2017-10-13T17:08:00Z</dcterms:created>
  <dcterms:modified xsi:type="dcterms:W3CDTF">2017-11-01T09:25:00Z</dcterms:modified>
</cp:coreProperties>
</file>