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6F" w:rsidRPr="0045318D" w:rsidRDefault="007A4F6F" w:rsidP="007A4F6F">
      <w:pPr>
        <w:rPr>
          <w:sz w:val="24"/>
        </w:rPr>
      </w:pPr>
    </w:p>
    <w:p w:rsidR="00066188" w:rsidRPr="00EB32A4" w:rsidRDefault="00066188" w:rsidP="00066188">
      <w:pPr>
        <w:spacing w:line="288" w:lineRule="auto"/>
        <w:jc w:val="center"/>
      </w:pPr>
      <w:r w:rsidRPr="00EB32A4">
        <w:rPr>
          <w:noProof/>
        </w:rPr>
        <mc:AlternateContent>
          <mc:Choice Requires="wps">
            <w:drawing>
              <wp:anchor distT="0" distB="0" distL="114300" distR="114300" simplePos="0" relativeHeight="251659264" behindDoc="0" locked="0" layoutInCell="1" allowOverlap="1" wp14:anchorId="28ABC115" wp14:editId="601B089C">
                <wp:simplePos x="0" y="0"/>
                <wp:positionH relativeFrom="column">
                  <wp:posOffset>3509010</wp:posOffset>
                </wp:positionH>
                <wp:positionV relativeFrom="paragraph">
                  <wp:posOffset>228600</wp:posOffset>
                </wp:positionV>
                <wp:extent cx="2606040" cy="685800"/>
                <wp:effectExtent l="7620" t="7620" r="571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66188" w:rsidRPr="00066188" w:rsidRDefault="00066188" w:rsidP="00066188">
                            <w:pPr>
                              <w:jc w:val="center"/>
                              <w:rPr>
                                <w:b/>
                                <w:bCs/>
                                <w:color w:val="000000" w:themeColor="text1"/>
                              </w:rPr>
                            </w:pPr>
                            <w:r w:rsidRPr="00066188">
                              <w:rPr>
                                <w:b/>
                                <w:bCs/>
                                <w:color w:val="000000" w:themeColor="text1"/>
                              </w:rPr>
                              <w:t>АДМИНИСТРАЦИЯ</w:t>
                            </w:r>
                          </w:p>
                          <w:p w:rsidR="00066188" w:rsidRPr="00066188" w:rsidRDefault="00066188" w:rsidP="00066188">
                            <w:pPr>
                              <w:pStyle w:val="10"/>
                              <w:spacing w:before="0"/>
                              <w:jc w:val="center"/>
                              <w:rPr>
                                <w:rFonts w:ascii="Times New Roman" w:hAnsi="Times New Roman"/>
                                <w:b/>
                                <w:color w:val="000000" w:themeColor="text1"/>
                                <w:sz w:val="20"/>
                                <w:szCs w:val="20"/>
                              </w:rPr>
                            </w:pPr>
                            <w:r w:rsidRPr="00066188">
                              <w:rPr>
                                <w:rFonts w:ascii="Times New Roman" w:hAnsi="Times New Roman"/>
                                <w:b/>
                                <w:color w:val="000000" w:themeColor="text1"/>
                                <w:sz w:val="20"/>
                                <w:szCs w:val="20"/>
                              </w:rPr>
                              <w:t>МУНИЦИПАЛЬНОГО РАЙОНА</w:t>
                            </w:r>
                          </w:p>
                          <w:p w:rsidR="00066188" w:rsidRPr="00066188" w:rsidRDefault="00066188" w:rsidP="00066188">
                            <w:pPr>
                              <w:jc w:val="center"/>
                              <w:rPr>
                                <w:b/>
                                <w:color w:val="000000" w:themeColor="text1"/>
                              </w:rPr>
                            </w:pPr>
                            <w:r w:rsidRPr="00066188">
                              <w:rPr>
                                <w:b/>
                                <w:bCs/>
                                <w:color w:val="000000" w:themeColor="text1"/>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BC115" id="_x0000_t202" coordsize="21600,21600" o:spt="202" path="m,l,21600r21600,l21600,xe">
                <v:stroke joinstyle="miter"/>
                <v:path gradientshapeok="t" o:connecttype="rect"/>
              </v:shapetype>
              <v:shape id="Надпись 3" o:spid="_x0000_s1026"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AzGJFrfAAAA&#10;CgEAAA8AAABkcnMvZG93bnJldi54bWxMj8FOwzAMhu9IvENkJC5oS+i2apSm0zSBOG9w4ZY1XlvR&#10;OG2TrR1PjznBzZY//f7+fDO5VlxwCI0nDY9zBQKp9LahSsPH++tsDSJEQ9a0nlDDFQNsitub3GTW&#10;j7THyyFWgkMoZEZDHWOXSRnKGp0Jc98h8e3kB2cir0Ml7WBGDnetTJRKpTMN8YfadLirsfw6nJ0G&#10;P75cncdeJQ+f3+5tt+33p6TX+v5u2j6DiDjFPxh+9VkdCnY6+jPZIFoNq1WSMqphkXInBp7SBQ9H&#10;JpdLBbLI5f8KxQ8AAAD//wMAUEsBAi0AFAAGAAgAAAAhALaDOJL+AAAA4QEAABMAAAAAAAAAAAAA&#10;AAAAAAAAAFtDb250ZW50X1R5cGVzXS54bWxQSwECLQAUAAYACAAAACEAOP0h/9YAAACUAQAACwAA&#10;AAAAAAAAAAAAAAAvAQAAX3JlbHMvLnJlbHNQSwECLQAUAAYACAAAACEAUUELMD0CAABWBAAADgAA&#10;AAAAAAAAAAAAAAAuAgAAZHJzL2Uyb0RvYy54bWxQSwECLQAUAAYACAAAACEADMYkWt8AAAAKAQAA&#10;DwAAAAAAAAAAAAAAAACXBAAAZHJzL2Rvd25yZXYueG1sUEsFBgAAAAAEAAQA8wAAAKMFAAAAAA==&#10;" strokecolor="white">
                <v:textbox>
                  <w:txbxContent>
                    <w:p w:rsidR="00066188" w:rsidRPr="00066188" w:rsidRDefault="00066188" w:rsidP="00066188">
                      <w:pPr>
                        <w:jc w:val="center"/>
                        <w:rPr>
                          <w:b/>
                          <w:bCs/>
                          <w:color w:val="000000" w:themeColor="text1"/>
                        </w:rPr>
                      </w:pPr>
                      <w:r w:rsidRPr="00066188">
                        <w:rPr>
                          <w:b/>
                          <w:bCs/>
                          <w:color w:val="000000" w:themeColor="text1"/>
                        </w:rPr>
                        <w:t>АДМИНИСТРАЦИЯ</w:t>
                      </w:r>
                    </w:p>
                    <w:p w:rsidR="00066188" w:rsidRPr="00066188" w:rsidRDefault="00066188" w:rsidP="00066188">
                      <w:pPr>
                        <w:pStyle w:val="10"/>
                        <w:spacing w:before="0"/>
                        <w:jc w:val="center"/>
                        <w:rPr>
                          <w:rFonts w:ascii="Times New Roman" w:hAnsi="Times New Roman"/>
                          <w:b/>
                          <w:color w:val="000000" w:themeColor="text1"/>
                          <w:sz w:val="20"/>
                          <w:szCs w:val="20"/>
                        </w:rPr>
                      </w:pPr>
                      <w:r w:rsidRPr="00066188">
                        <w:rPr>
                          <w:rFonts w:ascii="Times New Roman" w:hAnsi="Times New Roman"/>
                          <w:b/>
                          <w:color w:val="000000" w:themeColor="text1"/>
                          <w:sz w:val="20"/>
                          <w:szCs w:val="20"/>
                        </w:rPr>
                        <w:t>МУНИЦИПАЛЬНОГО РАЙОНА</w:t>
                      </w:r>
                    </w:p>
                    <w:p w:rsidR="00066188" w:rsidRPr="00066188" w:rsidRDefault="00066188" w:rsidP="00066188">
                      <w:pPr>
                        <w:jc w:val="center"/>
                        <w:rPr>
                          <w:b/>
                          <w:color w:val="000000" w:themeColor="text1"/>
                        </w:rPr>
                      </w:pPr>
                      <w:r w:rsidRPr="00066188">
                        <w:rPr>
                          <w:b/>
                          <w:bCs/>
                          <w:color w:val="000000" w:themeColor="text1"/>
                        </w:rPr>
                        <w:t>«КНЯЖПОГОСТСКИЙ»</w:t>
                      </w:r>
                    </w:p>
                  </w:txbxContent>
                </v:textbox>
              </v:shape>
            </w:pict>
          </mc:Fallback>
        </mc:AlternateContent>
      </w:r>
      <w:r w:rsidRPr="00EB32A4">
        <w:rPr>
          <w:noProof/>
        </w:rPr>
        <w:drawing>
          <wp:anchor distT="0" distB="0" distL="114300" distR="114300" simplePos="0" relativeHeight="251661312" behindDoc="0" locked="0" layoutInCell="1" allowOverlap="1" wp14:anchorId="08263B8A" wp14:editId="3DC6E21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sidRPr="00EB32A4">
        <w:rPr>
          <w:noProof/>
        </w:rPr>
        <mc:AlternateContent>
          <mc:Choice Requires="wps">
            <w:drawing>
              <wp:anchor distT="0" distB="0" distL="114300" distR="114300" simplePos="0" relativeHeight="251660288" behindDoc="0" locked="0" layoutInCell="1" allowOverlap="1" wp14:anchorId="11DB8437" wp14:editId="2D6BE3E2">
                <wp:simplePos x="0" y="0"/>
                <wp:positionH relativeFrom="column">
                  <wp:posOffset>-114300</wp:posOffset>
                </wp:positionH>
                <wp:positionV relativeFrom="paragraph">
                  <wp:posOffset>114300</wp:posOffset>
                </wp:positionV>
                <wp:extent cx="2606040" cy="685800"/>
                <wp:effectExtent l="13335" t="7620" r="9525" b="1143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66188" w:rsidRDefault="00066188" w:rsidP="00066188">
                            <w:pPr>
                              <w:jc w:val="center"/>
                              <w:rPr>
                                <w:b/>
                                <w:bCs/>
                              </w:rPr>
                            </w:pPr>
                          </w:p>
                          <w:p w:rsidR="00066188" w:rsidRDefault="00066188" w:rsidP="00066188">
                            <w:pPr>
                              <w:jc w:val="center"/>
                              <w:rPr>
                                <w:b/>
                                <w:bCs/>
                              </w:rPr>
                            </w:pPr>
                            <w:r>
                              <w:rPr>
                                <w:b/>
                                <w:bCs/>
                              </w:rPr>
                              <w:t xml:space="preserve">«КНЯЖПОГОСТ» </w:t>
                            </w:r>
                          </w:p>
                          <w:p w:rsidR="00066188" w:rsidRDefault="00066188" w:rsidP="00066188">
                            <w:pPr>
                              <w:jc w:val="center"/>
                              <w:rPr>
                                <w:b/>
                                <w:bCs/>
                              </w:rPr>
                            </w:pPr>
                            <w:r>
                              <w:rPr>
                                <w:b/>
                                <w:bCs/>
                              </w:rPr>
                              <w:t>МУНИЦИПАЛЬНŐ</w:t>
                            </w:r>
                            <w:proofErr w:type="gramStart"/>
                            <w:r>
                              <w:rPr>
                                <w:b/>
                                <w:bCs/>
                              </w:rPr>
                              <w:t>Й  РАЙОНСА</w:t>
                            </w:r>
                            <w:proofErr w:type="gramEnd"/>
                            <w:r>
                              <w:rPr>
                                <w:b/>
                                <w:bCs/>
                              </w:rPr>
                              <w:t xml:space="preserve">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B8437" id="Надпись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066188" w:rsidRDefault="00066188" w:rsidP="00066188">
                      <w:pPr>
                        <w:jc w:val="center"/>
                        <w:rPr>
                          <w:b/>
                          <w:bCs/>
                        </w:rPr>
                      </w:pPr>
                    </w:p>
                    <w:p w:rsidR="00066188" w:rsidRDefault="00066188" w:rsidP="00066188">
                      <w:pPr>
                        <w:jc w:val="center"/>
                        <w:rPr>
                          <w:b/>
                          <w:bCs/>
                        </w:rPr>
                      </w:pPr>
                      <w:r>
                        <w:rPr>
                          <w:b/>
                          <w:bCs/>
                        </w:rPr>
                        <w:t xml:space="preserve">«КНЯЖПОГОСТ» </w:t>
                      </w:r>
                    </w:p>
                    <w:p w:rsidR="00066188" w:rsidRDefault="00066188" w:rsidP="00066188">
                      <w:pPr>
                        <w:jc w:val="center"/>
                        <w:rPr>
                          <w:b/>
                          <w:bCs/>
                        </w:rPr>
                      </w:pPr>
                      <w:r>
                        <w:rPr>
                          <w:b/>
                          <w:bCs/>
                        </w:rPr>
                        <w:t>МУНИЦИПАЛЬНŐ</w:t>
                      </w:r>
                      <w:proofErr w:type="gramStart"/>
                      <w:r>
                        <w:rPr>
                          <w:b/>
                          <w:bCs/>
                        </w:rPr>
                        <w:t>Й  РАЙОНСА</w:t>
                      </w:r>
                      <w:proofErr w:type="gramEnd"/>
                      <w:r>
                        <w:rPr>
                          <w:b/>
                          <w:bCs/>
                        </w:rPr>
                        <w:t xml:space="preserve"> АДМИНИСТРАЦИЯ</w:t>
                      </w:r>
                    </w:p>
                  </w:txbxContent>
                </v:textbox>
              </v:shape>
            </w:pict>
          </mc:Fallback>
        </mc:AlternateContent>
      </w:r>
      <w:r w:rsidRPr="00EB32A4">
        <w:t xml:space="preserve"> </w:t>
      </w:r>
    </w:p>
    <w:p w:rsidR="00066188" w:rsidRPr="00EB32A4" w:rsidRDefault="00066188" w:rsidP="00066188">
      <w:pPr>
        <w:spacing w:line="288" w:lineRule="auto"/>
        <w:jc w:val="center"/>
      </w:pPr>
    </w:p>
    <w:p w:rsidR="00066188" w:rsidRPr="00EB32A4" w:rsidRDefault="00066188" w:rsidP="00066188">
      <w:pPr>
        <w:spacing w:line="288" w:lineRule="auto"/>
      </w:pPr>
    </w:p>
    <w:p w:rsidR="00066188" w:rsidRPr="00EB32A4" w:rsidRDefault="00066188" w:rsidP="00066188">
      <w:pPr>
        <w:spacing w:line="288" w:lineRule="auto"/>
      </w:pPr>
    </w:p>
    <w:p w:rsidR="00066188" w:rsidRPr="00EB32A4" w:rsidRDefault="00066188" w:rsidP="00066188">
      <w:pPr>
        <w:pStyle w:val="2"/>
        <w:rPr>
          <w:rFonts w:ascii="Times New Roman" w:hAnsi="Times New Roman"/>
          <w:sz w:val="24"/>
        </w:rPr>
      </w:pPr>
    </w:p>
    <w:p w:rsidR="00066188" w:rsidRPr="00EB32A4" w:rsidRDefault="00066188" w:rsidP="00066188">
      <w:pPr>
        <w:pStyle w:val="2"/>
        <w:rPr>
          <w:rFonts w:ascii="Times New Roman" w:hAnsi="Times New Roman"/>
          <w:sz w:val="24"/>
        </w:rPr>
      </w:pPr>
    </w:p>
    <w:p w:rsidR="00066188" w:rsidRPr="00066188" w:rsidRDefault="00066188" w:rsidP="00066188">
      <w:pPr>
        <w:pStyle w:val="2"/>
        <w:jc w:val="center"/>
        <w:rPr>
          <w:rFonts w:ascii="Times New Roman" w:hAnsi="Times New Roman"/>
          <w:color w:val="000000" w:themeColor="text1"/>
          <w:sz w:val="24"/>
        </w:rPr>
      </w:pPr>
      <w:r w:rsidRPr="00066188">
        <w:rPr>
          <w:rFonts w:ascii="Times New Roman" w:hAnsi="Times New Roman"/>
          <w:color w:val="000000" w:themeColor="text1"/>
          <w:sz w:val="24"/>
        </w:rPr>
        <w:t>ПОСТАНОВЛЕНИЕ</w:t>
      </w:r>
    </w:p>
    <w:p w:rsidR="00066188" w:rsidRPr="00D2247B" w:rsidRDefault="00D2247B" w:rsidP="00D2247B">
      <w:pPr>
        <w:tabs>
          <w:tab w:val="left" w:pos="6915"/>
        </w:tabs>
        <w:rPr>
          <w:sz w:val="26"/>
          <w:szCs w:val="26"/>
        </w:rPr>
      </w:pPr>
      <w:r w:rsidRPr="00D2247B">
        <w:rPr>
          <w:sz w:val="26"/>
          <w:szCs w:val="26"/>
        </w:rPr>
        <w:t>о</w:t>
      </w:r>
      <w:r w:rsidR="008152FE" w:rsidRPr="00D2247B">
        <w:rPr>
          <w:sz w:val="26"/>
          <w:szCs w:val="26"/>
        </w:rPr>
        <w:t xml:space="preserve">т </w:t>
      </w:r>
      <w:r w:rsidRPr="00D2247B">
        <w:rPr>
          <w:sz w:val="26"/>
          <w:szCs w:val="26"/>
        </w:rPr>
        <w:t>24 ноября 2017г.</w:t>
      </w:r>
      <w:r>
        <w:rPr>
          <w:sz w:val="26"/>
          <w:szCs w:val="26"/>
        </w:rPr>
        <w:tab/>
        <w:t>№ 469</w:t>
      </w:r>
    </w:p>
    <w:p w:rsidR="00066188" w:rsidRPr="00EB32A4" w:rsidRDefault="00066188" w:rsidP="00066188">
      <w:pPr>
        <w:tabs>
          <w:tab w:val="left" w:pos="6330"/>
        </w:tabs>
      </w:pPr>
    </w:p>
    <w:p w:rsidR="00066188" w:rsidRPr="00EB32A4" w:rsidRDefault="00066188" w:rsidP="00066188"/>
    <w:tbl>
      <w:tblPr>
        <w:tblW w:w="9690" w:type="dxa"/>
        <w:tblLook w:val="01E0" w:firstRow="1" w:lastRow="1" w:firstColumn="1" w:lastColumn="1" w:noHBand="0" w:noVBand="0"/>
      </w:tblPr>
      <w:tblGrid>
        <w:gridCol w:w="5759"/>
        <w:gridCol w:w="3931"/>
      </w:tblGrid>
      <w:tr w:rsidR="00066188" w:rsidRPr="008C3FE5" w:rsidTr="00155468">
        <w:trPr>
          <w:trHeight w:val="1221"/>
        </w:trPr>
        <w:tc>
          <w:tcPr>
            <w:tcW w:w="5759" w:type="dxa"/>
          </w:tcPr>
          <w:p w:rsidR="00066188" w:rsidRPr="006971EF" w:rsidRDefault="00066188" w:rsidP="00066188">
            <w:pPr>
              <w:pStyle w:val="afd"/>
              <w:shd w:val="clear" w:color="auto" w:fill="FFFFFF"/>
              <w:spacing w:before="0" w:beforeAutospacing="0" w:after="0" w:afterAutospacing="0"/>
              <w:jc w:val="both"/>
              <w:rPr>
                <w:sz w:val="26"/>
                <w:szCs w:val="26"/>
              </w:rPr>
            </w:pPr>
            <w:r w:rsidRPr="00066188">
              <w:rPr>
                <w:sz w:val="26"/>
                <w:szCs w:val="26"/>
              </w:rPr>
              <w:t>О создании ведомственного проектного офиса</w:t>
            </w:r>
            <w:r w:rsidR="006971EF">
              <w:rPr>
                <w:sz w:val="26"/>
                <w:szCs w:val="26"/>
              </w:rPr>
              <w:t xml:space="preserve"> и ведомственного координационного органа </w:t>
            </w:r>
            <w:r w:rsidR="00563E0A">
              <w:rPr>
                <w:sz w:val="26"/>
                <w:szCs w:val="26"/>
              </w:rPr>
              <w:t>муниципального района «</w:t>
            </w:r>
            <w:proofErr w:type="spellStart"/>
            <w:r w:rsidR="00563E0A">
              <w:rPr>
                <w:sz w:val="26"/>
                <w:szCs w:val="26"/>
              </w:rPr>
              <w:t>Княжпогостский</w:t>
            </w:r>
            <w:proofErr w:type="spellEnd"/>
            <w:r w:rsidR="00563E0A">
              <w:rPr>
                <w:sz w:val="26"/>
                <w:szCs w:val="26"/>
              </w:rPr>
              <w:t>»</w:t>
            </w:r>
          </w:p>
        </w:tc>
        <w:tc>
          <w:tcPr>
            <w:tcW w:w="3931" w:type="dxa"/>
          </w:tcPr>
          <w:p w:rsidR="00066188" w:rsidRPr="008C3FE5" w:rsidRDefault="00066188" w:rsidP="00155468"/>
        </w:tc>
      </w:tr>
    </w:tbl>
    <w:p w:rsidR="007A4F6F" w:rsidRPr="00890912" w:rsidRDefault="007A4F6F" w:rsidP="007A4F6F">
      <w:pPr>
        <w:widowControl w:val="0"/>
        <w:autoSpaceDE w:val="0"/>
        <w:autoSpaceDN w:val="0"/>
        <w:adjustRightInd w:val="0"/>
        <w:rPr>
          <w:sz w:val="24"/>
          <w:szCs w:val="24"/>
        </w:rPr>
      </w:pPr>
    </w:p>
    <w:p w:rsidR="00066188" w:rsidRPr="00066188" w:rsidRDefault="00066188" w:rsidP="00066188">
      <w:pPr>
        <w:autoSpaceDE w:val="0"/>
        <w:autoSpaceDN w:val="0"/>
        <w:adjustRightInd w:val="0"/>
        <w:rPr>
          <w:rFonts w:eastAsiaTheme="minorHAnsi"/>
          <w:color w:val="000000"/>
          <w:sz w:val="24"/>
          <w:szCs w:val="24"/>
          <w:lang w:eastAsia="en-US"/>
        </w:rPr>
      </w:pPr>
    </w:p>
    <w:p w:rsidR="00066188" w:rsidRPr="003D09B6" w:rsidRDefault="00066188" w:rsidP="00066188">
      <w:pPr>
        <w:autoSpaceDE w:val="0"/>
        <w:autoSpaceDN w:val="0"/>
        <w:adjustRightInd w:val="0"/>
        <w:ind w:firstLine="709"/>
        <w:jc w:val="both"/>
        <w:rPr>
          <w:sz w:val="26"/>
          <w:szCs w:val="26"/>
        </w:rPr>
      </w:pPr>
      <w:r w:rsidRPr="003D09B6">
        <w:rPr>
          <w:rFonts w:eastAsiaTheme="minorHAnsi"/>
          <w:color w:val="000000"/>
          <w:sz w:val="26"/>
          <w:szCs w:val="26"/>
          <w:lang w:eastAsia="en-US"/>
        </w:rPr>
        <w:t xml:space="preserve"> Руководствуясь постановлением Правительства Республики Коми от 23.10.2017 № 556 «О некоторых вопросах в сфере проектного управления </w:t>
      </w:r>
      <w:proofErr w:type="spellStart"/>
      <w:proofErr w:type="gramStart"/>
      <w:r w:rsidRPr="003D09B6">
        <w:rPr>
          <w:rFonts w:eastAsiaTheme="minorHAnsi"/>
          <w:color w:val="000000"/>
          <w:sz w:val="26"/>
          <w:szCs w:val="26"/>
          <w:lang w:eastAsia="en-US"/>
        </w:rPr>
        <w:t>Респуб</w:t>
      </w:r>
      <w:proofErr w:type="spellEnd"/>
      <w:r w:rsidRPr="003D09B6">
        <w:rPr>
          <w:rFonts w:eastAsiaTheme="minorHAnsi"/>
          <w:color w:val="000000"/>
          <w:sz w:val="26"/>
          <w:szCs w:val="26"/>
          <w:lang w:eastAsia="en-US"/>
        </w:rPr>
        <w:t>-лики</w:t>
      </w:r>
      <w:proofErr w:type="gramEnd"/>
      <w:r w:rsidRPr="003D09B6">
        <w:rPr>
          <w:rFonts w:eastAsiaTheme="minorHAnsi"/>
          <w:color w:val="000000"/>
          <w:sz w:val="26"/>
          <w:szCs w:val="26"/>
          <w:lang w:eastAsia="en-US"/>
        </w:rPr>
        <w:t xml:space="preserve"> Коми»</w:t>
      </w:r>
      <w:r w:rsidR="003D09B6" w:rsidRPr="003D09B6">
        <w:rPr>
          <w:rFonts w:eastAsiaTheme="minorHAnsi"/>
          <w:color w:val="000000"/>
          <w:sz w:val="26"/>
          <w:szCs w:val="26"/>
          <w:lang w:eastAsia="en-US"/>
        </w:rPr>
        <w:t xml:space="preserve">, а также </w:t>
      </w:r>
      <w:r w:rsidR="003D09B6" w:rsidRPr="003D09B6">
        <w:rPr>
          <w:sz w:val="26"/>
          <w:szCs w:val="26"/>
        </w:rPr>
        <w:t>в</w:t>
      </w:r>
      <w:r w:rsidR="00890912" w:rsidRPr="003D09B6">
        <w:rPr>
          <w:sz w:val="26"/>
          <w:szCs w:val="26"/>
        </w:rPr>
        <w:t xml:space="preserve"> целях обеспечения реализации ведомственных проектов (программ проектов) и портфелей проектов</w:t>
      </w:r>
      <w:r w:rsidR="007A4F6F" w:rsidRPr="003D09B6">
        <w:rPr>
          <w:bCs/>
          <w:sz w:val="26"/>
          <w:szCs w:val="26"/>
        </w:rPr>
        <w:t xml:space="preserve">, </w:t>
      </w:r>
      <w:r w:rsidR="007A4F6F" w:rsidRPr="003D09B6">
        <w:rPr>
          <w:sz w:val="26"/>
          <w:szCs w:val="26"/>
        </w:rPr>
        <w:t>администрация муниципального района «</w:t>
      </w:r>
      <w:proofErr w:type="spellStart"/>
      <w:r w:rsidRPr="003D09B6">
        <w:rPr>
          <w:sz w:val="26"/>
          <w:szCs w:val="26"/>
        </w:rPr>
        <w:t>Княжпогостский</w:t>
      </w:r>
      <w:proofErr w:type="spellEnd"/>
      <w:r w:rsidR="007A4F6F" w:rsidRPr="003D09B6">
        <w:rPr>
          <w:sz w:val="26"/>
          <w:szCs w:val="26"/>
        </w:rPr>
        <w:t xml:space="preserve">» </w:t>
      </w:r>
    </w:p>
    <w:p w:rsidR="00066188" w:rsidRDefault="00066188" w:rsidP="00066188">
      <w:pPr>
        <w:autoSpaceDE w:val="0"/>
        <w:autoSpaceDN w:val="0"/>
        <w:adjustRightInd w:val="0"/>
        <w:ind w:firstLine="709"/>
        <w:jc w:val="both"/>
        <w:rPr>
          <w:sz w:val="26"/>
          <w:szCs w:val="26"/>
        </w:rPr>
      </w:pPr>
    </w:p>
    <w:p w:rsidR="00066188" w:rsidRDefault="00066188" w:rsidP="00066188">
      <w:pPr>
        <w:autoSpaceDE w:val="0"/>
        <w:autoSpaceDN w:val="0"/>
        <w:adjustRightInd w:val="0"/>
        <w:ind w:firstLine="709"/>
        <w:jc w:val="both"/>
        <w:rPr>
          <w:sz w:val="26"/>
          <w:szCs w:val="26"/>
        </w:rPr>
      </w:pPr>
    </w:p>
    <w:p w:rsidR="007A4F6F" w:rsidRDefault="00066188" w:rsidP="00066188">
      <w:pPr>
        <w:autoSpaceDE w:val="0"/>
        <w:autoSpaceDN w:val="0"/>
        <w:adjustRightInd w:val="0"/>
        <w:ind w:firstLine="709"/>
        <w:jc w:val="both"/>
        <w:rPr>
          <w:sz w:val="26"/>
          <w:szCs w:val="26"/>
        </w:rPr>
      </w:pPr>
      <w:r>
        <w:rPr>
          <w:sz w:val="26"/>
          <w:szCs w:val="26"/>
        </w:rPr>
        <w:t>ПОСТАНОВЛЯЕТ:</w:t>
      </w:r>
    </w:p>
    <w:p w:rsidR="00066188" w:rsidRPr="00066188" w:rsidRDefault="00066188" w:rsidP="00066188">
      <w:pPr>
        <w:autoSpaceDE w:val="0"/>
        <w:autoSpaceDN w:val="0"/>
        <w:adjustRightInd w:val="0"/>
        <w:ind w:firstLine="709"/>
        <w:jc w:val="both"/>
        <w:rPr>
          <w:color w:val="000000"/>
          <w:sz w:val="26"/>
          <w:szCs w:val="26"/>
        </w:rPr>
      </w:pPr>
    </w:p>
    <w:p w:rsidR="00533BE3" w:rsidRPr="00066188" w:rsidRDefault="00533BE3" w:rsidP="00D031D0">
      <w:pPr>
        <w:numPr>
          <w:ilvl w:val="0"/>
          <w:numId w:val="12"/>
        </w:numPr>
        <w:tabs>
          <w:tab w:val="left" w:pos="142"/>
          <w:tab w:val="left" w:pos="709"/>
        </w:tabs>
        <w:suppressAutoHyphens/>
        <w:ind w:left="0" w:firstLine="426"/>
        <w:jc w:val="both"/>
        <w:rPr>
          <w:sz w:val="26"/>
          <w:szCs w:val="26"/>
        </w:rPr>
      </w:pPr>
      <w:r w:rsidRPr="00066188">
        <w:rPr>
          <w:sz w:val="26"/>
          <w:szCs w:val="26"/>
        </w:rPr>
        <w:t>Утвердить Положение о ведомственном проектном офисе</w:t>
      </w:r>
      <w:r w:rsidR="00563E0A">
        <w:rPr>
          <w:sz w:val="26"/>
          <w:szCs w:val="26"/>
        </w:rPr>
        <w:t xml:space="preserve"> муниципального района «</w:t>
      </w:r>
      <w:proofErr w:type="spellStart"/>
      <w:r w:rsidR="00563E0A">
        <w:rPr>
          <w:sz w:val="26"/>
          <w:szCs w:val="26"/>
        </w:rPr>
        <w:t>Княжпогостский</w:t>
      </w:r>
      <w:proofErr w:type="spellEnd"/>
      <w:r w:rsidR="00563E0A">
        <w:rPr>
          <w:sz w:val="26"/>
          <w:szCs w:val="26"/>
        </w:rPr>
        <w:t>»</w:t>
      </w:r>
      <w:r w:rsidRPr="00066188">
        <w:rPr>
          <w:sz w:val="26"/>
          <w:szCs w:val="26"/>
        </w:rPr>
        <w:t xml:space="preserve"> </w:t>
      </w:r>
      <w:r w:rsidR="004942A9" w:rsidRPr="00066188">
        <w:rPr>
          <w:sz w:val="26"/>
          <w:szCs w:val="26"/>
        </w:rPr>
        <w:t xml:space="preserve">согласно </w:t>
      </w:r>
      <w:r w:rsidR="005E12CB" w:rsidRPr="00066188">
        <w:rPr>
          <w:sz w:val="26"/>
          <w:szCs w:val="26"/>
        </w:rPr>
        <w:t xml:space="preserve">приложению </w:t>
      </w:r>
      <w:r w:rsidR="006971EF">
        <w:rPr>
          <w:sz w:val="26"/>
          <w:szCs w:val="26"/>
        </w:rPr>
        <w:t>№</w:t>
      </w:r>
      <w:r w:rsidR="005E12CB" w:rsidRPr="00066188">
        <w:rPr>
          <w:sz w:val="26"/>
          <w:szCs w:val="26"/>
        </w:rPr>
        <w:t>1 к настоящему постановлению.</w:t>
      </w:r>
    </w:p>
    <w:p w:rsidR="005E12CB" w:rsidRPr="00066188" w:rsidRDefault="005E12CB" w:rsidP="00D031D0">
      <w:pPr>
        <w:numPr>
          <w:ilvl w:val="0"/>
          <w:numId w:val="12"/>
        </w:numPr>
        <w:tabs>
          <w:tab w:val="left" w:pos="142"/>
          <w:tab w:val="left" w:pos="709"/>
        </w:tabs>
        <w:suppressAutoHyphens/>
        <w:ind w:left="0" w:firstLine="426"/>
        <w:jc w:val="both"/>
        <w:rPr>
          <w:sz w:val="26"/>
          <w:szCs w:val="26"/>
        </w:rPr>
      </w:pPr>
      <w:r w:rsidRPr="00066188">
        <w:rPr>
          <w:sz w:val="26"/>
          <w:szCs w:val="26"/>
        </w:rPr>
        <w:t xml:space="preserve">Утвердить Положение </w:t>
      </w:r>
      <w:r w:rsidR="004942A9" w:rsidRPr="00066188">
        <w:rPr>
          <w:sz w:val="26"/>
          <w:szCs w:val="26"/>
        </w:rPr>
        <w:t>о ведомственном координационном органе</w:t>
      </w:r>
      <w:r w:rsidR="006971EF" w:rsidRPr="006971EF">
        <w:rPr>
          <w:sz w:val="26"/>
          <w:szCs w:val="26"/>
        </w:rPr>
        <w:t xml:space="preserve"> </w:t>
      </w:r>
      <w:r w:rsidR="006971EF">
        <w:rPr>
          <w:sz w:val="26"/>
          <w:szCs w:val="26"/>
        </w:rPr>
        <w:t>муниципального района «</w:t>
      </w:r>
      <w:proofErr w:type="spellStart"/>
      <w:r w:rsidR="006971EF">
        <w:rPr>
          <w:sz w:val="26"/>
          <w:szCs w:val="26"/>
        </w:rPr>
        <w:t>Княжпогостский</w:t>
      </w:r>
      <w:proofErr w:type="spellEnd"/>
      <w:r w:rsidR="006971EF">
        <w:rPr>
          <w:sz w:val="26"/>
          <w:szCs w:val="26"/>
        </w:rPr>
        <w:t>»</w:t>
      </w:r>
      <w:r w:rsidR="004942A9" w:rsidRPr="00066188">
        <w:rPr>
          <w:sz w:val="26"/>
          <w:szCs w:val="26"/>
        </w:rPr>
        <w:t xml:space="preserve"> </w:t>
      </w:r>
      <w:r w:rsidR="00890912" w:rsidRPr="00066188">
        <w:rPr>
          <w:sz w:val="26"/>
          <w:szCs w:val="26"/>
        </w:rPr>
        <w:t xml:space="preserve">согласно </w:t>
      </w:r>
      <w:r w:rsidRPr="00066188">
        <w:rPr>
          <w:sz w:val="26"/>
          <w:szCs w:val="26"/>
        </w:rPr>
        <w:t>приложению</w:t>
      </w:r>
      <w:r w:rsidR="00066188">
        <w:rPr>
          <w:sz w:val="26"/>
          <w:szCs w:val="26"/>
        </w:rPr>
        <w:t xml:space="preserve"> № </w:t>
      </w:r>
      <w:r w:rsidR="004942A9" w:rsidRPr="00066188">
        <w:rPr>
          <w:sz w:val="26"/>
          <w:szCs w:val="26"/>
        </w:rPr>
        <w:t>2</w:t>
      </w:r>
      <w:r w:rsidRPr="00066188">
        <w:rPr>
          <w:sz w:val="26"/>
          <w:szCs w:val="26"/>
        </w:rPr>
        <w:t xml:space="preserve"> к настоящему постановлению.</w:t>
      </w:r>
    </w:p>
    <w:p w:rsidR="007A4F6F" w:rsidRPr="00066188" w:rsidRDefault="007A4F6F" w:rsidP="00D031D0">
      <w:pPr>
        <w:numPr>
          <w:ilvl w:val="0"/>
          <w:numId w:val="12"/>
        </w:numPr>
        <w:tabs>
          <w:tab w:val="left" w:pos="142"/>
          <w:tab w:val="left" w:pos="709"/>
        </w:tabs>
        <w:suppressAutoHyphens/>
        <w:ind w:left="0" w:firstLine="426"/>
        <w:jc w:val="both"/>
        <w:rPr>
          <w:sz w:val="26"/>
          <w:szCs w:val="26"/>
        </w:rPr>
      </w:pPr>
      <w:r w:rsidRPr="00066188">
        <w:rPr>
          <w:sz w:val="26"/>
          <w:szCs w:val="26"/>
        </w:rPr>
        <w:t xml:space="preserve">Настоящее постановление вступает в силу со дня принятия и подлежит опубликованию </w:t>
      </w:r>
      <w:r w:rsidR="00066188">
        <w:rPr>
          <w:sz w:val="26"/>
          <w:szCs w:val="26"/>
        </w:rPr>
        <w:t>на официальном сайте администрации муниципального района «</w:t>
      </w:r>
      <w:proofErr w:type="spellStart"/>
      <w:r w:rsidR="00066188">
        <w:rPr>
          <w:sz w:val="26"/>
          <w:szCs w:val="26"/>
        </w:rPr>
        <w:t>Княжпогостский</w:t>
      </w:r>
      <w:proofErr w:type="spellEnd"/>
      <w:r w:rsidR="00066188">
        <w:rPr>
          <w:sz w:val="26"/>
          <w:szCs w:val="26"/>
        </w:rPr>
        <w:t>»</w:t>
      </w:r>
      <w:r w:rsidRPr="00066188">
        <w:rPr>
          <w:sz w:val="26"/>
          <w:szCs w:val="26"/>
        </w:rPr>
        <w:t>.</w:t>
      </w:r>
    </w:p>
    <w:p w:rsidR="007A4F6F" w:rsidRPr="00066188" w:rsidRDefault="007A4F6F" w:rsidP="00D031D0">
      <w:pPr>
        <w:numPr>
          <w:ilvl w:val="0"/>
          <w:numId w:val="12"/>
        </w:numPr>
        <w:tabs>
          <w:tab w:val="left" w:pos="142"/>
          <w:tab w:val="left" w:pos="709"/>
        </w:tabs>
        <w:suppressAutoHyphens/>
        <w:ind w:left="0" w:firstLine="426"/>
        <w:jc w:val="both"/>
        <w:rPr>
          <w:sz w:val="26"/>
          <w:szCs w:val="26"/>
        </w:rPr>
      </w:pPr>
      <w:r w:rsidRPr="00066188">
        <w:rPr>
          <w:sz w:val="26"/>
          <w:szCs w:val="26"/>
        </w:rPr>
        <w:t>Контроль исполнения настоящего постановления возложить на заместителя руководителя администрации муниципального района «</w:t>
      </w:r>
      <w:proofErr w:type="spellStart"/>
      <w:r w:rsidR="00066188">
        <w:rPr>
          <w:sz w:val="26"/>
          <w:szCs w:val="26"/>
        </w:rPr>
        <w:t>Княжпогостский</w:t>
      </w:r>
      <w:proofErr w:type="spellEnd"/>
      <w:r w:rsidRPr="00066188">
        <w:rPr>
          <w:sz w:val="26"/>
          <w:szCs w:val="26"/>
        </w:rPr>
        <w:t xml:space="preserve">» </w:t>
      </w:r>
      <w:r w:rsidR="00066188">
        <w:rPr>
          <w:sz w:val="26"/>
          <w:szCs w:val="26"/>
        </w:rPr>
        <w:t>Т.Ф. Костину.</w:t>
      </w:r>
    </w:p>
    <w:p w:rsidR="007A4F6F" w:rsidRPr="00066188" w:rsidRDefault="007A4F6F" w:rsidP="007A4F6F">
      <w:pPr>
        <w:rPr>
          <w:sz w:val="26"/>
          <w:szCs w:val="26"/>
        </w:rPr>
      </w:pPr>
    </w:p>
    <w:p w:rsidR="00890912" w:rsidRDefault="00890912" w:rsidP="007A4F6F">
      <w:pPr>
        <w:rPr>
          <w:sz w:val="24"/>
        </w:rPr>
      </w:pPr>
    </w:p>
    <w:p w:rsidR="007A4F6F" w:rsidRPr="00066188" w:rsidRDefault="007A4F6F" w:rsidP="007A4F6F">
      <w:pPr>
        <w:rPr>
          <w:sz w:val="26"/>
          <w:szCs w:val="26"/>
        </w:rPr>
      </w:pPr>
    </w:p>
    <w:p w:rsidR="007A4F6F" w:rsidRPr="00066188" w:rsidRDefault="007A4F6F" w:rsidP="00066188">
      <w:pPr>
        <w:tabs>
          <w:tab w:val="left" w:pos="7860"/>
        </w:tabs>
        <w:jc w:val="both"/>
        <w:rPr>
          <w:sz w:val="26"/>
          <w:szCs w:val="26"/>
        </w:rPr>
      </w:pPr>
      <w:r w:rsidRPr="00066188">
        <w:rPr>
          <w:sz w:val="26"/>
          <w:szCs w:val="26"/>
        </w:rPr>
        <w:t>Руководитель</w:t>
      </w:r>
      <w:r w:rsidR="00066188">
        <w:rPr>
          <w:sz w:val="26"/>
          <w:szCs w:val="26"/>
        </w:rPr>
        <w:t xml:space="preserve"> администрации                                                                    </w:t>
      </w:r>
      <w:r w:rsidR="00066188" w:rsidRPr="00066188">
        <w:rPr>
          <w:sz w:val="26"/>
          <w:szCs w:val="26"/>
        </w:rPr>
        <w:t xml:space="preserve">В.И. </w:t>
      </w:r>
      <w:proofErr w:type="spellStart"/>
      <w:r w:rsidR="00066188" w:rsidRPr="00066188">
        <w:rPr>
          <w:sz w:val="26"/>
          <w:szCs w:val="26"/>
        </w:rPr>
        <w:t>Ивочкин</w:t>
      </w:r>
      <w:proofErr w:type="spellEnd"/>
    </w:p>
    <w:p w:rsidR="007A4F6F" w:rsidRPr="00066188" w:rsidRDefault="007A4F6F" w:rsidP="007A4F6F">
      <w:pPr>
        <w:jc w:val="both"/>
        <w:rPr>
          <w:sz w:val="26"/>
          <w:szCs w:val="26"/>
        </w:rPr>
      </w:pPr>
      <w:r w:rsidRPr="00066188">
        <w:rPr>
          <w:sz w:val="26"/>
          <w:szCs w:val="26"/>
        </w:rPr>
        <w:tab/>
        <w:t xml:space="preserve">                                                            </w:t>
      </w:r>
    </w:p>
    <w:p w:rsidR="00890912" w:rsidRPr="00066188" w:rsidRDefault="00890912" w:rsidP="007A4F6F">
      <w:pPr>
        <w:jc w:val="both"/>
        <w:rPr>
          <w:sz w:val="26"/>
          <w:szCs w:val="26"/>
        </w:rPr>
      </w:pPr>
    </w:p>
    <w:p w:rsidR="00890912" w:rsidRPr="00066188" w:rsidRDefault="00890912" w:rsidP="007A4F6F">
      <w:pPr>
        <w:jc w:val="both"/>
        <w:rPr>
          <w:sz w:val="26"/>
          <w:szCs w:val="26"/>
        </w:rPr>
      </w:pPr>
    </w:p>
    <w:p w:rsidR="00890912" w:rsidRPr="00066188" w:rsidRDefault="00890912" w:rsidP="007A4F6F">
      <w:pPr>
        <w:jc w:val="both"/>
        <w:rPr>
          <w:sz w:val="26"/>
          <w:szCs w:val="26"/>
        </w:rPr>
      </w:pPr>
    </w:p>
    <w:p w:rsidR="00890912" w:rsidRPr="00066188" w:rsidRDefault="00890912" w:rsidP="007A4F6F">
      <w:pPr>
        <w:jc w:val="both"/>
        <w:rPr>
          <w:sz w:val="26"/>
          <w:szCs w:val="26"/>
        </w:rPr>
      </w:pPr>
    </w:p>
    <w:p w:rsidR="00890912" w:rsidRPr="00066188" w:rsidRDefault="00890912" w:rsidP="007A4F6F">
      <w:pPr>
        <w:jc w:val="both"/>
        <w:rPr>
          <w:sz w:val="26"/>
          <w:szCs w:val="26"/>
        </w:rPr>
      </w:pPr>
    </w:p>
    <w:p w:rsidR="00890912" w:rsidRPr="00066188" w:rsidRDefault="00890912" w:rsidP="007A4F6F">
      <w:pPr>
        <w:jc w:val="both"/>
        <w:rPr>
          <w:sz w:val="26"/>
          <w:szCs w:val="26"/>
        </w:rPr>
      </w:pPr>
    </w:p>
    <w:p w:rsidR="00890912" w:rsidRPr="00066188" w:rsidRDefault="00890912" w:rsidP="007A4F6F">
      <w:pPr>
        <w:jc w:val="both"/>
        <w:rPr>
          <w:sz w:val="26"/>
          <w:szCs w:val="26"/>
        </w:rPr>
      </w:pPr>
    </w:p>
    <w:p w:rsidR="00841B3F" w:rsidRPr="003D09B6" w:rsidRDefault="003D09B6" w:rsidP="006971EF">
      <w:pPr>
        <w:pageBreakBefore/>
        <w:suppressAutoHyphens/>
        <w:contextualSpacing/>
        <w:jc w:val="right"/>
        <w:rPr>
          <w:sz w:val="26"/>
          <w:szCs w:val="26"/>
        </w:rPr>
      </w:pPr>
      <w:r w:rsidRPr="003D09B6">
        <w:rPr>
          <w:sz w:val="26"/>
          <w:szCs w:val="26"/>
        </w:rPr>
        <w:lastRenderedPageBreak/>
        <w:t>Приложение № 1</w:t>
      </w:r>
    </w:p>
    <w:p w:rsidR="005E12CB" w:rsidRPr="003D09B6" w:rsidRDefault="003D09B6" w:rsidP="006971EF">
      <w:pPr>
        <w:widowControl w:val="0"/>
        <w:autoSpaceDE w:val="0"/>
        <w:autoSpaceDN w:val="0"/>
        <w:adjustRightInd w:val="0"/>
        <w:ind w:firstLine="709"/>
        <w:jc w:val="right"/>
        <w:outlineLvl w:val="0"/>
        <w:rPr>
          <w:sz w:val="26"/>
          <w:szCs w:val="26"/>
        </w:rPr>
      </w:pPr>
      <w:r w:rsidRPr="003D09B6">
        <w:rPr>
          <w:sz w:val="26"/>
          <w:szCs w:val="26"/>
        </w:rPr>
        <w:t xml:space="preserve">к </w:t>
      </w:r>
      <w:r w:rsidR="005E12CB" w:rsidRPr="003D09B6">
        <w:rPr>
          <w:sz w:val="26"/>
          <w:szCs w:val="26"/>
        </w:rPr>
        <w:t>постановлени</w:t>
      </w:r>
      <w:r w:rsidRPr="003D09B6">
        <w:rPr>
          <w:sz w:val="26"/>
          <w:szCs w:val="26"/>
        </w:rPr>
        <w:t>ю</w:t>
      </w:r>
      <w:r w:rsidR="005E12CB" w:rsidRPr="003D09B6">
        <w:rPr>
          <w:sz w:val="26"/>
          <w:szCs w:val="26"/>
        </w:rPr>
        <w:t xml:space="preserve"> администрации</w:t>
      </w:r>
    </w:p>
    <w:p w:rsidR="005E12CB" w:rsidRPr="003D09B6" w:rsidRDefault="005E12CB" w:rsidP="006971EF">
      <w:pPr>
        <w:widowControl w:val="0"/>
        <w:autoSpaceDE w:val="0"/>
        <w:autoSpaceDN w:val="0"/>
        <w:adjustRightInd w:val="0"/>
        <w:ind w:firstLine="709"/>
        <w:jc w:val="right"/>
        <w:outlineLvl w:val="0"/>
        <w:rPr>
          <w:sz w:val="26"/>
          <w:szCs w:val="26"/>
        </w:rPr>
      </w:pPr>
      <w:r w:rsidRPr="003D09B6">
        <w:rPr>
          <w:sz w:val="26"/>
          <w:szCs w:val="26"/>
        </w:rPr>
        <w:t>муниципального района «</w:t>
      </w:r>
      <w:proofErr w:type="spellStart"/>
      <w:r w:rsidR="003D09B6" w:rsidRPr="003D09B6">
        <w:rPr>
          <w:sz w:val="26"/>
          <w:szCs w:val="26"/>
        </w:rPr>
        <w:t>Княжпогостский</w:t>
      </w:r>
      <w:proofErr w:type="spellEnd"/>
      <w:r w:rsidRPr="003D09B6">
        <w:rPr>
          <w:sz w:val="26"/>
          <w:szCs w:val="26"/>
        </w:rPr>
        <w:t>»</w:t>
      </w:r>
    </w:p>
    <w:p w:rsidR="005E12CB" w:rsidRPr="003D09B6" w:rsidRDefault="00563E0A" w:rsidP="006971EF">
      <w:pPr>
        <w:contextualSpacing/>
        <w:jc w:val="right"/>
        <w:rPr>
          <w:sz w:val="26"/>
          <w:szCs w:val="26"/>
        </w:rPr>
      </w:pPr>
      <w:r>
        <w:rPr>
          <w:sz w:val="26"/>
          <w:szCs w:val="26"/>
        </w:rPr>
        <w:t xml:space="preserve">от </w:t>
      </w:r>
      <w:r w:rsidR="00D2247B">
        <w:rPr>
          <w:sz w:val="26"/>
          <w:szCs w:val="26"/>
        </w:rPr>
        <w:t>24.11.</w:t>
      </w:r>
      <w:r>
        <w:rPr>
          <w:sz w:val="26"/>
          <w:szCs w:val="26"/>
        </w:rPr>
        <w:t xml:space="preserve">2017 г.  № </w:t>
      </w:r>
      <w:r w:rsidR="00D2247B">
        <w:rPr>
          <w:sz w:val="26"/>
          <w:szCs w:val="26"/>
        </w:rPr>
        <w:t>469</w:t>
      </w:r>
    </w:p>
    <w:p w:rsidR="00841B3F" w:rsidRPr="003D09B6" w:rsidRDefault="00841B3F" w:rsidP="006971EF">
      <w:pPr>
        <w:pStyle w:val="32"/>
        <w:widowControl/>
        <w:shd w:val="clear" w:color="auto" w:fill="auto"/>
        <w:suppressAutoHyphens/>
        <w:spacing w:before="0" w:after="0" w:line="240" w:lineRule="auto"/>
        <w:contextualSpacing/>
        <w:jc w:val="right"/>
        <w:rPr>
          <w:sz w:val="26"/>
          <w:szCs w:val="26"/>
        </w:rPr>
      </w:pPr>
    </w:p>
    <w:p w:rsidR="00841B3F" w:rsidRPr="003D09B6" w:rsidRDefault="00841B3F" w:rsidP="00223BF2">
      <w:pPr>
        <w:jc w:val="center"/>
        <w:rPr>
          <w:sz w:val="26"/>
          <w:szCs w:val="26"/>
        </w:rPr>
      </w:pPr>
    </w:p>
    <w:p w:rsidR="00975349" w:rsidRPr="003D09B6" w:rsidRDefault="00975349" w:rsidP="00884188">
      <w:pPr>
        <w:jc w:val="center"/>
        <w:rPr>
          <w:b/>
          <w:sz w:val="26"/>
          <w:szCs w:val="26"/>
        </w:rPr>
      </w:pPr>
      <w:r w:rsidRPr="003D09B6">
        <w:rPr>
          <w:b/>
          <w:sz w:val="26"/>
          <w:szCs w:val="26"/>
        </w:rPr>
        <w:t>ПОЛОЖЕНИЕ</w:t>
      </w:r>
      <w:r w:rsidR="008F6342" w:rsidRPr="003D09B6">
        <w:rPr>
          <w:b/>
          <w:sz w:val="26"/>
          <w:szCs w:val="26"/>
        </w:rPr>
        <w:t xml:space="preserve"> </w:t>
      </w:r>
    </w:p>
    <w:p w:rsidR="00485E9D" w:rsidRPr="003D09B6" w:rsidRDefault="00884188" w:rsidP="00884188">
      <w:pPr>
        <w:jc w:val="center"/>
        <w:rPr>
          <w:b/>
          <w:sz w:val="26"/>
          <w:szCs w:val="26"/>
        </w:rPr>
      </w:pPr>
      <w:r w:rsidRPr="003D09B6">
        <w:rPr>
          <w:b/>
          <w:sz w:val="26"/>
          <w:szCs w:val="26"/>
        </w:rPr>
        <w:t xml:space="preserve">о ведомственном </w:t>
      </w:r>
      <w:r w:rsidR="00620C7C" w:rsidRPr="003D09B6">
        <w:rPr>
          <w:b/>
          <w:sz w:val="26"/>
          <w:szCs w:val="26"/>
        </w:rPr>
        <w:t xml:space="preserve">проектном </w:t>
      </w:r>
      <w:proofErr w:type="gramStart"/>
      <w:r w:rsidR="00620C7C" w:rsidRPr="003D09B6">
        <w:rPr>
          <w:b/>
          <w:sz w:val="26"/>
          <w:szCs w:val="26"/>
        </w:rPr>
        <w:t>офисе</w:t>
      </w:r>
      <w:r w:rsidR="003D09B6" w:rsidRPr="003D09B6">
        <w:rPr>
          <w:b/>
          <w:sz w:val="26"/>
          <w:szCs w:val="26"/>
        </w:rPr>
        <w:t xml:space="preserve"> </w:t>
      </w:r>
      <w:r w:rsidR="003D09B6">
        <w:rPr>
          <w:b/>
          <w:sz w:val="26"/>
          <w:szCs w:val="26"/>
        </w:rPr>
        <w:t xml:space="preserve"> </w:t>
      </w:r>
      <w:r w:rsidR="00B33F42">
        <w:rPr>
          <w:b/>
          <w:sz w:val="26"/>
          <w:szCs w:val="26"/>
        </w:rPr>
        <w:t>муниципального</w:t>
      </w:r>
      <w:proofErr w:type="gramEnd"/>
      <w:r w:rsidR="00B33F42">
        <w:rPr>
          <w:b/>
          <w:sz w:val="26"/>
          <w:szCs w:val="26"/>
        </w:rPr>
        <w:t xml:space="preserve"> района «</w:t>
      </w:r>
      <w:proofErr w:type="spellStart"/>
      <w:r w:rsidR="00B33F42">
        <w:rPr>
          <w:b/>
          <w:sz w:val="26"/>
          <w:szCs w:val="26"/>
        </w:rPr>
        <w:t>Княжпогостский</w:t>
      </w:r>
      <w:proofErr w:type="spellEnd"/>
      <w:r w:rsidR="00B33F42">
        <w:rPr>
          <w:b/>
          <w:sz w:val="26"/>
          <w:szCs w:val="26"/>
        </w:rPr>
        <w:t>»</w:t>
      </w:r>
    </w:p>
    <w:p w:rsidR="003D09B6" w:rsidRPr="003D09B6" w:rsidRDefault="003D09B6" w:rsidP="003D09B6">
      <w:pPr>
        <w:autoSpaceDE w:val="0"/>
        <w:autoSpaceDN w:val="0"/>
        <w:adjustRightInd w:val="0"/>
        <w:rPr>
          <w:rFonts w:eastAsiaTheme="minorHAnsi"/>
          <w:color w:val="000000"/>
          <w:sz w:val="26"/>
          <w:szCs w:val="26"/>
          <w:lang w:eastAsia="en-US"/>
        </w:rPr>
      </w:pP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1. Настоящее Положение определяет порядок формирования </w:t>
      </w:r>
      <w:proofErr w:type="spellStart"/>
      <w:proofErr w:type="gramStart"/>
      <w:r w:rsidRPr="003D09B6">
        <w:rPr>
          <w:rFonts w:eastAsiaTheme="minorHAnsi"/>
          <w:color w:val="000000"/>
          <w:sz w:val="26"/>
          <w:szCs w:val="26"/>
          <w:lang w:eastAsia="en-US"/>
        </w:rPr>
        <w:t>ведомственно-го</w:t>
      </w:r>
      <w:proofErr w:type="spellEnd"/>
      <w:proofErr w:type="gramEnd"/>
      <w:r w:rsidRPr="003D09B6">
        <w:rPr>
          <w:rFonts w:eastAsiaTheme="minorHAnsi"/>
          <w:color w:val="000000"/>
          <w:sz w:val="26"/>
          <w:szCs w:val="26"/>
          <w:lang w:eastAsia="en-US"/>
        </w:rPr>
        <w:t xml:space="preserve"> проектного офиса </w:t>
      </w:r>
      <w:r>
        <w:rPr>
          <w:rFonts w:eastAsiaTheme="minorHAnsi"/>
          <w:color w:val="000000"/>
          <w:sz w:val="26"/>
          <w:szCs w:val="26"/>
          <w:lang w:eastAsia="en-US"/>
        </w:rPr>
        <w:t>муниципального района «</w:t>
      </w:r>
      <w:proofErr w:type="spellStart"/>
      <w:r>
        <w:rPr>
          <w:rFonts w:eastAsiaTheme="minorHAnsi"/>
          <w:color w:val="000000"/>
          <w:sz w:val="26"/>
          <w:szCs w:val="26"/>
          <w:lang w:eastAsia="en-US"/>
        </w:rPr>
        <w:t>Княжпогостский</w:t>
      </w:r>
      <w:proofErr w:type="spellEnd"/>
      <w:r>
        <w:rPr>
          <w:rFonts w:eastAsiaTheme="minorHAnsi"/>
          <w:color w:val="000000"/>
          <w:sz w:val="26"/>
          <w:szCs w:val="26"/>
          <w:lang w:eastAsia="en-US"/>
        </w:rPr>
        <w:t>»</w:t>
      </w:r>
      <w:r w:rsidRPr="003D09B6">
        <w:rPr>
          <w:rFonts w:eastAsiaTheme="minorHAnsi"/>
          <w:color w:val="000000"/>
          <w:sz w:val="26"/>
          <w:szCs w:val="26"/>
          <w:lang w:eastAsia="en-US"/>
        </w:rPr>
        <w:t xml:space="preserve"> (далее – ведомственный проектный офис), его состав, функции, полномочия.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2. Ведомственный проектный офис является ролевой структурой </w:t>
      </w:r>
      <w:proofErr w:type="spellStart"/>
      <w:proofErr w:type="gramStart"/>
      <w:r w:rsidRPr="003D09B6">
        <w:rPr>
          <w:rFonts w:eastAsiaTheme="minorHAnsi"/>
          <w:color w:val="000000"/>
          <w:sz w:val="26"/>
          <w:szCs w:val="26"/>
          <w:lang w:eastAsia="en-US"/>
        </w:rPr>
        <w:t>админист</w:t>
      </w:r>
      <w:proofErr w:type="spellEnd"/>
      <w:r w:rsidRPr="003D09B6">
        <w:rPr>
          <w:rFonts w:eastAsiaTheme="minorHAnsi"/>
          <w:color w:val="000000"/>
          <w:sz w:val="26"/>
          <w:szCs w:val="26"/>
          <w:lang w:eastAsia="en-US"/>
        </w:rPr>
        <w:t>-рации</w:t>
      </w:r>
      <w:proofErr w:type="gramEnd"/>
      <w:r w:rsidRPr="003D09B6">
        <w:rPr>
          <w:rFonts w:eastAsiaTheme="minorHAnsi"/>
          <w:color w:val="000000"/>
          <w:sz w:val="26"/>
          <w:szCs w:val="26"/>
          <w:lang w:eastAsia="en-US"/>
        </w:rPr>
        <w:t xml:space="preserve"> </w:t>
      </w:r>
      <w:r>
        <w:rPr>
          <w:rFonts w:eastAsiaTheme="minorHAnsi"/>
          <w:color w:val="000000"/>
          <w:sz w:val="26"/>
          <w:szCs w:val="26"/>
          <w:lang w:eastAsia="en-US"/>
        </w:rPr>
        <w:t>муниципального района «</w:t>
      </w:r>
      <w:proofErr w:type="spellStart"/>
      <w:r>
        <w:rPr>
          <w:rFonts w:eastAsiaTheme="minorHAnsi"/>
          <w:color w:val="000000"/>
          <w:sz w:val="26"/>
          <w:szCs w:val="26"/>
          <w:lang w:eastAsia="en-US"/>
        </w:rPr>
        <w:t>Княжпогостский</w:t>
      </w:r>
      <w:proofErr w:type="spellEnd"/>
      <w:r>
        <w:rPr>
          <w:rFonts w:eastAsiaTheme="minorHAnsi"/>
          <w:color w:val="000000"/>
          <w:sz w:val="26"/>
          <w:szCs w:val="26"/>
          <w:lang w:eastAsia="en-US"/>
        </w:rPr>
        <w:t>»</w:t>
      </w:r>
      <w:r w:rsidRPr="003D09B6">
        <w:rPr>
          <w:rFonts w:eastAsiaTheme="minorHAnsi"/>
          <w:color w:val="000000"/>
          <w:sz w:val="26"/>
          <w:szCs w:val="26"/>
          <w:lang w:eastAsia="en-US"/>
        </w:rPr>
        <w:t xml:space="preserve">, обеспечивающей реализацию ведомственных </w:t>
      </w:r>
      <w:proofErr w:type="spellStart"/>
      <w:r w:rsidRPr="003D09B6">
        <w:rPr>
          <w:rFonts w:eastAsiaTheme="minorHAnsi"/>
          <w:color w:val="000000"/>
          <w:sz w:val="26"/>
          <w:szCs w:val="26"/>
          <w:lang w:eastAsia="en-US"/>
        </w:rPr>
        <w:t>проек-тов</w:t>
      </w:r>
      <w:proofErr w:type="spellEnd"/>
      <w:r w:rsidRPr="003D09B6">
        <w:rPr>
          <w:rFonts w:eastAsiaTheme="minorHAnsi"/>
          <w:color w:val="000000"/>
          <w:sz w:val="26"/>
          <w:szCs w:val="26"/>
          <w:lang w:eastAsia="en-US"/>
        </w:rPr>
        <w:t xml:space="preserve"> (программ проектов) и портфелей проектов, в том числе межведомственное взаимодействие, текущий мониторинг и анализ рисков ведомственных проектов (программ проектов), организационно-методическое сопровождение и развитие проектной деятельности в определенной сфере муниципального управления.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3. Основной целью деятельности ведомственного проектного офиса </w:t>
      </w:r>
      <w:proofErr w:type="gramStart"/>
      <w:r w:rsidRPr="003D09B6">
        <w:rPr>
          <w:rFonts w:eastAsiaTheme="minorHAnsi"/>
          <w:color w:val="000000"/>
          <w:sz w:val="26"/>
          <w:szCs w:val="26"/>
          <w:lang w:eastAsia="en-US"/>
        </w:rPr>
        <w:t>являет-</w:t>
      </w:r>
      <w:proofErr w:type="spellStart"/>
      <w:r w:rsidRPr="003D09B6">
        <w:rPr>
          <w:rFonts w:eastAsiaTheme="minorHAnsi"/>
          <w:color w:val="000000"/>
          <w:sz w:val="26"/>
          <w:szCs w:val="26"/>
          <w:lang w:eastAsia="en-US"/>
        </w:rPr>
        <w:t>ся</w:t>
      </w:r>
      <w:proofErr w:type="spellEnd"/>
      <w:proofErr w:type="gramEnd"/>
      <w:r w:rsidRPr="003D09B6">
        <w:rPr>
          <w:rFonts w:eastAsiaTheme="minorHAnsi"/>
          <w:color w:val="000000"/>
          <w:sz w:val="26"/>
          <w:szCs w:val="26"/>
          <w:lang w:eastAsia="en-US"/>
        </w:rPr>
        <w:t xml:space="preserve"> организация проектной деятельности в соответствующей отрасли </w:t>
      </w:r>
      <w:proofErr w:type="spellStart"/>
      <w:r w:rsidRPr="003D09B6">
        <w:rPr>
          <w:rFonts w:eastAsiaTheme="minorHAnsi"/>
          <w:color w:val="000000"/>
          <w:sz w:val="26"/>
          <w:szCs w:val="26"/>
          <w:lang w:eastAsia="en-US"/>
        </w:rPr>
        <w:t>муниципаль-ного</w:t>
      </w:r>
      <w:proofErr w:type="spellEnd"/>
      <w:r w:rsidRPr="003D09B6">
        <w:rPr>
          <w:rFonts w:eastAsiaTheme="minorHAnsi"/>
          <w:color w:val="000000"/>
          <w:sz w:val="26"/>
          <w:szCs w:val="26"/>
          <w:lang w:eastAsia="en-US"/>
        </w:rPr>
        <w:t xml:space="preserve"> управления, ее методическое сопровождение и реализация ведомственных проектов (программ проектов).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4. Ведомственный проектный офис в своей деятельности руководствуется нормативными правовыми актами Российской Федерации и Республики Коми, </w:t>
      </w:r>
      <w:proofErr w:type="gramStart"/>
      <w:r w:rsidRPr="003D09B6">
        <w:rPr>
          <w:rFonts w:eastAsiaTheme="minorHAnsi"/>
          <w:color w:val="000000"/>
          <w:sz w:val="26"/>
          <w:szCs w:val="26"/>
          <w:lang w:eastAsia="en-US"/>
        </w:rPr>
        <w:t>ре-</w:t>
      </w:r>
      <w:proofErr w:type="spellStart"/>
      <w:r w:rsidRPr="003D09B6">
        <w:rPr>
          <w:rFonts w:eastAsiaTheme="minorHAnsi"/>
          <w:color w:val="000000"/>
          <w:sz w:val="26"/>
          <w:szCs w:val="26"/>
          <w:lang w:eastAsia="en-US"/>
        </w:rPr>
        <w:t>гулирующими</w:t>
      </w:r>
      <w:proofErr w:type="spellEnd"/>
      <w:proofErr w:type="gramEnd"/>
      <w:r w:rsidRPr="003D09B6">
        <w:rPr>
          <w:rFonts w:eastAsiaTheme="minorHAnsi"/>
          <w:color w:val="000000"/>
          <w:sz w:val="26"/>
          <w:szCs w:val="26"/>
          <w:lang w:eastAsia="en-US"/>
        </w:rPr>
        <w:t xml:space="preserve"> проектную деятельность, а также настоящим Положением.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5. Ведомственный проектный офис создается постановлением </w:t>
      </w:r>
      <w:proofErr w:type="spellStart"/>
      <w:proofErr w:type="gramStart"/>
      <w:r w:rsidRPr="003D09B6">
        <w:rPr>
          <w:rFonts w:eastAsiaTheme="minorHAnsi"/>
          <w:color w:val="000000"/>
          <w:sz w:val="26"/>
          <w:szCs w:val="26"/>
          <w:lang w:eastAsia="en-US"/>
        </w:rPr>
        <w:t>админи-страции</w:t>
      </w:r>
      <w:proofErr w:type="spellEnd"/>
      <w:proofErr w:type="gramEnd"/>
      <w:r w:rsidRPr="003D09B6">
        <w:rPr>
          <w:rFonts w:eastAsiaTheme="minorHAnsi"/>
          <w:color w:val="000000"/>
          <w:sz w:val="26"/>
          <w:szCs w:val="26"/>
          <w:lang w:eastAsia="en-US"/>
        </w:rPr>
        <w:t xml:space="preserve"> </w:t>
      </w:r>
      <w:r>
        <w:rPr>
          <w:rFonts w:eastAsiaTheme="minorHAnsi"/>
          <w:color w:val="000000"/>
          <w:sz w:val="26"/>
          <w:szCs w:val="26"/>
          <w:lang w:eastAsia="en-US"/>
        </w:rPr>
        <w:t>муниципального района «</w:t>
      </w:r>
      <w:proofErr w:type="spellStart"/>
      <w:r>
        <w:rPr>
          <w:rFonts w:eastAsiaTheme="minorHAnsi"/>
          <w:color w:val="000000"/>
          <w:sz w:val="26"/>
          <w:szCs w:val="26"/>
          <w:lang w:eastAsia="en-US"/>
        </w:rPr>
        <w:t>Княжпогостский</w:t>
      </w:r>
      <w:proofErr w:type="spellEnd"/>
      <w:r>
        <w:rPr>
          <w:rFonts w:eastAsiaTheme="minorHAnsi"/>
          <w:color w:val="000000"/>
          <w:sz w:val="26"/>
          <w:szCs w:val="26"/>
          <w:lang w:eastAsia="en-US"/>
        </w:rPr>
        <w:t>»</w:t>
      </w:r>
      <w:r w:rsidRPr="003D09B6">
        <w:rPr>
          <w:rFonts w:eastAsiaTheme="minorHAnsi"/>
          <w:color w:val="000000"/>
          <w:sz w:val="26"/>
          <w:szCs w:val="26"/>
          <w:lang w:eastAsia="en-US"/>
        </w:rPr>
        <w:t xml:space="preserve">.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6. Ведомственный проектный офис формируется из числа сотрудников </w:t>
      </w:r>
      <w:proofErr w:type="gramStart"/>
      <w:r w:rsidRPr="003D09B6">
        <w:rPr>
          <w:rFonts w:eastAsiaTheme="minorHAnsi"/>
          <w:color w:val="000000"/>
          <w:sz w:val="26"/>
          <w:szCs w:val="26"/>
          <w:lang w:eastAsia="en-US"/>
        </w:rPr>
        <w:t>ад-</w:t>
      </w:r>
      <w:proofErr w:type="spellStart"/>
      <w:r w:rsidRPr="003D09B6">
        <w:rPr>
          <w:rFonts w:eastAsiaTheme="minorHAnsi"/>
          <w:color w:val="000000"/>
          <w:sz w:val="26"/>
          <w:szCs w:val="26"/>
          <w:lang w:eastAsia="en-US"/>
        </w:rPr>
        <w:t>министрации</w:t>
      </w:r>
      <w:proofErr w:type="spellEnd"/>
      <w:proofErr w:type="gramEnd"/>
      <w:r w:rsidRPr="003D09B6">
        <w:rPr>
          <w:rFonts w:eastAsiaTheme="minorHAnsi"/>
          <w:color w:val="000000"/>
          <w:sz w:val="26"/>
          <w:szCs w:val="26"/>
          <w:lang w:eastAsia="en-US"/>
        </w:rPr>
        <w:t xml:space="preserve"> </w:t>
      </w:r>
      <w:r>
        <w:rPr>
          <w:rFonts w:eastAsiaTheme="minorHAnsi"/>
          <w:color w:val="000000"/>
          <w:sz w:val="26"/>
          <w:szCs w:val="26"/>
          <w:lang w:eastAsia="en-US"/>
        </w:rPr>
        <w:t>муниципального района «</w:t>
      </w:r>
      <w:proofErr w:type="spellStart"/>
      <w:r>
        <w:rPr>
          <w:rFonts w:eastAsiaTheme="minorHAnsi"/>
          <w:color w:val="000000"/>
          <w:sz w:val="26"/>
          <w:szCs w:val="26"/>
          <w:lang w:eastAsia="en-US"/>
        </w:rPr>
        <w:t>Княжпогостский</w:t>
      </w:r>
      <w:proofErr w:type="spellEnd"/>
      <w:r>
        <w:rPr>
          <w:rFonts w:eastAsiaTheme="minorHAnsi"/>
          <w:color w:val="000000"/>
          <w:sz w:val="26"/>
          <w:szCs w:val="26"/>
          <w:lang w:eastAsia="en-US"/>
        </w:rPr>
        <w:t>»</w:t>
      </w:r>
      <w:r w:rsidRPr="003D09B6">
        <w:rPr>
          <w:rFonts w:eastAsiaTheme="minorHAnsi"/>
          <w:color w:val="000000"/>
          <w:sz w:val="26"/>
          <w:szCs w:val="26"/>
          <w:lang w:eastAsia="en-US"/>
        </w:rPr>
        <w:t xml:space="preserve">, сотрудников муниципальных учреждений и предприятий, в отношении которых администрация </w:t>
      </w:r>
      <w:r>
        <w:rPr>
          <w:rFonts w:eastAsiaTheme="minorHAnsi"/>
          <w:color w:val="000000"/>
          <w:sz w:val="26"/>
          <w:szCs w:val="26"/>
          <w:lang w:eastAsia="en-US"/>
        </w:rPr>
        <w:t>муниципального района «</w:t>
      </w:r>
      <w:proofErr w:type="spellStart"/>
      <w:r>
        <w:rPr>
          <w:rFonts w:eastAsiaTheme="minorHAnsi"/>
          <w:color w:val="000000"/>
          <w:sz w:val="26"/>
          <w:szCs w:val="26"/>
          <w:lang w:eastAsia="en-US"/>
        </w:rPr>
        <w:t>Княжпогостский</w:t>
      </w:r>
      <w:proofErr w:type="spellEnd"/>
      <w:r>
        <w:rPr>
          <w:rFonts w:eastAsiaTheme="minorHAnsi"/>
          <w:color w:val="000000"/>
          <w:sz w:val="26"/>
          <w:szCs w:val="26"/>
          <w:lang w:eastAsia="en-US"/>
        </w:rPr>
        <w:t>» осуще</w:t>
      </w:r>
      <w:r w:rsidRPr="003D09B6">
        <w:rPr>
          <w:rFonts w:eastAsiaTheme="minorHAnsi"/>
          <w:color w:val="000000"/>
          <w:sz w:val="26"/>
          <w:szCs w:val="26"/>
          <w:lang w:eastAsia="en-US"/>
        </w:rPr>
        <w:t xml:space="preserve">ствляет функции и полномочия учредителя.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7. Руководителем ведомственного проектного офиса является руководитель или заместитель руководителя администрации </w:t>
      </w:r>
      <w:r>
        <w:rPr>
          <w:rFonts w:eastAsiaTheme="minorHAnsi"/>
          <w:color w:val="000000"/>
          <w:sz w:val="26"/>
          <w:szCs w:val="26"/>
          <w:lang w:eastAsia="en-US"/>
        </w:rPr>
        <w:t>муниципального района «</w:t>
      </w:r>
      <w:proofErr w:type="spellStart"/>
      <w:r>
        <w:rPr>
          <w:rFonts w:eastAsiaTheme="minorHAnsi"/>
          <w:color w:val="000000"/>
          <w:sz w:val="26"/>
          <w:szCs w:val="26"/>
          <w:lang w:eastAsia="en-US"/>
        </w:rPr>
        <w:t>Княжпогостский</w:t>
      </w:r>
      <w:proofErr w:type="spellEnd"/>
      <w:r w:rsidRPr="003D09B6">
        <w:rPr>
          <w:rFonts w:eastAsiaTheme="minorHAnsi"/>
          <w:color w:val="000000"/>
          <w:sz w:val="26"/>
          <w:szCs w:val="26"/>
          <w:lang w:eastAsia="en-US"/>
        </w:rPr>
        <w:t xml:space="preserve">».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Руководитель ведомственного проектного офиса: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а) организует работу ведомственного проектного офиса для достижения целей внедрения проектного управления и реализации проектов (программы </w:t>
      </w:r>
      <w:proofErr w:type="gramStart"/>
      <w:r w:rsidRPr="003D09B6">
        <w:rPr>
          <w:rFonts w:eastAsiaTheme="minorHAnsi"/>
          <w:color w:val="000000"/>
          <w:sz w:val="26"/>
          <w:szCs w:val="26"/>
          <w:lang w:eastAsia="en-US"/>
        </w:rPr>
        <w:t>про-</w:t>
      </w:r>
      <w:proofErr w:type="spellStart"/>
      <w:r w:rsidRPr="003D09B6">
        <w:rPr>
          <w:rFonts w:eastAsiaTheme="minorHAnsi"/>
          <w:color w:val="000000"/>
          <w:sz w:val="26"/>
          <w:szCs w:val="26"/>
          <w:lang w:eastAsia="en-US"/>
        </w:rPr>
        <w:t>ектов</w:t>
      </w:r>
      <w:proofErr w:type="spellEnd"/>
      <w:proofErr w:type="gramEnd"/>
      <w:r w:rsidRPr="003D09B6">
        <w:rPr>
          <w:rFonts w:eastAsiaTheme="minorHAnsi"/>
          <w:color w:val="000000"/>
          <w:sz w:val="26"/>
          <w:szCs w:val="26"/>
          <w:lang w:eastAsia="en-US"/>
        </w:rPr>
        <w:t xml:space="preserve">) и портфелей проектов;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б) участвует в работе временных и постоянных органов Республики Коми по вопросам проектной деятельности;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в) координирует взаимодействие сотрудников ведомственного проектного офиса с другими участниками проектной деятельности Республики Коми при подготовке и реализации проектов (программ проектов), портфелей проектов.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8. Заместитель руководителя проектного офиса: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а) осуществляет полномочия руководителя ведомственного проектного офиса в случае его отсутствия в соответствии с поручением руководителя </w:t>
      </w:r>
      <w:proofErr w:type="gramStart"/>
      <w:r w:rsidRPr="003D09B6">
        <w:rPr>
          <w:rFonts w:eastAsiaTheme="minorHAnsi"/>
          <w:color w:val="000000"/>
          <w:sz w:val="26"/>
          <w:szCs w:val="26"/>
          <w:lang w:eastAsia="en-US"/>
        </w:rPr>
        <w:t>ведом-</w:t>
      </w:r>
      <w:proofErr w:type="spellStart"/>
      <w:r w:rsidRPr="003D09B6">
        <w:rPr>
          <w:rFonts w:eastAsiaTheme="minorHAnsi"/>
          <w:color w:val="000000"/>
          <w:sz w:val="26"/>
          <w:szCs w:val="26"/>
          <w:lang w:eastAsia="en-US"/>
        </w:rPr>
        <w:t>ственного</w:t>
      </w:r>
      <w:proofErr w:type="spellEnd"/>
      <w:proofErr w:type="gramEnd"/>
      <w:r w:rsidRPr="003D09B6">
        <w:rPr>
          <w:rFonts w:eastAsiaTheme="minorHAnsi"/>
          <w:color w:val="000000"/>
          <w:sz w:val="26"/>
          <w:szCs w:val="26"/>
          <w:lang w:eastAsia="en-US"/>
        </w:rPr>
        <w:t xml:space="preserve"> проектного офиса.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9. Администратор ведомственного проектного офиса: </w:t>
      </w:r>
    </w:p>
    <w:p w:rsidR="003D09B6" w:rsidRPr="003D09B6" w:rsidRDefault="00721EB0" w:rsidP="003D09B6">
      <w:pPr>
        <w:autoSpaceDE w:val="0"/>
        <w:autoSpaceDN w:val="0"/>
        <w:adjustRightInd w:val="0"/>
        <w:jc w:val="both"/>
        <w:rPr>
          <w:rFonts w:eastAsiaTheme="minorHAnsi"/>
          <w:color w:val="000000"/>
          <w:sz w:val="26"/>
          <w:szCs w:val="26"/>
          <w:lang w:eastAsia="en-US"/>
        </w:rPr>
      </w:pPr>
      <w:r>
        <w:rPr>
          <w:rFonts w:eastAsiaTheme="minorHAnsi"/>
          <w:color w:val="000000"/>
          <w:sz w:val="26"/>
          <w:szCs w:val="26"/>
          <w:lang w:eastAsia="en-US"/>
        </w:rPr>
        <w:lastRenderedPageBreak/>
        <w:t xml:space="preserve">           </w:t>
      </w:r>
      <w:r w:rsidR="003D09B6" w:rsidRPr="003D09B6">
        <w:rPr>
          <w:rFonts w:eastAsiaTheme="minorHAnsi"/>
          <w:color w:val="000000"/>
          <w:sz w:val="26"/>
          <w:szCs w:val="26"/>
          <w:lang w:eastAsia="en-US"/>
        </w:rPr>
        <w:t>а) выполняет сбор информации о ходе реализации ведомственных про</w:t>
      </w:r>
      <w:r w:rsidR="003D09B6">
        <w:rPr>
          <w:rFonts w:eastAsiaTheme="minorHAnsi"/>
          <w:color w:val="000000"/>
          <w:sz w:val="26"/>
          <w:szCs w:val="26"/>
          <w:lang w:eastAsia="en-US"/>
        </w:rPr>
        <w:t>ек</w:t>
      </w:r>
      <w:r w:rsidR="003D09B6" w:rsidRPr="003D09B6">
        <w:rPr>
          <w:rFonts w:eastAsiaTheme="minorHAnsi"/>
          <w:color w:val="000000"/>
          <w:sz w:val="26"/>
          <w:szCs w:val="26"/>
          <w:lang w:eastAsia="en-US"/>
        </w:rPr>
        <w:t xml:space="preserve">тов (программ проектов);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б) осуществляет подготовку и организацию проведения совещаний </w:t>
      </w:r>
      <w:proofErr w:type="gramStart"/>
      <w:r w:rsidRPr="003D09B6">
        <w:rPr>
          <w:rFonts w:eastAsiaTheme="minorHAnsi"/>
          <w:color w:val="000000"/>
          <w:sz w:val="26"/>
          <w:szCs w:val="26"/>
          <w:lang w:eastAsia="en-US"/>
        </w:rPr>
        <w:t>ведом-</w:t>
      </w:r>
      <w:proofErr w:type="spellStart"/>
      <w:r w:rsidRPr="003D09B6">
        <w:rPr>
          <w:rFonts w:eastAsiaTheme="minorHAnsi"/>
          <w:color w:val="000000"/>
          <w:sz w:val="26"/>
          <w:szCs w:val="26"/>
          <w:lang w:eastAsia="en-US"/>
        </w:rPr>
        <w:t>ственного</w:t>
      </w:r>
      <w:proofErr w:type="spellEnd"/>
      <w:proofErr w:type="gramEnd"/>
      <w:r w:rsidRPr="003D09B6">
        <w:rPr>
          <w:rFonts w:eastAsiaTheme="minorHAnsi"/>
          <w:color w:val="000000"/>
          <w:sz w:val="26"/>
          <w:szCs w:val="26"/>
          <w:lang w:eastAsia="en-US"/>
        </w:rPr>
        <w:t xml:space="preserve"> проектного офиса, форм</w:t>
      </w:r>
      <w:r w:rsidR="00721EB0">
        <w:rPr>
          <w:rFonts w:eastAsiaTheme="minorHAnsi"/>
          <w:color w:val="000000"/>
          <w:sz w:val="26"/>
          <w:szCs w:val="26"/>
          <w:lang w:eastAsia="en-US"/>
        </w:rPr>
        <w:t>ирует соответствующие протоколы.</w:t>
      </w:r>
      <w:r w:rsidRPr="003D09B6">
        <w:rPr>
          <w:rFonts w:eastAsiaTheme="minorHAnsi"/>
          <w:color w:val="000000"/>
          <w:sz w:val="26"/>
          <w:szCs w:val="26"/>
          <w:lang w:eastAsia="en-US"/>
        </w:rPr>
        <w:t xml:space="preserve">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10. Сотрудники ведомственного проектного офиса выполняют функции, возложенные на ведомственный проектный офис, в соответствии с настоящим Положением и поручениями руководителя ведомственного проектного офиса в рамках реализации проектов (программ проектов), портфелей проектов.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11. Ведомственный проектный офис выполняет следующие функции в отношении ведомственных проектов (программ проектов) и портфелей проектов, реализуемых в соответствующей сфере муниципального управления, а также </w:t>
      </w:r>
      <w:proofErr w:type="spellStart"/>
      <w:proofErr w:type="gramStart"/>
      <w:r w:rsidRPr="003D09B6">
        <w:rPr>
          <w:rFonts w:eastAsiaTheme="minorHAnsi"/>
          <w:color w:val="000000"/>
          <w:sz w:val="26"/>
          <w:szCs w:val="26"/>
          <w:lang w:eastAsia="en-US"/>
        </w:rPr>
        <w:t>ве-домственных</w:t>
      </w:r>
      <w:proofErr w:type="spellEnd"/>
      <w:proofErr w:type="gramEnd"/>
      <w:r w:rsidRPr="003D09B6">
        <w:rPr>
          <w:rFonts w:eastAsiaTheme="minorHAnsi"/>
          <w:color w:val="000000"/>
          <w:sz w:val="26"/>
          <w:szCs w:val="26"/>
          <w:lang w:eastAsia="en-US"/>
        </w:rPr>
        <w:t xml:space="preserve"> проектов (программ проектов) и портфелей проектов, реализуемых другими органами в системе исполнительной власти Республики Коми, </w:t>
      </w:r>
      <w:proofErr w:type="spellStart"/>
      <w:r w:rsidRPr="003D09B6">
        <w:rPr>
          <w:rFonts w:eastAsiaTheme="minorHAnsi"/>
          <w:color w:val="000000"/>
          <w:sz w:val="26"/>
          <w:szCs w:val="26"/>
          <w:lang w:eastAsia="en-US"/>
        </w:rPr>
        <w:t>участни</w:t>
      </w:r>
      <w:proofErr w:type="spellEnd"/>
      <w:r w:rsidRPr="003D09B6">
        <w:rPr>
          <w:rFonts w:eastAsiaTheme="minorHAnsi"/>
          <w:color w:val="000000"/>
          <w:sz w:val="26"/>
          <w:szCs w:val="26"/>
          <w:lang w:eastAsia="en-US"/>
        </w:rPr>
        <w:t xml:space="preserve">-ком которых является, (далее - реализуемые проекты (программы проектов), портфели проектов): </w:t>
      </w:r>
    </w:p>
    <w:p w:rsid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а) обеспечивает качественную и своевременную реализацию ведомственных проектов (программ проектов), портфелей проектов; </w:t>
      </w:r>
    </w:p>
    <w:p w:rsid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б) обеспечивает организационно-методическое сопровождение и развитие проектной деятельности в соответствующей сфере муниципального управления;</w:t>
      </w:r>
    </w:p>
    <w:p w:rsid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 в) разрабатывает и утверждает методические рекомендации, регулирующие отраслевые особенности управления проектами в соответствующей сфере </w:t>
      </w:r>
      <w:proofErr w:type="spellStart"/>
      <w:proofErr w:type="gramStart"/>
      <w:r w:rsidRPr="003D09B6">
        <w:rPr>
          <w:rFonts w:eastAsiaTheme="minorHAnsi"/>
          <w:color w:val="000000"/>
          <w:sz w:val="26"/>
          <w:szCs w:val="26"/>
          <w:lang w:eastAsia="en-US"/>
        </w:rPr>
        <w:t>муни-ципального</w:t>
      </w:r>
      <w:proofErr w:type="spellEnd"/>
      <w:proofErr w:type="gramEnd"/>
      <w:r w:rsidRPr="003D09B6">
        <w:rPr>
          <w:rFonts w:eastAsiaTheme="minorHAnsi"/>
          <w:color w:val="000000"/>
          <w:sz w:val="26"/>
          <w:szCs w:val="26"/>
          <w:lang w:eastAsia="en-US"/>
        </w:rPr>
        <w:t xml:space="preserve"> управления, и обеспечивает методическое сопровождение проектной деятельности в соответствующей сфере муниципального управления;</w:t>
      </w:r>
    </w:p>
    <w:p w:rsid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 г) участвует в работе временных и постоянных органов управления </w:t>
      </w:r>
      <w:proofErr w:type="gramStart"/>
      <w:r w:rsidRPr="003D09B6">
        <w:rPr>
          <w:rFonts w:eastAsiaTheme="minorHAnsi"/>
          <w:color w:val="000000"/>
          <w:sz w:val="26"/>
          <w:szCs w:val="26"/>
          <w:lang w:eastAsia="en-US"/>
        </w:rPr>
        <w:t>проект-ной</w:t>
      </w:r>
      <w:proofErr w:type="gramEnd"/>
      <w:r w:rsidRPr="003D09B6">
        <w:rPr>
          <w:rFonts w:eastAsiaTheme="minorHAnsi"/>
          <w:color w:val="000000"/>
          <w:sz w:val="26"/>
          <w:szCs w:val="26"/>
          <w:lang w:eastAsia="en-US"/>
        </w:rPr>
        <w:t xml:space="preserve"> деятельностью (по согласованию) в Республике Коми по вопросам, относя-</w:t>
      </w:r>
      <w:proofErr w:type="spellStart"/>
      <w:r w:rsidRPr="003D09B6">
        <w:rPr>
          <w:rFonts w:eastAsiaTheme="minorHAnsi"/>
          <w:color w:val="000000"/>
          <w:sz w:val="26"/>
          <w:szCs w:val="26"/>
          <w:lang w:eastAsia="en-US"/>
        </w:rPr>
        <w:t>щимся</w:t>
      </w:r>
      <w:proofErr w:type="spellEnd"/>
      <w:r w:rsidRPr="003D09B6">
        <w:rPr>
          <w:rFonts w:eastAsiaTheme="minorHAnsi"/>
          <w:color w:val="000000"/>
          <w:sz w:val="26"/>
          <w:szCs w:val="26"/>
          <w:lang w:eastAsia="en-US"/>
        </w:rPr>
        <w:t xml:space="preserve"> к полномочиям ведомственного проектного офиса; </w:t>
      </w:r>
    </w:p>
    <w:p w:rsid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д) обеспечивает подготовку отчетов о хо</w:t>
      </w:r>
      <w:r>
        <w:rPr>
          <w:rFonts w:eastAsiaTheme="minorHAnsi"/>
          <w:color w:val="000000"/>
          <w:sz w:val="26"/>
          <w:szCs w:val="26"/>
          <w:lang w:eastAsia="en-US"/>
        </w:rPr>
        <w:t>де реализации ведомственных про</w:t>
      </w:r>
      <w:r w:rsidRPr="003D09B6">
        <w:rPr>
          <w:rFonts w:eastAsiaTheme="minorHAnsi"/>
          <w:color w:val="000000"/>
          <w:sz w:val="26"/>
          <w:szCs w:val="26"/>
          <w:lang w:eastAsia="en-US"/>
        </w:rPr>
        <w:t xml:space="preserve">ектов (программ проектов), портфелей проектов сотрудниками администрации </w:t>
      </w:r>
      <w:r>
        <w:rPr>
          <w:rFonts w:eastAsiaTheme="minorHAnsi"/>
          <w:color w:val="000000"/>
          <w:sz w:val="26"/>
          <w:szCs w:val="26"/>
          <w:lang w:eastAsia="en-US"/>
        </w:rPr>
        <w:t>муниципального района «</w:t>
      </w:r>
      <w:proofErr w:type="spellStart"/>
      <w:r>
        <w:rPr>
          <w:rFonts w:eastAsiaTheme="minorHAnsi"/>
          <w:color w:val="000000"/>
          <w:sz w:val="26"/>
          <w:szCs w:val="26"/>
          <w:lang w:eastAsia="en-US"/>
        </w:rPr>
        <w:t>Княжпогостский</w:t>
      </w:r>
      <w:proofErr w:type="spellEnd"/>
      <w:r>
        <w:rPr>
          <w:rFonts w:eastAsiaTheme="minorHAnsi"/>
          <w:color w:val="000000"/>
          <w:sz w:val="26"/>
          <w:szCs w:val="26"/>
          <w:lang w:eastAsia="en-US"/>
        </w:rPr>
        <w:t>»</w:t>
      </w:r>
      <w:r w:rsidRPr="003D09B6">
        <w:rPr>
          <w:rFonts w:eastAsiaTheme="minorHAnsi"/>
          <w:color w:val="000000"/>
          <w:sz w:val="26"/>
          <w:szCs w:val="26"/>
          <w:lang w:eastAsia="en-US"/>
        </w:rPr>
        <w:t xml:space="preserve">, сотрудниками муниципальных учреждений и предприятий, в отношении которых администрация </w:t>
      </w:r>
      <w:r>
        <w:rPr>
          <w:rFonts w:eastAsiaTheme="minorHAnsi"/>
          <w:color w:val="000000"/>
          <w:sz w:val="26"/>
          <w:szCs w:val="26"/>
          <w:lang w:eastAsia="en-US"/>
        </w:rPr>
        <w:t>муниципального района «</w:t>
      </w:r>
      <w:proofErr w:type="spellStart"/>
      <w:r>
        <w:rPr>
          <w:rFonts w:eastAsiaTheme="minorHAnsi"/>
          <w:color w:val="000000"/>
          <w:sz w:val="26"/>
          <w:szCs w:val="26"/>
          <w:lang w:eastAsia="en-US"/>
        </w:rPr>
        <w:t>Княжпогостский</w:t>
      </w:r>
      <w:proofErr w:type="spellEnd"/>
      <w:r>
        <w:rPr>
          <w:rFonts w:eastAsiaTheme="minorHAnsi"/>
          <w:color w:val="000000"/>
          <w:sz w:val="26"/>
          <w:szCs w:val="26"/>
          <w:lang w:eastAsia="en-US"/>
        </w:rPr>
        <w:t>» осуществляет функ</w:t>
      </w:r>
      <w:r w:rsidRPr="003D09B6">
        <w:rPr>
          <w:rFonts w:eastAsiaTheme="minorHAnsi"/>
          <w:color w:val="000000"/>
          <w:sz w:val="26"/>
          <w:szCs w:val="26"/>
          <w:lang w:eastAsia="en-US"/>
        </w:rPr>
        <w:t xml:space="preserve">ции и полномочия учредителя, в том числе исполнителями мероприятий проектов (программ проектов); </w:t>
      </w:r>
    </w:p>
    <w:p w:rsidR="00B33F42"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е) осуществляет мониторинг реализации ведомственных проектов (</w:t>
      </w:r>
      <w:proofErr w:type="gramStart"/>
      <w:r w:rsidRPr="003D09B6">
        <w:rPr>
          <w:rFonts w:eastAsiaTheme="minorHAnsi"/>
          <w:color w:val="000000"/>
          <w:sz w:val="26"/>
          <w:szCs w:val="26"/>
          <w:lang w:eastAsia="en-US"/>
        </w:rPr>
        <w:t>про-грамм</w:t>
      </w:r>
      <w:proofErr w:type="gramEnd"/>
      <w:r w:rsidRPr="003D09B6">
        <w:rPr>
          <w:rFonts w:eastAsiaTheme="minorHAnsi"/>
          <w:color w:val="000000"/>
          <w:sz w:val="26"/>
          <w:szCs w:val="26"/>
          <w:lang w:eastAsia="en-US"/>
        </w:rPr>
        <w:t xml:space="preserve"> проектов), портфелей проектов на основании отчетов о ходе реализации проектов (программ проектов), портфелей проектов; </w:t>
      </w:r>
    </w:p>
    <w:p w:rsid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ж) рассматривает и дает оценку управ</w:t>
      </w:r>
      <w:r>
        <w:rPr>
          <w:rFonts w:eastAsiaTheme="minorHAnsi"/>
          <w:color w:val="000000"/>
          <w:sz w:val="26"/>
          <w:szCs w:val="26"/>
          <w:lang w:eastAsia="en-US"/>
        </w:rPr>
        <w:t>ленческим документам по ведомст</w:t>
      </w:r>
      <w:r w:rsidRPr="003D09B6">
        <w:rPr>
          <w:rFonts w:eastAsiaTheme="minorHAnsi"/>
          <w:color w:val="000000"/>
          <w:sz w:val="26"/>
          <w:szCs w:val="26"/>
          <w:lang w:eastAsia="en-US"/>
        </w:rPr>
        <w:t xml:space="preserve">венным проектам (программам проектов), портфелям проектов; </w:t>
      </w:r>
    </w:p>
    <w:p w:rsidR="00B33F42"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з) представляет в адрес регионального проектного офиса предложения по составам проектных комитетов, по приоритетным проектам (программам </w:t>
      </w:r>
      <w:proofErr w:type="spellStart"/>
      <w:proofErr w:type="gramStart"/>
      <w:r w:rsidRPr="003D09B6">
        <w:rPr>
          <w:rFonts w:eastAsiaTheme="minorHAnsi"/>
          <w:color w:val="000000"/>
          <w:sz w:val="26"/>
          <w:szCs w:val="26"/>
          <w:lang w:eastAsia="en-US"/>
        </w:rPr>
        <w:t>проек-тов</w:t>
      </w:r>
      <w:proofErr w:type="spellEnd"/>
      <w:proofErr w:type="gramEnd"/>
      <w:r w:rsidRPr="003D09B6">
        <w:rPr>
          <w:rFonts w:eastAsiaTheme="minorHAnsi"/>
          <w:color w:val="000000"/>
          <w:sz w:val="26"/>
          <w:szCs w:val="26"/>
          <w:lang w:eastAsia="en-US"/>
        </w:rPr>
        <w:t xml:space="preserve">), участниками которых является; </w:t>
      </w:r>
    </w:p>
    <w:p w:rsidR="00B33F42"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и) проводит мероприятия по мониторингу </w:t>
      </w:r>
      <w:r>
        <w:rPr>
          <w:rFonts w:eastAsiaTheme="minorHAnsi"/>
          <w:color w:val="000000"/>
          <w:sz w:val="26"/>
          <w:szCs w:val="26"/>
          <w:lang w:eastAsia="en-US"/>
        </w:rPr>
        <w:t>и оценке хода реализации ведом</w:t>
      </w:r>
      <w:r w:rsidRPr="003D09B6">
        <w:rPr>
          <w:rFonts w:eastAsiaTheme="minorHAnsi"/>
          <w:color w:val="000000"/>
          <w:sz w:val="26"/>
          <w:szCs w:val="26"/>
          <w:lang w:eastAsia="en-US"/>
        </w:rPr>
        <w:t xml:space="preserve">ственных проектов (программ проектов), портфелей проектов;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к) анализирует и оценивает риски и проблемы реализации ведомственных проектов (программ проектов), портфелей проектов, разрабатывает мероприятия по их минимизации; </w:t>
      </w:r>
    </w:p>
    <w:p w:rsidR="00B33F42" w:rsidRDefault="003D09B6" w:rsidP="00B33F42">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л) осуществляет организационное и документационное обеспечение дея</w:t>
      </w:r>
      <w:r w:rsidR="00B33F42">
        <w:rPr>
          <w:rFonts w:eastAsiaTheme="minorHAnsi"/>
          <w:color w:val="000000"/>
          <w:sz w:val="26"/>
          <w:szCs w:val="26"/>
          <w:lang w:eastAsia="en-US"/>
        </w:rPr>
        <w:t>тельности</w:t>
      </w:r>
      <w:r w:rsidR="00B33F42" w:rsidRPr="003D09B6">
        <w:rPr>
          <w:rFonts w:eastAsiaTheme="minorHAnsi"/>
          <w:color w:val="000000"/>
          <w:sz w:val="26"/>
          <w:szCs w:val="26"/>
          <w:lang w:eastAsia="en-US"/>
        </w:rPr>
        <w:t xml:space="preserve"> </w:t>
      </w:r>
      <w:r w:rsidRPr="003D09B6">
        <w:rPr>
          <w:rFonts w:eastAsiaTheme="minorHAnsi"/>
          <w:color w:val="000000"/>
          <w:sz w:val="26"/>
          <w:szCs w:val="26"/>
          <w:lang w:eastAsia="en-US"/>
        </w:rPr>
        <w:t xml:space="preserve">ведомственного проектного офиса; </w:t>
      </w:r>
    </w:p>
    <w:p w:rsidR="00B33F42" w:rsidRDefault="003D09B6" w:rsidP="00B33F42">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м) вводит и формирует актуальные данные по ведомственным проектам (программам проектов), портфелям проектов в информационной системе </w:t>
      </w:r>
      <w:proofErr w:type="gramStart"/>
      <w:r w:rsidRPr="003D09B6">
        <w:rPr>
          <w:rFonts w:eastAsiaTheme="minorHAnsi"/>
          <w:color w:val="000000"/>
          <w:sz w:val="26"/>
          <w:szCs w:val="26"/>
          <w:lang w:eastAsia="en-US"/>
        </w:rPr>
        <w:t>управ-</w:t>
      </w:r>
      <w:proofErr w:type="spellStart"/>
      <w:r w:rsidRPr="003D09B6">
        <w:rPr>
          <w:rFonts w:eastAsiaTheme="minorHAnsi"/>
          <w:color w:val="000000"/>
          <w:sz w:val="26"/>
          <w:szCs w:val="26"/>
          <w:lang w:eastAsia="en-US"/>
        </w:rPr>
        <w:t>ления</w:t>
      </w:r>
      <w:proofErr w:type="spellEnd"/>
      <w:proofErr w:type="gramEnd"/>
      <w:r w:rsidRPr="003D09B6">
        <w:rPr>
          <w:rFonts w:eastAsiaTheme="minorHAnsi"/>
          <w:color w:val="000000"/>
          <w:sz w:val="26"/>
          <w:szCs w:val="26"/>
          <w:lang w:eastAsia="en-US"/>
        </w:rPr>
        <w:t xml:space="preserve"> проектами (далее – ИСУП); </w:t>
      </w:r>
    </w:p>
    <w:p w:rsidR="00B33F42" w:rsidRDefault="003D09B6" w:rsidP="00B33F42">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lastRenderedPageBreak/>
        <w:t xml:space="preserve">н) совместно с кандидатами на роли руководителей ведомственных </w:t>
      </w:r>
      <w:proofErr w:type="spellStart"/>
      <w:proofErr w:type="gramStart"/>
      <w:r w:rsidRPr="003D09B6">
        <w:rPr>
          <w:rFonts w:eastAsiaTheme="minorHAnsi"/>
          <w:color w:val="000000"/>
          <w:sz w:val="26"/>
          <w:szCs w:val="26"/>
          <w:lang w:eastAsia="en-US"/>
        </w:rPr>
        <w:t>портфе</w:t>
      </w:r>
      <w:proofErr w:type="spellEnd"/>
      <w:r w:rsidRPr="003D09B6">
        <w:rPr>
          <w:rFonts w:eastAsiaTheme="minorHAnsi"/>
          <w:color w:val="000000"/>
          <w:sz w:val="26"/>
          <w:szCs w:val="26"/>
          <w:lang w:eastAsia="en-US"/>
        </w:rPr>
        <w:t>-лей</w:t>
      </w:r>
      <w:proofErr w:type="gramEnd"/>
      <w:r w:rsidRPr="003D09B6">
        <w:rPr>
          <w:rFonts w:eastAsiaTheme="minorHAnsi"/>
          <w:color w:val="000000"/>
          <w:sz w:val="26"/>
          <w:szCs w:val="26"/>
          <w:lang w:eastAsia="en-US"/>
        </w:rPr>
        <w:t xml:space="preserve"> проектов разрабатывает паспорта ведомственных портфелей проектов; </w:t>
      </w:r>
    </w:p>
    <w:p w:rsidR="00B33F42" w:rsidRDefault="003D09B6" w:rsidP="00B33F42">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о) рассматривает и дает оценку предложений по перечню проектов для их включения в состав портфелей проектов, создаваемых в соответствующей сфере муниципального управления; </w:t>
      </w:r>
    </w:p>
    <w:p w:rsidR="00B33F42" w:rsidRDefault="003D09B6" w:rsidP="00B33F42">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п) разрабатывает аналитические материалы по реализации ведомственных проектов (программ проектов), портфелей проектов, готовит заключения о </w:t>
      </w:r>
      <w:proofErr w:type="spellStart"/>
      <w:proofErr w:type="gramStart"/>
      <w:r w:rsidRPr="003D09B6">
        <w:rPr>
          <w:rFonts w:eastAsiaTheme="minorHAnsi"/>
          <w:color w:val="000000"/>
          <w:sz w:val="26"/>
          <w:szCs w:val="26"/>
          <w:lang w:eastAsia="en-US"/>
        </w:rPr>
        <w:t>дос-тижении</w:t>
      </w:r>
      <w:proofErr w:type="spellEnd"/>
      <w:proofErr w:type="gramEnd"/>
      <w:r w:rsidRPr="003D09B6">
        <w:rPr>
          <w:rFonts w:eastAsiaTheme="minorHAnsi"/>
          <w:color w:val="000000"/>
          <w:sz w:val="26"/>
          <w:szCs w:val="26"/>
          <w:lang w:eastAsia="en-US"/>
        </w:rPr>
        <w:t xml:space="preserve"> целевых показателей ведомственных портфелей проектов; р) организует и контролирует направление</w:t>
      </w:r>
      <w:r w:rsidR="00B33F42">
        <w:rPr>
          <w:rFonts w:eastAsiaTheme="minorHAnsi"/>
          <w:color w:val="000000"/>
          <w:sz w:val="26"/>
          <w:szCs w:val="26"/>
          <w:lang w:eastAsia="en-US"/>
        </w:rPr>
        <w:t xml:space="preserve"> отчетности и результатов анали</w:t>
      </w:r>
      <w:r w:rsidRPr="003D09B6">
        <w:rPr>
          <w:rFonts w:eastAsiaTheme="minorHAnsi"/>
          <w:color w:val="000000"/>
          <w:sz w:val="26"/>
          <w:szCs w:val="26"/>
          <w:lang w:eastAsia="en-US"/>
        </w:rPr>
        <w:t>за динамики и качества реализации ведомст</w:t>
      </w:r>
      <w:r w:rsidR="00B33F42">
        <w:rPr>
          <w:rFonts w:eastAsiaTheme="minorHAnsi"/>
          <w:color w:val="000000"/>
          <w:sz w:val="26"/>
          <w:szCs w:val="26"/>
          <w:lang w:eastAsia="en-US"/>
        </w:rPr>
        <w:t>венных проектов (программ проек</w:t>
      </w:r>
      <w:r w:rsidRPr="003D09B6">
        <w:rPr>
          <w:rFonts w:eastAsiaTheme="minorHAnsi"/>
          <w:color w:val="000000"/>
          <w:sz w:val="26"/>
          <w:szCs w:val="26"/>
          <w:lang w:eastAsia="en-US"/>
        </w:rPr>
        <w:t xml:space="preserve">тов), портфелей проектов в региональный проектный офис; </w:t>
      </w:r>
    </w:p>
    <w:p w:rsidR="003D09B6" w:rsidRPr="003D09B6" w:rsidRDefault="003D09B6" w:rsidP="00B33F42">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с) обеспечивает отражение ведомственных проектов (программ проектов) в составе соответствующей муниципальной программы </w:t>
      </w:r>
      <w:r w:rsidR="00B33F42">
        <w:rPr>
          <w:rFonts w:eastAsiaTheme="minorHAnsi"/>
          <w:color w:val="000000"/>
          <w:sz w:val="26"/>
          <w:szCs w:val="26"/>
          <w:lang w:eastAsia="en-US"/>
        </w:rPr>
        <w:t>муниципального района «</w:t>
      </w:r>
      <w:proofErr w:type="spellStart"/>
      <w:r w:rsidR="00B33F42">
        <w:rPr>
          <w:rFonts w:eastAsiaTheme="minorHAnsi"/>
          <w:color w:val="000000"/>
          <w:sz w:val="26"/>
          <w:szCs w:val="26"/>
          <w:lang w:eastAsia="en-US"/>
        </w:rPr>
        <w:t>Княжпогостский</w:t>
      </w:r>
      <w:proofErr w:type="spellEnd"/>
      <w:r w:rsidR="00B33F42">
        <w:rPr>
          <w:rFonts w:eastAsiaTheme="minorHAnsi"/>
          <w:color w:val="000000"/>
          <w:sz w:val="26"/>
          <w:szCs w:val="26"/>
          <w:lang w:eastAsia="en-US"/>
        </w:rPr>
        <w:t>» в ви</w:t>
      </w:r>
      <w:r w:rsidRPr="003D09B6">
        <w:rPr>
          <w:rFonts w:eastAsiaTheme="minorHAnsi"/>
          <w:color w:val="000000"/>
          <w:sz w:val="26"/>
          <w:szCs w:val="26"/>
          <w:lang w:eastAsia="en-US"/>
        </w:rPr>
        <w:t xml:space="preserve">де ее структурных элементов.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12. Ведомственный проектный офис</w:t>
      </w:r>
      <w:r w:rsidR="00B33F42">
        <w:rPr>
          <w:rFonts w:eastAsiaTheme="minorHAnsi"/>
          <w:color w:val="000000"/>
          <w:sz w:val="26"/>
          <w:szCs w:val="26"/>
          <w:lang w:eastAsia="en-US"/>
        </w:rPr>
        <w:t xml:space="preserve"> обладает следующими полномочия</w:t>
      </w:r>
      <w:r w:rsidRPr="003D09B6">
        <w:rPr>
          <w:rFonts w:eastAsiaTheme="minorHAnsi"/>
          <w:color w:val="000000"/>
          <w:sz w:val="26"/>
          <w:szCs w:val="26"/>
          <w:lang w:eastAsia="en-US"/>
        </w:rPr>
        <w:t>ми в отношении реализуемых проектов (програм</w:t>
      </w:r>
      <w:r w:rsidR="00B33F42">
        <w:rPr>
          <w:rFonts w:eastAsiaTheme="minorHAnsi"/>
          <w:color w:val="000000"/>
          <w:sz w:val="26"/>
          <w:szCs w:val="26"/>
          <w:lang w:eastAsia="en-US"/>
        </w:rPr>
        <w:t>м проектов), портфелей проек</w:t>
      </w:r>
      <w:r w:rsidRPr="003D09B6">
        <w:rPr>
          <w:rFonts w:eastAsiaTheme="minorHAnsi"/>
          <w:color w:val="000000"/>
          <w:sz w:val="26"/>
          <w:szCs w:val="26"/>
          <w:lang w:eastAsia="en-US"/>
        </w:rPr>
        <w:t xml:space="preserve">тов: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а) запрашивать материалы, необходимые ведомственному проектному офису для осуществления своих функций, от участников взаимодействия по </w:t>
      </w:r>
      <w:proofErr w:type="gramStart"/>
      <w:r w:rsidRPr="003D09B6">
        <w:rPr>
          <w:rFonts w:eastAsiaTheme="minorHAnsi"/>
          <w:color w:val="000000"/>
          <w:sz w:val="26"/>
          <w:szCs w:val="26"/>
          <w:lang w:eastAsia="en-US"/>
        </w:rPr>
        <w:t>во-</w:t>
      </w:r>
      <w:proofErr w:type="spellStart"/>
      <w:r w:rsidRPr="003D09B6">
        <w:rPr>
          <w:rFonts w:eastAsiaTheme="minorHAnsi"/>
          <w:color w:val="000000"/>
          <w:sz w:val="26"/>
          <w:szCs w:val="26"/>
          <w:lang w:eastAsia="en-US"/>
        </w:rPr>
        <w:t>просам</w:t>
      </w:r>
      <w:proofErr w:type="spellEnd"/>
      <w:proofErr w:type="gramEnd"/>
      <w:r w:rsidRPr="003D09B6">
        <w:rPr>
          <w:rFonts w:eastAsiaTheme="minorHAnsi"/>
          <w:color w:val="000000"/>
          <w:sz w:val="26"/>
          <w:szCs w:val="26"/>
          <w:lang w:eastAsia="en-US"/>
        </w:rPr>
        <w:t xml:space="preserve">, относящимся к компетенции ведомственного проектного офиса в </w:t>
      </w:r>
      <w:proofErr w:type="spellStart"/>
      <w:r w:rsidRPr="003D09B6">
        <w:rPr>
          <w:rFonts w:eastAsiaTheme="minorHAnsi"/>
          <w:color w:val="000000"/>
          <w:sz w:val="26"/>
          <w:szCs w:val="26"/>
          <w:lang w:eastAsia="en-US"/>
        </w:rPr>
        <w:t>соот-ветствии</w:t>
      </w:r>
      <w:proofErr w:type="spellEnd"/>
      <w:r w:rsidRPr="003D09B6">
        <w:rPr>
          <w:rFonts w:eastAsiaTheme="minorHAnsi"/>
          <w:color w:val="000000"/>
          <w:sz w:val="26"/>
          <w:szCs w:val="26"/>
          <w:lang w:eastAsia="en-US"/>
        </w:rPr>
        <w:t xml:space="preserve"> с настоящим Положением и иными правовыми актами, регулирующими проектную деятельность;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б) рассматривать управленческие документы по проектам (программам проектов) и портфелям проектов, создаваемым в соответствующей сфере </w:t>
      </w:r>
      <w:proofErr w:type="spellStart"/>
      <w:proofErr w:type="gramStart"/>
      <w:r w:rsidRPr="003D09B6">
        <w:rPr>
          <w:rFonts w:eastAsiaTheme="minorHAnsi"/>
          <w:color w:val="000000"/>
          <w:sz w:val="26"/>
          <w:szCs w:val="26"/>
          <w:lang w:eastAsia="en-US"/>
        </w:rPr>
        <w:t>муни-ципального</w:t>
      </w:r>
      <w:proofErr w:type="spellEnd"/>
      <w:proofErr w:type="gramEnd"/>
      <w:r w:rsidRPr="003D09B6">
        <w:rPr>
          <w:rFonts w:eastAsiaTheme="minorHAnsi"/>
          <w:color w:val="000000"/>
          <w:sz w:val="26"/>
          <w:szCs w:val="26"/>
          <w:lang w:eastAsia="en-US"/>
        </w:rPr>
        <w:t xml:space="preserve"> управления;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в) осуществлять мониторинг достижения ключевых показателей </w:t>
      </w:r>
      <w:proofErr w:type="gramStart"/>
      <w:r w:rsidRPr="003D09B6">
        <w:rPr>
          <w:rFonts w:eastAsiaTheme="minorHAnsi"/>
          <w:color w:val="000000"/>
          <w:sz w:val="26"/>
          <w:szCs w:val="26"/>
          <w:lang w:eastAsia="en-US"/>
        </w:rPr>
        <w:t>ведом-</w:t>
      </w:r>
      <w:proofErr w:type="spellStart"/>
      <w:r w:rsidRPr="003D09B6">
        <w:rPr>
          <w:rFonts w:eastAsiaTheme="minorHAnsi"/>
          <w:color w:val="000000"/>
          <w:sz w:val="26"/>
          <w:szCs w:val="26"/>
          <w:lang w:eastAsia="en-US"/>
        </w:rPr>
        <w:t>ственных</w:t>
      </w:r>
      <w:proofErr w:type="spellEnd"/>
      <w:proofErr w:type="gramEnd"/>
      <w:r w:rsidRPr="003D09B6">
        <w:rPr>
          <w:rFonts w:eastAsiaTheme="minorHAnsi"/>
          <w:color w:val="000000"/>
          <w:sz w:val="26"/>
          <w:szCs w:val="26"/>
          <w:lang w:eastAsia="en-US"/>
        </w:rPr>
        <w:t xml:space="preserve"> проектов (программ проектов), портфелей проектов;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г) рассматривать вопросы управления ведомственными проектами (</w:t>
      </w:r>
      <w:proofErr w:type="gramStart"/>
      <w:r w:rsidRPr="003D09B6">
        <w:rPr>
          <w:rFonts w:eastAsiaTheme="minorHAnsi"/>
          <w:color w:val="000000"/>
          <w:sz w:val="26"/>
          <w:szCs w:val="26"/>
          <w:lang w:eastAsia="en-US"/>
        </w:rPr>
        <w:t>про-граммами</w:t>
      </w:r>
      <w:proofErr w:type="gramEnd"/>
      <w:r w:rsidRPr="003D09B6">
        <w:rPr>
          <w:rFonts w:eastAsiaTheme="minorHAnsi"/>
          <w:color w:val="000000"/>
          <w:sz w:val="26"/>
          <w:szCs w:val="26"/>
          <w:lang w:eastAsia="en-US"/>
        </w:rPr>
        <w:t xml:space="preserve"> проектов) в администрации </w:t>
      </w:r>
      <w:r w:rsidR="00B33F42">
        <w:rPr>
          <w:rFonts w:eastAsiaTheme="minorHAnsi"/>
          <w:color w:val="000000"/>
          <w:sz w:val="26"/>
          <w:szCs w:val="26"/>
          <w:lang w:eastAsia="en-US"/>
        </w:rPr>
        <w:t>муниципального района «</w:t>
      </w:r>
      <w:proofErr w:type="spellStart"/>
      <w:r w:rsidR="00B33F42">
        <w:rPr>
          <w:rFonts w:eastAsiaTheme="minorHAnsi"/>
          <w:color w:val="000000"/>
          <w:sz w:val="26"/>
          <w:szCs w:val="26"/>
          <w:lang w:eastAsia="en-US"/>
        </w:rPr>
        <w:t>Княжпогостский</w:t>
      </w:r>
      <w:proofErr w:type="spellEnd"/>
      <w:r w:rsidR="00B33F42">
        <w:rPr>
          <w:rFonts w:eastAsiaTheme="minorHAnsi"/>
          <w:color w:val="000000"/>
          <w:sz w:val="26"/>
          <w:szCs w:val="26"/>
          <w:lang w:eastAsia="en-US"/>
        </w:rPr>
        <w:t>»</w:t>
      </w:r>
      <w:r w:rsidRPr="003D09B6">
        <w:rPr>
          <w:rFonts w:eastAsiaTheme="minorHAnsi"/>
          <w:color w:val="000000"/>
          <w:sz w:val="26"/>
          <w:szCs w:val="26"/>
          <w:lang w:eastAsia="en-US"/>
        </w:rPr>
        <w:t xml:space="preserve">, в муниципальных учреждениях и предприятиях, в отношении которых администрация </w:t>
      </w:r>
      <w:r w:rsidR="00B33F42">
        <w:rPr>
          <w:rFonts w:eastAsiaTheme="minorHAnsi"/>
          <w:color w:val="000000"/>
          <w:sz w:val="26"/>
          <w:szCs w:val="26"/>
          <w:lang w:eastAsia="en-US"/>
        </w:rPr>
        <w:t>муниципального района «</w:t>
      </w:r>
      <w:proofErr w:type="spellStart"/>
      <w:r w:rsidR="00B33F42">
        <w:rPr>
          <w:rFonts w:eastAsiaTheme="minorHAnsi"/>
          <w:color w:val="000000"/>
          <w:sz w:val="26"/>
          <w:szCs w:val="26"/>
          <w:lang w:eastAsia="en-US"/>
        </w:rPr>
        <w:t>Княжпогостский</w:t>
      </w:r>
      <w:proofErr w:type="spellEnd"/>
      <w:r w:rsidR="00B33F42">
        <w:rPr>
          <w:rFonts w:eastAsiaTheme="minorHAnsi"/>
          <w:color w:val="000000"/>
          <w:sz w:val="26"/>
          <w:szCs w:val="26"/>
          <w:lang w:eastAsia="en-US"/>
        </w:rPr>
        <w:t xml:space="preserve">» </w:t>
      </w:r>
      <w:r w:rsidRPr="003D09B6">
        <w:rPr>
          <w:rFonts w:eastAsiaTheme="minorHAnsi"/>
          <w:color w:val="000000"/>
          <w:sz w:val="26"/>
          <w:szCs w:val="26"/>
          <w:lang w:eastAsia="en-US"/>
        </w:rPr>
        <w:t xml:space="preserve">осуществляет функции и полномочия учредителя;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д) рассматривать результаты и показатели ведомственных проектов (как запланированные, так и достигнутые), оценивать целесообразность дальнейшей реализации ведомственных проектов (программ проектов);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е) привлекать иных участников проек</w:t>
      </w:r>
      <w:r w:rsidR="00B33F42">
        <w:rPr>
          <w:rFonts w:eastAsiaTheme="minorHAnsi"/>
          <w:color w:val="000000"/>
          <w:sz w:val="26"/>
          <w:szCs w:val="26"/>
          <w:lang w:eastAsia="en-US"/>
        </w:rPr>
        <w:t>тной деятельности для рассмотре</w:t>
      </w:r>
      <w:r w:rsidRPr="003D09B6">
        <w:rPr>
          <w:rFonts w:eastAsiaTheme="minorHAnsi"/>
          <w:color w:val="000000"/>
          <w:sz w:val="26"/>
          <w:szCs w:val="26"/>
          <w:lang w:eastAsia="en-US"/>
        </w:rPr>
        <w:t>ния вопросов реализации ведомственных проек</w:t>
      </w:r>
      <w:r w:rsidR="00B33F42">
        <w:rPr>
          <w:rFonts w:eastAsiaTheme="minorHAnsi"/>
          <w:color w:val="000000"/>
          <w:sz w:val="26"/>
          <w:szCs w:val="26"/>
          <w:lang w:eastAsia="en-US"/>
        </w:rPr>
        <w:t>тов (программ проектов), портфе</w:t>
      </w:r>
      <w:r w:rsidRPr="003D09B6">
        <w:rPr>
          <w:rFonts w:eastAsiaTheme="minorHAnsi"/>
          <w:color w:val="000000"/>
          <w:sz w:val="26"/>
          <w:szCs w:val="26"/>
          <w:lang w:eastAsia="en-US"/>
        </w:rPr>
        <w:t xml:space="preserve">лей проектов для участия в совещаниях, проводимых ведомственным проектным офисом;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ж) формировать предложения в адрес регионального проектного офиса по внедрению и развитию системы управления проектной деятельностью в </w:t>
      </w:r>
      <w:proofErr w:type="spellStart"/>
      <w:proofErr w:type="gramStart"/>
      <w:r w:rsidRPr="003D09B6">
        <w:rPr>
          <w:rFonts w:eastAsiaTheme="minorHAnsi"/>
          <w:color w:val="000000"/>
          <w:sz w:val="26"/>
          <w:szCs w:val="26"/>
          <w:lang w:eastAsia="en-US"/>
        </w:rPr>
        <w:t>Рес</w:t>
      </w:r>
      <w:proofErr w:type="spellEnd"/>
      <w:r w:rsidRPr="003D09B6">
        <w:rPr>
          <w:rFonts w:eastAsiaTheme="minorHAnsi"/>
          <w:color w:val="000000"/>
          <w:sz w:val="26"/>
          <w:szCs w:val="26"/>
          <w:lang w:eastAsia="en-US"/>
        </w:rPr>
        <w:t>-публике</w:t>
      </w:r>
      <w:proofErr w:type="gramEnd"/>
      <w:r w:rsidRPr="003D09B6">
        <w:rPr>
          <w:rFonts w:eastAsiaTheme="minorHAnsi"/>
          <w:color w:val="000000"/>
          <w:sz w:val="26"/>
          <w:szCs w:val="26"/>
          <w:lang w:eastAsia="en-US"/>
        </w:rPr>
        <w:t xml:space="preserve"> Коми (в том числе ИСУП); </w:t>
      </w:r>
    </w:p>
    <w:p w:rsidR="003D09B6" w:rsidRPr="003D09B6" w:rsidRDefault="003D09B6" w:rsidP="00B33F42">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з) формировать предложения в адрес регионального проектного офиса по обучению проектному управлению и перечен</w:t>
      </w:r>
      <w:r w:rsidR="008152FE">
        <w:rPr>
          <w:rFonts w:eastAsiaTheme="minorHAnsi"/>
          <w:color w:val="000000"/>
          <w:sz w:val="26"/>
          <w:szCs w:val="26"/>
          <w:lang w:eastAsia="en-US"/>
        </w:rPr>
        <w:t>ь кандидатов на обучение из чис</w:t>
      </w:r>
      <w:r w:rsidRPr="003D09B6">
        <w:rPr>
          <w:rFonts w:eastAsiaTheme="minorHAnsi"/>
          <w:color w:val="000000"/>
          <w:sz w:val="26"/>
          <w:szCs w:val="26"/>
          <w:lang w:eastAsia="en-US"/>
        </w:rPr>
        <w:t xml:space="preserve">ла сотрудников администрации </w:t>
      </w:r>
      <w:r w:rsidR="00B33F42">
        <w:rPr>
          <w:rFonts w:eastAsiaTheme="minorHAnsi"/>
          <w:color w:val="000000"/>
          <w:sz w:val="26"/>
          <w:szCs w:val="26"/>
          <w:lang w:eastAsia="en-US"/>
        </w:rPr>
        <w:t>муниципального района «</w:t>
      </w:r>
      <w:proofErr w:type="spellStart"/>
      <w:r w:rsidR="00B33F42">
        <w:rPr>
          <w:rFonts w:eastAsiaTheme="minorHAnsi"/>
          <w:color w:val="000000"/>
          <w:sz w:val="26"/>
          <w:szCs w:val="26"/>
          <w:lang w:eastAsia="en-US"/>
        </w:rPr>
        <w:t>Княжпогостский</w:t>
      </w:r>
      <w:proofErr w:type="spellEnd"/>
      <w:r w:rsidR="00B33F42">
        <w:rPr>
          <w:rFonts w:eastAsiaTheme="minorHAnsi"/>
          <w:color w:val="000000"/>
          <w:sz w:val="26"/>
          <w:szCs w:val="26"/>
          <w:lang w:eastAsia="en-US"/>
        </w:rPr>
        <w:t>»;</w:t>
      </w:r>
      <w:r w:rsidRPr="003D09B6">
        <w:rPr>
          <w:rFonts w:eastAsiaTheme="minorHAnsi"/>
          <w:color w:val="000000"/>
          <w:sz w:val="26"/>
          <w:szCs w:val="26"/>
          <w:lang w:eastAsia="en-US"/>
        </w:rPr>
        <w:t xml:space="preserve">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и) формировать и представлять в адрес инициаторов предложений по проектам (программам проектов), разработчиков паспортов проектов (программ проектов), паспортов портфелей проектов предложения, необходимые для </w:t>
      </w:r>
      <w:proofErr w:type="spellStart"/>
      <w:proofErr w:type="gramStart"/>
      <w:r w:rsidRPr="003D09B6">
        <w:rPr>
          <w:rFonts w:eastAsiaTheme="minorHAnsi"/>
          <w:color w:val="000000"/>
          <w:sz w:val="26"/>
          <w:szCs w:val="26"/>
          <w:lang w:eastAsia="en-US"/>
        </w:rPr>
        <w:t>вклю-чения</w:t>
      </w:r>
      <w:proofErr w:type="spellEnd"/>
      <w:proofErr w:type="gramEnd"/>
      <w:r w:rsidRPr="003D09B6">
        <w:rPr>
          <w:rFonts w:eastAsiaTheme="minorHAnsi"/>
          <w:color w:val="000000"/>
          <w:sz w:val="26"/>
          <w:szCs w:val="26"/>
          <w:lang w:eastAsia="en-US"/>
        </w:rPr>
        <w:t xml:space="preserve"> в управленческие документы, в случае если они затрагивают </w:t>
      </w:r>
      <w:proofErr w:type="spellStart"/>
      <w:r w:rsidRPr="003D09B6">
        <w:rPr>
          <w:rFonts w:eastAsiaTheme="minorHAnsi"/>
          <w:color w:val="000000"/>
          <w:sz w:val="26"/>
          <w:szCs w:val="26"/>
          <w:lang w:eastAsia="en-US"/>
        </w:rPr>
        <w:t>соответст-вующую</w:t>
      </w:r>
      <w:proofErr w:type="spellEnd"/>
      <w:r w:rsidRPr="003D09B6">
        <w:rPr>
          <w:rFonts w:eastAsiaTheme="minorHAnsi"/>
          <w:color w:val="000000"/>
          <w:sz w:val="26"/>
          <w:szCs w:val="26"/>
          <w:lang w:eastAsia="en-US"/>
        </w:rPr>
        <w:t xml:space="preserve"> сферу муниципального управления;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к) инициировать рассмотрение вопросов реализации ведомственных проектов (программ проектов) на рабочих заседаниях (совещаниях);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lastRenderedPageBreak/>
        <w:t xml:space="preserve">л) формировать предложения в адрес руководителя проекта (программы проектов) по включению в команду управления проектом (программой проектов) нового члена.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13. Деятельность ведомственного проектного офиса осуществляется в </w:t>
      </w:r>
      <w:proofErr w:type="spellStart"/>
      <w:proofErr w:type="gramStart"/>
      <w:r w:rsidRPr="003D09B6">
        <w:rPr>
          <w:rFonts w:eastAsiaTheme="minorHAnsi"/>
          <w:color w:val="000000"/>
          <w:sz w:val="26"/>
          <w:szCs w:val="26"/>
          <w:lang w:eastAsia="en-US"/>
        </w:rPr>
        <w:t>сле</w:t>
      </w:r>
      <w:proofErr w:type="spellEnd"/>
      <w:r w:rsidRPr="003D09B6">
        <w:rPr>
          <w:rFonts w:eastAsiaTheme="minorHAnsi"/>
          <w:color w:val="000000"/>
          <w:sz w:val="26"/>
          <w:szCs w:val="26"/>
          <w:lang w:eastAsia="en-US"/>
        </w:rPr>
        <w:t>-дующем</w:t>
      </w:r>
      <w:proofErr w:type="gramEnd"/>
      <w:r w:rsidRPr="003D09B6">
        <w:rPr>
          <w:rFonts w:eastAsiaTheme="minorHAnsi"/>
          <w:color w:val="000000"/>
          <w:sz w:val="26"/>
          <w:szCs w:val="26"/>
          <w:lang w:eastAsia="en-US"/>
        </w:rPr>
        <w:t xml:space="preserve"> порядке: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14.1. В целях осуществления функций и полномочий при реализации </w:t>
      </w:r>
      <w:proofErr w:type="spellStart"/>
      <w:proofErr w:type="gramStart"/>
      <w:r w:rsidRPr="003D09B6">
        <w:rPr>
          <w:rFonts w:eastAsiaTheme="minorHAnsi"/>
          <w:color w:val="000000"/>
          <w:sz w:val="26"/>
          <w:szCs w:val="26"/>
          <w:lang w:eastAsia="en-US"/>
        </w:rPr>
        <w:t>ве-домственных</w:t>
      </w:r>
      <w:proofErr w:type="spellEnd"/>
      <w:proofErr w:type="gramEnd"/>
      <w:r w:rsidRPr="003D09B6">
        <w:rPr>
          <w:rFonts w:eastAsiaTheme="minorHAnsi"/>
          <w:color w:val="000000"/>
          <w:sz w:val="26"/>
          <w:szCs w:val="26"/>
          <w:lang w:eastAsia="en-US"/>
        </w:rPr>
        <w:t xml:space="preserve"> проектов (программ проектов), портфелей проектов сотрудники </w:t>
      </w:r>
      <w:proofErr w:type="spellStart"/>
      <w:r w:rsidRPr="003D09B6">
        <w:rPr>
          <w:rFonts w:eastAsiaTheme="minorHAnsi"/>
          <w:color w:val="000000"/>
          <w:sz w:val="26"/>
          <w:szCs w:val="26"/>
          <w:lang w:eastAsia="en-US"/>
        </w:rPr>
        <w:t>ве-домственного</w:t>
      </w:r>
      <w:proofErr w:type="spellEnd"/>
      <w:r w:rsidRPr="003D09B6">
        <w:rPr>
          <w:rFonts w:eastAsiaTheme="minorHAnsi"/>
          <w:color w:val="000000"/>
          <w:sz w:val="26"/>
          <w:szCs w:val="26"/>
          <w:lang w:eastAsia="en-US"/>
        </w:rPr>
        <w:t xml:space="preserve"> проектного офиса используют все способы коммуникаций и </w:t>
      </w:r>
      <w:proofErr w:type="spellStart"/>
      <w:r w:rsidRPr="003D09B6">
        <w:rPr>
          <w:rFonts w:eastAsiaTheme="minorHAnsi"/>
          <w:color w:val="000000"/>
          <w:sz w:val="26"/>
          <w:szCs w:val="26"/>
          <w:lang w:eastAsia="en-US"/>
        </w:rPr>
        <w:t>эффек-тивного</w:t>
      </w:r>
      <w:proofErr w:type="spellEnd"/>
      <w:r w:rsidRPr="003D09B6">
        <w:rPr>
          <w:rFonts w:eastAsiaTheme="minorHAnsi"/>
          <w:color w:val="000000"/>
          <w:sz w:val="26"/>
          <w:szCs w:val="26"/>
          <w:lang w:eastAsia="en-US"/>
        </w:rPr>
        <w:t xml:space="preserve"> межведомственного взаимодействия между участниками взаимодействия, в том числе организацию совещаний.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14.2. Инициаторами проведения совещаний ведомственного проектного офиса могут являться сотрудники ведомственного проектного офиса, </w:t>
      </w:r>
      <w:proofErr w:type="spellStart"/>
      <w:proofErr w:type="gramStart"/>
      <w:r w:rsidRPr="003D09B6">
        <w:rPr>
          <w:rFonts w:eastAsiaTheme="minorHAnsi"/>
          <w:color w:val="000000"/>
          <w:sz w:val="26"/>
          <w:szCs w:val="26"/>
          <w:lang w:eastAsia="en-US"/>
        </w:rPr>
        <w:t>администра</w:t>
      </w:r>
      <w:proofErr w:type="spellEnd"/>
      <w:r w:rsidRPr="003D09B6">
        <w:rPr>
          <w:rFonts w:eastAsiaTheme="minorHAnsi"/>
          <w:color w:val="000000"/>
          <w:sz w:val="26"/>
          <w:szCs w:val="26"/>
          <w:lang w:eastAsia="en-US"/>
        </w:rPr>
        <w:t>-торы</w:t>
      </w:r>
      <w:proofErr w:type="gramEnd"/>
      <w:r w:rsidRPr="003D09B6">
        <w:rPr>
          <w:rFonts w:eastAsiaTheme="minorHAnsi"/>
          <w:color w:val="000000"/>
          <w:sz w:val="26"/>
          <w:szCs w:val="26"/>
          <w:lang w:eastAsia="en-US"/>
        </w:rPr>
        <w:t xml:space="preserve"> и руководители проектов (программ проектов), администраторы и </w:t>
      </w:r>
      <w:proofErr w:type="spellStart"/>
      <w:r w:rsidRPr="003D09B6">
        <w:rPr>
          <w:rFonts w:eastAsiaTheme="minorHAnsi"/>
          <w:color w:val="000000"/>
          <w:sz w:val="26"/>
          <w:szCs w:val="26"/>
          <w:lang w:eastAsia="en-US"/>
        </w:rPr>
        <w:t>руково-дители</w:t>
      </w:r>
      <w:proofErr w:type="spellEnd"/>
      <w:r w:rsidRPr="003D09B6">
        <w:rPr>
          <w:rFonts w:eastAsiaTheme="minorHAnsi"/>
          <w:color w:val="000000"/>
          <w:sz w:val="26"/>
          <w:szCs w:val="26"/>
          <w:lang w:eastAsia="en-US"/>
        </w:rPr>
        <w:t xml:space="preserve"> портфелей проектов, сотрудники регионального проектного офиса.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14.3. Совещания ведомственного проектного офиса проводит руководитель ведомственного проектного офиса или его заместитель (по согласованию с </w:t>
      </w:r>
      <w:proofErr w:type="spellStart"/>
      <w:proofErr w:type="gramStart"/>
      <w:r w:rsidRPr="003D09B6">
        <w:rPr>
          <w:rFonts w:eastAsiaTheme="minorHAnsi"/>
          <w:color w:val="000000"/>
          <w:sz w:val="26"/>
          <w:szCs w:val="26"/>
          <w:lang w:eastAsia="en-US"/>
        </w:rPr>
        <w:t>руко</w:t>
      </w:r>
      <w:proofErr w:type="spellEnd"/>
      <w:r w:rsidRPr="003D09B6">
        <w:rPr>
          <w:rFonts w:eastAsiaTheme="minorHAnsi"/>
          <w:color w:val="000000"/>
          <w:sz w:val="26"/>
          <w:szCs w:val="26"/>
          <w:lang w:eastAsia="en-US"/>
        </w:rPr>
        <w:t>-водителем</w:t>
      </w:r>
      <w:proofErr w:type="gramEnd"/>
      <w:r w:rsidRPr="003D09B6">
        <w:rPr>
          <w:rFonts w:eastAsiaTheme="minorHAnsi"/>
          <w:color w:val="000000"/>
          <w:sz w:val="26"/>
          <w:szCs w:val="26"/>
          <w:lang w:eastAsia="en-US"/>
        </w:rPr>
        <w:t xml:space="preserve">). Решения, принятые на совещании, оформляются протоколом </w:t>
      </w:r>
      <w:proofErr w:type="spellStart"/>
      <w:proofErr w:type="gramStart"/>
      <w:r w:rsidRPr="003D09B6">
        <w:rPr>
          <w:rFonts w:eastAsiaTheme="minorHAnsi"/>
          <w:color w:val="000000"/>
          <w:sz w:val="26"/>
          <w:szCs w:val="26"/>
          <w:lang w:eastAsia="en-US"/>
        </w:rPr>
        <w:t>совеща-ния</w:t>
      </w:r>
      <w:proofErr w:type="spellEnd"/>
      <w:proofErr w:type="gramEnd"/>
      <w:r w:rsidRPr="003D09B6">
        <w:rPr>
          <w:rFonts w:eastAsiaTheme="minorHAnsi"/>
          <w:color w:val="000000"/>
          <w:sz w:val="26"/>
          <w:szCs w:val="26"/>
          <w:lang w:eastAsia="en-US"/>
        </w:rPr>
        <w:t xml:space="preserve">.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14.4. Сотрудники ведомственного проектного офиса участвуют в </w:t>
      </w:r>
      <w:proofErr w:type="spellStart"/>
      <w:proofErr w:type="gramStart"/>
      <w:r w:rsidRPr="003D09B6">
        <w:rPr>
          <w:rFonts w:eastAsiaTheme="minorHAnsi"/>
          <w:color w:val="000000"/>
          <w:sz w:val="26"/>
          <w:szCs w:val="26"/>
          <w:lang w:eastAsia="en-US"/>
        </w:rPr>
        <w:t>совеща-ниях</w:t>
      </w:r>
      <w:proofErr w:type="spellEnd"/>
      <w:proofErr w:type="gramEnd"/>
      <w:r w:rsidRPr="003D09B6">
        <w:rPr>
          <w:rFonts w:eastAsiaTheme="minorHAnsi"/>
          <w:color w:val="000000"/>
          <w:sz w:val="26"/>
          <w:szCs w:val="26"/>
          <w:lang w:eastAsia="en-US"/>
        </w:rPr>
        <w:t xml:space="preserve"> лично. В случае невозможности присутствия на совещании сотрудник </w:t>
      </w:r>
      <w:proofErr w:type="spellStart"/>
      <w:proofErr w:type="gramStart"/>
      <w:r w:rsidRPr="003D09B6">
        <w:rPr>
          <w:rFonts w:eastAsiaTheme="minorHAnsi"/>
          <w:color w:val="000000"/>
          <w:sz w:val="26"/>
          <w:szCs w:val="26"/>
          <w:lang w:eastAsia="en-US"/>
        </w:rPr>
        <w:t>ве-домственного</w:t>
      </w:r>
      <w:proofErr w:type="spellEnd"/>
      <w:proofErr w:type="gramEnd"/>
      <w:r w:rsidRPr="003D09B6">
        <w:rPr>
          <w:rFonts w:eastAsiaTheme="minorHAnsi"/>
          <w:color w:val="000000"/>
          <w:sz w:val="26"/>
          <w:szCs w:val="26"/>
          <w:lang w:eastAsia="en-US"/>
        </w:rPr>
        <w:t xml:space="preserve"> проектного офиса имеет право заблаговременно, но не позднее 1 рабочего дня до дня проведения совещания, представить свое мнение по </w:t>
      </w:r>
      <w:proofErr w:type="spellStart"/>
      <w:r w:rsidRPr="003D09B6">
        <w:rPr>
          <w:rFonts w:eastAsiaTheme="minorHAnsi"/>
          <w:color w:val="000000"/>
          <w:sz w:val="26"/>
          <w:szCs w:val="26"/>
          <w:lang w:eastAsia="en-US"/>
        </w:rPr>
        <w:t>рассмат-риваемым</w:t>
      </w:r>
      <w:proofErr w:type="spellEnd"/>
      <w:r w:rsidRPr="003D09B6">
        <w:rPr>
          <w:rFonts w:eastAsiaTheme="minorHAnsi"/>
          <w:color w:val="000000"/>
          <w:sz w:val="26"/>
          <w:szCs w:val="26"/>
          <w:lang w:eastAsia="en-US"/>
        </w:rPr>
        <w:t xml:space="preserve"> вопросам в письменной форме.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14.5. Место и время проведения совещания, список его участников и </w:t>
      </w:r>
      <w:proofErr w:type="gramStart"/>
      <w:r w:rsidRPr="003D09B6">
        <w:rPr>
          <w:rFonts w:eastAsiaTheme="minorHAnsi"/>
          <w:color w:val="000000"/>
          <w:sz w:val="26"/>
          <w:szCs w:val="26"/>
          <w:lang w:eastAsia="en-US"/>
        </w:rPr>
        <w:t>пере-</w:t>
      </w:r>
      <w:proofErr w:type="spellStart"/>
      <w:r w:rsidRPr="003D09B6">
        <w:rPr>
          <w:rFonts w:eastAsiaTheme="minorHAnsi"/>
          <w:color w:val="000000"/>
          <w:sz w:val="26"/>
          <w:szCs w:val="26"/>
          <w:lang w:eastAsia="en-US"/>
        </w:rPr>
        <w:t>чень</w:t>
      </w:r>
      <w:proofErr w:type="spellEnd"/>
      <w:proofErr w:type="gramEnd"/>
      <w:r w:rsidRPr="003D09B6">
        <w:rPr>
          <w:rFonts w:eastAsiaTheme="minorHAnsi"/>
          <w:color w:val="000000"/>
          <w:sz w:val="26"/>
          <w:szCs w:val="26"/>
          <w:lang w:eastAsia="en-US"/>
        </w:rPr>
        <w:t xml:space="preserve"> вопросов, подлежащих обсуждению, определяются руководителем </w:t>
      </w:r>
      <w:proofErr w:type="spellStart"/>
      <w:r w:rsidRPr="003D09B6">
        <w:rPr>
          <w:rFonts w:eastAsiaTheme="minorHAnsi"/>
          <w:color w:val="000000"/>
          <w:sz w:val="26"/>
          <w:szCs w:val="26"/>
          <w:lang w:eastAsia="en-US"/>
        </w:rPr>
        <w:t>ведомст</w:t>
      </w:r>
      <w:proofErr w:type="spellEnd"/>
      <w:r w:rsidRPr="003D09B6">
        <w:rPr>
          <w:rFonts w:eastAsiaTheme="minorHAnsi"/>
          <w:color w:val="000000"/>
          <w:sz w:val="26"/>
          <w:szCs w:val="26"/>
          <w:lang w:eastAsia="en-US"/>
        </w:rPr>
        <w:t xml:space="preserve">-венного проектного офиса (его заместителем). </w:t>
      </w:r>
    </w:p>
    <w:p w:rsidR="003D09B6" w:rsidRPr="003D09B6" w:rsidRDefault="003D09B6" w:rsidP="003D09B6">
      <w:pPr>
        <w:autoSpaceDE w:val="0"/>
        <w:autoSpaceDN w:val="0"/>
        <w:adjustRightInd w:val="0"/>
        <w:ind w:firstLine="709"/>
        <w:jc w:val="both"/>
        <w:rPr>
          <w:rFonts w:eastAsiaTheme="minorHAnsi"/>
          <w:color w:val="000000"/>
          <w:sz w:val="26"/>
          <w:szCs w:val="26"/>
          <w:lang w:eastAsia="en-US"/>
        </w:rPr>
      </w:pPr>
      <w:r w:rsidRPr="003D09B6">
        <w:rPr>
          <w:rFonts w:eastAsiaTheme="minorHAnsi"/>
          <w:color w:val="000000"/>
          <w:sz w:val="26"/>
          <w:szCs w:val="26"/>
          <w:lang w:eastAsia="en-US"/>
        </w:rPr>
        <w:t xml:space="preserve">14.6. В случае если решение, принятое на совещании, касается вопросов реализации конкретных ведомственных проектов (программ проектов), протокол совещания направляется в течение 5 рабочих дней со дня проведения совещания соответствующим участникам проектов (программ проектов) для исполнения </w:t>
      </w:r>
      <w:proofErr w:type="spellStart"/>
      <w:proofErr w:type="gramStart"/>
      <w:r w:rsidRPr="003D09B6">
        <w:rPr>
          <w:rFonts w:eastAsiaTheme="minorHAnsi"/>
          <w:color w:val="000000"/>
          <w:sz w:val="26"/>
          <w:szCs w:val="26"/>
          <w:lang w:eastAsia="en-US"/>
        </w:rPr>
        <w:t>по-ручений</w:t>
      </w:r>
      <w:proofErr w:type="spellEnd"/>
      <w:proofErr w:type="gramEnd"/>
      <w:r w:rsidRPr="003D09B6">
        <w:rPr>
          <w:rFonts w:eastAsiaTheme="minorHAnsi"/>
          <w:color w:val="000000"/>
          <w:sz w:val="26"/>
          <w:szCs w:val="26"/>
          <w:lang w:eastAsia="en-US"/>
        </w:rPr>
        <w:t xml:space="preserve"> протокола в установленные протоколом сроки. </w:t>
      </w:r>
    </w:p>
    <w:p w:rsidR="00990AD8" w:rsidRPr="005E12CB" w:rsidRDefault="00990AD8">
      <w:pPr>
        <w:spacing w:after="200" w:line="276" w:lineRule="auto"/>
        <w:rPr>
          <w:sz w:val="24"/>
          <w:szCs w:val="24"/>
        </w:rPr>
      </w:pPr>
      <w:r w:rsidRPr="005E12CB">
        <w:rPr>
          <w:sz w:val="24"/>
          <w:szCs w:val="24"/>
        </w:rPr>
        <w:br w:type="page"/>
      </w:r>
    </w:p>
    <w:p w:rsidR="00AB4A6E" w:rsidRPr="00B33F42" w:rsidRDefault="002A2CD3" w:rsidP="00AB4A6E">
      <w:pPr>
        <w:contextualSpacing/>
        <w:jc w:val="right"/>
        <w:rPr>
          <w:sz w:val="26"/>
          <w:szCs w:val="26"/>
        </w:rPr>
      </w:pPr>
      <w:r w:rsidRPr="00B33F42">
        <w:rPr>
          <w:sz w:val="26"/>
          <w:szCs w:val="26"/>
        </w:rPr>
        <w:lastRenderedPageBreak/>
        <w:t>Приложение</w:t>
      </w:r>
      <w:r w:rsidR="00AB4A6E" w:rsidRPr="00B33F42">
        <w:rPr>
          <w:sz w:val="26"/>
          <w:szCs w:val="26"/>
        </w:rPr>
        <w:t xml:space="preserve"> 1</w:t>
      </w:r>
      <w:r w:rsidRPr="00B33F42">
        <w:rPr>
          <w:sz w:val="26"/>
          <w:szCs w:val="26"/>
        </w:rPr>
        <w:t>к положению</w:t>
      </w:r>
      <w:r w:rsidR="00AB4A6E" w:rsidRPr="00B33F42">
        <w:rPr>
          <w:sz w:val="26"/>
          <w:szCs w:val="26"/>
        </w:rPr>
        <w:t xml:space="preserve"> </w:t>
      </w:r>
      <w:r w:rsidRPr="00B33F42">
        <w:rPr>
          <w:sz w:val="26"/>
          <w:szCs w:val="26"/>
        </w:rPr>
        <w:t xml:space="preserve">о </w:t>
      </w:r>
    </w:p>
    <w:p w:rsidR="002A2CD3" w:rsidRPr="00B33F42" w:rsidRDefault="002A2CD3" w:rsidP="002A2CD3">
      <w:pPr>
        <w:widowControl w:val="0"/>
        <w:suppressAutoHyphens/>
        <w:autoSpaceDE w:val="0"/>
        <w:autoSpaceDN w:val="0"/>
        <w:adjustRightInd w:val="0"/>
        <w:jc w:val="right"/>
        <w:rPr>
          <w:sz w:val="26"/>
          <w:szCs w:val="26"/>
        </w:rPr>
      </w:pPr>
      <w:r w:rsidRPr="00B33F42">
        <w:rPr>
          <w:sz w:val="26"/>
          <w:szCs w:val="26"/>
        </w:rPr>
        <w:t>ведомственном проектно</w:t>
      </w:r>
      <w:r w:rsidR="005A1AD9" w:rsidRPr="00B33F42">
        <w:rPr>
          <w:sz w:val="26"/>
          <w:szCs w:val="26"/>
        </w:rPr>
        <w:t>м</w:t>
      </w:r>
      <w:r w:rsidRPr="00B33F42">
        <w:rPr>
          <w:sz w:val="26"/>
          <w:szCs w:val="26"/>
        </w:rPr>
        <w:t xml:space="preserve"> офис</w:t>
      </w:r>
      <w:r w:rsidR="005A1AD9" w:rsidRPr="00B33F42">
        <w:rPr>
          <w:sz w:val="26"/>
          <w:szCs w:val="26"/>
        </w:rPr>
        <w:t>е</w:t>
      </w:r>
    </w:p>
    <w:p w:rsidR="002A2CD3" w:rsidRPr="005E12CB" w:rsidRDefault="002A2CD3" w:rsidP="002A2CD3">
      <w:pPr>
        <w:widowControl w:val="0"/>
        <w:suppressAutoHyphens/>
        <w:autoSpaceDE w:val="0"/>
        <w:autoSpaceDN w:val="0"/>
        <w:adjustRightInd w:val="0"/>
        <w:jc w:val="center"/>
        <w:rPr>
          <w:b/>
          <w:bCs/>
          <w:sz w:val="24"/>
          <w:szCs w:val="24"/>
        </w:rPr>
      </w:pPr>
    </w:p>
    <w:p w:rsidR="002A2CD3" w:rsidRPr="00B33F42" w:rsidRDefault="002A2CD3" w:rsidP="002A2CD3">
      <w:pPr>
        <w:widowControl w:val="0"/>
        <w:suppressAutoHyphens/>
        <w:autoSpaceDE w:val="0"/>
        <w:autoSpaceDN w:val="0"/>
        <w:adjustRightInd w:val="0"/>
        <w:jc w:val="center"/>
        <w:rPr>
          <w:b/>
          <w:bCs/>
          <w:sz w:val="26"/>
          <w:szCs w:val="26"/>
        </w:rPr>
      </w:pPr>
      <w:r w:rsidRPr="00B33F42">
        <w:rPr>
          <w:b/>
          <w:bCs/>
          <w:sz w:val="26"/>
          <w:szCs w:val="26"/>
        </w:rPr>
        <w:t>СОСТАВ</w:t>
      </w:r>
    </w:p>
    <w:p w:rsidR="00B33F42" w:rsidRDefault="002A2CD3" w:rsidP="00DC503B">
      <w:pPr>
        <w:widowControl w:val="0"/>
        <w:suppressAutoHyphens/>
        <w:autoSpaceDE w:val="0"/>
        <w:autoSpaceDN w:val="0"/>
        <w:adjustRightInd w:val="0"/>
        <w:jc w:val="center"/>
        <w:rPr>
          <w:b/>
          <w:sz w:val="26"/>
          <w:szCs w:val="26"/>
        </w:rPr>
      </w:pPr>
      <w:r w:rsidRPr="00B33F42">
        <w:rPr>
          <w:b/>
          <w:sz w:val="26"/>
          <w:szCs w:val="26"/>
        </w:rPr>
        <w:t xml:space="preserve">ведомственного проектного офиса </w:t>
      </w:r>
      <w:r w:rsidR="00B33F42">
        <w:rPr>
          <w:b/>
          <w:sz w:val="26"/>
          <w:szCs w:val="26"/>
        </w:rPr>
        <w:t>муниципального района «</w:t>
      </w:r>
      <w:proofErr w:type="spellStart"/>
      <w:r w:rsidR="00B33F42">
        <w:rPr>
          <w:b/>
          <w:sz w:val="26"/>
          <w:szCs w:val="26"/>
        </w:rPr>
        <w:t>Княжпогостский</w:t>
      </w:r>
      <w:proofErr w:type="spellEnd"/>
      <w:r w:rsidR="00B33F42">
        <w:rPr>
          <w:b/>
          <w:sz w:val="26"/>
          <w:szCs w:val="26"/>
        </w:rPr>
        <w:t>»</w:t>
      </w:r>
    </w:p>
    <w:p w:rsidR="00DC503B" w:rsidRPr="00B33F42" w:rsidRDefault="00DC503B" w:rsidP="00DC503B">
      <w:pPr>
        <w:widowControl w:val="0"/>
        <w:suppressAutoHyphens/>
        <w:autoSpaceDE w:val="0"/>
        <w:autoSpaceDN w:val="0"/>
        <w:adjustRightInd w:val="0"/>
        <w:jc w:val="center"/>
        <w:rPr>
          <w:b/>
          <w:color w:val="000000"/>
          <w:sz w:val="26"/>
          <w:szCs w:val="26"/>
        </w:rPr>
      </w:pPr>
    </w:p>
    <w:tbl>
      <w:tblPr>
        <w:tblpPr w:leftFromText="180" w:rightFromText="180" w:vertAnchor="text" w:tblpX="-601" w:tblpY="1"/>
        <w:tblOverlap w:val="never"/>
        <w:tblW w:w="9939" w:type="dxa"/>
        <w:tblLayout w:type="fixed"/>
        <w:tblLook w:val="04A0" w:firstRow="1" w:lastRow="0" w:firstColumn="1" w:lastColumn="0" w:noHBand="0" w:noVBand="1"/>
      </w:tblPr>
      <w:tblGrid>
        <w:gridCol w:w="2354"/>
        <w:gridCol w:w="281"/>
        <w:gridCol w:w="7304"/>
      </w:tblGrid>
      <w:tr w:rsidR="002A2CD3" w:rsidRPr="00DC503B" w:rsidTr="00721EB0">
        <w:trPr>
          <w:trHeight w:val="874"/>
        </w:trPr>
        <w:tc>
          <w:tcPr>
            <w:tcW w:w="2354" w:type="dxa"/>
          </w:tcPr>
          <w:p w:rsidR="002A2CD3" w:rsidRPr="00DC503B" w:rsidRDefault="00B33F42" w:rsidP="00DC503B">
            <w:pPr>
              <w:suppressAutoHyphens/>
              <w:rPr>
                <w:color w:val="000000"/>
                <w:sz w:val="26"/>
                <w:szCs w:val="26"/>
                <w:shd w:val="clear" w:color="auto" w:fill="FFFFFF"/>
                <w:lang w:bidi="ru-RU"/>
              </w:rPr>
            </w:pPr>
            <w:proofErr w:type="spellStart"/>
            <w:r w:rsidRPr="00DC503B">
              <w:rPr>
                <w:color w:val="000000"/>
                <w:sz w:val="26"/>
                <w:szCs w:val="26"/>
                <w:shd w:val="clear" w:color="auto" w:fill="FFFFFF"/>
                <w:lang w:bidi="ru-RU"/>
              </w:rPr>
              <w:t>Ивочкин</w:t>
            </w:r>
            <w:proofErr w:type="spellEnd"/>
            <w:r w:rsidRPr="00DC503B">
              <w:rPr>
                <w:color w:val="000000"/>
                <w:sz w:val="26"/>
                <w:szCs w:val="26"/>
                <w:shd w:val="clear" w:color="auto" w:fill="FFFFFF"/>
                <w:lang w:bidi="ru-RU"/>
              </w:rPr>
              <w:t xml:space="preserve"> В.И. </w:t>
            </w:r>
          </w:p>
        </w:tc>
        <w:tc>
          <w:tcPr>
            <w:tcW w:w="281" w:type="dxa"/>
            <w:shd w:val="clear" w:color="auto" w:fill="auto"/>
          </w:tcPr>
          <w:p w:rsidR="002A2CD3" w:rsidRPr="00DC503B" w:rsidRDefault="002A2CD3" w:rsidP="00DC503B">
            <w:pPr>
              <w:suppressAutoHyphens/>
              <w:rPr>
                <w:sz w:val="26"/>
                <w:szCs w:val="26"/>
              </w:rPr>
            </w:pPr>
            <w:r w:rsidRPr="00DC503B">
              <w:rPr>
                <w:sz w:val="26"/>
                <w:szCs w:val="26"/>
              </w:rPr>
              <w:t>–</w:t>
            </w:r>
          </w:p>
        </w:tc>
        <w:tc>
          <w:tcPr>
            <w:tcW w:w="7304" w:type="dxa"/>
            <w:shd w:val="clear" w:color="auto" w:fill="auto"/>
            <w:vAlign w:val="bottom"/>
          </w:tcPr>
          <w:p w:rsidR="002A2CD3" w:rsidRPr="00DC503B" w:rsidRDefault="006A422C" w:rsidP="00DC503B">
            <w:pPr>
              <w:suppressAutoHyphens/>
              <w:autoSpaceDE w:val="0"/>
              <w:autoSpaceDN w:val="0"/>
              <w:adjustRightInd w:val="0"/>
              <w:jc w:val="both"/>
              <w:rPr>
                <w:sz w:val="26"/>
                <w:szCs w:val="26"/>
              </w:rPr>
            </w:pPr>
            <w:r w:rsidRPr="00DC503B">
              <w:rPr>
                <w:color w:val="000000"/>
                <w:sz w:val="26"/>
                <w:szCs w:val="26"/>
                <w:shd w:val="clear" w:color="auto" w:fill="FFFFFF"/>
                <w:lang w:bidi="ru-RU"/>
              </w:rPr>
              <w:t xml:space="preserve">руководителя администрации </w:t>
            </w:r>
            <w:r w:rsidR="00DC503B" w:rsidRPr="00DC503B">
              <w:rPr>
                <w:color w:val="000000"/>
                <w:sz w:val="26"/>
                <w:szCs w:val="26"/>
                <w:shd w:val="clear" w:color="auto" w:fill="FFFFFF"/>
                <w:lang w:bidi="ru-RU"/>
              </w:rPr>
              <w:t>МР</w:t>
            </w:r>
            <w:r w:rsidRPr="00DC503B">
              <w:rPr>
                <w:color w:val="000000"/>
                <w:sz w:val="26"/>
                <w:szCs w:val="26"/>
                <w:shd w:val="clear" w:color="auto" w:fill="FFFFFF"/>
                <w:lang w:bidi="ru-RU"/>
              </w:rPr>
              <w:t xml:space="preserve"> «</w:t>
            </w:r>
            <w:proofErr w:type="spellStart"/>
            <w:r w:rsidR="00B33F42"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w:t>
            </w:r>
            <w:r w:rsidR="00617990" w:rsidRPr="00DC503B">
              <w:rPr>
                <w:color w:val="000000"/>
                <w:sz w:val="26"/>
                <w:szCs w:val="26"/>
                <w:shd w:val="clear" w:color="auto" w:fill="FFFFFF"/>
                <w:lang w:bidi="ru-RU"/>
              </w:rPr>
              <w:t xml:space="preserve">, </w:t>
            </w:r>
            <w:r w:rsidR="002A2CD3" w:rsidRPr="00DC503B">
              <w:rPr>
                <w:color w:val="000000"/>
                <w:sz w:val="26"/>
                <w:szCs w:val="26"/>
                <w:shd w:val="clear" w:color="auto" w:fill="FFFFFF"/>
                <w:lang w:bidi="ru-RU"/>
              </w:rPr>
              <w:t xml:space="preserve">руководитель ведомственного </w:t>
            </w:r>
            <w:r w:rsidR="002A2CD3" w:rsidRPr="00DC503B">
              <w:rPr>
                <w:sz w:val="26"/>
                <w:szCs w:val="26"/>
              </w:rPr>
              <w:t>проектного офиса</w:t>
            </w:r>
          </w:p>
          <w:p w:rsidR="002A2CD3" w:rsidRPr="00DC503B" w:rsidRDefault="002A2CD3" w:rsidP="00DC503B">
            <w:pPr>
              <w:suppressAutoHyphens/>
              <w:autoSpaceDE w:val="0"/>
              <w:autoSpaceDN w:val="0"/>
              <w:adjustRightInd w:val="0"/>
              <w:jc w:val="both"/>
              <w:rPr>
                <w:sz w:val="26"/>
                <w:szCs w:val="26"/>
              </w:rPr>
            </w:pPr>
          </w:p>
        </w:tc>
      </w:tr>
      <w:tr w:rsidR="002A2CD3" w:rsidRPr="00DC503B" w:rsidTr="00721EB0">
        <w:trPr>
          <w:trHeight w:val="1186"/>
        </w:trPr>
        <w:tc>
          <w:tcPr>
            <w:tcW w:w="2354" w:type="dxa"/>
          </w:tcPr>
          <w:p w:rsidR="002A2CD3" w:rsidRPr="00DC503B" w:rsidRDefault="00B33F42" w:rsidP="00DC503B">
            <w:pPr>
              <w:suppressAutoHyphens/>
              <w:rPr>
                <w:color w:val="000000"/>
                <w:sz w:val="26"/>
                <w:szCs w:val="26"/>
                <w:shd w:val="clear" w:color="auto" w:fill="FFFFFF"/>
                <w:lang w:bidi="ru-RU"/>
              </w:rPr>
            </w:pPr>
            <w:r w:rsidRPr="00DC503B">
              <w:rPr>
                <w:color w:val="000000"/>
                <w:sz w:val="26"/>
                <w:szCs w:val="26"/>
                <w:shd w:val="clear" w:color="auto" w:fill="FFFFFF"/>
                <w:lang w:bidi="ru-RU"/>
              </w:rPr>
              <w:t>Панченко И.В.</w:t>
            </w:r>
          </w:p>
        </w:tc>
        <w:tc>
          <w:tcPr>
            <w:tcW w:w="281" w:type="dxa"/>
            <w:shd w:val="clear" w:color="auto" w:fill="auto"/>
          </w:tcPr>
          <w:p w:rsidR="002A2CD3" w:rsidRPr="00DC503B" w:rsidRDefault="002A2CD3" w:rsidP="00DC503B">
            <w:pPr>
              <w:rPr>
                <w:sz w:val="26"/>
                <w:szCs w:val="26"/>
              </w:rPr>
            </w:pPr>
            <w:r w:rsidRPr="00DC503B">
              <w:rPr>
                <w:sz w:val="26"/>
                <w:szCs w:val="26"/>
              </w:rPr>
              <w:t>–</w:t>
            </w:r>
          </w:p>
        </w:tc>
        <w:tc>
          <w:tcPr>
            <w:tcW w:w="7304" w:type="dxa"/>
            <w:shd w:val="clear" w:color="auto" w:fill="auto"/>
            <w:vAlign w:val="bottom"/>
          </w:tcPr>
          <w:p w:rsidR="002A2CD3" w:rsidRPr="00DC503B" w:rsidRDefault="006A422C" w:rsidP="00DC503B">
            <w:pPr>
              <w:suppressAutoHyphens/>
              <w:autoSpaceDE w:val="0"/>
              <w:autoSpaceDN w:val="0"/>
              <w:adjustRightInd w:val="0"/>
              <w:jc w:val="both"/>
              <w:rPr>
                <w:color w:val="000000"/>
                <w:sz w:val="26"/>
                <w:szCs w:val="26"/>
                <w:shd w:val="clear" w:color="auto" w:fill="FFFFFF"/>
                <w:lang w:bidi="ru-RU"/>
              </w:rPr>
            </w:pPr>
            <w:r w:rsidRPr="00DC503B">
              <w:rPr>
                <w:color w:val="000000"/>
                <w:sz w:val="26"/>
                <w:szCs w:val="26"/>
                <w:shd w:val="clear" w:color="auto" w:fill="FFFFFF"/>
                <w:lang w:bidi="ru-RU"/>
              </w:rPr>
              <w:t xml:space="preserve">Первый заместитель руководителя администрации </w:t>
            </w:r>
            <w:r w:rsidR="00DC503B" w:rsidRPr="00DC503B">
              <w:rPr>
                <w:color w:val="000000"/>
                <w:sz w:val="26"/>
                <w:szCs w:val="26"/>
                <w:shd w:val="clear" w:color="auto" w:fill="FFFFFF"/>
                <w:lang w:bidi="ru-RU"/>
              </w:rPr>
              <w:t>МР</w:t>
            </w:r>
            <w:r w:rsidRPr="00DC503B">
              <w:rPr>
                <w:color w:val="000000"/>
                <w:sz w:val="26"/>
                <w:szCs w:val="26"/>
                <w:shd w:val="clear" w:color="auto" w:fill="FFFFFF"/>
                <w:lang w:bidi="ru-RU"/>
              </w:rPr>
              <w:t xml:space="preserve"> «</w:t>
            </w:r>
            <w:proofErr w:type="spellStart"/>
            <w:r w:rsidR="00B33F42"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w:t>
            </w:r>
            <w:r w:rsidR="00617990" w:rsidRPr="00DC503B">
              <w:rPr>
                <w:color w:val="000000"/>
                <w:sz w:val="26"/>
                <w:szCs w:val="26"/>
                <w:shd w:val="clear" w:color="auto" w:fill="FFFFFF"/>
                <w:lang w:bidi="ru-RU"/>
              </w:rPr>
              <w:t xml:space="preserve">, </w:t>
            </w:r>
            <w:r w:rsidR="002A2CD3" w:rsidRPr="00DC503B">
              <w:rPr>
                <w:color w:val="000000"/>
                <w:sz w:val="26"/>
                <w:szCs w:val="26"/>
                <w:shd w:val="clear" w:color="auto" w:fill="FFFFFF"/>
                <w:lang w:bidi="ru-RU"/>
              </w:rPr>
              <w:t xml:space="preserve">заместитель руководителя </w:t>
            </w:r>
            <w:proofErr w:type="gramStart"/>
            <w:r w:rsidR="002A2CD3" w:rsidRPr="00DC503B">
              <w:rPr>
                <w:color w:val="000000"/>
                <w:sz w:val="26"/>
                <w:szCs w:val="26"/>
                <w:shd w:val="clear" w:color="auto" w:fill="FFFFFF"/>
                <w:lang w:bidi="ru-RU"/>
              </w:rPr>
              <w:t xml:space="preserve">ведомственного </w:t>
            </w:r>
            <w:r w:rsidR="002A2CD3" w:rsidRPr="00DC503B">
              <w:rPr>
                <w:sz w:val="26"/>
                <w:szCs w:val="26"/>
              </w:rPr>
              <w:t xml:space="preserve"> проектного</w:t>
            </w:r>
            <w:proofErr w:type="gramEnd"/>
            <w:r w:rsidR="002A2CD3" w:rsidRPr="00DC503B">
              <w:rPr>
                <w:sz w:val="26"/>
                <w:szCs w:val="26"/>
              </w:rPr>
              <w:t xml:space="preserve"> офиса</w:t>
            </w:r>
          </w:p>
          <w:p w:rsidR="002A2CD3" w:rsidRPr="00DC503B" w:rsidRDefault="002A2CD3" w:rsidP="00DC503B">
            <w:pPr>
              <w:suppressAutoHyphens/>
              <w:jc w:val="both"/>
              <w:rPr>
                <w:color w:val="000000"/>
                <w:sz w:val="26"/>
                <w:szCs w:val="26"/>
                <w:shd w:val="clear" w:color="auto" w:fill="FFFFFF"/>
                <w:lang w:bidi="ru-RU"/>
              </w:rPr>
            </w:pPr>
          </w:p>
        </w:tc>
      </w:tr>
      <w:tr w:rsidR="006A422C" w:rsidRPr="00DC503B" w:rsidTr="00721EB0">
        <w:trPr>
          <w:trHeight w:val="1186"/>
        </w:trPr>
        <w:tc>
          <w:tcPr>
            <w:tcW w:w="2354" w:type="dxa"/>
          </w:tcPr>
          <w:p w:rsidR="006A422C" w:rsidRPr="00DC503B" w:rsidRDefault="00B33F42" w:rsidP="00DC503B">
            <w:pPr>
              <w:suppressAutoHyphens/>
              <w:rPr>
                <w:color w:val="000000"/>
                <w:sz w:val="26"/>
                <w:szCs w:val="26"/>
                <w:shd w:val="clear" w:color="auto" w:fill="FFFFFF"/>
                <w:lang w:bidi="ru-RU"/>
              </w:rPr>
            </w:pPr>
            <w:r w:rsidRPr="00DC503B">
              <w:rPr>
                <w:color w:val="000000"/>
                <w:sz w:val="26"/>
                <w:szCs w:val="26"/>
                <w:shd w:val="clear" w:color="auto" w:fill="FFFFFF"/>
                <w:lang w:bidi="ru-RU"/>
              </w:rPr>
              <w:t>Костина Т.Ф.</w:t>
            </w:r>
          </w:p>
        </w:tc>
        <w:tc>
          <w:tcPr>
            <w:tcW w:w="281" w:type="dxa"/>
            <w:shd w:val="clear" w:color="auto" w:fill="auto"/>
          </w:tcPr>
          <w:p w:rsidR="006A422C" w:rsidRPr="00DC503B" w:rsidRDefault="006A422C" w:rsidP="00DC503B">
            <w:pPr>
              <w:suppressAutoHyphens/>
              <w:rPr>
                <w:sz w:val="26"/>
                <w:szCs w:val="26"/>
              </w:rPr>
            </w:pPr>
            <w:r w:rsidRPr="00DC503B">
              <w:rPr>
                <w:sz w:val="26"/>
                <w:szCs w:val="26"/>
              </w:rPr>
              <w:t>–</w:t>
            </w:r>
          </w:p>
        </w:tc>
        <w:tc>
          <w:tcPr>
            <w:tcW w:w="7304" w:type="dxa"/>
            <w:shd w:val="clear" w:color="auto" w:fill="auto"/>
            <w:vAlign w:val="bottom"/>
          </w:tcPr>
          <w:p w:rsidR="006A422C" w:rsidRPr="00DC503B" w:rsidRDefault="006A422C" w:rsidP="00DC503B">
            <w:pPr>
              <w:suppressAutoHyphens/>
              <w:autoSpaceDE w:val="0"/>
              <w:autoSpaceDN w:val="0"/>
              <w:adjustRightInd w:val="0"/>
              <w:jc w:val="both"/>
              <w:rPr>
                <w:sz w:val="26"/>
                <w:szCs w:val="26"/>
              </w:rPr>
            </w:pPr>
            <w:r w:rsidRPr="00DC503B">
              <w:rPr>
                <w:color w:val="000000"/>
                <w:sz w:val="26"/>
                <w:szCs w:val="26"/>
                <w:shd w:val="clear" w:color="auto" w:fill="FFFFFF"/>
                <w:lang w:bidi="ru-RU"/>
              </w:rPr>
              <w:t xml:space="preserve">Заместитель руководителя администрации </w:t>
            </w:r>
            <w:r w:rsidR="00DC503B" w:rsidRPr="00DC503B">
              <w:rPr>
                <w:color w:val="000000"/>
                <w:sz w:val="26"/>
                <w:szCs w:val="26"/>
                <w:shd w:val="clear" w:color="auto" w:fill="FFFFFF"/>
                <w:lang w:bidi="ru-RU"/>
              </w:rPr>
              <w:t>МР</w:t>
            </w:r>
            <w:r w:rsidRPr="00DC503B">
              <w:rPr>
                <w:color w:val="000000"/>
                <w:sz w:val="26"/>
                <w:szCs w:val="26"/>
                <w:shd w:val="clear" w:color="auto" w:fill="FFFFFF"/>
                <w:lang w:bidi="ru-RU"/>
              </w:rPr>
              <w:t xml:space="preserve"> «</w:t>
            </w:r>
            <w:proofErr w:type="spellStart"/>
            <w:r w:rsidR="00B33F42" w:rsidRPr="00DC503B">
              <w:rPr>
                <w:color w:val="000000"/>
                <w:sz w:val="26"/>
                <w:szCs w:val="26"/>
                <w:shd w:val="clear" w:color="auto" w:fill="FFFFFF"/>
                <w:lang w:bidi="ru-RU"/>
              </w:rPr>
              <w:t>Княжпогостский</w:t>
            </w:r>
            <w:proofErr w:type="spellEnd"/>
            <w:r w:rsidR="00B33F42" w:rsidRPr="00DC503B">
              <w:rPr>
                <w:color w:val="000000"/>
                <w:sz w:val="26"/>
                <w:szCs w:val="26"/>
                <w:shd w:val="clear" w:color="auto" w:fill="FFFFFF"/>
                <w:lang w:bidi="ru-RU"/>
              </w:rPr>
              <w:t>»</w:t>
            </w:r>
            <w:r w:rsidR="00563E0A">
              <w:rPr>
                <w:color w:val="000000"/>
                <w:sz w:val="26"/>
                <w:szCs w:val="26"/>
                <w:shd w:val="clear" w:color="auto" w:fill="FFFFFF"/>
                <w:lang w:bidi="ru-RU"/>
              </w:rPr>
              <w:t xml:space="preserve">», </w:t>
            </w:r>
            <w:r w:rsidR="00A12C16" w:rsidRPr="00DC503B">
              <w:rPr>
                <w:color w:val="000000"/>
                <w:sz w:val="26"/>
                <w:szCs w:val="26"/>
                <w:shd w:val="clear" w:color="auto" w:fill="FFFFFF"/>
                <w:lang w:bidi="ru-RU"/>
              </w:rPr>
              <w:t xml:space="preserve">заместитель руководителя </w:t>
            </w:r>
            <w:proofErr w:type="gramStart"/>
            <w:r w:rsidR="00A12C16" w:rsidRPr="00DC503B">
              <w:rPr>
                <w:color w:val="000000"/>
                <w:sz w:val="26"/>
                <w:szCs w:val="26"/>
                <w:shd w:val="clear" w:color="auto" w:fill="FFFFFF"/>
                <w:lang w:bidi="ru-RU"/>
              </w:rPr>
              <w:t xml:space="preserve">ведомственного </w:t>
            </w:r>
            <w:r w:rsidR="00A12C16" w:rsidRPr="00DC503B">
              <w:rPr>
                <w:sz w:val="26"/>
                <w:szCs w:val="26"/>
              </w:rPr>
              <w:t xml:space="preserve"> проектного</w:t>
            </w:r>
            <w:proofErr w:type="gramEnd"/>
            <w:r w:rsidR="00A12C16" w:rsidRPr="00DC503B">
              <w:rPr>
                <w:sz w:val="26"/>
                <w:szCs w:val="26"/>
              </w:rPr>
              <w:t xml:space="preserve"> офиса </w:t>
            </w:r>
          </w:p>
          <w:p w:rsidR="00A12C16" w:rsidRPr="00DC503B" w:rsidRDefault="00A12C16" w:rsidP="00DC503B">
            <w:pPr>
              <w:suppressAutoHyphens/>
              <w:autoSpaceDE w:val="0"/>
              <w:autoSpaceDN w:val="0"/>
              <w:adjustRightInd w:val="0"/>
              <w:jc w:val="both"/>
              <w:rPr>
                <w:sz w:val="26"/>
                <w:szCs w:val="26"/>
              </w:rPr>
            </w:pPr>
          </w:p>
        </w:tc>
      </w:tr>
      <w:tr w:rsidR="00B33F42" w:rsidRPr="00DC503B" w:rsidTr="00721EB0">
        <w:trPr>
          <w:trHeight w:val="1186"/>
        </w:trPr>
        <w:tc>
          <w:tcPr>
            <w:tcW w:w="2354" w:type="dxa"/>
          </w:tcPr>
          <w:p w:rsidR="00B33F42" w:rsidRPr="00DC503B" w:rsidRDefault="00B33F42" w:rsidP="00DC503B">
            <w:pPr>
              <w:suppressAutoHyphens/>
              <w:rPr>
                <w:color w:val="000000"/>
                <w:sz w:val="26"/>
                <w:szCs w:val="26"/>
                <w:shd w:val="clear" w:color="auto" w:fill="FFFFFF"/>
                <w:lang w:bidi="ru-RU"/>
              </w:rPr>
            </w:pPr>
            <w:r w:rsidRPr="00DC503B">
              <w:rPr>
                <w:color w:val="000000"/>
                <w:sz w:val="26"/>
                <w:szCs w:val="26"/>
                <w:shd w:val="clear" w:color="auto" w:fill="FFFFFF"/>
                <w:lang w:bidi="ru-RU"/>
              </w:rPr>
              <w:t>Немчинов А.Л.</w:t>
            </w:r>
          </w:p>
        </w:tc>
        <w:tc>
          <w:tcPr>
            <w:tcW w:w="281" w:type="dxa"/>
            <w:shd w:val="clear" w:color="auto" w:fill="auto"/>
          </w:tcPr>
          <w:p w:rsidR="00B33F42" w:rsidRPr="00DC503B" w:rsidRDefault="00B33F42" w:rsidP="00DC503B">
            <w:pPr>
              <w:suppressAutoHyphens/>
              <w:rPr>
                <w:sz w:val="26"/>
                <w:szCs w:val="26"/>
              </w:rPr>
            </w:pPr>
            <w:r w:rsidRPr="00DC503B">
              <w:rPr>
                <w:sz w:val="26"/>
                <w:szCs w:val="26"/>
              </w:rPr>
              <w:t>-</w:t>
            </w:r>
          </w:p>
        </w:tc>
        <w:tc>
          <w:tcPr>
            <w:tcW w:w="7304" w:type="dxa"/>
            <w:shd w:val="clear" w:color="auto" w:fill="auto"/>
            <w:vAlign w:val="bottom"/>
          </w:tcPr>
          <w:p w:rsidR="00B33F42" w:rsidRPr="00DC503B" w:rsidRDefault="00B33F42" w:rsidP="00DC503B">
            <w:pPr>
              <w:suppressAutoHyphens/>
              <w:autoSpaceDE w:val="0"/>
              <w:autoSpaceDN w:val="0"/>
              <w:adjustRightInd w:val="0"/>
              <w:jc w:val="both"/>
              <w:rPr>
                <w:sz w:val="26"/>
                <w:szCs w:val="26"/>
              </w:rPr>
            </w:pPr>
            <w:r w:rsidRPr="00DC503B">
              <w:rPr>
                <w:color w:val="000000"/>
                <w:sz w:val="26"/>
                <w:szCs w:val="26"/>
                <w:shd w:val="clear" w:color="auto" w:fill="FFFFFF"/>
                <w:lang w:bidi="ru-RU"/>
              </w:rPr>
              <w:t xml:space="preserve">Заместитель руководителя администрации </w:t>
            </w:r>
            <w:r w:rsidR="00DC503B" w:rsidRPr="00DC503B">
              <w:rPr>
                <w:color w:val="000000"/>
                <w:sz w:val="26"/>
                <w:szCs w:val="26"/>
                <w:shd w:val="clear" w:color="auto" w:fill="FFFFFF"/>
                <w:lang w:bidi="ru-RU"/>
              </w:rPr>
              <w:t>МР</w:t>
            </w:r>
            <w:r w:rsidRPr="00DC503B">
              <w:rPr>
                <w:color w:val="000000"/>
                <w:sz w:val="26"/>
                <w:szCs w:val="26"/>
                <w:shd w:val="clear" w:color="auto" w:fill="FFFFFF"/>
                <w:lang w:bidi="ru-RU"/>
              </w:rPr>
              <w:t xml:space="preserve"> «</w:t>
            </w:r>
            <w:proofErr w:type="spellStart"/>
            <w:r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w:t>
            </w:r>
            <w:r w:rsidR="00563E0A">
              <w:rPr>
                <w:color w:val="000000"/>
                <w:sz w:val="26"/>
                <w:szCs w:val="26"/>
                <w:shd w:val="clear" w:color="auto" w:fill="FFFFFF"/>
                <w:lang w:bidi="ru-RU"/>
              </w:rPr>
              <w:t xml:space="preserve">», </w:t>
            </w:r>
            <w:r w:rsidRPr="00DC503B">
              <w:rPr>
                <w:color w:val="000000"/>
                <w:sz w:val="26"/>
                <w:szCs w:val="26"/>
                <w:shd w:val="clear" w:color="auto" w:fill="FFFFFF"/>
                <w:lang w:bidi="ru-RU"/>
              </w:rPr>
              <w:t xml:space="preserve">заместитель руководителя </w:t>
            </w:r>
            <w:proofErr w:type="gramStart"/>
            <w:r w:rsidRPr="00DC503B">
              <w:rPr>
                <w:color w:val="000000"/>
                <w:sz w:val="26"/>
                <w:szCs w:val="26"/>
                <w:shd w:val="clear" w:color="auto" w:fill="FFFFFF"/>
                <w:lang w:bidi="ru-RU"/>
              </w:rPr>
              <w:t xml:space="preserve">ведомственного </w:t>
            </w:r>
            <w:r w:rsidRPr="00DC503B">
              <w:rPr>
                <w:sz w:val="26"/>
                <w:szCs w:val="26"/>
              </w:rPr>
              <w:t xml:space="preserve"> проектного</w:t>
            </w:r>
            <w:proofErr w:type="gramEnd"/>
            <w:r w:rsidRPr="00DC503B">
              <w:rPr>
                <w:sz w:val="26"/>
                <w:szCs w:val="26"/>
              </w:rPr>
              <w:t xml:space="preserve"> офиса </w:t>
            </w:r>
          </w:p>
          <w:p w:rsidR="00B33F42" w:rsidRPr="00DC503B" w:rsidRDefault="00B33F42" w:rsidP="00DC503B">
            <w:pPr>
              <w:suppressAutoHyphens/>
              <w:autoSpaceDE w:val="0"/>
              <w:autoSpaceDN w:val="0"/>
              <w:adjustRightInd w:val="0"/>
              <w:jc w:val="both"/>
              <w:rPr>
                <w:color w:val="000000"/>
                <w:sz w:val="26"/>
                <w:szCs w:val="26"/>
                <w:shd w:val="clear" w:color="auto" w:fill="FFFFFF"/>
                <w:lang w:bidi="ru-RU"/>
              </w:rPr>
            </w:pPr>
          </w:p>
        </w:tc>
      </w:tr>
      <w:tr w:rsidR="002A2CD3" w:rsidRPr="00DC503B" w:rsidTr="00721EB0">
        <w:trPr>
          <w:trHeight w:val="1468"/>
        </w:trPr>
        <w:tc>
          <w:tcPr>
            <w:tcW w:w="2354" w:type="dxa"/>
          </w:tcPr>
          <w:p w:rsidR="002A2CD3" w:rsidRPr="00DC503B" w:rsidRDefault="00B33F42" w:rsidP="00DC503B">
            <w:pPr>
              <w:suppressAutoHyphens/>
              <w:rPr>
                <w:color w:val="000000"/>
                <w:sz w:val="26"/>
                <w:szCs w:val="26"/>
                <w:shd w:val="clear" w:color="auto" w:fill="FFFFFF"/>
                <w:lang w:bidi="ru-RU"/>
              </w:rPr>
            </w:pPr>
            <w:proofErr w:type="spellStart"/>
            <w:r w:rsidRPr="00DC503B">
              <w:rPr>
                <w:color w:val="000000"/>
                <w:sz w:val="26"/>
                <w:szCs w:val="26"/>
                <w:shd w:val="clear" w:color="auto" w:fill="FFFFFF"/>
                <w:lang w:bidi="ru-RU"/>
              </w:rPr>
              <w:t>Караванова</w:t>
            </w:r>
            <w:proofErr w:type="spellEnd"/>
            <w:r w:rsidRPr="00DC503B">
              <w:rPr>
                <w:color w:val="000000"/>
                <w:sz w:val="26"/>
                <w:szCs w:val="26"/>
                <w:shd w:val="clear" w:color="auto" w:fill="FFFFFF"/>
                <w:lang w:bidi="ru-RU"/>
              </w:rPr>
              <w:t xml:space="preserve"> И.Г.</w:t>
            </w:r>
          </w:p>
        </w:tc>
        <w:tc>
          <w:tcPr>
            <w:tcW w:w="281" w:type="dxa"/>
            <w:shd w:val="clear" w:color="auto" w:fill="auto"/>
          </w:tcPr>
          <w:p w:rsidR="002A2CD3" w:rsidRPr="00DC503B" w:rsidRDefault="002A2CD3" w:rsidP="00DC503B">
            <w:pPr>
              <w:rPr>
                <w:sz w:val="26"/>
                <w:szCs w:val="26"/>
              </w:rPr>
            </w:pPr>
            <w:r w:rsidRPr="00DC503B">
              <w:rPr>
                <w:sz w:val="26"/>
                <w:szCs w:val="26"/>
              </w:rPr>
              <w:t>–</w:t>
            </w:r>
          </w:p>
        </w:tc>
        <w:tc>
          <w:tcPr>
            <w:tcW w:w="7304" w:type="dxa"/>
            <w:shd w:val="clear" w:color="auto" w:fill="auto"/>
            <w:vAlign w:val="bottom"/>
          </w:tcPr>
          <w:p w:rsidR="002A2CD3" w:rsidRPr="00DC503B" w:rsidRDefault="00B33F42" w:rsidP="00DC503B">
            <w:pPr>
              <w:suppressAutoHyphens/>
              <w:autoSpaceDE w:val="0"/>
              <w:autoSpaceDN w:val="0"/>
              <w:adjustRightInd w:val="0"/>
              <w:jc w:val="both"/>
              <w:rPr>
                <w:color w:val="000000"/>
                <w:sz w:val="26"/>
                <w:szCs w:val="26"/>
                <w:shd w:val="clear" w:color="auto" w:fill="FFFFFF"/>
                <w:lang w:bidi="ru-RU"/>
              </w:rPr>
            </w:pPr>
            <w:r w:rsidRPr="00DC503B">
              <w:rPr>
                <w:color w:val="000000"/>
                <w:sz w:val="26"/>
                <w:szCs w:val="26"/>
                <w:shd w:val="clear" w:color="auto" w:fill="FFFFFF"/>
                <w:lang w:bidi="ru-RU"/>
              </w:rPr>
              <w:t xml:space="preserve">Заведующий отделом социально-экономического развития, </w:t>
            </w:r>
            <w:proofErr w:type="spellStart"/>
            <w:r w:rsidRPr="00DC503B">
              <w:rPr>
                <w:color w:val="000000"/>
                <w:sz w:val="26"/>
                <w:szCs w:val="26"/>
                <w:shd w:val="clear" w:color="auto" w:fill="FFFFFF"/>
                <w:lang w:bidi="ru-RU"/>
              </w:rPr>
              <w:t>предпринимаиельства</w:t>
            </w:r>
            <w:proofErr w:type="spellEnd"/>
            <w:r w:rsidRPr="00DC503B">
              <w:rPr>
                <w:color w:val="000000"/>
                <w:sz w:val="26"/>
                <w:szCs w:val="26"/>
                <w:shd w:val="clear" w:color="auto" w:fill="FFFFFF"/>
                <w:lang w:bidi="ru-RU"/>
              </w:rPr>
              <w:t xml:space="preserve"> и потребительского рынка </w:t>
            </w:r>
            <w:r w:rsidR="006A422C" w:rsidRPr="00DC503B">
              <w:rPr>
                <w:color w:val="000000"/>
                <w:sz w:val="26"/>
                <w:szCs w:val="26"/>
                <w:shd w:val="clear" w:color="auto" w:fill="FFFFFF"/>
                <w:lang w:bidi="ru-RU"/>
              </w:rPr>
              <w:t xml:space="preserve">  администрации </w:t>
            </w:r>
            <w:r w:rsidR="00DC503B" w:rsidRPr="00DC503B">
              <w:rPr>
                <w:color w:val="000000"/>
                <w:sz w:val="26"/>
                <w:szCs w:val="26"/>
                <w:shd w:val="clear" w:color="auto" w:fill="FFFFFF"/>
                <w:lang w:bidi="ru-RU"/>
              </w:rPr>
              <w:t>МР</w:t>
            </w:r>
            <w:r w:rsidR="006A422C" w:rsidRPr="00DC503B">
              <w:rPr>
                <w:color w:val="000000"/>
                <w:sz w:val="26"/>
                <w:szCs w:val="26"/>
                <w:shd w:val="clear" w:color="auto" w:fill="FFFFFF"/>
                <w:lang w:bidi="ru-RU"/>
              </w:rPr>
              <w:t xml:space="preserve"> «</w:t>
            </w:r>
            <w:proofErr w:type="spellStart"/>
            <w:r w:rsidRPr="00DC503B">
              <w:rPr>
                <w:color w:val="000000"/>
                <w:sz w:val="26"/>
                <w:szCs w:val="26"/>
                <w:shd w:val="clear" w:color="auto" w:fill="FFFFFF"/>
                <w:lang w:bidi="ru-RU"/>
              </w:rPr>
              <w:t>Княжпогостский</w:t>
            </w:r>
            <w:proofErr w:type="spellEnd"/>
            <w:r w:rsidR="006A422C" w:rsidRPr="00DC503B">
              <w:rPr>
                <w:color w:val="000000"/>
                <w:sz w:val="26"/>
                <w:szCs w:val="26"/>
                <w:shd w:val="clear" w:color="auto" w:fill="FFFFFF"/>
                <w:lang w:bidi="ru-RU"/>
              </w:rPr>
              <w:t>»</w:t>
            </w:r>
            <w:r w:rsidR="00617990" w:rsidRPr="00DC503B">
              <w:rPr>
                <w:color w:val="000000"/>
                <w:sz w:val="26"/>
                <w:szCs w:val="26"/>
                <w:shd w:val="clear" w:color="auto" w:fill="FFFFFF"/>
                <w:lang w:bidi="ru-RU"/>
              </w:rPr>
              <w:t xml:space="preserve">, </w:t>
            </w:r>
            <w:r w:rsidR="002A2CD3" w:rsidRPr="00DC503B">
              <w:rPr>
                <w:color w:val="000000"/>
                <w:sz w:val="26"/>
                <w:szCs w:val="26"/>
                <w:shd w:val="clear" w:color="auto" w:fill="FFFFFF"/>
                <w:lang w:bidi="ru-RU"/>
              </w:rPr>
              <w:t>администратор ведомственного проектного офиса</w:t>
            </w:r>
          </w:p>
          <w:p w:rsidR="003F186B" w:rsidRPr="00DC503B" w:rsidRDefault="003F186B" w:rsidP="00DC503B">
            <w:pPr>
              <w:suppressAutoHyphens/>
              <w:autoSpaceDE w:val="0"/>
              <w:autoSpaceDN w:val="0"/>
              <w:adjustRightInd w:val="0"/>
              <w:jc w:val="both"/>
              <w:rPr>
                <w:color w:val="000000"/>
                <w:sz w:val="26"/>
                <w:szCs w:val="26"/>
                <w:shd w:val="clear" w:color="auto" w:fill="FFFFFF"/>
                <w:lang w:bidi="ru-RU"/>
              </w:rPr>
            </w:pPr>
          </w:p>
        </w:tc>
      </w:tr>
      <w:tr w:rsidR="00DC503B" w:rsidRPr="00DC503B" w:rsidTr="00721EB0">
        <w:trPr>
          <w:trHeight w:val="1186"/>
        </w:trPr>
        <w:tc>
          <w:tcPr>
            <w:tcW w:w="2354" w:type="dxa"/>
          </w:tcPr>
          <w:p w:rsidR="00DC503B" w:rsidRPr="00DC503B" w:rsidRDefault="00DC503B" w:rsidP="00DC503B">
            <w:pPr>
              <w:suppressAutoHyphens/>
              <w:rPr>
                <w:color w:val="000000"/>
                <w:sz w:val="26"/>
                <w:szCs w:val="26"/>
                <w:shd w:val="clear" w:color="auto" w:fill="FFFFFF"/>
                <w:lang w:bidi="ru-RU"/>
              </w:rPr>
            </w:pPr>
            <w:proofErr w:type="spellStart"/>
            <w:r w:rsidRPr="00DC503B">
              <w:rPr>
                <w:color w:val="000000"/>
                <w:sz w:val="26"/>
                <w:szCs w:val="26"/>
                <w:shd w:val="clear" w:color="auto" w:fill="FFFFFF"/>
                <w:lang w:bidi="ru-RU"/>
              </w:rPr>
              <w:t>Гойда</w:t>
            </w:r>
            <w:proofErr w:type="spellEnd"/>
            <w:r w:rsidRPr="00DC503B">
              <w:rPr>
                <w:color w:val="000000"/>
                <w:sz w:val="26"/>
                <w:szCs w:val="26"/>
                <w:shd w:val="clear" w:color="auto" w:fill="FFFFFF"/>
                <w:lang w:bidi="ru-RU"/>
              </w:rPr>
              <w:t xml:space="preserve"> М.Г.</w:t>
            </w:r>
          </w:p>
        </w:tc>
        <w:tc>
          <w:tcPr>
            <w:tcW w:w="281" w:type="dxa"/>
            <w:shd w:val="clear" w:color="auto" w:fill="auto"/>
          </w:tcPr>
          <w:p w:rsidR="00DC503B" w:rsidRPr="00DC503B" w:rsidRDefault="00DC503B" w:rsidP="00DC503B">
            <w:pPr>
              <w:rPr>
                <w:sz w:val="26"/>
                <w:szCs w:val="26"/>
              </w:rPr>
            </w:pPr>
            <w:r w:rsidRPr="00DC503B">
              <w:rPr>
                <w:sz w:val="26"/>
                <w:szCs w:val="26"/>
              </w:rPr>
              <w:t>-</w:t>
            </w:r>
          </w:p>
        </w:tc>
        <w:tc>
          <w:tcPr>
            <w:tcW w:w="7304" w:type="dxa"/>
            <w:shd w:val="clear" w:color="auto" w:fill="auto"/>
            <w:vAlign w:val="bottom"/>
          </w:tcPr>
          <w:p w:rsidR="00DC503B" w:rsidRPr="00DC503B" w:rsidRDefault="00DC503B" w:rsidP="00DC503B">
            <w:pPr>
              <w:suppressAutoHyphens/>
              <w:jc w:val="both"/>
              <w:rPr>
                <w:color w:val="000000"/>
                <w:sz w:val="26"/>
                <w:szCs w:val="26"/>
                <w:shd w:val="clear" w:color="auto" w:fill="FFFFFF"/>
                <w:lang w:bidi="ru-RU"/>
              </w:rPr>
            </w:pPr>
            <w:r w:rsidRPr="00DC503B">
              <w:rPr>
                <w:color w:val="000000"/>
                <w:sz w:val="26"/>
                <w:szCs w:val="26"/>
                <w:shd w:val="clear" w:color="auto" w:fill="FFFFFF"/>
                <w:lang w:bidi="ru-RU"/>
              </w:rPr>
              <w:t xml:space="preserve">Заведующий отделом культуры и </w:t>
            </w:r>
            <w:proofErr w:type="gramStart"/>
            <w:r w:rsidRPr="00DC503B">
              <w:rPr>
                <w:color w:val="000000"/>
                <w:sz w:val="26"/>
                <w:szCs w:val="26"/>
                <w:shd w:val="clear" w:color="auto" w:fill="FFFFFF"/>
                <w:lang w:bidi="ru-RU"/>
              </w:rPr>
              <w:t>спорта  администрации</w:t>
            </w:r>
            <w:proofErr w:type="gramEnd"/>
            <w:r w:rsidRPr="00DC503B">
              <w:rPr>
                <w:color w:val="000000"/>
                <w:sz w:val="26"/>
                <w:szCs w:val="26"/>
                <w:shd w:val="clear" w:color="auto" w:fill="FFFFFF"/>
                <w:lang w:bidi="ru-RU"/>
              </w:rPr>
              <w:t xml:space="preserve"> МР «</w:t>
            </w:r>
            <w:proofErr w:type="spellStart"/>
            <w:r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 xml:space="preserve">», сотрудник ведомственного </w:t>
            </w:r>
            <w:r w:rsidRPr="00DC503B">
              <w:rPr>
                <w:sz w:val="26"/>
                <w:szCs w:val="26"/>
              </w:rPr>
              <w:t>проектного офиса</w:t>
            </w:r>
          </w:p>
          <w:p w:rsidR="00DC503B" w:rsidRPr="00DC503B" w:rsidRDefault="00DC503B" w:rsidP="00DC503B">
            <w:pPr>
              <w:suppressAutoHyphens/>
              <w:autoSpaceDE w:val="0"/>
              <w:autoSpaceDN w:val="0"/>
              <w:adjustRightInd w:val="0"/>
              <w:jc w:val="both"/>
              <w:rPr>
                <w:color w:val="000000"/>
                <w:sz w:val="26"/>
                <w:szCs w:val="26"/>
                <w:shd w:val="clear" w:color="auto" w:fill="FFFFFF"/>
                <w:lang w:bidi="ru-RU"/>
              </w:rPr>
            </w:pPr>
          </w:p>
        </w:tc>
      </w:tr>
      <w:tr w:rsidR="008152FE" w:rsidRPr="00DC503B" w:rsidTr="00721EB0">
        <w:trPr>
          <w:trHeight w:val="1186"/>
        </w:trPr>
        <w:tc>
          <w:tcPr>
            <w:tcW w:w="2354" w:type="dxa"/>
          </w:tcPr>
          <w:p w:rsidR="008152FE" w:rsidRPr="00DC503B" w:rsidRDefault="008152FE" w:rsidP="00DC503B">
            <w:pPr>
              <w:suppressAutoHyphens/>
              <w:rPr>
                <w:color w:val="000000"/>
                <w:sz w:val="26"/>
                <w:szCs w:val="26"/>
                <w:shd w:val="clear" w:color="auto" w:fill="FFFFFF"/>
                <w:lang w:bidi="ru-RU"/>
              </w:rPr>
            </w:pPr>
            <w:r>
              <w:rPr>
                <w:color w:val="000000"/>
                <w:sz w:val="26"/>
                <w:szCs w:val="26"/>
                <w:shd w:val="clear" w:color="auto" w:fill="FFFFFF"/>
                <w:lang w:bidi="ru-RU"/>
              </w:rPr>
              <w:t>Корнилова С.В.</w:t>
            </w:r>
          </w:p>
        </w:tc>
        <w:tc>
          <w:tcPr>
            <w:tcW w:w="281" w:type="dxa"/>
            <w:shd w:val="clear" w:color="auto" w:fill="auto"/>
          </w:tcPr>
          <w:p w:rsidR="008152FE" w:rsidRPr="00DC503B" w:rsidRDefault="008152FE" w:rsidP="00DC503B">
            <w:pPr>
              <w:rPr>
                <w:sz w:val="26"/>
                <w:szCs w:val="26"/>
              </w:rPr>
            </w:pPr>
            <w:r>
              <w:rPr>
                <w:sz w:val="26"/>
                <w:szCs w:val="26"/>
              </w:rPr>
              <w:t>-</w:t>
            </w:r>
          </w:p>
        </w:tc>
        <w:tc>
          <w:tcPr>
            <w:tcW w:w="7304" w:type="dxa"/>
            <w:shd w:val="clear" w:color="auto" w:fill="auto"/>
            <w:vAlign w:val="bottom"/>
          </w:tcPr>
          <w:p w:rsidR="008152FE" w:rsidRPr="00DC503B" w:rsidRDefault="008152FE" w:rsidP="00DC503B">
            <w:pPr>
              <w:suppressAutoHyphens/>
              <w:jc w:val="both"/>
              <w:rPr>
                <w:color w:val="000000"/>
                <w:sz w:val="26"/>
                <w:szCs w:val="26"/>
                <w:shd w:val="clear" w:color="auto" w:fill="FFFFFF"/>
                <w:lang w:bidi="ru-RU"/>
              </w:rPr>
            </w:pPr>
            <w:r>
              <w:rPr>
                <w:color w:val="000000"/>
                <w:sz w:val="26"/>
                <w:szCs w:val="26"/>
                <w:shd w:val="clear" w:color="auto" w:fill="FFFFFF"/>
                <w:lang w:bidi="ru-RU"/>
              </w:rPr>
              <w:t>Начальник управления муниципальным имуществом, землями и природными ресурсами администрации МР «</w:t>
            </w:r>
            <w:proofErr w:type="spellStart"/>
            <w:r>
              <w:rPr>
                <w:color w:val="000000"/>
                <w:sz w:val="26"/>
                <w:szCs w:val="26"/>
                <w:shd w:val="clear" w:color="auto" w:fill="FFFFFF"/>
                <w:lang w:bidi="ru-RU"/>
              </w:rPr>
              <w:t>Княжпогостский</w:t>
            </w:r>
            <w:proofErr w:type="spellEnd"/>
            <w:proofErr w:type="gramStart"/>
            <w:r>
              <w:rPr>
                <w:color w:val="000000"/>
                <w:sz w:val="26"/>
                <w:szCs w:val="26"/>
                <w:shd w:val="clear" w:color="auto" w:fill="FFFFFF"/>
                <w:lang w:bidi="ru-RU"/>
              </w:rPr>
              <w:t>»,сотрудник</w:t>
            </w:r>
            <w:proofErr w:type="gramEnd"/>
            <w:r>
              <w:rPr>
                <w:color w:val="000000"/>
                <w:sz w:val="26"/>
                <w:szCs w:val="26"/>
                <w:shd w:val="clear" w:color="auto" w:fill="FFFFFF"/>
                <w:lang w:bidi="ru-RU"/>
              </w:rPr>
              <w:t xml:space="preserve"> ведомственного проектного офиса</w:t>
            </w:r>
          </w:p>
        </w:tc>
      </w:tr>
      <w:tr w:rsidR="00DC503B" w:rsidRPr="00DC503B" w:rsidTr="00721EB0">
        <w:trPr>
          <w:trHeight w:val="1186"/>
        </w:trPr>
        <w:tc>
          <w:tcPr>
            <w:tcW w:w="2354" w:type="dxa"/>
          </w:tcPr>
          <w:p w:rsidR="00DC503B" w:rsidRPr="00DC503B" w:rsidRDefault="00DC503B" w:rsidP="00DC503B">
            <w:pPr>
              <w:suppressAutoHyphens/>
              <w:rPr>
                <w:color w:val="000000"/>
                <w:sz w:val="26"/>
                <w:szCs w:val="26"/>
                <w:shd w:val="clear" w:color="auto" w:fill="FFFFFF"/>
                <w:lang w:bidi="ru-RU"/>
              </w:rPr>
            </w:pPr>
            <w:proofErr w:type="spellStart"/>
            <w:r w:rsidRPr="00DC503B">
              <w:rPr>
                <w:color w:val="000000"/>
                <w:sz w:val="26"/>
                <w:szCs w:val="26"/>
                <w:shd w:val="clear" w:color="auto" w:fill="FFFFFF"/>
                <w:lang w:bidi="ru-RU"/>
              </w:rPr>
              <w:t>Пекус</w:t>
            </w:r>
            <w:proofErr w:type="spellEnd"/>
            <w:r w:rsidRPr="00DC503B">
              <w:rPr>
                <w:color w:val="000000"/>
                <w:sz w:val="26"/>
                <w:szCs w:val="26"/>
                <w:shd w:val="clear" w:color="auto" w:fill="FFFFFF"/>
                <w:lang w:bidi="ru-RU"/>
              </w:rPr>
              <w:t xml:space="preserve"> Ю.Г.</w:t>
            </w:r>
          </w:p>
        </w:tc>
        <w:tc>
          <w:tcPr>
            <w:tcW w:w="281" w:type="dxa"/>
            <w:shd w:val="clear" w:color="auto" w:fill="auto"/>
          </w:tcPr>
          <w:p w:rsidR="00DC503B" w:rsidRPr="00DC503B" w:rsidRDefault="00DC503B" w:rsidP="00DC503B">
            <w:pPr>
              <w:rPr>
                <w:sz w:val="26"/>
                <w:szCs w:val="26"/>
              </w:rPr>
            </w:pPr>
            <w:r w:rsidRPr="00DC503B">
              <w:rPr>
                <w:sz w:val="26"/>
                <w:szCs w:val="26"/>
              </w:rPr>
              <w:t>-</w:t>
            </w:r>
          </w:p>
        </w:tc>
        <w:tc>
          <w:tcPr>
            <w:tcW w:w="7304" w:type="dxa"/>
            <w:shd w:val="clear" w:color="auto" w:fill="auto"/>
            <w:vAlign w:val="bottom"/>
          </w:tcPr>
          <w:p w:rsidR="00DC503B" w:rsidRPr="00DC503B" w:rsidRDefault="00DC503B" w:rsidP="00DC503B">
            <w:pPr>
              <w:suppressAutoHyphens/>
              <w:jc w:val="both"/>
              <w:rPr>
                <w:color w:val="000000"/>
                <w:sz w:val="26"/>
                <w:szCs w:val="26"/>
                <w:shd w:val="clear" w:color="auto" w:fill="FFFFFF"/>
                <w:lang w:bidi="ru-RU"/>
              </w:rPr>
            </w:pPr>
            <w:r w:rsidRPr="00DC503B">
              <w:rPr>
                <w:color w:val="000000"/>
                <w:sz w:val="26"/>
                <w:szCs w:val="26"/>
                <w:shd w:val="clear" w:color="auto" w:fill="FFFFFF"/>
                <w:lang w:bidi="ru-RU"/>
              </w:rPr>
              <w:t>Начальник управления образования администрации МР «</w:t>
            </w:r>
            <w:proofErr w:type="spellStart"/>
            <w:r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 xml:space="preserve">», сотрудник ведомственного </w:t>
            </w:r>
            <w:r w:rsidRPr="00DC503B">
              <w:rPr>
                <w:sz w:val="26"/>
                <w:szCs w:val="26"/>
              </w:rPr>
              <w:t>проектного офиса</w:t>
            </w:r>
          </w:p>
          <w:p w:rsidR="00DC503B" w:rsidRPr="00DC503B" w:rsidRDefault="00DC503B" w:rsidP="00DC503B">
            <w:pPr>
              <w:suppressAutoHyphens/>
              <w:jc w:val="both"/>
              <w:rPr>
                <w:color w:val="000000"/>
                <w:sz w:val="26"/>
                <w:szCs w:val="26"/>
                <w:shd w:val="clear" w:color="auto" w:fill="FFFFFF"/>
                <w:lang w:bidi="ru-RU"/>
              </w:rPr>
            </w:pPr>
          </w:p>
        </w:tc>
      </w:tr>
      <w:tr w:rsidR="002A2CD3" w:rsidRPr="00DC503B" w:rsidTr="00721EB0">
        <w:trPr>
          <w:trHeight w:val="1171"/>
        </w:trPr>
        <w:tc>
          <w:tcPr>
            <w:tcW w:w="2354" w:type="dxa"/>
          </w:tcPr>
          <w:p w:rsidR="002A2CD3" w:rsidRPr="00DC503B" w:rsidRDefault="00B33F42" w:rsidP="00DC503B">
            <w:pPr>
              <w:suppressAutoHyphens/>
              <w:rPr>
                <w:color w:val="000000"/>
                <w:sz w:val="26"/>
                <w:szCs w:val="26"/>
                <w:shd w:val="clear" w:color="auto" w:fill="FFFFFF"/>
                <w:lang w:bidi="ru-RU"/>
              </w:rPr>
            </w:pPr>
            <w:proofErr w:type="spellStart"/>
            <w:r w:rsidRPr="00DC503B">
              <w:rPr>
                <w:color w:val="000000"/>
                <w:sz w:val="26"/>
                <w:szCs w:val="26"/>
                <w:shd w:val="clear" w:color="auto" w:fill="FFFFFF"/>
                <w:lang w:bidi="ru-RU"/>
              </w:rPr>
              <w:t>Шепеленко</w:t>
            </w:r>
            <w:proofErr w:type="spellEnd"/>
            <w:r w:rsidRPr="00DC503B">
              <w:rPr>
                <w:color w:val="000000"/>
                <w:sz w:val="26"/>
                <w:szCs w:val="26"/>
                <w:shd w:val="clear" w:color="auto" w:fill="FFFFFF"/>
                <w:lang w:bidi="ru-RU"/>
              </w:rPr>
              <w:t xml:space="preserve"> Е.М.</w:t>
            </w:r>
          </w:p>
        </w:tc>
        <w:tc>
          <w:tcPr>
            <w:tcW w:w="281" w:type="dxa"/>
            <w:shd w:val="clear" w:color="auto" w:fill="auto"/>
          </w:tcPr>
          <w:p w:rsidR="002A2CD3" w:rsidRPr="00DC503B" w:rsidRDefault="002A2CD3" w:rsidP="00DC503B">
            <w:pPr>
              <w:rPr>
                <w:color w:val="000000"/>
                <w:sz w:val="26"/>
                <w:szCs w:val="26"/>
                <w:shd w:val="clear" w:color="auto" w:fill="FFFFFF"/>
                <w:lang w:bidi="ru-RU"/>
              </w:rPr>
            </w:pPr>
            <w:r w:rsidRPr="00DC503B">
              <w:rPr>
                <w:sz w:val="26"/>
                <w:szCs w:val="26"/>
              </w:rPr>
              <w:t>–</w:t>
            </w:r>
          </w:p>
        </w:tc>
        <w:tc>
          <w:tcPr>
            <w:tcW w:w="7304" w:type="dxa"/>
            <w:shd w:val="clear" w:color="auto" w:fill="auto"/>
            <w:vAlign w:val="bottom"/>
          </w:tcPr>
          <w:p w:rsidR="002A2CD3" w:rsidRPr="00DC503B" w:rsidRDefault="006A422C" w:rsidP="00DC503B">
            <w:pPr>
              <w:suppressAutoHyphens/>
              <w:jc w:val="both"/>
              <w:rPr>
                <w:color w:val="000000"/>
                <w:sz w:val="26"/>
                <w:szCs w:val="26"/>
                <w:shd w:val="clear" w:color="auto" w:fill="FFFFFF"/>
                <w:lang w:bidi="ru-RU"/>
              </w:rPr>
            </w:pPr>
            <w:r w:rsidRPr="00DC503B">
              <w:rPr>
                <w:color w:val="000000"/>
                <w:sz w:val="26"/>
                <w:szCs w:val="26"/>
                <w:shd w:val="clear" w:color="auto" w:fill="FFFFFF"/>
                <w:lang w:bidi="ru-RU"/>
              </w:rPr>
              <w:t xml:space="preserve">Начальник </w:t>
            </w:r>
            <w:proofErr w:type="gramStart"/>
            <w:r w:rsidRPr="00DC503B">
              <w:rPr>
                <w:color w:val="000000"/>
                <w:sz w:val="26"/>
                <w:szCs w:val="26"/>
                <w:shd w:val="clear" w:color="auto" w:fill="FFFFFF"/>
                <w:lang w:bidi="ru-RU"/>
              </w:rPr>
              <w:t xml:space="preserve">управления </w:t>
            </w:r>
            <w:r w:rsidR="00B33F42" w:rsidRPr="00DC503B">
              <w:rPr>
                <w:color w:val="000000"/>
                <w:sz w:val="26"/>
                <w:szCs w:val="26"/>
                <w:shd w:val="clear" w:color="auto" w:fill="FFFFFF"/>
                <w:lang w:bidi="ru-RU"/>
              </w:rPr>
              <w:t xml:space="preserve"> делами</w:t>
            </w:r>
            <w:proofErr w:type="gramEnd"/>
            <w:r w:rsidRPr="00DC503B">
              <w:rPr>
                <w:color w:val="000000"/>
                <w:sz w:val="26"/>
                <w:szCs w:val="26"/>
                <w:shd w:val="clear" w:color="auto" w:fill="FFFFFF"/>
                <w:lang w:bidi="ru-RU"/>
              </w:rPr>
              <w:t xml:space="preserve"> администрации </w:t>
            </w:r>
            <w:r w:rsidR="00DC503B" w:rsidRPr="00DC503B">
              <w:rPr>
                <w:color w:val="000000"/>
                <w:sz w:val="26"/>
                <w:szCs w:val="26"/>
                <w:shd w:val="clear" w:color="auto" w:fill="FFFFFF"/>
                <w:lang w:bidi="ru-RU"/>
              </w:rPr>
              <w:t>МР</w:t>
            </w:r>
            <w:r w:rsidRPr="00DC503B">
              <w:rPr>
                <w:color w:val="000000"/>
                <w:sz w:val="26"/>
                <w:szCs w:val="26"/>
                <w:shd w:val="clear" w:color="auto" w:fill="FFFFFF"/>
                <w:lang w:bidi="ru-RU"/>
              </w:rPr>
              <w:t xml:space="preserve"> «</w:t>
            </w:r>
            <w:proofErr w:type="spellStart"/>
            <w:r w:rsidR="00B33F42"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w:t>
            </w:r>
            <w:r w:rsidR="00617990" w:rsidRPr="00DC503B">
              <w:rPr>
                <w:color w:val="000000"/>
                <w:sz w:val="26"/>
                <w:szCs w:val="26"/>
                <w:shd w:val="clear" w:color="auto" w:fill="FFFFFF"/>
                <w:lang w:bidi="ru-RU"/>
              </w:rPr>
              <w:t xml:space="preserve">, </w:t>
            </w:r>
            <w:r w:rsidR="00E84F78" w:rsidRPr="00DC503B">
              <w:rPr>
                <w:color w:val="000000"/>
                <w:sz w:val="26"/>
                <w:szCs w:val="26"/>
                <w:shd w:val="clear" w:color="auto" w:fill="FFFFFF"/>
                <w:lang w:bidi="ru-RU"/>
              </w:rPr>
              <w:t>сотрудник</w:t>
            </w:r>
            <w:r w:rsidR="002A2CD3" w:rsidRPr="00DC503B">
              <w:rPr>
                <w:color w:val="000000"/>
                <w:sz w:val="26"/>
                <w:szCs w:val="26"/>
                <w:shd w:val="clear" w:color="auto" w:fill="FFFFFF"/>
                <w:lang w:bidi="ru-RU"/>
              </w:rPr>
              <w:t xml:space="preserve"> ведомственного </w:t>
            </w:r>
            <w:r w:rsidR="002A2CD3" w:rsidRPr="00DC503B">
              <w:rPr>
                <w:sz w:val="26"/>
                <w:szCs w:val="26"/>
              </w:rPr>
              <w:t>проектного офиса</w:t>
            </w:r>
          </w:p>
          <w:p w:rsidR="002A2CD3" w:rsidRPr="00DC503B" w:rsidRDefault="002A2CD3" w:rsidP="00DC503B">
            <w:pPr>
              <w:suppressAutoHyphens/>
              <w:jc w:val="both"/>
              <w:rPr>
                <w:color w:val="000000"/>
                <w:sz w:val="26"/>
                <w:szCs w:val="26"/>
                <w:shd w:val="clear" w:color="auto" w:fill="FFFFFF"/>
                <w:lang w:bidi="ru-RU"/>
              </w:rPr>
            </w:pPr>
          </w:p>
        </w:tc>
      </w:tr>
      <w:tr w:rsidR="002A2CD3" w:rsidRPr="00DC503B" w:rsidTr="00721EB0">
        <w:trPr>
          <w:trHeight w:val="1186"/>
        </w:trPr>
        <w:tc>
          <w:tcPr>
            <w:tcW w:w="2354" w:type="dxa"/>
          </w:tcPr>
          <w:p w:rsidR="002A2CD3" w:rsidRPr="00DC503B" w:rsidRDefault="00B33F42" w:rsidP="00DC503B">
            <w:pPr>
              <w:rPr>
                <w:sz w:val="26"/>
                <w:szCs w:val="26"/>
              </w:rPr>
            </w:pPr>
            <w:proofErr w:type="spellStart"/>
            <w:r w:rsidRPr="00DC503B">
              <w:rPr>
                <w:color w:val="000000"/>
                <w:sz w:val="26"/>
                <w:szCs w:val="26"/>
                <w:shd w:val="clear" w:color="auto" w:fill="FFFFFF"/>
                <w:lang w:bidi="ru-RU"/>
              </w:rPr>
              <w:t>Хлюпина</w:t>
            </w:r>
            <w:proofErr w:type="spellEnd"/>
            <w:r w:rsidRPr="00DC503B">
              <w:rPr>
                <w:color w:val="000000"/>
                <w:sz w:val="26"/>
                <w:szCs w:val="26"/>
                <w:shd w:val="clear" w:color="auto" w:fill="FFFFFF"/>
                <w:lang w:bidi="ru-RU"/>
              </w:rPr>
              <w:t xml:space="preserve"> Н.А.</w:t>
            </w:r>
          </w:p>
        </w:tc>
        <w:tc>
          <w:tcPr>
            <w:tcW w:w="281" w:type="dxa"/>
            <w:shd w:val="clear" w:color="auto" w:fill="auto"/>
          </w:tcPr>
          <w:p w:rsidR="002A2CD3" w:rsidRPr="00DC503B" w:rsidRDefault="002A2CD3" w:rsidP="00DC503B">
            <w:pPr>
              <w:rPr>
                <w:sz w:val="26"/>
                <w:szCs w:val="26"/>
              </w:rPr>
            </w:pPr>
            <w:r w:rsidRPr="00DC503B">
              <w:rPr>
                <w:sz w:val="26"/>
                <w:szCs w:val="26"/>
              </w:rPr>
              <w:t>–</w:t>
            </w:r>
          </w:p>
        </w:tc>
        <w:tc>
          <w:tcPr>
            <w:tcW w:w="7304" w:type="dxa"/>
            <w:shd w:val="clear" w:color="auto" w:fill="auto"/>
            <w:vAlign w:val="bottom"/>
          </w:tcPr>
          <w:p w:rsidR="002A2CD3" w:rsidRPr="00DC503B" w:rsidRDefault="006A422C" w:rsidP="00DC503B">
            <w:pPr>
              <w:suppressAutoHyphens/>
              <w:jc w:val="both"/>
              <w:rPr>
                <w:color w:val="000000"/>
                <w:sz w:val="26"/>
                <w:szCs w:val="26"/>
                <w:shd w:val="clear" w:color="auto" w:fill="FFFFFF"/>
                <w:lang w:bidi="ru-RU"/>
              </w:rPr>
            </w:pPr>
            <w:r w:rsidRPr="00DC503B">
              <w:rPr>
                <w:color w:val="000000"/>
                <w:sz w:val="26"/>
                <w:szCs w:val="26"/>
                <w:shd w:val="clear" w:color="auto" w:fill="FFFFFF"/>
                <w:lang w:bidi="ru-RU"/>
              </w:rPr>
              <w:t xml:space="preserve">Начальник </w:t>
            </w:r>
            <w:r w:rsidR="00B33F42" w:rsidRPr="00DC503B">
              <w:rPr>
                <w:color w:val="000000"/>
                <w:sz w:val="26"/>
                <w:szCs w:val="26"/>
                <w:shd w:val="clear" w:color="auto" w:fill="FFFFFF"/>
                <w:lang w:bidi="ru-RU"/>
              </w:rPr>
              <w:t xml:space="preserve">финансового </w:t>
            </w:r>
            <w:proofErr w:type="gramStart"/>
            <w:r w:rsidR="00B33F42" w:rsidRPr="00DC503B">
              <w:rPr>
                <w:color w:val="000000"/>
                <w:sz w:val="26"/>
                <w:szCs w:val="26"/>
                <w:shd w:val="clear" w:color="auto" w:fill="FFFFFF"/>
                <w:lang w:bidi="ru-RU"/>
              </w:rPr>
              <w:t>управления</w:t>
            </w:r>
            <w:r w:rsidRPr="00DC503B">
              <w:rPr>
                <w:color w:val="000000"/>
                <w:sz w:val="26"/>
                <w:szCs w:val="26"/>
                <w:shd w:val="clear" w:color="auto" w:fill="FFFFFF"/>
                <w:lang w:bidi="ru-RU"/>
              </w:rPr>
              <w:t xml:space="preserve">  администрации</w:t>
            </w:r>
            <w:proofErr w:type="gramEnd"/>
            <w:r w:rsidRPr="00DC503B">
              <w:rPr>
                <w:color w:val="000000"/>
                <w:sz w:val="26"/>
                <w:szCs w:val="26"/>
                <w:shd w:val="clear" w:color="auto" w:fill="FFFFFF"/>
                <w:lang w:bidi="ru-RU"/>
              </w:rPr>
              <w:t xml:space="preserve"> </w:t>
            </w:r>
            <w:r w:rsidR="00DC503B" w:rsidRPr="00DC503B">
              <w:rPr>
                <w:color w:val="000000"/>
                <w:sz w:val="26"/>
                <w:szCs w:val="26"/>
                <w:shd w:val="clear" w:color="auto" w:fill="FFFFFF"/>
                <w:lang w:bidi="ru-RU"/>
              </w:rPr>
              <w:t>МР</w:t>
            </w:r>
            <w:r w:rsidRPr="00DC503B">
              <w:rPr>
                <w:color w:val="000000"/>
                <w:sz w:val="26"/>
                <w:szCs w:val="26"/>
                <w:shd w:val="clear" w:color="auto" w:fill="FFFFFF"/>
                <w:lang w:bidi="ru-RU"/>
              </w:rPr>
              <w:t xml:space="preserve"> «</w:t>
            </w:r>
            <w:proofErr w:type="spellStart"/>
            <w:r w:rsidR="00B33F42"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w:t>
            </w:r>
            <w:r w:rsidR="00617990" w:rsidRPr="00DC503B">
              <w:rPr>
                <w:color w:val="000000"/>
                <w:sz w:val="26"/>
                <w:szCs w:val="26"/>
                <w:shd w:val="clear" w:color="auto" w:fill="FFFFFF"/>
                <w:lang w:bidi="ru-RU"/>
              </w:rPr>
              <w:t xml:space="preserve">, </w:t>
            </w:r>
            <w:r w:rsidR="00E84F78" w:rsidRPr="00DC503B">
              <w:rPr>
                <w:color w:val="000000"/>
                <w:sz w:val="26"/>
                <w:szCs w:val="26"/>
                <w:shd w:val="clear" w:color="auto" w:fill="FFFFFF"/>
                <w:lang w:bidi="ru-RU"/>
              </w:rPr>
              <w:t xml:space="preserve"> сотрудник</w:t>
            </w:r>
            <w:r w:rsidRPr="00DC503B">
              <w:rPr>
                <w:color w:val="000000"/>
                <w:sz w:val="26"/>
                <w:szCs w:val="26"/>
                <w:shd w:val="clear" w:color="auto" w:fill="FFFFFF"/>
                <w:lang w:bidi="ru-RU"/>
              </w:rPr>
              <w:t xml:space="preserve"> </w:t>
            </w:r>
            <w:r w:rsidR="002A2CD3" w:rsidRPr="00DC503B">
              <w:rPr>
                <w:color w:val="000000"/>
                <w:sz w:val="26"/>
                <w:szCs w:val="26"/>
                <w:shd w:val="clear" w:color="auto" w:fill="FFFFFF"/>
                <w:lang w:bidi="ru-RU"/>
              </w:rPr>
              <w:t xml:space="preserve">ведомственного </w:t>
            </w:r>
            <w:r w:rsidR="002A2CD3" w:rsidRPr="00DC503B">
              <w:rPr>
                <w:sz w:val="26"/>
                <w:szCs w:val="26"/>
              </w:rPr>
              <w:t>проектного офиса</w:t>
            </w:r>
          </w:p>
          <w:p w:rsidR="002A2CD3" w:rsidRPr="00DC503B" w:rsidRDefault="002A2CD3" w:rsidP="00DC503B">
            <w:pPr>
              <w:suppressAutoHyphens/>
              <w:jc w:val="both"/>
              <w:rPr>
                <w:bCs/>
                <w:sz w:val="26"/>
                <w:szCs w:val="26"/>
              </w:rPr>
            </w:pPr>
          </w:p>
        </w:tc>
      </w:tr>
      <w:tr w:rsidR="002A2CD3" w:rsidRPr="00DC503B" w:rsidTr="00721EB0">
        <w:trPr>
          <w:trHeight w:val="1186"/>
        </w:trPr>
        <w:tc>
          <w:tcPr>
            <w:tcW w:w="2354" w:type="dxa"/>
          </w:tcPr>
          <w:p w:rsidR="002A2CD3" w:rsidRPr="00DC503B" w:rsidRDefault="00B33F42" w:rsidP="00DC503B">
            <w:pPr>
              <w:rPr>
                <w:sz w:val="26"/>
                <w:szCs w:val="26"/>
              </w:rPr>
            </w:pPr>
            <w:proofErr w:type="spellStart"/>
            <w:r w:rsidRPr="00DC503B">
              <w:rPr>
                <w:color w:val="000000"/>
                <w:sz w:val="26"/>
                <w:szCs w:val="26"/>
                <w:shd w:val="clear" w:color="auto" w:fill="FFFFFF"/>
                <w:lang w:bidi="ru-RU"/>
              </w:rPr>
              <w:t>Хмара</w:t>
            </w:r>
            <w:proofErr w:type="spellEnd"/>
            <w:r w:rsidRPr="00DC503B">
              <w:rPr>
                <w:color w:val="000000"/>
                <w:sz w:val="26"/>
                <w:szCs w:val="26"/>
                <w:shd w:val="clear" w:color="auto" w:fill="FFFFFF"/>
                <w:lang w:bidi="ru-RU"/>
              </w:rPr>
              <w:t xml:space="preserve"> Ю.Ю.</w:t>
            </w:r>
          </w:p>
        </w:tc>
        <w:tc>
          <w:tcPr>
            <w:tcW w:w="281" w:type="dxa"/>
            <w:shd w:val="clear" w:color="auto" w:fill="auto"/>
          </w:tcPr>
          <w:p w:rsidR="002A2CD3" w:rsidRPr="00DC503B" w:rsidRDefault="002A2CD3" w:rsidP="00DC503B">
            <w:pPr>
              <w:rPr>
                <w:sz w:val="26"/>
                <w:szCs w:val="26"/>
              </w:rPr>
            </w:pPr>
            <w:r w:rsidRPr="00DC503B">
              <w:rPr>
                <w:sz w:val="26"/>
                <w:szCs w:val="26"/>
              </w:rPr>
              <w:t>–</w:t>
            </w:r>
          </w:p>
        </w:tc>
        <w:tc>
          <w:tcPr>
            <w:tcW w:w="7304" w:type="dxa"/>
            <w:shd w:val="clear" w:color="auto" w:fill="auto"/>
            <w:vAlign w:val="bottom"/>
          </w:tcPr>
          <w:p w:rsidR="00DC503B" w:rsidRPr="00DC503B" w:rsidRDefault="00B33F42" w:rsidP="00DC503B">
            <w:pPr>
              <w:suppressAutoHyphens/>
              <w:jc w:val="both"/>
              <w:rPr>
                <w:sz w:val="26"/>
                <w:szCs w:val="26"/>
              </w:rPr>
            </w:pPr>
            <w:r w:rsidRPr="00DC503B">
              <w:rPr>
                <w:color w:val="000000"/>
                <w:sz w:val="26"/>
                <w:szCs w:val="26"/>
                <w:shd w:val="clear" w:color="auto" w:fill="FFFFFF"/>
                <w:lang w:bidi="ru-RU"/>
              </w:rPr>
              <w:t>Заведующий отделом архитектуры,</w:t>
            </w:r>
            <w:r w:rsidR="006A422C" w:rsidRPr="00DC503B">
              <w:rPr>
                <w:color w:val="000000"/>
                <w:sz w:val="26"/>
                <w:szCs w:val="26"/>
                <w:shd w:val="clear" w:color="auto" w:fill="FFFFFF"/>
                <w:lang w:bidi="ru-RU"/>
              </w:rPr>
              <w:t xml:space="preserve"> строительства и </w:t>
            </w:r>
            <w:proofErr w:type="gramStart"/>
            <w:r w:rsidRPr="00DC503B">
              <w:rPr>
                <w:color w:val="000000"/>
                <w:sz w:val="26"/>
                <w:szCs w:val="26"/>
                <w:shd w:val="clear" w:color="auto" w:fill="FFFFFF"/>
                <w:lang w:bidi="ru-RU"/>
              </w:rPr>
              <w:t xml:space="preserve">дорожного </w:t>
            </w:r>
            <w:r w:rsidR="006A422C" w:rsidRPr="00DC503B">
              <w:rPr>
                <w:color w:val="000000"/>
                <w:sz w:val="26"/>
                <w:szCs w:val="26"/>
                <w:shd w:val="clear" w:color="auto" w:fill="FFFFFF"/>
                <w:lang w:bidi="ru-RU"/>
              </w:rPr>
              <w:t xml:space="preserve"> хозяйства</w:t>
            </w:r>
            <w:proofErr w:type="gramEnd"/>
            <w:r w:rsidR="006A422C" w:rsidRPr="00DC503B">
              <w:rPr>
                <w:color w:val="000000"/>
                <w:sz w:val="26"/>
                <w:szCs w:val="26"/>
                <w:shd w:val="clear" w:color="auto" w:fill="FFFFFF"/>
                <w:lang w:bidi="ru-RU"/>
              </w:rPr>
              <w:t xml:space="preserve">  администрации </w:t>
            </w:r>
            <w:r w:rsidR="00DC503B" w:rsidRPr="00DC503B">
              <w:rPr>
                <w:color w:val="000000"/>
                <w:sz w:val="26"/>
                <w:szCs w:val="26"/>
                <w:shd w:val="clear" w:color="auto" w:fill="FFFFFF"/>
                <w:lang w:bidi="ru-RU"/>
              </w:rPr>
              <w:t>МР</w:t>
            </w:r>
            <w:r w:rsidR="006A422C" w:rsidRPr="00DC503B">
              <w:rPr>
                <w:color w:val="000000"/>
                <w:sz w:val="26"/>
                <w:szCs w:val="26"/>
                <w:shd w:val="clear" w:color="auto" w:fill="FFFFFF"/>
                <w:lang w:bidi="ru-RU"/>
              </w:rPr>
              <w:t xml:space="preserve"> «</w:t>
            </w:r>
            <w:proofErr w:type="spellStart"/>
            <w:r w:rsidRPr="00DC503B">
              <w:rPr>
                <w:color w:val="000000"/>
                <w:sz w:val="26"/>
                <w:szCs w:val="26"/>
                <w:shd w:val="clear" w:color="auto" w:fill="FFFFFF"/>
                <w:lang w:bidi="ru-RU"/>
              </w:rPr>
              <w:t>Княжпогостский</w:t>
            </w:r>
            <w:proofErr w:type="spellEnd"/>
            <w:r w:rsidR="006A422C" w:rsidRPr="00DC503B">
              <w:rPr>
                <w:color w:val="000000"/>
                <w:sz w:val="26"/>
                <w:szCs w:val="26"/>
                <w:shd w:val="clear" w:color="auto" w:fill="FFFFFF"/>
                <w:lang w:bidi="ru-RU"/>
              </w:rPr>
              <w:t>»</w:t>
            </w:r>
            <w:r w:rsidR="00617990" w:rsidRPr="00DC503B">
              <w:rPr>
                <w:color w:val="000000"/>
                <w:sz w:val="26"/>
                <w:szCs w:val="26"/>
                <w:shd w:val="clear" w:color="auto" w:fill="FFFFFF"/>
                <w:lang w:bidi="ru-RU"/>
              </w:rPr>
              <w:t xml:space="preserve">, </w:t>
            </w:r>
            <w:r w:rsidR="00E84F78" w:rsidRPr="00DC503B">
              <w:rPr>
                <w:color w:val="000000"/>
                <w:sz w:val="26"/>
                <w:szCs w:val="26"/>
                <w:shd w:val="clear" w:color="auto" w:fill="FFFFFF"/>
                <w:lang w:bidi="ru-RU"/>
              </w:rPr>
              <w:t xml:space="preserve"> сотрудник</w:t>
            </w:r>
            <w:r w:rsidR="006A422C" w:rsidRPr="00DC503B">
              <w:rPr>
                <w:color w:val="000000"/>
                <w:sz w:val="26"/>
                <w:szCs w:val="26"/>
                <w:shd w:val="clear" w:color="auto" w:fill="FFFFFF"/>
                <w:lang w:bidi="ru-RU"/>
              </w:rPr>
              <w:t xml:space="preserve"> </w:t>
            </w:r>
            <w:r w:rsidR="002A2CD3" w:rsidRPr="00DC503B">
              <w:rPr>
                <w:color w:val="000000"/>
                <w:sz w:val="26"/>
                <w:szCs w:val="26"/>
                <w:shd w:val="clear" w:color="auto" w:fill="FFFFFF"/>
                <w:lang w:bidi="ru-RU"/>
              </w:rPr>
              <w:t xml:space="preserve">ведомственного </w:t>
            </w:r>
            <w:r w:rsidR="002A2CD3" w:rsidRPr="00DC503B">
              <w:rPr>
                <w:sz w:val="26"/>
                <w:szCs w:val="26"/>
              </w:rPr>
              <w:t>проектного офиса</w:t>
            </w:r>
          </w:p>
          <w:p w:rsidR="00DC503B" w:rsidRPr="00DC503B" w:rsidRDefault="00DC503B" w:rsidP="00DC503B">
            <w:pPr>
              <w:suppressAutoHyphens/>
              <w:jc w:val="both"/>
              <w:rPr>
                <w:sz w:val="26"/>
                <w:szCs w:val="26"/>
              </w:rPr>
            </w:pPr>
          </w:p>
        </w:tc>
      </w:tr>
      <w:tr w:rsidR="00DC503B" w:rsidRPr="00DC503B" w:rsidTr="00721EB0">
        <w:trPr>
          <w:trHeight w:val="889"/>
        </w:trPr>
        <w:tc>
          <w:tcPr>
            <w:tcW w:w="2354" w:type="dxa"/>
          </w:tcPr>
          <w:p w:rsidR="00DC503B" w:rsidRPr="00DC503B" w:rsidRDefault="00DC503B" w:rsidP="00DC503B">
            <w:pPr>
              <w:rPr>
                <w:color w:val="000000"/>
                <w:sz w:val="26"/>
                <w:szCs w:val="26"/>
                <w:shd w:val="clear" w:color="auto" w:fill="FFFFFF"/>
                <w:lang w:bidi="ru-RU"/>
              </w:rPr>
            </w:pPr>
            <w:proofErr w:type="spellStart"/>
            <w:r w:rsidRPr="00DC503B">
              <w:rPr>
                <w:color w:val="000000"/>
                <w:sz w:val="26"/>
                <w:szCs w:val="26"/>
                <w:shd w:val="clear" w:color="auto" w:fill="FFFFFF"/>
                <w:lang w:bidi="ru-RU"/>
              </w:rPr>
              <w:lastRenderedPageBreak/>
              <w:t>Дригула</w:t>
            </w:r>
            <w:proofErr w:type="spellEnd"/>
            <w:r w:rsidRPr="00DC503B">
              <w:rPr>
                <w:color w:val="000000"/>
                <w:sz w:val="26"/>
                <w:szCs w:val="26"/>
                <w:shd w:val="clear" w:color="auto" w:fill="FFFFFF"/>
                <w:lang w:bidi="ru-RU"/>
              </w:rPr>
              <w:t xml:space="preserve"> А.И.</w:t>
            </w:r>
          </w:p>
        </w:tc>
        <w:tc>
          <w:tcPr>
            <w:tcW w:w="281" w:type="dxa"/>
            <w:shd w:val="clear" w:color="auto" w:fill="auto"/>
          </w:tcPr>
          <w:p w:rsidR="00DC503B" w:rsidRPr="00DC503B" w:rsidRDefault="00DC503B" w:rsidP="00DC503B">
            <w:pPr>
              <w:rPr>
                <w:sz w:val="26"/>
                <w:szCs w:val="26"/>
              </w:rPr>
            </w:pPr>
            <w:r w:rsidRPr="00DC503B">
              <w:rPr>
                <w:sz w:val="26"/>
                <w:szCs w:val="26"/>
              </w:rPr>
              <w:t>-</w:t>
            </w:r>
          </w:p>
        </w:tc>
        <w:tc>
          <w:tcPr>
            <w:tcW w:w="7304" w:type="dxa"/>
            <w:shd w:val="clear" w:color="auto" w:fill="auto"/>
            <w:vAlign w:val="bottom"/>
          </w:tcPr>
          <w:p w:rsidR="00DC503B" w:rsidRPr="00DC503B" w:rsidRDefault="00DC503B" w:rsidP="00DC503B">
            <w:pPr>
              <w:suppressAutoHyphens/>
              <w:jc w:val="both"/>
              <w:rPr>
                <w:color w:val="000000"/>
                <w:sz w:val="26"/>
                <w:szCs w:val="26"/>
                <w:shd w:val="clear" w:color="auto" w:fill="FFFFFF"/>
                <w:lang w:bidi="ru-RU"/>
              </w:rPr>
            </w:pPr>
            <w:r w:rsidRPr="00DC503B">
              <w:rPr>
                <w:color w:val="000000"/>
                <w:sz w:val="26"/>
                <w:szCs w:val="26"/>
                <w:shd w:val="clear" w:color="auto" w:fill="FFFFFF"/>
                <w:lang w:bidi="ru-RU"/>
              </w:rPr>
              <w:t xml:space="preserve">Заведующий сектором жилищно-коммунального хозяйства </w:t>
            </w:r>
            <w:proofErr w:type="gramStart"/>
            <w:r w:rsidRPr="00DC503B">
              <w:rPr>
                <w:color w:val="000000"/>
                <w:sz w:val="26"/>
                <w:szCs w:val="26"/>
                <w:shd w:val="clear" w:color="auto" w:fill="FFFFFF"/>
                <w:lang w:bidi="ru-RU"/>
              </w:rPr>
              <w:t>администрации  МР</w:t>
            </w:r>
            <w:proofErr w:type="gramEnd"/>
            <w:r w:rsidRPr="00DC503B">
              <w:rPr>
                <w:color w:val="000000"/>
                <w:sz w:val="26"/>
                <w:szCs w:val="26"/>
                <w:shd w:val="clear" w:color="auto" w:fill="FFFFFF"/>
                <w:lang w:bidi="ru-RU"/>
              </w:rPr>
              <w:t xml:space="preserve"> «</w:t>
            </w:r>
            <w:proofErr w:type="spellStart"/>
            <w:r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 xml:space="preserve">», сотрудник ведомственного </w:t>
            </w:r>
            <w:r w:rsidRPr="00DC503B">
              <w:rPr>
                <w:sz w:val="26"/>
                <w:szCs w:val="26"/>
              </w:rPr>
              <w:t>проектного офиса</w:t>
            </w:r>
          </w:p>
        </w:tc>
      </w:tr>
      <w:tr w:rsidR="00721EB0" w:rsidRPr="00DC503B" w:rsidTr="00721EB0">
        <w:trPr>
          <w:trHeight w:val="296"/>
        </w:trPr>
        <w:tc>
          <w:tcPr>
            <w:tcW w:w="2354" w:type="dxa"/>
          </w:tcPr>
          <w:p w:rsidR="00721EB0" w:rsidRPr="00DC503B" w:rsidRDefault="00721EB0" w:rsidP="00DC503B">
            <w:pPr>
              <w:rPr>
                <w:color w:val="000000"/>
                <w:sz w:val="26"/>
                <w:szCs w:val="26"/>
                <w:shd w:val="clear" w:color="auto" w:fill="FFFFFF"/>
                <w:lang w:bidi="ru-RU"/>
              </w:rPr>
            </w:pPr>
          </w:p>
        </w:tc>
        <w:tc>
          <w:tcPr>
            <w:tcW w:w="281" w:type="dxa"/>
            <w:shd w:val="clear" w:color="auto" w:fill="auto"/>
          </w:tcPr>
          <w:p w:rsidR="00721EB0" w:rsidRPr="00DC503B" w:rsidRDefault="00721EB0" w:rsidP="00DC503B">
            <w:pPr>
              <w:rPr>
                <w:sz w:val="26"/>
                <w:szCs w:val="26"/>
              </w:rPr>
            </w:pPr>
          </w:p>
        </w:tc>
        <w:tc>
          <w:tcPr>
            <w:tcW w:w="7304" w:type="dxa"/>
            <w:shd w:val="clear" w:color="auto" w:fill="auto"/>
            <w:vAlign w:val="bottom"/>
          </w:tcPr>
          <w:p w:rsidR="00721EB0" w:rsidRPr="00DC503B" w:rsidRDefault="00721EB0" w:rsidP="00DC503B">
            <w:pPr>
              <w:suppressAutoHyphens/>
              <w:jc w:val="both"/>
              <w:rPr>
                <w:color w:val="000000"/>
                <w:sz w:val="26"/>
                <w:szCs w:val="26"/>
                <w:shd w:val="clear" w:color="auto" w:fill="FFFFFF"/>
                <w:lang w:bidi="ru-RU"/>
              </w:rPr>
            </w:pPr>
          </w:p>
        </w:tc>
      </w:tr>
    </w:tbl>
    <w:p w:rsidR="00C4587E" w:rsidRDefault="00C4587E" w:rsidP="00563E0A">
      <w:pPr>
        <w:jc w:val="right"/>
        <w:rPr>
          <w:sz w:val="24"/>
          <w:szCs w:val="24"/>
        </w:rPr>
      </w:pPr>
    </w:p>
    <w:p w:rsidR="000D6C2A" w:rsidRDefault="000D6C2A" w:rsidP="00563E0A">
      <w:pPr>
        <w:jc w:val="right"/>
        <w:rPr>
          <w:sz w:val="24"/>
          <w:szCs w:val="24"/>
        </w:rPr>
      </w:pPr>
    </w:p>
    <w:p w:rsidR="000D6C2A" w:rsidRDefault="000D6C2A" w:rsidP="00563E0A">
      <w:pPr>
        <w:jc w:val="right"/>
        <w:rPr>
          <w:sz w:val="24"/>
          <w:szCs w:val="24"/>
        </w:rPr>
      </w:pPr>
    </w:p>
    <w:p w:rsidR="000D6C2A" w:rsidRPr="003D09B6" w:rsidRDefault="000D6C2A" w:rsidP="000D6C2A">
      <w:pPr>
        <w:pageBreakBefore/>
        <w:suppressAutoHyphens/>
        <w:contextualSpacing/>
        <w:jc w:val="right"/>
        <w:rPr>
          <w:sz w:val="26"/>
          <w:szCs w:val="26"/>
        </w:rPr>
      </w:pPr>
      <w:r w:rsidRPr="003D09B6">
        <w:rPr>
          <w:sz w:val="26"/>
          <w:szCs w:val="26"/>
        </w:rPr>
        <w:lastRenderedPageBreak/>
        <w:t xml:space="preserve">Приложение № </w:t>
      </w:r>
      <w:r>
        <w:rPr>
          <w:sz w:val="26"/>
          <w:szCs w:val="26"/>
        </w:rPr>
        <w:t>2</w:t>
      </w:r>
    </w:p>
    <w:p w:rsidR="000D6C2A" w:rsidRPr="003D09B6" w:rsidRDefault="000D6C2A" w:rsidP="000D6C2A">
      <w:pPr>
        <w:widowControl w:val="0"/>
        <w:autoSpaceDE w:val="0"/>
        <w:autoSpaceDN w:val="0"/>
        <w:adjustRightInd w:val="0"/>
        <w:ind w:firstLine="709"/>
        <w:jc w:val="right"/>
        <w:outlineLvl w:val="0"/>
        <w:rPr>
          <w:sz w:val="26"/>
          <w:szCs w:val="26"/>
        </w:rPr>
      </w:pPr>
      <w:r w:rsidRPr="003D09B6">
        <w:rPr>
          <w:sz w:val="26"/>
          <w:szCs w:val="26"/>
        </w:rPr>
        <w:t>к постановлению администрации</w:t>
      </w:r>
    </w:p>
    <w:p w:rsidR="000D6C2A" w:rsidRPr="003D09B6" w:rsidRDefault="000D6C2A" w:rsidP="000D6C2A">
      <w:pPr>
        <w:widowControl w:val="0"/>
        <w:autoSpaceDE w:val="0"/>
        <w:autoSpaceDN w:val="0"/>
        <w:adjustRightInd w:val="0"/>
        <w:ind w:firstLine="709"/>
        <w:jc w:val="right"/>
        <w:outlineLvl w:val="0"/>
        <w:rPr>
          <w:sz w:val="26"/>
          <w:szCs w:val="26"/>
        </w:rPr>
      </w:pPr>
      <w:r w:rsidRPr="003D09B6">
        <w:rPr>
          <w:sz w:val="26"/>
          <w:szCs w:val="26"/>
        </w:rPr>
        <w:t>муниципального района «</w:t>
      </w:r>
      <w:proofErr w:type="spellStart"/>
      <w:r w:rsidRPr="003D09B6">
        <w:rPr>
          <w:sz w:val="26"/>
          <w:szCs w:val="26"/>
        </w:rPr>
        <w:t>Княжпогостский</w:t>
      </w:r>
      <w:proofErr w:type="spellEnd"/>
      <w:r w:rsidRPr="003D09B6">
        <w:rPr>
          <w:sz w:val="26"/>
          <w:szCs w:val="26"/>
        </w:rPr>
        <w:t>»</w:t>
      </w:r>
    </w:p>
    <w:p w:rsidR="000D6C2A" w:rsidRDefault="000D6C2A" w:rsidP="000D6C2A">
      <w:pPr>
        <w:jc w:val="right"/>
        <w:rPr>
          <w:sz w:val="26"/>
          <w:szCs w:val="26"/>
        </w:rPr>
      </w:pPr>
      <w:r>
        <w:rPr>
          <w:sz w:val="26"/>
          <w:szCs w:val="26"/>
        </w:rPr>
        <w:t xml:space="preserve">от </w:t>
      </w:r>
      <w:r w:rsidR="00D2247B">
        <w:rPr>
          <w:sz w:val="26"/>
          <w:szCs w:val="26"/>
        </w:rPr>
        <w:t>24.11.</w:t>
      </w:r>
      <w:r>
        <w:rPr>
          <w:sz w:val="26"/>
          <w:szCs w:val="26"/>
        </w:rPr>
        <w:t xml:space="preserve">2017 г.  № </w:t>
      </w:r>
      <w:r w:rsidR="00D2247B">
        <w:rPr>
          <w:sz w:val="26"/>
          <w:szCs w:val="26"/>
        </w:rPr>
        <w:t>469</w:t>
      </w:r>
      <w:bookmarkStart w:id="0" w:name="_GoBack"/>
      <w:bookmarkEnd w:id="0"/>
    </w:p>
    <w:p w:rsidR="000D6C2A" w:rsidRDefault="000D6C2A" w:rsidP="000D6C2A">
      <w:pPr>
        <w:jc w:val="right"/>
        <w:rPr>
          <w:sz w:val="26"/>
          <w:szCs w:val="26"/>
        </w:rPr>
      </w:pPr>
    </w:p>
    <w:p w:rsidR="000D6C2A" w:rsidRDefault="000D6C2A" w:rsidP="000D6C2A">
      <w:pPr>
        <w:jc w:val="right"/>
        <w:rPr>
          <w:sz w:val="26"/>
          <w:szCs w:val="26"/>
        </w:rPr>
      </w:pPr>
    </w:p>
    <w:p w:rsidR="000D6C2A" w:rsidRDefault="000D6C2A" w:rsidP="000D6C2A">
      <w:pPr>
        <w:jc w:val="right"/>
        <w:rPr>
          <w:sz w:val="26"/>
          <w:szCs w:val="26"/>
        </w:rPr>
      </w:pPr>
    </w:p>
    <w:p w:rsidR="000D6C2A" w:rsidRPr="000D6C2A" w:rsidRDefault="000D6C2A" w:rsidP="000D6C2A">
      <w:pPr>
        <w:jc w:val="center"/>
        <w:rPr>
          <w:sz w:val="26"/>
          <w:szCs w:val="26"/>
        </w:rPr>
      </w:pPr>
      <w:r>
        <w:rPr>
          <w:sz w:val="24"/>
          <w:szCs w:val="24"/>
        </w:rPr>
        <w:tab/>
      </w:r>
      <w:r w:rsidRPr="000D6C2A">
        <w:rPr>
          <w:b/>
          <w:sz w:val="26"/>
          <w:szCs w:val="26"/>
        </w:rPr>
        <w:t>ПОЛОЖЕНИЕ</w:t>
      </w:r>
    </w:p>
    <w:p w:rsidR="000D6C2A" w:rsidRPr="000D6C2A" w:rsidRDefault="000D6C2A" w:rsidP="000D6C2A">
      <w:pPr>
        <w:jc w:val="center"/>
        <w:rPr>
          <w:b/>
          <w:sz w:val="26"/>
          <w:szCs w:val="26"/>
        </w:rPr>
      </w:pPr>
      <w:r w:rsidRPr="000D6C2A">
        <w:rPr>
          <w:b/>
          <w:sz w:val="26"/>
          <w:szCs w:val="26"/>
        </w:rPr>
        <w:t xml:space="preserve">о ведомственном координационном органе </w:t>
      </w:r>
    </w:p>
    <w:p w:rsidR="000D6C2A" w:rsidRPr="000D6C2A" w:rsidRDefault="000D6C2A" w:rsidP="000D6C2A">
      <w:pPr>
        <w:jc w:val="center"/>
        <w:rPr>
          <w:b/>
          <w:sz w:val="26"/>
          <w:szCs w:val="26"/>
        </w:rPr>
      </w:pPr>
      <w:proofErr w:type="gramStart"/>
      <w:r w:rsidRPr="000D6C2A">
        <w:rPr>
          <w:b/>
          <w:sz w:val="26"/>
          <w:szCs w:val="26"/>
        </w:rPr>
        <w:t xml:space="preserve">администрации  </w:t>
      </w:r>
      <w:r>
        <w:rPr>
          <w:b/>
          <w:sz w:val="26"/>
          <w:szCs w:val="26"/>
        </w:rPr>
        <w:t>муниципального</w:t>
      </w:r>
      <w:proofErr w:type="gramEnd"/>
      <w:r>
        <w:rPr>
          <w:b/>
          <w:sz w:val="26"/>
          <w:szCs w:val="26"/>
        </w:rPr>
        <w:t xml:space="preserve"> района «</w:t>
      </w:r>
      <w:proofErr w:type="spellStart"/>
      <w:r>
        <w:rPr>
          <w:b/>
          <w:sz w:val="26"/>
          <w:szCs w:val="26"/>
        </w:rPr>
        <w:t>Княжпогостский</w:t>
      </w:r>
      <w:proofErr w:type="spellEnd"/>
      <w:r>
        <w:rPr>
          <w:b/>
          <w:sz w:val="26"/>
          <w:szCs w:val="26"/>
        </w:rPr>
        <w:t>»</w:t>
      </w:r>
    </w:p>
    <w:p w:rsidR="000D6C2A" w:rsidRPr="000D6C2A" w:rsidRDefault="000D6C2A" w:rsidP="000D6C2A">
      <w:pPr>
        <w:jc w:val="center"/>
        <w:rPr>
          <w:b/>
          <w:sz w:val="26"/>
          <w:szCs w:val="26"/>
        </w:rPr>
      </w:pPr>
    </w:p>
    <w:p w:rsidR="000D6C2A" w:rsidRPr="000D6C2A" w:rsidRDefault="000D6C2A" w:rsidP="000D6C2A">
      <w:pPr>
        <w:numPr>
          <w:ilvl w:val="0"/>
          <w:numId w:val="11"/>
        </w:numPr>
        <w:tabs>
          <w:tab w:val="left" w:pos="993"/>
          <w:tab w:val="left" w:pos="1134"/>
        </w:tabs>
        <w:ind w:left="0" w:firstLine="709"/>
        <w:jc w:val="both"/>
        <w:rPr>
          <w:sz w:val="26"/>
          <w:szCs w:val="26"/>
        </w:rPr>
      </w:pPr>
      <w:r w:rsidRPr="000D6C2A">
        <w:rPr>
          <w:sz w:val="26"/>
          <w:szCs w:val="26"/>
        </w:rPr>
        <w:t xml:space="preserve">Настоящее Положение о ведомственном координационном органе </w:t>
      </w:r>
      <w:proofErr w:type="gramStart"/>
      <w:r w:rsidRPr="000D6C2A">
        <w:rPr>
          <w:sz w:val="26"/>
          <w:szCs w:val="26"/>
        </w:rPr>
        <w:t xml:space="preserve">администрации  </w:t>
      </w:r>
      <w:r>
        <w:rPr>
          <w:rFonts w:eastAsiaTheme="minorHAnsi"/>
          <w:color w:val="000000"/>
          <w:sz w:val="26"/>
          <w:szCs w:val="26"/>
          <w:lang w:eastAsia="en-US"/>
        </w:rPr>
        <w:t>муниципального</w:t>
      </w:r>
      <w:proofErr w:type="gramEnd"/>
      <w:r>
        <w:rPr>
          <w:rFonts w:eastAsiaTheme="minorHAnsi"/>
          <w:color w:val="000000"/>
          <w:sz w:val="26"/>
          <w:szCs w:val="26"/>
          <w:lang w:eastAsia="en-US"/>
        </w:rPr>
        <w:t xml:space="preserve"> района «</w:t>
      </w:r>
      <w:proofErr w:type="spellStart"/>
      <w:r>
        <w:rPr>
          <w:rFonts w:eastAsiaTheme="minorHAnsi"/>
          <w:color w:val="000000"/>
          <w:sz w:val="26"/>
          <w:szCs w:val="26"/>
          <w:lang w:eastAsia="en-US"/>
        </w:rPr>
        <w:t>Княжпогостский</w:t>
      </w:r>
      <w:proofErr w:type="spellEnd"/>
      <w:r>
        <w:rPr>
          <w:rFonts w:eastAsiaTheme="minorHAnsi"/>
          <w:color w:val="000000"/>
          <w:sz w:val="26"/>
          <w:szCs w:val="26"/>
          <w:lang w:eastAsia="en-US"/>
        </w:rPr>
        <w:t>»</w:t>
      </w:r>
      <w:r w:rsidRPr="000D6C2A">
        <w:rPr>
          <w:sz w:val="26"/>
          <w:szCs w:val="26"/>
        </w:rPr>
        <w:t xml:space="preserve"> (далее – положение) определяет порядок формирования ведомственного координационного органа, его состав, функции и полномочия. </w:t>
      </w:r>
    </w:p>
    <w:p w:rsidR="000D6C2A" w:rsidRPr="000D6C2A" w:rsidRDefault="000D6C2A" w:rsidP="000D6C2A">
      <w:pPr>
        <w:pStyle w:val="ConsPlusNormal"/>
        <w:widowControl w:val="0"/>
        <w:numPr>
          <w:ilvl w:val="0"/>
          <w:numId w:val="11"/>
        </w:numPr>
        <w:tabs>
          <w:tab w:val="left" w:pos="-142"/>
          <w:tab w:val="left" w:pos="993"/>
          <w:tab w:val="left" w:pos="1134"/>
        </w:tabs>
        <w:adjustRightInd/>
        <w:ind w:left="0" w:firstLine="709"/>
        <w:jc w:val="both"/>
        <w:rPr>
          <w:sz w:val="26"/>
          <w:szCs w:val="26"/>
        </w:rPr>
      </w:pPr>
      <w:r w:rsidRPr="000D6C2A">
        <w:rPr>
          <w:sz w:val="26"/>
          <w:szCs w:val="26"/>
        </w:rPr>
        <w:t xml:space="preserve">Ведомственный координационный орган является совещательным органом, задачами которого являются координация, планирование и контроль в сфере управления проектной деятельностью  администрации </w:t>
      </w:r>
      <w:r>
        <w:rPr>
          <w:color w:val="000000"/>
          <w:sz w:val="26"/>
          <w:szCs w:val="26"/>
        </w:rPr>
        <w:t>муниципального района «</w:t>
      </w:r>
      <w:proofErr w:type="spellStart"/>
      <w:r>
        <w:rPr>
          <w:color w:val="000000"/>
          <w:sz w:val="26"/>
          <w:szCs w:val="26"/>
        </w:rPr>
        <w:t>Княжпогостский</w:t>
      </w:r>
      <w:proofErr w:type="spellEnd"/>
      <w:r>
        <w:rPr>
          <w:color w:val="000000"/>
          <w:sz w:val="26"/>
          <w:szCs w:val="26"/>
        </w:rPr>
        <w:t>»</w:t>
      </w:r>
      <w:r w:rsidRPr="000D6C2A">
        <w:rPr>
          <w:sz w:val="26"/>
          <w:szCs w:val="26"/>
        </w:rPr>
        <w:t>, а также принятие ключевых управленческих решений по поступающим в ведомственный координационный орган предложениям по ведомственным проектам (программам проектов), планируемым к реализации и ведомственным проектам (программам проектов), портфелям проектов, реализуемым в Республике Коми.</w:t>
      </w:r>
    </w:p>
    <w:p w:rsidR="000D6C2A" w:rsidRPr="000D6C2A" w:rsidRDefault="000D6C2A" w:rsidP="000D6C2A">
      <w:pPr>
        <w:pStyle w:val="ConsPlusNormal"/>
        <w:widowControl w:val="0"/>
        <w:numPr>
          <w:ilvl w:val="0"/>
          <w:numId w:val="11"/>
        </w:numPr>
        <w:tabs>
          <w:tab w:val="left" w:pos="-142"/>
          <w:tab w:val="left" w:pos="993"/>
          <w:tab w:val="left" w:pos="1134"/>
        </w:tabs>
        <w:adjustRightInd/>
        <w:ind w:left="0" w:firstLine="709"/>
        <w:jc w:val="both"/>
        <w:rPr>
          <w:sz w:val="26"/>
          <w:szCs w:val="26"/>
        </w:rPr>
      </w:pPr>
      <w:r w:rsidRPr="000D6C2A">
        <w:rPr>
          <w:sz w:val="26"/>
          <w:szCs w:val="26"/>
        </w:rPr>
        <w:t>Ведомственный координационный орган в своей деятельности руководствуется нормативными и правовыми актами Российской Федерации и Республики Коми, регулирующими проектную деятельность, а также настоящим положением.</w:t>
      </w:r>
    </w:p>
    <w:p w:rsidR="000D6C2A" w:rsidRPr="000D6C2A" w:rsidRDefault="000D6C2A" w:rsidP="000D6C2A">
      <w:pPr>
        <w:pStyle w:val="ad"/>
        <w:numPr>
          <w:ilvl w:val="0"/>
          <w:numId w:val="11"/>
        </w:numPr>
        <w:tabs>
          <w:tab w:val="left" w:pos="993"/>
          <w:tab w:val="left" w:pos="1134"/>
        </w:tabs>
        <w:ind w:left="0" w:firstLine="709"/>
        <w:jc w:val="both"/>
        <w:rPr>
          <w:sz w:val="26"/>
          <w:szCs w:val="26"/>
        </w:rPr>
      </w:pPr>
      <w:r w:rsidRPr="000D6C2A">
        <w:rPr>
          <w:sz w:val="26"/>
          <w:szCs w:val="26"/>
        </w:rPr>
        <w:t xml:space="preserve">Ведомственный координационный орган создается решением руководителя администрации </w:t>
      </w:r>
      <w:r>
        <w:rPr>
          <w:rFonts w:eastAsiaTheme="minorHAnsi"/>
          <w:color w:val="000000"/>
          <w:sz w:val="26"/>
          <w:szCs w:val="26"/>
          <w:lang w:eastAsia="en-US"/>
        </w:rPr>
        <w:t>муниципального района «</w:t>
      </w:r>
      <w:proofErr w:type="spellStart"/>
      <w:r>
        <w:rPr>
          <w:rFonts w:eastAsiaTheme="minorHAnsi"/>
          <w:color w:val="000000"/>
          <w:sz w:val="26"/>
          <w:szCs w:val="26"/>
          <w:lang w:eastAsia="en-US"/>
        </w:rPr>
        <w:t>Княжпогостский</w:t>
      </w:r>
      <w:proofErr w:type="spellEnd"/>
      <w:r>
        <w:rPr>
          <w:rFonts w:eastAsiaTheme="minorHAnsi"/>
          <w:color w:val="000000"/>
          <w:sz w:val="26"/>
          <w:szCs w:val="26"/>
          <w:lang w:eastAsia="en-US"/>
        </w:rPr>
        <w:t>»</w:t>
      </w:r>
      <w:r w:rsidRPr="000D6C2A">
        <w:rPr>
          <w:sz w:val="26"/>
          <w:szCs w:val="26"/>
        </w:rPr>
        <w:t>, ответственного за организацию проектной деятельности в соответствующей сфере муниципального управления в Республике Коми (далее – ответственный орган).</w:t>
      </w:r>
    </w:p>
    <w:p w:rsidR="000D6C2A" w:rsidRPr="000D6C2A" w:rsidRDefault="000D6C2A" w:rsidP="000D6C2A">
      <w:pPr>
        <w:pStyle w:val="ad"/>
        <w:numPr>
          <w:ilvl w:val="0"/>
          <w:numId w:val="11"/>
        </w:numPr>
        <w:tabs>
          <w:tab w:val="left" w:pos="993"/>
          <w:tab w:val="left" w:pos="1134"/>
        </w:tabs>
        <w:ind w:left="0" w:firstLine="709"/>
        <w:jc w:val="both"/>
        <w:rPr>
          <w:sz w:val="26"/>
          <w:szCs w:val="26"/>
        </w:rPr>
      </w:pPr>
      <w:r w:rsidRPr="000D6C2A">
        <w:rPr>
          <w:sz w:val="26"/>
          <w:szCs w:val="26"/>
        </w:rPr>
        <w:t xml:space="preserve">Ведомственный координационный орган формируется из </w:t>
      </w:r>
      <w:proofErr w:type="gramStart"/>
      <w:r w:rsidRPr="000D6C2A">
        <w:rPr>
          <w:sz w:val="26"/>
          <w:szCs w:val="26"/>
        </w:rPr>
        <w:t xml:space="preserve">числа </w:t>
      </w:r>
      <w:r>
        <w:rPr>
          <w:sz w:val="26"/>
          <w:szCs w:val="26"/>
        </w:rPr>
        <w:t xml:space="preserve"> заместителей</w:t>
      </w:r>
      <w:proofErr w:type="gramEnd"/>
      <w:r>
        <w:rPr>
          <w:sz w:val="26"/>
          <w:szCs w:val="26"/>
        </w:rPr>
        <w:t xml:space="preserve"> </w:t>
      </w:r>
      <w:r w:rsidRPr="000D6C2A">
        <w:rPr>
          <w:sz w:val="26"/>
          <w:szCs w:val="26"/>
        </w:rPr>
        <w:t>руководите</w:t>
      </w:r>
      <w:r>
        <w:rPr>
          <w:sz w:val="26"/>
          <w:szCs w:val="26"/>
        </w:rPr>
        <w:t>ля</w:t>
      </w:r>
      <w:r w:rsidRPr="000D6C2A">
        <w:rPr>
          <w:sz w:val="26"/>
          <w:szCs w:val="26"/>
        </w:rPr>
        <w:t xml:space="preserve"> администрации </w:t>
      </w:r>
      <w:r>
        <w:rPr>
          <w:rFonts w:eastAsiaTheme="minorHAnsi"/>
          <w:color w:val="000000"/>
          <w:sz w:val="26"/>
          <w:szCs w:val="26"/>
          <w:lang w:eastAsia="en-US"/>
        </w:rPr>
        <w:t>муниципального района «</w:t>
      </w:r>
      <w:proofErr w:type="spellStart"/>
      <w:r>
        <w:rPr>
          <w:rFonts w:eastAsiaTheme="minorHAnsi"/>
          <w:color w:val="000000"/>
          <w:sz w:val="26"/>
          <w:szCs w:val="26"/>
          <w:lang w:eastAsia="en-US"/>
        </w:rPr>
        <w:t>Княжпогостский</w:t>
      </w:r>
      <w:proofErr w:type="spellEnd"/>
      <w:r>
        <w:rPr>
          <w:rFonts w:eastAsiaTheme="minorHAnsi"/>
          <w:color w:val="000000"/>
          <w:sz w:val="26"/>
          <w:szCs w:val="26"/>
          <w:lang w:eastAsia="en-US"/>
        </w:rPr>
        <w:t>»</w:t>
      </w:r>
      <w:r w:rsidRPr="000D6C2A">
        <w:rPr>
          <w:sz w:val="26"/>
          <w:szCs w:val="26"/>
        </w:rPr>
        <w:t xml:space="preserve">, </w:t>
      </w:r>
      <w:r w:rsidRPr="000D6C2A">
        <w:rPr>
          <w:rFonts w:eastAsia="Calibri"/>
          <w:sz w:val="26"/>
          <w:szCs w:val="26"/>
          <w:lang w:eastAsia="en-US"/>
        </w:rPr>
        <w:t>в отношении которых ответственный орган осуществляет функции и полномочия учредителя (по согласованию), сотрудников регионального проектного офиса (по согласованию).</w:t>
      </w:r>
    </w:p>
    <w:p w:rsidR="000D6C2A" w:rsidRPr="000D6C2A" w:rsidRDefault="000D6C2A" w:rsidP="000D6C2A">
      <w:pPr>
        <w:pStyle w:val="ad"/>
        <w:numPr>
          <w:ilvl w:val="0"/>
          <w:numId w:val="11"/>
        </w:numPr>
        <w:tabs>
          <w:tab w:val="left" w:pos="993"/>
          <w:tab w:val="left" w:pos="1134"/>
        </w:tabs>
        <w:ind w:left="0" w:firstLine="709"/>
        <w:jc w:val="both"/>
        <w:rPr>
          <w:sz w:val="26"/>
          <w:szCs w:val="26"/>
        </w:rPr>
      </w:pPr>
      <w:r w:rsidRPr="000D6C2A">
        <w:rPr>
          <w:rFonts w:eastAsia="Calibri"/>
          <w:sz w:val="26"/>
          <w:szCs w:val="26"/>
          <w:lang w:eastAsia="en-US"/>
        </w:rPr>
        <w:t>Состав ведомственного координационного органа утверждается правовым актом ответственного органа.</w:t>
      </w:r>
    </w:p>
    <w:p w:rsidR="000D6C2A" w:rsidRPr="000D6C2A" w:rsidRDefault="000D6C2A" w:rsidP="000D6C2A">
      <w:pPr>
        <w:pStyle w:val="ad"/>
        <w:numPr>
          <w:ilvl w:val="0"/>
          <w:numId w:val="11"/>
        </w:numPr>
        <w:tabs>
          <w:tab w:val="left" w:pos="993"/>
          <w:tab w:val="left" w:pos="1134"/>
        </w:tabs>
        <w:ind w:left="0" w:firstLine="709"/>
        <w:jc w:val="both"/>
        <w:rPr>
          <w:sz w:val="26"/>
          <w:szCs w:val="26"/>
        </w:rPr>
      </w:pPr>
      <w:r w:rsidRPr="000D6C2A">
        <w:rPr>
          <w:rFonts w:eastAsia="Calibri"/>
          <w:sz w:val="26"/>
          <w:szCs w:val="26"/>
          <w:lang w:eastAsia="en-US"/>
        </w:rPr>
        <w:t xml:space="preserve"> В состав ведомственного координационного органа входят:</w:t>
      </w:r>
    </w:p>
    <w:p w:rsidR="000D6C2A" w:rsidRPr="000D6C2A" w:rsidRDefault="000D6C2A" w:rsidP="000D6C2A">
      <w:pPr>
        <w:tabs>
          <w:tab w:val="left" w:pos="1134"/>
        </w:tabs>
        <w:autoSpaceDE w:val="0"/>
        <w:autoSpaceDN w:val="0"/>
        <w:adjustRightInd w:val="0"/>
        <w:ind w:firstLine="709"/>
        <w:jc w:val="both"/>
        <w:rPr>
          <w:rFonts w:eastAsia="Calibri"/>
          <w:sz w:val="26"/>
          <w:szCs w:val="26"/>
          <w:lang w:eastAsia="en-US"/>
        </w:rPr>
      </w:pPr>
      <w:r w:rsidRPr="000D6C2A">
        <w:rPr>
          <w:rFonts w:eastAsia="Calibri"/>
          <w:sz w:val="26"/>
          <w:szCs w:val="26"/>
          <w:lang w:eastAsia="en-US"/>
        </w:rPr>
        <w:t>а) председатель ведомственного координационного органа;</w:t>
      </w:r>
    </w:p>
    <w:p w:rsidR="000D6C2A" w:rsidRPr="000D6C2A" w:rsidRDefault="000D6C2A" w:rsidP="000D6C2A">
      <w:pPr>
        <w:tabs>
          <w:tab w:val="left" w:pos="993"/>
          <w:tab w:val="left" w:pos="1134"/>
        </w:tabs>
        <w:autoSpaceDE w:val="0"/>
        <w:autoSpaceDN w:val="0"/>
        <w:adjustRightInd w:val="0"/>
        <w:ind w:firstLine="709"/>
        <w:jc w:val="both"/>
        <w:rPr>
          <w:rFonts w:eastAsia="Calibri"/>
          <w:sz w:val="26"/>
          <w:szCs w:val="26"/>
          <w:lang w:eastAsia="en-US"/>
        </w:rPr>
      </w:pPr>
      <w:r w:rsidRPr="000D6C2A">
        <w:rPr>
          <w:rFonts w:eastAsia="Calibri"/>
          <w:sz w:val="26"/>
          <w:szCs w:val="26"/>
          <w:lang w:eastAsia="en-US"/>
        </w:rPr>
        <w:t>б) заместитель председателя ведомственного координационного органа (при необходимости);</w:t>
      </w:r>
    </w:p>
    <w:p w:rsidR="000D6C2A" w:rsidRPr="000D6C2A" w:rsidRDefault="000D6C2A" w:rsidP="000D6C2A">
      <w:pPr>
        <w:tabs>
          <w:tab w:val="left" w:pos="1134"/>
        </w:tabs>
        <w:autoSpaceDE w:val="0"/>
        <w:autoSpaceDN w:val="0"/>
        <w:adjustRightInd w:val="0"/>
        <w:ind w:firstLine="709"/>
        <w:jc w:val="both"/>
        <w:rPr>
          <w:rFonts w:eastAsia="Calibri"/>
          <w:sz w:val="26"/>
          <w:szCs w:val="26"/>
          <w:lang w:eastAsia="en-US"/>
        </w:rPr>
      </w:pPr>
      <w:r w:rsidRPr="000D6C2A">
        <w:rPr>
          <w:rFonts w:eastAsia="Calibri"/>
          <w:sz w:val="26"/>
          <w:szCs w:val="26"/>
          <w:lang w:eastAsia="en-US"/>
        </w:rPr>
        <w:t>в) члены ведомственного координационного органа.</w:t>
      </w:r>
    </w:p>
    <w:p w:rsidR="000D6C2A" w:rsidRPr="000D6C2A" w:rsidRDefault="000D6C2A" w:rsidP="000D6C2A">
      <w:pPr>
        <w:pStyle w:val="ad"/>
        <w:numPr>
          <w:ilvl w:val="0"/>
          <w:numId w:val="11"/>
        </w:numPr>
        <w:tabs>
          <w:tab w:val="left" w:pos="1134"/>
        </w:tabs>
        <w:autoSpaceDE w:val="0"/>
        <w:autoSpaceDN w:val="0"/>
        <w:adjustRightInd w:val="0"/>
        <w:ind w:left="0" w:firstLine="709"/>
        <w:jc w:val="both"/>
        <w:rPr>
          <w:rFonts w:eastAsia="Calibri"/>
          <w:sz w:val="26"/>
          <w:szCs w:val="26"/>
          <w:lang w:eastAsia="en-US"/>
        </w:rPr>
      </w:pPr>
      <w:r w:rsidRPr="000D6C2A">
        <w:rPr>
          <w:rFonts w:eastAsia="Calibri"/>
          <w:sz w:val="26"/>
          <w:szCs w:val="26"/>
          <w:lang w:eastAsia="en-US"/>
        </w:rPr>
        <w:t>Руководитель и сотрудники ответственного органа, входящие в состав ведомственного координационного органа, осуществляют свою деятельность лично и не вправе делегировать свои полномочия другим лицам.</w:t>
      </w:r>
    </w:p>
    <w:p w:rsidR="000D6C2A" w:rsidRPr="000D6C2A" w:rsidRDefault="000D6C2A" w:rsidP="000D6C2A">
      <w:pPr>
        <w:pStyle w:val="ad"/>
        <w:numPr>
          <w:ilvl w:val="0"/>
          <w:numId w:val="11"/>
        </w:numPr>
        <w:tabs>
          <w:tab w:val="left" w:pos="1134"/>
        </w:tabs>
        <w:autoSpaceDE w:val="0"/>
        <w:autoSpaceDN w:val="0"/>
        <w:adjustRightInd w:val="0"/>
        <w:ind w:left="0" w:firstLine="709"/>
        <w:jc w:val="both"/>
        <w:rPr>
          <w:rFonts w:eastAsia="Calibri"/>
          <w:sz w:val="26"/>
          <w:szCs w:val="26"/>
          <w:lang w:eastAsia="en-US"/>
        </w:rPr>
      </w:pPr>
      <w:r w:rsidRPr="000D6C2A">
        <w:rPr>
          <w:rFonts w:eastAsia="Calibri"/>
          <w:sz w:val="26"/>
          <w:szCs w:val="26"/>
          <w:lang w:eastAsia="en-US"/>
        </w:rPr>
        <w:t>Председатель ведомственного координационного органа:</w:t>
      </w:r>
    </w:p>
    <w:p w:rsidR="000D6C2A" w:rsidRPr="000D6C2A" w:rsidRDefault="000D6C2A" w:rsidP="000D6C2A">
      <w:pPr>
        <w:pStyle w:val="ad"/>
        <w:numPr>
          <w:ilvl w:val="0"/>
          <w:numId w:val="7"/>
        </w:numPr>
        <w:tabs>
          <w:tab w:val="left" w:pos="142"/>
          <w:tab w:val="left" w:pos="1134"/>
        </w:tabs>
        <w:suppressAutoHyphens/>
        <w:ind w:left="0" w:firstLine="709"/>
        <w:jc w:val="both"/>
        <w:rPr>
          <w:rFonts w:eastAsia="Calibri"/>
          <w:sz w:val="26"/>
          <w:szCs w:val="26"/>
          <w:lang w:eastAsia="en-US"/>
        </w:rPr>
      </w:pPr>
      <w:r w:rsidRPr="000D6C2A">
        <w:rPr>
          <w:rFonts w:eastAsia="Calibri"/>
          <w:sz w:val="26"/>
          <w:szCs w:val="26"/>
          <w:lang w:eastAsia="en-US"/>
        </w:rPr>
        <w:t>руководит деятельностью ведомственного координационного органа;</w:t>
      </w:r>
    </w:p>
    <w:p w:rsidR="000D6C2A" w:rsidRPr="000D6C2A" w:rsidRDefault="000D6C2A" w:rsidP="000D6C2A">
      <w:pPr>
        <w:pStyle w:val="ad"/>
        <w:numPr>
          <w:ilvl w:val="0"/>
          <w:numId w:val="7"/>
        </w:numPr>
        <w:tabs>
          <w:tab w:val="left" w:pos="142"/>
          <w:tab w:val="left" w:pos="1134"/>
        </w:tabs>
        <w:suppressAutoHyphens/>
        <w:ind w:left="0" w:firstLine="709"/>
        <w:jc w:val="both"/>
        <w:rPr>
          <w:sz w:val="26"/>
          <w:szCs w:val="26"/>
        </w:rPr>
      </w:pPr>
      <w:r w:rsidRPr="000D6C2A">
        <w:rPr>
          <w:rFonts w:eastAsia="Calibri"/>
          <w:sz w:val="26"/>
          <w:szCs w:val="26"/>
          <w:lang w:eastAsia="en-US"/>
        </w:rPr>
        <w:t>принимает решения о привлечении к участию в заседаниях ведомственного координационного органа лиц, не являющихся членами ведомственного координационного органа</w:t>
      </w:r>
      <w:r w:rsidRPr="000D6C2A">
        <w:rPr>
          <w:sz w:val="26"/>
          <w:szCs w:val="26"/>
        </w:rPr>
        <w:t>;</w:t>
      </w:r>
    </w:p>
    <w:p w:rsidR="000D6C2A" w:rsidRPr="000D6C2A" w:rsidRDefault="000D6C2A" w:rsidP="000D6C2A">
      <w:pPr>
        <w:pStyle w:val="ad"/>
        <w:numPr>
          <w:ilvl w:val="0"/>
          <w:numId w:val="7"/>
        </w:numPr>
        <w:tabs>
          <w:tab w:val="left" w:pos="142"/>
          <w:tab w:val="left" w:pos="1134"/>
        </w:tabs>
        <w:suppressAutoHyphens/>
        <w:ind w:left="0" w:firstLine="709"/>
        <w:jc w:val="both"/>
        <w:rPr>
          <w:sz w:val="26"/>
          <w:szCs w:val="26"/>
        </w:rPr>
      </w:pPr>
      <w:r w:rsidRPr="000D6C2A">
        <w:rPr>
          <w:sz w:val="26"/>
          <w:szCs w:val="26"/>
        </w:rPr>
        <w:lastRenderedPageBreak/>
        <w:t>организует взаимодействие ведомственного координационного органа с лицами, не являющимися членами ведомственного координационного органа;</w:t>
      </w:r>
    </w:p>
    <w:p w:rsidR="000D6C2A" w:rsidRPr="000D6C2A" w:rsidRDefault="000D6C2A" w:rsidP="000D6C2A">
      <w:pPr>
        <w:pStyle w:val="ad"/>
        <w:numPr>
          <w:ilvl w:val="0"/>
          <w:numId w:val="7"/>
        </w:numPr>
        <w:tabs>
          <w:tab w:val="left" w:pos="142"/>
          <w:tab w:val="left" w:pos="1134"/>
        </w:tabs>
        <w:suppressAutoHyphens/>
        <w:ind w:left="0" w:firstLine="709"/>
        <w:jc w:val="both"/>
        <w:rPr>
          <w:sz w:val="26"/>
          <w:szCs w:val="26"/>
        </w:rPr>
      </w:pPr>
      <w:r w:rsidRPr="000D6C2A">
        <w:rPr>
          <w:sz w:val="26"/>
          <w:szCs w:val="26"/>
        </w:rPr>
        <w:t>утверждает повестку заседаний ведомственного координационного органа, назначает даты проведения заседаний и ведет заседания;</w:t>
      </w:r>
    </w:p>
    <w:p w:rsidR="000D6C2A" w:rsidRPr="000D6C2A" w:rsidRDefault="000D6C2A" w:rsidP="000D6C2A">
      <w:pPr>
        <w:pStyle w:val="ad"/>
        <w:numPr>
          <w:ilvl w:val="0"/>
          <w:numId w:val="7"/>
        </w:numPr>
        <w:tabs>
          <w:tab w:val="left" w:pos="142"/>
          <w:tab w:val="left" w:pos="1134"/>
        </w:tabs>
        <w:suppressAutoHyphens/>
        <w:ind w:left="0" w:firstLine="709"/>
        <w:jc w:val="both"/>
        <w:rPr>
          <w:sz w:val="26"/>
          <w:szCs w:val="26"/>
        </w:rPr>
      </w:pPr>
      <w:r w:rsidRPr="000D6C2A">
        <w:rPr>
          <w:sz w:val="26"/>
          <w:szCs w:val="26"/>
        </w:rPr>
        <w:t>утверждает протокол заседаний ведомственного координационного органа.</w:t>
      </w:r>
    </w:p>
    <w:p w:rsidR="000D6C2A" w:rsidRPr="000D6C2A" w:rsidRDefault="000D6C2A" w:rsidP="000D6C2A">
      <w:pPr>
        <w:pStyle w:val="ConsPlusNormal"/>
        <w:widowControl w:val="0"/>
        <w:numPr>
          <w:ilvl w:val="0"/>
          <w:numId w:val="11"/>
        </w:numPr>
        <w:tabs>
          <w:tab w:val="left" w:pos="-142"/>
          <w:tab w:val="left" w:pos="1134"/>
          <w:tab w:val="left" w:pos="1276"/>
        </w:tabs>
        <w:adjustRightInd/>
        <w:ind w:left="0" w:firstLine="709"/>
        <w:jc w:val="both"/>
        <w:rPr>
          <w:sz w:val="26"/>
          <w:szCs w:val="26"/>
        </w:rPr>
      </w:pPr>
      <w:r w:rsidRPr="000D6C2A">
        <w:rPr>
          <w:sz w:val="26"/>
          <w:szCs w:val="26"/>
        </w:rPr>
        <w:t>Заместитель председателя ведомственного координационного органа:</w:t>
      </w:r>
    </w:p>
    <w:p w:rsidR="000D6C2A" w:rsidRPr="000D6C2A" w:rsidRDefault="000D6C2A" w:rsidP="000D6C2A">
      <w:pPr>
        <w:pStyle w:val="ad"/>
        <w:numPr>
          <w:ilvl w:val="0"/>
          <w:numId w:val="10"/>
        </w:numPr>
        <w:tabs>
          <w:tab w:val="left" w:pos="-142"/>
          <w:tab w:val="left" w:pos="0"/>
          <w:tab w:val="left" w:pos="993"/>
          <w:tab w:val="left" w:pos="1134"/>
        </w:tabs>
        <w:autoSpaceDE w:val="0"/>
        <w:autoSpaceDN w:val="0"/>
        <w:adjustRightInd w:val="0"/>
        <w:ind w:left="0" w:firstLine="709"/>
        <w:jc w:val="both"/>
        <w:rPr>
          <w:sz w:val="26"/>
          <w:szCs w:val="26"/>
        </w:rPr>
      </w:pPr>
      <w:r w:rsidRPr="000D6C2A">
        <w:rPr>
          <w:sz w:val="26"/>
          <w:szCs w:val="26"/>
        </w:rPr>
        <w:t>участвует в подготовке вопросов, выносимых для рассмотрения на заседания ведомственного координационного органа;</w:t>
      </w:r>
    </w:p>
    <w:p w:rsidR="000D6C2A" w:rsidRPr="000D6C2A" w:rsidRDefault="000D6C2A" w:rsidP="000D6C2A">
      <w:pPr>
        <w:pStyle w:val="ad"/>
        <w:numPr>
          <w:ilvl w:val="0"/>
          <w:numId w:val="10"/>
        </w:numPr>
        <w:tabs>
          <w:tab w:val="left" w:pos="-142"/>
          <w:tab w:val="left" w:pos="0"/>
          <w:tab w:val="left" w:pos="993"/>
          <w:tab w:val="left" w:pos="1134"/>
        </w:tabs>
        <w:autoSpaceDE w:val="0"/>
        <w:autoSpaceDN w:val="0"/>
        <w:adjustRightInd w:val="0"/>
        <w:ind w:left="0" w:firstLine="709"/>
        <w:jc w:val="both"/>
        <w:rPr>
          <w:sz w:val="26"/>
          <w:szCs w:val="26"/>
        </w:rPr>
      </w:pPr>
      <w:r w:rsidRPr="000D6C2A">
        <w:rPr>
          <w:sz w:val="26"/>
          <w:szCs w:val="26"/>
        </w:rPr>
        <w:t>осуществляет полномочия председателя ведомственного координационного органа в случае его отсутствия в соответствии с поручением председателя ведомственного координационного органа.</w:t>
      </w:r>
    </w:p>
    <w:p w:rsidR="000D6C2A" w:rsidRPr="000D6C2A" w:rsidRDefault="000D6C2A" w:rsidP="000D6C2A">
      <w:pPr>
        <w:pStyle w:val="ConsPlusNormal"/>
        <w:widowControl w:val="0"/>
        <w:numPr>
          <w:ilvl w:val="0"/>
          <w:numId w:val="11"/>
        </w:numPr>
        <w:tabs>
          <w:tab w:val="left" w:pos="-142"/>
          <w:tab w:val="left" w:pos="1134"/>
          <w:tab w:val="left" w:pos="1276"/>
        </w:tabs>
        <w:adjustRightInd/>
        <w:ind w:left="0" w:firstLine="709"/>
        <w:jc w:val="both"/>
        <w:rPr>
          <w:sz w:val="26"/>
          <w:szCs w:val="26"/>
        </w:rPr>
      </w:pPr>
      <w:r w:rsidRPr="000D6C2A">
        <w:rPr>
          <w:sz w:val="26"/>
          <w:szCs w:val="26"/>
        </w:rPr>
        <w:t>Члены ведомственного координационного органа:</w:t>
      </w:r>
    </w:p>
    <w:p w:rsidR="000D6C2A" w:rsidRPr="000D6C2A" w:rsidRDefault="000D6C2A" w:rsidP="000D6C2A">
      <w:pPr>
        <w:pStyle w:val="ad"/>
        <w:numPr>
          <w:ilvl w:val="0"/>
          <w:numId w:val="8"/>
        </w:numPr>
        <w:tabs>
          <w:tab w:val="left" w:pos="1134"/>
          <w:tab w:val="left" w:pos="1276"/>
        </w:tabs>
        <w:suppressAutoHyphens/>
        <w:ind w:left="0" w:firstLine="709"/>
        <w:jc w:val="both"/>
        <w:rPr>
          <w:sz w:val="26"/>
          <w:szCs w:val="26"/>
        </w:rPr>
      </w:pPr>
      <w:r w:rsidRPr="000D6C2A">
        <w:rPr>
          <w:sz w:val="26"/>
          <w:szCs w:val="26"/>
        </w:rPr>
        <w:t>вносят предложения о включении в повестку заседания ведомственного координационного органа вопросов для рассмотрения;</w:t>
      </w:r>
    </w:p>
    <w:p w:rsidR="000D6C2A" w:rsidRDefault="000D6C2A" w:rsidP="000D6C2A">
      <w:pPr>
        <w:tabs>
          <w:tab w:val="left" w:pos="1830"/>
        </w:tabs>
        <w:rPr>
          <w:sz w:val="26"/>
          <w:szCs w:val="26"/>
        </w:rPr>
      </w:pPr>
      <w:r w:rsidRPr="000D6C2A">
        <w:rPr>
          <w:sz w:val="26"/>
          <w:szCs w:val="26"/>
        </w:rPr>
        <w:t>обеспечивают подготовку материалов по вопросам, подлежащим рассмотрению ведомственным координационным органом, с учетом положений нормативных правовых актов в сфере управления проектной деятельностью в Республике</w:t>
      </w:r>
      <w:r>
        <w:rPr>
          <w:sz w:val="26"/>
          <w:szCs w:val="26"/>
        </w:rPr>
        <w:t xml:space="preserve"> Коми </w:t>
      </w:r>
    </w:p>
    <w:p w:rsidR="000D6C2A" w:rsidRPr="000D6C2A" w:rsidRDefault="000D6C2A" w:rsidP="000D6C2A">
      <w:pPr>
        <w:pStyle w:val="ad"/>
        <w:numPr>
          <w:ilvl w:val="0"/>
          <w:numId w:val="8"/>
        </w:numPr>
        <w:tabs>
          <w:tab w:val="left" w:pos="1134"/>
          <w:tab w:val="left" w:pos="1276"/>
        </w:tabs>
        <w:suppressAutoHyphens/>
        <w:ind w:left="0" w:firstLine="709"/>
        <w:jc w:val="both"/>
        <w:rPr>
          <w:sz w:val="26"/>
          <w:szCs w:val="26"/>
        </w:rPr>
      </w:pPr>
      <w:r w:rsidRPr="000D6C2A">
        <w:rPr>
          <w:sz w:val="26"/>
          <w:szCs w:val="26"/>
        </w:rPr>
        <w:t>знакомятся с повесткой к очередному заседанию, с материалами по вопросам, внесенным в повестку очередного заседания ведомственного координационного органа;</w:t>
      </w:r>
    </w:p>
    <w:p w:rsidR="000D6C2A" w:rsidRPr="000D6C2A" w:rsidRDefault="000D6C2A" w:rsidP="000D6C2A">
      <w:pPr>
        <w:pStyle w:val="ad"/>
        <w:numPr>
          <w:ilvl w:val="0"/>
          <w:numId w:val="8"/>
        </w:numPr>
        <w:tabs>
          <w:tab w:val="left" w:pos="1134"/>
          <w:tab w:val="left" w:pos="1276"/>
        </w:tabs>
        <w:suppressAutoHyphens/>
        <w:ind w:left="0" w:firstLine="709"/>
        <w:jc w:val="both"/>
        <w:rPr>
          <w:sz w:val="26"/>
          <w:szCs w:val="26"/>
        </w:rPr>
      </w:pPr>
      <w:r w:rsidRPr="000D6C2A">
        <w:rPr>
          <w:sz w:val="26"/>
          <w:szCs w:val="26"/>
        </w:rPr>
        <w:t>принимают личное участие в заседаниях ведомственного координационного органа, в обсуждении вопросов, вынесенных на его рассмотрение;</w:t>
      </w:r>
    </w:p>
    <w:p w:rsidR="000D6C2A" w:rsidRPr="000D6C2A" w:rsidRDefault="000D6C2A" w:rsidP="000D6C2A">
      <w:pPr>
        <w:pStyle w:val="ad"/>
        <w:numPr>
          <w:ilvl w:val="0"/>
          <w:numId w:val="8"/>
        </w:numPr>
        <w:tabs>
          <w:tab w:val="left" w:pos="1134"/>
          <w:tab w:val="left" w:pos="1276"/>
        </w:tabs>
        <w:suppressAutoHyphens/>
        <w:ind w:left="0" w:firstLine="709"/>
        <w:jc w:val="both"/>
        <w:rPr>
          <w:sz w:val="26"/>
          <w:szCs w:val="26"/>
        </w:rPr>
      </w:pPr>
      <w:r w:rsidRPr="000D6C2A">
        <w:rPr>
          <w:sz w:val="26"/>
          <w:szCs w:val="26"/>
        </w:rPr>
        <w:t>принимают участие в голосовании по вопросам повестки заседания ведомственного координационного органа;</w:t>
      </w:r>
    </w:p>
    <w:p w:rsidR="000D6C2A" w:rsidRPr="000D6C2A" w:rsidRDefault="000D6C2A" w:rsidP="000D6C2A">
      <w:pPr>
        <w:pStyle w:val="ad"/>
        <w:numPr>
          <w:ilvl w:val="0"/>
          <w:numId w:val="8"/>
        </w:numPr>
        <w:tabs>
          <w:tab w:val="left" w:pos="1134"/>
          <w:tab w:val="left" w:pos="1276"/>
        </w:tabs>
        <w:suppressAutoHyphens/>
        <w:ind w:left="0" w:firstLine="709"/>
        <w:jc w:val="both"/>
        <w:rPr>
          <w:sz w:val="26"/>
          <w:szCs w:val="26"/>
        </w:rPr>
      </w:pPr>
      <w:r w:rsidRPr="000D6C2A">
        <w:rPr>
          <w:sz w:val="26"/>
          <w:szCs w:val="26"/>
        </w:rPr>
        <w:t xml:space="preserve">исполняют решения и (или) поручения, зафиксированные в </w:t>
      </w:r>
      <w:proofErr w:type="gramStart"/>
      <w:r w:rsidRPr="000D6C2A">
        <w:rPr>
          <w:sz w:val="26"/>
          <w:szCs w:val="26"/>
        </w:rPr>
        <w:t>протоколах  ведомственного</w:t>
      </w:r>
      <w:proofErr w:type="gramEnd"/>
      <w:r w:rsidRPr="000D6C2A">
        <w:rPr>
          <w:sz w:val="26"/>
          <w:szCs w:val="26"/>
        </w:rPr>
        <w:t xml:space="preserve"> координационного органа;</w:t>
      </w:r>
    </w:p>
    <w:p w:rsidR="000D6C2A" w:rsidRPr="000D6C2A" w:rsidRDefault="000D6C2A" w:rsidP="000D6C2A">
      <w:pPr>
        <w:pStyle w:val="ad"/>
        <w:numPr>
          <w:ilvl w:val="0"/>
          <w:numId w:val="8"/>
        </w:numPr>
        <w:tabs>
          <w:tab w:val="left" w:pos="1134"/>
          <w:tab w:val="left" w:pos="1276"/>
        </w:tabs>
        <w:suppressAutoHyphens/>
        <w:ind w:left="0" w:firstLine="709"/>
        <w:jc w:val="both"/>
        <w:rPr>
          <w:sz w:val="26"/>
          <w:szCs w:val="26"/>
        </w:rPr>
      </w:pPr>
      <w:r w:rsidRPr="000D6C2A">
        <w:rPr>
          <w:sz w:val="26"/>
          <w:szCs w:val="26"/>
        </w:rPr>
        <w:t>информируют председателя ведомственного координационного органа о принятых мерах по исполнению решений и (или) поручений, зафиксированных в повестке ведомственного координационного органа.</w:t>
      </w:r>
    </w:p>
    <w:p w:rsidR="000D6C2A" w:rsidRPr="000D6C2A" w:rsidRDefault="000D6C2A" w:rsidP="000D6C2A">
      <w:pPr>
        <w:pStyle w:val="ConsPlusNormal"/>
        <w:widowControl w:val="0"/>
        <w:numPr>
          <w:ilvl w:val="0"/>
          <w:numId w:val="11"/>
        </w:numPr>
        <w:tabs>
          <w:tab w:val="left" w:pos="-142"/>
          <w:tab w:val="left" w:pos="0"/>
          <w:tab w:val="left" w:pos="1134"/>
        </w:tabs>
        <w:adjustRightInd/>
        <w:ind w:left="0" w:firstLine="709"/>
        <w:jc w:val="both"/>
        <w:rPr>
          <w:sz w:val="26"/>
          <w:szCs w:val="26"/>
        </w:rPr>
      </w:pPr>
      <w:r w:rsidRPr="000D6C2A">
        <w:rPr>
          <w:sz w:val="26"/>
          <w:szCs w:val="26"/>
        </w:rPr>
        <w:t>Приглашенные на заседание ведомственного координационного органа участники могут выступать с докладами, участвовать в обсуждении, но не обладают правом участия в голосовании по рассматриваемым на заседании вопросам.</w:t>
      </w:r>
    </w:p>
    <w:p w:rsidR="000D6C2A" w:rsidRPr="000D6C2A" w:rsidRDefault="000D6C2A" w:rsidP="000D6C2A">
      <w:pPr>
        <w:pStyle w:val="ad"/>
        <w:numPr>
          <w:ilvl w:val="0"/>
          <w:numId w:val="11"/>
        </w:numPr>
        <w:tabs>
          <w:tab w:val="left" w:pos="0"/>
          <w:tab w:val="left" w:pos="1134"/>
        </w:tabs>
        <w:autoSpaceDE w:val="0"/>
        <w:autoSpaceDN w:val="0"/>
        <w:adjustRightInd w:val="0"/>
        <w:ind w:left="0" w:firstLine="709"/>
        <w:jc w:val="both"/>
        <w:rPr>
          <w:sz w:val="26"/>
          <w:szCs w:val="26"/>
        </w:rPr>
      </w:pPr>
      <w:r w:rsidRPr="000D6C2A">
        <w:rPr>
          <w:rFonts w:eastAsia="Calibri"/>
          <w:sz w:val="26"/>
          <w:szCs w:val="26"/>
          <w:lang w:eastAsia="en-US"/>
        </w:rPr>
        <w:t xml:space="preserve">Ведомственный координационный орган </w:t>
      </w:r>
      <w:r w:rsidRPr="000D6C2A">
        <w:rPr>
          <w:sz w:val="26"/>
          <w:szCs w:val="26"/>
        </w:rPr>
        <w:t xml:space="preserve">выполняет функции в соответствии с пунктом 3.3 Положения о порядке взаимодействия некоторых участников проектной деятельности в Республике Коми, утвержденного постановлением Правительства Республики Коми от 23 октября 2017 </w:t>
      </w:r>
      <w:proofErr w:type="gramStart"/>
      <w:r w:rsidRPr="000D6C2A">
        <w:rPr>
          <w:sz w:val="26"/>
          <w:szCs w:val="26"/>
        </w:rPr>
        <w:t>года  №</w:t>
      </w:r>
      <w:proofErr w:type="gramEnd"/>
      <w:r w:rsidRPr="000D6C2A">
        <w:rPr>
          <w:sz w:val="26"/>
          <w:szCs w:val="26"/>
        </w:rPr>
        <w:t xml:space="preserve"> 556 (далее – Положение о порядке взаимодействия).</w:t>
      </w:r>
    </w:p>
    <w:p w:rsidR="000D6C2A" w:rsidRPr="000D6C2A" w:rsidRDefault="000D6C2A" w:rsidP="000D6C2A">
      <w:pPr>
        <w:pStyle w:val="21"/>
        <w:numPr>
          <w:ilvl w:val="0"/>
          <w:numId w:val="11"/>
        </w:numPr>
        <w:shd w:val="clear" w:color="auto" w:fill="auto"/>
        <w:tabs>
          <w:tab w:val="left" w:pos="1134"/>
        </w:tabs>
        <w:spacing w:before="0" w:line="240" w:lineRule="auto"/>
        <w:ind w:left="0" w:right="23" w:firstLine="709"/>
        <w:jc w:val="both"/>
        <w:rPr>
          <w:rFonts w:eastAsia="Calibri"/>
        </w:rPr>
      </w:pPr>
      <w:r w:rsidRPr="000D6C2A">
        <w:rPr>
          <w:rFonts w:eastAsia="Calibri"/>
        </w:rPr>
        <w:t xml:space="preserve">Ведомственный координационный орган обладает полномочиями, предусмотренными </w:t>
      </w:r>
      <w:r w:rsidRPr="000D6C2A">
        <w:t>пунктом 3.4 Положения о порядке взаимодействия.</w:t>
      </w:r>
    </w:p>
    <w:p w:rsidR="000D6C2A" w:rsidRPr="000D6C2A" w:rsidRDefault="000D6C2A" w:rsidP="000D6C2A">
      <w:pPr>
        <w:pStyle w:val="21"/>
        <w:numPr>
          <w:ilvl w:val="0"/>
          <w:numId w:val="11"/>
        </w:numPr>
        <w:shd w:val="clear" w:color="auto" w:fill="auto"/>
        <w:tabs>
          <w:tab w:val="left" w:pos="1134"/>
          <w:tab w:val="left" w:pos="1917"/>
        </w:tabs>
        <w:spacing w:before="0" w:line="240" w:lineRule="auto"/>
        <w:ind w:left="0" w:firstLine="709"/>
        <w:jc w:val="both"/>
        <w:rPr>
          <w:rFonts w:eastAsia="Calibri"/>
        </w:rPr>
      </w:pPr>
      <w:r w:rsidRPr="000D6C2A">
        <w:rPr>
          <w:rFonts w:eastAsia="Calibri"/>
        </w:rPr>
        <w:t xml:space="preserve">Деятельность ведомственного координационного </w:t>
      </w:r>
      <w:proofErr w:type="gramStart"/>
      <w:r w:rsidRPr="000D6C2A">
        <w:rPr>
          <w:rFonts w:eastAsia="Calibri"/>
        </w:rPr>
        <w:t>органа  осуществляется</w:t>
      </w:r>
      <w:proofErr w:type="gramEnd"/>
      <w:r w:rsidRPr="000D6C2A">
        <w:rPr>
          <w:rFonts w:eastAsia="Calibri"/>
        </w:rPr>
        <w:t xml:space="preserve"> в соответствии с пунктом 3.5 </w:t>
      </w:r>
      <w:r w:rsidRPr="000D6C2A">
        <w:t>Положения о порядке взаимодействия</w:t>
      </w:r>
      <w:r w:rsidRPr="000D6C2A">
        <w:rPr>
          <w:rFonts w:eastAsia="Calibri"/>
        </w:rPr>
        <w:t>.</w:t>
      </w:r>
    </w:p>
    <w:p w:rsidR="000D6C2A" w:rsidRPr="000D6C2A" w:rsidRDefault="000D6C2A" w:rsidP="000D6C2A">
      <w:pPr>
        <w:pStyle w:val="21"/>
        <w:numPr>
          <w:ilvl w:val="0"/>
          <w:numId w:val="11"/>
        </w:numPr>
        <w:shd w:val="clear" w:color="auto" w:fill="auto"/>
        <w:tabs>
          <w:tab w:val="left" w:pos="1134"/>
          <w:tab w:val="left" w:pos="1917"/>
        </w:tabs>
        <w:spacing w:before="0" w:line="240" w:lineRule="auto"/>
        <w:ind w:left="0" w:firstLine="709"/>
        <w:jc w:val="both"/>
        <w:rPr>
          <w:rFonts w:eastAsia="Calibri"/>
        </w:rPr>
      </w:pPr>
      <w:r w:rsidRPr="000D6C2A">
        <w:rPr>
          <w:rFonts w:eastAsia="Calibri"/>
        </w:rPr>
        <w:t>Члены ведомственного координационного органа, участники проектной деятельности для рассмотрения на очередном заседании ведомственного координационного органа вправе вносить председателю ведомственного координационного органа предложения, материалы по проектам (программам проектов), перечни вопросов, необходимые для включения в повестку заседания не позднее, чем за 5 рабочих дней до даты проведения заседания ведомственного координационного органа.</w:t>
      </w:r>
    </w:p>
    <w:p w:rsidR="000D6C2A" w:rsidRPr="000D6C2A" w:rsidRDefault="000D6C2A" w:rsidP="000D6C2A">
      <w:pPr>
        <w:pStyle w:val="21"/>
        <w:numPr>
          <w:ilvl w:val="0"/>
          <w:numId w:val="11"/>
        </w:numPr>
        <w:shd w:val="clear" w:color="auto" w:fill="auto"/>
        <w:tabs>
          <w:tab w:val="left" w:pos="1134"/>
          <w:tab w:val="left" w:pos="1917"/>
        </w:tabs>
        <w:spacing w:before="0" w:line="240" w:lineRule="auto"/>
        <w:ind w:left="0" w:firstLine="709"/>
        <w:jc w:val="both"/>
        <w:rPr>
          <w:rFonts w:eastAsia="Calibri"/>
        </w:rPr>
      </w:pPr>
      <w:r w:rsidRPr="000D6C2A">
        <w:rPr>
          <w:rFonts w:eastAsia="Calibri"/>
        </w:rPr>
        <w:lastRenderedPageBreak/>
        <w:t>При рассмотрении управленческих документов по проектам (программам проектов), портфелям проектов и принятии решения члены ведомственного координационного органа учитывают:</w:t>
      </w:r>
    </w:p>
    <w:p w:rsidR="000D6C2A" w:rsidRPr="000D6C2A" w:rsidRDefault="000D6C2A" w:rsidP="000D6C2A">
      <w:pPr>
        <w:pStyle w:val="21"/>
        <w:numPr>
          <w:ilvl w:val="0"/>
          <w:numId w:val="9"/>
        </w:numPr>
        <w:shd w:val="clear" w:color="auto" w:fill="auto"/>
        <w:tabs>
          <w:tab w:val="left" w:pos="1134"/>
          <w:tab w:val="left" w:pos="1418"/>
        </w:tabs>
        <w:spacing w:before="0" w:line="240" w:lineRule="auto"/>
        <w:ind w:left="0" w:firstLine="709"/>
        <w:contextualSpacing/>
        <w:jc w:val="both"/>
        <w:rPr>
          <w:rFonts w:eastAsia="Calibri"/>
        </w:rPr>
      </w:pPr>
      <w:r w:rsidRPr="000D6C2A">
        <w:rPr>
          <w:rFonts w:eastAsia="Calibri"/>
        </w:rPr>
        <w:t>актуальность и полноту информации, представленной в управленческих документах по проектам (программам проектов), портфелям проектов;</w:t>
      </w:r>
    </w:p>
    <w:p w:rsidR="000D6C2A" w:rsidRPr="000D6C2A" w:rsidRDefault="000D6C2A" w:rsidP="000D6C2A">
      <w:pPr>
        <w:pStyle w:val="ad"/>
        <w:numPr>
          <w:ilvl w:val="0"/>
          <w:numId w:val="9"/>
        </w:numPr>
        <w:tabs>
          <w:tab w:val="left" w:pos="1134"/>
          <w:tab w:val="left" w:pos="1418"/>
        </w:tabs>
        <w:suppressAutoHyphens/>
        <w:ind w:left="0" w:firstLine="709"/>
        <w:jc w:val="both"/>
        <w:rPr>
          <w:rFonts w:eastAsia="Calibri"/>
          <w:sz w:val="26"/>
          <w:szCs w:val="26"/>
          <w:lang w:eastAsia="en-US"/>
        </w:rPr>
      </w:pPr>
      <w:r w:rsidRPr="000D6C2A">
        <w:rPr>
          <w:rFonts w:eastAsia="Calibri"/>
          <w:sz w:val="26"/>
          <w:szCs w:val="26"/>
          <w:lang w:eastAsia="en-US"/>
        </w:rPr>
        <w:t>актуальность и приоритетность проектов (программ), представленных в предложении по проекту (программе проектов), портфелям проектов;</w:t>
      </w:r>
    </w:p>
    <w:p w:rsidR="000D6C2A" w:rsidRPr="000D6C2A" w:rsidRDefault="000D6C2A" w:rsidP="000D6C2A">
      <w:pPr>
        <w:pStyle w:val="ad"/>
        <w:numPr>
          <w:ilvl w:val="0"/>
          <w:numId w:val="9"/>
        </w:numPr>
        <w:tabs>
          <w:tab w:val="left" w:pos="1134"/>
          <w:tab w:val="left" w:pos="1418"/>
        </w:tabs>
        <w:suppressAutoHyphens/>
        <w:ind w:left="0" w:firstLine="709"/>
        <w:jc w:val="both"/>
        <w:rPr>
          <w:rFonts w:eastAsia="Calibri"/>
          <w:sz w:val="26"/>
          <w:szCs w:val="26"/>
          <w:lang w:eastAsia="en-US"/>
        </w:rPr>
      </w:pPr>
      <w:r w:rsidRPr="000D6C2A">
        <w:rPr>
          <w:rFonts w:eastAsia="Calibri"/>
          <w:sz w:val="26"/>
          <w:szCs w:val="26"/>
          <w:lang w:eastAsia="en-US"/>
        </w:rPr>
        <w:t>обеспеченность проекта ресурсами или наличие возможности перераспределения необходимых ресурсов в соответствии с приоритетом проекта (программы проектов), портфеля проектов.</w:t>
      </w:r>
    </w:p>
    <w:p w:rsidR="000D6C2A" w:rsidRPr="000D6C2A" w:rsidRDefault="000D6C2A" w:rsidP="000D6C2A">
      <w:pPr>
        <w:pStyle w:val="21"/>
        <w:numPr>
          <w:ilvl w:val="0"/>
          <w:numId w:val="11"/>
        </w:numPr>
        <w:shd w:val="clear" w:color="auto" w:fill="auto"/>
        <w:tabs>
          <w:tab w:val="left" w:pos="0"/>
          <w:tab w:val="left" w:pos="1134"/>
        </w:tabs>
        <w:spacing w:before="0" w:line="240" w:lineRule="auto"/>
        <w:ind w:left="0" w:firstLine="709"/>
        <w:contextualSpacing/>
        <w:jc w:val="both"/>
        <w:rPr>
          <w:rFonts w:eastAsia="Calibri"/>
        </w:rPr>
      </w:pPr>
      <w:r w:rsidRPr="000D6C2A">
        <w:rPr>
          <w:rFonts w:eastAsia="Calibri"/>
        </w:rPr>
        <w:t xml:space="preserve"> При оформлении протокола заседания ведомственного координационного органа в него включаются следующие сведения:</w:t>
      </w:r>
    </w:p>
    <w:p w:rsidR="000D6C2A" w:rsidRPr="000D6C2A" w:rsidRDefault="000D6C2A" w:rsidP="000D6C2A">
      <w:pPr>
        <w:pStyle w:val="ad"/>
        <w:tabs>
          <w:tab w:val="left" w:pos="0"/>
          <w:tab w:val="left" w:pos="709"/>
          <w:tab w:val="left" w:pos="1418"/>
        </w:tabs>
        <w:suppressAutoHyphens/>
        <w:ind w:left="709"/>
        <w:contextualSpacing w:val="0"/>
        <w:jc w:val="both"/>
        <w:rPr>
          <w:rFonts w:eastAsia="Calibri"/>
          <w:sz w:val="26"/>
          <w:szCs w:val="26"/>
          <w:lang w:eastAsia="en-US"/>
        </w:rPr>
      </w:pPr>
      <w:r w:rsidRPr="000D6C2A">
        <w:rPr>
          <w:rFonts w:eastAsia="Calibri"/>
          <w:sz w:val="26"/>
          <w:szCs w:val="26"/>
          <w:lang w:eastAsia="en-US"/>
        </w:rPr>
        <w:t>а) дата, место и время проведения заседания;</w:t>
      </w:r>
    </w:p>
    <w:p w:rsidR="000D6C2A" w:rsidRPr="000D6C2A" w:rsidRDefault="000D6C2A" w:rsidP="000D6C2A">
      <w:pPr>
        <w:pStyle w:val="ad"/>
        <w:tabs>
          <w:tab w:val="left" w:pos="0"/>
          <w:tab w:val="left" w:pos="1418"/>
        </w:tabs>
        <w:suppressAutoHyphens/>
        <w:ind w:left="0" w:firstLine="709"/>
        <w:contextualSpacing w:val="0"/>
        <w:jc w:val="both"/>
        <w:rPr>
          <w:rFonts w:eastAsia="Calibri"/>
          <w:sz w:val="26"/>
          <w:szCs w:val="26"/>
          <w:lang w:eastAsia="en-US"/>
        </w:rPr>
      </w:pPr>
      <w:r w:rsidRPr="000D6C2A">
        <w:rPr>
          <w:rFonts w:eastAsia="Calibri"/>
          <w:sz w:val="26"/>
          <w:szCs w:val="26"/>
          <w:lang w:eastAsia="en-US"/>
        </w:rPr>
        <w:t>б) состав участников заседания, включая приглашенных лиц;</w:t>
      </w:r>
    </w:p>
    <w:p w:rsidR="000D6C2A" w:rsidRPr="000D6C2A" w:rsidRDefault="000D6C2A" w:rsidP="000D6C2A">
      <w:pPr>
        <w:pStyle w:val="ad"/>
        <w:tabs>
          <w:tab w:val="left" w:pos="0"/>
          <w:tab w:val="left" w:pos="1418"/>
        </w:tabs>
        <w:suppressAutoHyphens/>
        <w:ind w:left="0" w:firstLine="709"/>
        <w:contextualSpacing w:val="0"/>
        <w:jc w:val="both"/>
        <w:rPr>
          <w:rFonts w:eastAsia="Calibri"/>
          <w:sz w:val="26"/>
          <w:szCs w:val="26"/>
          <w:lang w:eastAsia="en-US"/>
        </w:rPr>
      </w:pPr>
      <w:r w:rsidRPr="000D6C2A">
        <w:rPr>
          <w:rFonts w:eastAsia="Calibri"/>
          <w:sz w:val="26"/>
          <w:szCs w:val="26"/>
          <w:lang w:eastAsia="en-US"/>
        </w:rPr>
        <w:t>в) рассмотренные вопросы;</w:t>
      </w:r>
    </w:p>
    <w:p w:rsidR="000D6C2A" w:rsidRPr="000D6C2A" w:rsidRDefault="000D6C2A" w:rsidP="000D6C2A">
      <w:pPr>
        <w:pStyle w:val="ad"/>
        <w:tabs>
          <w:tab w:val="left" w:pos="0"/>
          <w:tab w:val="left" w:pos="1418"/>
        </w:tabs>
        <w:suppressAutoHyphens/>
        <w:ind w:left="0" w:firstLine="709"/>
        <w:contextualSpacing w:val="0"/>
        <w:jc w:val="both"/>
        <w:rPr>
          <w:rFonts w:eastAsia="Calibri"/>
          <w:sz w:val="26"/>
          <w:szCs w:val="26"/>
          <w:lang w:eastAsia="en-US"/>
        </w:rPr>
      </w:pPr>
      <w:r w:rsidRPr="000D6C2A">
        <w:rPr>
          <w:rFonts w:eastAsia="Calibri"/>
          <w:sz w:val="26"/>
          <w:szCs w:val="26"/>
          <w:lang w:eastAsia="en-US"/>
        </w:rPr>
        <w:t>г) предложения и замечания, высказанные в процессе обсуждения рассматриваемых вопросов;</w:t>
      </w:r>
    </w:p>
    <w:p w:rsidR="000D6C2A" w:rsidRPr="000D6C2A" w:rsidRDefault="000D6C2A" w:rsidP="000D6C2A">
      <w:pPr>
        <w:pStyle w:val="ad"/>
        <w:tabs>
          <w:tab w:val="left" w:pos="0"/>
          <w:tab w:val="left" w:pos="1418"/>
        </w:tabs>
        <w:suppressAutoHyphens/>
        <w:ind w:left="0" w:firstLine="709"/>
        <w:contextualSpacing w:val="0"/>
        <w:jc w:val="both"/>
        <w:rPr>
          <w:rFonts w:eastAsia="Calibri"/>
          <w:sz w:val="26"/>
          <w:szCs w:val="26"/>
          <w:lang w:eastAsia="en-US"/>
        </w:rPr>
      </w:pPr>
      <w:r w:rsidRPr="000D6C2A">
        <w:rPr>
          <w:rFonts w:eastAsia="Calibri"/>
          <w:sz w:val="26"/>
          <w:szCs w:val="26"/>
          <w:lang w:eastAsia="en-US"/>
        </w:rPr>
        <w:t>д) результаты голосования по рассматриваемым вопросам;</w:t>
      </w:r>
    </w:p>
    <w:p w:rsidR="000D6C2A" w:rsidRPr="000D6C2A" w:rsidRDefault="000D6C2A" w:rsidP="000D6C2A">
      <w:pPr>
        <w:pStyle w:val="ad"/>
        <w:tabs>
          <w:tab w:val="left" w:pos="0"/>
          <w:tab w:val="left" w:pos="1418"/>
        </w:tabs>
        <w:suppressAutoHyphens/>
        <w:ind w:left="0" w:firstLine="709"/>
        <w:contextualSpacing w:val="0"/>
        <w:jc w:val="both"/>
        <w:rPr>
          <w:rFonts w:eastAsia="Calibri"/>
          <w:sz w:val="26"/>
          <w:szCs w:val="26"/>
          <w:lang w:eastAsia="en-US"/>
        </w:rPr>
      </w:pPr>
      <w:r w:rsidRPr="000D6C2A">
        <w:rPr>
          <w:rFonts w:eastAsia="Calibri"/>
          <w:sz w:val="26"/>
          <w:szCs w:val="26"/>
          <w:lang w:eastAsia="en-US"/>
        </w:rPr>
        <w:t>е) перечень решений ведомственного координационного органа и поручений с указанием сроков исполнения и ответственных исполнителей.</w:t>
      </w:r>
    </w:p>
    <w:p w:rsidR="000D6C2A" w:rsidRPr="000D6C2A" w:rsidRDefault="000D6C2A" w:rsidP="000D6C2A">
      <w:pPr>
        <w:pStyle w:val="ad"/>
        <w:numPr>
          <w:ilvl w:val="0"/>
          <w:numId w:val="11"/>
        </w:numPr>
        <w:tabs>
          <w:tab w:val="left" w:pos="993"/>
          <w:tab w:val="left" w:pos="1134"/>
          <w:tab w:val="left" w:pos="1418"/>
        </w:tabs>
        <w:suppressAutoHyphens/>
        <w:ind w:left="0" w:firstLine="709"/>
        <w:jc w:val="both"/>
        <w:rPr>
          <w:rFonts w:eastAsia="Calibri"/>
          <w:sz w:val="26"/>
          <w:szCs w:val="26"/>
          <w:lang w:eastAsia="en-US"/>
        </w:rPr>
      </w:pPr>
      <w:r w:rsidRPr="000D6C2A">
        <w:rPr>
          <w:rFonts w:eastAsia="Calibri"/>
          <w:sz w:val="26"/>
          <w:szCs w:val="26"/>
          <w:lang w:eastAsia="en-US"/>
        </w:rPr>
        <w:t xml:space="preserve">Информация о выполнении решения или поручений, включенных в протокол заседания, вносится ответственными за их выполнение лицами в информационную систему управления проектами (далее – ИСУП), а при отсутствии доступа к ИСУП – направляется в </w:t>
      </w:r>
      <w:proofErr w:type="gramStart"/>
      <w:r w:rsidRPr="000D6C2A">
        <w:rPr>
          <w:rFonts w:eastAsia="Calibri"/>
          <w:sz w:val="26"/>
          <w:szCs w:val="26"/>
          <w:lang w:eastAsia="en-US"/>
        </w:rPr>
        <w:t>адрес  председателя</w:t>
      </w:r>
      <w:proofErr w:type="gramEnd"/>
      <w:r w:rsidRPr="000D6C2A">
        <w:rPr>
          <w:rFonts w:eastAsia="Calibri"/>
          <w:sz w:val="26"/>
          <w:szCs w:val="26"/>
          <w:lang w:eastAsia="en-US"/>
        </w:rPr>
        <w:t xml:space="preserve"> ведомственного координационного органа в сроки, установленные протоколом для выполнения соответствующих решений или поручений. </w:t>
      </w:r>
    </w:p>
    <w:p w:rsidR="000D6C2A" w:rsidRPr="000D6C2A" w:rsidRDefault="000D6C2A" w:rsidP="000D6C2A">
      <w:pPr>
        <w:pStyle w:val="ad"/>
        <w:numPr>
          <w:ilvl w:val="0"/>
          <w:numId w:val="11"/>
        </w:numPr>
        <w:tabs>
          <w:tab w:val="left" w:pos="993"/>
          <w:tab w:val="left" w:pos="1134"/>
          <w:tab w:val="left" w:pos="1418"/>
        </w:tabs>
        <w:suppressAutoHyphens/>
        <w:ind w:left="0" w:firstLine="709"/>
        <w:jc w:val="both"/>
        <w:rPr>
          <w:rFonts w:eastAsia="Calibri"/>
          <w:sz w:val="26"/>
          <w:szCs w:val="26"/>
          <w:lang w:eastAsia="en-US"/>
        </w:rPr>
      </w:pPr>
      <w:r w:rsidRPr="000D6C2A">
        <w:rPr>
          <w:rFonts w:eastAsia="Calibri"/>
          <w:sz w:val="26"/>
          <w:szCs w:val="26"/>
        </w:rPr>
        <w:t xml:space="preserve">В случае отсутствия возможности рассмотрения </w:t>
      </w:r>
      <w:proofErr w:type="gramStart"/>
      <w:r w:rsidRPr="000D6C2A">
        <w:rPr>
          <w:rFonts w:eastAsia="Calibri"/>
          <w:sz w:val="26"/>
          <w:szCs w:val="26"/>
        </w:rPr>
        <w:t>вопросов  проектной</w:t>
      </w:r>
      <w:proofErr w:type="gramEnd"/>
      <w:r w:rsidRPr="000D6C2A">
        <w:rPr>
          <w:rFonts w:eastAsia="Calibri"/>
          <w:sz w:val="26"/>
          <w:szCs w:val="26"/>
        </w:rPr>
        <w:t xml:space="preserve"> деятельности ответственного органа на очном заседании ведомственного координационного органа допускается их рассмотрение в заочном порядке.</w:t>
      </w:r>
    </w:p>
    <w:p w:rsidR="000D6C2A" w:rsidRPr="006971EF" w:rsidRDefault="000D6C2A" w:rsidP="000D6C2A">
      <w:pPr>
        <w:pStyle w:val="21"/>
        <w:shd w:val="clear" w:color="auto" w:fill="auto"/>
        <w:tabs>
          <w:tab w:val="left" w:pos="284"/>
          <w:tab w:val="left" w:pos="1134"/>
        </w:tabs>
        <w:suppressAutoHyphens/>
        <w:spacing w:before="0" w:line="240" w:lineRule="auto"/>
        <w:ind w:firstLine="709"/>
        <w:contextualSpacing/>
        <w:jc w:val="both"/>
        <w:rPr>
          <w:rFonts w:eastAsia="Calibri"/>
        </w:rPr>
      </w:pPr>
      <w:r w:rsidRPr="006971EF">
        <w:rPr>
          <w:rFonts w:eastAsia="Calibri"/>
        </w:rPr>
        <w:t xml:space="preserve">Члены ведомственного координационного органа в срок до 3 рабочих дней согласуют вопросы, вынесенные для рассмотрения на заседание ведомственного координационного органа в заочной форме, или предоставляют письменный мотивированный отказ в согласовании. Решение по вынесенным вопросам ведомственного координационного органа считается принятым, если за него проголосовало не менее двух третей от общего числа всех членов ведомственного координационного органа. </w:t>
      </w:r>
    </w:p>
    <w:p w:rsidR="000D6C2A" w:rsidRPr="006971EF" w:rsidRDefault="000D6C2A" w:rsidP="000D6C2A">
      <w:pPr>
        <w:pStyle w:val="21"/>
        <w:shd w:val="clear" w:color="auto" w:fill="auto"/>
        <w:tabs>
          <w:tab w:val="left" w:pos="284"/>
          <w:tab w:val="left" w:pos="1134"/>
        </w:tabs>
        <w:suppressAutoHyphens/>
        <w:spacing w:before="0" w:line="240" w:lineRule="auto"/>
        <w:ind w:firstLine="709"/>
        <w:contextualSpacing/>
        <w:jc w:val="both"/>
        <w:rPr>
          <w:rFonts w:eastAsia="Calibri"/>
        </w:rPr>
      </w:pPr>
      <w:r w:rsidRPr="006971EF">
        <w:rPr>
          <w:rFonts w:eastAsia="Calibri"/>
        </w:rPr>
        <w:t xml:space="preserve">В случае если в заочном порядке не получено согласование не менее двух третей от общего числа всех членов ведомственного координационного органа по рассматриваемым вопросам, то последующее рассмотрение данного вопроса осуществляется в порядке очного голосования в соответствии с </w:t>
      </w:r>
      <w:r w:rsidRPr="006971EF">
        <w:t>Положением о порядке взаимодействия.</w:t>
      </w:r>
    </w:p>
    <w:p w:rsidR="000D6C2A" w:rsidRPr="00555288" w:rsidRDefault="000D6C2A" w:rsidP="000D6C2A">
      <w:pPr>
        <w:pStyle w:val="ConsPlusNormal"/>
        <w:tabs>
          <w:tab w:val="left" w:pos="-142"/>
          <w:tab w:val="left" w:pos="993"/>
          <w:tab w:val="left" w:pos="1134"/>
        </w:tabs>
        <w:adjustRightInd/>
        <w:ind w:firstLine="709"/>
        <w:jc w:val="both"/>
        <w:rPr>
          <w:sz w:val="24"/>
          <w:szCs w:val="24"/>
        </w:rPr>
      </w:pPr>
    </w:p>
    <w:p w:rsidR="006971EF" w:rsidRPr="00B33F42" w:rsidRDefault="000D6C2A" w:rsidP="006971EF">
      <w:pPr>
        <w:contextualSpacing/>
        <w:jc w:val="right"/>
        <w:rPr>
          <w:sz w:val="26"/>
          <w:szCs w:val="26"/>
        </w:rPr>
      </w:pPr>
      <w:r w:rsidRPr="00555288">
        <w:rPr>
          <w:rFonts w:eastAsia="Calibri"/>
          <w:sz w:val="24"/>
          <w:szCs w:val="24"/>
          <w:lang w:eastAsia="en-US"/>
        </w:rPr>
        <w:br w:type="page"/>
      </w:r>
      <w:r w:rsidR="006971EF" w:rsidRPr="00B33F42">
        <w:rPr>
          <w:sz w:val="26"/>
          <w:szCs w:val="26"/>
        </w:rPr>
        <w:lastRenderedPageBreak/>
        <w:t>Приложение 1</w:t>
      </w:r>
      <w:r w:rsidR="006971EF">
        <w:rPr>
          <w:sz w:val="26"/>
          <w:szCs w:val="26"/>
        </w:rPr>
        <w:t xml:space="preserve"> </w:t>
      </w:r>
      <w:r w:rsidR="006971EF" w:rsidRPr="00B33F42">
        <w:rPr>
          <w:sz w:val="26"/>
          <w:szCs w:val="26"/>
        </w:rPr>
        <w:t xml:space="preserve">к положению о </w:t>
      </w:r>
    </w:p>
    <w:p w:rsidR="006971EF" w:rsidRPr="00B33F42" w:rsidRDefault="006971EF" w:rsidP="006971EF">
      <w:pPr>
        <w:widowControl w:val="0"/>
        <w:suppressAutoHyphens/>
        <w:autoSpaceDE w:val="0"/>
        <w:autoSpaceDN w:val="0"/>
        <w:adjustRightInd w:val="0"/>
        <w:jc w:val="right"/>
        <w:rPr>
          <w:sz w:val="26"/>
          <w:szCs w:val="26"/>
        </w:rPr>
      </w:pPr>
      <w:r w:rsidRPr="00B33F42">
        <w:rPr>
          <w:sz w:val="26"/>
          <w:szCs w:val="26"/>
        </w:rPr>
        <w:t xml:space="preserve">ведомственном </w:t>
      </w:r>
      <w:r>
        <w:rPr>
          <w:sz w:val="26"/>
          <w:szCs w:val="26"/>
        </w:rPr>
        <w:t>координационном органе</w:t>
      </w:r>
    </w:p>
    <w:p w:rsidR="006971EF" w:rsidRPr="005E12CB" w:rsidRDefault="006971EF" w:rsidP="006971EF">
      <w:pPr>
        <w:widowControl w:val="0"/>
        <w:suppressAutoHyphens/>
        <w:autoSpaceDE w:val="0"/>
        <w:autoSpaceDN w:val="0"/>
        <w:adjustRightInd w:val="0"/>
        <w:jc w:val="center"/>
        <w:rPr>
          <w:b/>
          <w:bCs/>
          <w:sz w:val="24"/>
          <w:szCs w:val="24"/>
        </w:rPr>
      </w:pPr>
    </w:p>
    <w:p w:rsidR="006971EF" w:rsidRDefault="006971EF" w:rsidP="006971EF">
      <w:pPr>
        <w:widowControl w:val="0"/>
        <w:suppressAutoHyphens/>
        <w:autoSpaceDE w:val="0"/>
        <w:autoSpaceDN w:val="0"/>
        <w:adjustRightInd w:val="0"/>
        <w:jc w:val="center"/>
        <w:rPr>
          <w:b/>
          <w:bCs/>
          <w:sz w:val="26"/>
          <w:szCs w:val="26"/>
        </w:rPr>
      </w:pPr>
    </w:p>
    <w:p w:rsidR="006971EF" w:rsidRPr="00B33F42" w:rsidRDefault="006971EF" w:rsidP="006971EF">
      <w:pPr>
        <w:widowControl w:val="0"/>
        <w:suppressAutoHyphens/>
        <w:autoSpaceDE w:val="0"/>
        <w:autoSpaceDN w:val="0"/>
        <w:adjustRightInd w:val="0"/>
        <w:jc w:val="center"/>
        <w:rPr>
          <w:b/>
          <w:bCs/>
          <w:sz w:val="26"/>
          <w:szCs w:val="26"/>
        </w:rPr>
      </w:pPr>
      <w:r w:rsidRPr="00B33F42">
        <w:rPr>
          <w:b/>
          <w:bCs/>
          <w:sz w:val="26"/>
          <w:szCs w:val="26"/>
        </w:rPr>
        <w:t>СОСТАВ</w:t>
      </w:r>
    </w:p>
    <w:p w:rsidR="006971EF" w:rsidRDefault="006971EF" w:rsidP="006971EF">
      <w:pPr>
        <w:widowControl w:val="0"/>
        <w:suppressAutoHyphens/>
        <w:autoSpaceDE w:val="0"/>
        <w:autoSpaceDN w:val="0"/>
        <w:adjustRightInd w:val="0"/>
        <w:jc w:val="center"/>
        <w:rPr>
          <w:b/>
          <w:sz w:val="26"/>
          <w:szCs w:val="26"/>
        </w:rPr>
      </w:pPr>
      <w:r w:rsidRPr="00B33F42">
        <w:rPr>
          <w:b/>
          <w:sz w:val="26"/>
          <w:szCs w:val="26"/>
        </w:rPr>
        <w:t xml:space="preserve">ведомственного </w:t>
      </w:r>
      <w:r>
        <w:rPr>
          <w:b/>
          <w:sz w:val="26"/>
          <w:szCs w:val="26"/>
        </w:rPr>
        <w:t>координационного органа администрации муниципального района «</w:t>
      </w:r>
      <w:proofErr w:type="spellStart"/>
      <w:r>
        <w:rPr>
          <w:b/>
          <w:sz w:val="26"/>
          <w:szCs w:val="26"/>
        </w:rPr>
        <w:t>Княжпогостский</w:t>
      </w:r>
      <w:proofErr w:type="spellEnd"/>
      <w:r>
        <w:rPr>
          <w:b/>
          <w:sz w:val="26"/>
          <w:szCs w:val="26"/>
        </w:rPr>
        <w:t>»</w:t>
      </w:r>
    </w:p>
    <w:p w:rsidR="006971EF" w:rsidRPr="00B33F42" w:rsidRDefault="006971EF" w:rsidP="006971EF">
      <w:pPr>
        <w:widowControl w:val="0"/>
        <w:suppressAutoHyphens/>
        <w:autoSpaceDE w:val="0"/>
        <w:autoSpaceDN w:val="0"/>
        <w:adjustRightInd w:val="0"/>
        <w:jc w:val="center"/>
        <w:rPr>
          <w:b/>
          <w:color w:val="000000"/>
          <w:sz w:val="26"/>
          <w:szCs w:val="26"/>
        </w:rPr>
      </w:pPr>
    </w:p>
    <w:tbl>
      <w:tblPr>
        <w:tblpPr w:leftFromText="180" w:rightFromText="180" w:vertAnchor="text" w:tblpX="-601" w:tblpY="1"/>
        <w:tblOverlap w:val="never"/>
        <w:tblW w:w="10031" w:type="dxa"/>
        <w:tblLayout w:type="fixed"/>
        <w:tblLook w:val="04A0" w:firstRow="1" w:lastRow="0" w:firstColumn="1" w:lastColumn="0" w:noHBand="0" w:noVBand="1"/>
      </w:tblPr>
      <w:tblGrid>
        <w:gridCol w:w="2376"/>
        <w:gridCol w:w="284"/>
        <w:gridCol w:w="7371"/>
      </w:tblGrid>
      <w:tr w:rsidR="006971EF" w:rsidRPr="00DC503B" w:rsidTr="00155468">
        <w:tc>
          <w:tcPr>
            <w:tcW w:w="2376" w:type="dxa"/>
          </w:tcPr>
          <w:p w:rsidR="006971EF" w:rsidRPr="00DC503B" w:rsidRDefault="006971EF" w:rsidP="00155468">
            <w:pPr>
              <w:suppressAutoHyphens/>
              <w:rPr>
                <w:color w:val="000000"/>
                <w:sz w:val="26"/>
                <w:szCs w:val="26"/>
                <w:shd w:val="clear" w:color="auto" w:fill="FFFFFF"/>
                <w:lang w:bidi="ru-RU"/>
              </w:rPr>
            </w:pPr>
            <w:proofErr w:type="spellStart"/>
            <w:r w:rsidRPr="00DC503B">
              <w:rPr>
                <w:color w:val="000000"/>
                <w:sz w:val="26"/>
                <w:szCs w:val="26"/>
                <w:shd w:val="clear" w:color="auto" w:fill="FFFFFF"/>
                <w:lang w:bidi="ru-RU"/>
              </w:rPr>
              <w:t>Ивочкин</w:t>
            </w:r>
            <w:proofErr w:type="spellEnd"/>
            <w:r w:rsidRPr="00DC503B">
              <w:rPr>
                <w:color w:val="000000"/>
                <w:sz w:val="26"/>
                <w:szCs w:val="26"/>
                <w:shd w:val="clear" w:color="auto" w:fill="FFFFFF"/>
                <w:lang w:bidi="ru-RU"/>
              </w:rPr>
              <w:t xml:space="preserve"> В.И. </w:t>
            </w:r>
          </w:p>
        </w:tc>
        <w:tc>
          <w:tcPr>
            <w:tcW w:w="284" w:type="dxa"/>
            <w:shd w:val="clear" w:color="auto" w:fill="auto"/>
          </w:tcPr>
          <w:p w:rsidR="006971EF" w:rsidRPr="00DC503B" w:rsidRDefault="006971EF" w:rsidP="00155468">
            <w:pPr>
              <w:suppressAutoHyphens/>
              <w:rPr>
                <w:sz w:val="26"/>
                <w:szCs w:val="26"/>
              </w:rPr>
            </w:pPr>
            <w:r w:rsidRPr="00DC503B">
              <w:rPr>
                <w:sz w:val="26"/>
                <w:szCs w:val="26"/>
              </w:rPr>
              <w:t>–</w:t>
            </w:r>
          </w:p>
        </w:tc>
        <w:tc>
          <w:tcPr>
            <w:tcW w:w="7371" w:type="dxa"/>
            <w:shd w:val="clear" w:color="auto" w:fill="auto"/>
            <w:vAlign w:val="bottom"/>
          </w:tcPr>
          <w:p w:rsidR="006971EF" w:rsidRPr="00DC503B" w:rsidRDefault="006971EF" w:rsidP="00155468">
            <w:pPr>
              <w:suppressAutoHyphens/>
              <w:autoSpaceDE w:val="0"/>
              <w:autoSpaceDN w:val="0"/>
              <w:adjustRightInd w:val="0"/>
              <w:jc w:val="both"/>
              <w:rPr>
                <w:sz w:val="26"/>
                <w:szCs w:val="26"/>
              </w:rPr>
            </w:pPr>
            <w:r w:rsidRPr="00DC503B">
              <w:rPr>
                <w:color w:val="000000"/>
                <w:sz w:val="26"/>
                <w:szCs w:val="26"/>
                <w:shd w:val="clear" w:color="auto" w:fill="FFFFFF"/>
                <w:lang w:bidi="ru-RU"/>
              </w:rPr>
              <w:t>руководителя администрации МР «</w:t>
            </w:r>
            <w:proofErr w:type="spellStart"/>
            <w:r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 xml:space="preserve">», руководитель ведомственного </w:t>
            </w:r>
            <w:r>
              <w:rPr>
                <w:sz w:val="26"/>
                <w:szCs w:val="26"/>
              </w:rPr>
              <w:t>координационного органа</w:t>
            </w:r>
          </w:p>
          <w:p w:rsidR="006971EF" w:rsidRPr="00DC503B" w:rsidRDefault="006971EF" w:rsidP="00155468">
            <w:pPr>
              <w:suppressAutoHyphens/>
              <w:autoSpaceDE w:val="0"/>
              <w:autoSpaceDN w:val="0"/>
              <w:adjustRightInd w:val="0"/>
              <w:jc w:val="both"/>
              <w:rPr>
                <w:sz w:val="26"/>
                <w:szCs w:val="26"/>
              </w:rPr>
            </w:pPr>
          </w:p>
        </w:tc>
      </w:tr>
      <w:tr w:rsidR="006971EF" w:rsidRPr="00DC503B" w:rsidTr="00155468">
        <w:tc>
          <w:tcPr>
            <w:tcW w:w="2376" w:type="dxa"/>
          </w:tcPr>
          <w:p w:rsidR="006971EF" w:rsidRPr="00DC503B" w:rsidRDefault="006971EF" w:rsidP="00155468">
            <w:pPr>
              <w:suppressAutoHyphens/>
              <w:rPr>
                <w:color w:val="000000"/>
                <w:sz w:val="26"/>
                <w:szCs w:val="26"/>
                <w:shd w:val="clear" w:color="auto" w:fill="FFFFFF"/>
                <w:lang w:bidi="ru-RU"/>
              </w:rPr>
            </w:pPr>
            <w:r w:rsidRPr="00DC503B">
              <w:rPr>
                <w:color w:val="000000"/>
                <w:sz w:val="26"/>
                <w:szCs w:val="26"/>
                <w:shd w:val="clear" w:color="auto" w:fill="FFFFFF"/>
                <w:lang w:bidi="ru-RU"/>
              </w:rPr>
              <w:t>Панченко И.В.</w:t>
            </w:r>
          </w:p>
        </w:tc>
        <w:tc>
          <w:tcPr>
            <w:tcW w:w="284" w:type="dxa"/>
            <w:shd w:val="clear" w:color="auto" w:fill="auto"/>
          </w:tcPr>
          <w:p w:rsidR="006971EF" w:rsidRPr="00DC503B" w:rsidRDefault="006971EF" w:rsidP="00155468">
            <w:pPr>
              <w:rPr>
                <w:sz w:val="26"/>
                <w:szCs w:val="26"/>
              </w:rPr>
            </w:pPr>
            <w:r w:rsidRPr="00DC503B">
              <w:rPr>
                <w:sz w:val="26"/>
                <w:szCs w:val="26"/>
              </w:rPr>
              <w:t>–</w:t>
            </w:r>
          </w:p>
        </w:tc>
        <w:tc>
          <w:tcPr>
            <w:tcW w:w="7371" w:type="dxa"/>
            <w:shd w:val="clear" w:color="auto" w:fill="auto"/>
            <w:vAlign w:val="bottom"/>
          </w:tcPr>
          <w:p w:rsidR="006971EF" w:rsidRDefault="006971EF" w:rsidP="00155468">
            <w:pPr>
              <w:suppressAutoHyphens/>
              <w:jc w:val="both"/>
              <w:rPr>
                <w:color w:val="000000"/>
                <w:sz w:val="26"/>
                <w:szCs w:val="26"/>
                <w:shd w:val="clear" w:color="auto" w:fill="FFFFFF"/>
                <w:lang w:bidi="ru-RU"/>
              </w:rPr>
            </w:pPr>
            <w:r w:rsidRPr="00DC503B">
              <w:rPr>
                <w:color w:val="000000"/>
                <w:sz w:val="26"/>
                <w:szCs w:val="26"/>
                <w:shd w:val="clear" w:color="auto" w:fill="FFFFFF"/>
                <w:lang w:bidi="ru-RU"/>
              </w:rPr>
              <w:t>Первый заместитель руководителя администрации МР «</w:t>
            </w:r>
            <w:proofErr w:type="spellStart"/>
            <w:r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 xml:space="preserve">», заместитель </w:t>
            </w:r>
            <w:proofErr w:type="gramStart"/>
            <w:r w:rsidRPr="00DC503B">
              <w:rPr>
                <w:color w:val="000000"/>
                <w:sz w:val="26"/>
                <w:szCs w:val="26"/>
                <w:shd w:val="clear" w:color="auto" w:fill="FFFFFF"/>
                <w:lang w:bidi="ru-RU"/>
              </w:rPr>
              <w:t>руководителя  ведомственного</w:t>
            </w:r>
            <w:proofErr w:type="gramEnd"/>
            <w:r w:rsidRPr="00DC503B">
              <w:rPr>
                <w:color w:val="000000"/>
                <w:sz w:val="26"/>
                <w:szCs w:val="26"/>
                <w:shd w:val="clear" w:color="auto" w:fill="FFFFFF"/>
                <w:lang w:bidi="ru-RU"/>
              </w:rPr>
              <w:t xml:space="preserve"> </w:t>
            </w:r>
            <w:r>
              <w:rPr>
                <w:sz w:val="26"/>
                <w:szCs w:val="26"/>
              </w:rPr>
              <w:t>координационного органа</w:t>
            </w:r>
            <w:r w:rsidRPr="00DC503B">
              <w:rPr>
                <w:color w:val="000000"/>
                <w:sz w:val="26"/>
                <w:szCs w:val="26"/>
                <w:shd w:val="clear" w:color="auto" w:fill="FFFFFF"/>
                <w:lang w:bidi="ru-RU"/>
              </w:rPr>
              <w:t xml:space="preserve"> </w:t>
            </w:r>
          </w:p>
          <w:p w:rsidR="006971EF" w:rsidRPr="00DC503B" w:rsidRDefault="006971EF" w:rsidP="00155468">
            <w:pPr>
              <w:suppressAutoHyphens/>
              <w:jc w:val="both"/>
              <w:rPr>
                <w:color w:val="000000"/>
                <w:sz w:val="26"/>
                <w:szCs w:val="26"/>
                <w:shd w:val="clear" w:color="auto" w:fill="FFFFFF"/>
                <w:lang w:bidi="ru-RU"/>
              </w:rPr>
            </w:pPr>
          </w:p>
        </w:tc>
      </w:tr>
      <w:tr w:rsidR="006971EF" w:rsidRPr="00DC503B" w:rsidTr="00155468">
        <w:tc>
          <w:tcPr>
            <w:tcW w:w="2376" w:type="dxa"/>
          </w:tcPr>
          <w:p w:rsidR="006971EF" w:rsidRPr="00DC503B" w:rsidRDefault="006971EF" w:rsidP="00155468">
            <w:pPr>
              <w:suppressAutoHyphens/>
              <w:rPr>
                <w:color w:val="000000"/>
                <w:sz w:val="26"/>
                <w:szCs w:val="26"/>
                <w:shd w:val="clear" w:color="auto" w:fill="FFFFFF"/>
                <w:lang w:bidi="ru-RU"/>
              </w:rPr>
            </w:pPr>
            <w:r w:rsidRPr="00DC503B">
              <w:rPr>
                <w:color w:val="000000"/>
                <w:sz w:val="26"/>
                <w:szCs w:val="26"/>
                <w:shd w:val="clear" w:color="auto" w:fill="FFFFFF"/>
                <w:lang w:bidi="ru-RU"/>
              </w:rPr>
              <w:t>Костина Т.Ф.</w:t>
            </w:r>
          </w:p>
        </w:tc>
        <w:tc>
          <w:tcPr>
            <w:tcW w:w="284" w:type="dxa"/>
            <w:shd w:val="clear" w:color="auto" w:fill="auto"/>
          </w:tcPr>
          <w:p w:rsidR="006971EF" w:rsidRPr="00DC503B" w:rsidRDefault="006971EF" w:rsidP="00155468">
            <w:pPr>
              <w:suppressAutoHyphens/>
              <w:rPr>
                <w:sz w:val="26"/>
                <w:szCs w:val="26"/>
              </w:rPr>
            </w:pPr>
            <w:r w:rsidRPr="00DC503B">
              <w:rPr>
                <w:sz w:val="26"/>
                <w:szCs w:val="26"/>
              </w:rPr>
              <w:t>–</w:t>
            </w:r>
          </w:p>
        </w:tc>
        <w:tc>
          <w:tcPr>
            <w:tcW w:w="7371" w:type="dxa"/>
            <w:shd w:val="clear" w:color="auto" w:fill="auto"/>
            <w:vAlign w:val="bottom"/>
          </w:tcPr>
          <w:p w:rsidR="006971EF" w:rsidRPr="00DC503B" w:rsidRDefault="006971EF" w:rsidP="00155468">
            <w:pPr>
              <w:suppressAutoHyphens/>
              <w:autoSpaceDE w:val="0"/>
              <w:autoSpaceDN w:val="0"/>
              <w:adjustRightInd w:val="0"/>
              <w:jc w:val="both"/>
              <w:rPr>
                <w:sz w:val="26"/>
                <w:szCs w:val="26"/>
              </w:rPr>
            </w:pPr>
            <w:r w:rsidRPr="00DC503B">
              <w:rPr>
                <w:color w:val="000000"/>
                <w:sz w:val="26"/>
                <w:szCs w:val="26"/>
                <w:shd w:val="clear" w:color="auto" w:fill="FFFFFF"/>
                <w:lang w:bidi="ru-RU"/>
              </w:rPr>
              <w:t>Заместитель руководителя администрации МР «</w:t>
            </w:r>
            <w:proofErr w:type="spellStart"/>
            <w:r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w:t>
            </w:r>
            <w:r>
              <w:rPr>
                <w:color w:val="000000"/>
                <w:sz w:val="26"/>
                <w:szCs w:val="26"/>
                <w:shd w:val="clear" w:color="auto" w:fill="FFFFFF"/>
                <w:lang w:bidi="ru-RU"/>
              </w:rPr>
              <w:t>», член</w:t>
            </w:r>
            <w:r w:rsidRPr="00DC503B">
              <w:rPr>
                <w:color w:val="000000"/>
                <w:sz w:val="26"/>
                <w:szCs w:val="26"/>
                <w:shd w:val="clear" w:color="auto" w:fill="FFFFFF"/>
                <w:lang w:bidi="ru-RU"/>
              </w:rPr>
              <w:t xml:space="preserve"> ведомственного </w:t>
            </w:r>
            <w:r w:rsidRPr="00DC503B">
              <w:rPr>
                <w:sz w:val="26"/>
                <w:szCs w:val="26"/>
              </w:rPr>
              <w:t xml:space="preserve"> </w:t>
            </w:r>
            <w:r>
              <w:rPr>
                <w:sz w:val="26"/>
                <w:szCs w:val="26"/>
              </w:rPr>
              <w:t xml:space="preserve"> координационного органа</w:t>
            </w:r>
            <w:r w:rsidRPr="00DC503B">
              <w:rPr>
                <w:color w:val="000000"/>
                <w:sz w:val="26"/>
                <w:szCs w:val="26"/>
                <w:shd w:val="clear" w:color="auto" w:fill="FFFFFF"/>
                <w:lang w:bidi="ru-RU"/>
              </w:rPr>
              <w:t xml:space="preserve"> </w:t>
            </w:r>
          </w:p>
        </w:tc>
      </w:tr>
      <w:tr w:rsidR="006971EF" w:rsidRPr="00DC503B" w:rsidTr="00155468">
        <w:tc>
          <w:tcPr>
            <w:tcW w:w="2376" w:type="dxa"/>
          </w:tcPr>
          <w:p w:rsidR="006971EF" w:rsidRPr="00DC503B" w:rsidRDefault="006971EF" w:rsidP="00155468">
            <w:pPr>
              <w:suppressAutoHyphens/>
              <w:rPr>
                <w:color w:val="000000"/>
                <w:sz w:val="26"/>
                <w:szCs w:val="26"/>
                <w:shd w:val="clear" w:color="auto" w:fill="FFFFFF"/>
                <w:lang w:bidi="ru-RU"/>
              </w:rPr>
            </w:pPr>
            <w:r w:rsidRPr="00DC503B">
              <w:rPr>
                <w:color w:val="000000"/>
                <w:sz w:val="26"/>
                <w:szCs w:val="26"/>
                <w:shd w:val="clear" w:color="auto" w:fill="FFFFFF"/>
                <w:lang w:bidi="ru-RU"/>
              </w:rPr>
              <w:t>Немчинов А.Л.</w:t>
            </w:r>
          </w:p>
        </w:tc>
        <w:tc>
          <w:tcPr>
            <w:tcW w:w="284" w:type="dxa"/>
            <w:shd w:val="clear" w:color="auto" w:fill="auto"/>
          </w:tcPr>
          <w:p w:rsidR="006971EF" w:rsidRPr="00DC503B" w:rsidRDefault="006971EF" w:rsidP="00155468">
            <w:pPr>
              <w:suppressAutoHyphens/>
              <w:rPr>
                <w:sz w:val="26"/>
                <w:szCs w:val="26"/>
              </w:rPr>
            </w:pPr>
            <w:r w:rsidRPr="00DC503B">
              <w:rPr>
                <w:sz w:val="26"/>
                <w:szCs w:val="26"/>
              </w:rPr>
              <w:t>-</w:t>
            </w:r>
          </w:p>
        </w:tc>
        <w:tc>
          <w:tcPr>
            <w:tcW w:w="7371" w:type="dxa"/>
            <w:shd w:val="clear" w:color="auto" w:fill="auto"/>
            <w:vAlign w:val="bottom"/>
          </w:tcPr>
          <w:p w:rsidR="006971EF" w:rsidRPr="00DC503B" w:rsidRDefault="006971EF" w:rsidP="00155468">
            <w:pPr>
              <w:suppressAutoHyphens/>
              <w:autoSpaceDE w:val="0"/>
              <w:autoSpaceDN w:val="0"/>
              <w:adjustRightInd w:val="0"/>
              <w:jc w:val="both"/>
              <w:rPr>
                <w:sz w:val="26"/>
                <w:szCs w:val="26"/>
              </w:rPr>
            </w:pPr>
            <w:r w:rsidRPr="00DC503B">
              <w:rPr>
                <w:color w:val="000000"/>
                <w:sz w:val="26"/>
                <w:szCs w:val="26"/>
                <w:shd w:val="clear" w:color="auto" w:fill="FFFFFF"/>
                <w:lang w:bidi="ru-RU"/>
              </w:rPr>
              <w:t>Заместитель руководителя администрации МР «</w:t>
            </w:r>
            <w:proofErr w:type="spellStart"/>
            <w:r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w:t>
            </w:r>
            <w:proofErr w:type="gramStart"/>
            <w:r>
              <w:rPr>
                <w:color w:val="000000"/>
                <w:sz w:val="26"/>
                <w:szCs w:val="26"/>
                <w:shd w:val="clear" w:color="auto" w:fill="FFFFFF"/>
                <w:lang w:bidi="ru-RU"/>
              </w:rPr>
              <w:t>»,  член</w:t>
            </w:r>
            <w:proofErr w:type="gramEnd"/>
            <w:r w:rsidRPr="00DC503B">
              <w:rPr>
                <w:color w:val="000000"/>
                <w:sz w:val="26"/>
                <w:szCs w:val="26"/>
                <w:shd w:val="clear" w:color="auto" w:fill="FFFFFF"/>
                <w:lang w:bidi="ru-RU"/>
              </w:rPr>
              <w:t xml:space="preserve"> ведомственного </w:t>
            </w:r>
            <w:r w:rsidRPr="00DC503B">
              <w:rPr>
                <w:sz w:val="26"/>
                <w:szCs w:val="26"/>
              </w:rPr>
              <w:t xml:space="preserve"> </w:t>
            </w:r>
            <w:r>
              <w:rPr>
                <w:sz w:val="26"/>
                <w:szCs w:val="26"/>
              </w:rPr>
              <w:t xml:space="preserve"> координационного органа</w:t>
            </w:r>
          </w:p>
          <w:p w:rsidR="006971EF" w:rsidRPr="00DC503B" w:rsidRDefault="006971EF" w:rsidP="00155468">
            <w:pPr>
              <w:suppressAutoHyphens/>
              <w:autoSpaceDE w:val="0"/>
              <w:autoSpaceDN w:val="0"/>
              <w:adjustRightInd w:val="0"/>
              <w:jc w:val="both"/>
              <w:rPr>
                <w:color w:val="000000"/>
                <w:sz w:val="26"/>
                <w:szCs w:val="26"/>
                <w:shd w:val="clear" w:color="auto" w:fill="FFFFFF"/>
                <w:lang w:bidi="ru-RU"/>
              </w:rPr>
            </w:pPr>
          </w:p>
        </w:tc>
      </w:tr>
      <w:tr w:rsidR="006971EF" w:rsidRPr="00DC503B" w:rsidTr="00155468">
        <w:tc>
          <w:tcPr>
            <w:tcW w:w="2376" w:type="dxa"/>
          </w:tcPr>
          <w:p w:rsidR="006971EF" w:rsidRPr="00DC503B" w:rsidRDefault="006971EF" w:rsidP="00155468">
            <w:pPr>
              <w:rPr>
                <w:sz w:val="26"/>
                <w:szCs w:val="26"/>
              </w:rPr>
            </w:pPr>
            <w:proofErr w:type="spellStart"/>
            <w:r w:rsidRPr="00DC503B">
              <w:rPr>
                <w:color w:val="000000"/>
                <w:sz w:val="26"/>
                <w:szCs w:val="26"/>
                <w:shd w:val="clear" w:color="auto" w:fill="FFFFFF"/>
                <w:lang w:bidi="ru-RU"/>
              </w:rPr>
              <w:t>Хлюпина</w:t>
            </w:r>
            <w:proofErr w:type="spellEnd"/>
            <w:r w:rsidRPr="00DC503B">
              <w:rPr>
                <w:color w:val="000000"/>
                <w:sz w:val="26"/>
                <w:szCs w:val="26"/>
                <w:shd w:val="clear" w:color="auto" w:fill="FFFFFF"/>
                <w:lang w:bidi="ru-RU"/>
              </w:rPr>
              <w:t xml:space="preserve"> Н.А.</w:t>
            </w:r>
          </w:p>
        </w:tc>
        <w:tc>
          <w:tcPr>
            <w:tcW w:w="284" w:type="dxa"/>
            <w:shd w:val="clear" w:color="auto" w:fill="auto"/>
          </w:tcPr>
          <w:p w:rsidR="006971EF" w:rsidRPr="00DC503B" w:rsidRDefault="006971EF" w:rsidP="00155468">
            <w:pPr>
              <w:rPr>
                <w:sz w:val="26"/>
                <w:szCs w:val="26"/>
              </w:rPr>
            </w:pPr>
            <w:r w:rsidRPr="00DC503B">
              <w:rPr>
                <w:sz w:val="26"/>
                <w:szCs w:val="26"/>
              </w:rPr>
              <w:t>–</w:t>
            </w:r>
          </w:p>
        </w:tc>
        <w:tc>
          <w:tcPr>
            <w:tcW w:w="7371" w:type="dxa"/>
            <w:shd w:val="clear" w:color="auto" w:fill="auto"/>
            <w:vAlign w:val="bottom"/>
          </w:tcPr>
          <w:p w:rsidR="006971EF" w:rsidRPr="00DC503B" w:rsidRDefault="006971EF" w:rsidP="006971EF">
            <w:pPr>
              <w:suppressAutoHyphens/>
              <w:autoSpaceDE w:val="0"/>
              <w:autoSpaceDN w:val="0"/>
              <w:adjustRightInd w:val="0"/>
              <w:jc w:val="both"/>
              <w:rPr>
                <w:sz w:val="26"/>
                <w:szCs w:val="26"/>
              </w:rPr>
            </w:pPr>
            <w:r w:rsidRPr="00DC503B">
              <w:rPr>
                <w:color w:val="000000"/>
                <w:sz w:val="26"/>
                <w:szCs w:val="26"/>
                <w:shd w:val="clear" w:color="auto" w:fill="FFFFFF"/>
                <w:lang w:bidi="ru-RU"/>
              </w:rPr>
              <w:t xml:space="preserve">Начальник финансового </w:t>
            </w:r>
            <w:proofErr w:type="gramStart"/>
            <w:r w:rsidRPr="00DC503B">
              <w:rPr>
                <w:color w:val="000000"/>
                <w:sz w:val="26"/>
                <w:szCs w:val="26"/>
                <w:shd w:val="clear" w:color="auto" w:fill="FFFFFF"/>
                <w:lang w:bidi="ru-RU"/>
              </w:rPr>
              <w:t>управления  администрации</w:t>
            </w:r>
            <w:proofErr w:type="gramEnd"/>
            <w:r w:rsidRPr="00DC503B">
              <w:rPr>
                <w:color w:val="000000"/>
                <w:sz w:val="26"/>
                <w:szCs w:val="26"/>
                <w:shd w:val="clear" w:color="auto" w:fill="FFFFFF"/>
                <w:lang w:bidi="ru-RU"/>
              </w:rPr>
              <w:t xml:space="preserve"> МР «</w:t>
            </w:r>
            <w:proofErr w:type="spellStart"/>
            <w:r w:rsidRPr="00DC503B">
              <w:rPr>
                <w:color w:val="000000"/>
                <w:sz w:val="26"/>
                <w:szCs w:val="26"/>
                <w:shd w:val="clear" w:color="auto" w:fill="FFFFFF"/>
                <w:lang w:bidi="ru-RU"/>
              </w:rPr>
              <w:t>Княжпогостский</w:t>
            </w:r>
            <w:proofErr w:type="spellEnd"/>
            <w:r w:rsidRPr="00DC503B">
              <w:rPr>
                <w:color w:val="000000"/>
                <w:sz w:val="26"/>
                <w:szCs w:val="26"/>
                <w:shd w:val="clear" w:color="auto" w:fill="FFFFFF"/>
                <w:lang w:bidi="ru-RU"/>
              </w:rPr>
              <w:t xml:space="preserve">»,  </w:t>
            </w:r>
            <w:r>
              <w:rPr>
                <w:color w:val="000000"/>
                <w:sz w:val="26"/>
                <w:szCs w:val="26"/>
                <w:shd w:val="clear" w:color="auto" w:fill="FFFFFF"/>
                <w:lang w:bidi="ru-RU"/>
              </w:rPr>
              <w:t xml:space="preserve"> член</w:t>
            </w:r>
            <w:r w:rsidRPr="00DC503B">
              <w:rPr>
                <w:color w:val="000000"/>
                <w:sz w:val="26"/>
                <w:szCs w:val="26"/>
                <w:shd w:val="clear" w:color="auto" w:fill="FFFFFF"/>
                <w:lang w:bidi="ru-RU"/>
              </w:rPr>
              <w:t xml:space="preserve"> ведомственного </w:t>
            </w:r>
            <w:r w:rsidRPr="00DC503B">
              <w:rPr>
                <w:sz w:val="26"/>
                <w:szCs w:val="26"/>
              </w:rPr>
              <w:t xml:space="preserve"> </w:t>
            </w:r>
            <w:r>
              <w:rPr>
                <w:sz w:val="26"/>
                <w:szCs w:val="26"/>
              </w:rPr>
              <w:t xml:space="preserve"> координационного органа</w:t>
            </w:r>
          </w:p>
          <w:p w:rsidR="006971EF" w:rsidRPr="00DC503B" w:rsidRDefault="006971EF" w:rsidP="00155468">
            <w:pPr>
              <w:suppressAutoHyphens/>
              <w:jc w:val="both"/>
              <w:rPr>
                <w:bCs/>
                <w:sz w:val="26"/>
                <w:szCs w:val="26"/>
              </w:rPr>
            </w:pPr>
          </w:p>
        </w:tc>
      </w:tr>
    </w:tbl>
    <w:p w:rsidR="000D6C2A" w:rsidRPr="000D6C2A" w:rsidRDefault="000D6C2A" w:rsidP="000D6C2A">
      <w:pPr>
        <w:tabs>
          <w:tab w:val="left" w:pos="1830"/>
        </w:tabs>
        <w:rPr>
          <w:sz w:val="26"/>
          <w:szCs w:val="26"/>
        </w:rPr>
      </w:pPr>
    </w:p>
    <w:sectPr w:rsidR="000D6C2A" w:rsidRPr="000D6C2A" w:rsidSect="00DC503B">
      <w:headerReference w:type="even" r:id="rId9"/>
      <w:headerReference w:type="default" r:id="rId10"/>
      <w:pgSz w:w="11906" w:h="16838"/>
      <w:pgMar w:top="426" w:right="849"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CF6" w:rsidRDefault="00E60CF6">
      <w:r>
        <w:separator/>
      </w:r>
    </w:p>
  </w:endnote>
  <w:endnote w:type="continuationSeparator" w:id="0">
    <w:p w:rsidR="00E60CF6" w:rsidRDefault="00E6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CF6" w:rsidRDefault="00E60CF6">
      <w:r>
        <w:separator/>
      </w:r>
    </w:p>
  </w:footnote>
  <w:footnote w:type="continuationSeparator" w:id="0">
    <w:p w:rsidR="00E60CF6" w:rsidRDefault="00E60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24" w:rsidRDefault="00963A87" w:rsidP="00D70D81">
    <w:pPr>
      <w:pStyle w:val="af5"/>
      <w:framePr w:wrap="around" w:vAnchor="text" w:hAnchor="margin" w:xAlign="right" w:y="1"/>
      <w:rPr>
        <w:rStyle w:val="33"/>
      </w:rPr>
    </w:pPr>
    <w:r>
      <w:rPr>
        <w:rStyle w:val="33"/>
      </w:rPr>
      <w:fldChar w:fldCharType="begin"/>
    </w:r>
    <w:r w:rsidR="00DC6824">
      <w:rPr>
        <w:rStyle w:val="33"/>
      </w:rPr>
      <w:instrText xml:space="preserve">PAGE  </w:instrText>
    </w:r>
    <w:r>
      <w:rPr>
        <w:rStyle w:val="33"/>
      </w:rPr>
      <w:fldChar w:fldCharType="end"/>
    </w:r>
  </w:p>
  <w:p w:rsidR="00DC6824" w:rsidRDefault="00DC6824" w:rsidP="003912B5">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24" w:rsidRDefault="00DC6824" w:rsidP="00721E0F">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71651"/>
    <w:multiLevelType w:val="hybridMultilevel"/>
    <w:tmpl w:val="961ADB38"/>
    <w:lvl w:ilvl="0" w:tplc="879022E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3F6041A"/>
    <w:multiLevelType w:val="hybridMultilevel"/>
    <w:tmpl w:val="24A67330"/>
    <w:lvl w:ilvl="0" w:tplc="E33033C0">
      <w:start w:val="1"/>
      <w:numFmt w:val="russianLower"/>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32781"/>
    <w:multiLevelType w:val="hybridMultilevel"/>
    <w:tmpl w:val="767C0192"/>
    <w:lvl w:ilvl="0" w:tplc="A34E849A">
      <w:start w:val="1"/>
      <w:numFmt w:val="bullet"/>
      <w:pStyle w:val="1"/>
      <w:lvlText w:val=""/>
      <w:lvlJc w:val="left"/>
      <w:pPr>
        <w:tabs>
          <w:tab w:val="num" w:pos="1211"/>
        </w:tabs>
        <w:ind w:left="1211"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81928"/>
    <w:multiLevelType w:val="hybridMultilevel"/>
    <w:tmpl w:val="5B261AA4"/>
    <w:lvl w:ilvl="0" w:tplc="879022E2">
      <w:start w:val="1"/>
      <w:numFmt w:val="russianLower"/>
      <w:lvlText w:val="%1)"/>
      <w:lvlJc w:val="left"/>
      <w:pPr>
        <w:ind w:left="1170" w:hanging="360"/>
      </w:pPr>
      <w:rPr>
        <w:rFonts w:hint="default"/>
      </w:rPr>
    </w:lvl>
    <w:lvl w:ilvl="1" w:tplc="04190019">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15:restartNumberingAfterBreak="0">
    <w:nsid w:val="2D57107C"/>
    <w:multiLevelType w:val="hybridMultilevel"/>
    <w:tmpl w:val="7B6A382E"/>
    <w:lvl w:ilvl="0" w:tplc="0419000F">
      <w:start w:val="1"/>
      <w:numFmt w:val="decimal"/>
      <w:lvlText w:val="%1."/>
      <w:lvlJc w:val="left"/>
      <w:pPr>
        <w:ind w:left="1211" w:hanging="360"/>
      </w:pPr>
    </w:lvl>
    <w:lvl w:ilvl="1" w:tplc="3CD2CA20">
      <w:start w:val="1"/>
      <w:numFmt w:val="decimal"/>
      <w:lvlText w:val="%2)"/>
      <w:lvlJc w:val="left"/>
      <w:pPr>
        <w:ind w:left="2655" w:hanging="103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5AF284A"/>
    <w:multiLevelType w:val="hybridMultilevel"/>
    <w:tmpl w:val="BB24E688"/>
    <w:lvl w:ilvl="0" w:tplc="C23A9D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E21DBD"/>
    <w:multiLevelType w:val="hybridMultilevel"/>
    <w:tmpl w:val="7B6A382E"/>
    <w:lvl w:ilvl="0" w:tplc="0419000F">
      <w:start w:val="1"/>
      <w:numFmt w:val="decimal"/>
      <w:lvlText w:val="%1."/>
      <w:lvlJc w:val="left"/>
      <w:pPr>
        <w:ind w:left="1211" w:hanging="360"/>
      </w:pPr>
    </w:lvl>
    <w:lvl w:ilvl="1" w:tplc="3CD2CA20">
      <w:start w:val="1"/>
      <w:numFmt w:val="decimal"/>
      <w:lvlText w:val="%2)"/>
      <w:lvlJc w:val="left"/>
      <w:pPr>
        <w:ind w:left="2655" w:hanging="103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AC35060"/>
    <w:multiLevelType w:val="hybridMultilevel"/>
    <w:tmpl w:val="8DFA3644"/>
    <w:lvl w:ilvl="0" w:tplc="E33033C0">
      <w:start w:val="1"/>
      <w:numFmt w:val="russianLower"/>
      <w:lvlText w:val="%1)"/>
      <w:lvlJc w:val="left"/>
      <w:pPr>
        <w:ind w:left="1512" w:hanging="360"/>
      </w:pPr>
      <w:rPr>
        <w:rFonts w:hint="default"/>
        <w:lang w:val="ru-RU"/>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8" w15:restartNumberingAfterBreak="0">
    <w:nsid w:val="4AD22D89"/>
    <w:multiLevelType w:val="hybridMultilevel"/>
    <w:tmpl w:val="5E7E5B10"/>
    <w:lvl w:ilvl="0" w:tplc="E33033C0">
      <w:start w:val="1"/>
      <w:numFmt w:val="russianLower"/>
      <w:lvlText w:val="%1)"/>
      <w:lvlJc w:val="left"/>
      <w:pPr>
        <w:ind w:left="1429" w:hanging="360"/>
      </w:pPr>
      <w:rPr>
        <w:rFonts w:hint="default"/>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05633D2"/>
    <w:multiLevelType w:val="hybridMultilevel"/>
    <w:tmpl w:val="5F18B360"/>
    <w:lvl w:ilvl="0" w:tplc="E33033C0">
      <w:start w:val="1"/>
      <w:numFmt w:val="russianLower"/>
      <w:lvlText w:val="%1)"/>
      <w:lvlJc w:val="left"/>
      <w:pPr>
        <w:ind w:left="7808" w:hanging="360"/>
      </w:pPr>
      <w:rPr>
        <w:rFonts w:hint="default"/>
        <w:lang w:val="ru-RU"/>
      </w:rPr>
    </w:lvl>
    <w:lvl w:ilvl="1" w:tplc="04190019">
      <w:start w:val="1"/>
      <w:numFmt w:val="lowerLetter"/>
      <w:lvlText w:val="%2."/>
      <w:lvlJc w:val="left"/>
      <w:pPr>
        <w:ind w:left="8528" w:hanging="360"/>
      </w:pPr>
    </w:lvl>
    <w:lvl w:ilvl="2" w:tplc="0419001B" w:tentative="1">
      <w:start w:val="1"/>
      <w:numFmt w:val="lowerRoman"/>
      <w:lvlText w:val="%3."/>
      <w:lvlJc w:val="right"/>
      <w:pPr>
        <w:ind w:left="9248" w:hanging="180"/>
      </w:pPr>
    </w:lvl>
    <w:lvl w:ilvl="3" w:tplc="0419000F" w:tentative="1">
      <w:start w:val="1"/>
      <w:numFmt w:val="decimal"/>
      <w:lvlText w:val="%4."/>
      <w:lvlJc w:val="left"/>
      <w:pPr>
        <w:ind w:left="9968" w:hanging="360"/>
      </w:pPr>
    </w:lvl>
    <w:lvl w:ilvl="4" w:tplc="04190019" w:tentative="1">
      <w:start w:val="1"/>
      <w:numFmt w:val="lowerLetter"/>
      <w:lvlText w:val="%5."/>
      <w:lvlJc w:val="left"/>
      <w:pPr>
        <w:ind w:left="10688" w:hanging="360"/>
      </w:pPr>
    </w:lvl>
    <w:lvl w:ilvl="5" w:tplc="0419001B" w:tentative="1">
      <w:start w:val="1"/>
      <w:numFmt w:val="lowerRoman"/>
      <w:lvlText w:val="%6."/>
      <w:lvlJc w:val="right"/>
      <w:pPr>
        <w:ind w:left="11408" w:hanging="180"/>
      </w:pPr>
    </w:lvl>
    <w:lvl w:ilvl="6" w:tplc="0419000F" w:tentative="1">
      <w:start w:val="1"/>
      <w:numFmt w:val="decimal"/>
      <w:lvlText w:val="%7."/>
      <w:lvlJc w:val="left"/>
      <w:pPr>
        <w:ind w:left="12128" w:hanging="360"/>
      </w:pPr>
    </w:lvl>
    <w:lvl w:ilvl="7" w:tplc="04190019" w:tentative="1">
      <w:start w:val="1"/>
      <w:numFmt w:val="lowerLetter"/>
      <w:lvlText w:val="%8."/>
      <w:lvlJc w:val="left"/>
      <w:pPr>
        <w:ind w:left="12848" w:hanging="360"/>
      </w:pPr>
    </w:lvl>
    <w:lvl w:ilvl="8" w:tplc="0419001B" w:tentative="1">
      <w:start w:val="1"/>
      <w:numFmt w:val="lowerRoman"/>
      <w:lvlText w:val="%9."/>
      <w:lvlJc w:val="right"/>
      <w:pPr>
        <w:ind w:left="13568" w:hanging="180"/>
      </w:pPr>
    </w:lvl>
  </w:abstractNum>
  <w:abstractNum w:abstractNumId="10" w15:restartNumberingAfterBreak="0">
    <w:nsid w:val="57EF44AB"/>
    <w:multiLevelType w:val="multilevel"/>
    <w:tmpl w:val="9A74E0EA"/>
    <w:lvl w:ilvl="0">
      <w:start w:val="1"/>
      <w:numFmt w:val="decimal"/>
      <w:lvlText w:val="%1."/>
      <w:lvlJc w:val="left"/>
      <w:pPr>
        <w:ind w:left="1069"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DA76A74"/>
    <w:multiLevelType w:val="hybridMultilevel"/>
    <w:tmpl w:val="4FAE3F2C"/>
    <w:lvl w:ilvl="0" w:tplc="C23A9D4C">
      <w:start w:val="1"/>
      <w:numFmt w:val="bullet"/>
      <w:lvlText w:val=""/>
      <w:lvlJc w:val="left"/>
      <w:pPr>
        <w:ind w:left="720" w:hanging="360"/>
      </w:pPr>
      <w:rPr>
        <w:rFonts w:ascii="Symbol" w:hAnsi="Symbol" w:hint="default"/>
      </w:rPr>
    </w:lvl>
    <w:lvl w:ilvl="1" w:tplc="C23A9D4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11"/>
  </w:num>
  <w:num w:numId="7">
    <w:abstractNumId w:val="9"/>
  </w:num>
  <w:num w:numId="8">
    <w:abstractNumId w:val="8"/>
  </w:num>
  <w:num w:numId="9">
    <w:abstractNumId w:val="7"/>
  </w:num>
  <w:num w:numId="10">
    <w:abstractNumId w:val="3"/>
  </w:num>
  <w:num w:numId="11">
    <w:abstractNumId w:val="6"/>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0D"/>
    <w:rsid w:val="00011F0A"/>
    <w:rsid w:val="000239A9"/>
    <w:rsid w:val="0002438E"/>
    <w:rsid w:val="00032282"/>
    <w:rsid w:val="00032495"/>
    <w:rsid w:val="0004674F"/>
    <w:rsid w:val="00047AF4"/>
    <w:rsid w:val="000611B6"/>
    <w:rsid w:val="00066188"/>
    <w:rsid w:val="000715B7"/>
    <w:rsid w:val="000756BC"/>
    <w:rsid w:val="00080D13"/>
    <w:rsid w:val="000823CB"/>
    <w:rsid w:val="00091331"/>
    <w:rsid w:val="00091916"/>
    <w:rsid w:val="00091C2F"/>
    <w:rsid w:val="000A00DC"/>
    <w:rsid w:val="000A1839"/>
    <w:rsid w:val="000C1859"/>
    <w:rsid w:val="000C6C87"/>
    <w:rsid w:val="000D0899"/>
    <w:rsid w:val="000D2B27"/>
    <w:rsid w:val="000D4FE8"/>
    <w:rsid w:val="000D5996"/>
    <w:rsid w:val="000D5CDB"/>
    <w:rsid w:val="000D6C2A"/>
    <w:rsid w:val="000E7073"/>
    <w:rsid w:val="0010244B"/>
    <w:rsid w:val="00113ECC"/>
    <w:rsid w:val="001175D6"/>
    <w:rsid w:val="00123763"/>
    <w:rsid w:val="00130830"/>
    <w:rsid w:val="00134756"/>
    <w:rsid w:val="00155DCA"/>
    <w:rsid w:val="00161D7B"/>
    <w:rsid w:val="00170510"/>
    <w:rsid w:val="00186179"/>
    <w:rsid w:val="00187519"/>
    <w:rsid w:val="00191D21"/>
    <w:rsid w:val="001A0530"/>
    <w:rsid w:val="001A639D"/>
    <w:rsid w:val="001A68DE"/>
    <w:rsid w:val="001B36BD"/>
    <w:rsid w:val="001C1DE8"/>
    <w:rsid w:val="001C4A2B"/>
    <w:rsid w:val="001E00C8"/>
    <w:rsid w:val="001E1D4A"/>
    <w:rsid w:val="001E36C3"/>
    <w:rsid w:val="001E4146"/>
    <w:rsid w:val="001E44ED"/>
    <w:rsid w:val="001E69AC"/>
    <w:rsid w:val="001F35E1"/>
    <w:rsid w:val="001F51DE"/>
    <w:rsid w:val="00216D9F"/>
    <w:rsid w:val="00220D67"/>
    <w:rsid w:val="0022168B"/>
    <w:rsid w:val="00222667"/>
    <w:rsid w:val="00223BF2"/>
    <w:rsid w:val="00226BA6"/>
    <w:rsid w:val="0023332A"/>
    <w:rsid w:val="00234AF8"/>
    <w:rsid w:val="00237286"/>
    <w:rsid w:val="00237FD8"/>
    <w:rsid w:val="00240BAF"/>
    <w:rsid w:val="00240DC5"/>
    <w:rsid w:val="002448F7"/>
    <w:rsid w:val="002469AF"/>
    <w:rsid w:val="00266A12"/>
    <w:rsid w:val="00275CDA"/>
    <w:rsid w:val="002772A2"/>
    <w:rsid w:val="0028182E"/>
    <w:rsid w:val="00282586"/>
    <w:rsid w:val="0028396B"/>
    <w:rsid w:val="0029430F"/>
    <w:rsid w:val="002A2CD3"/>
    <w:rsid w:val="002A30DE"/>
    <w:rsid w:val="002B201F"/>
    <w:rsid w:val="002C34A9"/>
    <w:rsid w:val="002C3795"/>
    <w:rsid w:val="002C4F6F"/>
    <w:rsid w:val="002D0A8C"/>
    <w:rsid w:val="002D31B5"/>
    <w:rsid w:val="002D340C"/>
    <w:rsid w:val="002D381F"/>
    <w:rsid w:val="002D38AC"/>
    <w:rsid w:val="002E642C"/>
    <w:rsid w:val="002F6C6D"/>
    <w:rsid w:val="003077A6"/>
    <w:rsid w:val="00315B7A"/>
    <w:rsid w:val="00316F63"/>
    <w:rsid w:val="00321E7E"/>
    <w:rsid w:val="00322510"/>
    <w:rsid w:val="00342512"/>
    <w:rsid w:val="003478F2"/>
    <w:rsid w:val="00356E16"/>
    <w:rsid w:val="0036628D"/>
    <w:rsid w:val="003673C6"/>
    <w:rsid w:val="00367A2F"/>
    <w:rsid w:val="003719A6"/>
    <w:rsid w:val="00393F66"/>
    <w:rsid w:val="003A1777"/>
    <w:rsid w:val="003A30C4"/>
    <w:rsid w:val="003A4745"/>
    <w:rsid w:val="003B5DAA"/>
    <w:rsid w:val="003C23C4"/>
    <w:rsid w:val="003C3CBA"/>
    <w:rsid w:val="003C485B"/>
    <w:rsid w:val="003D09B6"/>
    <w:rsid w:val="003D4733"/>
    <w:rsid w:val="003F186B"/>
    <w:rsid w:val="003F688B"/>
    <w:rsid w:val="00401B92"/>
    <w:rsid w:val="0040278D"/>
    <w:rsid w:val="00403019"/>
    <w:rsid w:val="00415BD4"/>
    <w:rsid w:val="00416012"/>
    <w:rsid w:val="00416AEC"/>
    <w:rsid w:val="00433E77"/>
    <w:rsid w:val="004415C4"/>
    <w:rsid w:val="00443BCA"/>
    <w:rsid w:val="00444E65"/>
    <w:rsid w:val="004450A4"/>
    <w:rsid w:val="004518BE"/>
    <w:rsid w:val="00475186"/>
    <w:rsid w:val="00477C12"/>
    <w:rsid w:val="00485E9D"/>
    <w:rsid w:val="00490B35"/>
    <w:rsid w:val="00492FF9"/>
    <w:rsid w:val="004942A9"/>
    <w:rsid w:val="004A1271"/>
    <w:rsid w:val="004A7540"/>
    <w:rsid w:val="004B7100"/>
    <w:rsid w:val="004B7161"/>
    <w:rsid w:val="004C0AA4"/>
    <w:rsid w:val="004C657A"/>
    <w:rsid w:val="004C7D71"/>
    <w:rsid w:val="004D5858"/>
    <w:rsid w:val="004F24C5"/>
    <w:rsid w:val="004F5111"/>
    <w:rsid w:val="005009AD"/>
    <w:rsid w:val="00501846"/>
    <w:rsid w:val="00505302"/>
    <w:rsid w:val="005056F5"/>
    <w:rsid w:val="005124DC"/>
    <w:rsid w:val="005163A2"/>
    <w:rsid w:val="0051796E"/>
    <w:rsid w:val="00523154"/>
    <w:rsid w:val="00533BE3"/>
    <w:rsid w:val="00544FDD"/>
    <w:rsid w:val="00552DD8"/>
    <w:rsid w:val="00560EDE"/>
    <w:rsid w:val="00563A13"/>
    <w:rsid w:val="00563E0A"/>
    <w:rsid w:val="00565962"/>
    <w:rsid w:val="005660BB"/>
    <w:rsid w:val="00571411"/>
    <w:rsid w:val="005853B5"/>
    <w:rsid w:val="0058549D"/>
    <w:rsid w:val="00585E0C"/>
    <w:rsid w:val="00586850"/>
    <w:rsid w:val="00592ED0"/>
    <w:rsid w:val="005A1AD9"/>
    <w:rsid w:val="005A5636"/>
    <w:rsid w:val="005A6AD4"/>
    <w:rsid w:val="005C4110"/>
    <w:rsid w:val="005C4EBC"/>
    <w:rsid w:val="005E12CB"/>
    <w:rsid w:val="005E4B9A"/>
    <w:rsid w:val="006010B2"/>
    <w:rsid w:val="006046C9"/>
    <w:rsid w:val="00606DA1"/>
    <w:rsid w:val="00617990"/>
    <w:rsid w:val="00620C7C"/>
    <w:rsid w:val="00625864"/>
    <w:rsid w:val="00626C1A"/>
    <w:rsid w:val="0062774D"/>
    <w:rsid w:val="0063050E"/>
    <w:rsid w:val="00632A74"/>
    <w:rsid w:val="006357A2"/>
    <w:rsid w:val="00642A3B"/>
    <w:rsid w:val="006471B2"/>
    <w:rsid w:val="0065063E"/>
    <w:rsid w:val="00653CB6"/>
    <w:rsid w:val="006555A7"/>
    <w:rsid w:val="006667B8"/>
    <w:rsid w:val="006743D7"/>
    <w:rsid w:val="00675018"/>
    <w:rsid w:val="0068010D"/>
    <w:rsid w:val="006831F2"/>
    <w:rsid w:val="0068599B"/>
    <w:rsid w:val="00687E11"/>
    <w:rsid w:val="006920E2"/>
    <w:rsid w:val="006971EF"/>
    <w:rsid w:val="006A2E11"/>
    <w:rsid w:val="006A422C"/>
    <w:rsid w:val="006B0D90"/>
    <w:rsid w:val="006B6112"/>
    <w:rsid w:val="006C20E2"/>
    <w:rsid w:val="006C28BE"/>
    <w:rsid w:val="006C4EB3"/>
    <w:rsid w:val="006C648D"/>
    <w:rsid w:val="006D5002"/>
    <w:rsid w:val="006D7633"/>
    <w:rsid w:val="006E6C63"/>
    <w:rsid w:val="006F2BD5"/>
    <w:rsid w:val="006F36F4"/>
    <w:rsid w:val="006F760D"/>
    <w:rsid w:val="0070035E"/>
    <w:rsid w:val="007011F9"/>
    <w:rsid w:val="00704E90"/>
    <w:rsid w:val="0071249A"/>
    <w:rsid w:val="00716B88"/>
    <w:rsid w:val="00721EB0"/>
    <w:rsid w:val="00741C24"/>
    <w:rsid w:val="00742CB9"/>
    <w:rsid w:val="0074777E"/>
    <w:rsid w:val="00751C6A"/>
    <w:rsid w:val="007522A6"/>
    <w:rsid w:val="0075367D"/>
    <w:rsid w:val="00760A86"/>
    <w:rsid w:val="007613BB"/>
    <w:rsid w:val="00761E43"/>
    <w:rsid w:val="0076344A"/>
    <w:rsid w:val="00765921"/>
    <w:rsid w:val="007748AA"/>
    <w:rsid w:val="007819D5"/>
    <w:rsid w:val="00785EC3"/>
    <w:rsid w:val="007875FC"/>
    <w:rsid w:val="0079206F"/>
    <w:rsid w:val="0079431D"/>
    <w:rsid w:val="007A0294"/>
    <w:rsid w:val="007A4126"/>
    <w:rsid w:val="007A4F6F"/>
    <w:rsid w:val="007B25DB"/>
    <w:rsid w:val="007B46F0"/>
    <w:rsid w:val="007B4FC4"/>
    <w:rsid w:val="007C0C57"/>
    <w:rsid w:val="007C19ED"/>
    <w:rsid w:val="007D186B"/>
    <w:rsid w:val="007E70D3"/>
    <w:rsid w:val="007E7FE1"/>
    <w:rsid w:val="007F128C"/>
    <w:rsid w:val="00802D34"/>
    <w:rsid w:val="008046B3"/>
    <w:rsid w:val="00804F71"/>
    <w:rsid w:val="00811334"/>
    <w:rsid w:val="008152FE"/>
    <w:rsid w:val="008271AC"/>
    <w:rsid w:val="00836BD8"/>
    <w:rsid w:val="00841B3F"/>
    <w:rsid w:val="00843876"/>
    <w:rsid w:val="00845056"/>
    <w:rsid w:val="008462D9"/>
    <w:rsid w:val="008476DF"/>
    <w:rsid w:val="0084772A"/>
    <w:rsid w:val="008612A3"/>
    <w:rsid w:val="00863452"/>
    <w:rsid w:val="00863A46"/>
    <w:rsid w:val="00864736"/>
    <w:rsid w:val="00867F38"/>
    <w:rsid w:val="008746E7"/>
    <w:rsid w:val="008755B2"/>
    <w:rsid w:val="008760CC"/>
    <w:rsid w:val="00880826"/>
    <w:rsid w:val="00881883"/>
    <w:rsid w:val="00884188"/>
    <w:rsid w:val="00890912"/>
    <w:rsid w:val="0089581A"/>
    <w:rsid w:val="008A0E6E"/>
    <w:rsid w:val="008A187D"/>
    <w:rsid w:val="008A1AA8"/>
    <w:rsid w:val="008A2BCD"/>
    <w:rsid w:val="008A5C25"/>
    <w:rsid w:val="008A6214"/>
    <w:rsid w:val="008B57C9"/>
    <w:rsid w:val="008E2C14"/>
    <w:rsid w:val="008F5E8F"/>
    <w:rsid w:val="008F6342"/>
    <w:rsid w:val="008F6A30"/>
    <w:rsid w:val="00904E41"/>
    <w:rsid w:val="0090602A"/>
    <w:rsid w:val="009154E3"/>
    <w:rsid w:val="009220F9"/>
    <w:rsid w:val="009229BB"/>
    <w:rsid w:val="00922CAD"/>
    <w:rsid w:val="009315EF"/>
    <w:rsid w:val="00932D74"/>
    <w:rsid w:val="009438C6"/>
    <w:rsid w:val="00945C65"/>
    <w:rsid w:val="00947551"/>
    <w:rsid w:val="00952AC3"/>
    <w:rsid w:val="009569D8"/>
    <w:rsid w:val="00957DFD"/>
    <w:rsid w:val="00962292"/>
    <w:rsid w:val="00963A87"/>
    <w:rsid w:val="009709FF"/>
    <w:rsid w:val="00973402"/>
    <w:rsid w:val="00974A7E"/>
    <w:rsid w:val="00975349"/>
    <w:rsid w:val="0097650A"/>
    <w:rsid w:val="00986F4A"/>
    <w:rsid w:val="00990AD8"/>
    <w:rsid w:val="0099585A"/>
    <w:rsid w:val="00996439"/>
    <w:rsid w:val="009A23AC"/>
    <w:rsid w:val="009A7F8B"/>
    <w:rsid w:val="009B7775"/>
    <w:rsid w:val="009C4B0A"/>
    <w:rsid w:val="009E2548"/>
    <w:rsid w:val="009E649D"/>
    <w:rsid w:val="009E6609"/>
    <w:rsid w:val="009F200E"/>
    <w:rsid w:val="009F2DE1"/>
    <w:rsid w:val="009F35D6"/>
    <w:rsid w:val="00A0678F"/>
    <w:rsid w:val="00A0764B"/>
    <w:rsid w:val="00A11BBF"/>
    <w:rsid w:val="00A12C16"/>
    <w:rsid w:val="00A17C9F"/>
    <w:rsid w:val="00A21B88"/>
    <w:rsid w:val="00A27526"/>
    <w:rsid w:val="00A42399"/>
    <w:rsid w:val="00A4375B"/>
    <w:rsid w:val="00A4591C"/>
    <w:rsid w:val="00A50630"/>
    <w:rsid w:val="00A50ACD"/>
    <w:rsid w:val="00A52E2D"/>
    <w:rsid w:val="00A533FB"/>
    <w:rsid w:val="00A7484C"/>
    <w:rsid w:val="00A76F12"/>
    <w:rsid w:val="00A8147A"/>
    <w:rsid w:val="00A93001"/>
    <w:rsid w:val="00A93302"/>
    <w:rsid w:val="00AA2028"/>
    <w:rsid w:val="00AA2CCA"/>
    <w:rsid w:val="00AB4A6E"/>
    <w:rsid w:val="00AC27EC"/>
    <w:rsid w:val="00AC4D86"/>
    <w:rsid w:val="00AC5BA0"/>
    <w:rsid w:val="00AC6B80"/>
    <w:rsid w:val="00AE0BDF"/>
    <w:rsid w:val="00B11977"/>
    <w:rsid w:val="00B16AA4"/>
    <w:rsid w:val="00B17B95"/>
    <w:rsid w:val="00B21F46"/>
    <w:rsid w:val="00B32DB3"/>
    <w:rsid w:val="00B33AED"/>
    <w:rsid w:val="00B33F42"/>
    <w:rsid w:val="00B40324"/>
    <w:rsid w:val="00B41596"/>
    <w:rsid w:val="00B42FC6"/>
    <w:rsid w:val="00B53253"/>
    <w:rsid w:val="00B60AC6"/>
    <w:rsid w:val="00B6196C"/>
    <w:rsid w:val="00B734BE"/>
    <w:rsid w:val="00B8471F"/>
    <w:rsid w:val="00B9226A"/>
    <w:rsid w:val="00B96323"/>
    <w:rsid w:val="00BA0679"/>
    <w:rsid w:val="00BA5C96"/>
    <w:rsid w:val="00BB4BE3"/>
    <w:rsid w:val="00BB58A4"/>
    <w:rsid w:val="00BB78B7"/>
    <w:rsid w:val="00BC5651"/>
    <w:rsid w:val="00BD0964"/>
    <w:rsid w:val="00BE1652"/>
    <w:rsid w:val="00BE1801"/>
    <w:rsid w:val="00C027C8"/>
    <w:rsid w:val="00C07012"/>
    <w:rsid w:val="00C10CBB"/>
    <w:rsid w:val="00C11294"/>
    <w:rsid w:val="00C13678"/>
    <w:rsid w:val="00C20FB6"/>
    <w:rsid w:val="00C30481"/>
    <w:rsid w:val="00C34C6C"/>
    <w:rsid w:val="00C355F0"/>
    <w:rsid w:val="00C35A85"/>
    <w:rsid w:val="00C45370"/>
    <w:rsid w:val="00C4587E"/>
    <w:rsid w:val="00C45A7E"/>
    <w:rsid w:val="00C507E8"/>
    <w:rsid w:val="00C548B5"/>
    <w:rsid w:val="00C615FA"/>
    <w:rsid w:val="00C62854"/>
    <w:rsid w:val="00C62F2B"/>
    <w:rsid w:val="00C65EEB"/>
    <w:rsid w:val="00C70879"/>
    <w:rsid w:val="00C72E37"/>
    <w:rsid w:val="00C7454A"/>
    <w:rsid w:val="00C76694"/>
    <w:rsid w:val="00C80B9C"/>
    <w:rsid w:val="00C878CC"/>
    <w:rsid w:val="00CA2FCF"/>
    <w:rsid w:val="00CA701F"/>
    <w:rsid w:val="00CA796B"/>
    <w:rsid w:val="00CB17AC"/>
    <w:rsid w:val="00CB7769"/>
    <w:rsid w:val="00CC021B"/>
    <w:rsid w:val="00CC2268"/>
    <w:rsid w:val="00CD0632"/>
    <w:rsid w:val="00CD2E66"/>
    <w:rsid w:val="00CD5AF2"/>
    <w:rsid w:val="00CD7B69"/>
    <w:rsid w:val="00CD7F06"/>
    <w:rsid w:val="00CF28AC"/>
    <w:rsid w:val="00CF726F"/>
    <w:rsid w:val="00D031D0"/>
    <w:rsid w:val="00D058A9"/>
    <w:rsid w:val="00D1106A"/>
    <w:rsid w:val="00D1492C"/>
    <w:rsid w:val="00D2247B"/>
    <w:rsid w:val="00D26352"/>
    <w:rsid w:val="00D309C7"/>
    <w:rsid w:val="00D31CE8"/>
    <w:rsid w:val="00D4080B"/>
    <w:rsid w:val="00D44837"/>
    <w:rsid w:val="00D47696"/>
    <w:rsid w:val="00D619C8"/>
    <w:rsid w:val="00D63C8B"/>
    <w:rsid w:val="00D71DBC"/>
    <w:rsid w:val="00D741B9"/>
    <w:rsid w:val="00D744DC"/>
    <w:rsid w:val="00D8046F"/>
    <w:rsid w:val="00D8512D"/>
    <w:rsid w:val="00D8545A"/>
    <w:rsid w:val="00D9636A"/>
    <w:rsid w:val="00D977E9"/>
    <w:rsid w:val="00DA6918"/>
    <w:rsid w:val="00DB0F16"/>
    <w:rsid w:val="00DB48DD"/>
    <w:rsid w:val="00DC503B"/>
    <w:rsid w:val="00DC52E4"/>
    <w:rsid w:val="00DC6824"/>
    <w:rsid w:val="00DE13C2"/>
    <w:rsid w:val="00DE24FF"/>
    <w:rsid w:val="00DE2EDD"/>
    <w:rsid w:val="00DE44CB"/>
    <w:rsid w:val="00DF2A0A"/>
    <w:rsid w:val="00E02CAE"/>
    <w:rsid w:val="00E1448B"/>
    <w:rsid w:val="00E14DC2"/>
    <w:rsid w:val="00E15251"/>
    <w:rsid w:val="00E21A66"/>
    <w:rsid w:val="00E22563"/>
    <w:rsid w:val="00E41C73"/>
    <w:rsid w:val="00E44041"/>
    <w:rsid w:val="00E60CF6"/>
    <w:rsid w:val="00E6200E"/>
    <w:rsid w:val="00E67FBB"/>
    <w:rsid w:val="00E759B2"/>
    <w:rsid w:val="00E832B9"/>
    <w:rsid w:val="00E84F78"/>
    <w:rsid w:val="00E87674"/>
    <w:rsid w:val="00E95C2F"/>
    <w:rsid w:val="00E972B7"/>
    <w:rsid w:val="00EC11FE"/>
    <w:rsid w:val="00EC6346"/>
    <w:rsid w:val="00EC6866"/>
    <w:rsid w:val="00ED4A69"/>
    <w:rsid w:val="00EE31CA"/>
    <w:rsid w:val="00EF568B"/>
    <w:rsid w:val="00F04E04"/>
    <w:rsid w:val="00F115EB"/>
    <w:rsid w:val="00F152D3"/>
    <w:rsid w:val="00F17AFB"/>
    <w:rsid w:val="00F235E2"/>
    <w:rsid w:val="00F237BE"/>
    <w:rsid w:val="00F2398C"/>
    <w:rsid w:val="00F25C74"/>
    <w:rsid w:val="00F31FFE"/>
    <w:rsid w:val="00F40B54"/>
    <w:rsid w:val="00F40DD7"/>
    <w:rsid w:val="00F40E37"/>
    <w:rsid w:val="00F462C5"/>
    <w:rsid w:val="00F52675"/>
    <w:rsid w:val="00F53E94"/>
    <w:rsid w:val="00F610E6"/>
    <w:rsid w:val="00F70F43"/>
    <w:rsid w:val="00F7613E"/>
    <w:rsid w:val="00F769DE"/>
    <w:rsid w:val="00F7781A"/>
    <w:rsid w:val="00F9297D"/>
    <w:rsid w:val="00F93CAD"/>
    <w:rsid w:val="00F95759"/>
    <w:rsid w:val="00F97F0D"/>
    <w:rsid w:val="00FA7312"/>
    <w:rsid w:val="00FB236B"/>
    <w:rsid w:val="00FB2E42"/>
    <w:rsid w:val="00FB425B"/>
    <w:rsid w:val="00FC7EEF"/>
    <w:rsid w:val="00FD1825"/>
    <w:rsid w:val="00FD433F"/>
    <w:rsid w:val="00FE4A9E"/>
    <w:rsid w:val="00FF4E66"/>
    <w:rsid w:val="00FF6225"/>
    <w:rsid w:val="00FF7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AF3AC-C811-4A6D-8E81-D957D38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F0D"/>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841B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6D7633"/>
    <w:pPr>
      <w:keepNext/>
      <w:keepLines/>
      <w:spacing w:before="200" w:line="36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9"/>
    <w:qFormat/>
    <w:rsid w:val="005660BB"/>
    <w:pPr>
      <w:keepNext/>
      <w:jc w:val="both"/>
      <w:outlineLvl w:val="2"/>
    </w:pPr>
    <w:rPr>
      <w:sz w:val="24"/>
    </w:rPr>
  </w:style>
  <w:style w:type="paragraph" w:styleId="4">
    <w:name w:val="heading 4"/>
    <w:basedOn w:val="a"/>
    <w:link w:val="40"/>
    <w:uiPriority w:val="99"/>
    <w:qFormat/>
    <w:rsid w:val="007A4F6F"/>
    <w:pPr>
      <w:spacing w:before="100" w:beforeAutospacing="1" w:after="100" w:afterAutospacing="1"/>
      <w:outlineLvl w:val="3"/>
    </w:pPr>
    <w:rPr>
      <w:b/>
      <w:bCs/>
      <w:sz w:val="24"/>
      <w:szCs w:val="24"/>
    </w:rPr>
  </w:style>
  <w:style w:type="paragraph" w:styleId="5">
    <w:name w:val="heading 5"/>
    <w:basedOn w:val="a"/>
    <w:link w:val="50"/>
    <w:uiPriority w:val="99"/>
    <w:qFormat/>
    <w:rsid w:val="007A4F6F"/>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F0D"/>
    <w:rPr>
      <w:rFonts w:ascii="Tahoma" w:hAnsi="Tahoma" w:cs="Tahoma"/>
      <w:sz w:val="16"/>
      <w:szCs w:val="16"/>
    </w:rPr>
  </w:style>
  <w:style w:type="character" w:customStyle="1" w:styleId="a4">
    <w:name w:val="Текст выноски Знак"/>
    <w:basedOn w:val="a0"/>
    <w:link w:val="a3"/>
    <w:uiPriority w:val="99"/>
    <w:semiHidden/>
    <w:rsid w:val="00F97F0D"/>
    <w:rPr>
      <w:rFonts w:ascii="Tahoma" w:eastAsia="Times New Roman" w:hAnsi="Tahoma" w:cs="Tahoma"/>
      <w:sz w:val="16"/>
      <w:szCs w:val="16"/>
      <w:lang w:eastAsia="ru-RU"/>
    </w:rPr>
  </w:style>
  <w:style w:type="character" w:customStyle="1" w:styleId="30">
    <w:name w:val="Заголовок 3 Знак"/>
    <w:basedOn w:val="a0"/>
    <w:link w:val="3"/>
    <w:uiPriority w:val="99"/>
    <w:rsid w:val="005660BB"/>
    <w:rPr>
      <w:rFonts w:ascii="Times New Roman" w:eastAsia="Times New Roman" w:hAnsi="Times New Roman" w:cs="Times New Roman"/>
      <w:sz w:val="24"/>
      <w:szCs w:val="20"/>
      <w:lang w:eastAsia="ru-RU"/>
    </w:rPr>
  </w:style>
  <w:style w:type="character" w:customStyle="1" w:styleId="a5">
    <w:name w:val="Основной текст_"/>
    <w:basedOn w:val="a0"/>
    <w:link w:val="21"/>
    <w:rsid w:val="000D5CDB"/>
    <w:rPr>
      <w:rFonts w:ascii="Times New Roman" w:eastAsia="Times New Roman" w:hAnsi="Times New Roman" w:cs="Times New Roman"/>
      <w:sz w:val="26"/>
      <w:szCs w:val="26"/>
      <w:shd w:val="clear" w:color="auto" w:fill="FFFFFF"/>
    </w:rPr>
  </w:style>
  <w:style w:type="character" w:customStyle="1" w:styleId="22">
    <w:name w:val="Основной текст (2)_"/>
    <w:basedOn w:val="a0"/>
    <w:link w:val="23"/>
    <w:rsid w:val="000D5CDB"/>
    <w:rPr>
      <w:rFonts w:ascii="Times New Roman" w:eastAsia="Times New Roman" w:hAnsi="Times New Roman" w:cs="Times New Roman"/>
      <w:b/>
      <w:bCs/>
      <w:sz w:val="26"/>
      <w:szCs w:val="26"/>
      <w:shd w:val="clear" w:color="auto" w:fill="FFFFFF"/>
    </w:rPr>
  </w:style>
  <w:style w:type="paragraph" w:customStyle="1" w:styleId="21">
    <w:name w:val="Основной текст2"/>
    <w:basedOn w:val="a"/>
    <w:link w:val="a5"/>
    <w:rsid w:val="000D5CDB"/>
    <w:pPr>
      <w:widowControl w:val="0"/>
      <w:shd w:val="clear" w:color="auto" w:fill="FFFFFF"/>
      <w:spacing w:before="60" w:line="326" w:lineRule="exact"/>
      <w:ind w:hanging="360"/>
    </w:pPr>
    <w:rPr>
      <w:sz w:val="26"/>
      <w:szCs w:val="26"/>
      <w:lang w:eastAsia="en-US"/>
    </w:rPr>
  </w:style>
  <w:style w:type="paragraph" w:customStyle="1" w:styleId="23">
    <w:name w:val="Основной текст (2)"/>
    <w:basedOn w:val="a"/>
    <w:link w:val="22"/>
    <w:rsid w:val="000D5CDB"/>
    <w:pPr>
      <w:widowControl w:val="0"/>
      <w:shd w:val="clear" w:color="auto" w:fill="FFFFFF"/>
      <w:spacing w:before="420" w:after="540" w:line="0" w:lineRule="atLeast"/>
      <w:jc w:val="center"/>
    </w:pPr>
    <w:rPr>
      <w:b/>
      <w:bCs/>
      <w:sz w:val="26"/>
      <w:szCs w:val="26"/>
      <w:lang w:eastAsia="en-US"/>
    </w:rPr>
  </w:style>
  <w:style w:type="character" w:customStyle="1" w:styleId="31">
    <w:name w:val="Основной текст (3)_"/>
    <w:basedOn w:val="a0"/>
    <w:link w:val="32"/>
    <w:rsid w:val="00282586"/>
    <w:rPr>
      <w:rFonts w:ascii="Times New Roman" w:eastAsia="Times New Roman" w:hAnsi="Times New Roman" w:cs="Times New Roman"/>
      <w:b/>
      <w:bCs/>
      <w:shd w:val="clear" w:color="auto" w:fill="FFFFFF"/>
    </w:rPr>
  </w:style>
  <w:style w:type="character" w:customStyle="1" w:styleId="41">
    <w:name w:val="Основной текст (4)_"/>
    <w:basedOn w:val="a0"/>
    <w:link w:val="42"/>
    <w:rsid w:val="00282586"/>
    <w:rPr>
      <w:rFonts w:ascii="Times New Roman" w:eastAsia="Times New Roman" w:hAnsi="Times New Roman" w:cs="Times New Roman"/>
      <w:shd w:val="clear" w:color="auto" w:fill="FFFFFF"/>
    </w:rPr>
  </w:style>
  <w:style w:type="character" w:customStyle="1" w:styleId="33">
    <w:name w:val="Основной текст (3) + Не полужирный"/>
    <w:basedOn w:val="31"/>
    <w:rsid w:val="0028258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3pt">
    <w:name w:val="Основной текст (4) + 13 pt"/>
    <w:basedOn w:val="41"/>
    <w:rsid w:val="002825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5pt-1pt">
    <w:name w:val="Основной текст + 15 pt;Полужирный;Курсив;Интервал -1 pt"/>
    <w:basedOn w:val="a5"/>
    <w:rsid w:val="00282586"/>
    <w:rPr>
      <w:rFonts w:ascii="Times New Roman" w:eastAsia="Times New Roman" w:hAnsi="Times New Roman" w:cs="Times New Roman"/>
      <w:b/>
      <w:bCs/>
      <w:i/>
      <w:iCs/>
      <w:smallCaps w:val="0"/>
      <w:strike w:val="0"/>
      <w:color w:val="000000"/>
      <w:spacing w:val="-20"/>
      <w:w w:val="100"/>
      <w:position w:val="0"/>
      <w:sz w:val="30"/>
      <w:szCs w:val="30"/>
      <w:u w:val="single"/>
      <w:shd w:val="clear" w:color="auto" w:fill="FFFFFF"/>
      <w:lang w:val="ru-RU" w:eastAsia="ru-RU" w:bidi="ru-RU"/>
    </w:rPr>
  </w:style>
  <w:style w:type="character" w:customStyle="1" w:styleId="a6">
    <w:name w:val="Основной текст + Полужирный"/>
    <w:basedOn w:val="a5"/>
    <w:rsid w:val="0028258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Основной текст1"/>
    <w:basedOn w:val="a5"/>
    <w:rsid w:val="0028258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2">
    <w:name w:val="Основной текст (3)"/>
    <w:basedOn w:val="a"/>
    <w:link w:val="31"/>
    <w:rsid w:val="00282586"/>
    <w:pPr>
      <w:widowControl w:val="0"/>
      <w:shd w:val="clear" w:color="auto" w:fill="FFFFFF"/>
      <w:spacing w:before="420" w:after="120" w:line="0" w:lineRule="atLeast"/>
      <w:jc w:val="center"/>
    </w:pPr>
    <w:rPr>
      <w:b/>
      <w:bCs/>
      <w:sz w:val="22"/>
      <w:szCs w:val="22"/>
      <w:lang w:eastAsia="en-US"/>
    </w:rPr>
  </w:style>
  <w:style w:type="paragraph" w:customStyle="1" w:styleId="42">
    <w:name w:val="Основной текст (4)"/>
    <w:basedOn w:val="a"/>
    <w:link w:val="41"/>
    <w:rsid w:val="00282586"/>
    <w:pPr>
      <w:widowControl w:val="0"/>
      <w:shd w:val="clear" w:color="auto" w:fill="FFFFFF"/>
      <w:spacing w:line="317" w:lineRule="exact"/>
      <w:ind w:hanging="360"/>
      <w:jc w:val="both"/>
    </w:pPr>
    <w:rPr>
      <w:sz w:val="22"/>
      <w:szCs w:val="22"/>
      <w:lang w:eastAsia="en-US"/>
    </w:rPr>
  </w:style>
  <w:style w:type="table" w:styleId="a7">
    <w:name w:val="Table Grid"/>
    <w:basedOn w:val="a1"/>
    <w:uiPriority w:val="99"/>
    <w:rsid w:val="00CB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8A0E6E"/>
    <w:rPr>
      <w:sz w:val="16"/>
      <w:szCs w:val="16"/>
    </w:rPr>
  </w:style>
  <w:style w:type="paragraph" w:styleId="a9">
    <w:name w:val="annotation text"/>
    <w:basedOn w:val="a"/>
    <w:link w:val="aa"/>
    <w:uiPriority w:val="99"/>
    <w:unhideWhenUsed/>
    <w:rsid w:val="008A0E6E"/>
  </w:style>
  <w:style w:type="character" w:customStyle="1" w:styleId="aa">
    <w:name w:val="Текст примечания Знак"/>
    <w:basedOn w:val="a0"/>
    <w:link w:val="a9"/>
    <w:uiPriority w:val="99"/>
    <w:rsid w:val="008A0E6E"/>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8A0E6E"/>
    <w:rPr>
      <w:b/>
      <w:bCs/>
    </w:rPr>
  </w:style>
  <w:style w:type="character" w:customStyle="1" w:styleId="ac">
    <w:name w:val="Тема примечания Знак"/>
    <w:basedOn w:val="aa"/>
    <w:link w:val="ab"/>
    <w:uiPriority w:val="99"/>
    <w:semiHidden/>
    <w:rsid w:val="008A0E6E"/>
    <w:rPr>
      <w:rFonts w:ascii="Times New Roman" w:eastAsia="Times New Roman" w:hAnsi="Times New Roman" w:cs="Times New Roman"/>
      <w:b/>
      <w:bCs/>
      <w:sz w:val="20"/>
      <w:szCs w:val="20"/>
      <w:lang w:eastAsia="ru-RU"/>
    </w:rPr>
  </w:style>
  <w:style w:type="paragraph" w:styleId="ad">
    <w:name w:val="List Paragraph"/>
    <w:aliases w:val="ПС - Нумерованный"/>
    <w:basedOn w:val="a"/>
    <w:link w:val="ae"/>
    <w:uiPriority w:val="34"/>
    <w:qFormat/>
    <w:rsid w:val="00C7454A"/>
    <w:pPr>
      <w:ind w:left="720"/>
      <w:contextualSpacing/>
    </w:pPr>
  </w:style>
  <w:style w:type="character" w:customStyle="1" w:styleId="ae">
    <w:name w:val="Абзац списка Знак"/>
    <w:aliases w:val="ПС - Нумерованный Знак"/>
    <w:link w:val="ad"/>
    <w:uiPriority w:val="34"/>
    <w:locked/>
    <w:rsid w:val="00A50ACD"/>
    <w:rPr>
      <w:rFonts w:ascii="Times New Roman" w:eastAsia="Times New Roman" w:hAnsi="Times New Roman" w:cs="Times New Roman"/>
      <w:sz w:val="20"/>
      <w:szCs w:val="20"/>
      <w:lang w:eastAsia="ru-RU"/>
    </w:rPr>
  </w:style>
  <w:style w:type="paragraph" w:styleId="af">
    <w:name w:val="footer"/>
    <w:link w:val="af0"/>
    <w:uiPriority w:val="99"/>
    <w:rsid w:val="00A50ACD"/>
    <w:pPr>
      <w:tabs>
        <w:tab w:val="center" w:pos="4153"/>
        <w:tab w:val="right" w:pos="8306"/>
      </w:tabs>
      <w:spacing w:after="0" w:line="240" w:lineRule="auto"/>
    </w:pPr>
    <w:rPr>
      <w:rFonts w:ascii="Arial" w:eastAsia="Times New Roman" w:hAnsi="Arial" w:cs="Times New Roman"/>
      <w:i/>
      <w:noProof/>
      <w:sz w:val="16"/>
      <w:szCs w:val="20"/>
      <w:lang w:eastAsia="ru-RU"/>
    </w:rPr>
  </w:style>
  <w:style w:type="character" w:customStyle="1" w:styleId="af0">
    <w:name w:val="Нижний колонтитул Знак"/>
    <w:basedOn w:val="a0"/>
    <w:link w:val="af"/>
    <w:uiPriority w:val="99"/>
    <w:rsid w:val="00A50ACD"/>
    <w:rPr>
      <w:rFonts w:ascii="Arial" w:eastAsia="Times New Roman" w:hAnsi="Arial" w:cs="Times New Roman"/>
      <w:i/>
      <w:noProof/>
      <w:sz w:val="16"/>
      <w:szCs w:val="20"/>
      <w:lang w:eastAsia="ru-RU"/>
    </w:rPr>
  </w:style>
  <w:style w:type="character" w:styleId="af1">
    <w:name w:val="Strong"/>
    <w:uiPriority w:val="99"/>
    <w:qFormat/>
    <w:rsid w:val="00DB0F16"/>
    <w:rPr>
      <w:b/>
      <w:bCs/>
    </w:rPr>
  </w:style>
  <w:style w:type="character" w:styleId="af2">
    <w:name w:val="page number"/>
    <w:uiPriority w:val="99"/>
    <w:rsid w:val="00DF2A0A"/>
    <w:rPr>
      <w:rFonts w:ascii="Arial" w:hAnsi="Arial"/>
      <w:i/>
    </w:rPr>
  </w:style>
  <w:style w:type="paragraph" w:customStyle="1" w:styleId="1">
    <w:name w:val="Список М1"/>
    <w:rsid w:val="008B57C9"/>
    <w:pPr>
      <w:numPr>
        <w:numId w:val="1"/>
      </w:numPr>
      <w:tabs>
        <w:tab w:val="left" w:pos="357"/>
      </w:tabs>
      <w:spacing w:after="0" w:line="360" w:lineRule="auto"/>
    </w:pPr>
    <w:rPr>
      <w:rFonts w:ascii="Arial" w:eastAsia="Times New Roman" w:hAnsi="Arial" w:cs="Times New Roman"/>
      <w:sz w:val="20"/>
      <w:szCs w:val="20"/>
      <w:lang w:eastAsia="ru-RU"/>
    </w:rPr>
  </w:style>
  <w:style w:type="character" w:customStyle="1" w:styleId="11">
    <w:name w:val="Заголовок 1 Знак"/>
    <w:basedOn w:val="a0"/>
    <w:link w:val="10"/>
    <w:uiPriority w:val="99"/>
    <w:rsid w:val="00841B3F"/>
    <w:rPr>
      <w:rFonts w:asciiTheme="majorHAnsi" w:eastAsiaTheme="majorEastAsia" w:hAnsiTheme="majorHAnsi" w:cstheme="majorBidi"/>
      <w:color w:val="365F91" w:themeColor="accent1" w:themeShade="BF"/>
      <w:sz w:val="32"/>
      <w:szCs w:val="32"/>
      <w:lang w:eastAsia="ru-RU"/>
    </w:rPr>
  </w:style>
  <w:style w:type="paragraph" w:customStyle="1" w:styleId="ConsPlusTitle">
    <w:name w:val="ConsPlusTitle"/>
    <w:uiPriority w:val="99"/>
    <w:rsid w:val="003673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Hyperlink"/>
    <w:basedOn w:val="a0"/>
    <w:uiPriority w:val="99"/>
    <w:unhideWhenUsed/>
    <w:rsid w:val="00CD2E66"/>
    <w:rPr>
      <w:color w:val="0000FF"/>
      <w:u w:val="single"/>
    </w:rPr>
  </w:style>
  <w:style w:type="paragraph" w:customStyle="1" w:styleId="ConsPlusNormal">
    <w:name w:val="ConsPlusNormal"/>
    <w:rsid w:val="00130830"/>
    <w:pPr>
      <w:autoSpaceDE w:val="0"/>
      <w:autoSpaceDN w:val="0"/>
      <w:adjustRightInd w:val="0"/>
      <w:spacing w:after="0" w:line="240" w:lineRule="auto"/>
    </w:pPr>
    <w:rPr>
      <w:rFonts w:ascii="Times New Roman" w:hAnsi="Times New Roman" w:cs="Times New Roman"/>
      <w:sz w:val="28"/>
      <w:szCs w:val="28"/>
    </w:rPr>
  </w:style>
  <w:style w:type="paragraph" w:styleId="af4">
    <w:name w:val="Revision"/>
    <w:hidden/>
    <w:uiPriority w:val="99"/>
    <w:semiHidden/>
    <w:rsid w:val="00F53E94"/>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505302"/>
  </w:style>
  <w:style w:type="character" w:customStyle="1" w:styleId="20">
    <w:name w:val="Заголовок 2 Знак"/>
    <w:basedOn w:val="a0"/>
    <w:link w:val="2"/>
    <w:uiPriority w:val="99"/>
    <w:rsid w:val="006D7633"/>
    <w:rPr>
      <w:rFonts w:asciiTheme="majorHAnsi" w:eastAsiaTheme="majorEastAsia" w:hAnsiTheme="majorHAnsi" w:cstheme="majorBidi"/>
      <w:b/>
      <w:bCs/>
      <w:color w:val="4F81BD" w:themeColor="accent1"/>
      <w:sz w:val="26"/>
      <w:szCs w:val="26"/>
    </w:rPr>
  </w:style>
  <w:style w:type="paragraph" w:styleId="af5">
    <w:name w:val="Body Text Indent"/>
    <w:basedOn w:val="a"/>
    <w:link w:val="af6"/>
    <w:uiPriority w:val="99"/>
    <w:unhideWhenUsed/>
    <w:rsid w:val="00DC6824"/>
    <w:pPr>
      <w:spacing w:after="120"/>
      <w:ind w:left="283"/>
    </w:pPr>
  </w:style>
  <w:style w:type="character" w:customStyle="1" w:styleId="af6">
    <w:name w:val="Основной текст с отступом Знак"/>
    <w:basedOn w:val="a0"/>
    <w:link w:val="af5"/>
    <w:uiPriority w:val="99"/>
    <w:rsid w:val="00DC6824"/>
    <w:rPr>
      <w:rFonts w:ascii="Times New Roman" w:eastAsia="Times New Roman" w:hAnsi="Times New Roman" w:cs="Times New Roman"/>
      <w:sz w:val="20"/>
      <w:szCs w:val="20"/>
      <w:lang w:eastAsia="ru-RU"/>
    </w:rPr>
  </w:style>
  <w:style w:type="character" w:customStyle="1" w:styleId="sjmatchhighlight">
    <w:name w:val="sj_match_highlight"/>
    <w:basedOn w:val="a0"/>
    <w:rsid w:val="00AC5BA0"/>
  </w:style>
  <w:style w:type="character" w:customStyle="1" w:styleId="40">
    <w:name w:val="Заголовок 4 Знак"/>
    <w:basedOn w:val="a0"/>
    <w:link w:val="4"/>
    <w:uiPriority w:val="99"/>
    <w:rsid w:val="007A4F6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7A4F6F"/>
    <w:rPr>
      <w:rFonts w:ascii="Times New Roman" w:eastAsia="Times New Roman" w:hAnsi="Times New Roman" w:cs="Times New Roman"/>
      <w:b/>
      <w:bCs/>
      <w:sz w:val="20"/>
      <w:szCs w:val="20"/>
      <w:lang w:eastAsia="ru-RU"/>
    </w:rPr>
  </w:style>
  <w:style w:type="paragraph" w:styleId="af7">
    <w:name w:val="footnote text"/>
    <w:basedOn w:val="a"/>
    <w:link w:val="af8"/>
    <w:uiPriority w:val="99"/>
    <w:rsid w:val="007A4F6F"/>
    <w:rPr>
      <w:rFonts w:ascii="Calibri" w:eastAsia="Calibri" w:hAnsi="Calibri" w:cs="Calibri"/>
    </w:rPr>
  </w:style>
  <w:style w:type="character" w:customStyle="1" w:styleId="af8">
    <w:name w:val="Текст сноски Знак"/>
    <w:basedOn w:val="a0"/>
    <w:link w:val="af7"/>
    <w:uiPriority w:val="99"/>
    <w:rsid w:val="007A4F6F"/>
    <w:rPr>
      <w:rFonts w:ascii="Calibri" w:eastAsia="Calibri" w:hAnsi="Calibri" w:cs="Calibri"/>
      <w:sz w:val="20"/>
      <w:szCs w:val="20"/>
      <w:lang w:eastAsia="ru-RU"/>
    </w:rPr>
  </w:style>
  <w:style w:type="character" w:styleId="af9">
    <w:name w:val="footnote reference"/>
    <w:uiPriority w:val="99"/>
    <w:rsid w:val="007A4F6F"/>
    <w:rPr>
      <w:vertAlign w:val="superscript"/>
    </w:rPr>
  </w:style>
  <w:style w:type="table" w:customStyle="1" w:styleId="13">
    <w:name w:val="Сетка таблицы1"/>
    <w:uiPriority w:val="99"/>
    <w:rsid w:val="007A4F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7A4F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7A4F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uiPriority w:val="99"/>
    <w:rsid w:val="007A4F6F"/>
    <w:pPr>
      <w:spacing w:after="0" w:line="240" w:lineRule="auto"/>
      <w:jc w:val="both"/>
    </w:pPr>
    <w:rPr>
      <w:rFonts w:ascii="Times New Roman" w:eastAsia="Times New Roman" w:hAnsi="Times New Roman" w:cs="Times New Roman"/>
      <w:sz w:val="24"/>
      <w:szCs w:val="24"/>
    </w:rPr>
  </w:style>
  <w:style w:type="paragraph" w:customStyle="1" w:styleId="Default">
    <w:name w:val="Default"/>
    <w:uiPriority w:val="99"/>
    <w:rsid w:val="007A4F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header"/>
    <w:basedOn w:val="a"/>
    <w:link w:val="afb"/>
    <w:uiPriority w:val="99"/>
    <w:rsid w:val="007A4F6F"/>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afb">
    <w:name w:val="Верхний колонтитул Знак"/>
    <w:basedOn w:val="a0"/>
    <w:link w:val="afa"/>
    <w:uiPriority w:val="99"/>
    <w:rsid w:val="007A4F6F"/>
    <w:rPr>
      <w:rFonts w:ascii="Calibri" w:eastAsia="Calibri" w:hAnsi="Calibri" w:cs="Calibri"/>
    </w:rPr>
  </w:style>
  <w:style w:type="character" w:customStyle="1" w:styleId="noindent">
    <w:name w:val="noindent"/>
    <w:uiPriority w:val="99"/>
    <w:rsid w:val="007A4F6F"/>
  </w:style>
  <w:style w:type="table" w:customStyle="1" w:styleId="43">
    <w:name w:val="Сетка таблицы4"/>
    <w:uiPriority w:val="99"/>
    <w:rsid w:val="007A4F6F"/>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7A4F6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7A4F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7A4F6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7A4F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7A4F6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7A4F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99"/>
    <w:qFormat/>
    <w:rsid w:val="007A4F6F"/>
    <w:pPr>
      <w:spacing w:after="0" w:line="240" w:lineRule="auto"/>
    </w:pPr>
    <w:rPr>
      <w:rFonts w:ascii="Calibri" w:eastAsia="Calibri" w:hAnsi="Calibri" w:cs="Calibri"/>
    </w:rPr>
  </w:style>
  <w:style w:type="paragraph" w:customStyle="1" w:styleId="consplusnormal0">
    <w:name w:val="consplusnormal"/>
    <w:basedOn w:val="a"/>
    <w:uiPriority w:val="99"/>
    <w:rsid w:val="007A4F6F"/>
    <w:pPr>
      <w:spacing w:before="100" w:beforeAutospacing="1" w:after="100" w:afterAutospacing="1"/>
    </w:pPr>
    <w:rPr>
      <w:sz w:val="24"/>
      <w:szCs w:val="24"/>
    </w:rPr>
  </w:style>
  <w:style w:type="paragraph" w:styleId="afd">
    <w:name w:val="Normal (Web)"/>
    <w:basedOn w:val="a"/>
    <w:rsid w:val="007A4F6F"/>
    <w:pPr>
      <w:spacing w:before="100" w:beforeAutospacing="1" w:after="100" w:afterAutospacing="1"/>
    </w:pPr>
    <w:rPr>
      <w:sz w:val="24"/>
      <w:szCs w:val="24"/>
    </w:rPr>
  </w:style>
  <w:style w:type="paragraph" w:styleId="afe">
    <w:name w:val="Title"/>
    <w:basedOn w:val="a"/>
    <w:next w:val="a"/>
    <w:link w:val="aff"/>
    <w:uiPriority w:val="99"/>
    <w:qFormat/>
    <w:rsid w:val="007A4F6F"/>
    <w:pPr>
      <w:suppressAutoHyphens/>
      <w:jc w:val="center"/>
    </w:pPr>
    <w:rPr>
      <w:sz w:val="24"/>
      <w:szCs w:val="24"/>
      <w:lang w:eastAsia="ar-SA"/>
    </w:rPr>
  </w:style>
  <w:style w:type="character" w:customStyle="1" w:styleId="aff">
    <w:name w:val="Название Знак"/>
    <w:basedOn w:val="a0"/>
    <w:link w:val="afe"/>
    <w:uiPriority w:val="99"/>
    <w:rsid w:val="007A4F6F"/>
    <w:rPr>
      <w:rFonts w:ascii="Times New Roman" w:eastAsia="Times New Roman" w:hAnsi="Times New Roman" w:cs="Times New Roman"/>
      <w:sz w:val="24"/>
      <w:szCs w:val="24"/>
      <w:lang w:eastAsia="ar-SA"/>
    </w:rPr>
  </w:style>
  <w:style w:type="table" w:customStyle="1" w:styleId="6">
    <w:name w:val="Сетка таблицы6"/>
    <w:uiPriority w:val="99"/>
    <w:rsid w:val="007A4F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uiPriority w:val="99"/>
    <w:rsid w:val="007A4F6F"/>
    <w:pPr>
      <w:spacing w:before="100" w:beforeAutospacing="1" w:after="100" w:afterAutospacing="1"/>
    </w:pPr>
    <w:rPr>
      <w:sz w:val="24"/>
      <w:szCs w:val="24"/>
    </w:rPr>
  </w:style>
  <w:style w:type="paragraph" w:customStyle="1" w:styleId="consnormal">
    <w:name w:val="consnormal"/>
    <w:basedOn w:val="a"/>
    <w:uiPriority w:val="99"/>
    <w:rsid w:val="007A4F6F"/>
    <w:pPr>
      <w:spacing w:before="100" w:beforeAutospacing="1" w:after="100" w:afterAutospacing="1"/>
    </w:pPr>
    <w:rPr>
      <w:sz w:val="24"/>
      <w:szCs w:val="24"/>
    </w:rPr>
  </w:style>
  <w:style w:type="paragraph" w:styleId="HTML">
    <w:name w:val="HTML Preformatted"/>
    <w:basedOn w:val="a"/>
    <w:link w:val="HTML0"/>
    <w:uiPriority w:val="99"/>
    <w:rsid w:val="007A4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A4F6F"/>
    <w:rPr>
      <w:rFonts w:ascii="Courier New" w:eastAsia="Times New Roman" w:hAnsi="Courier New" w:cs="Courier New"/>
      <w:sz w:val="20"/>
      <w:szCs w:val="20"/>
      <w:lang w:eastAsia="ru-RU"/>
    </w:rPr>
  </w:style>
  <w:style w:type="paragraph" w:customStyle="1" w:styleId="conspluscell">
    <w:name w:val="conspluscell"/>
    <w:basedOn w:val="a"/>
    <w:uiPriority w:val="99"/>
    <w:rsid w:val="007A4F6F"/>
    <w:pPr>
      <w:spacing w:before="100" w:beforeAutospacing="1" w:after="100" w:afterAutospacing="1"/>
    </w:pPr>
    <w:rPr>
      <w:sz w:val="24"/>
      <w:szCs w:val="24"/>
    </w:rPr>
  </w:style>
  <w:style w:type="paragraph" w:customStyle="1" w:styleId="ConsPlusNonformat0">
    <w:name w:val="ConsPlusNonformat"/>
    <w:uiPriority w:val="99"/>
    <w:rsid w:val="007A4F6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0">
    <w:name w:val="ConsPlusCell"/>
    <w:uiPriority w:val="99"/>
    <w:rsid w:val="007A4F6F"/>
    <w:pPr>
      <w:autoSpaceDE w:val="0"/>
      <w:autoSpaceDN w:val="0"/>
      <w:adjustRightInd w:val="0"/>
      <w:spacing w:after="0" w:line="240" w:lineRule="auto"/>
    </w:pPr>
    <w:rPr>
      <w:rFonts w:ascii="Arial" w:eastAsia="Calibri" w:hAnsi="Arial" w:cs="Arial"/>
      <w:sz w:val="20"/>
      <w:szCs w:val="20"/>
    </w:rPr>
  </w:style>
  <w:style w:type="paragraph" w:customStyle="1" w:styleId="ConsPlusDocList">
    <w:name w:val="ConsPlusDocList"/>
    <w:uiPriority w:val="99"/>
    <w:rsid w:val="007A4F6F"/>
    <w:pPr>
      <w:autoSpaceDE w:val="0"/>
      <w:autoSpaceDN w:val="0"/>
      <w:adjustRightInd w:val="0"/>
      <w:spacing w:after="0" w:line="240" w:lineRule="auto"/>
    </w:pPr>
    <w:rPr>
      <w:rFonts w:ascii="Courier New" w:eastAsia="Calibri" w:hAnsi="Courier New" w:cs="Courier New"/>
      <w:sz w:val="20"/>
      <w:szCs w:val="20"/>
    </w:rPr>
  </w:style>
  <w:style w:type="paragraph" w:customStyle="1" w:styleId="ConsNormal0">
    <w:name w:val="ConsNormal"/>
    <w:uiPriority w:val="99"/>
    <w:rsid w:val="007A4F6F"/>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f0">
    <w:name w:val="caption"/>
    <w:basedOn w:val="a"/>
    <w:next w:val="a"/>
    <w:uiPriority w:val="99"/>
    <w:qFormat/>
    <w:rsid w:val="007A4F6F"/>
    <w:pPr>
      <w:framePr w:w="9051" w:h="3313" w:hSpace="141" w:wrap="auto" w:vAnchor="text" w:hAnchor="page" w:x="1732" w:y="10"/>
      <w:jc w:val="center"/>
    </w:pPr>
    <w:rPr>
      <w:b/>
      <w:bCs/>
    </w:rPr>
  </w:style>
  <w:style w:type="paragraph" w:customStyle="1" w:styleId="ConsNonformat">
    <w:name w:val="ConsNonformat"/>
    <w:uiPriority w:val="99"/>
    <w:rsid w:val="007A4F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1">
    <w:name w:val="Plain Text"/>
    <w:basedOn w:val="a"/>
    <w:link w:val="aff2"/>
    <w:uiPriority w:val="99"/>
    <w:rsid w:val="007A4F6F"/>
    <w:rPr>
      <w:rFonts w:ascii="Courier New" w:hAnsi="Courier New" w:cs="Courier New"/>
    </w:rPr>
  </w:style>
  <w:style w:type="character" w:customStyle="1" w:styleId="aff2">
    <w:name w:val="Текст Знак"/>
    <w:basedOn w:val="a0"/>
    <w:link w:val="aff1"/>
    <w:uiPriority w:val="99"/>
    <w:rsid w:val="007A4F6F"/>
    <w:rPr>
      <w:rFonts w:ascii="Courier New" w:eastAsia="Times New Roman" w:hAnsi="Courier New" w:cs="Courier New"/>
      <w:sz w:val="20"/>
      <w:szCs w:val="20"/>
      <w:lang w:eastAsia="ru-RU"/>
    </w:rPr>
  </w:style>
  <w:style w:type="paragraph" w:styleId="25">
    <w:name w:val="Body Text 2"/>
    <w:basedOn w:val="a"/>
    <w:link w:val="26"/>
    <w:uiPriority w:val="99"/>
    <w:rsid w:val="007A4F6F"/>
    <w:pPr>
      <w:autoSpaceDE w:val="0"/>
      <w:autoSpaceDN w:val="0"/>
      <w:spacing w:line="360" w:lineRule="auto"/>
      <w:jc w:val="both"/>
    </w:pPr>
    <w:rPr>
      <w:rFonts w:ascii="Arial" w:hAnsi="Arial" w:cs="Arial"/>
      <w:sz w:val="28"/>
      <w:szCs w:val="28"/>
    </w:rPr>
  </w:style>
  <w:style w:type="character" w:customStyle="1" w:styleId="26">
    <w:name w:val="Основной текст 2 Знак"/>
    <w:basedOn w:val="a0"/>
    <w:link w:val="25"/>
    <w:uiPriority w:val="99"/>
    <w:rsid w:val="007A4F6F"/>
    <w:rPr>
      <w:rFonts w:ascii="Arial" w:eastAsia="Times New Roman" w:hAnsi="Arial" w:cs="Arial"/>
      <w:sz w:val="28"/>
      <w:szCs w:val="28"/>
      <w:lang w:eastAsia="ru-RU"/>
    </w:rPr>
  </w:style>
  <w:style w:type="paragraph" w:styleId="aff3">
    <w:name w:val="Body Text"/>
    <w:basedOn w:val="a"/>
    <w:link w:val="aff4"/>
    <w:uiPriority w:val="99"/>
    <w:rsid w:val="007A4F6F"/>
    <w:pPr>
      <w:spacing w:after="120" w:line="276" w:lineRule="auto"/>
    </w:pPr>
    <w:rPr>
      <w:rFonts w:ascii="Calibri" w:eastAsia="Calibri" w:hAnsi="Calibri" w:cs="Calibri"/>
      <w:sz w:val="22"/>
      <w:szCs w:val="22"/>
      <w:lang w:eastAsia="en-US"/>
    </w:rPr>
  </w:style>
  <w:style w:type="character" w:customStyle="1" w:styleId="aff4">
    <w:name w:val="Основной текст Знак"/>
    <w:basedOn w:val="a0"/>
    <w:link w:val="aff3"/>
    <w:uiPriority w:val="99"/>
    <w:rsid w:val="007A4F6F"/>
    <w:rPr>
      <w:rFonts w:ascii="Calibri" w:eastAsia="Calibri" w:hAnsi="Calibri" w:cs="Calibri"/>
    </w:rPr>
  </w:style>
  <w:style w:type="character" w:styleId="aff5">
    <w:name w:val="Emphasis"/>
    <w:qFormat/>
    <w:rsid w:val="007A4F6F"/>
    <w:rPr>
      <w:i/>
    </w:rPr>
  </w:style>
  <w:style w:type="paragraph" w:styleId="aff6">
    <w:name w:val="Subtitle"/>
    <w:basedOn w:val="a"/>
    <w:link w:val="aff7"/>
    <w:qFormat/>
    <w:rsid w:val="007A4F6F"/>
    <w:pPr>
      <w:jc w:val="both"/>
    </w:pPr>
    <w:rPr>
      <w:sz w:val="28"/>
    </w:rPr>
  </w:style>
  <w:style w:type="character" w:customStyle="1" w:styleId="aff7">
    <w:name w:val="Подзаголовок Знак"/>
    <w:basedOn w:val="a0"/>
    <w:link w:val="aff6"/>
    <w:rsid w:val="007A4F6F"/>
    <w:rPr>
      <w:rFonts w:ascii="Times New Roman" w:eastAsia="Times New Roman" w:hAnsi="Times New Roman" w:cs="Times New Roman"/>
      <w:sz w:val="28"/>
      <w:szCs w:val="20"/>
      <w:lang w:eastAsia="ru-RU"/>
    </w:rPr>
  </w:style>
  <w:style w:type="paragraph" w:styleId="27">
    <w:name w:val="Body Text Indent 2"/>
    <w:basedOn w:val="a"/>
    <w:link w:val="28"/>
    <w:rsid w:val="007A4F6F"/>
    <w:pPr>
      <w:spacing w:after="120" w:line="480" w:lineRule="auto"/>
      <w:ind w:left="283"/>
    </w:pPr>
    <w:rPr>
      <w:sz w:val="24"/>
    </w:rPr>
  </w:style>
  <w:style w:type="character" w:customStyle="1" w:styleId="28">
    <w:name w:val="Основной текст с отступом 2 Знак"/>
    <w:basedOn w:val="a0"/>
    <w:link w:val="27"/>
    <w:rsid w:val="007A4F6F"/>
    <w:rPr>
      <w:rFonts w:ascii="Times New Roman" w:eastAsia="Times New Roman" w:hAnsi="Times New Roman" w:cs="Times New Roman"/>
      <w:sz w:val="24"/>
      <w:szCs w:val="20"/>
      <w:lang w:eastAsia="ru-RU"/>
    </w:rPr>
  </w:style>
  <w:style w:type="paragraph" w:customStyle="1" w:styleId="15">
    <w:name w:val="Стиль1"/>
    <w:basedOn w:val="a"/>
    <w:next w:val="a"/>
    <w:rsid w:val="007A4F6F"/>
    <w:pPr>
      <w:tabs>
        <w:tab w:val="center" w:pos="7655"/>
      </w:tabs>
      <w:spacing w:before="480"/>
      <w:jc w:val="center"/>
    </w:pPr>
    <w:rPr>
      <w:rFonts w:ascii="Arial" w:hAnsi="Arial"/>
      <w:b/>
      <w:sz w:val="24"/>
    </w:rPr>
  </w:style>
  <w:style w:type="character" w:customStyle="1" w:styleId="serp-urlitem">
    <w:name w:val="serp-url__item"/>
    <w:basedOn w:val="a0"/>
    <w:rsid w:val="007A4F6F"/>
  </w:style>
  <w:style w:type="paragraph" w:styleId="aff8">
    <w:name w:val="endnote text"/>
    <w:basedOn w:val="a"/>
    <w:link w:val="aff9"/>
    <w:uiPriority w:val="99"/>
    <w:semiHidden/>
    <w:unhideWhenUsed/>
    <w:rsid w:val="007A4F6F"/>
    <w:rPr>
      <w:rFonts w:ascii="Calibri" w:eastAsia="Calibri" w:hAnsi="Calibri" w:cs="Calibri"/>
      <w:lang w:eastAsia="en-US"/>
    </w:rPr>
  </w:style>
  <w:style w:type="character" w:customStyle="1" w:styleId="aff9">
    <w:name w:val="Текст концевой сноски Знак"/>
    <w:basedOn w:val="a0"/>
    <w:link w:val="aff8"/>
    <w:uiPriority w:val="99"/>
    <w:semiHidden/>
    <w:rsid w:val="007A4F6F"/>
    <w:rPr>
      <w:rFonts w:ascii="Calibri" w:eastAsia="Calibri" w:hAnsi="Calibri" w:cs="Calibri"/>
      <w:sz w:val="20"/>
      <w:szCs w:val="20"/>
    </w:rPr>
  </w:style>
  <w:style w:type="character" w:styleId="affa">
    <w:name w:val="endnote reference"/>
    <w:basedOn w:val="a0"/>
    <w:uiPriority w:val="99"/>
    <w:semiHidden/>
    <w:unhideWhenUsed/>
    <w:rsid w:val="007A4F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1451">
      <w:bodyDiv w:val="1"/>
      <w:marLeft w:val="0"/>
      <w:marRight w:val="0"/>
      <w:marTop w:val="0"/>
      <w:marBottom w:val="0"/>
      <w:divBdr>
        <w:top w:val="none" w:sz="0" w:space="0" w:color="auto"/>
        <w:left w:val="none" w:sz="0" w:space="0" w:color="auto"/>
        <w:bottom w:val="none" w:sz="0" w:space="0" w:color="auto"/>
        <w:right w:val="none" w:sz="0" w:space="0" w:color="auto"/>
      </w:divBdr>
      <w:divsChild>
        <w:div w:id="66196057">
          <w:marLeft w:val="0"/>
          <w:marRight w:val="0"/>
          <w:marTop w:val="0"/>
          <w:marBottom w:val="0"/>
          <w:divBdr>
            <w:top w:val="none" w:sz="0" w:space="0" w:color="auto"/>
            <w:left w:val="none" w:sz="0" w:space="0" w:color="auto"/>
            <w:bottom w:val="none" w:sz="0" w:space="0" w:color="auto"/>
            <w:right w:val="none" w:sz="0" w:space="0" w:color="auto"/>
          </w:divBdr>
        </w:div>
        <w:div w:id="1621303603">
          <w:marLeft w:val="0"/>
          <w:marRight w:val="0"/>
          <w:marTop w:val="0"/>
          <w:marBottom w:val="0"/>
          <w:divBdr>
            <w:top w:val="none" w:sz="0" w:space="0" w:color="auto"/>
            <w:left w:val="none" w:sz="0" w:space="0" w:color="auto"/>
            <w:bottom w:val="none" w:sz="0" w:space="0" w:color="auto"/>
            <w:right w:val="none" w:sz="0" w:space="0" w:color="auto"/>
          </w:divBdr>
        </w:div>
        <w:div w:id="576328882">
          <w:marLeft w:val="0"/>
          <w:marRight w:val="0"/>
          <w:marTop w:val="0"/>
          <w:marBottom w:val="0"/>
          <w:divBdr>
            <w:top w:val="none" w:sz="0" w:space="0" w:color="auto"/>
            <w:left w:val="none" w:sz="0" w:space="0" w:color="auto"/>
            <w:bottom w:val="none" w:sz="0" w:space="0" w:color="auto"/>
            <w:right w:val="none" w:sz="0" w:space="0" w:color="auto"/>
          </w:divBdr>
        </w:div>
        <w:div w:id="2020961144">
          <w:marLeft w:val="0"/>
          <w:marRight w:val="0"/>
          <w:marTop w:val="0"/>
          <w:marBottom w:val="0"/>
          <w:divBdr>
            <w:top w:val="none" w:sz="0" w:space="0" w:color="auto"/>
            <w:left w:val="none" w:sz="0" w:space="0" w:color="auto"/>
            <w:bottom w:val="none" w:sz="0" w:space="0" w:color="auto"/>
            <w:right w:val="none" w:sz="0" w:space="0" w:color="auto"/>
          </w:divBdr>
        </w:div>
      </w:divsChild>
    </w:div>
    <w:div w:id="255753672">
      <w:bodyDiv w:val="1"/>
      <w:marLeft w:val="0"/>
      <w:marRight w:val="0"/>
      <w:marTop w:val="0"/>
      <w:marBottom w:val="0"/>
      <w:divBdr>
        <w:top w:val="none" w:sz="0" w:space="0" w:color="auto"/>
        <w:left w:val="none" w:sz="0" w:space="0" w:color="auto"/>
        <w:bottom w:val="none" w:sz="0" w:space="0" w:color="auto"/>
        <w:right w:val="none" w:sz="0" w:space="0" w:color="auto"/>
      </w:divBdr>
    </w:div>
    <w:div w:id="387537584">
      <w:bodyDiv w:val="1"/>
      <w:marLeft w:val="0"/>
      <w:marRight w:val="0"/>
      <w:marTop w:val="0"/>
      <w:marBottom w:val="0"/>
      <w:divBdr>
        <w:top w:val="none" w:sz="0" w:space="0" w:color="auto"/>
        <w:left w:val="none" w:sz="0" w:space="0" w:color="auto"/>
        <w:bottom w:val="none" w:sz="0" w:space="0" w:color="auto"/>
        <w:right w:val="none" w:sz="0" w:space="0" w:color="auto"/>
      </w:divBdr>
    </w:div>
    <w:div w:id="792557315">
      <w:bodyDiv w:val="1"/>
      <w:marLeft w:val="0"/>
      <w:marRight w:val="0"/>
      <w:marTop w:val="0"/>
      <w:marBottom w:val="0"/>
      <w:divBdr>
        <w:top w:val="none" w:sz="0" w:space="0" w:color="auto"/>
        <w:left w:val="none" w:sz="0" w:space="0" w:color="auto"/>
        <w:bottom w:val="none" w:sz="0" w:space="0" w:color="auto"/>
        <w:right w:val="none" w:sz="0" w:space="0" w:color="auto"/>
      </w:divBdr>
    </w:div>
    <w:div w:id="855463158">
      <w:bodyDiv w:val="1"/>
      <w:marLeft w:val="0"/>
      <w:marRight w:val="0"/>
      <w:marTop w:val="0"/>
      <w:marBottom w:val="0"/>
      <w:divBdr>
        <w:top w:val="none" w:sz="0" w:space="0" w:color="auto"/>
        <w:left w:val="none" w:sz="0" w:space="0" w:color="auto"/>
        <w:bottom w:val="none" w:sz="0" w:space="0" w:color="auto"/>
        <w:right w:val="none" w:sz="0" w:space="0" w:color="auto"/>
      </w:divBdr>
    </w:div>
    <w:div w:id="1584988772">
      <w:bodyDiv w:val="1"/>
      <w:marLeft w:val="0"/>
      <w:marRight w:val="0"/>
      <w:marTop w:val="0"/>
      <w:marBottom w:val="0"/>
      <w:divBdr>
        <w:top w:val="none" w:sz="0" w:space="0" w:color="auto"/>
        <w:left w:val="none" w:sz="0" w:space="0" w:color="auto"/>
        <w:bottom w:val="none" w:sz="0" w:space="0" w:color="auto"/>
        <w:right w:val="none" w:sz="0" w:space="0" w:color="auto"/>
      </w:divBdr>
    </w:div>
    <w:div w:id="1724911453">
      <w:bodyDiv w:val="1"/>
      <w:marLeft w:val="0"/>
      <w:marRight w:val="0"/>
      <w:marTop w:val="0"/>
      <w:marBottom w:val="0"/>
      <w:divBdr>
        <w:top w:val="none" w:sz="0" w:space="0" w:color="auto"/>
        <w:left w:val="none" w:sz="0" w:space="0" w:color="auto"/>
        <w:bottom w:val="none" w:sz="0" w:space="0" w:color="auto"/>
        <w:right w:val="none" w:sz="0" w:space="0" w:color="auto"/>
      </w:divBdr>
    </w:div>
    <w:div w:id="20431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70FC5-AD27-4EB5-80E0-3C5AD007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3452</Words>
  <Characters>19681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Ганенко Вера Викторовна</dc:creator>
  <cp:lastModifiedBy>Karavanova</cp:lastModifiedBy>
  <cp:revision>4</cp:revision>
  <cp:lastPrinted>2017-11-30T09:57:00Z</cp:lastPrinted>
  <dcterms:created xsi:type="dcterms:W3CDTF">2017-11-20T08:12:00Z</dcterms:created>
  <dcterms:modified xsi:type="dcterms:W3CDTF">2017-11-30T11:49:00Z</dcterms:modified>
</cp:coreProperties>
</file>