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6F" w:rsidRDefault="00BB5B6F" w:rsidP="00BB5B6F">
      <w:pPr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2628900" cy="457200"/>
                <wp:effectExtent l="13335" t="8890" r="5715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Default="00BB5B6F" w:rsidP="00BB5B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«КНЯЖПОГОСТ»</w:t>
                            </w:r>
                          </w:p>
                          <w:p w:rsidR="00BB5B6F" w:rsidRDefault="00BB5B6F" w:rsidP="00BB5B6F">
                            <w:pPr>
                              <w:pStyle w:val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МУНИЦИПАЛЬНŐЙ РАЙŐНСА СŐВЕТ</w:t>
                            </w:r>
                          </w:p>
                          <w:p w:rsidR="00BB5B6F" w:rsidRDefault="00BB5B6F" w:rsidP="00BB5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8pt;margin-top:18pt;width:20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" strokecolor="white">
                <v:textbox>
                  <w:txbxContent>
                    <w:p w:rsidR="00BB5B6F" w:rsidRDefault="00BB5B6F" w:rsidP="00BB5B6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«КНЯЖПОГОСТ»</w:t>
                      </w:r>
                    </w:p>
                    <w:p w:rsidR="00BB5B6F" w:rsidRDefault="00BB5B6F" w:rsidP="00BB5B6F">
                      <w:pPr>
                        <w:pStyle w:val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МУНИЦИПАЛЬНŐЙ РАЙŐНСА СŐВЕТ</w:t>
                      </w:r>
                    </w:p>
                    <w:p w:rsidR="00BB5B6F" w:rsidRDefault="00BB5B6F" w:rsidP="00BB5B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228600</wp:posOffset>
                </wp:positionV>
                <wp:extent cx="2642235" cy="457200"/>
                <wp:effectExtent l="7620" t="8890" r="762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Default="00BB5B6F" w:rsidP="00BB5B6F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СОВЕТ МУНИЦИПАЛЬНОГО РАЙОНА</w:t>
                            </w:r>
                          </w:p>
                          <w:p w:rsidR="00BB5B6F" w:rsidRDefault="00BB5B6F" w:rsidP="00BB5B6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79.3pt;margin-top:18pt;width:2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" strokecolor="white">
                <v:textbox>
                  <w:txbxContent>
                    <w:p w:rsidR="00BB5B6F" w:rsidRDefault="00BB5B6F" w:rsidP="00BB5B6F">
                      <w:pPr>
                        <w:pStyle w:val="1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СОВЕТ МУНИЦИПАЛЬНОГО РАЙОНА</w:t>
                      </w:r>
                    </w:p>
                    <w:p w:rsidR="00BB5B6F" w:rsidRDefault="00BB5B6F" w:rsidP="00BB5B6F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BB5B6F" w:rsidRDefault="00BB5B6F" w:rsidP="00BB5B6F">
      <w:pPr>
        <w:jc w:val="center"/>
        <w:rPr>
          <w:sz w:val="20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:rsidR="00BB5B6F" w:rsidRDefault="00BB5B6F" w:rsidP="00BB5B6F">
      <w:pPr>
        <w:pStyle w:val="2"/>
        <w:jc w:val="left"/>
        <w:rPr>
          <w:rFonts w:ascii="Times New Roman" w:hAnsi="Times New Roman" w:cs="Times New Roman"/>
          <w:sz w:val="24"/>
        </w:rPr>
      </w:pPr>
    </w:p>
    <w:p w:rsidR="00BB5B6F" w:rsidRPr="00D4101F" w:rsidRDefault="00BB5B6F" w:rsidP="00BB5B6F">
      <w:pPr>
        <w:pStyle w:val="2"/>
        <w:rPr>
          <w:rFonts w:ascii="Times New Roman" w:hAnsi="Times New Roman" w:cs="Times New Roman"/>
          <w:sz w:val="24"/>
        </w:rPr>
      </w:pPr>
      <w:r w:rsidRPr="00D4101F">
        <w:rPr>
          <w:rFonts w:ascii="Times New Roman" w:hAnsi="Times New Roman" w:cs="Times New Roman"/>
          <w:sz w:val="24"/>
        </w:rPr>
        <w:t xml:space="preserve">РЕШЕНИЕ      </w:t>
      </w:r>
    </w:p>
    <w:p w:rsidR="00BB5B6F" w:rsidRPr="00D4101F" w:rsidRDefault="00BB5B6F" w:rsidP="00BB5B6F">
      <w:pPr>
        <w:jc w:val="center"/>
        <w:rPr>
          <w:b/>
        </w:rPr>
      </w:pPr>
      <w:r w:rsidRPr="00D4101F">
        <w:rPr>
          <w:b/>
        </w:rPr>
        <w:t>КЫВКÖРТÖД</w:t>
      </w:r>
    </w:p>
    <w:p w:rsidR="00BB5B6F" w:rsidRPr="0072255B" w:rsidRDefault="00BB5B6F" w:rsidP="00BB5B6F">
      <w:pPr>
        <w:rPr>
          <w:rFonts w:ascii="Courier New" w:hAnsi="Courier New" w:cs="Courier Ne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74295</wp:posOffset>
                </wp:positionV>
                <wp:extent cx="2388870" cy="457200"/>
                <wp:effectExtent l="13335" t="7620" r="762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B6F" w:rsidRPr="00BB5B6F" w:rsidRDefault="00FA7097" w:rsidP="00BB5B6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</w:t>
                            </w:r>
                            <w:r w:rsidR="00BB5B6F" w:rsidRPr="00BB5B6F">
                              <w:rPr>
                                <w:sz w:val="26"/>
                                <w:szCs w:val="26"/>
                              </w:rPr>
                              <w:t>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22.12.2017г</w:t>
                            </w:r>
                            <w:r w:rsidR="00A8715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B5B6F" w:rsidRPr="00BB5B6F"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230</w:t>
                            </w:r>
                          </w:p>
                          <w:p w:rsidR="00BB5B6F" w:rsidRPr="00BB5B6F" w:rsidRDefault="00BB5B6F" w:rsidP="00BB5B6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B5B6F">
                              <w:rPr>
                                <w:sz w:val="26"/>
                                <w:szCs w:val="26"/>
                              </w:rPr>
                              <w:t xml:space="preserve">Республика Коми, г. </w:t>
                            </w:r>
                            <w:proofErr w:type="spellStart"/>
                            <w:r w:rsidRPr="00BB5B6F">
                              <w:rPr>
                                <w:sz w:val="26"/>
                                <w:szCs w:val="26"/>
                              </w:rPr>
                              <w:t>Емва</w:t>
                            </w:r>
                            <w:proofErr w:type="spellEnd"/>
                          </w:p>
                          <w:p w:rsidR="00BB5B6F" w:rsidRDefault="00BB5B6F" w:rsidP="00BB5B6F"/>
                          <w:p w:rsidR="00BB5B6F" w:rsidRDefault="00BB5B6F" w:rsidP="00BB5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8" type="#_x0000_t202" style="position:absolute;margin-left:-9pt;margin-top:5.85pt;width:188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" strokecolor="white">
                <v:textbox>
                  <w:txbxContent>
                    <w:p w:rsidR="00BB5B6F" w:rsidRPr="00BB5B6F" w:rsidRDefault="00FA7097" w:rsidP="00BB5B6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</w:t>
                      </w:r>
                      <w:r w:rsidR="00BB5B6F" w:rsidRPr="00BB5B6F">
                        <w:rPr>
                          <w:sz w:val="26"/>
                          <w:szCs w:val="26"/>
                        </w:rPr>
                        <w:t>т</w:t>
                      </w:r>
                      <w:r>
                        <w:rPr>
                          <w:sz w:val="26"/>
                          <w:szCs w:val="26"/>
                        </w:rPr>
                        <w:t xml:space="preserve"> 22.12.2017г</w:t>
                      </w:r>
                      <w:r w:rsidR="00A87154">
                        <w:rPr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sz w:val="26"/>
                          <w:szCs w:val="26"/>
                        </w:rPr>
                        <w:t xml:space="preserve">  </w:t>
                      </w:r>
                      <w:proofErr w:type="gramStart"/>
                      <w:r w:rsidR="00BB5B6F" w:rsidRPr="00BB5B6F">
                        <w:rPr>
                          <w:sz w:val="26"/>
                          <w:szCs w:val="26"/>
                        </w:rPr>
                        <w:t>№</w:t>
                      </w:r>
                      <w:proofErr w:type="gramEnd"/>
                      <w:r w:rsidR="00BB5B6F" w:rsidRPr="00BB5B6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230</w:t>
                      </w:r>
                    </w:p>
                    <w:p w:rsidR="00BB5B6F" w:rsidRPr="00BB5B6F" w:rsidRDefault="00BB5B6F" w:rsidP="00BB5B6F">
                      <w:pPr>
                        <w:rPr>
                          <w:sz w:val="26"/>
                          <w:szCs w:val="26"/>
                        </w:rPr>
                      </w:pPr>
                      <w:r w:rsidRPr="00BB5B6F">
                        <w:rPr>
                          <w:sz w:val="26"/>
                          <w:szCs w:val="26"/>
                        </w:rPr>
                        <w:t xml:space="preserve">Республика Коми, г. </w:t>
                      </w:r>
                      <w:proofErr w:type="spellStart"/>
                      <w:r w:rsidRPr="00BB5B6F">
                        <w:rPr>
                          <w:sz w:val="26"/>
                          <w:szCs w:val="26"/>
                        </w:rPr>
                        <w:t>Емва</w:t>
                      </w:r>
                      <w:proofErr w:type="spellEnd"/>
                    </w:p>
                    <w:p w:rsidR="00BB5B6F" w:rsidRDefault="00BB5B6F" w:rsidP="00BB5B6F"/>
                    <w:p w:rsidR="00BB5B6F" w:rsidRDefault="00BB5B6F" w:rsidP="00BB5B6F"/>
                  </w:txbxContent>
                </v:textbox>
              </v:shape>
            </w:pict>
          </mc:Fallback>
        </mc:AlternateContent>
      </w:r>
    </w:p>
    <w:p w:rsidR="00BB5B6F" w:rsidRPr="0072255B" w:rsidRDefault="00BB5B6F" w:rsidP="00BB5B6F">
      <w:pPr>
        <w:rPr>
          <w:rFonts w:ascii="Courier New" w:hAnsi="Courier New" w:cs="Courier New"/>
          <w:b/>
          <w:bCs/>
        </w:rPr>
      </w:pPr>
    </w:p>
    <w:p w:rsidR="00BB5B6F" w:rsidRPr="0072255B" w:rsidRDefault="00BB5B6F" w:rsidP="00BB5B6F"/>
    <w:p w:rsidR="00BB5B6F" w:rsidRPr="0072255B" w:rsidRDefault="00BB5B6F" w:rsidP="00BB5B6F"/>
    <w:tbl>
      <w:tblPr>
        <w:tblW w:w="9673" w:type="dxa"/>
        <w:tblLook w:val="01E0" w:firstRow="1" w:lastRow="1" w:firstColumn="1" w:lastColumn="1" w:noHBand="0" w:noVBand="0"/>
      </w:tblPr>
      <w:tblGrid>
        <w:gridCol w:w="5387"/>
        <w:gridCol w:w="4286"/>
      </w:tblGrid>
      <w:tr w:rsidR="00BB5B6F" w:rsidRPr="00BB5B6F" w:rsidTr="003A7C8A">
        <w:trPr>
          <w:trHeight w:val="912"/>
        </w:trPr>
        <w:tc>
          <w:tcPr>
            <w:tcW w:w="5387" w:type="dxa"/>
            <w:shd w:val="clear" w:color="auto" w:fill="auto"/>
          </w:tcPr>
          <w:p w:rsidR="00BB5B6F" w:rsidRPr="00BB5B6F" w:rsidRDefault="003A7C8A" w:rsidP="003A7C8A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 внесении изменений</w:t>
            </w:r>
            <w:r w:rsidR="007349C0">
              <w:rPr>
                <w:b w:val="0"/>
                <w:sz w:val="26"/>
                <w:szCs w:val="26"/>
              </w:rPr>
              <w:t xml:space="preserve"> и дополнений</w:t>
            </w:r>
            <w:r>
              <w:rPr>
                <w:b w:val="0"/>
                <w:sz w:val="26"/>
                <w:szCs w:val="26"/>
              </w:rPr>
              <w:t xml:space="preserve"> в решение Совета муниципального района «</w:t>
            </w:r>
            <w:proofErr w:type="spellStart"/>
            <w:r>
              <w:rPr>
                <w:b w:val="0"/>
                <w:sz w:val="26"/>
                <w:szCs w:val="26"/>
              </w:rPr>
              <w:t>Княжпогостский</w:t>
            </w:r>
            <w:proofErr w:type="spellEnd"/>
            <w:r>
              <w:rPr>
                <w:b w:val="0"/>
                <w:sz w:val="26"/>
                <w:szCs w:val="26"/>
              </w:rPr>
              <w:t>» от 17.11.2014г. № 369 «</w:t>
            </w:r>
            <w:r w:rsidR="00BB5B6F" w:rsidRPr="00BB5B6F">
              <w:rPr>
                <w:b w:val="0"/>
                <w:sz w:val="26"/>
                <w:szCs w:val="26"/>
              </w:rPr>
              <w:t>Об установлении налога на имущество физических лиц на межселенной территории муниципального района «</w:t>
            </w:r>
            <w:proofErr w:type="spellStart"/>
            <w:r w:rsidR="00BB5B6F" w:rsidRPr="00BB5B6F">
              <w:rPr>
                <w:b w:val="0"/>
                <w:sz w:val="26"/>
                <w:szCs w:val="26"/>
              </w:rPr>
              <w:t>Княжпогостский</w:t>
            </w:r>
            <w:proofErr w:type="spellEnd"/>
            <w:r w:rsidR="00BB5B6F" w:rsidRPr="00BB5B6F">
              <w:rPr>
                <w:b w:val="0"/>
                <w:sz w:val="26"/>
                <w:szCs w:val="26"/>
              </w:rPr>
              <w:t>»</w:t>
            </w:r>
          </w:p>
        </w:tc>
        <w:tc>
          <w:tcPr>
            <w:tcW w:w="4286" w:type="dxa"/>
            <w:shd w:val="clear" w:color="auto" w:fill="auto"/>
          </w:tcPr>
          <w:p w:rsidR="00BB5B6F" w:rsidRPr="00BB5B6F" w:rsidRDefault="00BB5B6F" w:rsidP="006B2680">
            <w:pPr>
              <w:jc w:val="both"/>
              <w:rPr>
                <w:sz w:val="26"/>
                <w:szCs w:val="26"/>
              </w:rPr>
            </w:pPr>
          </w:p>
        </w:tc>
      </w:tr>
    </w:tbl>
    <w:p w:rsidR="00BB5B6F" w:rsidRP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5B6F" w:rsidRP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5B6F" w:rsidRPr="00041C95" w:rsidRDefault="0086172D" w:rsidP="0086172D">
      <w:pPr>
        <w:ind w:firstLine="709"/>
        <w:jc w:val="both"/>
        <w:rPr>
          <w:sz w:val="26"/>
          <w:szCs w:val="26"/>
        </w:rPr>
      </w:pPr>
      <w:r w:rsidRPr="0086172D">
        <w:rPr>
          <w:sz w:val="26"/>
          <w:szCs w:val="26"/>
        </w:rPr>
        <w:t xml:space="preserve">В соответствии со второй частью </w:t>
      </w:r>
      <w:r w:rsidR="00BB5B6F" w:rsidRPr="0086172D">
        <w:rPr>
          <w:sz w:val="26"/>
          <w:szCs w:val="26"/>
        </w:rPr>
        <w:t>Налогов</w:t>
      </w:r>
      <w:r w:rsidRPr="0086172D">
        <w:rPr>
          <w:sz w:val="26"/>
          <w:szCs w:val="26"/>
        </w:rPr>
        <w:t>ого</w:t>
      </w:r>
      <w:r w:rsidR="00BB5B6F" w:rsidRPr="0086172D">
        <w:rPr>
          <w:sz w:val="26"/>
          <w:szCs w:val="26"/>
        </w:rPr>
        <w:t xml:space="preserve"> кодекс</w:t>
      </w:r>
      <w:r w:rsidRPr="0086172D">
        <w:rPr>
          <w:sz w:val="26"/>
          <w:szCs w:val="26"/>
        </w:rPr>
        <w:t>а</w:t>
      </w:r>
      <w:r w:rsidR="00BB5B6F" w:rsidRPr="0086172D">
        <w:rPr>
          <w:sz w:val="26"/>
          <w:szCs w:val="26"/>
        </w:rPr>
        <w:t xml:space="preserve"> Российской Федерации, </w:t>
      </w:r>
      <w:hyperlink r:id="rId7" w:history="1">
        <w:r w:rsidRPr="0086172D">
          <w:rPr>
            <w:rStyle w:val="a6"/>
            <w:bCs/>
            <w:color w:val="auto"/>
            <w:sz w:val="26"/>
            <w:szCs w:val="26"/>
          </w:rPr>
          <w:t>Федеральны</w:t>
        </w:r>
        <w:r w:rsidR="00DE471A">
          <w:rPr>
            <w:rStyle w:val="a6"/>
            <w:bCs/>
            <w:color w:val="auto"/>
            <w:sz w:val="26"/>
            <w:szCs w:val="26"/>
          </w:rPr>
          <w:t>м</w:t>
        </w:r>
        <w:r w:rsidRPr="0086172D">
          <w:rPr>
            <w:rStyle w:val="a6"/>
            <w:bCs/>
            <w:color w:val="auto"/>
            <w:sz w:val="26"/>
            <w:szCs w:val="26"/>
          </w:rPr>
          <w:t xml:space="preserve"> закон</w:t>
        </w:r>
        <w:r w:rsidR="00DE471A">
          <w:rPr>
            <w:rStyle w:val="a6"/>
            <w:bCs/>
            <w:color w:val="auto"/>
            <w:sz w:val="26"/>
            <w:szCs w:val="26"/>
          </w:rPr>
          <w:t>ом</w:t>
        </w:r>
        <w:r w:rsidRPr="0086172D">
          <w:rPr>
            <w:rStyle w:val="a6"/>
            <w:bCs/>
            <w:color w:val="auto"/>
            <w:sz w:val="26"/>
            <w:szCs w:val="26"/>
          </w:rPr>
          <w:t xml:space="preserve"> от 30.09.2017 N 286-ФЗ (ред. от 27.11.2017) </w:t>
        </w:r>
        <w:r>
          <w:rPr>
            <w:rStyle w:val="a6"/>
            <w:bCs/>
            <w:color w:val="auto"/>
            <w:sz w:val="26"/>
            <w:szCs w:val="26"/>
          </w:rPr>
          <w:t>«</w:t>
        </w:r>
        <w:r w:rsidRPr="0086172D">
          <w:rPr>
            <w:rStyle w:val="a6"/>
            <w:bCs/>
            <w:color w:val="auto"/>
            <w:sz w:val="26"/>
            <w:szCs w:val="26"/>
          </w:rPr>
          <w:t>О внесении изменений в часть вторую Налогового кодекса Российской Федерации и отдельные законодательные акты Российской Федерации</w:t>
        </w:r>
        <w:r>
          <w:rPr>
            <w:rStyle w:val="a6"/>
            <w:bCs/>
            <w:color w:val="auto"/>
            <w:sz w:val="26"/>
            <w:szCs w:val="26"/>
          </w:rPr>
          <w:t>»</w:t>
        </w:r>
      </w:hyperlink>
      <w:bookmarkStart w:id="1" w:name="dst100008"/>
      <w:bookmarkEnd w:id="1"/>
      <w:r>
        <w:rPr>
          <w:sz w:val="26"/>
          <w:szCs w:val="26"/>
        </w:rPr>
        <w:t xml:space="preserve">, </w:t>
      </w:r>
      <w:r w:rsidR="00BB5B6F" w:rsidRPr="00BB5B6F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B5B6F" w:rsidRPr="00041C95">
        <w:rPr>
          <w:sz w:val="26"/>
          <w:szCs w:val="26"/>
        </w:rPr>
        <w:t>Совет муниципального района «</w:t>
      </w:r>
      <w:proofErr w:type="spellStart"/>
      <w:r w:rsidR="00BB5B6F" w:rsidRPr="00041C95">
        <w:rPr>
          <w:sz w:val="26"/>
          <w:szCs w:val="26"/>
        </w:rPr>
        <w:t>Княжпогостский</w:t>
      </w:r>
      <w:proofErr w:type="spellEnd"/>
      <w:r w:rsidR="00BB5B6F" w:rsidRPr="00041C95">
        <w:rPr>
          <w:sz w:val="26"/>
          <w:szCs w:val="26"/>
        </w:rPr>
        <w:t xml:space="preserve">» </w:t>
      </w:r>
    </w:p>
    <w:p w:rsid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B5B6F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РЕШИЛ:</w:t>
      </w:r>
      <w:r w:rsidRPr="00BB5B6F">
        <w:rPr>
          <w:sz w:val="26"/>
          <w:szCs w:val="26"/>
        </w:rPr>
        <w:t xml:space="preserve"> </w:t>
      </w:r>
    </w:p>
    <w:p w:rsidR="00503522" w:rsidRDefault="00503522" w:rsidP="00BB5B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522">
        <w:rPr>
          <w:rFonts w:ascii="Times New Roman" w:hAnsi="Times New Roman" w:cs="Times New Roman"/>
          <w:sz w:val="26"/>
          <w:szCs w:val="26"/>
        </w:rPr>
        <w:t>Внести в решение Совета муниципального района «</w:t>
      </w:r>
      <w:proofErr w:type="spellStart"/>
      <w:r w:rsidRPr="0050352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503522">
        <w:rPr>
          <w:rFonts w:ascii="Times New Roman" w:hAnsi="Times New Roman" w:cs="Times New Roman"/>
          <w:sz w:val="26"/>
          <w:szCs w:val="26"/>
        </w:rPr>
        <w:t>» от 17.11.2014г. № 369 «Об установлении налога на имущество физических лиц на межселенной территории муниципального района «</w:t>
      </w:r>
      <w:proofErr w:type="spellStart"/>
      <w:r w:rsidRPr="00503522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503522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(далее- решение) следующие изменения</w:t>
      </w:r>
      <w:r w:rsidR="007349C0">
        <w:rPr>
          <w:rFonts w:ascii="Times New Roman" w:hAnsi="Times New Roman" w:cs="Times New Roman"/>
          <w:sz w:val="26"/>
          <w:szCs w:val="26"/>
        </w:rPr>
        <w:t xml:space="preserve"> и дополнения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03522" w:rsidRPr="00503522" w:rsidRDefault="00503522" w:rsidP="0050352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9D6A27">
        <w:rPr>
          <w:rFonts w:ascii="Times New Roman" w:hAnsi="Times New Roman" w:cs="Times New Roman"/>
          <w:sz w:val="26"/>
          <w:szCs w:val="26"/>
        </w:rPr>
        <w:t>Пункт 2 решения изложить в новой редакции:</w:t>
      </w:r>
    </w:p>
    <w:p w:rsidR="00BB5B6F" w:rsidRPr="00BB5B6F" w:rsidRDefault="009D6A27" w:rsidP="009D6A27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 2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B5B6F" w:rsidRPr="00BB5B6F">
        <w:rPr>
          <w:rFonts w:ascii="Times New Roman" w:hAnsi="Times New Roman" w:cs="Times New Roman"/>
          <w:sz w:val="26"/>
          <w:szCs w:val="26"/>
        </w:rPr>
        <w:t>Установить налоговые ставки исходя из кадастровой стоимости объекта налогообложения в следующих размерах:</w:t>
      </w:r>
    </w:p>
    <w:p w:rsidR="00BB5B6F" w:rsidRPr="00BB5B6F" w:rsidRDefault="003932E0" w:rsidP="00BB5B6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0,</w:t>
      </w:r>
      <w:r w:rsidR="00663DD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5B6F" w:rsidRPr="00BB5B6F">
        <w:rPr>
          <w:rFonts w:ascii="Times New Roman" w:hAnsi="Times New Roman" w:cs="Times New Roman"/>
          <w:sz w:val="26"/>
          <w:szCs w:val="26"/>
        </w:rPr>
        <w:t>процент</w:t>
      </w:r>
      <w:r w:rsidR="00052345">
        <w:rPr>
          <w:rFonts w:ascii="Times New Roman" w:hAnsi="Times New Roman" w:cs="Times New Roman"/>
          <w:sz w:val="26"/>
          <w:szCs w:val="26"/>
        </w:rPr>
        <w:t>а</w:t>
      </w:r>
      <w:r w:rsidR="00BB5B6F" w:rsidRPr="00BB5B6F">
        <w:rPr>
          <w:rFonts w:ascii="Times New Roman" w:hAnsi="Times New Roman" w:cs="Times New Roman"/>
          <w:sz w:val="26"/>
          <w:szCs w:val="26"/>
        </w:rPr>
        <w:t xml:space="preserve"> в отношении:</w:t>
      </w:r>
    </w:p>
    <w:p w:rsidR="00BB5B6F" w:rsidRPr="00BB5B6F" w:rsidRDefault="00BB5B6F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t xml:space="preserve">а) жилых домов, </w:t>
      </w:r>
      <w:r w:rsidR="009D6A27" w:rsidRPr="00503522">
        <w:rPr>
          <w:sz w:val="26"/>
          <w:szCs w:val="26"/>
        </w:rPr>
        <w:t>квартир</w:t>
      </w:r>
      <w:r w:rsidR="009D6A27">
        <w:rPr>
          <w:sz w:val="26"/>
          <w:szCs w:val="26"/>
        </w:rPr>
        <w:t>, комнат</w:t>
      </w:r>
      <w:r w:rsidRPr="00BB5B6F">
        <w:rPr>
          <w:sz w:val="26"/>
          <w:szCs w:val="26"/>
        </w:rPr>
        <w:t>;</w:t>
      </w:r>
    </w:p>
    <w:p w:rsidR="00BB5B6F" w:rsidRPr="00BB5B6F" w:rsidRDefault="00BB5B6F" w:rsidP="00BB5B6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B6F">
        <w:rPr>
          <w:rFonts w:ascii="Times New Roman" w:hAnsi="Times New Roman" w:cs="Times New Roman"/>
          <w:sz w:val="26"/>
          <w:szCs w:val="26"/>
        </w:rPr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BB5B6F" w:rsidRPr="00BB5B6F" w:rsidRDefault="00BB5B6F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t xml:space="preserve">в) </w:t>
      </w:r>
      <w:r w:rsidR="009D6A27" w:rsidRPr="009D6A27">
        <w:rPr>
          <w:sz w:val="26"/>
          <w:szCs w:val="26"/>
        </w:rPr>
        <w:t>единых недвижимых комплексов, в состав которых входит хотя бы один жилой дом;</w:t>
      </w:r>
    </w:p>
    <w:p w:rsidR="00BB5B6F" w:rsidRPr="00BB5B6F" w:rsidRDefault="00BB5B6F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t xml:space="preserve">г) гаражей и </w:t>
      </w:r>
      <w:proofErr w:type="spellStart"/>
      <w:r w:rsidRPr="00BB5B6F">
        <w:rPr>
          <w:sz w:val="26"/>
          <w:szCs w:val="26"/>
        </w:rPr>
        <w:t>машино</w:t>
      </w:r>
      <w:proofErr w:type="spellEnd"/>
      <w:r w:rsidRPr="00BB5B6F">
        <w:rPr>
          <w:sz w:val="26"/>
          <w:szCs w:val="26"/>
        </w:rPr>
        <w:t>-мест;</w:t>
      </w:r>
    </w:p>
    <w:p w:rsidR="00BB5B6F" w:rsidRPr="00BB5B6F" w:rsidRDefault="00BB5B6F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t>д)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B5B6F" w:rsidRPr="00BB5B6F" w:rsidRDefault="00BB5B6F" w:rsidP="00BB5B6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5B6F">
        <w:rPr>
          <w:rFonts w:ascii="Times New Roman" w:hAnsi="Times New Roman" w:cs="Times New Roman"/>
          <w:sz w:val="26"/>
          <w:szCs w:val="26"/>
        </w:rPr>
        <w:t>2 процент</w:t>
      </w:r>
      <w:r w:rsidR="00052345">
        <w:rPr>
          <w:rFonts w:ascii="Times New Roman" w:hAnsi="Times New Roman" w:cs="Times New Roman"/>
          <w:sz w:val="26"/>
          <w:szCs w:val="26"/>
        </w:rPr>
        <w:t>а</w:t>
      </w:r>
      <w:r w:rsidRPr="00BB5B6F">
        <w:rPr>
          <w:rFonts w:ascii="Times New Roman" w:hAnsi="Times New Roman" w:cs="Times New Roman"/>
          <w:sz w:val="26"/>
          <w:szCs w:val="26"/>
        </w:rPr>
        <w:t xml:space="preserve"> в отношении:</w:t>
      </w:r>
    </w:p>
    <w:p w:rsidR="00BB5B6F" w:rsidRPr="00BB5B6F" w:rsidRDefault="00BB5B6F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t>а)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BB5B6F" w:rsidRPr="00BB5B6F" w:rsidRDefault="00BB5B6F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t>б) объектов налогообложения, предусмотренных абзацем вторым пункта 10 статьи 378.2 Налогового кодекса Российской Федерации;</w:t>
      </w:r>
    </w:p>
    <w:p w:rsidR="00BB5B6F" w:rsidRPr="00BB5B6F" w:rsidRDefault="00BB5B6F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lastRenderedPageBreak/>
        <w:t>в) объектов налогообложения, кадастровая стоимость каждого из которых превышает 300 миллионов рублей;</w:t>
      </w:r>
    </w:p>
    <w:p w:rsidR="00BB5B6F" w:rsidRDefault="00BB5B6F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B6F">
        <w:rPr>
          <w:sz w:val="26"/>
          <w:szCs w:val="26"/>
        </w:rPr>
        <w:t>3) 0,5 процента в отношении прочих объектов налогообложения.</w:t>
      </w:r>
      <w:r w:rsidR="007349C0">
        <w:rPr>
          <w:sz w:val="26"/>
          <w:szCs w:val="26"/>
        </w:rPr>
        <w:t xml:space="preserve">                        ».</w:t>
      </w:r>
    </w:p>
    <w:p w:rsidR="007349C0" w:rsidRDefault="007349C0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349C0" w:rsidRDefault="007349C0" w:rsidP="00BB5B6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Дополнить текст решения пунктом 5 следующего содержания:</w:t>
      </w:r>
    </w:p>
    <w:p w:rsidR="007349C0" w:rsidRPr="007349C0" w:rsidRDefault="007349C0" w:rsidP="007349C0">
      <w:pPr>
        <w:ind w:firstLine="544"/>
        <w:jc w:val="both"/>
        <w:rPr>
          <w:color w:val="000000"/>
          <w:sz w:val="26"/>
          <w:szCs w:val="26"/>
        </w:rPr>
      </w:pPr>
      <w:r w:rsidRPr="007349C0">
        <w:rPr>
          <w:sz w:val="26"/>
          <w:szCs w:val="26"/>
        </w:rPr>
        <w:t xml:space="preserve">«5. </w:t>
      </w:r>
      <w:r w:rsidRPr="007349C0">
        <w:rPr>
          <w:color w:val="000000"/>
          <w:sz w:val="26"/>
          <w:szCs w:val="26"/>
        </w:rPr>
        <w:t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7349C0" w:rsidRPr="007349C0" w:rsidRDefault="007349C0" w:rsidP="007349C0">
      <w:pPr>
        <w:ind w:firstLine="544"/>
        <w:jc w:val="both"/>
        <w:rPr>
          <w:color w:val="000000"/>
          <w:sz w:val="26"/>
          <w:szCs w:val="26"/>
        </w:rPr>
      </w:pPr>
      <w:bookmarkStart w:id="2" w:name="dst100078"/>
      <w:bookmarkEnd w:id="2"/>
      <w:r w:rsidRPr="007349C0">
        <w:rPr>
          <w:color w:val="000000"/>
          <w:sz w:val="26"/>
          <w:szCs w:val="26"/>
        </w:rPr>
        <w:t xml:space="preserve">Подтверждение права налогоплательщика на налоговую льготу осуществляется в порядке, аналогичном порядку, предусмотренному пунктом 3 статьи 361.1 </w:t>
      </w:r>
      <w:r>
        <w:rPr>
          <w:color w:val="000000"/>
          <w:sz w:val="26"/>
          <w:szCs w:val="26"/>
        </w:rPr>
        <w:t>Налогового</w:t>
      </w:r>
      <w:r w:rsidRPr="007349C0">
        <w:rPr>
          <w:color w:val="000000"/>
          <w:sz w:val="26"/>
          <w:szCs w:val="26"/>
        </w:rPr>
        <w:t xml:space="preserve"> Кодекса.</w:t>
      </w:r>
    </w:p>
    <w:p w:rsidR="007349C0" w:rsidRDefault="007349C0" w:rsidP="007349C0">
      <w:pPr>
        <w:ind w:firstLine="544"/>
        <w:jc w:val="both"/>
        <w:rPr>
          <w:color w:val="000000"/>
          <w:sz w:val="26"/>
          <w:szCs w:val="26"/>
        </w:rPr>
      </w:pPr>
      <w:bookmarkStart w:id="3" w:name="dst100079"/>
      <w:bookmarkEnd w:id="3"/>
      <w:r w:rsidRPr="007349C0">
        <w:rPr>
          <w:color w:val="000000"/>
          <w:sz w:val="26"/>
          <w:szCs w:val="26"/>
        </w:rPr>
        <w:t>Форма заявления о предоставлении налоговой льготы и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  <w:r>
        <w:rPr>
          <w:color w:val="000000"/>
          <w:sz w:val="26"/>
          <w:szCs w:val="26"/>
        </w:rPr>
        <w:t>».</w:t>
      </w:r>
    </w:p>
    <w:p w:rsidR="007349C0" w:rsidRDefault="007349C0" w:rsidP="007349C0">
      <w:pPr>
        <w:ind w:firstLine="544"/>
        <w:jc w:val="both"/>
        <w:rPr>
          <w:color w:val="000000"/>
          <w:sz w:val="26"/>
          <w:szCs w:val="26"/>
        </w:rPr>
      </w:pPr>
    </w:p>
    <w:p w:rsidR="007349C0" w:rsidRPr="007349C0" w:rsidRDefault="007349C0" w:rsidP="007349C0">
      <w:pPr>
        <w:ind w:firstLine="54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Пункты 5,6,7</w:t>
      </w:r>
      <w:r w:rsidR="0086172D">
        <w:rPr>
          <w:color w:val="000000"/>
          <w:sz w:val="26"/>
          <w:szCs w:val="26"/>
        </w:rPr>
        <w:t xml:space="preserve"> решения</w:t>
      </w:r>
      <w:r>
        <w:rPr>
          <w:color w:val="000000"/>
          <w:sz w:val="26"/>
          <w:szCs w:val="26"/>
        </w:rPr>
        <w:t xml:space="preserve"> соответственно счита</w:t>
      </w:r>
      <w:r w:rsidR="0086172D">
        <w:rPr>
          <w:color w:val="000000"/>
          <w:sz w:val="26"/>
          <w:szCs w:val="26"/>
        </w:rPr>
        <w:t>ть пунктами 6,7,8.</w:t>
      </w:r>
    </w:p>
    <w:p w:rsidR="007349C0" w:rsidRDefault="007349C0" w:rsidP="007349C0">
      <w:pPr>
        <w:ind w:firstLine="709"/>
        <w:jc w:val="both"/>
        <w:rPr>
          <w:sz w:val="26"/>
          <w:szCs w:val="26"/>
        </w:rPr>
      </w:pPr>
    </w:p>
    <w:p w:rsidR="00DE471A" w:rsidRDefault="0086172D" w:rsidP="0086172D">
      <w:pPr>
        <w:rPr>
          <w:sz w:val="26"/>
          <w:szCs w:val="26"/>
        </w:rPr>
      </w:pPr>
      <w:r>
        <w:rPr>
          <w:sz w:val="26"/>
          <w:szCs w:val="26"/>
        </w:rPr>
        <w:t xml:space="preserve">         2. </w:t>
      </w:r>
      <w:r w:rsidRPr="00BB5B6F">
        <w:rPr>
          <w:sz w:val="26"/>
          <w:szCs w:val="26"/>
        </w:rPr>
        <w:t>Настоящее решение вступает в силу с 1 января 201</w:t>
      </w:r>
      <w:r>
        <w:rPr>
          <w:sz w:val="26"/>
          <w:szCs w:val="26"/>
        </w:rPr>
        <w:t>8</w:t>
      </w:r>
      <w:r w:rsidRPr="00BB5B6F">
        <w:rPr>
          <w:sz w:val="26"/>
          <w:szCs w:val="26"/>
        </w:rPr>
        <w:t xml:space="preserve"> года, но не ранее чем по истечении одного месяца со дня его официального опубликования</w:t>
      </w:r>
      <w:r>
        <w:rPr>
          <w:sz w:val="26"/>
          <w:szCs w:val="26"/>
        </w:rPr>
        <w:t>.</w:t>
      </w:r>
    </w:p>
    <w:p w:rsidR="00DE471A" w:rsidRPr="00DE471A" w:rsidRDefault="00DE471A" w:rsidP="00DE471A">
      <w:pPr>
        <w:rPr>
          <w:sz w:val="26"/>
          <w:szCs w:val="26"/>
        </w:rPr>
      </w:pPr>
    </w:p>
    <w:p w:rsidR="00DE471A" w:rsidRDefault="00DE471A" w:rsidP="00DE471A">
      <w:pPr>
        <w:rPr>
          <w:sz w:val="26"/>
          <w:szCs w:val="26"/>
        </w:rPr>
      </w:pPr>
    </w:p>
    <w:p w:rsidR="00A611B7" w:rsidRDefault="00A611B7" w:rsidP="00DE471A">
      <w:pPr>
        <w:rPr>
          <w:sz w:val="26"/>
          <w:szCs w:val="26"/>
        </w:rPr>
      </w:pPr>
    </w:p>
    <w:p w:rsidR="00DE471A" w:rsidRPr="00475CFB" w:rsidRDefault="00DE471A" w:rsidP="00DE471A">
      <w:pPr>
        <w:jc w:val="both"/>
        <w:rPr>
          <w:sz w:val="26"/>
          <w:szCs w:val="26"/>
        </w:rPr>
      </w:pPr>
      <w:r w:rsidRPr="00475CFB">
        <w:rPr>
          <w:sz w:val="26"/>
          <w:szCs w:val="26"/>
        </w:rPr>
        <w:t>Глава муниципального района «</w:t>
      </w:r>
      <w:proofErr w:type="spellStart"/>
      <w:r w:rsidRPr="00475CFB">
        <w:rPr>
          <w:sz w:val="26"/>
          <w:szCs w:val="26"/>
        </w:rPr>
        <w:t>Княжпогостский</w:t>
      </w:r>
      <w:proofErr w:type="spellEnd"/>
      <w:r w:rsidRPr="00475CFB">
        <w:rPr>
          <w:sz w:val="26"/>
          <w:szCs w:val="26"/>
        </w:rPr>
        <w:t>»</w:t>
      </w:r>
    </w:p>
    <w:p w:rsidR="00DE471A" w:rsidRPr="00475CFB" w:rsidRDefault="00DE471A" w:rsidP="00DE471A">
      <w:pPr>
        <w:rPr>
          <w:sz w:val="26"/>
          <w:szCs w:val="26"/>
        </w:rPr>
      </w:pPr>
      <w:r w:rsidRPr="00475CFB">
        <w:rPr>
          <w:sz w:val="26"/>
          <w:szCs w:val="26"/>
        </w:rPr>
        <w:t xml:space="preserve">- председатель Совета района                                                </w:t>
      </w:r>
      <w:r>
        <w:rPr>
          <w:sz w:val="26"/>
          <w:szCs w:val="26"/>
        </w:rPr>
        <w:t xml:space="preserve">                   Т.И. Пугачева</w:t>
      </w:r>
    </w:p>
    <w:p w:rsidR="006F49F3" w:rsidRDefault="006F49F3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DE471A">
      <w:pPr>
        <w:rPr>
          <w:sz w:val="26"/>
          <w:szCs w:val="26"/>
        </w:rPr>
      </w:pPr>
    </w:p>
    <w:p w:rsidR="00E12A18" w:rsidRDefault="00E12A18" w:rsidP="00E12A1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ПОЯСНИТЕЛЬНАЯ ЗАПИСКА</w:t>
      </w:r>
    </w:p>
    <w:p w:rsidR="00E12A18" w:rsidRPr="00E12A18" w:rsidRDefault="00E12A18" w:rsidP="00E12A1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E12A18">
        <w:rPr>
          <w:b/>
          <w:sz w:val="26"/>
          <w:szCs w:val="26"/>
        </w:rPr>
        <w:t>к проекту решения о внесении изменений и дополнений в решение Совета муниципального района «</w:t>
      </w:r>
      <w:proofErr w:type="spellStart"/>
      <w:r w:rsidRPr="00E12A18">
        <w:rPr>
          <w:b/>
          <w:sz w:val="26"/>
          <w:szCs w:val="26"/>
        </w:rPr>
        <w:t>Княжпогостский</w:t>
      </w:r>
      <w:proofErr w:type="spellEnd"/>
      <w:r w:rsidRPr="00E12A18">
        <w:rPr>
          <w:b/>
          <w:sz w:val="26"/>
          <w:szCs w:val="26"/>
        </w:rPr>
        <w:t>» от 17.11.2014г. № 369 «Об установлении налога на имущество физических лиц на межселенной территории муниципального района «</w:t>
      </w:r>
      <w:proofErr w:type="spellStart"/>
      <w:r w:rsidRPr="00E12A18">
        <w:rPr>
          <w:b/>
          <w:sz w:val="26"/>
          <w:szCs w:val="26"/>
        </w:rPr>
        <w:t>Княжпогостский</w:t>
      </w:r>
      <w:proofErr w:type="spellEnd"/>
      <w:r w:rsidRPr="00E12A18">
        <w:rPr>
          <w:b/>
          <w:sz w:val="26"/>
          <w:szCs w:val="26"/>
        </w:rPr>
        <w:t>»</w:t>
      </w:r>
    </w:p>
    <w:p w:rsidR="00E12A18" w:rsidRDefault="00E12A18" w:rsidP="00DE471A">
      <w:pPr>
        <w:rPr>
          <w:b/>
          <w:sz w:val="26"/>
          <w:szCs w:val="26"/>
        </w:rPr>
      </w:pPr>
    </w:p>
    <w:p w:rsidR="00E12A18" w:rsidRDefault="00E12A18" w:rsidP="00E12A18">
      <w:pPr>
        <w:rPr>
          <w:sz w:val="26"/>
          <w:szCs w:val="26"/>
        </w:rPr>
      </w:pPr>
    </w:p>
    <w:p w:rsidR="00E12A18" w:rsidRDefault="00E12A18" w:rsidP="00E12A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от 30.09.2017г. № 286-ФЗ «О внесении изменений в </w:t>
      </w:r>
      <w:proofErr w:type="gramStart"/>
      <w:r>
        <w:rPr>
          <w:sz w:val="26"/>
          <w:szCs w:val="26"/>
        </w:rPr>
        <w:t>часть  вторую</w:t>
      </w:r>
      <w:proofErr w:type="gramEnd"/>
      <w:r>
        <w:rPr>
          <w:sz w:val="26"/>
          <w:szCs w:val="26"/>
        </w:rPr>
        <w:t xml:space="preserve"> Налогового Кодекса Российской Федерации и отдельные законодательные акты РФ» возникла необходимость по внесению изменений  в решен</w:t>
      </w:r>
      <w:r w:rsidR="00982E4A">
        <w:rPr>
          <w:sz w:val="26"/>
          <w:szCs w:val="26"/>
        </w:rPr>
        <w:t>ие Совета муниципального района «</w:t>
      </w:r>
      <w:proofErr w:type="spellStart"/>
      <w:r w:rsidR="00982E4A">
        <w:rPr>
          <w:sz w:val="26"/>
          <w:szCs w:val="26"/>
        </w:rPr>
        <w:t>Княжпогостский</w:t>
      </w:r>
      <w:proofErr w:type="spellEnd"/>
      <w:r w:rsidR="00982E4A">
        <w:rPr>
          <w:sz w:val="26"/>
          <w:szCs w:val="26"/>
        </w:rPr>
        <w:t>» от 17.11.2014г. № 369 «</w:t>
      </w:r>
      <w:r w:rsidR="00982E4A" w:rsidRPr="00BB5B6F">
        <w:rPr>
          <w:sz w:val="26"/>
          <w:szCs w:val="26"/>
        </w:rPr>
        <w:t>Об установлении налога на имущество физических лиц на межселенной территории муниципального района «</w:t>
      </w:r>
      <w:proofErr w:type="spellStart"/>
      <w:r w:rsidR="00982E4A" w:rsidRPr="00BB5B6F">
        <w:rPr>
          <w:sz w:val="26"/>
          <w:szCs w:val="26"/>
        </w:rPr>
        <w:t>Княжпогостский</w:t>
      </w:r>
      <w:proofErr w:type="spellEnd"/>
      <w:r w:rsidR="00982E4A" w:rsidRPr="00BB5B6F">
        <w:rPr>
          <w:sz w:val="26"/>
          <w:szCs w:val="26"/>
        </w:rPr>
        <w:t>»</w:t>
      </w:r>
      <w:r w:rsidR="00982E4A">
        <w:rPr>
          <w:sz w:val="26"/>
          <w:szCs w:val="26"/>
        </w:rPr>
        <w:t>.</w:t>
      </w:r>
    </w:p>
    <w:p w:rsidR="00982E4A" w:rsidRDefault="00982E4A" w:rsidP="00E12A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Межрайонной ИФНС №5 по РК представлены рекомендации по приведению решения Совета в соответствии с федеральным законом №286-ФЗ. </w:t>
      </w:r>
    </w:p>
    <w:p w:rsidR="00982E4A" w:rsidRDefault="00982E4A" w:rsidP="00E12A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 </w:t>
      </w:r>
      <w:proofErr w:type="gramStart"/>
      <w:r>
        <w:rPr>
          <w:sz w:val="26"/>
          <w:szCs w:val="26"/>
        </w:rPr>
        <w:t>решения  предлагается</w:t>
      </w:r>
      <w:proofErr w:type="gramEnd"/>
      <w:r>
        <w:rPr>
          <w:sz w:val="26"/>
          <w:szCs w:val="26"/>
        </w:rPr>
        <w:t xml:space="preserve"> изложить в новой редакции, при этом налоговые ставки остаются без изменений:</w:t>
      </w:r>
    </w:p>
    <w:p w:rsidR="00982E4A" w:rsidRDefault="00982E4A" w:rsidP="00E12A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определение «жилое помещение», уточняется, а именно квартира, комната, жилой дом.</w:t>
      </w:r>
    </w:p>
    <w:p w:rsidR="00982E4A" w:rsidRDefault="00982E4A" w:rsidP="00982E4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Текст решения предлагается дополнить пунктом 5 следующего содержания:</w:t>
      </w:r>
    </w:p>
    <w:p w:rsidR="00982E4A" w:rsidRDefault="00982E4A" w:rsidP="00982E4A">
      <w:pPr>
        <w:ind w:firstLine="544"/>
        <w:jc w:val="both"/>
        <w:rPr>
          <w:color w:val="000000"/>
          <w:sz w:val="26"/>
          <w:szCs w:val="26"/>
        </w:rPr>
      </w:pPr>
      <w:r w:rsidRPr="007349C0">
        <w:rPr>
          <w:sz w:val="26"/>
          <w:szCs w:val="26"/>
        </w:rPr>
        <w:t xml:space="preserve">«5. </w:t>
      </w:r>
      <w:r w:rsidRPr="007349C0">
        <w:rPr>
          <w:color w:val="000000"/>
          <w:sz w:val="26"/>
          <w:szCs w:val="26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</w:t>
      </w:r>
      <w:r>
        <w:rPr>
          <w:color w:val="000000"/>
          <w:sz w:val="26"/>
          <w:szCs w:val="26"/>
        </w:rPr>
        <w:t>ранее было предусмотрено предоставление документов в налоговый орган по местонахождению.</w:t>
      </w:r>
    </w:p>
    <w:p w:rsidR="00982E4A" w:rsidRDefault="00982E4A" w:rsidP="00982E4A">
      <w:pPr>
        <w:ind w:firstLine="544"/>
        <w:jc w:val="both"/>
        <w:rPr>
          <w:sz w:val="26"/>
          <w:szCs w:val="26"/>
        </w:rPr>
      </w:pPr>
    </w:p>
    <w:p w:rsidR="00982E4A" w:rsidRDefault="00982E4A" w:rsidP="00E12A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Данное решение будет вступать в силу</w:t>
      </w:r>
      <w:r w:rsidRPr="00BB5B6F">
        <w:rPr>
          <w:sz w:val="26"/>
          <w:szCs w:val="26"/>
        </w:rPr>
        <w:t xml:space="preserve"> с 1 января 201</w:t>
      </w:r>
      <w:r>
        <w:rPr>
          <w:sz w:val="26"/>
          <w:szCs w:val="26"/>
        </w:rPr>
        <w:t>8</w:t>
      </w:r>
      <w:r w:rsidRPr="00BB5B6F">
        <w:rPr>
          <w:sz w:val="26"/>
          <w:szCs w:val="26"/>
        </w:rPr>
        <w:t xml:space="preserve"> года, но не ранее чем по истечении одного месяца со дня его официального опубликования</w:t>
      </w:r>
      <w:r>
        <w:rPr>
          <w:sz w:val="26"/>
          <w:szCs w:val="26"/>
        </w:rPr>
        <w:t>.</w:t>
      </w:r>
    </w:p>
    <w:p w:rsidR="00982E4A" w:rsidRPr="00E12A18" w:rsidRDefault="00982E4A" w:rsidP="00E12A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982E4A" w:rsidRPr="00E12A18" w:rsidSect="003A709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CF8"/>
    <w:multiLevelType w:val="hybridMultilevel"/>
    <w:tmpl w:val="D1FE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9A"/>
    <w:rsid w:val="00036590"/>
    <w:rsid w:val="00041C95"/>
    <w:rsid w:val="00052345"/>
    <w:rsid w:val="000B074B"/>
    <w:rsid w:val="00233276"/>
    <w:rsid w:val="003932E0"/>
    <w:rsid w:val="00396D20"/>
    <w:rsid w:val="003A7096"/>
    <w:rsid w:val="003A7C8A"/>
    <w:rsid w:val="00503522"/>
    <w:rsid w:val="00624633"/>
    <w:rsid w:val="00663DD2"/>
    <w:rsid w:val="006F49F3"/>
    <w:rsid w:val="007349C0"/>
    <w:rsid w:val="00777910"/>
    <w:rsid w:val="007E5F18"/>
    <w:rsid w:val="0086172D"/>
    <w:rsid w:val="00982E4A"/>
    <w:rsid w:val="009D6A27"/>
    <w:rsid w:val="00A3072E"/>
    <w:rsid w:val="00A611B7"/>
    <w:rsid w:val="00A87154"/>
    <w:rsid w:val="00A97227"/>
    <w:rsid w:val="00BB5B6F"/>
    <w:rsid w:val="00C21A1F"/>
    <w:rsid w:val="00CF08D1"/>
    <w:rsid w:val="00DE471A"/>
    <w:rsid w:val="00E05D41"/>
    <w:rsid w:val="00E12A18"/>
    <w:rsid w:val="00ED23FE"/>
    <w:rsid w:val="00F6049A"/>
    <w:rsid w:val="00FA33B4"/>
    <w:rsid w:val="00F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EC59D-00C0-4B93-B257-F6A0774B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B6F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BB5B6F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BB5B6F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B6F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5B6F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5B6F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customStyle="1" w:styleId="ConsPlusTitle">
    <w:name w:val="ConsPlusTitle"/>
    <w:rsid w:val="00BB5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BB5B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B5B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6D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2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0352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861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49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21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25826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45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1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8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0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3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52839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29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1382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2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46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0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1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790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F31B-1D55-487E-BEA8-2121D6BD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Karavanova</cp:lastModifiedBy>
  <cp:revision>2</cp:revision>
  <cp:lastPrinted>2017-12-25T14:25:00Z</cp:lastPrinted>
  <dcterms:created xsi:type="dcterms:W3CDTF">2017-12-27T08:28:00Z</dcterms:created>
  <dcterms:modified xsi:type="dcterms:W3CDTF">2017-12-27T08:28:00Z</dcterms:modified>
</cp:coreProperties>
</file>