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6C" w:rsidRPr="0066112F" w:rsidRDefault="00CB016C" w:rsidP="00CB016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0222D">
        <w:rPr>
          <w:rFonts w:ascii="Times New Roman" w:hAnsi="Times New Roman" w:cs="Times New Roman"/>
          <w:sz w:val="24"/>
          <w:szCs w:val="24"/>
        </w:rPr>
        <w:t>№</w:t>
      </w:r>
      <w:r w:rsidRPr="0066112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B016C" w:rsidRPr="0066112F" w:rsidRDefault="00CB016C" w:rsidP="00CB01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B016C" w:rsidRPr="0066112F" w:rsidRDefault="00CB016C" w:rsidP="00CB01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администрации М</w:t>
      </w:r>
      <w:r w:rsidR="000A5D03">
        <w:rPr>
          <w:rFonts w:ascii="Times New Roman" w:hAnsi="Times New Roman" w:cs="Times New Roman"/>
          <w:sz w:val="24"/>
          <w:szCs w:val="24"/>
        </w:rPr>
        <w:t>Р</w:t>
      </w:r>
      <w:r w:rsidRPr="0066112F">
        <w:rPr>
          <w:rFonts w:ascii="Times New Roman" w:hAnsi="Times New Roman" w:cs="Times New Roman"/>
          <w:sz w:val="24"/>
          <w:szCs w:val="24"/>
        </w:rPr>
        <w:t xml:space="preserve"> </w:t>
      </w:r>
      <w:r w:rsidR="00D0222D">
        <w:rPr>
          <w:rFonts w:ascii="Times New Roman" w:hAnsi="Times New Roman" w:cs="Times New Roman"/>
          <w:sz w:val="24"/>
          <w:szCs w:val="24"/>
        </w:rPr>
        <w:t>«</w:t>
      </w:r>
      <w:r w:rsidR="000A5D03">
        <w:rPr>
          <w:rFonts w:ascii="Times New Roman" w:hAnsi="Times New Roman" w:cs="Times New Roman"/>
          <w:sz w:val="24"/>
          <w:szCs w:val="24"/>
        </w:rPr>
        <w:t>Княжпогостский</w:t>
      </w:r>
      <w:r w:rsidR="00D0222D">
        <w:rPr>
          <w:rFonts w:ascii="Times New Roman" w:hAnsi="Times New Roman" w:cs="Times New Roman"/>
          <w:sz w:val="24"/>
          <w:szCs w:val="24"/>
        </w:rPr>
        <w:t>»</w:t>
      </w:r>
    </w:p>
    <w:p w:rsidR="00CB016C" w:rsidRPr="0066112F" w:rsidRDefault="00CB016C" w:rsidP="00CB01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от</w:t>
      </w:r>
      <w:r w:rsidR="006940C5">
        <w:rPr>
          <w:rFonts w:ascii="Times New Roman" w:hAnsi="Times New Roman" w:cs="Times New Roman"/>
          <w:sz w:val="24"/>
          <w:szCs w:val="24"/>
        </w:rPr>
        <w:t xml:space="preserve"> 16 </w:t>
      </w:r>
      <w:r w:rsidRPr="0066112F">
        <w:rPr>
          <w:rFonts w:ascii="Times New Roman" w:hAnsi="Times New Roman" w:cs="Times New Roman"/>
          <w:sz w:val="24"/>
          <w:szCs w:val="24"/>
        </w:rPr>
        <w:t xml:space="preserve"> </w:t>
      </w:r>
      <w:r w:rsidR="000A5D03">
        <w:rPr>
          <w:rFonts w:ascii="Times New Roman" w:hAnsi="Times New Roman" w:cs="Times New Roman"/>
          <w:sz w:val="24"/>
          <w:szCs w:val="24"/>
        </w:rPr>
        <w:t>апреля</w:t>
      </w:r>
      <w:r w:rsidRPr="0066112F">
        <w:rPr>
          <w:rFonts w:ascii="Times New Roman" w:hAnsi="Times New Roman" w:cs="Times New Roman"/>
          <w:sz w:val="24"/>
          <w:szCs w:val="24"/>
        </w:rPr>
        <w:t xml:space="preserve"> 201</w:t>
      </w:r>
      <w:r w:rsidR="000A5D03">
        <w:rPr>
          <w:rFonts w:ascii="Times New Roman" w:hAnsi="Times New Roman" w:cs="Times New Roman"/>
          <w:sz w:val="24"/>
          <w:szCs w:val="24"/>
        </w:rPr>
        <w:t>8</w:t>
      </w:r>
      <w:r w:rsidRPr="0066112F">
        <w:rPr>
          <w:rFonts w:ascii="Times New Roman" w:hAnsi="Times New Roman" w:cs="Times New Roman"/>
          <w:sz w:val="24"/>
          <w:szCs w:val="24"/>
        </w:rPr>
        <w:t xml:space="preserve"> г. </w:t>
      </w:r>
      <w:r w:rsidR="00D0222D">
        <w:rPr>
          <w:rFonts w:ascii="Times New Roman" w:hAnsi="Times New Roman" w:cs="Times New Roman"/>
          <w:sz w:val="24"/>
          <w:szCs w:val="24"/>
        </w:rPr>
        <w:t>№</w:t>
      </w:r>
      <w:r w:rsidRPr="0066112F">
        <w:rPr>
          <w:rFonts w:ascii="Times New Roman" w:hAnsi="Times New Roman" w:cs="Times New Roman"/>
          <w:sz w:val="24"/>
          <w:szCs w:val="24"/>
        </w:rPr>
        <w:t xml:space="preserve"> </w:t>
      </w:r>
      <w:r w:rsidR="006940C5">
        <w:rPr>
          <w:rFonts w:ascii="Times New Roman" w:hAnsi="Times New Roman" w:cs="Times New Roman"/>
          <w:sz w:val="24"/>
          <w:szCs w:val="24"/>
        </w:rPr>
        <w:t>129</w:t>
      </w:r>
    </w:p>
    <w:p w:rsidR="00CB016C" w:rsidRPr="0066112F" w:rsidRDefault="00CB016C" w:rsidP="00CB016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222D" w:rsidRDefault="00D0222D" w:rsidP="00CB01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</w:p>
    <w:p w:rsidR="00FA1435" w:rsidRDefault="00FA1435" w:rsidP="00CB01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B016C" w:rsidRPr="0066112F" w:rsidRDefault="00CB016C" w:rsidP="00CB01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ПОЛОЖЕНИЕ</w:t>
      </w:r>
    </w:p>
    <w:p w:rsidR="00B86635" w:rsidRDefault="00B86635" w:rsidP="00B866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12F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12F">
        <w:rPr>
          <w:rFonts w:ascii="Times New Roman" w:hAnsi="Times New Roman" w:cs="Times New Roman"/>
          <w:sz w:val="24"/>
          <w:szCs w:val="24"/>
        </w:rPr>
        <w:t>ПО ВОПРОСАМ</w:t>
      </w:r>
      <w:r>
        <w:rPr>
          <w:rFonts w:ascii="Times New Roman" w:hAnsi="Times New Roman" w:cs="Times New Roman"/>
          <w:sz w:val="24"/>
          <w:szCs w:val="24"/>
        </w:rPr>
        <w:t xml:space="preserve"> УЧЕТА И ОБЕСПЕЧЕНИЯ ЖИЛЫМИ ПОМЕЩЕНИЯМИ  ДЕТЕЙ-СИРОТ И ДЕТЕЙ, </w:t>
      </w:r>
    </w:p>
    <w:p w:rsidR="00B86635" w:rsidRDefault="00B86635" w:rsidP="00B866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ОСТАВШИХСЯ БЕЗ ПОПЕЧЕНИЯ РОДИТЕЛЕЙ, </w:t>
      </w:r>
    </w:p>
    <w:p w:rsidR="00B86635" w:rsidRDefault="00B86635" w:rsidP="00B866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 ИЗ ЧИСЛА ДЕТЕЙ-СИРОТ И ДЕТЕЙ, ОСТАВШИХСЯ</w:t>
      </w:r>
    </w:p>
    <w:p w:rsidR="00B86635" w:rsidRPr="0066112F" w:rsidRDefault="00B86635" w:rsidP="00B8663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ПОПЕЧЕНИЯ РОДИТЕЛЕЙ</w:t>
      </w:r>
    </w:p>
    <w:p w:rsidR="00926B59" w:rsidRDefault="00926B59" w:rsidP="00CB016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B016C" w:rsidRPr="00D0222D" w:rsidRDefault="00CB016C" w:rsidP="00CB01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0222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B016C" w:rsidRPr="0066112F" w:rsidRDefault="00CB016C" w:rsidP="00CB016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016C" w:rsidRPr="0066112F" w:rsidRDefault="00CB016C" w:rsidP="00CB01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 xml:space="preserve">1.1. Настоящее Положение устанавливает порядок деятельности </w:t>
      </w:r>
      <w:r w:rsidR="008C1884">
        <w:rPr>
          <w:rFonts w:ascii="Times New Roman" w:hAnsi="Times New Roman" w:cs="Times New Roman"/>
          <w:sz w:val="24"/>
          <w:szCs w:val="24"/>
        </w:rPr>
        <w:t xml:space="preserve">комиссии по вопросам учета и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 администрации МР «Княжпогостский» </w:t>
      </w:r>
      <w:r w:rsidRPr="0066112F">
        <w:rPr>
          <w:rFonts w:ascii="Times New Roman" w:hAnsi="Times New Roman" w:cs="Times New Roman"/>
          <w:sz w:val="24"/>
          <w:szCs w:val="24"/>
        </w:rPr>
        <w:t>(далее - Комиссия) в решении жилищных вопросов и обеспечении условий для осуществления гражданами права на жилище.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1.</w:t>
      </w:r>
      <w:r w:rsidR="008C1884">
        <w:rPr>
          <w:rFonts w:ascii="Times New Roman" w:hAnsi="Times New Roman" w:cs="Times New Roman"/>
          <w:sz w:val="24"/>
          <w:szCs w:val="24"/>
        </w:rPr>
        <w:t>2</w:t>
      </w:r>
      <w:r w:rsidRPr="0066112F">
        <w:rPr>
          <w:rFonts w:ascii="Times New Roman" w:hAnsi="Times New Roman" w:cs="Times New Roman"/>
          <w:sz w:val="24"/>
          <w:szCs w:val="24"/>
        </w:rPr>
        <w:t>. Комиссия образована для рассмотрения документов, предоставляемых гражданами для решения жилищных вопросов, подготовки предложений по жилищным вопросам и обеспечения условий для осуществления гражданам прав на жилище.</w:t>
      </w:r>
    </w:p>
    <w:p w:rsidR="00CB016C" w:rsidRPr="0066112F" w:rsidRDefault="00CB016C" w:rsidP="00102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1.</w:t>
      </w:r>
      <w:r w:rsidR="008C1884">
        <w:rPr>
          <w:rFonts w:ascii="Times New Roman" w:hAnsi="Times New Roman" w:cs="Times New Roman"/>
          <w:sz w:val="24"/>
          <w:szCs w:val="24"/>
        </w:rPr>
        <w:t xml:space="preserve">3. Комиссия </w:t>
      </w:r>
      <w:r w:rsidRPr="0066112F">
        <w:rPr>
          <w:rFonts w:ascii="Times New Roman" w:hAnsi="Times New Roman" w:cs="Times New Roman"/>
          <w:sz w:val="24"/>
          <w:szCs w:val="24"/>
        </w:rPr>
        <w:t xml:space="preserve">в своей деятельности взаимодействует с </w:t>
      </w:r>
      <w:r w:rsidR="008C1884">
        <w:rPr>
          <w:rFonts w:ascii="Times New Roman" w:hAnsi="Times New Roman" w:cs="Times New Roman"/>
          <w:sz w:val="24"/>
          <w:szCs w:val="24"/>
        </w:rPr>
        <w:t>Управлением образования администрации МР «Княжпогостский»</w:t>
      </w:r>
      <w:r w:rsidR="0010237B">
        <w:rPr>
          <w:rFonts w:ascii="Times New Roman" w:hAnsi="Times New Roman" w:cs="Times New Roman"/>
          <w:sz w:val="24"/>
          <w:szCs w:val="24"/>
        </w:rPr>
        <w:t>,</w:t>
      </w:r>
      <w:r w:rsidR="008C1884">
        <w:rPr>
          <w:rFonts w:ascii="Times New Roman" w:hAnsi="Times New Roman" w:cs="Times New Roman"/>
          <w:sz w:val="24"/>
          <w:szCs w:val="24"/>
        </w:rPr>
        <w:t xml:space="preserve"> Управлением муниципальн</w:t>
      </w:r>
      <w:r w:rsidR="00D0222D">
        <w:rPr>
          <w:rFonts w:ascii="Times New Roman" w:hAnsi="Times New Roman" w:cs="Times New Roman"/>
          <w:sz w:val="24"/>
          <w:szCs w:val="24"/>
        </w:rPr>
        <w:t>ым</w:t>
      </w:r>
      <w:r w:rsidR="008C1884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D0222D">
        <w:rPr>
          <w:rFonts w:ascii="Times New Roman" w:hAnsi="Times New Roman" w:cs="Times New Roman"/>
          <w:sz w:val="24"/>
          <w:szCs w:val="24"/>
        </w:rPr>
        <w:t>ом</w:t>
      </w:r>
      <w:r w:rsidR="008C1884">
        <w:rPr>
          <w:rFonts w:ascii="Times New Roman" w:hAnsi="Times New Roman" w:cs="Times New Roman"/>
          <w:sz w:val="24"/>
          <w:szCs w:val="24"/>
        </w:rPr>
        <w:t xml:space="preserve">, землями </w:t>
      </w:r>
      <w:r w:rsidR="0010237B">
        <w:rPr>
          <w:rFonts w:ascii="Times New Roman" w:hAnsi="Times New Roman" w:cs="Times New Roman"/>
          <w:sz w:val="24"/>
          <w:szCs w:val="24"/>
        </w:rPr>
        <w:t xml:space="preserve"> и природными ресурсами  администрации МР «Княжпогостский»</w:t>
      </w:r>
      <w:r w:rsidR="0048181A">
        <w:rPr>
          <w:rFonts w:ascii="Times New Roman" w:hAnsi="Times New Roman" w:cs="Times New Roman"/>
          <w:sz w:val="24"/>
          <w:szCs w:val="24"/>
        </w:rPr>
        <w:t>, Сектором опеки и попечительства Министерства труда, занятости и социальной защиты Республики Коми по Княжпогостскому району.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1.</w:t>
      </w:r>
      <w:r w:rsidR="0010237B">
        <w:rPr>
          <w:rFonts w:ascii="Times New Roman" w:hAnsi="Times New Roman" w:cs="Times New Roman"/>
          <w:sz w:val="24"/>
          <w:szCs w:val="24"/>
        </w:rPr>
        <w:t>4</w:t>
      </w:r>
      <w:r w:rsidRPr="006611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6112F">
        <w:rPr>
          <w:rFonts w:ascii="Times New Roman" w:hAnsi="Times New Roman" w:cs="Times New Roman"/>
          <w:sz w:val="24"/>
          <w:szCs w:val="24"/>
        </w:rPr>
        <w:t xml:space="preserve">Комиссия в своей деятельности руководствуется </w:t>
      </w:r>
      <w:r w:rsidR="0010237B">
        <w:rPr>
          <w:rFonts w:ascii="Times New Roman" w:hAnsi="Times New Roman" w:cs="Times New Roman"/>
          <w:sz w:val="24"/>
          <w:szCs w:val="24"/>
        </w:rPr>
        <w:t>Конституцией Р</w:t>
      </w:r>
      <w:r w:rsidRPr="0066112F">
        <w:rPr>
          <w:rFonts w:ascii="Times New Roman" w:hAnsi="Times New Roman" w:cs="Times New Roman"/>
          <w:sz w:val="24"/>
          <w:szCs w:val="24"/>
        </w:rPr>
        <w:t xml:space="preserve">оссийской Федерации, федеральными законами, Жилищным </w:t>
      </w:r>
      <w:r w:rsidR="0010237B">
        <w:rPr>
          <w:rFonts w:ascii="Times New Roman" w:hAnsi="Times New Roman" w:cs="Times New Roman"/>
          <w:sz w:val="24"/>
          <w:szCs w:val="24"/>
        </w:rPr>
        <w:t>кодексом Р</w:t>
      </w:r>
      <w:r w:rsidRPr="0066112F">
        <w:rPr>
          <w:rFonts w:ascii="Times New Roman" w:hAnsi="Times New Roman" w:cs="Times New Roman"/>
          <w:sz w:val="24"/>
          <w:szCs w:val="24"/>
        </w:rPr>
        <w:t xml:space="preserve">оссийской Федерации, принятыми в соответствии с ним другими федеральными законами, а также принятыми в соответствии с ними подзаконными нормативными правовыми актами Российской Федерации, </w:t>
      </w:r>
      <w:r w:rsidR="0010237B">
        <w:rPr>
          <w:rFonts w:ascii="Times New Roman" w:hAnsi="Times New Roman" w:cs="Times New Roman"/>
          <w:sz w:val="24"/>
          <w:szCs w:val="24"/>
        </w:rPr>
        <w:t>Конституцией  Рес</w:t>
      </w:r>
      <w:r w:rsidRPr="0066112F">
        <w:rPr>
          <w:rFonts w:ascii="Times New Roman" w:hAnsi="Times New Roman" w:cs="Times New Roman"/>
          <w:sz w:val="24"/>
          <w:szCs w:val="24"/>
        </w:rPr>
        <w:t xml:space="preserve">публики Коми, законами и иными нормативными правовыми актами Республики Коми, постановлениями и распоряжениями администрации </w:t>
      </w:r>
      <w:r w:rsidR="0010237B">
        <w:rPr>
          <w:rFonts w:ascii="Times New Roman" w:hAnsi="Times New Roman" w:cs="Times New Roman"/>
          <w:sz w:val="24"/>
          <w:szCs w:val="24"/>
        </w:rPr>
        <w:t>МР «Княжпогостский»</w:t>
      </w:r>
      <w:r w:rsidRPr="0066112F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  <w:proofErr w:type="gramEnd"/>
    </w:p>
    <w:p w:rsidR="00CB016C" w:rsidRPr="0066112F" w:rsidRDefault="00CB016C" w:rsidP="00CB016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016C" w:rsidRPr="00D0222D" w:rsidRDefault="00CB016C" w:rsidP="00CB01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0222D">
        <w:rPr>
          <w:rFonts w:ascii="Times New Roman" w:hAnsi="Times New Roman" w:cs="Times New Roman"/>
          <w:b/>
          <w:sz w:val="24"/>
          <w:szCs w:val="24"/>
        </w:rPr>
        <w:t>2. Порядок формирования комиссии</w:t>
      </w:r>
    </w:p>
    <w:p w:rsidR="00CB016C" w:rsidRPr="0066112F" w:rsidRDefault="00CB016C" w:rsidP="00CB016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D6EFE" w:rsidRDefault="00CB016C" w:rsidP="00CB01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2.1. Комиссия создается в составе</w:t>
      </w:r>
      <w:r w:rsidR="002D6EFE">
        <w:rPr>
          <w:rFonts w:ascii="Times New Roman" w:hAnsi="Times New Roman" w:cs="Times New Roman"/>
          <w:sz w:val="24"/>
          <w:szCs w:val="24"/>
        </w:rPr>
        <w:t>:</w:t>
      </w:r>
    </w:p>
    <w:p w:rsidR="002D6EFE" w:rsidRDefault="002D6EFE" w:rsidP="00D0222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 Комиссии;</w:t>
      </w:r>
    </w:p>
    <w:p w:rsidR="002D6EFE" w:rsidRDefault="002D6EFE" w:rsidP="00D0222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Заместителя председателя Комиссии;</w:t>
      </w:r>
    </w:p>
    <w:p w:rsidR="002D6EFE" w:rsidRDefault="002D6EFE" w:rsidP="00D0222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Секретаря Комиссии;</w:t>
      </w:r>
    </w:p>
    <w:p w:rsidR="00CB016C" w:rsidRPr="0066112F" w:rsidRDefault="002D6EFE" w:rsidP="00D0222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Комиссии.</w:t>
      </w:r>
      <w:r w:rsidR="00CB016C" w:rsidRPr="00661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EFE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2.2. Состав Комиссии утверждается постановлением администрации М</w:t>
      </w:r>
      <w:r w:rsidR="002D6EFE">
        <w:rPr>
          <w:rFonts w:ascii="Times New Roman" w:hAnsi="Times New Roman" w:cs="Times New Roman"/>
          <w:sz w:val="24"/>
          <w:szCs w:val="24"/>
        </w:rPr>
        <w:t xml:space="preserve">Р «Княжпогостский» </w:t>
      </w:r>
      <w:r w:rsidRPr="0066112F">
        <w:rPr>
          <w:rFonts w:ascii="Times New Roman" w:hAnsi="Times New Roman" w:cs="Times New Roman"/>
          <w:sz w:val="24"/>
          <w:szCs w:val="24"/>
        </w:rPr>
        <w:t xml:space="preserve"> и может быть в любое время изменен (одни члены Комиссии могут быть выведены из ее состава и заменены другими) в зависимости от обстоятельств</w:t>
      </w:r>
      <w:r w:rsidR="002D6EFE">
        <w:rPr>
          <w:rFonts w:ascii="Times New Roman" w:hAnsi="Times New Roman" w:cs="Times New Roman"/>
          <w:sz w:val="24"/>
          <w:szCs w:val="24"/>
        </w:rPr>
        <w:t xml:space="preserve">. В случае отсутствия председателя, заместителя председателя, секретаря, члена Комиссии по </w:t>
      </w:r>
      <w:r w:rsidR="002D6EFE">
        <w:rPr>
          <w:rFonts w:ascii="Times New Roman" w:hAnsi="Times New Roman" w:cs="Times New Roman"/>
          <w:sz w:val="24"/>
          <w:szCs w:val="24"/>
        </w:rPr>
        <w:lastRenderedPageBreak/>
        <w:t>уважительной причине (отпуск, болезнь, командировка) в заседании Комиссии участвует лицо, замещающее отсутствующего по основной должности.</w:t>
      </w:r>
    </w:p>
    <w:p w:rsidR="002D6EFE" w:rsidRDefault="002D6EFE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2.3.Комиссия вправе при  необходимости привлекать для рассмотрения сложных вопросов представителей иных организаций, учреждений (по согласованию), приглашать на заседания Комиссии заявителей.</w:t>
      </w:r>
    </w:p>
    <w:p w:rsidR="00CB016C" w:rsidRPr="0066112F" w:rsidRDefault="00CB016C" w:rsidP="00CB016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016C" w:rsidRPr="00D0222D" w:rsidRDefault="00CB016C" w:rsidP="00CB01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0222D">
        <w:rPr>
          <w:rFonts w:ascii="Times New Roman" w:hAnsi="Times New Roman" w:cs="Times New Roman"/>
          <w:b/>
          <w:sz w:val="24"/>
          <w:szCs w:val="24"/>
        </w:rPr>
        <w:t>3. Основные направления деятельности Комиссии</w:t>
      </w:r>
    </w:p>
    <w:p w:rsidR="00CB016C" w:rsidRPr="0066112F" w:rsidRDefault="00CB016C" w:rsidP="00CB016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016C" w:rsidRPr="0066112F" w:rsidRDefault="00CB016C" w:rsidP="00CB01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1"/>
      <w:bookmarkEnd w:id="1"/>
      <w:r w:rsidRPr="0066112F">
        <w:rPr>
          <w:rFonts w:ascii="Times New Roman" w:hAnsi="Times New Roman" w:cs="Times New Roman"/>
          <w:sz w:val="24"/>
          <w:szCs w:val="24"/>
        </w:rPr>
        <w:t>3.1. Основными направлениями деятельности Комиссии являются: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3.1.1. Рассмотрение документов, представленных гражданами</w:t>
      </w:r>
      <w:r w:rsidR="00D0222D">
        <w:rPr>
          <w:rFonts w:ascii="Times New Roman" w:hAnsi="Times New Roman" w:cs="Times New Roman"/>
          <w:sz w:val="24"/>
          <w:szCs w:val="24"/>
        </w:rPr>
        <w:t xml:space="preserve"> и их законными представителями</w:t>
      </w:r>
      <w:r w:rsidRPr="0066112F">
        <w:rPr>
          <w:rFonts w:ascii="Times New Roman" w:hAnsi="Times New Roman" w:cs="Times New Roman"/>
          <w:sz w:val="24"/>
          <w:szCs w:val="24"/>
        </w:rPr>
        <w:t>: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 xml:space="preserve">1) о постановке граждан на учет (отказе в постановке или </w:t>
      </w:r>
      <w:r w:rsidR="0044422E">
        <w:rPr>
          <w:rFonts w:ascii="Times New Roman" w:hAnsi="Times New Roman" w:cs="Times New Roman"/>
          <w:sz w:val="24"/>
          <w:szCs w:val="24"/>
        </w:rPr>
        <w:t>снятие</w:t>
      </w:r>
      <w:r w:rsidRPr="0066112F">
        <w:rPr>
          <w:rFonts w:ascii="Times New Roman" w:hAnsi="Times New Roman" w:cs="Times New Roman"/>
          <w:sz w:val="24"/>
          <w:szCs w:val="24"/>
        </w:rPr>
        <w:t xml:space="preserve"> с учета):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-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муниципального специализированного жилищного фонда</w:t>
      </w:r>
      <w:r w:rsidR="00E47483">
        <w:rPr>
          <w:rFonts w:ascii="Times New Roman" w:hAnsi="Times New Roman" w:cs="Times New Roman"/>
          <w:sz w:val="24"/>
          <w:szCs w:val="24"/>
        </w:rPr>
        <w:t>;</w:t>
      </w:r>
    </w:p>
    <w:p w:rsidR="00CB016C" w:rsidRPr="0066112F" w:rsidRDefault="00E47483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B016C" w:rsidRPr="0066112F">
        <w:rPr>
          <w:rFonts w:ascii="Times New Roman" w:hAnsi="Times New Roman" w:cs="Times New Roman"/>
          <w:sz w:val="24"/>
          <w:szCs w:val="24"/>
        </w:rPr>
        <w:t>) об установлении факта невозможности проживания в ранее занимаемом жилом помещении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 xml:space="preserve">3.1.2. Подготовка </w:t>
      </w:r>
      <w:r w:rsidR="00D0222D">
        <w:rPr>
          <w:rFonts w:ascii="Times New Roman" w:hAnsi="Times New Roman" w:cs="Times New Roman"/>
          <w:sz w:val="24"/>
          <w:szCs w:val="24"/>
        </w:rPr>
        <w:t>предложений</w:t>
      </w:r>
      <w:r w:rsidRPr="0066112F">
        <w:rPr>
          <w:rFonts w:ascii="Times New Roman" w:hAnsi="Times New Roman" w:cs="Times New Roman"/>
          <w:sz w:val="24"/>
          <w:szCs w:val="24"/>
        </w:rPr>
        <w:t xml:space="preserve"> в проекты нормативных и распорядительных документов в пределах полномочий, возложенных на Комиссию.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3.2. Комиссия осуществляет коллективное обсуждение и в</w:t>
      </w:r>
      <w:r w:rsidR="00FF4146">
        <w:rPr>
          <w:rFonts w:ascii="Times New Roman" w:hAnsi="Times New Roman" w:cs="Times New Roman"/>
          <w:sz w:val="24"/>
          <w:szCs w:val="24"/>
        </w:rPr>
        <w:t>ы</w:t>
      </w:r>
      <w:r w:rsidRPr="0066112F">
        <w:rPr>
          <w:rFonts w:ascii="Times New Roman" w:hAnsi="Times New Roman" w:cs="Times New Roman"/>
          <w:sz w:val="24"/>
          <w:szCs w:val="24"/>
        </w:rPr>
        <w:t xml:space="preserve">носит </w:t>
      </w:r>
      <w:r w:rsidR="00D0222D">
        <w:rPr>
          <w:rFonts w:ascii="Times New Roman" w:hAnsi="Times New Roman" w:cs="Times New Roman"/>
          <w:sz w:val="24"/>
          <w:szCs w:val="24"/>
        </w:rPr>
        <w:t>предложения</w:t>
      </w:r>
      <w:r w:rsidRPr="0066112F">
        <w:rPr>
          <w:rFonts w:ascii="Times New Roman" w:hAnsi="Times New Roman" w:cs="Times New Roman"/>
          <w:sz w:val="24"/>
          <w:szCs w:val="24"/>
        </w:rPr>
        <w:t xml:space="preserve"> по вопросам, указанным в </w:t>
      </w:r>
      <w:r w:rsidR="00FF4146">
        <w:rPr>
          <w:rFonts w:ascii="Times New Roman" w:hAnsi="Times New Roman" w:cs="Times New Roman"/>
          <w:sz w:val="24"/>
          <w:szCs w:val="24"/>
        </w:rPr>
        <w:t>пункте 3.1 н</w:t>
      </w:r>
      <w:r w:rsidRPr="0066112F">
        <w:rPr>
          <w:rFonts w:ascii="Times New Roman" w:hAnsi="Times New Roman" w:cs="Times New Roman"/>
          <w:sz w:val="24"/>
          <w:szCs w:val="24"/>
        </w:rPr>
        <w:t>астоящего Положения, в срок не более 30 (тридцать) календарных дней со дня подачи заявлений и документов гражданами.</w:t>
      </w:r>
    </w:p>
    <w:p w:rsidR="00CB016C" w:rsidRPr="0066112F" w:rsidRDefault="00CB016C" w:rsidP="00CB016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016C" w:rsidRPr="007B6917" w:rsidRDefault="00CB016C" w:rsidP="00CB01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B6917">
        <w:rPr>
          <w:rFonts w:ascii="Times New Roman" w:hAnsi="Times New Roman" w:cs="Times New Roman"/>
          <w:b/>
          <w:sz w:val="24"/>
          <w:szCs w:val="24"/>
        </w:rPr>
        <w:t>4. Организация работы комиссии</w:t>
      </w:r>
    </w:p>
    <w:p w:rsidR="00CB016C" w:rsidRPr="0066112F" w:rsidRDefault="00CB016C" w:rsidP="00CB016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016C" w:rsidRPr="0066112F" w:rsidRDefault="00CB016C" w:rsidP="00CB01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4.1. Работа Комиссии осуществляется непосредственно на ее заседаниях.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4.2. Заседание Комиссии является правомочным, если на нем присутствует не менее пятидесяти процентов от общего числа ее членов.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4.3. Предложения Комиссии по вопросам, вынесенным на ее заседание, включаются в протокол по результатам голосования членов Комиссии по каждому рассматриваемому вопросу. Голосование проводится путем поднятия руки членом Комиссии, присутствующим на ее заседании. Предложение Комиссии вносится в протокол при его одобрении большинством голосов от числа присутствующих на заседании членов Комиссии. При равном количестве голосов, решающим является голос Председателя Комиссии. Голосование осуществляется в открытой форме. Заочное голосование не допускается.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 xml:space="preserve">4.4. Заседания Комиссии проводятся по </w:t>
      </w:r>
      <w:r w:rsidR="00FF4146">
        <w:rPr>
          <w:rFonts w:ascii="Times New Roman" w:hAnsi="Times New Roman" w:cs="Times New Roman"/>
          <w:sz w:val="24"/>
          <w:szCs w:val="24"/>
        </w:rPr>
        <w:t xml:space="preserve"> мере </w:t>
      </w:r>
      <w:r w:rsidRPr="0066112F">
        <w:rPr>
          <w:rFonts w:ascii="Times New Roman" w:hAnsi="Times New Roman" w:cs="Times New Roman"/>
          <w:sz w:val="24"/>
          <w:szCs w:val="24"/>
        </w:rPr>
        <w:t>необходимости,  при этом все ее члены должны быть заблаговременно уведомлены о дате, времени и месте проведения внеочередного заседания Комиссии.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4.5. Организация работы Комиссии возлагается на Председателя Комиссии, а в случае его отсутствия, обязанности Председателя Комиссии выполняет его заместитель.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4.</w:t>
      </w:r>
      <w:r w:rsidR="00033847">
        <w:rPr>
          <w:rFonts w:ascii="Times New Roman" w:hAnsi="Times New Roman" w:cs="Times New Roman"/>
          <w:sz w:val="24"/>
          <w:szCs w:val="24"/>
        </w:rPr>
        <w:t>5</w:t>
      </w:r>
      <w:r w:rsidRPr="0066112F">
        <w:rPr>
          <w:rFonts w:ascii="Times New Roman" w:hAnsi="Times New Roman" w:cs="Times New Roman"/>
          <w:sz w:val="24"/>
          <w:szCs w:val="24"/>
        </w:rPr>
        <w:t>. Председатель Комиссии: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033847">
        <w:rPr>
          <w:rFonts w:ascii="Times New Roman" w:hAnsi="Times New Roman" w:cs="Times New Roman"/>
          <w:sz w:val="24"/>
          <w:szCs w:val="24"/>
        </w:rPr>
        <w:t>5</w:t>
      </w:r>
      <w:r w:rsidRPr="0066112F">
        <w:rPr>
          <w:rFonts w:ascii="Times New Roman" w:hAnsi="Times New Roman" w:cs="Times New Roman"/>
          <w:sz w:val="24"/>
          <w:szCs w:val="24"/>
        </w:rPr>
        <w:t>.1. Открывает и ведет заседания Комиссии.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4.</w:t>
      </w:r>
      <w:r w:rsidR="00033847">
        <w:rPr>
          <w:rFonts w:ascii="Times New Roman" w:hAnsi="Times New Roman" w:cs="Times New Roman"/>
          <w:sz w:val="24"/>
          <w:szCs w:val="24"/>
        </w:rPr>
        <w:t>5</w:t>
      </w:r>
      <w:r w:rsidRPr="0066112F">
        <w:rPr>
          <w:rFonts w:ascii="Times New Roman" w:hAnsi="Times New Roman" w:cs="Times New Roman"/>
          <w:sz w:val="24"/>
          <w:szCs w:val="24"/>
        </w:rPr>
        <w:t>.2. Несет персональную ответственность за работу Комиссии.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4.</w:t>
      </w:r>
      <w:r w:rsidR="00FF4146">
        <w:rPr>
          <w:rFonts w:ascii="Times New Roman" w:hAnsi="Times New Roman" w:cs="Times New Roman"/>
          <w:sz w:val="24"/>
          <w:szCs w:val="24"/>
        </w:rPr>
        <w:t>6</w:t>
      </w:r>
      <w:r w:rsidRPr="0066112F">
        <w:rPr>
          <w:rFonts w:ascii="Times New Roman" w:hAnsi="Times New Roman" w:cs="Times New Roman"/>
          <w:sz w:val="24"/>
          <w:szCs w:val="24"/>
        </w:rPr>
        <w:t>. Секретарь Комиссии: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4.</w:t>
      </w:r>
      <w:r w:rsidR="00033847">
        <w:rPr>
          <w:rFonts w:ascii="Times New Roman" w:hAnsi="Times New Roman" w:cs="Times New Roman"/>
          <w:sz w:val="24"/>
          <w:szCs w:val="24"/>
        </w:rPr>
        <w:t>6</w:t>
      </w:r>
      <w:r w:rsidRPr="0066112F">
        <w:rPr>
          <w:rFonts w:ascii="Times New Roman" w:hAnsi="Times New Roman" w:cs="Times New Roman"/>
          <w:sz w:val="24"/>
          <w:szCs w:val="24"/>
        </w:rPr>
        <w:t>.1. Осуществляет подготовку заседаний Комиссии, включая информирование членов Комиссии о дате, времени и месте заседания.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4.</w:t>
      </w:r>
      <w:r w:rsidR="00033847">
        <w:rPr>
          <w:rFonts w:ascii="Times New Roman" w:hAnsi="Times New Roman" w:cs="Times New Roman"/>
          <w:sz w:val="24"/>
          <w:szCs w:val="24"/>
        </w:rPr>
        <w:t>6</w:t>
      </w:r>
      <w:r w:rsidRPr="0066112F">
        <w:rPr>
          <w:rFonts w:ascii="Times New Roman" w:hAnsi="Times New Roman" w:cs="Times New Roman"/>
          <w:sz w:val="24"/>
          <w:szCs w:val="24"/>
        </w:rPr>
        <w:t>.2. Ведет протокол заседания Комиссии.</w:t>
      </w:r>
    </w:p>
    <w:p w:rsidR="00CB016C" w:rsidRPr="0066112F" w:rsidRDefault="00033847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CB016C" w:rsidRPr="0066112F">
        <w:rPr>
          <w:rFonts w:ascii="Times New Roman" w:hAnsi="Times New Roman" w:cs="Times New Roman"/>
          <w:sz w:val="24"/>
          <w:szCs w:val="24"/>
        </w:rPr>
        <w:t>.3. Осуществляет иные действия организационно-технического характера, связанные с деятельностью Комиссии.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4.</w:t>
      </w:r>
      <w:r w:rsidR="00033847">
        <w:rPr>
          <w:rFonts w:ascii="Times New Roman" w:hAnsi="Times New Roman" w:cs="Times New Roman"/>
          <w:sz w:val="24"/>
          <w:szCs w:val="24"/>
        </w:rPr>
        <w:t>7</w:t>
      </w:r>
      <w:r w:rsidRPr="0066112F">
        <w:rPr>
          <w:rFonts w:ascii="Times New Roman" w:hAnsi="Times New Roman" w:cs="Times New Roman"/>
          <w:sz w:val="24"/>
          <w:szCs w:val="24"/>
        </w:rPr>
        <w:t>. Члены Комиссии: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4.</w:t>
      </w:r>
      <w:r w:rsidR="00033847">
        <w:rPr>
          <w:rFonts w:ascii="Times New Roman" w:hAnsi="Times New Roman" w:cs="Times New Roman"/>
          <w:sz w:val="24"/>
          <w:szCs w:val="24"/>
        </w:rPr>
        <w:t>7</w:t>
      </w:r>
      <w:r w:rsidRPr="0066112F">
        <w:rPr>
          <w:rFonts w:ascii="Times New Roman" w:hAnsi="Times New Roman" w:cs="Times New Roman"/>
          <w:sz w:val="24"/>
          <w:szCs w:val="24"/>
        </w:rPr>
        <w:t>.1. Лично участвуют в заседаниях Комиссии. В случае невозможности участия в заседании Комиссии информируют об этом Председателя Комиссии.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4.</w:t>
      </w:r>
      <w:r w:rsidR="00033847">
        <w:rPr>
          <w:rFonts w:ascii="Times New Roman" w:hAnsi="Times New Roman" w:cs="Times New Roman"/>
          <w:sz w:val="24"/>
          <w:szCs w:val="24"/>
        </w:rPr>
        <w:t>7</w:t>
      </w:r>
      <w:r w:rsidRPr="0066112F">
        <w:rPr>
          <w:rFonts w:ascii="Times New Roman" w:hAnsi="Times New Roman" w:cs="Times New Roman"/>
          <w:sz w:val="24"/>
          <w:szCs w:val="24"/>
        </w:rPr>
        <w:t>.2. Пользуются равными правами при рассмотрении вопросов, вынесенных на заседание Комиссии.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4.</w:t>
      </w:r>
      <w:r w:rsidR="00033847">
        <w:rPr>
          <w:rFonts w:ascii="Times New Roman" w:hAnsi="Times New Roman" w:cs="Times New Roman"/>
          <w:sz w:val="24"/>
          <w:szCs w:val="24"/>
        </w:rPr>
        <w:t>7</w:t>
      </w:r>
      <w:r w:rsidRPr="0066112F">
        <w:rPr>
          <w:rFonts w:ascii="Times New Roman" w:hAnsi="Times New Roman" w:cs="Times New Roman"/>
          <w:sz w:val="24"/>
          <w:szCs w:val="24"/>
        </w:rPr>
        <w:t>.3. В случае несогласия с предложением Комиссии, внесенным в протокол, излагают в письменной форме особое мнение, которое подлежит обязательному приобщению к протоколу заседания Комиссии.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4.</w:t>
      </w:r>
      <w:r w:rsidR="00033847">
        <w:rPr>
          <w:rFonts w:ascii="Times New Roman" w:hAnsi="Times New Roman" w:cs="Times New Roman"/>
          <w:sz w:val="24"/>
          <w:szCs w:val="24"/>
        </w:rPr>
        <w:t>7</w:t>
      </w:r>
      <w:r w:rsidRPr="0066112F">
        <w:rPr>
          <w:rFonts w:ascii="Times New Roman" w:hAnsi="Times New Roman" w:cs="Times New Roman"/>
          <w:sz w:val="24"/>
          <w:szCs w:val="24"/>
        </w:rPr>
        <w:t>.</w:t>
      </w:r>
      <w:r w:rsidR="00FF4146">
        <w:rPr>
          <w:rFonts w:ascii="Times New Roman" w:hAnsi="Times New Roman" w:cs="Times New Roman"/>
          <w:sz w:val="24"/>
          <w:szCs w:val="24"/>
        </w:rPr>
        <w:t>4</w:t>
      </w:r>
      <w:r w:rsidRPr="0066112F">
        <w:rPr>
          <w:rFonts w:ascii="Times New Roman" w:hAnsi="Times New Roman" w:cs="Times New Roman"/>
          <w:sz w:val="24"/>
          <w:szCs w:val="24"/>
        </w:rPr>
        <w:t xml:space="preserve">. Обязаны соблюдать конфиденциальность сведений, полученных при рассмотрении представленных гражданами документов, осуществлять обработку персональных данных граждан в соответствии с Федеральным </w:t>
      </w:r>
      <w:r w:rsidR="00033847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Pr="0066112F">
        <w:rPr>
          <w:rFonts w:ascii="Times New Roman" w:hAnsi="Times New Roman" w:cs="Times New Roman"/>
          <w:sz w:val="24"/>
          <w:szCs w:val="24"/>
        </w:rPr>
        <w:t>от 27.07.2006</w:t>
      </w:r>
      <w:r w:rsidR="007B6917">
        <w:rPr>
          <w:rFonts w:ascii="Times New Roman" w:hAnsi="Times New Roman" w:cs="Times New Roman"/>
          <w:sz w:val="24"/>
          <w:szCs w:val="24"/>
        </w:rPr>
        <w:t xml:space="preserve"> г.           №</w:t>
      </w:r>
      <w:r w:rsidRPr="0066112F">
        <w:rPr>
          <w:rFonts w:ascii="Times New Roman" w:hAnsi="Times New Roman" w:cs="Times New Roman"/>
          <w:sz w:val="24"/>
          <w:szCs w:val="24"/>
        </w:rPr>
        <w:t xml:space="preserve"> 152-ФЗ "О персональных данных".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4.</w:t>
      </w:r>
      <w:r w:rsidR="00033847">
        <w:rPr>
          <w:rFonts w:ascii="Times New Roman" w:hAnsi="Times New Roman" w:cs="Times New Roman"/>
          <w:sz w:val="24"/>
          <w:szCs w:val="24"/>
        </w:rPr>
        <w:t>8</w:t>
      </w:r>
      <w:r w:rsidRPr="0066112F">
        <w:rPr>
          <w:rFonts w:ascii="Times New Roman" w:hAnsi="Times New Roman" w:cs="Times New Roman"/>
          <w:sz w:val="24"/>
          <w:szCs w:val="24"/>
        </w:rPr>
        <w:t xml:space="preserve">. </w:t>
      </w:r>
      <w:r w:rsidR="001A3D37">
        <w:rPr>
          <w:rFonts w:ascii="Times New Roman" w:hAnsi="Times New Roman" w:cs="Times New Roman"/>
          <w:sz w:val="24"/>
          <w:szCs w:val="24"/>
        </w:rPr>
        <w:t>Предложения</w:t>
      </w:r>
      <w:r w:rsidRPr="0066112F">
        <w:rPr>
          <w:rFonts w:ascii="Times New Roman" w:hAnsi="Times New Roman" w:cs="Times New Roman"/>
          <w:sz w:val="24"/>
          <w:szCs w:val="24"/>
        </w:rPr>
        <w:t xml:space="preserve"> Комиссии оформляются протоколом, в котором указывается дата заседания Комиссии, номер протокола, список членов Комиссии, присутствующих на заседании</w:t>
      </w:r>
      <w:r w:rsidR="00033847">
        <w:rPr>
          <w:rFonts w:ascii="Times New Roman" w:hAnsi="Times New Roman" w:cs="Times New Roman"/>
          <w:sz w:val="24"/>
          <w:szCs w:val="24"/>
        </w:rPr>
        <w:t>.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4.</w:t>
      </w:r>
      <w:r w:rsidR="00033847">
        <w:rPr>
          <w:rFonts w:ascii="Times New Roman" w:hAnsi="Times New Roman" w:cs="Times New Roman"/>
          <w:sz w:val="24"/>
          <w:szCs w:val="24"/>
        </w:rPr>
        <w:t>9</w:t>
      </w:r>
      <w:r w:rsidRPr="0066112F">
        <w:rPr>
          <w:rFonts w:ascii="Times New Roman" w:hAnsi="Times New Roman" w:cs="Times New Roman"/>
          <w:sz w:val="24"/>
          <w:szCs w:val="24"/>
        </w:rPr>
        <w:t>. Протокол заседания Комиссии подписывается Председателем Комиссии, секретарем Комиссии и членами Комиссии, присутствующими на заседании Комиссии.</w:t>
      </w:r>
    </w:p>
    <w:p w:rsidR="00CB016C" w:rsidRPr="0066112F" w:rsidRDefault="00CB016C" w:rsidP="00CB01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4.1</w:t>
      </w:r>
      <w:r w:rsidR="007B6917">
        <w:rPr>
          <w:rFonts w:ascii="Times New Roman" w:hAnsi="Times New Roman" w:cs="Times New Roman"/>
          <w:sz w:val="24"/>
          <w:szCs w:val="24"/>
        </w:rPr>
        <w:t>0</w:t>
      </w:r>
      <w:r w:rsidRPr="0066112F">
        <w:rPr>
          <w:rFonts w:ascii="Times New Roman" w:hAnsi="Times New Roman" w:cs="Times New Roman"/>
          <w:sz w:val="24"/>
          <w:szCs w:val="24"/>
        </w:rPr>
        <w:t xml:space="preserve">. </w:t>
      </w:r>
      <w:r w:rsidR="001A3D37">
        <w:rPr>
          <w:rFonts w:ascii="Times New Roman" w:hAnsi="Times New Roman" w:cs="Times New Roman"/>
          <w:sz w:val="24"/>
          <w:szCs w:val="24"/>
        </w:rPr>
        <w:t xml:space="preserve">Решение Комиссии заносится в протокол. Оформляется протокол </w:t>
      </w:r>
      <w:r w:rsidRPr="0066112F">
        <w:rPr>
          <w:rFonts w:ascii="Times New Roman" w:hAnsi="Times New Roman" w:cs="Times New Roman"/>
          <w:sz w:val="24"/>
          <w:szCs w:val="24"/>
        </w:rPr>
        <w:t>в течение рабочего дня, следующего за датой проведения Комиссии.</w:t>
      </w:r>
      <w:r w:rsidR="001A3D37" w:rsidRPr="001A3D37">
        <w:rPr>
          <w:rFonts w:ascii="Times New Roman" w:hAnsi="Times New Roman" w:cs="Times New Roman"/>
          <w:sz w:val="24"/>
          <w:szCs w:val="24"/>
        </w:rPr>
        <w:t xml:space="preserve"> </w:t>
      </w:r>
      <w:r w:rsidR="001A3D37">
        <w:rPr>
          <w:rFonts w:ascii="Times New Roman" w:hAnsi="Times New Roman" w:cs="Times New Roman"/>
          <w:sz w:val="24"/>
          <w:szCs w:val="24"/>
        </w:rPr>
        <w:t>Датой составления протокола является дата заседания Комиссии.</w:t>
      </w:r>
    </w:p>
    <w:p w:rsidR="00C451BF" w:rsidRDefault="00CB016C" w:rsidP="000338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12F">
        <w:rPr>
          <w:rFonts w:ascii="Times New Roman" w:hAnsi="Times New Roman" w:cs="Times New Roman"/>
          <w:sz w:val="24"/>
          <w:szCs w:val="24"/>
        </w:rPr>
        <w:t>4.1</w:t>
      </w:r>
      <w:r w:rsidR="007B6917">
        <w:rPr>
          <w:rFonts w:ascii="Times New Roman" w:hAnsi="Times New Roman" w:cs="Times New Roman"/>
          <w:sz w:val="24"/>
          <w:szCs w:val="24"/>
        </w:rPr>
        <w:t>1</w:t>
      </w:r>
      <w:r w:rsidRPr="0066112F">
        <w:rPr>
          <w:rFonts w:ascii="Times New Roman" w:hAnsi="Times New Roman" w:cs="Times New Roman"/>
          <w:sz w:val="24"/>
          <w:szCs w:val="24"/>
        </w:rPr>
        <w:t xml:space="preserve">. </w:t>
      </w:r>
      <w:r w:rsidR="008C1899">
        <w:rPr>
          <w:rFonts w:ascii="Times New Roman" w:hAnsi="Times New Roman" w:cs="Times New Roman"/>
          <w:sz w:val="24"/>
          <w:szCs w:val="24"/>
        </w:rPr>
        <w:t xml:space="preserve">Решение Комиссии </w:t>
      </w:r>
      <w:r w:rsidR="00C451BF">
        <w:rPr>
          <w:rFonts w:ascii="Times New Roman" w:hAnsi="Times New Roman" w:cs="Times New Roman"/>
          <w:sz w:val="24"/>
          <w:szCs w:val="24"/>
        </w:rPr>
        <w:t>(</w:t>
      </w:r>
      <w:r w:rsidR="008C1899">
        <w:rPr>
          <w:rFonts w:ascii="Times New Roman" w:hAnsi="Times New Roman" w:cs="Times New Roman"/>
          <w:sz w:val="24"/>
          <w:szCs w:val="24"/>
        </w:rPr>
        <w:t>срок</w:t>
      </w:r>
      <w:r w:rsidR="00C451BF">
        <w:rPr>
          <w:rFonts w:ascii="Times New Roman" w:hAnsi="Times New Roman" w:cs="Times New Roman"/>
          <w:sz w:val="24"/>
          <w:szCs w:val="24"/>
        </w:rPr>
        <w:t xml:space="preserve"> 3 рабочих дня) </w:t>
      </w:r>
      <w:r w:rsidR="001A3D37">
        <w:rPr>
          <w:rFonts w:ascii="Times New Roman" w:hAnsi="Times New Roman" w:cs="Times New Roman"/>
          <w:sz w:val="24"/>
          <w:szCs w:val="24"/>
        </w:rPr>
        <w:t xml:space="preserve"> является основанием для подготовки проекта </w:t>
      </w:r>
      <w:r w:rsidR="00C451BF">
        <w:rPr>
          <w:rFonts w:ascii="Times New Roman" w:hAnsi="Times New Roman" w:cs="Times New Roman"/>
          <w:sz w:val="24"/>
          <w:szCs w:val="24"/>
        </w:rPr>
        <w:t>постановления администрации МР «Княжпогостский».</w:t>
      </w:r>
    </w:p>
    <w:p w:rsidR="008C1899" w:rsidRDefault="008C1899" w:rsidP="000338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7B691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451B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остановление направляется заявителю или его законному представителю в течение 3 рабочих дней со дня принятия </w:t>
      </w:r>
      <w:r w:rsidR="00C451BF">
        <w:rPr>
          <w:rFonts w:ascii="Times New Roman" w:hAnsi="Times New Roman" w:cs="Times New Roman"/>
          <w:sz w:val="24"/>
          <w:szCs w:val="24"/>
        </w:rPr>
        <w:t xml:space="preserve">данного </w:t>
      </w:r>
      <w:r>
        <w:rPr>
          <w:rFonts w:ascii="Times New Roman" w:hAnsi="Times New Roman" w:cs="Times New Roman"/>
          <w:sz w:val="24"/>
          <w:szCs w:val="24"/>
        </w:rPr>
        <w:t>постановления.</w:t>
      </w:r>
    </w:p>
    <w:p w:rsidR="008C1899" w:rsidRDefault="008C1899" w:rsidP="000338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7B691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Заявитель или его законный представитель имеют право обжаловать принятое решение в порядке, </w:t>
      </w:r>
      <w:r w:rsidR="00AA3F02">
        <w:rPr>
          <w:rFonts w:ascii="Times New Roman" w:hAnsi="Times New Roman" w:cs="Times New Roman"/>
          <w:sz w:val="24"/>
          <w:szCs w:val="24"/>
        </w:rPr>
        <w:t>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законодательством.</w:t>
      </w:r>
    </w:p>
    <w:p w:rsidR="001A3D37" w:rsidRPr="0066112F" w:rsidRDefault="001A3D37" w:rsidP="000338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016C" w:rsidRPr="0066112F" w:rsidRDefault="007B6917" w:rsidP="00CB016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B016C" w:rsidRPr="0066112F" w:rsidRDefault="00CB016C" w:rsidP="00CB016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B016C" w:rsidRPr="0066112F" w:rsidRDefault="00CB016C" w:rsidP="00CB016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CB016C" w:rsidRPr="0066112F" w:rsidSect="00025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95DB5"/>
    <w:multiLevelType w:val="hybridMultilevel"/>
    <w:tmpl w:val="D10C649A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CB016C"/>
    <w:rsid w:val="00033847"/>
    <w:rsid w:val="00050E0A"/>
    <w:rsid w:val="000A5D03"/>
    <w:rsid w:val="0010237B"/>
    <w:rsid w:val="001A3D37"/>
    <w:rsid w:val="001E783E"/>
    <w:rsid w:val="00206541"/>
    <w:rsid w:val="002C39F3"/>
    <w:rsid w:val="002D6EFE"/>
    <w:rsid w:val="002F2770"/>
    <w:rsid w:val="00380B19"/>
    <w:rsid w:val="0044422E"/>
    <w:rsid w:val="004662A4"/>
    <w:rsid w:val="0048181A"/>
    <w:rsid w:val="0066112F"/>
    <w:rsid w:val="00666012"/>
    <w:rsid w:val="006940C5"/>
    <w:rsid w:val="006A7DF6"/>
    <w:rsid w:val="007B6917"/>
    <w:rsid w:val="00894D37"/>
    <w:rsid w:val="008C1884"/>
    <w:rsid w:val="008C1899"/>
    <w:rsid w:val="008E433A"/>
    <w:rsid w:val="00926B59"/>
    <w:rsid w:val="009449EC"/>
    <w:rsid w:val="00A01700"/>
    <w:rsid w:val="00AA3F02"/>
    <w:rsid w:val="00B649CE"/>
    <w:rsid w:val="00B86635"/>
    <w:rsid w:val="00C451BF"/>
    <w:rsid w:val="00CB016C"/>
    <w:rsid w:val="00CF00C6"/>
    <w:rsid w:val="00D0222D"/>
    <w:rsid w:val="00D4221C"/>
    <w:rsid w:val="00DB718D"/>
    <w:rsid w:val="00E47483"/>
    <w:rsid w:val="00EA45A6"/>
    <w:rsid w:val="00EE5C51"/>
    <w:rsid w:val="00FA1435"/>
    <w:rsid w:val="00FC420C"/>
    <w:rsid w:val="00FC74A8"/>
    <w:rsid w:val="00FE2E39"/>
    <w:rsid w:val="00FF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1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01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0E806-9A8C-4889-A268-8EF6A71F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2018-04-12T08:06:00Z</dcterms:created>
  <dcterms:modified xsi:type="dcterms:W3CDTF">2018-04-26T07:47:00Z</dcterms:modified>
</cp:coreProperties>
</file>