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F6" w:rsidRDefault="009344FE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292735</wp:posOffset>
            </wp:positionV>
            <wp:extent cx="685800" cy="800100"/>
            <wp:effectExtent l="19050" t="0" r="0" b="0"/>
            <wp:wrapNone/>
            <wp:docPr id="1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0AC3" w:rsidRPr="00250AC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279pt;margin-top:24.35pt;width:205.2pt;height:69.7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" strokecolor="white">
            <v:textbox>
              <w:txbxContent>
                <w:p w:rsidR="00BC32BE" w:rsidRPr="00CC2E95" w:rsidRDefault="00BC32BE" w:rsidP="00944A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АДМИНИСТРАЦИЯ </w:t>
                  </w:r>
                  <w:r w:rsidRPr="00CC2E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250AC3" w:rsidRPr="00250AC3">
        <w:pict>
          <v:shape id="Поле 1" o:spid="_x0000_s1027" type="#_x0000_t202" style="position:absolute;margin-left:-18.3pt;margin-top:31.1pt;width:205.2pt;height:63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" strokecolor="white">
            <v:textbox>
              <w:txbxContent>
                <w:p w:rsidR="00BC32BE" w:rsidRPr="00CC2E95" w:rsidRDefault="00BC32BE" w:rsidP="00944AF6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«КНЯЖПОГОСТ» МУНИЦИПАЛЬНŐЙ РАЙОНСА АДМИНИСТРАЦИЯ</w:t>
                  </w:r>
                </w:p>
              </w:txbxContent>
            </v:textbox>
          </v:shape>
        </w:pict>
      </w:r>
    </w:p>
    <w:p w:rsidR="00944AF6" w:rsidRDefault="00944AF6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44AF6" w:rsidRDefault="00944AF6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44AF6" w:rsidRDefault="00944AF6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44AF6" w:rsidRPr="00CC2E95" w:rsidRDefault="00944AF6" w:rsidP="00944AF6">
      <w:pPr>
        <w:pStyle w:val="2"/>
        <w:jc w:val="center"/>
        <w:rPr>
          <w:sz w:val="28"/>
          <w:szCs w:val="28"/>
        </w:rPr>
      </w:pPr>
      <w:r w:rsidRPr="00CC2E95">
        <w:rPr>
          <w:sz w:val="28"/>
          <w:szCs w:val="28"/>
        </w:rPr>
        <w:t>ПОСТАНОВЛЕНИЕ</w:t>
      </w: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010"/>
        <w:gridCol w:w="3879"/>
      </w:tblGrid>
      <w:tr w:rsidR="00944AF6" w:rsidTr="00697C1B">
        <w:tc>
          <w:tcPr>
            <w:tcW w:w="6010" w:type="dxa"/>
            <w:hideMark/>
          </w:tcPr>
          <w:p w:rsidR="00944AF6" w:rsidRDefault="00944AF6" w:rsidP="00B03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B03470">
              <w:rPr>
                <w:sz w:val="28"/>
                <w:szCs w:val="28"/>
              </w:rPr>
              <w:t xml:space="preserve">19 </w:t>
            </w:r>
            <w:r w:rsidR="00BC32BE">
              <w:rPr>
                <w:sz w:val="28"/>
                <w:szCs w:val="28"/>
              </w:rPr>
              <w:t>июн</w:t>
            </w:r>
            <w:r>
              <w:rPr>
                <w:sz w:val="28"/>
                <w:szCs w:val="28"/>
              </w:rPr>
              <w:t>я 201</w:t>
            </w:r>
            <w:r w:rsidR="00E5054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79" w:type="dxa"/>
            <w:hideMark/>
          </w:tcPr>
          <w:p w:rsidR="00944AF6" w:rsidRDefault="00944AF6" w:rsidP="004C2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№</w:t>
            </w:r>
            <w:r w:rsidR="00B03470">
              <w:rPr>
                <w:sz w:val="28"/>
                <w:szCs w:val="28"/>
              </w:rPr>
              <w:t>245</w:t>
            </w:r>
          </w:p>
        </w:tc>
      </w:tr>
    </w:tbl>
    <w:tbl>
      <w:tblPr>
        <w:tblW w:w="10031" w:type="dxa"/>
        <w:tblLook w:val="01E0"/>
      </w:tblPr>
      <w:tblGrid>
        <w:gridCol w:w="5637"/>
        <w:gridCol w:w="4394"/>
      </w:tblGrid>
      <w:tr w:rsidR="00697C1B" w:rsidRPr="00411655" w:rsidTr="00BC32BE">
        <w:tc>
          <w:tcPr>
            <w:tcW w:w="5637" w:type="dxa"/>
          </w:tcPr>
          <w:p w:rsidR="00697C1B" w:rsidRPr="00411655" w:rsidRDefault="00697C1B" w:rsidP="00BC32BE">
            <w:pPr>
              <w:pStyle w:val="Style10"/>
              <w:widowControl/>
              <w:spacing w:line="240" w:lineRule="auto"/>
              <w:ind w:right="-869"/>
              <w:jc w:val="both"/>
              <w:rPr>
                <w:rStyle w:val="FontStyle15"/>
                <w:sz w:val="28"/>
                <w:szCs w:val="28"/>
              </w:rPr>
            </w:pPr>
          </w:p>
          <w:p w:rsidR="00697C1B" w:rsidRPr="00411655" w:rsidRDefault="004C2F0B" w:rsidP="004C2F0B">
            <w:pPr>
              <w:pStyle w:val="Style10"/>
              <w:widowControl/>
              <w:spacing w:line="240" w:lineRule="auto"/>
              <w:ind w:right="34"/>
              <w:rPr>
                <w:sz w:val="28"/>
                <w:szCs w:val="28"/>
              </w:rPr>
            </w:pPr>
            <w:r w:rsidRPr="004C2F0B">
              <w:rPr>
                <w:sz w:val="28"/>
                <w:szCs w:val="28"/>
                <w:shd w:val="clear" w:color="auto" w:fill="FFFFFF"/>
              </w:rPr>
              <w:t>О мерах по пред</w:t>
            </w:r>
            <w:r>
              <w:rPr>
                <w:sz w:val="28"/>
                <w:szCs w:val="28"/>
                <w:shd w:val="clear" w:color="auto" w:fill="FFFFFF"/>
              </w:rPr>
              <w:t>отвращ</w:t>
            </w:r>
            <w:r w:rsidRPr="004C2F0B">
              <w:rPr>
                <w:sz w:val="28"/>
                <w:szCs w:val="28"/>
                <w:shd w:val="clear" w:color="auto" w:fill="FFFFFF"/>
              </w:rPr>
              <w:t>ению несчастных случаев на воде в летний период 201</w:t>
            </w:r>
            <w:r>
              <w:rPr>
                <w:sz w:val="28"/>
                <w:szCs w:val="28"/>
                <w:shd w:val="clear" w:color="auto" w:fill="FFFFFF"/>
              </w:rPr>
              <w:t>8</w:t>
            </w:r>
            <w:r w:rsidRPr="004C2F0B">
              <w:rPr>
                <w:sz w:val="28"/>
                <w:szCs w:val="28"/>
                <w:shd w:val="clear" w:color="auto" w:fill="FFFFFF"/>
              </w:rPr>
              <w:t xml:space="preserve"> года</w:t>
            </w:r>
            <w:r w:rsidR="00DD0BA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697C1B" w:rsidRPr="004C2F0B">
              <w:rPr>
                <w:sz w:val="28"/>
                <w:szCs w:val="28"/>
              </w:rPr>
              <w:t>на</w:t>
            </w:r>
            <w:r w:rsidR="00697C1B" w:rsidRPr="00411655">
              <w:rPr>
                <w:sz w:val="28"/>
                <w:szCs w:val="28"/>
              </w:rPr>
              <w:t xml:space="preserve"> территории </w:t>
            </w:r>
            <w:r w:rsidR="00697C1B" w:rsidRPr="00411655">
              <w:rPr>
                <w:rStyle w:val="FontStyle15"/>
                <w:sz w:val="28"/>
                <w:szCs w:val="28"/>
              </w:rPr>
              <w:t>муниципального района «Княжпогостский»</w:t>
            </w:r>
          </w:p>
        </w:tc>
        <w:tc>
          <w:tcPr>
            <w:tcW w:w="4394" w:type="dxa"/>
          </w:tcPr>
          <w:p w:rsidR="00697C1B" w:rsidRPr="00411655" w:rsidRDefault="00697C1B" w:rsidP="00BC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32BE" w:rsidRDefault="00BC32BE" w:rsidP="00BC3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2BE" w:rsidRPr="004C2F0B" w:rsidRDefault="004C2F0B" w:rsidP="00BC32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F0B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п. 24 ст. 15 Федерального закона от 06.10.2003 № 131-ФЗ «Об общих принципах организации местного самоуправления в Российской Федерации», в соответствии с Устав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4C2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</w:t>
      </w:r>
      <w:r w:rsidRPr="00411655">
        <w:rPr>
          <w:rStyle w:val="FontStyle15"/>
          <w:sz w:val="28"/>
          <w:szCs w:val="28"/>
        </w:rPr>
        <w:t>«Княжпогостский»</w:t>
      </w:r>
      <w:r w:rsidR="007B1730">
        <w:rPr>
          <w:rStyle w:val="FontStyle15"/>
          <w:sz w:val="28"/>
          <w:szCs w:val="28"/>
        </w:rPr>
        <w:t xml:space="preserve"> </w:t>
      </w:r>
      <w:r w:rsidR="00DD0BA0">
        <w:rPr>
          <w:rStyle w:val="FontStyle15"/>
          <w:sz w:val="28"/>
          <w:szCs w:val="28"/>
        </w:rPr>
        <w:t xml:space="preserve">и </w:t>
      </w:r>
      <w:r w:rsidRPr="004C2F0B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профилактики несчастных случаев на воде</w:t>
      </w:r>
      <w:r w:rsidR="007B17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летний период</w:t>
      </w:r>
    </w:p>
    <w:p w:rsidR="00BC32BE" w:rsidRDefault="00BC32BE" w:rsidP="00BC32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BC32BE" w:rsidRDefault="00BC32BE" w:rsidP="00BC32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0B" w:rsidRPr="00DD0BA0" w:rsidRDefault="00BC32BE" w:rsidP="00DD0BA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0BA0">
        <w:rPr>
          <w:rFonts w:ascii="Times New Roman" w:hAnsi="Times New Roman" w:cs="Times New Roman"/>
          <w:sz w:val="28"/>
          <w:szCs w:val="28"/>
        </w:rPr>
        <w:t xml:space="preserve">1. </w:t>
      </w:r>
      <w:r w:rsidR="004C2F0B" w:rsidRPr="00DD0BA0">
        <w:rPr>
          <w:rFonts w:ascii="Times New Roman" w:hAnsi="Times New Roman" w:cs="Times New Roman"/>
          <w:sz w:val="28"/>
          <w:szCs w:val="28"/>
          <w:lang w:eastAsia="ru-RU"/>
        </w:rPr>
        <w:t>Рекомендовать руководителям администраций городских</w:t>
      </w:r>
      <w:r w:rsidR="007B1730" w:rsidRPr="00DD0BA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C2F0B" w:rsidRPr="00DD0BA0">
        <w:rPr>
          <w:rFonts w:ascii="Times New Roman" w:hAnsi="Times New Roman" w:cs="Times New Roman"/>
          <w:sz w:val="28"/>
          <w:szCs w:val="28"/>
          <w:lang w:eastAsia="ru-RU"/>
        </w:rPr>
        <w:t>главам сельских поселений</w:t>
      </w:r>
      <w:r w:rsidR="007B1730" w:rsidRPr="00DD0BA0">
        <w:rPr>
          <w:rFonts w:ascii="Times New Roman" w:hAnsi="Times New Roman" w:cs="Times New Roman"/>
          <w:sz w:val="28"/>
          <w:szCs w:val="28"/>
          <w:lang w:eastAsia="ru-RU"/>
        </w:rPr>
        <w:t xml:space="preserve"> в срок до 20 июня 2018 г.</w:t>
      </w:r>
      <w:r w:rsidR="004C2F0B" w:rsidRPr="00DD0BA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C2F0B" w:rsidRPr="00DD0BA0" w:rsidRDefault="004C2F0B" w:rsidP="00DD0BA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0BA0">
        <w:rPr>
          <w:rFonts w:ascii="Times New Roman" w:hAnsi="Times New Roman" w:cs="Times New Roman"/>
          <w:sz w:val="28"/>
          <w:szCs w:val="28"/>
          <w:lang w:eastAsia="ru-RU"/>
        </w:rPr>
        <w:t>1.1. Принять исчерпывающие меры по организации мест массового отдыха и купания на территориях, традиционно используемых населением;</w:t>
      </w:r>
    </w:p>
    <w:p w:rsidR="004C2F0B" w:rsidRPr="00DD0BA0" w:rsidRDefault="004C2F0B" w:rsidP="00DD0BA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0BA0">
        <w:rPr>
          <w:rFonts w:ascii="Times New Roman" w:hAnsi="Times New Roman" w:cs="Times New Roman"/>
          <w:sz w:val="28"/>
          <w:szCs w:val="28"/>
          <w:lang w:eastAsia="ru-RU"/>
        </w:rPr>
        <w:t xml:space="preserve">1.2. Определить </w:t>
      </w:r>
      <w:r w:rsidR="00DD0BA0">
        <w:rPr>
          <w:rFonts w:ascii="Times New Roman" w:hAnsi="Times New Roman" w:cs="Times New Roman"/>
          <w:sz w:val="28"/>
          <w:szCs w:val="28"/>
          <w:lang w:eastAsia="ru-RU"/>
        </w:rPr>
        <w:t>постановл</w:t>
      </w:r>
      <w:r w:rsidRPr="00DD0BA0">
        <w:rPr>
          <w:rFonts w:ascii="Times New Roman" w:hAnsi="Times New Roman" w:cs="Times New Roman"/>
          <w:sz w:val="28"/>
          <w:szCs w:val="28"/>
          <w:lang w:eastAsia="ru-RU"/>
        </w:rPr>
        <w:t xml:space="preserve">ениями </w:t>
      </w:r>
      <w:r w:rsidR="007B1730" w:rsidRPr="00DD0BA0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администраций </w:t>
      </w:r>
      <w:r w:rsidRPr="00DD0BA0">
        <w:rPr>
          <w:rFonts w:ascii="Times New Roman" w:hAnsi="Times New Roman" w:cs="Times New Roman"/>
          <w:sz w:val="28"/>
          <w:szCs w:val="28"/>
          <w:lang w:eastAsia="ru-RU"/>
        </w:rPr>
        <w:t>места для массового купания людей</w:t>
      </w:r>
      <w:r w:rsidR="007B1730" w:rsidRPr="00DD0BA0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DD0BA0">
        <w:rPr>
          <w:rFonts w:ascii="Times New Roman" w:hAnsi="Times New Roman" w:cs="Times New Roman"/>
          <w:sz w:val="28"/>
          <w:szCs w:val="28"/>
          <w:lang w:eastAsia="ru-RU"/>
        </w:rPr>
        <w:t xml:space="preserve"> оборудовать их согласно действующим санитарным нормам и правилам;</w:t>
      </w:r>
    </w:p>
    <w:p w:rsidR="007B1730" w:rsidRPr="00DD0BA0" w:rsidRDefault="004C2F0B" w:rsidP="00DD0BA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0BA0">
        <w:rPr>
          <w:rFonts w:ascii="Times New Roman" w:hAnsi="Times New Roman" w:cs="Times New Roman"/>
          <w:sz w:val="28"/>
          <w:szCs w:val="28"/>
          <w:lang w:eastAsia="ru-RU"/>
        </w:rPr>
        <w:t xml:space="preserve">1.3. Разработать </w:t>
      </w:r>
      <w:r w:rsidR="007B1730" w:rsidRPr="00DD0BA0">
        <w:rPr>
          <w:rFonts w:ascii="Times New Roman" w:hAnsi="Times New Roman" w:cs="Times New Roman"/>
          <w:sz w:val="28"/>
          <w:szCs w:val="28"/>
          <w:lang w:eastAsia="ru-RU"/>
        </w:rPr>
        <w:t xml:space="preserve">план </w:t>
      </w:r>
      <w:r w:rsidRPr="00DD0BA0">
        <w:rPr>
          <w:rFonts w:ascii="Times New Roman" w:hAnsi="Times New Roman" w:cs="Times New Roman"/>
          <w:sz w:val="28"/>
          <w:szCs w:val="28"/>
          <w:lang w:eastAsia="ru-RU"/>
        </w:rPr>
        <w:t>мероприяти</w:t>
      </w:r>
      <w:r w:rsidR="007B1730" w:rsidRPr="00DD0BA0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DD0BA0">
        <w:rPr>
          <w:rFonts w:ascii="Times New Roman" w:hAnsi="Times New Roman" w:cs="Times New Roman"/>
          <w:sz w:val="28"/>
          <w:szCs w:val="28"/>
          <w:lang w:eastAsia="ru-RU"/>
        </w:rPr>
        <w:t xml:space="preserve"> по обеспечению </w:t>
      </w:r>
      <w:proofErr w:type="gramStart"/>
      <w:r w:rsidRPr="00DD0BA0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D0BA0">
        <w:rPr>
          <w:rFonts w:ascii="Times New Roman" w:hAnsi="Times New Roman" w:cs="Times New Roman"/>
          <w:sz w:val="28"/>
          <w:szCs w:val="28"/>
          <w:lang w:eastAsia="ru-RU"/>
        </w:rPr>
        <w:t xml:space="preserve"> необорудованными местами массового отдыха населения на воде</w:t>
      </w:r>
      <w:r w:rsidR="007B1730" w:rsidRPr="00DD0BA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C2F0B" w:rsidRPr="00DD0BA0" w:rsidRDefault="007B1730" w:rsidP="00DD0BA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0BA0">
        <w:rPr>
          <w:rFonts w:ascii="Times New Roman" w:hAnsi="Times New Roman" w:cs="Times New Roman"/>
          <w:sz w:val="28"/>
          <w:szCs w:val="28"/>
          <w:lang w:eastAsia="ru-RU"/>
        </w:rPr>
        <w:t>1.4.</w:t>
      </w:r>
      <w:r w:rsidR="004C2F0B" w:rsidRPr="00DD0B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D0BA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4C2F0B" w:rsidRPr="00DD0BA0">
        <w:rPr>
          <w:rFonts w:ascii="Times New Roman" w:hAnsi="Times New Roman" w:cs="Times New Roman"/>
          <w:sz w:val="28"/>
          <w:szCs w:val="28"/>
          <w:lang w:eastAsia="ru-RU"/>
        </w:rPr>
        <w:t>нформировать население о местах, запрещенных для купания, установи</w:t>
      </w:r>
      <w:r w:rsidRPr="00DD0BA0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4C2F0B" w:rsidRPr="00DD0BA0">
        <w:rPr>
          <w:rFonts w:ascii="Times New Roman" w:hAnsi="Times New Roman" w:cs="Times New Roman"/>
          <w:sz w:val="28"/>
          <w:szCs w:val="28"/>
          <w:lang w:eastAsia="ru-RU"/>
        </w:rPr>
        <w:t xml:space="preserve"> запрещающие знаки</w:t>
      </w:r>
      <w:r w:rsidRPr="00DD0BA0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4C2F0B" w:rsidRPr="00DD0BA0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организовать патрулирование</w:t>
      </w:r>
      <w:r w:rsidR="00DD0BA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C2F0B" w:rsidRPr="00DD0BA0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исключения несанкционированного купания;</w:t>
      </w:r>
    </w:p>
    <w:p w:rsidR="004C2F0B" w:rsidRPr="00DD0BA0" w:rsidRDefault="004C2F0B" w:rsidP="00DD0BA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0BA0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B1730" w:rsidRPr="00DD0BA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DD0BA0">
        <w:rPr>
          <w:rFonts w:ascii="Times New Roman" w:hAnsi="Times New Roman" w:cs="Times New Roman"/>
          <w:sz w:val="28"/>
          <w:szCs w:val="28"/>
          <w:lang w:eastAsia="ru-RU"/>
        </w:rPr>
        <w:t>. Провести собрания граждан, родителей по профилактике несчастных случаев на воде.</w:t>
      </w:r>
    </w:p>
    <w:p w:rsidR="004C2F0B" w:rsidRPr="00DD0BA0" w:rsidRDefault="004C2F0B" w:rsidP="00DD0BA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0BA0">
        <w:rPr>
          <w:rFonts w:ascii="Times New Roman" w:hAnsi="Times New Roman" w:cs="Times New Roman"/>
          <w:sz w:val="28"/>
          <w:szCs w:val="28"/>
          <w:lang w:eastAsia="ru-RU"/>
        </w:rPr>
        <w:t xml:space="preserve">Обо всех несчастных случаях на воде незамедлительно сообщать в единую дежурно-диспетчерскую службу администрации </w:t>
      </w:r>
      <w:r w:rsidRPr="00DD0BA0">
        <w:rPr>
          <w:rStyle w:val="FontStyle15"/>
          <w:sz w:val="28"/>
          <w:szCs w:val="28"/>
        </w:rPr>
        <w:t xml:space="preserve">муниципального района </w:t>
      </w:r>
      <w:r w:rsidRPr="00DD0BA0">
        <w:rPr>
          <w:rFonts w:ascii="Times New Roman" w:hAnsi="Times New Roman" w:cs="Times New Roman"/>
          <w:sz w:val="28"/>
          <w:szCs w:val="28"/>
        </w:rPr>
        <w:t>«Княжпогостский»</w:t>
      </w:r>
      <w:r w:rsidR="00B03470">
        <w:rPr>
          <w:rFonts w:ascii="Times New Roman" w:hAnsi="Times New Roman" w:cs="Times New Roman"/>
          <w:sz w:val="28"/>
          <w:szCs w:val="28"/>
        </w:rPr>
        <w:t xml:space="preserve"> </w:t>
      </w:r>
      <w:r w:rsidRPr="00DD0BA0">
        <w:rPr>
          <w:rFonts w:ascii="Times New Roman" w:hAnsi="Times New Roman" w:cs="Times New Roman"/>
          <w:sz w:val="28"/>
          <w:szCs w:val="28"/>
          <w:lang w:eastAsia="ru-RU"/>
        </w:rPr>
        <w:t>по телефону 2-12-08 или 112.</w:t>
      </w:r>
    </w:p>
    <w:p w:rsidR="004C2F0B" w:rsidRPr="00DD0BA0" w:rsidRDefault="004C2F0B" w:rsidP="00DD0BA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0BA0">
        <w:rPr>
          <w:rFonts w:ascii="Times New Roman" w:hAnsi="Times New Roman" w:cs="Times New Roman"/>
          <w:sz w:val="28"/>
          <w:szCs w:val="28"/>
          <w:lang w:eastAsia="ru-RU"/>
        </w:rPr>
        <w:t xml:space="preserve">2. Управлению образования администрации </w:t>
      </w:r>
      <w:r w:rsidRPr="00DD0BA0">
        <w:rPr>
          <w:rStyle w:val="FontStyle15"/>
          <w:sz w:val="28"/>
          <w:szCs w:val="28"/>
        </w:rPr>
        <w:t xml:space="preserve">муниципального района </w:t>
      </w:r>
      <w:r w:rsidRPr="00DD0BA0">
        <w:rPr>
          <w:rFonts w:ascii="Times New Roman" w:hAnsi="Times New Roman" w:cs="Times New Roman"/>
          <w:sz w:val="28"/>
          <w:szCs w:val="28"/>
        </w:rPr>
        <w:t>«Княжпогостский»</w:t>
      </w:r>
      <w:r w:rsidR="007B1730" w:rsidRPr="00DD0BA0">
        <w:rPr>
          <w:rFonts w:ascii="Times New Roman" w:hAnsi="Times New Roman" w:cs="Times New Roman"/>
          <w:sz w:val="28"/>
          <w:szCs w:val="28"/>
        </w:rPr>
        <w:t xml:space="preserve"> рекомендовать руководителям образовательных организаций</w:t>
      </w:r>
      <w:r w:rsidRPr="00DD0BA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C2F0B" w:rsidRPr="00DD0BA0" w:rsidRDefault="004C2F0B" w:rsidP="00DD0BA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0BA0"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r w:rsidR="007B1730" w:rsidRPr="00DD0BA0">
        <w:rPr>
          <w:rFonts w:ascii="Times New Roman" w:hAnsi="Times New Roman" w:cs="Times New Roman"/>
          <w:sz w:val="28"/>
          <w:szCs w:val="28"/>
          <w:lang w:eastAsia="ru-RU"/>
        </w:rPr>
        <w:t>Провести профилактическую работу среди</w:t>
      </w:r>
      <w:r w:rsidRPr="00DD0BA0">
        <w:rPr>
          <w:rFonts w:ascii="Times New Roman" w:hAnsi="Times New Roman" w:cs="Times New Roman"/>
          <w:sz w:val="28"/>
          <w:szCs w:val="28"/>
          <w:lang w:eastAsia="ru-RU"/>
        </w:rPr>
        <w:t xml:space="preserve"> дет</w:t>
      </w:r>
      <w:r w:rsidR="007B1730" w:rsidRPr="00DD0BA0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DD0BA0">
        <w:rPr>
          <w:rFonts w:ascii="Times New Roman" w:hAnsi="Times New Roman" w:cs="Times New Roman"/>
          <w:sz w:val="28"/>
          <w:szCs w:val="28"/>
          <w:lang w:eastAsia="ru-RU"/>
        </w:rPr>
        <w:t xml:space="preserve"> и подростк</w:t>
      </w:r>
      <w:r w:rsidR="007B1730" w:rsidRPr="00DD0BA0">
        <w:rPr>
          <w:rFonts w:ascii="Times New Roman" w:hAnsi="Times New Roman" w:cs="Times New Roman"/>
          <w:sz w:val="28"/>
          <w:szCs w:val="28"/>
          <w:lang w:eastAsia="ru-RU"/>
        </w:rPr>
        <w:t>ов по мерам безопасности и</w:t>
      </w:r>
      <w:r w:rsidRPr="00DD0BA0">
        <w:rPr>
          <w:rFonts w:ascii="Times New Roman" w:hAnsi="Times New Roman" w:cs="Times New Roman"/>
          <w:sz w:val="28"/>
          <w:szCs w:val="28"/>
          <w:lang w:eastAsia="ru-RU"/>
        </w:rPr>
        <w:t xml:space="preserve"> правил</w:t>
      </w:r>
      <w:r w:rsidR="007B1730" w:rsidRPr="00DD0BA0"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Pr="00DD0BA0"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поведения на воде;</w:t>
      </w:r>
    </w:p>
    <w:p w:rsidR="004C2F0B" w:rsidRDefault="004C2F0B" w:rsidP="004C2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 </w:t>
      </w:r>
      <w:r w:rsidR="007B17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с руководителями детских оздоровительных лагерей инструктивные занятия по мерам безопасности и</w:t>
      </w:r>
      <w:r w:rsidR="007B1730" w:rsidRPr="004C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="007B1730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7B1730" w:rsidRPr="004C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</w:t>
      </w:r>
      <w:r w:rsidRPr="004C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воде</w:t>
      </w:r>
      <w:r w:rsidR="009857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5776" w:rsidRPr="004C2F0B" w:rsidRDefault="00985776" w:rsidP="004C2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Назначить ответственных за безопасность людей на воде при проведении коллективных выездов на отдых и других массовых мероприятиях вблизи водоемов.</w:t>
      </w:r>
    </w:p>
    <w:p w:rsidR="004C2F0B" w:rsidRPr="004C2F0B" w:rsidRDefault="004C2F0B" w:rsidP="004C2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Рекомендовать родителям, </w:t>
      </w:r>
      <w:r w:rsidR="009857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законным представителям</w:t>
      </w:r>
      <w:r w:rsidR="00DD0B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совершеннолетним родственникам в целях недопущения травматизма и гибели детей и подростков на водоемах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Княжпогостского</w:t>
      </w:r>
      <w:r w:rsidR="00DD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F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района:</w:t>
      </w:r>
    </w:p>
    <w:p w:rsidR="004C2F0B" w:rsidRPr="004C2F0B" w:rsidRDefault="004C2F0B" w:rsidP="004C2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Осуществлять постоянный </w:t>
      </w:r>
      <w:proofErr w:type="gramStart"/>
      <w:r w:rsidRPr="004C2F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C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нахождением детей и подростков на водоемах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Княжпогостского</w:t>
      </w:r>
      <w:r w:rsidR="00DD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F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района;</w:t>
      </w:r>
    </w:p>
    <w:p w:rsidR="004C2F0B" w:rsidRPr="004C2F0B" w:rsidRDefault="004C2F0B" w:rsidP="004C2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0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57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C2F0B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Исключить случаи нахождения детей и подростков на водоемах без присутствия взрослых;</w:t>
      </w:r>
    </w:p>
    <w:p w:rsidR="004C2F0B" w:rsidRPr="004C2F0B" w:rsidRDefault="004C2F0B" w:rsidP="004C2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0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57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C2F0B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Исключить случаи купания детей и подростков в не установленных для этого местах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F0B" w:rsidRPr="004C2F0B" w:rsidRDefault="004C2F0B" w:rsidP="004C2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Рекомендовать </w:t>
      </w:r>
      <w:r w:rsidR="006445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C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России </w:t>
      </w:r>
      <w:r w:rsidR="00644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Княжпогостскому району </w:t>
      </w:r>
      <w:r w:rsidRPr="004C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усилить </w:t>
      </w:r>
      <w:proofErr w:type="gramStart"/>
      <w:r w:rsidRPr="004C2F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C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местами массового пребывания детей и взрослых на водоемах района.</w:t>
      </w:r>
    </w:p>
    <w:p w:rsidR="004C2F0B" w:rsidRPr="004C2F0B" w:rsidRDefault="004C2F0B" w:rsidP="004C2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0B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Рекомендовать ГБУЗ «</w:t>
      </w:r>
      <w:r w:rsidR="0064451D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Княжпогост</w:t>
      </w:r>
      <w:r w:rsidRPr="004C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ская ЦРБ» организовать инструктажи </w:t>
      </w:r>
      <w:r w:rsidR="0064451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C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</w:t>
      </w:r>
      <w:r w:rsidR="0064451D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по</w:t>
      </w:r>
      <w:r w:rsidRPr="004C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оказанию первой доврачебной помощи при несчастных случаях на воде.</w:t>
      </w:r>
    </w:p>
    <w:p w:rsidR="00BC32BE" w:rsidRDefault="004C2F0B" w:rsidP="0064451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="00BC32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C32B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DD0BA0">
        <w:rPr>
          <w:rFonts w:ascii="Times New Roman" w:hAnsi="Times New Roman" w:cs="Times New Roman"/>
          <w:sz w:val="28"/>
          <w:szCs w:val="28"/>
        </w:rPr>
        <w:t xml:space="preserve"> </w:t>
      </w:r>
      <w:r w:rsidR="00BC32BE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6C0E00">
        <w:rPr>
          <w:rFonts w:ascii="Times New Roman" w:hAnsi="Times New Roman" w:cs="Times New Roman"/>
          <w:sz w:val="28"/>
          <w:szCs w:val="28"/>
        </w:rPr>
        <w:t xml:space="preserve">руководителя администрации </w:t>
      </w:r>
      <w:r w:rsidR="006C0E00" w:rsidRPr="00411655">
        <w:rPr>
          <w:rStyle w:val="FontStyle15"/>
          <w:sz w:val="28"/>
          <w:szCs w:val="28"/>
        </w:rPr>
        <w:t xml:space="preserve">муниципального района </w:t>
      </w:r>
      <w:r w:rsidR="006C0E00">
        <w:rPr>
          <w:rFonts w:ascii="Times New Roman" w:hAnsi="Times New Roman" w:cs="Times New Roman"/>
          <w:sz w:val="28"/>
          <w:szCs w:val="28"/>
        </w:rPr>
        <w:t>«Княжпогостский»</w:t>
      </w:r>
      <w:r w:rsidR="00BC32BE">
        <w:rPr>
          <w:rFonts w:ascii="Times New Roman" w:hAnsi="Times New Roman" w:cs="Times New Roman"/>
          <w:sz w:val="28"/>
          <w:szCs w:val="28"/>
        </w:rPr>
        <w:t xml:space="preserve">, осуществляющего в соответствии с распределением обязанностей координацию работыв сфере защиты населения и территорий от чрезвычайных ситуаций на территории </w:t>
      </w:r>
      <w:r w:rsidR="006C0E00" w:rsidRPr="00411655">
        <w:rPr>
          <w:rStyle w:val="FontStyle15"/>
          <w:sz w:val="28"/>
          <w:szCs w:val="28"/>
        </w:rPr>
        <w:t xml:space="preserve">муниципального района </w:t>
      </w:r>
      <w:r w:rsidR="006C0E00">
        <w:rPr>
          <w:rFonts w:ascii="Times New Roman" w:hAnsi="Times New Roman" w:cs="Times New Roman"/>
          <w:sz w:val="28"/>
          <w:szCs w:val="28"/>
        </w:rPr>
        <w:t>«Княжпогостский»</w:t>
      </w:r>
      <w:r w:rsidR="00BC32BE">
        <w:rPr>
          <w:rFonts w:ascii="Times New Roman" w:hAnsi="Times New Roman" w:cs="Times New Roman"/>
          <w:sz w:val="28"/>
          <w:szCs w:val="28"/>
        </w:rPr>
        <w:t>.</w:t>
      </w:r>
    </w:p>
    <w:p w:rsidR="00BC32BE" w:rsidRDefault="0064451D" w:rsidP="006C0E0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C32B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принятия.</w:t>
      </w:r>
    </w:p>
    <w:p w:rsidR="00944AF6" w:rsidRDefault="00944AF6" w:rsidP="00BC32BE">
      <w:pPr>
        <w:pStyle w:val="a5"/>
        <w:ind w:firstLine="567"/>
        <w:jc w:val="both"/>
        <w:rPr>
          <w:rStyle w:val="FontStyle15"/>
          <w:sz w:val="28"/>
          <w:szCs w:val="28"/>
        </w:rPr>
      </w:pPr>
    </w:p>
    <w:p w:rsidR="00055770" w:rsidRDefault="00055770" w:rsidP="00944A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474747"/>
          <w:kern w:val="36"/>
          <w:sz w:val="28"/>
          <w:szCs w:val="28"/>
          <w:lang w:eastAsia="ru-RU"/>
        </w:rPr>
      </w:pPr>
    </w:p>
    <w:p w:rsidR="00055770" w:rsidRDefault="0064451D" w:rsidP="00944A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Исполняющий обязанности                                                                                          р</w:t>
      </w:r>
      <w:r w:rsidR="00055770"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</w:t>
      </w:r>
      <w:r w:rsidR="00055770"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администрации </w:t>
      </w:r>
      <w:r w:rsidR="00055770"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055770"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98577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И.В.Панченко</w:t>
      </w:r>
    </w:p>
    <w:p w:rsidR="00D44377" w:rsidRDefault="00D44377" w:rsidP="00944A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44377" w:rsidRDefault="00D44377" w:rsidP="00944A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44AF6" w:rsidRDefault="00944AF6" w:rsidP="00944AF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74D98" w:rsidRDefault="00574D98" w:rsidP="00944AF6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</w:p>
    <w:p w:rsidR="00CC7D99" w:rsidRDefault="00CC7D99" w:rsidP="00944AF6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</w:p>
    <w:p w:rsidR="00CB4842" w:rsidRPr="00B460A0" w:rsidRDefault="00CB4842" w:rsidP="00CB484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EA2" w:rsidRPr="00B460A0" w:rsidRDefault="00086EA2" w:rsidP="00C248B2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086EA2" w:rsidRPr="00B460A0" w:rsidSect="00BC32BE"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C783A"/>
    <w:multiLevelType w:val="hybridMultilevel"/>
    <w:tmpl w:val="07EC2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AF6"/>
    <w:rsid w:val="00026239"/>
    <w:rsid w:val="0004201F"/>
    <w:rsid w:val="00055770"/>
    <w:rsid w:val="00086EA2"/>
    <w:rsid w:val="000F0310"/>
    <w:rsid w:val="001534BC"/>
    <w:rsid w:val="00226FF8"/>
    <w:rsid w:val="002428B2"/>
    <w:rsid w:val="00250AC3"/>
    <w:rsid w:val="002C1B35"/>
    <w:rsid w:val="002D01C8"/>
    <w:rsid w:val="002D0C91"/>
    <w:rsid w:val="002E7A30"/>
    <w:rsid w:val="003019AC"/>
    <w:rsid w:val="00366AA6"/>
    <w:rsid w:val="0048516F"/>
    <w:rsid w:val="00497F5C"/>
    <w:rsid w:val="004C05CD"/>
    <w:rsid w:val="004C2F0B"/>
    <w:rsid w:val="004F59FC"/>
    <w:rsid w:val="0055413B"/>
    <w:rsid w:val="0055590E"/>
    <w:rsid w:val="00574D98"/>
    <w:rsid w:val="0060080B"/>
    <w:rsid w:val="006043B6"/>
    <w:rsid w:val="0064451D"/>
    <w:rsid w:val="00691CF3"/>
    <w:rsid w:val="00697C1B"/>
    <w:rsid w:val="006C0E00"/>
    <w:rsid w:val="006D3BC4"/>
    <w:rsid w:val="006E2D79"/>
    <w:rsid w:val="006F4B92"/>
    <w:rsid w:val="00785BB1"/>
    <w:rsid w:val="007B1730"/>
    <w:rsid w:val="00827AE2"/>
    <w:rsid w:val="00874542"/>
    <w:rsid w:val="009344FE"/>
    <w:rsid w:val="00944AF6"/>
    <w:rsid w:val="00985776"/>
    <w:rsid w:val="00A746EC"/>
    <w:rsid w:val="00AD534D"/>
    <w:rsid w:val="00B03470"/>
    <w:rsid w:val="00B10EAA"/>
    <w:rsid w:val="00BC32BE"/>
    <w:rsid w:val="00C248B2"/>
    <w:rsid w:val="00CB4842"/>
    <w:rsid w:val="00CC7D99"/>
    <w:rsid w:val="00CF474D"/>
    <w:rsid w:val="00D16D03"/>
    <w:rsid w:val="00D44377"/>
    <w:rsid w:val="00D61E55"/>
    <w:rsid w:val="00DD0BA0"/>
    <w:rsid w:val="00DD4A5E"/>
    <w:rsid w:val="00DD65DF"/>
    <w:rsid w:val="00E30237"/>
    <w:rsid w:val="00E50546"/>
    <w:rsid w:val="00E71131"/>
    <w:rsid w:val="00E82479"/>
    <w:rsid w:val="00EC1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5E"/>
  </w:style>
  <w:style w:type="paragraph" w:styleId="1">
    <w:name w:val="heading 1"/>
    <w:basedOn w:val="a"/>
    <w:link w:val="10"/>
    <w:uiPriority w:val="9"/>
    <w:qFormat/>
    <w:rsid w:val="00944A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4A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44A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A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4A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4A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944AF6"/>
  </w:style>
  <w:style w:type="character" w:styleId="a3">
    <w:name w:val="Hyperlink"/>
    <w:basedOn w:val="a0"/>
    <w:uiPriority w:val="99"/>
    <w:semiHidden/>
    <w:unhideWhenUsed/>
    <w:rsid w:val="00944AF6"/>
    <w:rPr>
      <w:color w:val="0000FF"/>
      <w:u w:val="single"/>
    </w:rPr>
  </w:style>
  <w:style w:type="character" w:customStyle="1" w:styleId="cat-links">
    <w:name w:val="cat-links"/>
    <w:basedOn w:val="a0"/>
    <w:rsid w:val="00944AF6"/>
  </w:style>
  <w:style w:type="character" w:customStyle="1" w:styleId="apple-converted-space">
    <w:name w:val="apple-converted-space"/>
    <w:basedOn w:val="a0"/>
    <w:rsid w:val="00944AF6"/>
  </w:style>
  <w:style w:type="paragraph" w:customStyle="1" w:styleId="upgcontext">
    <w:name w:val="upg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context">
    <w:name w:val="rig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44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4A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rsid w:val="00944AF6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944AF6"/>
    <w:rPr>
      <w:rFonts w:ascii="Times New Roman" w:hAnsi="Times New Roman" w:cs="Times New Roman" w:hint="default"/>
      <w:sz w:val="16"/>
      <w:szCs w:val="16"/>
    </w:rPr>
  </w:style>
  <w:style w:type="table" w:styleId="a4">
    <w:name w:val="Table Grid"/>
    <w:basedOn w:val="a1"/>
    <w:rsid w:val="00944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043B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505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6BE2C-15D6-4521-848D-05B4C8054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Бажукова</cp:lastModifiedBy>
  <cp:revision>40</cp:revision>
  <cp:lastPrinted>2018-06-27T12:20:00Z</cp:lastPrinted>
  <dcterms:created xsi:type="dcterms:W3CDTF">2017-02-04T20:56:00Z</dcterms:created>
  <dcterms:modified xsi:type="dcterms:W3CDTF">2018-06-27T12:24:00Z</dcterms:modified>
</cp:coreProperties>
</file>