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5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7A05A7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677CE1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</w:t>
      </w:r>
      <w:r w:rsidR="003A4E2C">
        <w:rPr>
          <w:rFonts w:ascii="Times New Roman" w:hAnsi="Times New Roman" w:cs="Times New Roman"/>
          <w:sz w:val="24"/>
          <w:szCs w:val="24"/>
        </w:rPr>
        <w:t xml:space="preserve">  </w:t>
      </w:r>
      <w:r w:rsidR="00BC4752">
        <w:rPr>
          <w:rFonts w:ascii="Times New Roman" w:hAnsi="Times New Roman" w:cs="Times New Roman"/>
          <w:sz w:val="24"/>
          <w:szCs w:val="24"/>
        </w:rPr>
        <w:t xml:space="preserve"> </w:t>
      </w:r>
      <w:r w:rsidR="0065127F"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A03948">
        <w:rPr>
          <w:rFonts w:ascii="Times New Roman" w:hAnsi="Times New Roman" w:cs="Times New Roman"/>
          <w:sz w:val="24"/>
          <w:szCs w:val="24"/>
        </w:rPr>
        <w:t xml:space="preserve"> 2018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</w:t>
      </w:r>
      <w:r w:rsidR="00AD6D84">
        <w:rPr>
          <w:rFonts w:ascii="Times New Roman" w:hAnsi="Times New Roman" w:cs="Times New Roman"/>
          <w:sz w:val="24"/>
          <w:szCs w:val="24"/>
        </w:rPr>
        <w:t xml:space="preserve">        </w:t>
      </w:r>
      <w:r w:rsidR="0065127F">
        <w:rPr>
          <w:rFonts w:ascii="Times New Roman" w:hAnsi="Times New Roman" w:cs="Times New Roman"/>
          <w:sz w:val="24"/>
          <w:szCs w:val="24"/>
        </w:rPr>
        <w:t xml:space="preserve"> </w:t>
      </w:r>
      <w:r w:rsidRPr="00677CE1">
        <w:rPr>
          <w:rFonts w:ascii="Times New Roman" w:hAnsi="Times New Roman" w:cs="Times New Roman"/>
          <w:sz w:val="24"/>
          <w:szCs w:val="24"/>
        </w:rPr>
        <w:t xml:space="preserve"> №</w:t>
      </w:r>
      <w:r w:rsidR="0036514A">
        <w:rPr>
          <w:rFonts w:ascii="Times New Roman" w:hAnsi="Times New Roman" w:cs="Times New Roman"/>
          <w:sz w:val="24"/>
          <w:szCs w:val="24"/>
        </w:rPr>
        <w:t xml:space="preserve"> </w:t>
      </w:r>
      <w:r w:rsidR="0065127F">
        <w:rPr>
          <w:rFonts w:ascii="Times New Roman" w:hAnsi="Times New Roman" w:cs="Times New Roman"/>
          <w:sz w:val="24"/>
          <w:szCs w:val="24"/>
        </w:rPr>
        <w:t>454</w:t>
      </w:r>
      <w:r w:rsidR="00BC4752">
        <w:rPr>
          <w:rFonts w:ascii="Times New Roman" w:hAnsi="Times New Roman" w:cs="Times New Roman"/>
          <w:sz w:val="24"/>
          <w:szCs w:val="24"/>
        </w:rPr>
        <w:t xml:space="preserve"> </w:t>
      </w:r>
      <w:r w:rsidR="002B6DDD">
        <w:rPr>
          <w:rFonts w:ascii="Times New Roman" w:hAnsi="Times New Roman" w:cs="Times New Roman"/>
          <w:sz w:val="24"/>
          <w:szCs w:val="24"/>
        </w:rPr>
        <w:t xml:space="preserve"> </w:t>
      </w:r>
      <w:r w:rsidR="00364E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CF0BF6" w:rsidRPr="00FC07D8" w:rsidTr="002B6799">
        <w:tc>
          <w:tcPr>
            <w:tcW w:w="6204" w:type="dxa"/>
          </w:tcPr>
          <w:p w:rsidR="0075154E" w:rsidRPr="00FC07D8" w:rsidRDefault="00A105BD" w:rsidP="00BC4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</w:t>
            </w:r>
            <w:r w:rsidR="00C759F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4752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постановление администрации МР «Княжпогостский» от 19.07.201</w:t>
            </w:r>
            <w:r w:rsidR="007C5F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271 «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деятельности по противодействию коррупции в муниципальном образовании муниципально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      </w:r>
          </w:p>
        </w:tc>
        <w:tc>
          <w:tcPr>
            <w:tcW w:w="3686" w:type="dxa"/>
          </w:tcPr>
          <w:p w:rsidR="00CF0BF6" w:rsidRPr="00FC07D8" w:rsidRDefault="00CF0BF6" w:rsidP="00931A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191" w:rsidRPr="00FC07D8" w:rsidRDefault="00583191" w:rsidP="0058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3948" w:rsidRPr="00A03948" w:rsidRDefault="00A03948" w:rsidP="00A03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948">
        <w:rPr>
          <w:rFonts w:ascii="Times New Roman" w:hAnsi="Times New Roman"/>
          <w:sz w:val="24"/>
          <w:szCs w:val="24"/>
          <w:lang w:eastAsia="ru-RU"/>
        </w:rPr>
        <w:t>В связи</w:t>
      </w:r>
      <w:r w:rsidR="0008149F">
        <w:rPr>
          <w:rFonts w:ascii="Times New Roman" w:hAnsi="Times New Roman"/>
          <w:sz w:val="24"/>
          <w:szCs w:val="24"/>
          <w:lang w:eastAsia="ru-RU"/>
        </w:rPr>
        <w:t xml:space="preserve"> с</w:t>
      </w:r>
      <w:bookmarkStart w:id="0" w:name="_GoBack"/>
      <w:bookmarkEnd w:id="0"/>
      <w:r w:rsidRPr="00A03948">
        <w:rPr>
          <w:rFonts w:ascii="Times New Roman" w:hAnsi="Times New Roman"/>
          <w:sz w:val="24"/>
          <w:szCs w:val="24"/>
          <w:lang w:eastAsia="ru-RU"/>
        </w:rPr>
        <w:t xml:space="preserve"> приведением нормативных актов администрации муниципального района «Княжпогостский» в соответствие с требованиями </w:t>
      </w:r>
      <w:r w:rsidR="00B230DE">
        <w:rPr>
          <w:rFonts w:ascii="Times New Roman" w:hAnsi="Times New Roman"/>
          <w:sz w:val="24"/>
          <w:szCs w:val="24"/>
          <w:lang w:eastAsia="ru-RU"/>
        </w:rPr>
        <w:t>федерального законодательства</w:t>
      </w:r>
    </w:p>
    <w:p w:rsidR="002E5ECA" w:rsidRPr="00FC07D8" w:rsidRDefault="002E5ECA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3191" w:rsidRPr="00FC07D8" w:rsidRDefault="00C17917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ПОСТАНОВЛЯ</w:t>
      </w:r>
      <w:r w:rsidR="002E5ECA">
        <w:rPr>
          <w:rFonts w:ascii="Times New Roman" w:hAnsi="Times New Roman"/>
          <w:sz w:val="24"/>
          <w:szCs w:val="24"/>
        </w:rPr>
        <w:t>Ю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>:</w:t>
      </w:r>
    </w:p>
    <w:p w:rsidR="00A105BD" w:rsidRDefault="00583191" w:rsidP="008B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1. </w:t>
      </w:r>
      <w:r w:rsidR="00A105BD">
        <w:rPr>
          <w:rFonts w:ascii="Times New Roman" w:hAnsi="Times New Roman"/>
          <w:sz w:val="24"/>
          <w:szCs w:val="24"/>
        </w:rPr>
        <w:t xml:space="preserve">Внести </w:t>
      </w:r>
      <w:r w:rsidR="00A105BD">
        <w:rPr>
          <w:rFonts w:ascii="Times New Roman" w:hAnsi="Times New Roman"/>
          <w:sz w:val="24"/>
          <w:szCs w:val="24"/>
          <w:lang w:eastAsia="ru-RU"/>
        </w:rPr>
        <w:t>в постановление администрации МР «Княжпогостский» от 19.07.201</w:t>
      </w:r>
      <w:r w:rsidR="007C5FAD">
        <w:rPr>
          <w:rFonts w:ascii="Times New Roman" w:hAnsi="Times New Roman"/>
          <w:sz w:val="24"/>
          <w:szCs w:val="24"/>
          <w:lang w:eastAsia="ru-RU"/>
        </w:rPr>
        <w:t>6</w:t>
      </w:r>
      <w:r w:rsidR="006512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5BD">
        <w:rPr>
          <w:rFonts w:ascii="Times New Roman" w:hAnsi="Times New Roman"/>
          <w:sz w:val="24"/>
          <w:szCs w:val="24"/>
          <w:lang w:eastAsia="ru-RU"/>
        </w:rPr>
        <w:t>г. № 271 «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>Об организации деятельности по противодействию коррупции в муниципальном образовании муниципально</w:t>
      </w:r>
      <w:r w:rsidR="00A105BD">
        <w:rPr>
          <w:rFonts w:ascii="Times New Roman" w:hAnsi="Times New Roman"/>
          <w:sz w:val="24"/>
          <w:szCs w:val="24"/>
          <w:lang w:eastAsia="ru-RU"/>
        </w:rPr>
        <w:t>го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A105BD">
        <w:rPr>
          <w:rFonts w:ascii="Times New Roman" w:hAnsi="Times New Roman"/>
          <w:sz w:val="24"/>
          <w:szCs w:val="24"/>
          <w:lang w:eastAsia="ru-RU"/>
        </w:rPr>
        <w:t>а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</w:r>
      <w:r w:rsidR="00A105BD"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 следующие </w:t>
      </w:r>
      <w:r w:rsidR="00BC4752">
        <w:rPr>
          <w:rFonts w:ascii="Times New Roman" w:hAnsi="Times New Roman"/>
          <w:sz w:val="24"/>
          <w:szCs w:val="24"/>
          <w:lang w:eastAsia="ru-RU"/>
        </w:rPr>
        <w:t>дополнения</w:t>
      </w:r>
      <w:r w:rsidR="00A105BD">
        <w:rPr>
          <w:rFonts w:ascii="Times New Roman" w:hAnsi="Times New Roman"/>
          <w:sz w:val="24"/>
          <w:szCs w:val="24"/>
        </w:rPr>
        <w:t>:</w:t>
      </w:r>
    </w:p>
    <w:p w:rsidR="00BC4752" w:rsidRDefault="00BC4752" w:rsidP="008B48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Дополнить пункт 1 Постановления подпунктом «ч» следующего содержания:</w:t>
      </w:r>
    </w:p>
    <w:p w:rsidR="00BC4752" w:rsidRDefault="00BC4752" w:rsidP="008B48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«ч) </w:t>
      </w:r>
      <w:r w:rsidR="008B480A" w:rsidRPr="00232A15">
        <w:rPr>
          <w:rFonts w:ascii="Times New Roman" w:hAnsi="Times New Roman"/>
          <w:sz w:val="24"/>
          <w:szCs w:val="24"/>
        </w:rPr>
        <w:t xml:space="preserve">Порядок сообщения </w:t>
      </w:r>
      <w:r w:rsidR="008B480A">
        <w:rPr>
          <w:rFonts w:ascii="Times New Roman" w:hAnsi="Times New Roman"/>
          <w:sz w:val="24"/>
          <w:szCs w:val="24"/>
          <w:lang w:eastAsia="ru-RU"/>
        </w:rPr>
        <w:t xml:space="preserve">руководителями муниципальных учреждений </w:t>
      </w:r>
      <w:r w:rsidR="008B480A" w:rsidRPr="00232A15">
        <w:rPr>
          <w:rFonts w:ascii="Times New Roman" w:hAnsi="Times New Roman"/>
          <w:sz w:val="24"/>
          <w:szCs w:val="24"/>
          <w:lang w:eastAsia="ru-RU"/>
        </w:rPr>
        <w:t>муниципально</w:t>
      </w:r>
      <w:r w:rsidR="009C577C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="008B480A" w:rsidRPr="00232A15">
        <w:rPr>
          <w:rFonts w:ascii="Times New Roman" w:hAnsi="Times New Roman"/>
          <w:sz w:val="24"/>
          <w:szCs w:val="24"/>
          <w:lang w:eastAsia="ru-RU"/>
        </w:rPr>
        <w:t xml:space="preserve">образовании муниципального района «Княжпогостский» </w:t>
      </w:r>
      <w:r w:rsidR="008B480A" w:rsidRPr="00232A15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</w:t>
      </w:r>
      <w:r w:rsidRPr="00B350D1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>согласно приложению 2</w:t>
      </w:r>
      <w:r>
        <w:rPr>
          <w:rFonts w:ascii="Times New Roman" w:hAnsi="Times New Roman"/>
          <w:sz w:val="24"/>
          <w:szCs w:val="24"/>
        </w:rPr>
        <w:t>3</w:t>
      </w:r>
      <w:r w:rsidRPr="00FC07D8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FD0058" w:rsidRDefault="00DF4B39" w:rsidP="00F472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FD0058">
        <w:rPr>
          <w:rFonts w:ascii="Times New Roman" w:hAnsi="Times New Roman"/>
          <w:sz w:val="24"/>
          <w:szCs w:val="24"/>
          <w:lang w:eastAsia="ru-RU"/>
        </w:rPr>
        <w:t xml:space="preserve">Абзац первый подпункта «б» пункта 26 приложения 13 к Постановлению </w:t>
      </w:r>
      <w:r w:rsidR="00F47295">
        <w:rPr>
          <w:rFonts w:ascii="Times New Roman" w:hAnsi="Times New Roman"/>
          <w:sz w:val="24"/>
          <w:szCs w:val="24"/>
          <w:lang w:eastAsia="ru-RU"/>
        </w:rPr>
        <w:t>после слов «</w:t>
      </w:r>
      <w:r w:rsidR="00FD0058" w:rsidRPr="00E54D7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«Княжпогостский»</w:t>
      </w:r>
      <w:r w:rsidR="00F47295">
        <w:rPr>
          <w:rFonts w:ascii="Times New Roman" w:hAnsi="Times New Roman"/>
          <w:sz w:val="24"/>
          <w:szCs w:val="24"/>
          <w:lang w:eastAsia="ru-RU"/>
        </w:rPr>
        <w:t xml:space="preserve"> дополнить словами «</w:t>
      </w:r>
      <w:r w:rsidR="00FD0058" w:rsidRPr="00232A15">
        <w:rPr>
          <w:rFonts w:ascii="Times New Roman" w:hAnsi="Times New Roman"/>
          <w:sz w:val="24"/>
          <w:szCs w:val="24"/>
          <w:lang w:eastAsia="ru-RU"/>
        </w:rPr>
        <w:t xml:space="preserve">отраслевого (функционального) подразделения администрации муниципального образования, </w:t>
      </w:r>
      <w:r w:rsidR="00FD0058" w:rsidRPr="00232A15">
        <w:rPr>
          <w:rFonts w:ascii="Times New Roman" w:hAnsi="Times New Roman"/>
          <w:bCs/>
          <w:sz w:val="24"/>
          <w:szCs w:val="24"/>
          <w:lang w:eastAsia="ru-RU"/>
        </w:rPr>
        <w:t>имеющего статус отдельного юридического лица,</w:t>
      </w:r>
      <w:r w:rsidR="00FD0058" w:rsidRPr="00232A15">
        <w:rPr>
          <w:rFonts w:ascii="Times New Roman" w:hAnsi="Times New Roman"/>
          <w:sz w:val="24"/>
          <w:szCs w:val="24"/>
          <w:lang w:eastAsia="ru-RU"/>
        </w:rPr>
        <w:t xml:space="preserve"> осуществляющих функции и полномочия учредителя муниципального учреждения</w:t>
      </w:r>
      <w:r w:rsidR="00F47295">
        <w:rPr>
          <w:rFonts w:ascii="Times New Roman" w:hAnsi="Times New Roman"/>
          <w:sz w:val="24"/>
          <w:szCs w:val="24"/>
          <w:lang w:eastAsia="ru-RU"/>
        </w:rPr>
        <w:t>».</w:t>
      </w:r>
      <w:r w:rsidR="00FD00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0058" w:rsidRDefault="00FD0058" w:rsidP="00FD00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Абзац пятый подпункта «б» пункта 26 приложения 13 к Постановлению после слов «председателя контрольно-счетной палаты муницип</w:t>
      </w:r>
      <w:r w:rsidR="001E2F4D">
        <w:rPr>
          <w:rFonts w:ascii="Times New Roman" w:hAnsi="Times New Roman"/>
          <w:sz w:val="24"/>
          <w:szCs w:val="24"/>
          <w:lang w:eastAsia="ru-RU"/>
        </w:rPr>
        <w:t>ального района «Княжпогостский</w:t>
      </w:r>
      <w:r>
        <w:rPr>
          <w:rFonts w:ascii="Times New Roman" w:hAnsi="Times New Roman"/>
          <w:sz w:val="24"/>
          <w:szCs w:val="24"/>
          <w:lang w:eastAsia="ru-RU"/>
        </w:rPr>
        <w:t>» дополнить словами «руководител</w:t>
      </w:r>
      <w:r w:rsidR="00A46723">
        <w:rPr>
          <w:rFonts w:ascii="Times New Roman" w:hAnsi="Times New Roman"/>
          <w:sz w:val="24"/>
          <w:szCs w:val="24"/>
          <w:lang w:eastAsia="ru-RU"/>
        </w:rPr>
        <w:t>ем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учреждения».</w:t>
      </w:r>
    </w:p>
    <w:p w:rsidR="00FD0058" w:rsidRDefault="00FD0058" w:rsidP="00FD00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Абзац первый подпункта «в» пункта 26 приложения 13 к Постановлению изложить в следующей редакции:</w:t>
      </w:r>
    </w:p>
    <w:p w:rsidR="00FD0058" w:rsidRDefault="00FD0058" w:rsidP="00FD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73C4A">
        <w:rPr>
          <w:rFonts w:ascii="Times New Roman" w:hAnsi="Times New Roman"/>
          <w:sz w:val="24"/>
          <w:szCs w:val="24"/>
          <w:lang w:eastAsia="ru-RU"/>
        </w:rPr>
        <w:t>в) представление Главы муниципального района, Главы соответствующего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84158" w:rsidRPr="00E54D7C">
        <w:rPr>
          <w:rFonts w:ascii="Times New Roman" w:hAnsi="Times New Roman"/>
          <w:sz w:val="24"/>
          <w:szCs w:val="24"/>
          <w:lang w:eastAsia="ru-RU"/>
        </w:rPr>
        <w:t>Работодател</w:t>
      </w:r>
      <w:r w:rsidR="00484158">
        <w:rPr>
          <w:rFonts w:ascii="Times New Roman" w:hAnsi="Times New Roman"/>
          <w:sz w:val="24"/>
          <w:szCs w:val="24"/>
          <w:lang w:eastAsia="ru-RU"/>
        </w:rPr>
        <w:t>я</w:t>
      </w:r>
      <w:r w:rsidR="00484158" w:rsidRPr="00E54D7C">
        <w:rPr>
          <w:rFonts w:ascii="Times New Roman" w:hAnsi="Times New Roman"/>
          <w:sz w:val="24"/>
          <w:szCs w:val="24"/>
          <w:lang w:eastAsia="ru-RU"/>
        </w:rPr>
        <w:t>, уполномоченно</w:t>
      </w:r>
      <w:r w:rsidR="00484158">
        <w:rPr>
          <w:rFonts w:ascii="Times New Roman" w:hAnsi="Times New Roman"/>
          <w:sz w:val="24"/>
          <w:szCs w:val="24"/>
          <w:lang w:eastAsia="ru-RU"/>
        </w:rPr>
        <w:t>го</w:t>
      </w:r>
      <w:r w:rsidR="00484158" w:rsidRPr="00E54D7C">
        <w:rPr>
          <w:rFonts w:ascii="Times New Roman" w:hAnsi="Times New Roman"/>
          <w:sz w:val="24"/>
          <w:szCs w:val="24"/>
          <w:lang w:eastAsia="ru-RU"/>
        </w:rPr>
        <w:t xml:space="preserve"> назначать на должность руководителя муниципального учреждения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73C4A">
        <w:rPr>
          <w:rFonts w:ascii="Times New Roman" w:hAnsi="Times New Roman"/>
          <w:sz w:val="24"/>
          <w:szCs w:val="24"/>
        </w:rPr>
        <w:t xml:space="preserve">или </w:t>
      </w:r>
      <w:r w:rsidRPr="00673C4A">
        <w:rPr>
          <w:rFonts w:ascii="Times New Roman" w:hAnsi="Times New Roman"/>
          <w:sz w:val="24"/>
          <w:szCs w:val="24"/>
          <w:lang w:eastAsia="ru-RU"/>
        </w:rPr>
        <w:t xml:space="preserve">любого члена Комиссии, касающееся обеспечения соблюдения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лицами, замещающими муниципальные должности, </w:t>
      </w:r>
      <w:r w:rsidRPr="00673C4A">
        <w:rPr>
          <w:rFonts w:ascii="Times New Roman" w:hAnsi="Times New Roman"/>
          <w:sz w:val="24"/>
          <w:szCs w:val="24"/>
        </w:rPr>
        <w:t xml:space="preserve">муниципальным служащим, замещающим должность руководителя администрации муниципального образования по контракту, </w:t>
      </w:r>
      <w:r w:rsidRPr="00673C4A">
        <w:rPr>
          <w:rFonts w:ascii="Times New Roman" w:hAnsi="Times New Roman"/>
          <w:sz w:val="24"/>
          <w:szCs w:val="24"/>
          <w:lang w:eastAsia="ru-RU"/>
        </w:rPr>
        <w:t xml:space="preserve">председателя контрольно-счетной палаты муниципального района «Княжпогостский», </w:t>
      </w:r>
      <w:r>
        <w:rPr>
          <w:rFonts w:ascii="Times New Roman" w:hAnsi="Times New Roman"/>
          <w:sz w:val="24"/>
          <w:szCs w:val="24"/>
          <w:lang w:eastAsia="ru-RU"/>
        </w:rPr>
        <w:t>руководителя</w:t>
      </w:r>
      <w:r w:rsidR="00A46723">
        <w:rPr>
          <w:rFonts w:ascii="Times New Roman" w:hAnsi="Times New Roman"/>
          <w:sz w:val="24"/>
          <w:szCs w:val="24"/>
          <w:lang w:eastAsia="ru-RU"/>
        </w:rPr>
        <w:t>ми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A46723">
        <w:rPr>
          <w:rFonts w:ascii="Times New Roman" w:hAnsi="Times New Roman"/>
          <w:sz w:val="24"/>
          <w:szCs w:val="24"/>
          <w:lang w:eastAsia="ru-RU"/>
        </w:rPr>
        <w:t>ых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A46723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C4A">
        <w:rPr>
          <w:rFonts w:ascii="Times New Roman" w:hAnsi="Times New Roman"/>
          <w:sz w:val="24"/>
          <w:szCs w:val="24"/>
          <w:lang w:eastAsia="ru-RU"/>
        </w:rPr>
        <w:t>требований к служебному поведению и (или) требований об урегулировании конфликта интересов либо осуществления в муниципальном образовании муниципального района «Княжпогостский», мер по предупреждению корруп</w:t>
      </w:r>
      <w:r w:rsidR="001E2F4D">
        <w:rPr>
          <w:rFonts w:ascii="Times New Roman" w:hAnsi="Times New Roman"/>
          <w:sz w:val="24"/>
          <w:szCs w:val="24"/>
          <w:lang w:eastAsia="ru-RU"/>
        </w:rPr>
        <w:t>ции, в том числе о рассмотрении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1E2F4D">
        <w:rPr>
          <w:rFonts w:ascii="Times New Roman" w:hAnsi="Times New Roman"/>
          <w:sz w:val="24"/>
          <w:szCs w:val="24"/>
          <w:lang w:eastAsia="ru-RU"/>
        </w:rPr>
        <w:t>.</w:t>
      </w:r>
    </w:p>
    <w:p w:rsidR="00484158" w:rsidRDefault="00484158" w:rsidP="004841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Абзац четвертый подпункта «в» пункта 26 приложения 13 к Постановлению после слов «председателя контрольно-счетной палаты муниципального района «Княжпогостский»,» дополнить словами «руководителя муниципального учреждения».</w:t>
      </w:r>
    </w:p>
    <w:p w:rsidR="00484158" w:rsidRDefault="00880908" w:rsidP="00DC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1.6. В пункте 30 приложения 13 к Постановлению после слов «администрации муниципального образования муниципального района «Княжпогостский» дополнить словами «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отраслевого (функционального) подразделения администрации муниципального образования, </w:t>
      </w:r>
      <w:r w:rsidRPr="00232A15">
        <w:rPr>
          <w:rFonts w:ascii="Times New Roman" w:hAnsi="Times New Roman"/>
          <w:bCs/>
          <w:sz w:val="24"/>
          <w:szCs w:val="24"/>
          <w:lang w:eastAsia="ru-RU"/>
        </w:rPr>
        <w:t>имеющего статус отдельного юридического лица,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 осуществляющих функции и полномочия учредителя муниципального учреждения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F47295" w:rsidRPr="00673C4A" w:rsidRDefault="00F47295" w:rsidP="00DC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 Пункт 32 приложения 13 к Постановлению изложить в следующей редакции:</w:t>
      </w:r>
    </w:p>
    <w:p w:rsidR="00484158" w:rsidRDefault="00F47295" w:rsidP="00DC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84158" w:rsidRPr="00F47295">
        <w:rPr>
          <w:rFonts w:ascii="Times New Roman" w:hAnsi="Times New Roman"/>
          <w:sz w:val="24"/>
          <w:szCs w:val="24"/>
        </w:rPr>
        <w:t xml:space="preserve">32. При подготовке мотивированного заключения по результатам рассмотрения обращения, указанного в абзаце втором подпункта «б» пункта 26 настоящего Положения, или уведомлений, указанных в абзаце пятом подпункта «б» и подпункте «д» пункта 26 настоящего Положения, должностные лица кадровой службы (специалист, ответственный за ведение кадрового учета) администрации муниципального образования </w:t>
      </w:r>
      <w:r w:rsidR="00484158" w:rsidRPr="00F47295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 w:rsidR="00484158" w:rsidRPr="00F47295">
        <w:rPr>
          <w:rFonts w:ascii="Times New Roman" w:hAnsi="Times New Roman"/>
          <w:sz w:val="24"/>
          <w:szCs w:val="24"/>
        </w:rPr>
        <w:t xml:space="preserve">, 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отраслевого (функционального) подразделения администрации муниципального образования, </w:t>
      </w:r>
      <w:r w:rsidRPr="00232A15">
        <w:rPr>
          <w:rFonts w:ascii="Times New Roman" w:hAnsi="Times New Roman"/>
          <w:bCs/>
          <w:sz w:val="24"/>
          <w:szCs w:val="24"/>
          <w:lang w:eastAsia="ru-RU"/>
        </w:rPr>
        <w:t>имеющего статус отдельного юридического лица,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 осуществляющих функции и полномочия учредителя муниципального учреждения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84158" w:rsidRPr="00F47295">
        <w:rPr>
          <w:rFonts w:ascii="Times New Roman" w:hAnsi="Times New Roman"/>
          <w:sz w:val="24"/>
          <w:szCs w:val="24"/>
        </w:rPr>
        <w:t>администрации соответствующего муниципального образования сельского поселения, расположенного в границах муниципального района «Княжпогостский», имеют(</w:t>
      </w:r>
      <w:proofErr w:type="spellStart"/>
      <w:r w:rsidR="00484158" w:rsidRPr="00F47295">
        <w:rPr>
          <w:rFonts w:ascii="Times New Roman" w:hAnsi="Times New Roman"/>
          <w:sz w:val="24"/>
          <w:szCs w:val="24"/>
        </w:rPr>
        <w:t>ет</w:t>
      </w:r>
      <w:proofErr w:type="spellEnd"/>
      <w:r w:rsidR="00484158" w:rsidRPr="00F47295">
        <w:rPr>
          <w:rFonts w:ascii="Times New Roman" w:hAnsi="Times New Roman"/>
          <w:sz w:val="24"/>
          <w:szCs w:val="24"/>
        </w:rPr>
        <w:t>) право проводить собеседование с лицом, замещающим муниципальную должность, муниципальным служащим, замещающим</w:t>
      </w:r>
      <w:r w:rsidR="00484158" w:rsidRPr="00F47295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="00484158" w:rsidRPr="00F47295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="00484158" w:rsidRPr="00F47295">
        <w:rPr>
          <w:rFonts w:ascii="Times New Roman" w:hAnsi="Times New Roman"/>
          <w:sz w:val="24"/>
          <w:szCs w:val="24"/>
          <w:lang w:eastAsia="ru-RU"/>
        </w:rPr>
        <w:t xml:space="preserve">председателя контрольно-счетной палаты муниципального района «Княжпогостский»,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руководителем муниципального учреждения, </w:t>
      </w:r>
      <w:r w:rsidR="00484158" w:rsidRPr="00F47295">
        <w:rPr>
          <w:rFonts w:ascii="Times New Roman" w:hAnsi="Times New Roman"/>
          <w:sz w:val="24"/>
          <w:szCs w:val="24"/>
        </w:rPr>
        <w:t>представившим обращение или уведомление, получать от него письменные пояснения, готовить проекты запросов Главы</w:t>
      </w:r>
      <w:r w:rsidR="00484158" w:rsidRPr="00F4729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Главы соответствующего сельского поселения, </w:t>
      </w:r>
      <w:r w:rsidR="00484158" w:rsidRPr="00F47295">
        <w:rPr>
          <w:rFonts w:ascii="Times New Roman" w:hAnsi="Times New Roman"/>
          <w:sz w:val="24"/>
          <w:szCs w:val="24"/>
        </w:rPr>
        <w:t>которые направляются в государственные органы, органы местного самоуправления и заинтересованные организации в установленном порядке.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</w:t>
      </w:r>
      <w:r w:rsidR="00D444C8">
        <w:rPr>
          <w:rFonts w:ascii="Times New Roman" w:hAnsi="Times New Roman"/>
          <w:sz w:val="24"/>
          <w:szCs w:val="24"/>
        </w:rPr>
        <w:t>е чем на 30 дней</w:t>
      </w:r>
      <w:r>
        <w:rPr>
          <w:rFonts w:ascii="Times New Roman" w:hAnsi="Times New Roman"/>
          <w:sz w:val="24"/>
          <w:szCs w:val="24"/>
        </w:rPr>
        <w:t>».</w:t>
      </w:r>
    </w:p>
    <w:p w:rsidR="00F47295" w:rsidRPr="00F47295" w:rsidRDefault="00F47295" w:rsidP="00DC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Пункт 45 приложения 13 к Постановлению изложить в следующей редакции:</w:t>
      </w:r>
    </w:p>
    <w:p w:rsidR="00484158" w:rsidRPr="00F47295" w:rsidRDefault="00F47295" w:rsidP="00DC4A5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484158" w:rsidRPr="00F47295">
        <w:rPr>
          <w:rFonts w:ascii="Times New Roman" w:eastAsia="Calibri" w:hAnsi="Times New Roman" w:cs="Times New Roman"/>
          <w:sz w:val="24"/>
          <w:szCs w:val="24"/>
          <w:lang w:eastAsia="en-US"/>
        </w:rPr>
        <w:t>45. По итогам рассмотрения вопроса, указанного в абзаце пятом подпункта «б» пункта 26 настоящего Положения, Комиссия принимает одно из следующих решений:</w:t>
      </w:r>
    </w:p>
    <w:p w:rsidR="00484158" w:rsidRPr="00F47295" w:rsidRDefault="00484158" w:rsidP="00DC4A5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295">
        <w:rPr>
          <w:rFonts w:ascii="Times New Roman" w:eastAsia="Calibri" w:hAnsi="Times New Roman" w:cs="Times New Roman"/>
          <w:sz w:val="24"/>
          <w:szCs w:val="24"/>
          <w:lang w:eastAsia="en-US"/>
        </w:rPr>
        <w:t>а) признать, что при исполнении лицо</w:t>
      </w:r>
      <w:r w:rsidR="00A46723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47295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замещающим муниципальную должность, муниципальным служащим,</w:t>
      </w:r>
      <w:r w:rsidRPr="00F47295">
        <w:rPr>
          <w:rFonts w:ascii="Times New Roman" w:hAnsi="Times New Roman" w:cs="Times New Roman"/>
          <w:sz w:val="24"/>
          <w:szCs w:val="24"/>
        </w:rPr>
        <w:t xml:space="preserve"> замещающим должность руководителя администрации муниципального образования по контракту, </w:t>
      </w:r>
      <w:r w:rsidRPr="00F47295">
        <w:rPr>
          <w:rFonts w:ascii="Times New Roman" w:hAnsi="Times New Roman"/>
          <w:sz w:val="24"/>
          <w:szCs w:val="24"/>
        </w:rPr>
        <w:t xml:space="preserve">председателя контрольно-счетной палаты муниципального района «Княжпогостский», </w:t>
      </w:r>
      <w:r w:rsidR="00F47295">
        <w:rPr>
          <w:rFonts w:ascii="Times New Roman" w:hAnsi="Times New Roman"/>
          <w:sz w:val="24"/>
          <w:szCs w:val="24"/>
        </w:rPr>
        <w:t>руководител</w:t>
      </w:r>
      <w:r w:rsidR="00A46723">
        <w:rPr>
          <w:rFonts w:ascii="Times New Roman" w:hAnsi="Times New Roman"/>
          <w:sz w:val="24"/>
          <w:szCs w:val="24"/>
        </w:rPr>
        <w:t>ем</w:t>
      </w:r>
      <w:r w:rsidR="00F47295">
        <w:rPr>
          <w:rFonts w:ascii="Times New Roman" w:hAnsi="Times New Roman"/>
          <w:sz w:val="24"/>
          <w:szCs w:val="24"/>
        </w:rPr>
        <w:t xml:space="preserve"> муниципального учреждения, </w:t>
      </w:r>
      <w:r w:rsidRPr="00F47295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должностных обязанностей конфликт интересов отсутствует;</w:t>
      </w:r>
    </w:p>
    <w:p w:rsidR="00484158" w:rsidRPr="00F47295" w:rsidRDefault="00484158" w:rsidP="00DC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295">
        <w:rPr>
          <w:rFonts w:ascii="Times New Roman" w:hAnsi="Times New Roman"/>
          <w:sz w:val="24"/>
          <w:szCs w:val="24"/>
        </w:rPr>
        <w:t xml:space="preserve">б) признать, что при исполнении лицом, замещающим муниципальную должность, муниципальным служащим, замещающим должность руководителя администрации муниципального образования по контракту, </w:t>
      </w:r>
      <w:r w:rsidRPr="00F47295">
        <w:rPr>
          <w:rFonts w:ascii="Times New Roman" w:hAnsi="Times New Roman"/>
          <w:sz w:val="24"/>
          <w:szCs w:val="24"/>
          <w:lang w:eastAsia="ru-RU"/>
        </w:rPr>
        <w:t xml:space="preserve">председателя контрольно-счетной палаты муниципального района «Княжпогостский», </w:t>
      </w:r>
      <w:r w:rsidR="00F47295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A46723">
        <w:rPr>
          <w:rFonts w:ascii="Times New Roman" w:hAnsi="Times New Roman"/>
          <w:sz w:val="24"/>
          <w:szCs w:val="24"/>
          <w:lang w:eastAsia="ru-RU"/>
        </w:rPr>
        <w:t>ем</w:t>
      </w:r>
      <w:r w:rsidR="00F47295">
        <w:rPr>
          <w:rFonts w:ascii="Times New Roman" w:hAnsi="Times New Roman"/>
          <w:sz w:val="24"/>
          <w:szCs w:val="24"/>
          <w:lang w:eastAsia="ru-RU"/>
        </w:rPr>
        <w:t xml:space="preserve"> муниципального учреждения, </w:t>
      </w:r>
      <w:r w:rsidRPr="00F47295">
        <w:rPr>
          <w:rFonts w:ascii="Times New Roman" w:hAnsi="Times New Roman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A46723" w:rsidRPr="00F47295">
        <w:rPr>
          <w:rFonts w:ascii="Times New Roman" w:hAnsi="Times New Roman"/>
          <w:sz w:val="24"/>
          <w:szCs w:val="24"/>
        </w:rPr>
        <w:t>лиц</w:t>
      </w:r>
      <w:r w:rsidR="00A46723">
        <w:rPr>
          <w:rFonts w:ascii="Times New Roman" w:hAnsi="Times New Roman"/>
          <w:sz w:val="24"/>
          <w:szCs w:val="24"/>
        </w:rPr>
        <w:t>у</w:t>
      </w:r>
      <w:r w:rsidR="00A46723" w:rsidRPr="00F47295">
        <w:rPr>
          <w:rFonts w:ascii="Times New Roman" w:hAnsi="Times New Roman"/>
          <w:sz w:val="24"/>
          <w:szCs w:val="24"/>
        </w:rPr>
        <w:t>, замещающ</w:t>
      </w:r>
      <w:r w:rsidR="00A46723">
        <w:rPr>
          <w:rFonts w:ascii="Times New Roman" w:hAnsi="Times New Roman"/>
          <w:sz w:val="24"/>
          <w:szCs w:val="24"/>
        </w:rPr>
        <w:t>ему</w:t>
      </w:r>
      <w:r w:rsidR="00A46723" w:rsidRPr="00F47295">
        <w:rPr>
          <w:rFonts w:ascii="Times New Roman" w:hAnsi="Times New Roman"/>
          <w:sz w:val="24"/>
          <w:szCs w:val="24"/>
        </w:rPr>
        <w:t xml:space="preserve"> муниципальную должность, </w:t>
      </w:r>
      <w:r w:rsidRPr="00F47295">
        <w:rPr>
          <w:rFonts w:ascii="Times New Roman" w:hAnsi="Times New Roman"/>
          <w:sz w:val="24"/>
          <w:szCs w:val="24"/>
        </w:rPr>
        <w:t>муниципальному служащему</w:t>
      </w:r>
      <w:r w:rsidR="00A46723">
        <w:rPr>
          <w:rFonts w:ascii="Times New Roman" w:hAnsi="Times New Roman"/>
          <w:sz w:val="24"/>
          <w:szCs w:val="24"/>
        </w:rPr>
        <w:t>, руководителю муниципального учреждения</w:t>
      </w:r>
      <w:r w:rsidRPr="00F47295">
        <w:rPr>
          <w:rFonts w:ascii="Times New Roman" w:hAnsi="Times New Roman"/>
          <w:sz w:val="24"/>
          <w:szCs w:val="24"/>
        </w:rPr>
        <w:t xml:space="preserve"> и (или) </w:t>
      </w:r>
      <w:r w:rsidRPr="00F47295">
        <w:rPr>
          <w:rFonts w:ascii="Times New Roman" w:hAnsi="Times New Roman"/>
          <w:sz w:val="24"/>
          <w:szCs w:val="24"/>
          <w:lang w:eastAsia="ru-RU"/>
        </w:rPr>
        <w:t>Главе муниципального района, Представительному органу соответствующего муниципального образования</w:t>
      </w:r>
      <w:r w:rsidR="00A46723">
        <w:rPr>
          <w:rFonts w:ascii="Times New Roman" w:hAnsi="Times New Roman"/>
          <w:sz w:val="24"/>
          <w:szCs w:val="24"/>
          <w:lang w:eastAsia="ru-RU"/>
        </w:rPr>
        <w:t>,</w:t>
      </w:r>
      <w:r w:rsidR="00A46723" w:rsidRPr="00A467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6723" w:rsidRPr="009A3BC5">
        <w:rPr>
          <w:rFonts w:ascii="Times New Roman" w:hAnsi="Times New Roman"/>
          <w:sz w:val="24"/>
          <w:szCs w:val="24"/>
          <w:lang w:eastAsia="ru-RU"/>
        </w:rPr>
        <w:t>Работодателю, уполномоченному назначать на должность руководителя муниципального учреждения,</w:t>
      </w:r>
      <w:r w:rsidRPr="00F47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7295">
        <w:rPr>
          <w:rFonts w:ascii="Times New Roman" w:eastAsia="Calibri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484158" w:rsidRPr="00F47295" w:rsidRDefault="00484158" w:rsidP="00DC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295">
        <w:rPr>
          <w:rFonts w:ascii="Times New Roman" w:hAnsi="Times New Roman"/>
          <w:sz w:val="24"/>
          <w:szCs w:val="24"/>
        </w:rPr>
        <w:t xml:space="preserve">в) признать, что лицо, замещающее муниципальную должность, муниципальный служащий, замещающий должность руководителя администрации муниципального образования по контракту, </w:t>
      </w:r>
      <w:r w:rsidRPr="00F47295">
        <w:rPr>
          <w:rFonts w:ascii="Times New Roman" w:hAnsi="Times New Roman"/>
          <w:sz w:val="24"/>
          <w:szCs w:val="24"/>
          <w:lang w:eastAsia="ru-RU"/>
        </w:rPr>
        <w:t xml:space="preserve">председателя контрольно-счетной палаты муниципального района «Княжпогостский», </w:t>
      </w:r>
      <w:r w:rsidR="00667452">
        <w:rPr>
          <w:rFonts w:ascii="Times New Roman" w:hAnsi="Times New Roman"/>
          <w:sz w:val="24"/>
          <w:szCs w:val="24"/>
          <w:lang w:eastAsia="ru-RU"/>
        </w:rPr>
        <w:t xml:space="preserve">руководитель муниципального учреждения </w:t>
      </w:r>
      <w:r w:rsidRPr="00F47295">
        <w:rPr>
          <w:rFonts w:ascii="Times New Roman" w:hAnsi="Times New Roman"/>
          <w:sz w:val="24"/>
          <w:szCs w:val="24"/>
        </w:rPr>
        <w:t>не соблюдал требования об урегулировании конфликта интересов. В этом случае Комиссия рекомендует:</w:t>
      </w:r>
    </w:p>
    <w:p w:rsidR="00484158" w:rsidRPr="00F47295" w:rsidRDefault="00484158" w:rsidP="00667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295">
        <w:rPr>
          <w:rFonts w:ascii="Times New Roman" w:hAnsi="Times New Roman"/>
          <w:sz w:val="24"/>
          <w:szCs w:val="24"/>
        </w:rPr>
        <w:t xml:space="preserve"> </w:t>
      </w:r>
      <w:r w:rsidRPr="00F47295">
        <w:rPr>
          <w:rFonts w:ascii="Times New Roman" w:hAnsi="Times New Roman"/>
          <w:sz w:val="24"/>
          <w:szCs w:val="24"/>
          <w:lang w:eastAsia="ru-RU"/>
        </w:rPr>
        <w:t xml:space="preserve">Главе муниципального района </w:t>
      </w:r>
      <w:r w:rsidRPr="00F47295">
        <w:rPr>
          <w:rFonts w:ascii="Times New Roman" w:eastAsia="Calibri" w:hAnsi="Times New Roman" w:cs="Times New Roman"/>
          <w:sz w:val="24"/>
          <w:szCs w:val="24"/>
        </w:rPr>
        <w:t>применить к муниципальному служащему</w:t>
      </w:r>
      <w:r w:rsidRPr="00F47295">
        <w:rPr>
          <w:rFonts w:ascii="Times New Roman" w:hAnsi="Times New Roman" w:cs="Times New Roman"/>
          <w:sz w:val="24"/>
          <w:szCs w:val="24"/>
        </w:rPr>
        <w:t>, замещающему должность руководителя администрации муниципального образования по контракту,</w:t>
      </w:r>
      <w:r w:rsidRPr="00F47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295">
        <w:rPr>
          <w:rFonts w:ascii="Times New Roman" w:hAnsi="Times New Roman"/>
          <w:sz w:val="24"/>
          <w:szCs w:val="24"/>
          <w:lang w:eastAsia="ru-RU"/>
        </w:rPr>
        <w:t xml:space="preserve">председателя контрольно-счетной палаты муниципального района «Княжпогостский», </w:t>
      </w:r>
      <w:r w:rsidRPr="00F47295">
        <w:rPr>
          <w:rFonts w:ascii="Times New Roman" w:eastAsia="Calibri" w:hAnsi="Times New Roman" w:cs="Times New Roman"/>
          <w:sz w:val="24"/>
          <w:szCs w:val="24"/>
        </w:rPr>
        <w:t>конкретную меру ответственности;</w:t>
      </w:r>
    </w:p>
    <w:p w:rsidR="00484158" w:rsidRDefault="00484158" w:rsidP="00667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29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Представительному органу соответствующего муниципального образования </w:t>
      </w:r>
      <w:r w:rsidRPr="00F47295">
        <w:rPr>
          <w:rFonts w:ascii="Times New Roman" w:eastAsia="Calibri" w:hAnsi="Times New Roman" w:cs="Times New Roman"/>
          <w:sz w:val="24"/>
          <w:szCs w:val="24"/>
        </w:rPr>
        <w:t>применить к лицу, замещающему муниципальную должность, конкретную меру ответственности.</w:t>
      </w:r>
    </w:p>
    <w:p w:rsidR="00667452" w:rsidRPr="004B17E4" w:rsidRDefault="00667452" w:rsidP="00667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BC5">
        <w:rPr>
          <w:rFonts w:ascii="Times New Roman" w:hAnsi="Times New Roman"/>
          <w:sz w:val="24"/>
          <w:szCs w:val="24"/>
          <w:lang w:eastAsia="ru-RU"/>
        </w:rPr>
        <w:t xml:space="preserve">Работодателю, уполномоченному назначать на должность руководителя муниципального учреждения, применить к руководителю муниципального учреждения </w:t>
      </w:r>
      <w:r w:rsidR="00F21F4D">
        <w:rPr>
          <w:rFonts w:ascii="Times New Roman" w:hAnsi="Times New Roman"/>
          <w:bCs/>
          <w:sz w:val="24"/>
          <w:szCs w:val="24"/>
          <w:lang w:eastAsia="ru-RU"/>
        </w:rPr>
        <w:t>конкретную меру ответственности</w:t>
      </w: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832B64" w:rsidRPr="00832B64" w:rsidRDefault="00667452" w:rsidP="0083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1.9.</w:t>
      </w:r>
      <w:r w:rsidR="00A66E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2B64">
        <w:rPr>
          <w:rFonts w:ascii="Times New Roman" w:hAnsi="Times New Roman"/>
          <w:sz w:val="24"/>
          <w:szCs w:val="24"/>
          <w:lang w:eastAsia="ru-RU"/>
        </w:rPr>
        <w:t>Пункт 1 приложения 21 к Постановлению после слов «кроме политической партии» дополнить словами «</w:t>
      </w:r>
      <w:r w:rsidR="00832B64" w:rsidRPr="00832B64">
        <w:rPr>
          <w:rFonts w:ascii="Times New Roman" w:hAnsi="Times New Roman"/>
          <w:sz w:val="24"/>
          <w:szCs w:val="24"/>
          <w:lang w:eastAsia="ru-RU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</w:t>
      </w:r>
      <w:r w:rsidR="00832B64">
        <w:rPr>
          <w:rFonts w:ascii="Times New Roman" w:hAnsi="Times New Roman"/>
          <w:sz w:val="24"/>
          <w:szCs w:val="24"/>
          <w:lang w:eastAsia="ru-RU"/>
        </w:rPr>
        <w:t>.</w:t>
      </w:r>
    </w:p>
    <w:p w:rsidR="00BC4752" w:rsidRDefault="00BC4752" w:rsidP="00BC4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32B6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Дополнить Постановление приложением 23 по форме согласно приложению 1 к настоящему положению.</w:t>
      </w:r>
    </w:p>
    <w:p w:rsidR="004821D3" w:rsidRPr="00981E92" w:rsidRDefault="00392D3B" w:rsidP="004821D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21D3">
        <w:rPr>
          <w:rFonts w:ascii="Times New Roman" w:hAnsi="Times New Roman"/>
          <w:sz w:val="24"/>
          <w:szCs w:val="24"/>
        </w:rPr>
        <w:t>.</w:t>
      </w:r>
      <w:r w:rsidR="004821D3" w:rsidRPr="004821D3">
        <w:rPr>
          <w:rFonts w:ascii="Times New Roman" w:hAnsi="Times New Roman"/>
          <w:sz w:val="24"/>
        </w:rPr>
        <w:t xml:space="preserve"> </w:t>
      </w:r>
      <w:r w:rsidR="004821D3" w:rsidRPr="00F24AE9">
        <w:rPr>
          <w:rFonts w:ascii="Times New Roman" w:hAnsi="Times New Roman"/>
          <w:sz w:val="24"/>
        </w:rPr>
        <w:t xml:space="preserve">Контроль исполнения настоящего </w:t>
      </w:r>
      <w:r w:rsidR="004821D3">
        <w:rPr>
          <w:rFonts w:ascii="Times New Roman" w:hAnsi="Times New Roman"/>
          <w:sz w:val="24"/>
        </w:rPr>
        <w:t>постановления</w:t>
      </w:r>
      <w:r w:rsidR="004821D3" w:rsidRPr="00F24AE9">
        <w:rPr>
          <w:rFonts w:ascii="Times New Roman" w:hAnsi="Times New Roman"/>
          <w:sz w:val="24"/>
        </w:rPr>
        <w:t xml:space="preserve"> возложить на начальника управления делами администрации  Е.М. Шепеленко. </w:t>
      </w:r>
    </w:p>
    <w:p w:rsidR="004821D3" w:rsidRDefault="00392D3B" w:rsidP="00FB3B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821D3" w:rsidRPr="00981E92">
        <w:rPr>
          <w:rFonts w:ascii="Times New Roman" w:hAnsi="Times New Roman"/>
          <w:sz w:val="24"/>
        </w:rPr>
        <w:t>.</w:t>
      </w:r>
      <w:r w:rsidR="004821D3" w:rsidRPr="00981E92">
        <w:rPr>
          <w:rFonts w:ascii="Times New Roman" w:hAnsi="Times New Roman"/>
          <w:sz w:val="24"/>
        </w:rPr>
        <w:tab/>
        <w:t xml:space="preserve">Настоящее постановление вступает в силу </w:t>
      </w:r>
      <w:r w:rsidR="004821D3">
        <w:rPr>
          <w:rFonts w:ascii="Times New Roman" w:hAnsi="Times New Roman"/>
          <w:sz w:val="24"/>
        </w:rPr>
        <w:t>с момента подписания</w:t>
      </w:r>
      <w:r w:rsidR="004821D3" w:rsidRPr="00981E92">
        <w:rPr>
          <w:rFonts w:ascii="Times New Roman" w:hAnsi="Times New Roman"/>
          <w:sz w:val="24"/>
        </w:rPr>
        <w:t>.</w:t>
      </w:r>
    </w:p>
    <w:p w:rsidR="00BC4752" w:rsidRPr="00981E92" w:rsidRDefault="00BC4752" w:rsidP="00FB3B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Pr="002C75C2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0D1" w:rsidRDefault="008B480A" w:rsidP="007D12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р</w:t>
      </w:r>
      <w:r w:rsidR="004821D3"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4821D3"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А.Л. Немчинов</w:t>
      </w: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Pr="00FC07D8" w:rsidRDefault="00BC4752" w:rsidP="00BC475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BC4752" w:rsidRPr="00FC07D8" w:rsidRDefault="00BC4752" w:rsidP="00BC47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C4752" w:rsidRPr="00FC07D8" w:rsidRDefault="00BC4752" w:rsidP="00BC4752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</w:p>
    <w:p w:rsidR="00BC4752" w:rsidRDefault="00BC4752" w:rsidP="00BC47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3F79">
        <w:rPr>
          <w:rFonts w:ascii="Times New Roman" w:hAnsi="Times New Roman"/>
          <w:sz w:val="24"/>
          <w:szCs w:val="24"/>
        </w:rPr>
        <w:t xml:space="preserve">10 декабря </w:t>
      </w:r>
      <w:r>
        <w:rPr>
          <w:rFonts w:ascii="Times New Roman" w:hAnsi="Times New Roman"/>
          <w:sz w:val="24"/>
          <w:szCs w:val="24"/>
        </w:rPr>
        <w:t>2018</w:t>
      </w:r>
      <w:r w:rsidRPr="00FC07D8">
        <w:rPr>
          <w:rFonts w:ascii="Times New Roman" w:hAnsi="Times New Roman"/>
          <w:sz w:val="24"/>
          <w:szCs w:val="24"/>
        </w:rPr>
        <w:t>г.</w:t>
      </w:r>
      <w:r w:rsidR="00753F79">
        <w:rPr>
          <w:rFonts w:ascii="Times New Roman" w:hAnsi="Times New Roman"/>
          <w:sz w:val="24"/>
          <w:szCs w:val="24"/>
        </w:rPr>
        <w:t xml:space="preserve">  </w:t>
      </w:r>
      <w:r w:rsidRPr="00FC07D8">
        <w:rPr>
          <w:rFonts w:ascii="Times New Roman" w:hAnsi="Times New Roman"/>
          <w:sz w:val="24"/>
          <w:szCs w:val="24"/>
        </w:rPr>
        <w:t>№</w:t>
      </w:r>
      <w:r w:rsidR="00753F79">
        <w:rPr>
          <w:rFonts w:ascii="Times New Roman" w:hAnsi="Times New Roman"/>
          <w:sz w:val="24"/>
          <w:szCs w:val="24"/>
        </w:rPr>
        <w:t xml:space="preserve"> 454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80A" w:rsidRPr="00232A15" w:rsidRDefault="008B480A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/>
          <w:sz w:val="24"/>
          <w:szCs w:val="24"/>
        </w:rPr>
        <w:t>УТВЕРЖДЕНО</w:t>
      </w:r>
    </w:p>
    <w:p w:rsidR="008B480A" w:rsidRPr="00232A15" w:rsidRDefault="008B480A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B480A" w:rsidRPr="00232A15" w:rsidRDefault="008B480A" w:rsidP="008B480A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</w:p>
    <w:p w:rsidR="008B480A" w:rsidRPr="00232A15" w:rsidRDefault="008B480A" w:rsidP="008B48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A15">
        <w:rPr>
          <w:rFonts w:ascii="Times New Roman" w:hAnsi="Times New Roman"/>
          <w:sz w:val="24"/>
          <w:szCs w:val="24"/>
        </w:rPr>
        <w:t>от 19 июля 2016 г. № 271</w:t>
      </w:r>
    </w:p>
    <w:p w:rsidR="008B480A" w:rsidRPr="00232A15" w:rsidRDefault="008B480A" w:rsidP="008B4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2A15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232A15">
        <w:rPr>
          <w:rFonts w:ascii="Times New Roman" w:hAnsi="Times New Roman"/>
          <w:sz w:val="24"/>
          <w:szCs w:val="24"/>
          <w:lang w:eastAsia="ru-RU"/>
        </w:rPr>
        <w:t>)</w:t>
      </w:r>
    </w:p>
    <w:p w:rsidR="008B480A" w:rsidRPr="00232A15" w:rsidRDefault="008B480A" w:rsidP="008B480A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480A" w:rsidRPr="00232A15" w:rsidRDefault="008B480A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B480A" w:rsidRDefault="008B480A" w:rsidP="008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A15">
        <w:rPr>
          <w:rFonts w:ascii="Times New Roman" w:hAnsi="Times New Roman"/>
          <w:sz w:val="24"/>
          <w:szCs w:val="24"/>
        </w:rPr>
        <w:t xml:space="preserve">Порядок сообщения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руководителями муниципальных учреждений </w:t>
      </w:r>
      <w:r w:rsidRPr="00232A15">
        <w:rPr>
          <w:rFonts w:ascii="Times New Roman" w:hAnsi="Times New Roman"/>
          <w:sz w:val="24"/>
          <w:szCs w:val="24"/>
          <w:lang w:eastAsia="ru-RU"/>
        </w:rPr>
        <w:t>муниципально</w:t>
      </w:r>
      <w:r w:rsidR="009C577C">
        <w:rPr>
          <w:rFonts w:ascii="Times New Roman" w:hAnsi="Times New Roman"/>
          <w:sz w:val="24"/>
          <w:szCs w:val="24"/>
          <w:lang w:eastAsia="ru-RU"/>
        </w:rPr>
        <w:t>го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 w:rsidR="009C577C">
        <w:rPr>
          <w:rFonts w:ascii="Times New Roman" w:hAnsi="Times New Roman"/>
          <w:sz w:val="24"/>
          <w:szCs w:val="24"/>
          <w:lang w:eastAsia="ru-RU"/>
        </w:rPr>
        <w:t>я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«Княжпогостский» </w:t>
      </w:r>
      <w:r w:rsidRPr="00232A15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480A" w:rsidRPr="00232A15" w:rsidRDefault="008B480A" w:rsidP="008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480A" w:rsidRDefault="008B480A" w:rsidP="008B48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вопросы сообщения </w:t>
      </w:r>
      <w:r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</w:t>
      </w:r>
      <w:r w:rsidRPr="00232A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32A15">
        <w:rPr>
          <w:rFonts w:ascii="Times New Roman" w:hAnsi="Times New Roman"/>
          <w:sz w:val="24"/>
          <w:szCs w:val="24"/>
        </w:rPr>
        <w:t>муниципального района «Княжпогостский»</w:t>
      </w:r>
      <w:r w:rsidRPr="00232A15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2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руководители муниципальных учреждений</w:t>
      </w:r>
      <w:r w:rsidRPr="00232A15">
        <w:rPr>
          <w:rFonts w:ascii="Times New Roman" w:hAnsi="Times New Roman" w:cs="Times New Roman"/>
          <w:sz w:val="24"/>
          <w:szCs w:val="24"/>
        </w:rPr>
        <w:t>) о фактах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9182E" w:rsidRPr="00F56E36" w:rsidRDefault="0059182E" w:rsidP="00591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2. Под конфликтом интересов в настоящем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понимается ситуация, при которой личная заинтересованность (прямая или косвенная) </w:t>
      </w:r>
      <w:r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надлежащее, объективное и беспристрастное исполнение им должностных обязанностей.</w:t>
      </w:r>
    </w:p>
    <w:p w:rsidR="0059182E" w:rsidRPr="00F56E36" w:rsidRDefault="0059182E" w:rsidP="00591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Под личной заинтересованностью в настоящем П</w:t>
      </w:r>
      <w:r>
        <w:rPr>
          <w:rFonts w:ascii="Times New Roman" w:hAnsi="Times New Roman" w:cs="Times New Roman"/>
          <w:sz w:val="24"/>
          <w:szCs w:val="24"/>
        </w:rPr>
        <w:t>орядке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rFonts w:ascii="Times New Roman" w:hAnsi="Times New Roman" w:cs="Times New Roman"/>
          <w:sz w:val="24"/>
          <w:szCs w:val="24"/>
        </w:rPr>
        <w:t>руководители муниципальных учреждений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9182E" w:rsidRPr="00F56E36" w:rsidRDefault="0059182E" w:rsidP="0062793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56E36">
        <w:rPr>
          <w:rFonts w:ascii="Times New Roman" w:hAnsi="Times New Roman" w:cs="Times New Roman"/>
          <w:sz w:val="24"/>
          <w:szCs w:val="24"/>
        </w:rPr>
        <w:t xml:space="preserve">В случае возникновения у </w:t>
      </w:r>
      <w:r w:rsidR="00351A59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случае отсутствия </w:t>
      </w:r>
      <w:r w:rsidR="00351A59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по какой-либо причине на рабочем месте - при первой возможности, уведомить об этом </w:t>
      </w:r>
      <w:r w:rsidR="00A46723">
        <w:rPr>
          <w:rFonts w:ascii="Times New Roman" w:hAnsi="Times New Roman"/>
          <w:sz w:val="24"/>
          <w:szCs w:val="24"/>
          <w:lang w:eastAsia="ru-RU"/>
        </w:rPr>
        <w:t>р</w:t>
      </w:r>
      <w:r w:rsidR="00A46723" w:rsidRPr="009A3BC5">
        <w:rPr>
          <w:rFonts w:ascii="Times New Roman" w:hAnsi="Times New Roman"/>
          <w:sz w:val="24"/>
          <w:szCs w:val="24"/>
          <w:lang w:eastAsia="ru-RU"/>
        </w:rPr>
        <w:t>аботодател</w:t>
      </w:r>
      <w:r w:rsidR="00A46723">
        <w:rPr>
          <w:rFonts w:ascii="Times New Roman" w:hAnsi="Times New Roman"/>
          <w:sz w:val="24"/>
          <w:szCs w:val="24"/>
          <w:lang w:eastAsia="ru-RU"/>
        </w:rPr>
        <w:t>я</w:t>
      </w:r>
      <w:r w:rsidR="00A46723" w:rsidRPr="009A3BC5">
        <w:rPr>
          <w:rFonts w:ascii="Times New Roman" w:hAnsi="Times New Roman"/>
          <w:sz w:val="24"/>
          <w:szCs w:val="24"/>
          <w:lang w:eastAsia="ru-RU"/>
        </w:rPr>
        <w:t>, уполномоченно</w:t>
      </w:r>
      <w:r w:rsidR="00A46723">
        <w:rPr>
          <w:rFonts w:ascii="Times New Roman" w:hAnsi="Times New Roman"/>
          <w:sz w:val="24"/>
          <w:szCs w:val="24"/>
          <w:lang w:eastAsia="ru-RU"/>
        </w:rPr>
        <w:t>го</w:t>
      </w:r>
      <w:r w:rsidR="00A46723" w:rsidRPr="009A3BC5">
        <w:rPr>
          <w:rFonts w:ascii="Times New Roman" w:hAnsi="Times New Roman"/>
          <w:sz w:val="24"/>
          <w:szCs w:val="24"/>
          <w:lang w:eastAsia="ru-RU"/>
        </w:rPr>
        <w:t xml:space="preserve"> назначать на должность руководителя муниципального учреждения</w:t>
      </w:r>
      <w:r w:rsidR="00A46723" w:rsidRPr="00F56E36">
        <w:rPr>
          <w:rFonts w:ascii="Times New Roman" w:hAnsi="Times New Roman" w:cs="Times New Roman"/>
          <w:sz w:val="24"/>
          <w:szCs w:val="24"/>
        </w:rPr>
        <w:t xml:space="preserve"> </w:t>
      </w:r>
      <w:r w:rsidRPr="00F56E36">
        <w:rPr>
          <w:rFonts w:ascii="Times New Roman" w:hAnsi="Times New Roman" w:cs="Times New Roman"/>
          <w:sz w:val="24"/>
          <w:szCs w:val="24"/>
        </w:rPr>
        <w:t>(в случаях его отсутствия - лицо, исполняющее его обязанности)</w:t>
      </w:r>
      <w:r w:rsidR="00800DC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46723">
        <w:rPr>
          <w:rFonts w:ascii="Times New Roman" w:hAnsi="Times New Roman" w:cs="Times New Roman"/>
          <w:sz w:val="24"/>
          <w:szCs w:val="24"/>
        </w:rPr>
        <w:t>работодатель</w:t>
      </w:r>
      <w:r w:rsidR="00800DC1">
        <w:rPr>
          <w:rFonts w:ascii="Times New Roman" w:hAnsi="Times New Roman" w:cs="Times New Roman"/>
          <w:sz w:val="24"/>
          <w:szCs w:val="24"/>
        </w:rPr>
        <w:t>)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59182E" w:rsidRPr="00F56E36" w:rsidRDefault="00627934" w:rsidP="00591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Руководители муниципальных учреждений</w:t>
      </w:r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 направляют в кадровую службу (специалисту, ответственному за ведение кадрового учета) </w:t>
      </w:r>
      <w:r w:rsidRPr="00232A15">
        <w:rPr>
          <w:rFonts w:ascii="Times New Roman" w:hAnsi="Times New Roman"/>
          <w:sz w:val="24"/>
          <w:szCs w:val="24"/>
        </w:rPr>
        <w:t xml:space="preserve">соответствующего органа местного самоуправления, 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отраслевого (функционального) подразделения администрации муниципального образования, </w:t>
      </w:r>
      <w:r w:rsidRPr="00232A15">
        <w:rPr>
          <w:rFonts w:ascii="Times New Roman" w:hAnsi="Times New Roman"/>
          <w:bCs/>
          <w:sz w:val="24"/>
          <w:szCs w:val="24"/>
          <w:lang w:eastAsia="ru-RU"/>
        </w:rPr>
        <w:t>имеющего статус отдельного юридического лица,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 осуществляющих функции и полномочия учредителя муниципального учреждения </w:t>
      </w:r>
      <w:r w:rsidRPr="00232A15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–</w:t>
      </w:r>
      <w:r w:rsidRPr="00232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кадровая служба</w:t>
      </w:r>
      <w:r w:rsidRPr="00232A15">
        <w:rPr>
          <w:rFonts w:ascii="Times New Roman" w:hAnsi="Times New Roman"/>
          <w:sz w:val="24"/>
          <w:szCs w:val="24"/>
          <w:lang w:eastAsia="ru-RU"/>
        </w:rPr>
        <w:t>)</w:t>
      </w:r>
      <w:r w:rsidRPr="00232A15">
        <w:rPr>
          <w:rFonts w:ascii="Times New Roman" w:hAnsi="Times New Roman" w:cs="Times New Roman"/>
          <w:sz w:val="24"/>
          <w:szCs w:val="24"/>
        </w:rPr>
        <w:t xml:space="preserve">, </w:t>
      </w:r>
      <w:r w:rsidRPr="00232A15">
        <w:rPr>
          <w:rFonts w:ascii="Times New Roman" w:eastAsia="Calibri" w:hAnsi="Times New Roman" w:cs="Times New Roman"/>
          <w:sz w:val="24"/>
          <w:szCs w:val="24"/>
        </w:rPr>
        <w:t>уведомление, составленное по форме согласно приложению 1 к настоящему Порядку.</w:t>
      </w:r>
    </w:p>
    <w:p w:rsidR="0059182E" w:rsidRPr="00F56E36" w:rsidRDefault="0059182E" w:rsidP="00591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627934" w:rsidRPr="00F56E36" w:rsidRDefault="0059182E" w:rsidP="006279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</w:t>
      </w:r>
      <w:r w:rsidR="008B480A" w:rsidRPr="00232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27934" w:rsidRPr="00F56E36">
        <w:rPr>
          <w:rFonts w:ascii="Times New Roman" w:hAnsi="Times New Roman" w:cs="Times New Roman"/>
          <w:sz w:val="24"/>
          <w:szCs w:val="24"/>
        </w:rPr>
        <w:t xml:space="preserve">В день подачи уведомление регистрируется специалистом </w:t>
      </w:r>
      <w:r w:rsidR="00627934">
        <w:rPr>
          <w:rFonts w:ascii="Times New Roman" w:hAnsi="Times New Roman" w:cs="Times New Roman"/>
          <w:sz w:val="24"/>
          <w:szCs w:val="24"/>
        </w:rPr>
        <w:t xml:space="preserve">кадровой службы </w:t>
      </w:r>
      <w:r w:rsidR="00627934" w:rsidRPr="00F56E3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03" w:history="1">
        <w:r w:rsidR="00627934" w:rsidRPr="00F56E36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="00627934" w:rsidRPr="00F56E36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 заинтересованности при исполнении должностных обязанностей</w:t>
      </w:r>
      <w:r w:rsidR="00754E53" w:rsidRPr="00754E53">
        <w:rPr>
          <w:rFonts w:ascii="Times New Roman" w:hAnsi="Times New Roman" w:cs="Times New Roman"/>
          <w:sz w:val="24"/>
          <w:szCs w:val="24"/>
        </w:rPr>
        <w:t xml:space="preserve"> </w:t>
      </w:r>
      <w:r w:rsidR="00754E53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="00754E53" w:rsidRPr="005E4FDA">
        <w:rPr>
          <w:rFonts w:ascii="Times New Roman" w:hAnsi="Times New Roman"/>
          <w:sz w:val="24"/>
          <w:szCs w:val="24"/>
        </w:rPr>
        <w:t xml:space="preserve"> </w:t>
      </w:r>
      <w:r w:rsidR="00754E53"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54E53" w:rsidRPr="000600E8">
        <w:rPr>
          <w:rFonts w:ascii="Times New Roman" w:hAnsi="Times New Roman"/>
          <w:sz w:val="24"/>
          <w:szCs w:val="24"/>
        </w:rPr>
        <w:t>муниципального района  «</w:t>
      </w:r>
      <w:r w:rsidR="00754E53">
        <w:rPr>
          <w:rFonts w:ascii="Times New Roman" w:hAnsi="Times New Roman"/>
          <w:sz w:val="24"/>
          <w:szCs w:val="24"/>
        </w:rPr>
        <w:t>Княжпогостский</w:t>
      </w:r>
      <w:r w:rsidR="00754E53" w:rsidRPr="000600E8">
        <w:rPr>
          <w:rFonts w:ascii="Times New Roman" w:hAnsi="Times New Roman"/>
          <w:sz w:val="24"/>
          <w:szCs w:val="24"/>
        </w:rPr>
        <w:t>»</w:t>
      </w:r>
      <w:r w:rsidR="00627934" w:rsidRPr="00F56E36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 (далее - журнал), который ведется по форме согласно приложению 2 к настоящему Положению.</w:t>
      </w:r>
    </w:p>
    <w:p w:rsidR="00627934" w:rsidRPr="00F56E36" w:rsidRDefault="00627934" w:rsidP="006279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</w:t>
      </w:r>
      <w:r w:rsidR="00A46723">
        <w:rPr>
          <w:rFonts w:ascii="Times New Roman" w:hAnsi="Times New Roman" w:cs="Times New Roman"/>
          <w:sz w:val="24"/>
          <w:szCs w:val="24"/>
        </w:rPr>
        <w:t>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E36">
        <w:rPr>
          <w:rFonts w:ascii="Times New Roman" w:hAnsi="Times New Roman" w:cs="Times New Roman"/>
          <w:sz w:val="24"/>
          <w:szCs w:val="24"/>
        </w:rPr>
        <w:t xml:space="preserve">и скреплена печатью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627934" w:rsidRPr="00F56E36" w:rsidRDefault="00627934" w:rsidP="006279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Журнал подлежит хранению в </w:t>
      </w:r>
      <w:r>
        <w:rPr>
          <w:rFonts w:ascii="Times New Roman" w:hAnsi="Times New Roman" w:cs="Times New Roman"/>
          <w:sz w:val="24"/>
          <w:szCs w:val="24"/>
        </w:rPr>
        <w:t xml:space="preserve">кадровой службе </w:t>
      </w:r>
      <w:r w:rsidRPr="00F56E36">
        <w:rPr>
          <w:rFonts w:ascii="Times New Roman" w:hAnsi="Times New Roman" w:cs="Times New Roman"/>
          <w:sz w:val="24"/>
          <w:szCs w:val="24"/>
        </w:rPr>
        <w:t>в течение трех лет со дня регистрации в нем последнего уведомления, после чего передается в архив.</w:t>
      </w:r>
    </w:p>
    <w:p w:rsidR="006C215F" w:rsidRPr="00F56E36" w:rsidRDefault="00754E53" w:rsidP="006C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Start w:id="2" w:name="P52"/>
      <w:bookmarkEnd w:id="1"/>
      <w:bookmarkEnd w:id="2"/>
      <w:r>
        <w:rPr>
          <w:rFonts w:ascii="Times New Roman" w:hAnsi="Times New Roman"/>
          <w:sz w:val="24"/>
          <w:szCs w:val="24"/>
        </w:rPr>
        <w:t>5</w:t>
      </w:r>
      <w:r w:rsidR="008B480A" w:rsidRPr="00232A15">
        <w:rPr>
          <w:rFonts w:ascii="Times New Roman" w:hAnsi="Times New Roman"/>
          <w:sz w:val="24"/>
          <w:szCs w:val="24"/>
        </w:rPr>
        <w:t xml:space="preserve">. </w:t>
      </w:r>
      <w:r w:rsidR="006C215F" w:rsidRPr="00F56E36">
        <w:rPr>
          <w:rFonts w:ascii="Times New Roman" w:hAnsi="Times New Roman" w:cs="Times New Roman"/>
          <w:sz w:val="24"/>
          <w:szCs w:val="24"/>
        </w:rPr>
        <w:t xml:space="preserve">Уведомление и материалы к нему, указанные в </w:t>
      </w:r>
      <w:hyperlink w:anchor="P113" w:history="1">
        <w:r w:rsidR="006C215F" w:rsidRPr="00F56E3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6C215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6C215F" w:rsidRPr="00F56E3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6C215F">
        <w:rPr>
          <w:rFonts w:ascii="Times New Roman" w:hAnsi="Times New Roman" w:cs="Times New Roman"/>
          <w:sz w:val="24"/>
          <w:szCs w:val="24"/>
        </w:rPr>
        <w:t>рядка</w:t>
      </w:r>
      <w:r w:rsidR="006C215F" w:rsidRPr="00F56E36">
        <w:rPr>
          <w:rFonts w:ascii="Times New Roman" w:hAnsi="Times New Roman" w:cs="Times New Roman"/>
          <w:sz w:val="24"/>
          <w:szCs w:val="24"/>
        </w:rPr>
        <w:t xml:space="preserve">, подлежат предварительному рассмотрению специалистом </w:t>
      </w:r>
      <w:r w:rsidR="006C215F">
        <w:rPr>
          <w:rFonts w:ascii="Times New Roman" w:hAnsi="Times New Roman" w:cs="Times New Roman"/>
          <w:sz w:val="24"/>
          <w:szCs w:val="24"/>
        </w:rPr>
        <w:t>кадровой службы</w:t>
      </w:r>
      <w:r w:rsidR="006C215F" w:rsidRPr="00F56E36">
        <w:rPr>
          <w:rFonts w:ascii="Times New Roman" w:hAnsi="Times New Roman" w:cs="Times New Roman"/>
          <w:sz w:val="24"/>
          <w:szCs w:val="24"/>
        </w:rPr>
        <w:t>.</w:t>
      </w:r>
    </w:p>
    <w:p w:rsidR="006C215F" w:rsidRPr="00F56E36" w:rsidRDefault="006C215F" w:rsidP="006C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рассмотрения уведомления и материалов к нему, указанных в </w:t>
      </w:r>
      <w:hyperlink w:anchor="P113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>
        <w:rPr>
          <w:rFonts w:ascii="Times New Roman" w:hAnsi="Times New Roman" w:cs="Times New Roman"/>
          <w:sz w:val="24"/>
          <w:szCs w:val="24"/>
        </w:rPr>
        <w:t>рядка</w:t>
      </w:r>
      <w:r w:rsidRPr="00F56E36">
        <w:rPr>
          <w:rFonts w:ascii="Times New Roman" w:hAnsi="Times New Roman" w:cs="Times New Roman"/>
          <w:sz w:val="24"/>
          <w:szCs w:val="24"/>
        </w:rPr>
        <w:t xml:space="preserve">,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кадровой службы </w:t>
      </w:r>
      <w:r w:rsidRPr="00F56E36">
        <w:rPr>
          <w:rFonts w:ascii="Times New Roman" w:hAnsi="Times New Roman" w:cs="Times New Roman"/>
          <w:sz w:val="24"/>
          <w:szCs w:val="24"/>
        </w:rPr>
        <w:t>в течение 5 рабочих дней со дня их поступления подготавливается мотивированное заключение.</w:t>
      </w:r>
    </w:p>
    <w:p w:rsidR="006C215F" w:rsidRPr="001F3B06" w:rsidRDefault="006C215F" w:rsidP="006C2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Мотивированн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F3B06">
        <w:rPr>
          <w:rFonts w:ascii="Times New Roman" w:hAnsi="Times New Roman"/>
          <w:sz w:val="24"/>
          <w:szCs w:val="24"/>
          <w:lang w:eastAsia="ru-RU"/>
        </w:rPr>
        <w:t>е заключени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F3B06">
        <w:rPr>
          <w:rFonts w:ascii="Times New Roman" w:hAnsi="Times New Roman"/>
          <w:sz w:val="24"/>
          <w:szCs w:val="24"/>
          <w:lang w:eastAsia="ru-RU"/>
        </w:rPr>
        <w:t>должн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F3B06">
        <w:rPr>
          <w:rFonts w:ascii="Times New Roman" w:hAnsi="Times New Roman"/>
          <w:sz w:val="24"/>
          <w:szCs w:val="24"/>
          <w:lang w:eastAsia="ru-RU"/>
        </w:rPr>
        <w:t xml:space="preserve"> содержать:</w:t>
      </w:r>
    </w:p>
    <w:p w:rsidR="006C215F" w:rsidRPr="001F3B06" w:rsidRDefault="006C215F" w:rsidP="006C2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а) информацию, изложенную в уведомлени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F3B06">
        <w:rPr>
          <w:rFonts w:ascii="Times New Roman" w:hAnsi="Times New Roman"/>
          <w:sz w:val="24"/>
          <w:szCs w:val="24"/>
          <w:lang w:eastAsia="ru-RU"/>
        </w:rPr>
        <w:t>;</w:t>
      </w:r>
    </w:p>
    <w:p w:rsidR="006C215F" w:rsidRPr="001F3B06" w:rsidRDefault="006C215F" w:rsidP="006C2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C215F" w:rsidRDefault="006C215F" w:rsidP="006C2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уведомлени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F3B06">
        <w:rPr>
          <w:rFonts w:ascii="Times New Roman" w:hAnsi="Times New Roman"/>
          <w:sz w:val="24"/>
          <w:szCs w:val="24"/>
          <w:lang w:eastAsia="ru-RU"/>
        </w:rPr>
        <w:t>, а также рекомендации для принятия решени</w:t>
      </w:r>
      <w:r>
        <w:rPr>
          <w:rFonts w:ascii="Times New Roman" w:hAnsi="Times New Roman"/>
          <w:sz w:val="24"/>
          <w:szCs w:val="24"/>
          <w:lang w:eastAsia="ru-RU"/>
        </w:rPr>
        <w:t>я.</w:t>
      </w:r>
    </w:p>
    <w:p w:rsidR="006C215F" w:rsidRDefault="006C215F" w:rsidP="006C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специалист </w:t>
      </w:r>
      <w:r>
        <w:rPr>
          <w:rFonts w:ascii="Times New Roman" w:hAnsi="Times New Roman" w:cs="Times New Roman"/>
          <w:sz w:val="24"/>
          <w:szCs w:val="24"/>
        </w:rPr>
        <w:t xml:space="preserve">кадровой службы </w:t>
      </w:r>
      <w:r w:rsidRPr="00F56E36">
        <w:rPr>
          <w:rFonts w:ascii="Times New Roman" w:hAnsi="Times New Roman" w:cs="Times New Roman"/>
          <w:sz w:val="24"/>
          <w:szCs w:val="24"/>
        </w:rPr>
        <w:t xml:space="preserve">имеет право проводить собеседование с </w:t>
      </w:r>
      <w:r w:rsidR="00754E53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</w:t>
      </w:r>
      <w:r w:rsidRPr="00F56E36">
        <w:rPr>
          <w:rFonts w:ascii="Times New Roman" w:hAnsi="Times New Roman" w:cs="Times New Roman"/>
          <w:sz w:val="24"/>
          <w:szCs w:val="24"/>
        </w:rPr>
        <w:t>, представившим</w:t>
      </w:r>
      <w:r w:rsidR="00754E53">
        <w:rPr>
          <w:rFonts w:ascii="Times New Roman" w:hAnsi="Times New Roman" w:cs="Times New Roman"/>
          <w:sz w:val="24"/>
          <w:szCs w:val="24"/>
        </w:rPr>
        <w:t>и</w:t>
      </w:r>
      <w:r w:rsidRPr="00F56E36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754E53">
        <w:rPr>
          <w:rFonts w:ascii="Times New Roman" w:hAnsi="Times New Roman" w:cs="Times New Roman"/>
          <w:sz w:val="24"/>
          <w:szCs w:val="24"/>
        </w:rPr>
        <w:t>я</w:t>
      </w:r>
      <w:r w:rsidRPr="00F56E36">
        <w:rPr>
          <w:rFonts w:ascii="Times New Roman" w:hAnsi="Times New Roman" w:cs="Times New Roman"/>
          <w:sz w:val="24"/>
          <w:szCs w:val="24"/>
        </w:rPr>
        <w:t>, получать от н</w:t>
      </w:r>
      <w:r w:rsidR="00754E53">
        <w:rPr>
          <w:rFonts w:ascii="Times New Roman" w:hAnsi="Times New Roman" w:cs="Times New Roman"/>
          <w:sz w:val="24"/>
          <w:szCs w:val="24"/>
        </w:rPr>
        <w:t>их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письменные пояснения, готовить для направления проекты запросов в государственные органы, органы местного самоуправления и заинтересованные организации.</w:t>
      </w:r>
    </w:p>
    <w:p w:rsidR="00754E53" w:rsidRDefault="00754E53" w:rsidP="00754E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32A15">
        <w:rPr>
          <w:rFonts w:ascii="Times New Roman" w:hAnsi="Times New Roman" w:cs="Times New Roman"/>
          <w:sz w:val="24"/>
          <w:szCs w:val="24"/>
        </w:rPr>
        <w:t xml:space="preserve">. Уведомления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руководителей муниципальных учреждений</w:t>
      </w:r>
      <w:r w:rsidRPr="00232A15">
        <w:rPr>
          <w:rFonts w:ascii="Times New Roman" w:hAnsi="Times New Roman" w:cs="Times New Roman"/>
          <w:sz w:val="24"/>
          <w:szCs w:val="24"/>
        </w:rPr>
        <w:t xml:space="preserve"> рассматриваются </w:t>
      </w:r>
      <w:r>
        <w:rPr>
          <w:rFonts w:ascii="Times New Roman" w:hAnsi="Times New Roman"/>
          <w:sz w:val="24"/>
          <w:szCs w:val="24"/>
        </w:rPr>
        <w:t>комиссией муниципального образования муниципального района «Княжпогостский» по противодействию коррупции</w:t>
      </w:r>
      <w:r w:rsidRPr="00232A15">
        <w:rPr>
          <w:rFonts w:ascii="Times New Roman" w:hAnsi="Times New Roman" w:cs="Times New Roman"/>
          <w:sz w:val="24"/>
          <w:szCs w:val="24"/>
        </w:rPr>
        <w:t>.</w:t>
      </w:r>
    </w:p>
    <w:p w:rsidR="008B480A" w:rsidRPr="00E54D7C" w:rsidRDefault="00754E53" w:rsidP="008B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B480A" w:rsidRPr="00232A15">
        <w:rPr>
          <w:rFonts w:ascii="Times New Roman" w:hAnsi="Times New Roman"/>
          <w:sz w:val="24"/>
          <w:szCs w:val="24"/>
        </w:rPr>
        <w:t xml:space="preserve">. </w:t>
      </w:r>
      <w:r w:rsidR="008B480A" w:rsidRPr="00E54D7C">
        <w:rPr>
          <w:rFonts w:ascii="Times New Roman" w:hAnsi="Times New Roman"/>
          <w:sz w:val="24"/>
          <w:szCs w:val="24"/>
        </w:rPr>
        <w:t xml:space="preserve">Уведомления </w:t>
      </w:r>
      <w:r w:rsidR="006C215F">
        <w:rPr>
          <w:rFonts w:ascii="Times New Roman" w:hAnsi="Times New Roman"/>
          <w:sz w:val="24"/>
          <w:szCs w:val="24"/>
        </w:rPr>
        <w:t>руководителей муниципальных учреждений</w:t>
      </w:r>
      <w:r w:rsidR="008B480A" w:rsidRPr="00E54D7C">
        <w:rPr>
          <w:rFonts w:ascii="Times New Roman" w:hAnsi="Times New Roman"/>
          <w:sz w:val="24"/>
          <w:szCs w:val="24"/>
        </w:rPr>
        <w:t xml:space="preserve">, а также заключение и другие материалы </w:t>
      </w:r>
      <w:r w:rsidR="00DF4B39" w:rsidRPr="00F56E3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F4B39">
        <w:rPr>
          <w:rFonts w:ascii="Times New Roman" w:hAnsi="Times New Roman" w:cs="Times New Roman"/>
          <w:sz w:val="24"/>
          <w:szCs w:val="24"/>
        </w:rPr>
        <w:t>7</w:t>
      </w:r>
      <w:r w:rsidR="00DF4B39" w:rsidRPr="00F56E36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</w:t>
      </w:r>
      <w:r w:rsidR="00DF4B3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6C215F" w:rsidRPr="00F56E36">
        <w:rPr>
          <w:rFonts w:ascii="Times New Roman" w:hAnsi="Times New Roman" w:cs="Times New Roman"/>
          <w:sz w:val="24"/>
          <w:szCs w:val="24"/>
        </w:rPr>
        <w:t>представляются</w:t>
      </w:r>
      <w:r w:rsidR="006C215F">
        <w:rPr>
          <w:rFonts w:ascii="Times New Roman" w:hAnsi="Times New Roman"/>
          <w:sz w:val="24"/>
          <w:szCs w:val="24"/>
        </w:rPr>
        <w:t xml:space="preserve"> </w:t>
      </w:r>
      <w:r w:rsidR="008B480A">
        <w:rPr>
          <w:rFonts w:ascii="Times New Roman" w:hAnsi="Times New Roman"/>
          <w:sz w:val="24"/>
          <w:szCs w:val="24"/>
        </w:rPr>
        <w:t>председателю комиссии</w:t>
      </w:r>
      <w:r w:rsidR="008B480A" w:rsidRPr="00E54D7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B480A"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 w:rsidR="008B480A">
        <w:rPr>
          <w:rFonts w:ascii="Times New Roman" w:hAnsi="Times New Roman"/>
          <w:sz w:val="24"/>
          <w:szCs w:val="24"/>
          <w:lang w:eastAsia="ru-RU"/>
        </w:rPr>
        <w:t xml:space="preserve"> по противодействию коррупции.</w:t>
      </w:r>
      <w:r w:rsidR="008B480A" w:rsidRPr="00E54D7C">
        <w:rPr>
          <w:rFonts w:ascii="Times New Roman" w:hAnsi="Times New Roman"/>
          <w:sz w:val="24"/>
          <w:szCs w:val="24"/>
        </w:rPr>
        <w:t xml:space="preserve"> </w:t>
      </w:r>
    </w:p>
    <w:p w:rsidR="008B480A" w:rsidRPr="00232A15" w:rsidRDefault="008B480A" w:rsidP="008B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В случае направления запросов в рамках предварительного рассмотрения уведомление, а также заключение и другие материалы представляются </w:t>
      </w:r>
      <w:r>
        <w:rPr>
          <w:rFonts w:ascii="Times New Roman" w:hAnsi="Times New Roman"/>
          <w:sz w:val="24"/>
          <w:szCs w:val="24"/>
        </w:rPr>
        <w:t>председателю комиссии</w:t>
      </w:r>
      <w:r w:rsidRPr="00E54D7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>
        <w:rPr>
          <w:rFonts w:ascii="Times New Roman" w:hAnsi="Times New Roman"/>
          <w:sz w:val="24"/>
          <w:szCs w:val="24"/>
          <w:lang w:eastAsia="ru-RU"/>
        </w:rPr>
        <w:t xml:space="preserve"> по противодействию коррупции</w:t>
      </w:r>
      <w:r w:rsidRPr="00E54D7C">
        <w:rPr>
          <w:rFonts w:ascii="Times New Roman" w:hAnsi="Times New Roman"/>
          <w:sz w:val="24"/>
          <w:szCs w:val="24"/>
        </w:rPr>
        <w:t xml:space="preserve"> в течение 45 дней со дня поступления уведомления. </w:t>
      </w:r>
      <w:r w:rsidRPr="00232A15">
        <w:rPr>
          <w:rFonts w:ascii="Times New Roman" w:hAnsi="Times New Roman"/>
          <w:sz w:val="24"/>
          <w:szCs w:val="24"/>
        </w:rPr>
        <w:t>Указанный срок может быть продлен руководителем органа, но не более чем на 30 дней.</w:t>
      </w:r>
    </w:p>
    <w:p w:rsidR="008B480A" w:rsidRPr="00232A15" w:rsidRDefault="00754E53" w:rsidP="008B48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8B480A" w:rsidRPr="00232A15">
        <w:rPr>
          <w:rFonts w:ascii="Times New Roman" w:hAnsi="Times New Roman" w:cs="Times New Roman"/>
          <w:bCs/>
          <w:sz w:val="24"/>
          <w:szCs w:val="24"/>
        </w:rPr>
        <w:t xml:space="preserve">. Комиссия муниципального образования </w:t>
      </w:r>
      <w:r w:rsidR="008B480A" w:rsidRPr="00232A15">
        <w:rPr>
          <w:rFonts w:ascii="Times New Roman" w:hAnsi="Times New Roman"/>
          <w:sz w:val="24"/>
          <w:szCs w:val="24"/>
        </w:rPr>
        <w:t>муниципального района «Княжпогостский»</w:t>
      </w:r>
      <w:r w:rsidR="008B480A" w:rsidRPr="00232A15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 рассматривает уведомления и принимает по ним решения в порядке, установленном Положением о комиссии муниципального образования </w:t>
      </w:r>
      <w:r w:rsidR="008B480A" w:rsidRPr="00232A15">
        <w:rPr>
          <w:rFonts w:ascii="Times New Roman" w:hAnsi="Times New Roman"/>
          <w:sz w:val="24"/>
          <w:szCs w:val="24"/>
        </w:rPr>
        <w:t>муниципального района «Княжпогостский»</w:t>
      </w:r>
      <w:r w:rsidR="008B480A" w:rsidRPr="00232A15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коррупции.</w:t>
      </w: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E53" w:rsidRDefault="00754E53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E53" w:rsidRDefault="00754E53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E53" w:rsidRDefault="00754E53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15F" w:rsidRDefault="006C215F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480A" w:rsidRPr="00E54D7C" w:rsidRDefault="008B480A" w:rsidP="008B48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4E53" w:rsidRDefault="008B480A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E53" w:rsidRPr="00754E53">
        <w:rPr>
          <w:rFonts w:ascii="Times New Roman" w:hAnsi="Times New Roman" w:cs="Times New Roman"/>
          <w:sz w:val="24"/>
          <w:szCs w:val="24"/>
        </w:rPr>
        <w:t xml:space="preserve">сообщения руководителями муниципальных 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 xml:space="preserve">учреждений муниципального образования муниципального 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 xml:space="preserve">района «Княжпогостский» о возникновении личной 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должностных 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 xml:space="preserve">обязанностей, которая приводит или может </w:t>
      </w:r>
    </w:p>
    <w:p w:rsidR="008B480A" w:rsidRP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B480A" w:rsidRPr="00E54D7C" w:rsidRDefault="008B480A" w:rsidP="008B48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(форма)</w:t>
      </w:r>
    </w:p>
    <w:p w:rsidR="008B480A" w:rsidRPr="00E54D7C" w:rsidRDefault="008B480A" w:rsidP="008B48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480A" w:rsidRPr="00232A15" w:rsidRDefault="008B480A" w:rsidP="008B48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B480A" w:rsidRPr="00232A15" w:rsidRDefault="008B480A" w:rsidP="008B480A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B480A" w:rsidRPr="00232A15" w:rsidRDefault="008B480A" w:rsidP="008B480A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2A15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</w:p>
    <w:p w:rsidR="008B480A" w:rsidRPr="00232A15" w:rsidRDefault="008B480A" w:rsidP="008B480A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2A15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8B480A" w:rsidRPr="00232A15" w:rsidRDefault="008B480A" w:rsidP="008B480A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B480A" w:rsidRPr="00232A15" w:rsidRDefault="008B480A" w:rsidP="008B480A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B480A" w:rsidRPr="00232A15" w:rsidRDefault="008B480A" w:rsidP="006C215F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2A15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r w:rsidR="006C215F">
        <w:rPr>
          <w:rFonts w:ascii="Times New Roman" w:hAnsi="Times New Roman" w:cs="Times New Roman"/>
          <w:sz w:val="24"/>
          <w:szCs w:val="24"/>
          <w:vertAlign w:val="superscript"/>
        </w:rPr>
        <w:t>руководителя муниципального учреждения</w:t>
      </w:r>
      <w:r w:rsidRPr="00232A1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B480A" w:rsidRPr="00232A15" w:rsidRDefault="008B480A" w:rsidP="008B480A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B480A" w:rsidRPr="00232A15" w:rsidRDefault="008B480A" w:rsidP="008B480A">
      <w:pPr>
        <w:pStyle w:val="ConsPlusNonformat"/>
        <w:tabs>
          <w:tab w:val="left" w:pos="4962"/>
        </w:tabs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2A15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B480A" w:rsidRPr="00232A15" w:rsidRDefault="008B480A" w:rsidP="008B4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80A" w:rsidRPr="00232A15" w:rsidRDefault="008B480A" w:rsidP="008B4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9"/>
      <w:bookmarkEnd w:id="3"/>
      <w:r w:rsidRPr="00232A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B480A" w:rsidRPr="00232A15" w:rsidRDefault="008B480A" w:rsidP="008B4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8B480A" w:rsidRPr="00232A15" w:rsidRDefault="008B480A" w:rsidP="008B4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которая приводит или может </w:t>
      </w:r>
    </w:p>
    <w:p w:rsidR="008B480A" w:rsidRPr="00232A15" w:rsidRDefault="008B480A" w:rsidP="008B4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B480A" w:rsidRPr="00232A15" w:rsidRDefault="008B480A" w:rsidP="008B4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80A" w:rsidRPr="00232A15" w:rsidRDefault="008B480A" w:rsidP="008B4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B480A" w:rsidRPr="00232A15" w:rsidRDefault="008B480A" w:rsidP="008B4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</w:t>
      </w:r>
      <w:r w:rsidR="009C577C">
        <w:rPr>
          <w:rFonts w:ascii="Times New Roman" w:hAnsi="Times New Roman" w:cs="Times New Roman"/>
          <w:sz w:val="24"/>
          <w:szCs w:val="24"/>
        </w:rPr>
        <w:t>__________________________</w:t>
      </w:r>
      <w:r w:rsidRPr="00232A15">
        <w:rPr>
          <w:rFonts w:ascii="Times New Roman" w:hAnsi="Times New Roman" w:cs="Times New Roman"/>
          <w:sz w:val="24"/>
          <w:szCs w:val="24"/>
        </w:rPr>
        <w:t>________</w:t>
      </w:r>
    </w:p>
    <w:p w:rsidR="008B480A" w:rsidRPr="00232A15" w:rsidRDefault="008B480A" w:rsidP="008B4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</w:t>
      </w:r>
      <w:r w:rsidR="009C577C">
        <w:rPr>
          <w:rFonts w:ascii="Times New Roman" w:hAnsi="Times New Roman" w:cs="Times New Roman"/>
          <w:sz w:val="24"/>
          <w:szCs w:val="24"/>
        </w:rPr>
        <w:t>______________</w:t>
      </w:r>
      <w:r w:rsidRPr="00232A1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C577C">
        <w:rPr>
          <w:rFonts w:ascii="Times New Roman" w:hAnsi="Times New Roman" w:cs="Times New Roman"/>
          <w:sz w:val="24"/>
          <w:szCs w:val="24"/>
        </w:rPr>
        <w:t>.</w:t>
      </w:r>
    </w:p>
    <w:p w:rsidR="008B480A" w:rsidRPr="00232A15" w:rsidRDefault="008B480A" w:rsidP="008B4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</w:t>
      </w:r>
      <w:r w:rsidR="009C577C">
        <w:rPr>
          <w:rFonts w:ascii="Times New Roman" w:hAnsi="Times New Roman" w:cs="Times New Roman"/>
          <w:sz w:val="24"/>
          <w:szCs w:val="24"/>
        </w:rPr>
        <w:t>________________</w:t>
      </w:r>
      <w:r w:rsidRPr="00232A1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C577C">
        <w:rPr>
          <w:rFonts w:ascii="Times New Roman" w:hAnsi="Times New Roman" w:cs="Times New Roman"/>
          <w:sz w:val="24"/>
          <w:szCs w:val="24"/>
        </w:rPr>
        <w:t>.</w:t>
      </w:r>
    </w:p>
    <w:p w:rsidR="008B480A" w:rsidRPr="00232A15" w:rsidRDefault="008B480A" w:rsidP="008B4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муниципального образования _____________ «_______________» по противодействию коррупции, (нужное подчеркнуть).</w:t>
      </w:r>
    </w:p>
    <w:p w:rsidR="008B480A" w:rsidRPr="00232A15" w:rsidRDefault="008B480A" w:rsidP="008B480A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</w:t>
      </w:r>
      <w:r w:rsidR="009C577C">
        <w:rPr>
          <w:rFonts w:ascii="Times New Roman" w:hAnsi="Times New Roman" w:cs="Times New Roman"/>
          <w:sz w:val="24"/>
          <w:szCs w:val="24"/>
        </w:rPr>
        <w:t>_______________</w:t>
      </w:r>
      <w:r w:rsidRPr="00232A15">
        <w:rPr>
          <w:rFonts w:ascii="Times New Roman" w:hAnsi="Times New Roman" w:cs="Times New Roman"/>
          <w:sz w:val="24"/>
          <w:szCs w:val="24"/>
        </w:rPr>
        <w:t>____________</w:t>
      </w:r>
    </w:p>
    <w:p w:rsidR="008B480A" w:rsidRPr="00232A15" w:rsidRDefault="008B480A" w:rsidP="008B480A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2A15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B480A" w:rsidRPr="00232A15" w:rsidRDefault="008B480A" w:rsidP="008B48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480A" w:rsidRPr="00232A15" w:rsidRDefault="008B480A" w:rsidP="008B48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80A" w:rsidRPr="00232A15" w:rsidRDefault="008B480A" w:rsidP="008B48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2A15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8B480A" w:rsidRPr="00232A15" w:rsidRDefault="008B480A" w:rsidP="008B480A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2A15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232A15">
        <w:rPr>
          <w:rFonts w:ascii="Times New Roman" w:hAnsi="Times New Roman" w:cs="Times New Roman"/>
          <w:sz w:val="24"/>
          <w:szCs w:val="24"/>
        </w:rPr>
        <w:t xml:space="preserve"> </w:t>
      </w:r>
      <w:r w:rsidRPr="00232A15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                           (расшифровка подписи)</w:t>
      </w:r>
    </w:p>
    <w:p w:rsidR="008B480A" w:rsidRPr="00232A15" w:rsidRDefault="008B480A" w:rsidP="008B480A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32A15">
        <w:rPr>
          <w:rFonts w:ascii="Times New Roman" w:hAnsi="Times New Roman"/>
          <w:sz w:val="24"/>
          <w:szCs w:val="24"/>
          <w:vertAlign w:val="superscript"/>
          <w:lang w:eastAsia="ru-RU"/>
        </w:rPr>
        <w:t>(направляющего) уведомление)</w:t>
      </w:r>
    </w:p>
    <w:p w:rsidR="00B350D1" w:rsidRDefault="00B350D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DC1" w:rsidRDefault="00800DC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DC1" w:rsidRDefault="00800DC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DC1" w:rsidRDefault="00800DC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E53" w:rsidRDefault="00754E53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E53" w:rsidRDefault="00754E53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E53" w:rsidRDefault="00754E53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E53" w:rsidRDefault="00754E53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E53" w:rsidRDefault="00754E53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E53" w:rsidRDefault="00754E53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DC1" w:rsidRDefault="00800DC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DC1" w:rsidRPr="005E4FDA" w:rsidRDefault="00800DC1" w:rsidP="00800D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54D7C">
        <w:rPr>
          <w:rFonts w:ascii="Times New Roman" w:hAnsi="Times New Roman" w:cs="Times New Roman"/>
          <w:sz w:val="24"/>
          <w:szCs w:val="24"/>
        </w:rPr>
        <w:t>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E53">
        <w:rPr>
          <w:rFonts w:ascii="Times New Roman" w:hAnsi="Times New Roman" w:cs="Times New Roman"/>
          <w:sz w:val="24"/>
          <w:szCs w:val="24"/>
        </w:rPr>
        <w:t xml:space="preserve">сообщения руководителями муниципальных 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 xml:space="preserve">учреждений муниципального образования муниципального 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 xml:space="preserve">района «Княжпогостский» о возникновении личной 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должностных </w:t>
      </w:r>
    </w:p>
    <w:p w:rsid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 xml:space="preserve">обязанностей, которая приводит или может </w:t>
      </w:r>
    </w:p>
    <w:p w:rsidR="00754E53" w:rsidRPr="00754E53" w:rsidRDefault="00754E53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E5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00DC1" w:rsidRPr="005E4FDA" w:rsidRDefault="00800DC1" w:rsidP="00754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0DC1" w:rsidRDefault="00800DC1" w:rsidP="00800DC1">
      <w:pPr>
        <w:pStyle w:val="ConsPlusNormal"/>
        <w:jc w:val="right"/>
      </w:pPr>
    </w:p>
    <w:p w:rsidR="00800DC1" w:rsidRDefault="00800DC1" w:rsidP="00800DC1">
      <w:pPr>
        <w:pStyle w:val="ConsPlusNormal"/>
      </w:pPr>
    </w:p>
    <w:p w:rsidR="00800DC1" w:rsidRDefault="00800DC1" w:rsidP="00800DC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203"/>
      <w:bookmarkEnd w:id="4"/>
      <w:r w:rsidRPr="00847485">
        <w:rPr>
          <w:rFonts w:ascii="Times New Roman" w:hAnsi="Times New Roman" w:cs="Times New Roman"/>
          <w:sz w:val="24"/>
          <w:szCs w:val="24"/>
        </w:rPr>
        <w:t>I. Титульный лист журнала 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 w:rsidR="00754E53" w:rsidRPr="00754E53">
        <w:rPr>
          <w:rFonts w:ascii="Times New Roman" w:hAnsi="Times New Roman" w:cs="Times New Roman"/>
          <w:sz w:val="24"/>
          <w:szCs w:val="24"/>
        </w:rPr>
        <w:t xml:space="preserve"> </w:t>
      </w:r>
      <w:r w:rsidR="00754E53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</w:t>
      </w:r>
      <w:r w:rsidR="00754E53"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54E53" w:rsidRPr="000600E8">
        <w:rPr>
          <w:rFonts w:ascii="Times New Roman" w:hAnsi="Times New Roman"/>
          <w:sz w:val="24"/>
          <w:szCs w:val="24"/>
        </w:rPr>
        <w:t>муниципального района  «</w:t>
      </w:r>
      <w:r w:rsidR="00754E53">
        <w:rPr>
          <w:rFonts w:ascii="Times New Roman" w:hAnsi="Times New Roman"/>
          <w:sz w:val="24"/>
          <w:szCs w:val="24"/>
        </w:rPr>
        <w:t>Княжпогостский</w:t>
      </w:r>
      <w:r w:rsidR="00754E53" w:rsidRPr="000600E8">
        <w:rPr>
          <w:rFonts w:ascii="Times New Roman" w:hAnsi="Times New Roman"/>
          <w:sz w:val="24"/>
          <w:szCs w:val="24"/>
        </w:rPr>
        <w:t>»</w:t>
      </w:r>
      <w:r w:rsidRPr="00847485">
        <w:rPr>
          <w:rFonts w:ascii="Times New Roman" w:hAnsi="Times New Roman" w:cs="Times New Roman"/>
          <w:sz w:val="24"/>
          <w:szCs w:val="24"/>
        </w:rPr>
        <w:t>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 </w:t>
      </w:r>
    </w:p>
    <w:p w:rsidR="00800DC1" w:rsidRPr="00847485" w:rsidRDefault="00800DC1" w:rsidP="00800D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0DC1" w:rsidRDefault="00800DC1" w:rsidP="0080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00DC1" w:rsidRPr="00847485" w:rsidRDefault="00800DC1" w:rsidP="00800D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</w:t>
      </w:r>
      <w:r w:rsidR="00754E53" w:rsidRPr="00754E53">
        <w:rPr>
          <w:rFonts w:ascii="Times New Roman" w:hAnsi="Times New Roman" w:cs="Times New Roman"/>
          <w:sz w:val="24"/>
          <w:szCs w:val="24"/>
        </w:rPr>
        <w:t xml:space="preserve"> </w:t>
      </w:r>
      <w:r w:rsidR="00754E53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</w:t>
      </w:r>
      <w:r w:rsidR="00754E53"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54E53" w:rsidRPr="000600E8">
        <w:rPr>
          <w:rFonts w:ascii="Times New Roman" w:hAnsi="Times New Roman"/>
          <w:sz w:val="24"/>
          <w:szCs w:val="24"/>
        </w:rPr>
        <w:t>муниципального района  «</w:t>
      </w:r>
      <w:r w:rsidR="00754E53">
        <w:rPr>
          <w:rFonts w:ascii="Times New Roman" w:hAnsi="Times New Roman"/>
          <w:sz w:val="24"/>
          <w:szCs w:val="24"/>
        </w:rPr>
        <w:t>Княжпогостский</w:t>
      </w:r>
      <w:r w:rsidR="00754E53" w:rsidRPr="000600E8">
        <w:rPr>
          <w:rFonts w:ascii="Times New Roman" w:hAnsi="Times New Roman"/>
          <w:sz w:val="24"/>
          <w:szCs w:val="24"/>
        </w:rPr>
        <w:t>»</w:t>
      </w:r>
      <w:r w:rsidRPr="008474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C1" w:rsidRPr="00847485" w:rsidRDefault="00800DC1" w:rsidP="0080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DC1" w:rsidRPr="00847485" w:rsidRDefault="00800DC1" w:rsidP="00800D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Начат ________________.</w:t>
      </w:r>
    </w:p>
    <w:p w:rsidR="00800DC1" w:rsidRPr="00847485" w:rsidRDefault="00800DC1" w:rsidP="00800D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______________.»</w:t>
      </w:r>
    </w:p>
    <w:p w:rsidR="00800DC1" w:rsidRPr="00847485" w:rsidRDefault="00800DC1" w:rsidP="00800D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0DC1" w:rsidRPr="00847485" w:rsidRDefault="00800DC1" w:rsidP="00800DC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II. Содержание журнала</w:t>
      </w:r>
    </w:p>
    <w:p w:rsidR="00754E53" w:rsidRDefault="00800DC1" w:rsidP="00754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 w:rsidR="00754E53" w:rsidRPr="00754E53">
        <w:rPr>
          <w:rFonts w:ascii="Times New Roman" w:hAnsi="Times New Roman" w:cs="Times New Roman"/>
          <w:sz w:val="24"/>
          <w:szCs w:val="24"/>
        </w:rPr>
        <w:t xml:space="preserve"> </w:t>
      </w:r>
      <w:r w:rsidR="00754E53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</w:p>
    <w:p w:rsidR="00754E53" w:rsidRDefault="00754E53" w:rsidP="0075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r>
        <w:rPr>
          <w:rFonts w:ascii="Times New Roman" w:hAnsi="Times New Roman"/>
          <w:sz w:val="24"/>
          <w:szCs w:val="24"/>
        </w:rPr>
        <w:t>Княжпогостский</w:t>
      </w:r>
      <w:r w:rsidRPr="000600E8">
        <w:rPr>
          <w:rFonts w:ascii="Times New Roman" w:hAnsi="Times New Roman"/>
          <w:sz w:val="24"/>
          <w:szCs w:val="24"/>
        </w:rPr>
        <w:t>»</w:t>
      </w:r>
      <w:r w:rsidR="00800DC1" w:rsidRPr="008474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0DC1" w:rsidRDefault="00800DC1" w:rsidP="00754E5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 </w:t>
      </w:r>
    </w:p>
    <w:p w:rsidR="00800DC1" w:rsidRPr="00847485" w:rsidRDefault="00800DC1" w:rsidP="00800D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666"/>
        <w:gridCol w:w="1965"/>
        <w:gridCol w:w="1965"/>
        <w:gridCol w:w="1666"/>
        <w:gridCol w:w="1666"/>
      </w:tblGrid>
      <w:tr w:rsidR="00800DC1" w:rsidRPr="00847485" w:rsidTr="009C5D2E">
        <w:trPr>
          <w:trHeight w:val="1384"/>
        </w:trPr>
        <w:tc>
          <w:tcPr>
            <w:tcW w:w="536" w:type="dxa"/>
          </w:tcPr>
          <w:p w:rsidR="00800DC1" w:rsidRPr="00847485" w:rsidRDefault="00800DC1" w:rsidP="009C5D2E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65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подавшего уведомление</w:t>
            </w:r>
          </w:p>
        </w:tc>
        <w:tc>
          <w:tcPr>
            <w:tcW w:w="1965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уведомления</w:t>
            </w:r>
          </w:p>
        </w:tc>
      </w:tr>
      <w:tr w:rsidR="00800DC1" w:rsidRPr="00847485" w:rsidTr="009C5D2E">
        <w:trPr>
          <w:trHeight w:val="276"/>
        </w:trPr>
        <w:tc>
          <w:tcPr>
            <w:tcW w:w="536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0DC1" w:rsidRPr="00847485" w:rsidTr="009C5D2E">
        <w:trPr>
          <w:trHeight w:val="289"/>
        </w:trPr>
        <w:tc>
          <w:tcPr>
            <w:tcW w:w="536" w:type="dxa"/>
          </w:tcPr>
          <w:p w:rsidR="00800DC1" w:rsidRPr="00847485" w:rsidRDefault="00800DC1" w:rsidP="009C5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00DC1" w:rsidRPr="00847485" w:rsidRDefault="00800DC1" w:rsidP="009C5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00DC1" w:rsidRPr="00847485" w:rsidRDefault="00800DC1" w:rsidP="009C5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00DC1" w:rsidRPr="00847485" w:rsidRDefault="00800DC1" w:rsidP="009C5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DC1" w:rsidRPr="005D0944" w:rsidRDefault="00800DC1" w:rsidP="00800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DC1" w:rsidRDefault="00800DC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00DC1" w:rsidSect="006A2218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A7" w:rsidRDefault="007A05A7" w:rsidP="00F17BDD">
      <w:pPr>
        <w:spacing w:after="0" w:line="240" w:lineRule="auto"/>
      </w:pPr>
      <w:r>
        <w:separator/>
      </w:r>
    </w:p>
  </w:endnote>
  <w:endnote w:type="continuationSeparator" w:id="0">
    <w:p w:rsidR="007A05A7" w:rsidRDefault="007A05A7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A7" w:rsidRDefault="007A05A7" w:rsidP="00F17BDD">
      <w:pPr>
        <w:spacing w:after="0" w:line="240" w:lineRule="auto"/>
      </w:pPr>
      <w:r>
        <w:separator/>
      </w:r>
    </w:p>
  </w:footnote>
  <w:footnote w:type="continuationSeparator" w:id="0">
    <w:p w:rsidR="007A05A7" w:rsidRDefault="007A05A7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D2E" w:rsidRDefault="00D50949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2D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D2E" w:rsidRDefault="002E2D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13064"/>
    <w:rsid w:val="00023160"/>
    <w:rsid w:val="00023434"/>
    <w:rsid w:val="00024865"/>
    <w:rsid w:val="00025A3D"/>
    <w:rsid w:val="0002605C"/>
    <w:rsid w:val="00050C4A"/>
    <w:rsid w:val="00053A95"/>
    <w:rsid w:val="00053B8F"/>
    <w:rsid w:val="000573A1"/>
    <w:rsid w:val="00063B82"/>
    <w:rsid w:val="000713E5"/>
    <w:rsid w:val="0007588B"/>
    <w:rsid w:val="0008149F"/>
    <w:rsid w:val="00084968"/>
    <w:rsid w:val="00090ED9"/>
    <w:rsid w:val="00090F24"/>
    <w:rsid w:val="00091EB8"/>
    <w:rsid w:val="0009275B"/>
    <w:rsid w:val="0009632B"/>
    <w:rsid w:val="00096584"/>
    <w:rsid w:val="000A1CB2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58BC"/>
    <w:rsid w:val="000F4AB7"/>
    <w:rsid w:val="00100761"/>
    <w:rsid w:val="001117B5"/>
    <w:rsid w:val="00117C5D"/>
    <w:rsid w:val="00120645"/>
    <w:rsid w:val="00132644"/>
    <w:rsid w:val="001425FF"/>
    <w:rsid w:val="0014344C"/>
    <w:rsid w:val="00153C18"/>
    <w:rsid w:val="00161407"/>
    <w:rsid w:val="00165D7E"/>
    <w:rsid w:val="00173C54"/>
    <w:rsid w:val="001740D2"/>
    <w:rsid w:val="00177178"/>
    <w:rsid w:val="00182EC1"/>
    <w:rsid w:val="00184B8C"/>
    <w:rsid w:val="00197999"/>
    <w:rsid w:val="001A59CA"/>
    <w:rsid w:val="001B1EE4"/>
    <w:rsid w:val="001B48B3"/>
    <w:rsid w:val="001E2F4D"/>
    <w:rsid w:val="001E3002"/>
    <w:rsid w:val="001F3B06"/>
    <w:rsid w:val="00203F4C"/>
    <w:rsid w:val="00205B8F"/>
    <w:rsid w:val="00217DFF"/>
    <w:rsid w:val="00226692"/>
    <w:rsid w:val="00227348"/>
    <w:rsid w:val="00231FF9"/>
    <w:rsid w:val="002351EF"/>
    <w:rsid w:val="00236BF7"/>
    <w:rsid w:val="00244910"/>
    <w:rsid w:val="002508A6"/>
    <w:rsid w:val="00252B0C"/>
    <w:rsid w:val="002538FA"/>
    <w:rsid w:val="00253D4A"/>
    <w:rsid w:val="00265D77"/>
    <w:rsid w:val="0027229B"/>
    <w:rsid w:val="00285B88"/>
    <w:rsid w:val="002927A8"/>
    <w:rsid w:val="00293866"/>
    <w:rsid w:val="00297DF7"/>
    <w:rsid w:val="002A58D0"/>
    <w:rsid w:val="002B027C"/>
    <w:rsid w:val="002B0AFF"/>
    <w:rsid w:val="002B316A"/>
    <w:rsid w:val="002B6799"/>
    <w:rsid w:val="002B6DDD"/>
    <w:rsid w:val="002C2124"/>
    <w:rsid w:val="002C2137"/>
    <w:rsid w:val="002C2ED4"/>
    <w:rsid w:val="002C75C2"/>
    <w:rsid w:val="002D5A13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6C61"/>
    <w:rsid w:val="0034296D"/>
    <w:rsid w:val="003454CA"/>
    <w:rsid w:val="00347727"/>
    <w:rsid w:val="00351A59"/>
    <w:rsid w:val="00352691"/>
    <w:rsid w:val="00364E8C"/>
    <w:rsid w:val="0036514A"/>
    <w:rsid w:val="00370B6B"/>
    <w:rsid w:val="00384156"/>
    <w:rsid w:val="003863CD"/>
    <w:rsid w:val="00386FF8"/>
    <w:rsid w:val="00390787"/>
    <w:rsid w:val="00391DBC"/>
    <w:rsid w:val="003927F4"/>
    <w:rsid w:val="003928DD"/>
    <w:rsid w:val="00392D3B"/>
    <w:rsid w:val="00394881"/>
    <w:rsid w:val="003970CC"/>
    <w:rsid w:val="003A0538"/>
    <w:rsid w:val="003A4E2C"/>
    <w:rsid w:val="003A766F"/>
    <w:rsid w:val="003B27D7"/>
    <w:rsid w:val="003C181A"/>
    <w:rsid w:val="003C3675"/>
    <w:rsid w:val="003C6987"/>
    <w:rsid w:val="003D00BA"/>
    <w:rsid w:val="003D0386"/>
    <w:rsid w:val="003D5C74"/>
    <w:rsid w:val="003D7113"/>
    <w:rsid w:val="003D73B6"/>
    <w:rsid w:val="003E4F1C"/>
    <w:rsid w:val="003F465D"/>
    <w:rsid w:val="00401366"/>
    <w:rsid w:val="004052A2"/>
    <w:rsid w:val="00410C9B"/>
    <w:rsid w:val="00411A4C"/>
    <w:rsid w:val="004123FF"/>
    <w:rsid w:val="004128E6"/>
    <w:rsid w:val="004235AD"/>
    <w:rsid w:val="00427356"/>
    <w:rsid w:val="004351F4"/>
    <w:rsid w:val="0045186D"/>
    <w:rsid w:val="0046045A"/>
    <w:rsid w:val="004621BE"/>
    <w:rsid w:val="004821D3"/>
    <w:rsid w:val="004823F7"/>
    <w:rsid w:val="00483F36"/>
    <w:rsid w:val="00484158"/>
    <w:rsid w:val="00495681"/>
    <w:rsid w:val="004A0935"/>
    <w:rsid w:val="004A17C9"/>
    <w:rsid w:val="004B17E4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4F6E79"/>
    <w:rsid w:val="0050302B"/>
    <w:rsid w:val="00503C23"/>
    <w:rsid w:val="00512786"/>
    <w:rsid w:val="00513559"/>
    <w:rsid w:val="00523D28"/>
    <w:rsid w:val="00525CD2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246"/>
    <w:rsid w:val="00565CA5"/>
    <w:rsid w:val="005709E7"/>
    <w:rsid w:val="005809DC"/>
    <w:rsid w:val="00580C4C"/>
    <w:rsid w:val="00583191"/>
    <w:rsid w:val="005872F7"/>
    <w:rsid w:val="0059182E"/>
    <w:rsid w:val="0059674A"/>
    <w:rsid w:val="005A25E4"/>
    <w:rsid w:val="005A2EE5"/>
    <w:rsid w:val="005A5823"/>
    <w:rsid w:val="005C3F99"/>
    <w:rsid w:val="005D0944"/>
    <w:rsid w:val="005E34A4"/>
    <w:rsid w:val="005E45D8"/>
    <w:rsid w:val="005E4974"/>
    <w:rsid w:val="005E62DC"/>
    <w:rsid w:val="005E679E"/>
    <w:rsid w:val="005F009B"/>
    <w:rsid w:val="005F04E3"/>
    <w:rsid w:val="005F1376"/>
    <w:rsid w:val="005F140F"/>
    <w:rsid w:val="005F1E05"/>
    <w:rsid w:val="005F26E0"/>
    <w:rsid w:val="005F5679"/>
    <w:rsid w:val="00600815"/>
    <w:rsid w:val="00601A7D"/>
    <w:rsid w:val="006021AF"/>
    <w:rsid w:val="00603CB3"/>
    <w:rsid w:val="00611B7A"/>
    <w:rsid w:val="0061534F"/>
    <w:rsid w:val="00621604"/>
    <w:rsid w:val="00622EDD"/>
    <w:rsid w:val="00627934"/>
    <w:rsid w:val="0063345D"/>
    <w:rsid w:val="00641154"/>
    <w:rsid w:val="00643160"/>
    <w:rsid w:val="0065127F"/>
    <w:rsid w:val="00654E13"/>
    <w:rsid w:val="006666C4"/>
    <w:rsid w:val="00667452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3F56"/>
    <w:rsid w:val="006C0BF2"/>
    <w:rsid w:val="006C215F"/>
    <w:rsid w:val="006C306D"/>
    <w:rsid w:val="006D4C05"/>
    <w:rsid w:val="006D758D"/>
    <w:rsid w:val="006E0175"/>
    <w:rsid w:val="006E0B42"/>
    <w:rsid w:val="006E752C"/>
    <w:rsid w:val="0070623C"/>
    <w:rsid w:val="00710B64"/>
    <w:rsid w:val="00715661"/>
    <w:rsid w:val="0072121C"/>
    <w:rsid w:val="00730C3A"/>
    <w:rsid w:val="00736601"/>
    <w:rsid w:val="0074640C"/>
    <w:rsid w:val="00746945"/>
    <w:rsid w:val="00746C2E"/>
    <w:rsid w:val="00750BDC"/>
    <w:rsid w:val="0075154E"/>
    <w:rsid w:val="00753F79"/>
    <w:rsid w:val="00754E53"/>
    <w:rsid w:val="007866E4"/>
    <w:rsid w:val="0079139A"/>
    <w:rsid w:val="00792EB4"/>
    <w:rsid w:val="00795C0A"/>
    <w:rsid w:val="007A0543"/>
    <w:rsid w:val="007A05A7"/>
    <w:rsid w:val="007A1775"/>
    <w:rsid w:val="007A4053"/>
    <w:rsid w:val="007B092C"/>
    <w:rsid w:val="007B0F6D"/>
    <w:rsid w:val="007C1913"/>
    <w:rsid w:val="007C3269"/>
    <w:rsid w:val="007C5FAD"/>
    <w:rsid w:val="007D103E"/>
    <w:rsid w:val="007D1224"/>
    <w:rsid w:val="007D1753"/>
    <w:rsid w:val="007D28DE"/>
    <w:rsid w:val="007E2C6B"/>
    <w:rsid w:val="007E364E"/>
    <w:rsid w:val="007E7543"/>
    <w:rsid w:val="007F44F1"/>
    <w:rsid w:val="007F7285"/>
    <w:rsid w:val="00800DC1"/>
    <w:rsid w:val="00801C1A"/>
    <w:rsid w:val="00805C2F"/>
    <w:rsid w:val="00806112"/>
    <w:rsid w:val="0080798D"/>
    <w:rsid w:val="00816341"/>
    <w:rsid w:val="00822B52"/>
    <w:rsid w:val="008244F7"/>
    <w:rsid w:val="00825EB4"/>
    <w:rsid w:val="008272DB"/>
    <w:rsid w:val="00831625"/>
    <w:rsid w:val="00832B64"/>
    <w:rsid w:val="008355D2"/>
    <w:rsid w:val="008437FE"/>
    <w:rsid w:val="00853EC3"/>
    <w:rsid w:val="00854F63"/>
    <w:rsid w:val="0086274B"/>
    <w:rsid w:val="00865B7C"/>
    <w:rsid w:val="00876404"/>
    <w:rsid w:val="00880908"/>
    <w:rsid w:val="00880CDB"/>
    <w:rsid w:val="00887234"/>
    <w:rsid w:val="008907A6"/>
    <w:rsid w:val="00892FC4"/>
    <w:rsid w:val="008955AA"/>
    <w:rsid w:val="008956D0"/>
    <w:rsid w:val="00896CFE"/>
    <w:rsid w:val="008A130D"/>
    <w:rsid w:val="008A17BA"/>
    <w:rsid w:val="008A2CF2"/>
    <w:rsid w:val="008A58EE"/>
    <w:rsid w:val="008B480A"/>
    <w:rsid w:val="008B620E"/>
    <w:rsid w:val="008B6695"/>
    <w:rsid w:val="008C3CEF"/>
    <w:rsid w:val="008D1A6D"/>
    <w:rsid w:val="008E0BD5"/>
    <w:rsid w:val="008E2508"/>
    <w:rsid w:val="008E77C1"/>
    <w:rsid w:val="008F2B30"/>
    <w:rsid w:val="008F5838"/>
    <w:rsid w:val="008F58FC"/>
    <w:rsid w:val="008F7017"/>
    <w:rsid w:val="00905DA6"/>
    <w:rsid w:val="0090656E"/>
    <w:rsid w:val="0091481D"/>
    <w:rsid w:val="00917DCC"/>
    <w:rsid w:val="009201AC"/>
    <w:rsid w:val="009221BA"/>
    <w:rsid w:val="00925600"/>
    <w:rsid w:val="009301C1"/>
    <w:rsid w:val="00931AB8"/>
    <w:rsid w:val="009338A0"/>
    <w:rsid w:val="00940282"/>
    <w:rsid w:val="00943176"/>
    <w:rsid w:val="009517AC"/>
    <w:rsid w:val="009564AA"/>
    <w:rsid w:val="009669F9"/>
    <w:rsid w:val="00966E58"/>
    <w:rsid w:val="009731CE"/>
    <w:rsid w:val="00974D0B"/>
    <w:rsid w:val="00981712"/>
    <w:rsid w:val="00981E92"/>
    <w:rsid w:val="00982F85"/>
    <w:rsid w:val="00993E5F"/>
    <w:rsid w:val="009A14F1"/>
    <w:rsid w:val="009A32FA"/>
    <w:rsid w:val="009A534F"/>
    <w:rsid w:val="009A7B80"/>
    <w:rsid w:val="009A7BB0"/>
    <w:rsid w:val="009B40C9"/>
    <w:rsid w:val="009C577C"/>
    <w:rsid w:val="009D0EE0"/>
    <w:rsid w:val="009D2FC9"/>
    <w:rsid w:val="009E3B6B"/>
    <w:rsid w:val="009E5AFF"/>
    <w:rsid w:val="009F0398"/>
    <w:rsid w:val="009F18E3"/>
    <w:rsid w:val="009F30A7"/>
    <w:rsid w:val="00A03948"/>
    <w:rsid w:val="00A06283"/>
    <w:rsid w:val="00A062AD"/>
    <w:rsid w:val="00A103FA"/>
    <w:rsid w:val="00A105BD"/>
    <w:rsid w:val="00A210C0"/>
    <w:rsid w:val="00A36188"/>
    <w:rsid w:val="00A412A1"/>
    <w:rsid w:val="00A415B7"/>
    <w:rsid w:val="00A44E29"/>
    <w:rsid w:val="00A46723"/>
    <w:rsid w:val="00A53F3C"/>
    <w:rsid w:val="00A5611F"/>
    <w:rsid w:val="00A56719"/>
    <w:rsid w:val="00A60DEA"/>
    <w:rsid w:val="00A66EE0"/>
    <w:rsid w:val="00A671D8"/>
    <w:rsid w:val="00A7331B"/>
    <w:rsid w:val="00A77307"/>
    <w:rsid w:val="00A87084"/>
    <w:rsid w:val="00A91528"/>
    <w:rsid w:val="00A927D4"/>
    <w:rsid w:val="00A97547"/>
    <w:rsid w:val="00AA10B2"/>
    <w:rsid w:val="00AA1876"/>
    <w:rsid w:val="00AA207A"/>
    <w:rsid w:val="00AA61D7"/>
    <w:rsid w:val="00AA76D3"/>
    <w:rsid w:val="00AB08E6"/>
    <w:rsid w:val="00AB13EC"/>
    <w:rsid w:val="00AB146A"/>
    <w:rsid w:val="00AC59AA"/>
    <w:rsid w:val="00AC6963"/>
    <w:rsid w:val="00AD6D84"/>
    <w:rsid w:val="00AD7A79"/>
    <w:rsid w:val="00AE2648"/>
    <w:rsid w:val="00AF0461"/>
    <w:rsid w:val="00AF33A1"/>
    <w:rsid w:val="00AF37FA"/>
    <w:rsid w:val="00AF3ABB"/>
    <w:rsid w:val="00AF424A"/>
    <w:rsid w:val="00AF7AB3"/>
    <w:rsid w:val="00B230DE"/>
    <w:rsid w:val="00B27ED7"/>
    <w:rsid w:val="00B30E5D"/>
    <w:rsid w:val="00B350D1"/>
    <w:rsid w:val="00B35B9C"/>
    <w:rsid w:val="00B424E6"/>
    <w:rsid w:val="00B51973"/>
    <w:rsid w:val="00B55437"/>
    <w:rsid w:val="00B61B70"/>
    <w:rsid w:val="00B711C6"/>
    <w:rsid w:val="00B71654"/>
    <w:rsid w:val="00B751E5"/>
    <w:rsid w:val="00B809F4"/>
    <w:rsid w:val="00B81028"/>
    <w:rsid w:val="00B81366"/>
    <w:rsid w:val="00B856B8"/>
    <w:rsid w:val="00B903F9"/>
    <w:rsid w:val="00B95713"/>
    <w:rsid w:val="00B9622A"/>
    <w:rsid w:val="00BA6044"/>
    <w:rsid w:val="00BC4718"/>
    <w:rsid w:val="00BC4752"/>
    <w:rsid w:val="00BC4B95"/>
    <w:rsid w:val="00BC54FC"/>
    <w:rsid w:val="00BD0437"/>
    <w:rsid w:val="00BD0C1A"/>
    <w:rsid w:val="00BD3600"/>
    <w:rsid w:val="00BD4C37"/>
    <w:rsid w:val="00BE1731"/>
    <w:rsid w:val="00BE6AE8"/>
    <w:rsid w:val="00BE79B3"/>
    <w:rsid w:val="00BE79E3"/>
    <w:rsid w:val="00BF06B5"/>
    <w:rsid w:val="00BF20E3"/>
    <w:rsid w:val="00C03F3C"/>
    <w:rsid w:val="00C06196"/>
    <w:rsid w:val="00C06839"/>
    <w:rsid w:val="00C116BE"/>
    <w:rsid w:val="00C1276A"/>
    <w:rsid w:val="00C14520"/>
    <w:rsid w:val="00C17917"/>
    <w:rsid w:val="00C224AE"/>
    <w:rsid w:val="00C26516"/>
    <w:rsid w:val="00C3238E"/>
    <w:rsid w:val="00C32976"/>
    <w:rsid w:val="00C3309D"/>
    <w:rsid w:val="00C3728A"/>
    <w:rsid w:val="00C40D82"/>
    <w:rsid w:val="00C5061B"/>
    <w:rsid w:val="00C53202"/>
    <w:rsid w:val="00C5643A"/>
    <w:rsid w:val="00C56EBF"/>
    <w:rsid w:val="00C66F66"/>
    <w:rsid w:val="00C759F5"/>
    <w:rsid w:val="00C764B0"/>
    <w:rsid w:val="00C85742"/>
    <w:rsid w:val="00C85AE0"/>
    <w:rsid w:val="00C968BF"/>
    <w:rsid w:val="00C96ACF"/>
    <w:rsid w:val="00CA17E7"/>
    <w:rsid w:val="00CA2F37"/>
    <w:rsid w:val="00CA316A"/>
    <w:rsid w:val="00CB4BA6"/>
    <w:rsid w:val="00CB5493"/>
    <w:rsid w:val="00CB54AE"/>
    <w:rsid w:val="00CB7E77"/>
    <w:rsid w:val="00CC2B7F"/>
    <w:rsid w:val="00CC4082"/>
    <w:rsid w:val="00CC7144"/>
    <w:rsid w:val="00CD1CED"/>
    <w:rsid w:val="00CD4900"/>
    <w:rsid w:val="00CF0BF6"/>
    <w:rsid w:val="00CF22D5"/>
    <w:rsid w:val="00CF7DFA"/>
    <w:rsid w:val="00D00822"/>
    <w:rsid w:val="00D011E3"/>
    <w:rsid w:val="00D043E7"/>
    <w:rsid w:val="00D0791A"/>
    <w:rsid w:val="00D12A02"/>
    <w:rsid w:val="00D36629"/>
    <w:rsid w:val="00D37AA2"/>
    <w:rsid w:val="00D425D1"/>
    <w:rsid w:val="00D444C8"/>
    <w:rsid w:val="00D47989"/>
    <w:rsid w:val="00D50413"/>
    <w:rsid w:val="00D5054C"/>
    <w:rsid w:val="00D50949"/>
    <w:rsid w:val="00D546FD"/>
    <w:rsid w:val="00D60725"/>
    <w:rsid w:val="00D65740"/>
    <w:rsid w:val="00D7323F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DC4A52"/>
    <w:rsid w:val="00DC7A73"/>
    <w:rsid w:val="00DF4B39"/>
    <w:rsid w:val="00E014CC"/>
    <w:rsid w:val="00E14831"/>
    <w:rsid w:val="00E1559D"/>
    <w:rsid w:val="00E17096"/>
    <w:rsid w:val="00E231A7"/>
    <w:rsid w:val="00E333A8"/>
    <w:rsid w:val="00E34EDB"/>
    <w:rsid w:val="00E47FAD"/>
    <w:rsid w:val="00E57C62"/>
    <w:rsid w:val="00E660B6"/>
    <w:rsid w:val="00E701CD"/>
    <w:rsid w:val="00E717F1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9"/>
    <w:rsid w:val="00EB7D35"/>
    <w:rsid w:val="00ED637C"/>
    <w:rsid w:val="00EF0019"/>
    <w:rsid w:val="00EF1139"/>
    <w:rsid w:val="00EF5C22"/>
    <w:rsid w:val="00F02CE4"/>
    <w:rsid w:val="00F0495F"/>
    <w:rsid w:val="00F0570A"/>
    <w:rsid w:val="00F17817"/>
    <w:rsid w:val="00F17BDD"/>
    <w:rsid w:val="00F21F4D"/>
    <w:rsid w:val="00F24AE9"/>
    <w:rsid w:val="00F25F20"/>
    <w:rsid w:val="00F26F62"/>
    <w:rsid w:val="00F27F96"/>
    <w:rsid w:val="00F41969"/>
    <w:rsid w:val="00F4458D"/>
    <w:rsid w:val="00F45394"/>
    <w:rsid w:val="00F47295"/>
    <w:rsid w:val="00F54820"/>
    <w:rsid w:val="00F54B45"/>
    <w:rsid w:val="00F54C4C"/>
    <w:rsid w:val="00F70312"/>
    <w:rsid w:val="00F70CF2"/>
    <w:rsid w:val="00F73FC8"/>
    <w:rsid w:val="00F76F5E"/>
    <w:rsid w:val="00F85573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BCC"/>
    <w:rsid w:val="00FC07D8"/>
    <w:rsid w:val="00FC4196"/>
    <w:rsid w:val="00FC7B68"/>
    <w:rsid w:val="00FD0058"/>
    <w:rsid w:val="00FD2CC3"/>
    <w:rsid w:val="00FD7C0E"/>
    <w:rsid w:val="00FD7C2E"/>
    <w:rsid w:val="00FE4A78"/>
    <w:rsid w:val="00FF543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C2CB725"/>
  <w15:docId w15:val="{43EC7238-8527-4B38-8BA2-CB00F0CE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F432A-7DC6-4444-8E17-062B7CAA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2018-11-29T08:46:00Z</cp:lastPrinted>
  <dcterms:created xsi:type="dcterms:W3CDTF">2018-04-23T14:13:00Z</dcterms:created>
  <dcterms:modified xsi:type="dcterms:W3CDTF">2018-12-12T11:21:00Z</dcterms:modified>
</cp:coreProperties>
</file>