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117CA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="003D79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065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3D79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24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065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 w:rsidR="007C1B4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.201</w:t>
      </w:r>
      <w:r w:rsidR="00065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г.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3D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D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bookmarkStart w:id="1" w:name="_GoBack"/>
      <w:bookmarkEnd w:id="1"/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№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308</w:t>
      </w:r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A1E87" w:rsidRPr="00455CC3" w:rsidTr="00E13DA0">
        <w:tc>
          <w:tcPr>
            <w:tcW w:w="5495" w:type="dxa"/>
          </w:tcPr>
          <w:p w:rsidR="00E13DA0" w:rsidRPr="00455CC3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E87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 внесении  изменений  в     решение   Совета муниципального   района   «Княжпогостский» от  20.05.2015   № 423  «Об утверждении  Положения о    порядке   определения размера арендной платы, порядке, условиях и сроках  внесения арендной платы за  земельные  участки, находящиеся в  муниципальной собственности,  предоставленные в аренду без торгов» </w:t>
            </w:r>
            <w:r w:rsidRPr="00455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B5E05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5E05" w:rsidRPr="00455CC3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A07" w:rsidRPr="00455CC3" w:rsidRDefault="00797B13" w:rsidP="00455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5CC3">
        <w:rPr>
          <w:rFonts w:ascii="Times New Roman" w:hAnsi="Times New Roman" w:cs="Times New Roman"/>
          <w:sz w:val="28"/>
          <w:szCs w:val="28"/>
        </w:rPr>
        <w:t>Р</w:t>
      </w:r>
      <w:r w:rsidR="007751A7" w:rsidRPr="00455CC3">
        <w:rPr>
          <w:rFonts w:ascii="Times New Roman" w:hAnsi="Times New Roman" w:cs="Times New Roman"/>
          <w:sz w:val="28"/>
          <w:szCs w:val="28"/>
        </w:rPr>
        <w:t xml:space="preserve">уководствуясь Постановлением </w:t>
      </w:r>
      <w:r w:rsidR="00E13DA0" w:rsidRPr="00455CC3">
        <w:rPr>
          <w:rFonts w:ascii="Times New Roman" w:hAnsi="Times New Roman" w:cs="Times New Roman"/>
          <w:sz w:val="28"/>
          <w:szCs w:val="28"/>
        </w:rPr>
        <w:t>Правительства Республики Коми от     1 марта 2015 года № 90 «О порядке определения размера арендной платы за земельные участки, находящиеся в государственной собственности Республики Коми, и земельные участки на территории Республики Коми, государственная собственность на которые не разграничена, предоставленные в аренду без торгов</w:t>
      </w:r>
      <w:r w:rsidRPr="00455CC3">
        <w:rPr>
          <w:rFonts w:ascii="Times New Roman" w:hAnsi="Times New Roman" w:cs="Times New Roman"/>
          <w:sz w:val="28"/>
          <w:szCs w:val="28"/>
        </w:rPr>
        <w:t>»</w:t>
      </w:r>
      <w:r w:rsidR="00DA6AE0" w:rsidRPr="00455CC3">
        <w:rPr>
          <w:rFonts w:ascii="Times New Roman" w:hAnsi="Times New Roman" w:cs="Times New Roman"/>
          <w:sz w:val="28"/>
          <w:szCs w:val="28"/>
        </w:rPr>
        <w:t>,</w:t>
      </w:r>
      <w:r w:rsidR="00B74604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«Княжпогостский»  </w:t>
      </w:r>
      <w:r w:rsidR="00A27A07" w:rsidRPr="00455CC3">
        <w:rPr>
          <w:rFonts w:ascii="Times New Roman" w:hAnsi="Times New Roman" w:cs="Times New Roman"/>
          <w:sz w:val="28"/>
          <w:szCs w:val="28"/>
        </w:rPr>
        <w:t>решил:</w:t>
      </w:r>
    </w:p>
    <w:p w:rsidR="004B5E05" w:rsidRDefault="004B5E05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5CC3" w:rsidRDefault="00455CC3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CC3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C07D8">
        <w:rPr>
          <w:rFonts w:ascii="Times New Roman" w:hAnsi="Times New Roman" w:cs="Times New Roman"/>
          <w:bCs/>
          <w:sz w:val="28"/>
          <w:szCs w:val="28"/>
        </w:rPr>
        <w:t>решение Совета м</w:t>
      </w:r>
      <w:r w:rsidRPr="00455CC3">
        <w:rPr>
          <w:rFonts w:ascii="Times New Roman" w:hAnsi="Times New Roman" w:cs="Times New Roman"/>
          <w:bCs/>
          <w:sz w:val="28"/>
          <w:szCs w:val="28"/>
        </w:rPr>
        <w:t>униципального района «Княжпогостский» от 2</w:t>
      </w:r>
      <w:r w:rsidR="003C07D8">
        <w:rPr>
          <w:rFonts w:ascii="Times New Roman" w:hAnsi="Times New Roman" w:cs="Times New Roman"/>
          <w:bCs/>
          <w:sz w:val="28"/>
          <w:szCs w:val="28"/>
        </w:rPr>
        <w:t>0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мая 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2015г. № </w:t>
      </w:r>
      <w:r w:rsidR="003C07D8">
        <w:rPr>
          <w:rFonts w:ascii="Times New Roman" w:hAnsi="Times New Roman" w:cs="Times New Roman"/>
          <w:bCs/>
          <w:sz w:val="28"/>
          <w:szCs w:val="28"/>
        </w:rPr>
        <w:t>423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Положения о порядке определения размера арендной платы за земельные участки, находящиеся в муниципальной собственности, предоставленные в аренду без торгов»  </w:t>
      </w:r>
      <w:r w:rsidRPr="00455CC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B346FC" w:rsidRDefault="00B346FC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07D8" w:rsidRPr="00455CC3" w:rsidRDefault="001430B5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  Положении о порядке определения размера арендной платы, порядке, условиях и сроках внесения арендной платы за земельные участки, находящиеся в муниципальной собственности, предоставленные в аренду без торгов, утверждённом решением (приложение к решению), (далее</w:t>
      </w:r>
      <w:r w:rsidR="00C44490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 Положение):</w:t>
      </w:r>
    </w:p>
    <w:p w:rsidR="00BA17B8" w:rsidRPr="004E0541" w:rsidRDefault="004B5E05" w:rsidP="004B5E05">
      <w:pPr>
        <w:pStyle w:val="a6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1.1. </w:t>
      </w:r>
      <w:r w:rsidR="00BA17B8" w:rsidRPr="004E054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A46C7" w:rsidRPr="004E0541">
        <w:rPr>
          <w:rFonts w:ascii="Times New Roman" w:hAnsi="Times New Roman" w:cs="Times New Roman"/>
          <w:sz w:val="28"/>
          <w:szCs w:val="28"/>
          <w:lang w:eastAsia="ru-RU"/>
        </w:rPr>
        <w:t xml:space="preserve">ункт </w:t>
      </w:r>
      <w:r w:rsidR="00B346FC" w:rsidRPr="004E0541">
        <w:rPr>
          <w:rFonts w:ascii="Times New Roman" w:hAnsi="Times New Roman" w:cs="Times New Roman"/>
          <w:sz w:val="28"/>
          <w:szCs w:val="28"/>
          <w:lang w:eastAsia="ru-RU"/>
        </w:rPr>
        <w:t xml:space="preserve">6.2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BA17B8" w:rsidRPr="004E0541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="004E0541" w:rsidRPr="004E0541">
        <w:rPr>
          <w:rFonts w:ascii="Times New Roman" w:hAnsi="Times New Roman" w:cs="Times New Roman"/>
          <w:sz w:val="28"/>
          <w:szCs w:val="28"/>
          <w:lang w:eastAsia="ru-RU"/>
        </w:rPr>
        <w:t xml:space="preserve"> «Коэффициент, отражающий категорию арендатора (К), устанавливается в размере 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E0541" w:rsidRPr="004E054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346FC" w:rsidRDefault="001A46C7" w:rsidP="00B346FC">
      <w:pPr>
        <w:pStyle w:val="a6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A27A07" w:rsidRPr="00455CC3" w:rsidRDefault="004B5E05" w:rsidP="00B346FC">
      <w:pPr>
        <w:pStyle w:val="a6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A4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302">
        <w:rPr>
          <w:rFonts w:ascii="Times New Roman" w:hAnsi="Times New Roman" w:cs="Times New Roman"/>
          <w:sz w:val="28"/>
          <w:szCs w:val="28"/>
        </w:rPr>
        <w:t xml:space="preserve">2. </w:t>
      </w:r>
      <w:r w:rsidR="00A27A07" w:rsidRPr="00455CC3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B346FC">
        <w:rPr>
          <w:rFonts w:ascii="Times New Roman" w:hAnsi="Times New Roman" w:cs="Times New Roman"/>
          <w:sz w:val="28"/>
          <w:szCs w:val="28"/>
        </w:rPr>
        <w:t xml:space="preserve"> 1 января 2019 года</w:t>
      </w:r>
      <w:r w:rsidR="00A27A07" w:rsidRPr="00455CC3">
        <w:rPr>
          <w:rFonts w:ascii="Times New Roman" w:hAnsi="Times New Roman" w:cs="Times New Roman"/>
          <w:sz w:val="28"/>
          <w:szCs w:val="28"/>
        </w:rPr>
        <w:t>.</w:t>
      </w:r>
    </w:p>
    <w:p w:rsidR="00562F41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00B" w:rsidRPr="00455CC3" w:rsidRDefault="00E000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F41" w:rsidRPr="00455CC3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00B" w:rsidRDefault="00E0000B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«Княжпогостский» - </w:t>
      </w:r>
    </w:p>
    <w:p w:rsidR="00562F41" w:rsidRPr="00117CA1" w:rsidRDefault="00455CC3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Т.И. Пугачева</w:t>
      </w:r>
    </w:p>
    <w:p w:rsidR="00562F41" w:rsidRPr="00E660A0" w:rsidRDefault="00562F41" w:rsidP="00562F41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4B5E05" w:rsidRDefault="004B5E05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4B5E05" w:rsidRDefault="004B5E05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sectPr w:rsidR="004B5E05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>
    <w:nsid w:val="1C040814"/>
    <w:multiLevelType w:val="multilevel"/>
    <w:tmpl w:val="126E61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4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7"/>
    <w:rsid w:val="00041F0D"/>
    <w:rsid w:val="00065A12"/>
    <w:rsid w:val="000813F9"/>
    <w:rsid w:val="000A06C0"/>
    <w:rsid w:val="000A1E87"/>
    <w:rsid w:val="000D5D32"/>
    <w:rsid w:val="000E6EA1"/>
    <w:rsid w:val="000F4E5C"/>
    <w:rsid w:val="00117CA1"/>
    <w:rsid w:val="001430B5"/>
    <w:rsid w:val="00151F5B"/>
    <w:rsid w:val="00183302"/>
    <w:rsid w:val="00194D29"/>
    <w:rsid w:val="001A46C7"/>
    <w:rsid w:val="001B3E64"/>
    <w:rsid w:val="001D5198"/>
    <w:rsid w:val="00223A3E"/>
    <w:rsid w:val="002247B7"/>
    <w:rsid w:val="00236785"/>
    <w:rsid w:val="00262CC6"/>
    <w:rsid w:val="002A4ED9"/>
    <w:rsid w:val="002D1406"/>
    <w:rsid w:val="00394586"/>
    <w:rsid w:val="003B58F3"/>
    <w:rsid w:val="003C07D8"/>
    <w:rsid w:val="003D790E"/>
    <w:rsid w:val="00410B1E"/>
    <w:rsid w:val="00420F7A"/>
    <w:rsid w:val="00455CC3"/>
    <w:rsid w:val="004612D5"/>
    <w:rsid w:val="004B5E05"/>
    <w:rsid w:val="004B5EEB"/>
    <w:rsid w:val="004E0541"/>
    <w:rsid w:val="004F5D5F"/>
    <w:rsid w:val="00554260"/>
    <w:rsid w:val="00562F41"/>
    <w:rsid w:val="005C0B55"/>
    <w:rsid w:val="005E0BEE"/>
    <w:rsid w:val="005E79E8"/>
    <w:rsid w:val="006443A9"/>
    <w:rsid w:val="006836E4"/>
    <w:rsid w:val="006B0909"/>
    <w:rsid w:val="006F67EB"/>
    <w:rsid w:val="00702079"/>
    <w:rsid w:val="00725B40"/>
    <w:rsid w:val="00760CE5"/>
    <w:rsid w:val="0076458E"/>
    <w:rsid w:val="00766B60"/>
    <w:rsid w:val="00767CFF"/>
    <w:rsid w:val="007751A7"/>
    <w:rsid w:val="00797B13"/>
    <w:rsid w:val="007A2820"/>
    <w:rsid w:val="007C1B45"/>
    <w:rsid w:val="00853FEF"/>
    <w:rsid w:val="00884476"/>
    <w:rsid w:val="008A60C5"/>
    <w:rsid w:val="008D29C3"/>
    <w:rsid w:val="00942234"/>
    <w:rsid w:val="00942D16"/>
    <w:rsid w:val="00963621"/>
    <w:rsid w:val="009A0DC5"/>
    <w:rsid w:val="009E781D"/>
    <w:rsid w:val="00A27A07"/>
    <w:rsid w:val="00A91E99"/>
    <w:rsid w:val="00AF1AAB"/>
    <w:rsid w:val="00B12AE5"/>
    <w:rsid w:val="00B2725A"/>
    <w:rsid w:val="00B346FC"/>
    <w:rsid w:val="00B74604"/>
    <w:rsid w:val="00BA17B8"/>
    <w:rsid w:val="00BC2E3A"/>
    <w:rsid w:val="00BD6BF4"/>
    <w:rsid w:val="00BF0216"/>
    <w:rsid w:val="00BF5F4D"/>
    <w:rsid w:val="00C44490"/>
    <w:rsid w:val="00C551B7"/>
    <w:rsid w:val="00C6624C"/>
    <w:rsid w:val="00C86710"/>
    <w:rsid w:val="00D6014D"/>
    <w:rsid w:val="00D61886"/>
    <w:rsid w:val="00DA6AE0"/>
    <w:rsid w:val="00DB0126"/>
    <w:rsid w:val="00DC7864"/>
    <w:rsid w:val="00DE38C3"/>
    <w:rsid w:val="00DF3B4C"/>
    <w:rsid w:val="00E0000B"/>
    <w:rsid w:val="00E13DA0"/>
    <w:rsid w:val="00E17EF5"/>
    <w:rsid w:val="00E53558"/>
    <w:rsid w:val="00E74C28"/>
    <w:rsid w:val="00EC0430"/>
    <w:rsid w:val="00F02CB1"/>
    <w:rsid w:val="00F07953"/>
    <w:rsid w:val="00FC77EE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041D-ECC1-4125-B1D5-88B3B363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Abramchuk</cp:lastModifiedBy>
  <cp:revision>22</cp:revision>
  <cp:lastPrinted>2017-02-14T11:28:00Z</cp:lastPrinted>
  <dcterms:created xsi:type="dcterms:W3CDTF">2017-02-14T08:06:00Z</dcterms:created>
  <dcterms:modified xsi:type="dcterms:W3CDTF">2018-12-26T12:28:00Z</dcterms:modified>
</cp:coreProperties>
</file>