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3C" w:rsidRPr="008B083A" w:rsidRDefault="00C4373C" w:rsidP="007E7113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:rsidR="00C4373C" w:rsidRPr="008B083A" w:rsidRDefault="0086374F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4F8">
        <w:rPr>
          <w:rFonts w:ascii="Times New Roman" w:hAnsi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pt;margin-top:9pt;width:205.2pt;height:54pt;z-index:251657728;mso-position-horizontal-relative:text;mso-position-vertical-relative:text" strokecolor="white">
            <v:textbox style="mso-next-textbox:#_x0000_s1031">
              <w:txbxContent>
                <w:p w:rsidR="00C4373C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 w:rsidR="00531D9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:rsidR="00C4373C" w:rsidRPr="008B083A" w:rsidRDefault="00FD04F8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s1030" type="#_x0000_t202" style="position:absolute;left:0;text-align:left;margin-left:276.3pt;margin-top:-18pt;width:205.2pt;height:54pt;z-index:251656704" strokecolor="white">
            <v:textbox style="mso-next-textbox:#_x0000_s1030">
              <w:txbxContent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C4373C" w:rsidRPr="00CC4533" w:rsidRDefault="00C4373C" w:rsidP="00C4373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1E2787" w:rsidRPr="0086374F" w:rsidRDefault="001E2787" w:rsidP="00C4373C">
      <w:pPr>
        <w:rPr>
          <w:rFonts w:ascii="Times New Roman" w:hAnsi="Times New Roman"/>
          <w:szCs w:val="28"/>
        </w:rPr>
      </w:pPr>
    </w:p>
    <w:p w:rsidR="00C4373C" w:rsidRPr="0086374F" w:rsidRDefault="00C4373C" w:rsidP="00C4373C">
      <w:pPr>
        <w:rPr>
          <w:rFonts w:ascii="Times New Roman" w:hAnsi="Times New Roman"/>
          <w:szCs w:val="28"/>
          <w:u w:val="single"/>
        </w:rPr>
      </w:pPr>
      <w:r w:rsidRPr="0086374F">
        <w:rPr>
          <w:rFonts w:ascii="Times New Roman" w:hAnsi="Times New Roman"/>
          <w:szCs w:val="28"/>
        </w:rPr>
        <w:t>от</w:t>
      </w:r>
      <w:r w:rsidR="006465C3" w:rsidRPr="0086374F">
        <w:rPr>
          <w:rFonts w:ascii="Times New Roman" w:hAnsi="Times New Roman"/>
          <w:szCs w:val="28"/>
        </w:rPr>
        <w:t xml:space="preserve"> </w:t>
      </w:r>
      <w:r w:rsidR="0003351E">
        <w:rPr>
          <w:rFonts w:ascii="Times New Roman" w:hAnsi="Times New Roman"/>
          <w:szCs w:val="28"/>
        </w:rPr>
        <w:t>10</w:t>
      </w:r>
      <w:r w:rsidR="00672DD5">
        <w:rPr>
          <w:rFonts w:ascii="Times New Roman" w:hAnsi="Times New Roman"/>
          <w:szCs w:val="28"/>
        </w:rPr>
        <w:t xml:space="preserve"> мая</w:t>
      </w:r>
      <w:r w:rsidR="00C73076" w:rsidRPr="0086374F">
        <w:rPr>
          <w:rFonts w:ascii="Times New Roman" w:hAnsi="Times New Roman"/>
          <w:szCs w:val="28"/>
        </w:rPr>
        <w:t xml:space="preserve"> </w:t>
      </w:r>
      <w:r w:rsidRPr="0086374F">
        <w:rPr>
          <w:rFonts w:ascii="Times New Roman" w:hAnsi="Times New Roman"/>
          <w:szCs w:val="28"/>
        </w:rPr>
        <w:t>20</w:t>
      </w:r>
      <w:r w:rsidR="00C73076" w:rsidRPr="0086374F">
        <w:rPr>
          <w:rFonts w:ascii="Times New Roman" w:hAnsi="Times New Roman"/>
          <w:szCs w:val="28"/>
        </w:rPr>
        <w:t>1</w:t>
      </w:r>
      <w:r w:rsidR="00672DD5">
        <w:rPr>
          <w:rFonts w:ascii="Times New Roman" w:hAnsi="Times New Roman"/>
          <w:szCs w:val="28"/>
        </w:rPr>
        <w:t>8</w:t>
      </w:r>
      <w:r w:rsidRPr="0086374F">
        <w:rPr>
          <w:rFonts w:ascii="Times New Roman" w:hAnsi="Times New Roman"/>
          <w:szCs w:val="28"/>
        </w:rPr>
        <w:t>г.</w:t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  <w:t xml:space="preserve">                  </w:t>
      </w:r>
      <w:r w:rsidR="0003351E">
        <w:rPr>
          <w:rFonts w:ascii="Times New Roman" w:hAnsi="Times New Roman"/>
          <w:szCs w:val="28"/>
        </w:rPr>
        <w:t xml:space="preserve">              </w:t>
      </w:r>
      <w:r w:rsidRPr="0086374F">
        <w:rPr>
          <w:rFonts w:ascii="Times New Roman" w:hAnsi="Times New Roman"/>
          <w:szCs w:val="28"/>
        </w:rPr>
        <w:t>№</w:t>
      </w:r>
      <w:r w:rsidR="0003351E">
        <w:rPr>
          <w:rFonts w:ascii="Times New Roman" w:hAnsi="Times New Roman"/>
          <w:szCs w:val="28"/>
        </w:rPr>
        <w:t>171</w:t>
      </w:r>
      <w:r w:rsidRPr="0086374F">
        <w:rPr>
          <w:rFonts w:ascii="Times New Roman" w:hAnsi="Times New Roman"/>
          <w:szCs w:val="28"/>
        </w:rPr>
        <w:t xml:space="preserve"> </w:t>
      </w:r>
    </w:p>
    <w:p w:rsidR="00C4373C" w:rsidRPr="0086374F" w:rsidRDefault="00C4373C" w:rsidP="00C4373C">
      <w:pPr>
        <w:rPr>
          <w:rFonts w:ascii="Times New Roman" w:hAnsi="Times New Roman"/>
          <w:szCs w:val="28"/>
        </w:rPr>
      </w:pPr>
    </w:p>
    <w:p w:rsidR="00672DD5" w:rsidRDefault="00672DD5" w:rsidP="00672DD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Об утверждении порядка и условий поощрения </w:t>
      </w:r>
    </w:p>
    <w:p w:rsidR="00672DD5" w:rsidRPr="00672DD5" w:rsidRDefault="00672DD5" w:rsidP="00672DD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почетной грамотой администрации</w:t>
      </w:r>
    </w:p>
    <w:p w:rsidR="00C73076" w:rsidRDefault="00C73076" w:rsidP="00C4373C">
      <w:pPr>
        <w:rPr>
          <w:rFonts w:ascii="Times New Roman" w:hAnsi="Times New Roman"/>
          <w:szCs w:val="28"/>
        </w:rPr>
      </w:pPr>
      <w:r w:rsidRPr="0086374F">
        <w:rPr>
          <w:rFonts w:ascii="Times New Roman" w:hAnsi="Times New Roman"/>
          <w:szCs w:val="28"/>
        </w:rPr>
        <w:t>муниципального района «Княжпогостский»</w:t>
      </w:r>
    </w:p>
    <w:p w:rsidR="00672DD5" w:rsidRPr="0086374F" w:rsidRDefault="00672DD5" w:rsidP="00C4373C">
      <w:pPr>
        <w:rPr>
          <w:rFonts w:ascii="Times New Roman" w:hAnsi="Times New Roman"/>
          <w:szCs w:val="28"/>
        </w:rPr>
      </w:pPr>
    </w:p>
    <w:p w:rsidR="00672DD5" w:rsidRPr="00F934F2" w:rsidRDefault="00C73076" w:rsidP="00672D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74F">
        <w:rPr>
          <w:rFonts w:ascii="Times New Roman" w:hAnsi="Times New Roman"/>
          <w:szCs w:val="28"/>
        </w:rPr>
        <w:tab/>
      </w:r>
      <w:r w:rsidR="00672DD5" w:rsidRPr="00F934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Федеральным законом от 06.10.2003 </w:t>
      </w:r>
      <w:r w:rsidR="00672D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672DD5" w:rsidRPr="00F934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131-ФЗ </w:t>
      </w:r>
      <w:r w:rsidR="00672D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672DD5" w:rsidRPr="00F934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="00672D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равления в Российской Федерации»</w:t>
      </w:r>
      <w:r w:rsidR="00672DD5" w:rsidRPr="00F934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 целях поощрения граждан, организаций, предприятий, учреждений всех форм собственности за значительный вклад в социально-экономическое развитие муниципального района </w:t>
      </w:r>
      <w:r w:rsidR="00672D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«Княжпогостский»</w:t>
      </w:r>
    </w:p>
    <w:p w:rsidR="00C73076" w:rsidRPr="0086374F" w:rsidRDefault="00C73076" w:rsidP="00C73076">
      <w:pPr>
        <w:jc w:val="both"/>
        <w:rPr>
          <w:rFonts w:ascii="Times New Roman" w:hAnsi="Times New Roman"/>
          <w:szCs w:val="28"/>
        </w:rPr>
      </w:pPr>
    </w:p>
    <w:p w:rsidR="00672DD5" w:rsidRDefault="00C73076" w:rsidP="00672DD5">
      <w:pPr>
        <w:jc w:val="both"/>
        <w:rPr>
          <w:rFonts w:ascii="Times New Roman" w:hAnsi="Times New Roman"/>
          <w:szCs w:val="28"/>
        </w:rPr>
      </w:pPr>
      <w:r w:rsidRPr="0086374F">
        <w:rPr>
          <w:rFonts w:ascii="Times New Roman" w:hAnsi="Times New Roman"/>
          <w:szCs w:val="28"/>
        </w:rPr>
        <w:t>ПОСТАНОВЛЯЮ:</w:t>
      </w:r>
    </w:p>
    <w:p w:rsidR="00672DD5" w:rsidRDefault="00672DD5" w:rsidP="00672DD5">
      <w:pPr>
        <w:jc w:val="both"/>
        <w:rPr>
          <w:rFonts w:ascii="Times New Roman" w:hAnsi="Times New Roman"/>
          <w:szCs w:val="28"/>
        </w:rPr>
      </w:pPr>
    </w:p>
    <w:p w:rsidR="00672DD5" w:rsidRPr="00672DD5" w:rsidRDefault="00672DD5" w:rsidP="000F6A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2DD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672DD5" w:rsidRPr="00672DD5" w:rsidRDefault="009E50E3" w:rsidP="000F6A0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72DD5">
        <w:rPr>
          <w:rFonts w:ascii="Times New Roman" w:hAnsi="Times New Roman" w:cs="Times New Roman"/>
          <w:sz w:val="28"/>
          <w:szCs w:val="28"/>
        </w:rPr>
        <w:t>.</w:t>
      </w:r>
      <w:r w:rsidR="00672DD5" w:rsidRPr="00672DD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history="1">
        <w:r w:rsidR="00672DD5" w:rsidRPr="00672D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672DD5" w:rsidRPr="00672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 поощрения почетной грамотой </w:t>
      </w:r>
      <w:r w:rsidR="00672D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района «Княжпогостский»</w:t>
      </w:r>
      <w:r w:rsidR="00672DD5" w:rsidRPr="00672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672DD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72DD5" w:rsidRPr="00672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72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0F6A02" w:rsidRDefault="009E50E3" w:rsidP="000F6A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2DD5" w:rsidRPr="00E45317">
        <w:rPr>
          <w:rFonts w:ascii="Times New Roman" w:hAnsi="Times New Roman" w:cs="Times New Roman"/>
          <w:sz w:val="28"/>
          <w:szCs w:val="28"/>
        </w:rPr>
        <w:t xml:space="preserve">. </w:t>
      </w:r>
      <w:r w:rsidR="00672DD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72DD5" w:rsidRPr="00E45317">
        <w:rPr>
          <w:rFonts w:ascii="Times New Roman" w:hAnsi="Times New Roman" w:cs="Times New Roman"/>
          <w:sz w:val="28"/>
          <w:szCs w:val="28"/>
        </w:rPr>
        <w:t xml:space="preserve"> силу</w:t>
      </w:r>
      <w:r w:rsidR="000F6A02">
        <w:rPr>
          <w:rFonts w:ascii="Times New Roman" w:hAnsi="Times New Roman" w:cs="Times New Roman"/>
          <w:sz w:val="28"/>
          <w:szCs w:val="28"/>
        </w:rPr>
        <w:t xml:space="preserve"> </w:t>
      </w:r>
      <w:r w:rsidR="00672DD5" w:rsidRPr="00E4531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</w:t>
      </w:r>
      <w:r w:rsidR="000F6A02">
        <w:rPr>
          <w:rFonts w:ascii="Times New Roman" w:hAnsi="Times New Roman" w:cs="Times New Roman"/>
          <w:sz w:val="28"/>
          <w:szCs w:val="28"/>
        </w:rPr>
        <w:t>го района «Княжпогостский» от 18 мая 2017 года № 173</w:t>
      </w:r>
      <w:r w:rsidR="00672DD5" w:rsidRPr="00E45317">
        <w:rPr>
          <w:rFonts w:ascii="Times New Roman" w:hAnsi="Times New Roman" w:cs="Times New Roman"/>
          <w:sz w:val="28"/>
          <w:szCs w:val="28"/>
        </w:rPr>
        <w:t xml:space="preserve"> «</w:t>
      </w:r>
      <w:r w:rsidR="000F6A02">
        <w:rPr>
          <w:rFonts w:ascii="Times New Roman" w:hAnsi="Times New Roman" w:cs="Times New Roman"/>
          <w:sz w:val="28"/>
          <w:szCs w:val="28"/>
        </w:rPr>
        <w:t>Об утверждении п</w:t>
      </w:r>
      <w:r w:rsidR="000F6A02" w:rsidRPr="00E45317">
        <w:rPr>
          <w:rFonts w:ascii="Times New Roman" w:hAnsi="Times New Roman" w:cs="Times New Roman"/>
          <w:sz w:val="28"/>
          <w:szCs w:val="28"/>
        </w:rPr>
        <w:t>оложени</w:t>
      </w:r>
      <w:r w:rsidR="000F6A02">
        <w:rPr>
          <w:rFonts w:ascii="Times New Roman" w:hAnsi="Times New Roman" w:cs="Times New Roman"/>
          <w:sz w:val="28"/>
          <w:szCs w:val="28"/>
        </w:rPr>
        <w:t>я</w:t>
      </w:r>
      <w:r w:rsidR="000F6A02" w:rsidRPr="00E45317">
        <w:rPr>
          <w:rFonts w:ascii="Times New Roman" w:hAnsi="Times New Roman" w:cs="Times New Roman"/>
          <w:sz w:val="28"/>
          <w:szCs w:val="28"/>
        </w:rPr>
        <w:t xml:space="preserve"> о Почетной грамоте администрации муниципального района «Княжпогостский»</w:t>
      </w:r>
      <w:r w:rsidR="0057191D">
        <w:rPr>
          <w:rFonts w:ascii="Times New Roman" w:hAnsi="Times New Roman" w:cs="Times New Roman"/>
          <w:sz w:val="28"/>
          <w:szCs w:val="28"/>
        </w:rPr>
        <w:t>.</w:t>
      </w:r>
      <w:r w:rsidR="000F6A02" w:rsidRPr="00E45317">
        <w:rPr>
          <w:rFonts w:ascii="Times New Roman" w:hAnsi="Times New Roman" w:cs="Times New Roman"/>
          <w:sz w:val="28"/>
          <w:szCs w:val="28"/>
        </w:rPr>
        <w:t xml:space="preserve"> </w:t>
      </w:r>
      <w:r w:rsidR="000F6A02">
        <w:rPr>
          <w:rFonts w:ascii="Times New Roman" w:hAnsi="Times New Roman" w:cs="Times New Roman"/>
          <w:sz w:val="28"/>
          <w:szCs w:val="28"/>
        </w:rPr>
        <w:tab/>
      </w:r>
    </w:p>
    <w:p w:rsidR="00672DD5" w:rsidRPr="00E45317" w:rsidRDefault="009E50E3" w:rsidP="000F6A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2DD5" w:rsidRPr="00E453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2DD5" w:rsidRPr="00E453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2DD5" w:rsidRPr="00E4531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72DD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72DD5" w:rsidRPr="00E45317">
        <w:rPr>
          <w:rFonts w:ascii="Times New Roman" w:hAnsi="Times New Roman" w:cs="Times New Roman"/>
          <w:sz w:val="28"/>
          <w:szCs w:val="28"/>
        </w:rPr>
        <w:t>постановления возложить на начальника управления делами  администрации муниципального района «Княжпогостский» Шепеленко Е.М.</w:t>
      </w:r>
    </w:p>
    <w:p w:rsidR="00672DD5" w:rsidRPr="00E45317" w:rsidRDefault="009E50E3" w:rsidP="000F6A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DD5" w:rsidRPr="00E4531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 и подлежит официальному опубликованию.</w:t>
      </w:r>
    </w:p>
    <w:p w:rsidR="00672DD5" w:rsidRDefault="00672DD5" w:rsidP="000F6A0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73C" w:rsidRPr="0086374F" w:rsidRDefault="00C4373C" w:rsidP="00C4373C">
      <w:pPr>
        <w:rPr>
          <w:rFonts w:ascii="Times New Roman" w:hAnsi="Times New Roman"/>
          <w:szCs w:val="28"/>
        </w:rPr>
      </w:pPr>
    </w:p>
    <w:p w:rsidR="00C4373C" w:rsidRPr="0086374F" w:rsidRDefault="00C4373C" w:rsidP="00C4373C">
      <w:pPr>
        <w:rPr>
          <w:rFonts w:ascii="Times New Roman" w:hAnsi="Times New Roman"/>
          <w:szCs w:val="28"/>
        </w:rPr>
      </w:pPr>
      <w:r w:rsidRPr="0086374F">
        <w:rPr>
          <w:rFonts w:ascii="Times New Roman" w:hAnsi="Times New Roman"/>
          <w:szCs w:val="28"/>
        </w:rPr>
        <w:t>Руководитель админис</w:t>
      </w:r>
      <w:r w:rsidR="00595468" w:rsidRPr="0086374F">
        <w:rPr>
          <w:rFonts w:ascii="Times New Roman" w:hAnsi="Times New Roman"/>
          <w:szCs w:val="28"/>
        </w:rPr>
        <w:t>трации</w:t>
      </w:r>
      <w:r w:rsidR="00595468" w:rsidRPr="0086374F">
        <w:rPr>
          <w:rFonts w:ascii="Times New Roman" w:hAnsi="Times New Roman"/>
          <w:szCs w:val="28"/>
        </w:rPr>
        <w:tab/>
      </w:r>
      <w:r w:rsidR="00595468" w:rsidRPr="0086374F">
        <w:rPr>
          <w:rFonts w:ascii="Times New Roman" w:hAnsi="Times New Roman"/>
          <w:szCs w:val="28"/>
        </w:rPr>
        <w:tab/>
      </w:r>
      <w:r w:rsidR="00595468" w:rsidRPr="0086374F">
        <w:rPr>
          <w:rFonts w:ascii="Times New Roman" w:hAnsi="Times New Roman"/>
          <w:szCs w:val="28"/>
        </w:rPr>
        <w:tab/>
      </w:r>
      <w:r w:rsidR="00595468" w:rsidRPr="0086374F">
        <w:rPr>
          <w:rFonts w:ascii="Times New Roman" w:hAnsi="Times New Roman"/>
          <w:szCs w:val="28"/>
        </w:rPr>
        <w:tab/>
      </w:r>
      <w:r w:rsidR="00595468" w:rsidRPr="0086374F">
        <w:rPr>
          <w:rFonts w:ascii="Times New Roman" w:hAnsi="Times New Roman"/>
          <w:szCs w:val="28"/>
        </w:rPr>
        <w:tab/>
      </w:r>
      <w:r w:rsidR="000F6A02">
        <w:rPr>
          <w:rFonts w:ascii="Times New Roman" w:hAnsi="Times New Roman"/>
          <w:szCs w:val="28"/>
        </w:rPr>
        <w:t xml:space="preserve">              </w:t>
      </w:r>
      <w:proofErr w:type="spellStart"/>
      <w:r w:rsidR="000F6A02">
        <w:rPr>
          <w:rFonts w:ascii="Times New Roman" w:hAnsi="Times New Roman"/>
          <w:szCs w:val="28"/>
        </w:rPr>
        <w:t>В.И.Ивочкин</w:t>
      </w:r>
      <w:proofErr w:type="spellEnd"/>
      <w:r w:rsidR="00336452" w:rsidRPr="0086374F">
        <w:rPr>
          <w:rFonts w:ascii="Times New Roman" w:hAnsi="Times New Roman"/>
          <w:szCs w:val="28"/>
        </w:rPr>
        <w:t xml:space="preserve"> </w:t>
      </w:r>
    </w:p>
    <w:p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86374F">
      <w:pPr>
        <w:rPr>
          <w:rFonts w:ascii="Times New Roman" w:hAnsi="Times New Roman"/>
          <w:sz w:val="26"/>
          <w:szCs w:val="26"/>
        </w:rPr>
      </w:pPr>
    </w:p>
    <w:p w:rsidR="00C4373C" w:rsidRPr="0086374F" w:rsidRDefault="00C4373C" w:rsidP="0086374F">
      <w:pPr>
        <w:rPr>
          <w:rFonts w:ascii="Times New Roman" w:hAnsi="Times New Roman"/>
          <w:sz w:val="26"/>
          <w:szCs w:val="26"/>
        </w:rPr>
      </w:pPr>
    </w:p>
    <w:p w:rsidR="00C4373C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:rsidR="000F6A02" w:rsidRDefault="000F6A02" w:rsidP="00C4373C">
      <w:pPr>
        <w:ind w:left="5040"/>
        <w:rPr>
          <w:rFonts w:ascii="Times New Roman" w:hAnsi="Times New Roman"/>
          <w:sz w:val="26"/>
          <w:szCs w:val="26"/>
        </w:rPr>
      </w:pPr>
    </w:p>
    <w:p w:rsidR="000F6A02" w:rsidRDefault="000F6A02" w:rsidP="00C4373C">
      <w:pPr>
        <w:ind w:left="5040"/>
        <w:rPr>
          <w:rFonts w:ascii="Times New Roman" w:hAnsi="Times New Roman"/>
          <w:sz w:val="26"/>
          <w:szCs w:val="26"/>
        </w:rPr>
      </w:pPr>
    </w:p>
    <w:p w:rsidR="009E50E3" w:rsidRDefault="009E50E3" w:rsidP="000F6A02">
      <w:pPr>
        <w:ind w:left="5040"/>
        <w:jc w:val="right"/>
        <w:rPr>
          <w:rFonts w:ascii="Times New Roman" w:hAnsi="Times New Roman"/>
          <w:szCs w:val="28"/>
        </w:rPr>
      </w:pPr>
    </w:p>
    <w:p w:rsidR="009E50E3" w:rsidRDefault="009E50E3" w:rsidP="000F6A02">
      <w:pPr>
        <w:ind w:left="5040"/>
        <w:jc w:val="right"/>
        <w:rPr>
          <w:rFonts w:ascii="Times New Roman" w:hAnsi="Times New Roman"/>
          <w:szCs w:val="28"/>
        </w:rPr>
      </w:pPr>
    </w:p>
    <w:p w:rsidR="000F6A02" w:rsidRPr="000F6A02" w:rsidRDefault="000F6A02" w:rsidP="000F6A02">
      <w:pPr>
        <w:ind w:left="5040"/>
        <w:jc w:val="right"/>
        <w:rPr>
          <w:rFonts w:ascii="Times New Roman" w:hAnsi="Times New Roman"/>
          <w:szCs w:val="28"/>
        </w:rPr>
      </w:pPr>
      <w:r w:rsidRPr="000F6A02">
        <w:rPr>
          <w:rFonts w:ascii="Times New Roman" w:hAnsi="Times New Roman"/>
          <w:szCs w:val="28"/>
        </w:rPr>
        <w:lastRenderedPageBreak/>
        <w:t>Приложение №1</w:t>
      </w:r>
    </w:p>
    <w:p w:rsidR="0003351E" w:rsidRDefault="000F6A02" w:rsidP="000F6A02">
      <w:pPr>
        <w:ind w:left="5040"/>
        <w:jc w:val="right"/>
        <w:rPr>
          <w:rFonts w:ascii="Times New Roman" w:hAnsi="Times New Roman"/>
          <w:szCs w:val="28"/>
        </w:rPr>
      </w:pPr>
      <w:r w:rsidRPr="000F6A02">
        <w:rPr>
          <w:rFonts w:ascii="Times New Roman" w:hAnsi="Times New Roman"/>
          <w:szCs w:val="28"/>
        </w:rPr>
        <w:t>к постановлению администрации муниципального района «Княжпогостский»</w:t>
      </w:r>
      <w:r w:rsidR="0003351E">
        <w:rPr>
          <w:rFonts w:ascii="Times New Roman" w:hAnsi="Times New Roman"/>
          <w:szCs w:val="28"/>
        </w:rPr>
        <w:t xml:space="preserve"> </w:t>
      </w:r>
    </w:p>
    <w:p w:rsidR="000F6A02" w:rsidRPr="000F6A02" w:rsidRDefault="0003351E" w:rsidP="000F6A02">
      <w:pPr>
        <w:ind w:left="504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 10 </w:t>
      </w:r>
      <w:r w:rsidR="000F6A02">
        <w:rPr>
          <w:rFonts w:ascii="Times New Roman" w:hAnsi="Times New Roman"/>
          <w:szCs w:val="28"/>
        </w:rPr>
        <w:t>мая 2018 №</w:t>
      </w:r>
      <w:r>
        <w:rPr>
          <w:rFonts w:ascii="Times New Roman" w:hAnsi="Times New Roman"/>
          <w:szCs w:val="28"/>
        </w:rPr>
        <w:t xml:space="preserve"> 171</w:t>
      </w:r>
      <w:r w:rsidR="000F6A02">
        <w:rPr>
          <w:rFonts w:ascii="Times New Roman" w:hAnsi="Times New Roman"/>
          <w:szCs w:val="28"/>
        </w:rPr>
        <w:t xml:space="preserve"> </w:t>
      </w:r>
    </w:p>
    <w:p w:rsidR="001E2787" w:rsidRPr="000F6A02" w:rsidRDefault="001E2787" w:rsidP="000F6A02">
      <w:pPr>
        <w:ind w:left="5040"/>
        <w:jc w:val="right"/>
        <w:rPr>
          <w:rFonts w:ascii="Times New Roman" w:hAnsi="Times New Roman"/>
          <w:szCs w:val="28"/>
        </w:rPr>
      </w:pPr>
    </w:p>
    <w:p w:rsidR="000F6A02" w:rsidRPr="000F6A02" w:rsidRDefault="000F6A02" w:rsidP="000F6A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A02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0F6A02" w:rsidRPr="000F6A02" w:rsidRDefault="000F6A02" w:rsidP="000F6A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A02">
        <w:rPr>
          <w:rFonts w:ascii="Times New Roman" w:hAnsi="Times New Roman" w:cs="Times New Roman"/>
          <w:sz w:val="28"/>
          <w:szCs w:val="28"/>
        </w:rPr>
        <w:t xml:space="preserve">ПООЩРЕНИЯ ПОЧЕТНОЙ ГРАМОТОЙ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«КНЯЖПОГОСТСКИЙ»</w:t>
      </w:r>
    </w:p>
    <w:p w:rsidR="000F6A02" w:rsidRPr="000F6A02" w:rsidRDefault="000F6A02" w:rsidP="000F6A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A02" w:rsidRPr="0057191D" w:rsidRDefault="00FF26E1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</w:rPr>
        <w:t xml:space="preserve">  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1. Настоящие Порядок и условия регулируют вопросы поощрения почетной грамотой </w:t>
      </w:r>
      <w:r w:rsidR="000F6A02" w:rsidRPr="0057191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района «Княжпогостский»</w:t>
      </w:r>
      <w:r w:rsidR="000F6A02" w:rsidRPr="0057191D">
        <w:rPr>
          <w:rFonts w:ascii="Times New Roman" w:hAnsi="Times New Roman" w:cs="Times New Roman"/>
          <w:sz w:val="28"/>
          <w:szCs w:val="28"/>
        </w:rPr>
        <w:t>.</w:t>
      </w:r>
    </w:p>
    <w:p w:rsidR="00B20FD6" w:rsidRPr="0057191D" w:rsidRDefault="00B20FD6" w:rsidP="0057191D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bookmarkStart w:id="0" w:name="P47"/>
      <w:bookmarkEnd w:id="0"/>
      <w:r w:rsidRPr="0057191D">
        <w:rPr>
          <w:rFonts w:ascii="Times New Roman" w:hAnsi="Times New Roman"/>
          <w:szCs w:val="28"/>
        </w:rPr>
        <w:tab/>
      </w:r>
      <w:r w:rsidR="000F6A02" w:rsidRPr="0057191D">
        <w:rPr>
          <w:rFonts w:ascii="Times New Roman" w:hAnsi="Times New Roman"/>
          <w:szCs w:val="28"/>
        </w:rPr>
        <w:t xml:space="preserve">2. </w:t>
      </w:r>
      <w:proofErr w:type="gramStart"/>
      <w:r w:rsidR="000F6A02" w:rsidRPr="0057191D">
        <w:rPr>
          <w:rFonts w:ascii="Times New Roman" w:hAnsi="Times New Roman"/>
          <w:szCs w:val="28"/>
        </w:rPr>
        <w:t xml:space="preserve">Почетной грамотой </w:t>
      </w:r>
      <w:r w:rsidR="000F6A02" w:rsidRPr="0057191D">
        <w:rPr>
          <w:rFonts w:ascii="Times New Roman" w:hAnsi="Times New Roman"/>
          <w:color w:val="000000" w:themeColor="text1"/>
          <w:szCs w:val="28"/>
        </w:rPr>
        <w:t>администрации муниципального района «Княжпогостский»</w:t>
      </w:r>
      <w:r w:rsidR="000F6A02" w:rsidRPr="0057191D">
        <w:rPr>
          <w:rFonts w:ascii="Times New Roman" w:hAnsi="Times New Roman"/>
          <w:szCs w:val="28"/>
        </w:rPr>
        <w:t xml:space="preserve"> (далее - поощрение) поощряются физические лица (далее - лица), юридические лица (трудовые коллективы) за высокие трудовые достижения и многолетнюю и добросовестную работу, за профессиональное мастерство, эффективное выполнение трудовых обязанностей, за освоение современных технологий и высокоэффективных процессов, дающих экономический эффект, за отличия во время исполнения служебного долга, за самоотверженность и мужество, проявленные при спасении жизни людей, имущества</w:t>
      </w:r>
      <w:proofErr w:type="gramEnd"/>
      <w:r w:rsidR="000F6A02" w:rsidRPr="0057191D">
        <w:rPr>
          <w:rFonts w:ascii="Times New Roman" w:hAnsi="Times New Roman"/>
          <w:szCs w:val="28"/>
        </w:rPr>
        <w:t xml:space="preserve"> в чрезвычайных, сложных аварийных ситуациях, за активную общественную деятельность</w:t>
      </w:r>
      <w:r w:rsidRPr="0057191D">
        <w:rPr>
          <w:rFonts w:ascii="Times New Roman" w:hAnsi="Times New Roman"/>
          <w:szCs w:val="28"/>
        </w:rPr>
        <w:t xml:space="preserve">, </w:t>
      </w:r>
      <w:r w:rsidRPr="0057191D">
        <w:rPr>
          <w:rFonts w:ascii="Times New Roman" w:hAnsi="Times New Roman"/>
          <w:color w:val="000000" w:themeColor="text1"/>
          <w:szCs w:val="28"/>
        </w:rPr>
        <w:t>за значительный вклад в развитие и на благо муниципального района «Княжпогостский».</w:t>
      </w:r>
    </w:p>
    <w:p w:rsidR="000F6A02" w:rsidRPr="0057191D" w:rsidRDefault="00B20FD6" w:rsidP="0057191D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57191D">
        <w:rPr>
          <w:rFonts w:ascii="Times New Roman" w:hAnsi="Times New Roman"/>
          <w:color w:val="000000" w:themeColor="text1"/>
          <w:szCs w:val="28"/>
        </w:rPr>
        <w:tab/>
      </w:r>
      <w:r w:rsidR="000F6A02" w:rsidRPr="0057191D">
        <w:rPr>
          <w:rFonts w:ascii="Times New Roman" w:hAnsi="Times New Roman"/>
          <w:szCs w:val="28"/>
        </w:rPr>
        <w:t xml:space="preserve">3. С ходатайством о поощрении вправе обратиться: </w:t>
      </w:r>
      <w:r w:rsidR="00F05871" w:rsidRPr="0057191D">
        <w:rPr>
          <w:rFonts w:ascii="Times New Roman" w:hAnsi="Times New Roman"/>
          <w:color w:val="000000" w:themeColor="text1"/>
          <w:szCs w:val="28"/>
        </w:rPr>
        <w:t>федеральные органы государственной власти, органы государственной власти Р</w:t>
      </w:r>
      <w:r w:rsidR="0057191D" w:rsidRPr="0057191D">
        <w:rPr>
          <w:rFonts w:ascii="Times New Roman" w:hAnsi="Times New Roman"/>
          <w:color w:val="000000" w:themeColor="text1"/>
          <w:szCs w:val="28"/>
        </w:rPr>
        <w:t xml:space="preserve">еспублики Коми, </w:t>
      </w:r>
      <w:r w:rsidR="00F05871" w:rsidRPr="0057191D">
        <w:rPr>
          <w:rFonts w:ascii="Times New Roman" w:hAnsi="Times New Roman"/>
          <w:color w:val="000000" w:themeColor="text1"/>
          <w:szCs w:val="28"/>
        </w:rPr>
        <w:t>органы местного самоуправления городских и сельских поселений муниципального района «Княжпогостский», юридические лица, зарегистрированные или осуществляющие деятельность на территории муниципального района «Княжпогостский», общественные объединения</w:t>
      </w:r>
      <w:r w:rsidR="000F6A02" w:rsidRPr="0057191D">
        <w:rPr>
          <w:rFonts w:ascii="Times New Roman" w:hAnsi="Times New Roman"/>
          <w:szCs w:val="28"/>
        </w:rPr>
        <w:t xml:space="preserve"> (далее - инициаторы представления к поощрению).</w:t>
      </w:r>
    </w:p>
    <w:p w:rsidR="000F6A02" w:rsidRPr="0057191D" w:rsidRDefault="00FF26E1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</w:rPr>
        <w:t xml:space="preserve"> </w:t>
      </w:r>
      <w:r w:rsidR="000F6A02" w:rsidRPr="0057191D">
        <w:rPr>
          <w:rFonts w:ascii="Times New Roman" w:hAnsi="Times New Roman" w:cs="Times New Roman"/>
          <w:sz w:val="28"/>
          <w:szCs w:val="28"/>
        </w:rPr>
        <w:t>4. Инициаторы представле</w:t>
      </w:r>
      <w:r w:rsidR="00F05871" w:rsidRPr="0057191D">
        <w:rPr>
          <w:rFonts w:ascii="Times New Roman" w:hAnsi="Times New Roman" w:cs="Times New Roman"/>
          <w:sz w:val="28"/>
          <w:szCs w:val="28"/>
        </w:rPr>
        <w:t>ния к поощрению представляют в а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F05871" w:rsidRPr="0057191D">
        <w:rPr>
          <w:rFonts w:ascii="Times New Roman" w:hAnsi="Times New Roman" w:cs="Times New Roman"/>
          <w:sz w:val="28"/>
          <w:szCs w:val="28"/>
        </w:rPr>
        <w:t>муниципального района «Княжпогостский»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 (далее - Администрация):</w:t>
      </w:r>
    </w:p>
    <w:p w:rsidR="000F6A02" w:rsidRPr="0057191D" w:rsidRDefault="00FF26E1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</w:rPr>
        <w:t>4.1.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 </w:t>
      </w:r>
      <w:r w:rsidRPr="0057191D">
        <w:rPr>
          <w:rFonts w:ascii="Times New Roman" w:hAnsi="Times New Roman" w:cs="Times New Roman"/>
          <w:sz w:val="28"/>
          <w:szCs w:val="28"/>
        </w:rPr>
        <w:t>В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 отношении лиц - </w:t>
      </w:r>
      <w:r w:rsidR="00287DC7" w:rsidRPr="0057191D">
        <w:rPr>
          <w:rFonts w:ascii="Times New Roman" w:hAnsi="Times New Roman" w:cs="Times New Roman"/>
          <w:sz w:val="28"/>
          <w:szCs w:val="28"/>
        </w:rPr>
        <w:t>представление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97" w:history="1">
        <w:r w:rsidR="000F6A02" w:rsidRPr="0057191D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="000F6A02" w:rsidRPr="0057191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7191D" w:rsidRPr="0057191D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0F6A02" w:rsidRPr="0057191D">
        <w:rPr>
          <w:rFonts w:ascii="Times New Roman" w:hAnsi="Times New Roman" w:cs="Times New Roman"/>
          <w:sz w:val="28"/>
          <w:szCs w:val="28"/>
        </w:rPr>
        <w:t>;</w:t>
      </w:r>
    </w:p>
    <w:p w:rsidR="000F6A02" w:rsidRPr="0057191D" w:rsidRDefault="00FF26E1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</w:rPr>
        <w:t>4.2.  В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 отношении юридических лиц (трудовых коллективов) </w:t>
      </w:r>
      <w:r w:rsidR="00287DC7" w:rsidRPr="0057191D">
        <w:rPr>
          <w:rFonts w:ascii="Times New Roman" w:hAnsi="Times New Roman" w:cs="Times New Roman"/>
          <w:sz w:val="28"/>
          <w:szCs w:val="28"/>
        </w:rPr>
        <w:t>–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 </w:t>
      </w:r>
      <w:r w:rsidR="00287DC7" w:rsidRPr="0057191D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53" w:history="1">
        <w:r w:rsidR="000F6A02" w:rsidRPr="0057191D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="000F6A02" w:rsidRPr="0057191D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настоящим Порядку и условиям (далее - документы о поощрении).</w:t>
      </w:r>
    </w:p>
    <w:p w:rsidR="000F6A02" w:rsidRPr="0057191D" w:rsidRDefault="000F6A02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57191D">
        <w:rPr>
          <w:rFonts w:ascii="Times New Roman" w:hAnsi="Times New Roman" w:cs="Times New Roman"/>
          <w:sz w:val="28"/>
          <w:szCs w:val="28"/>
        </w:rPr>
        <w:t xml:space="preserve">5. </w:t>
      </w:r>
      <w:r w:rsidR="00F05871" w:rsidRPr="0057191D">
        <w:rPr>
          <w:rFonts w:ascii="Times New Roman" w:hAnsi="Times New Roman" w:cs="Times New Roman"/>
          <w:sz w:val="28"/>
          <w:szCs w:val="28"/>
        </w:rPr>
        <w:t>Управление делами а</w:t>
      </w:r>
      <w:r w:rsidRPr="0057191D">
        <w:rPr>
          <w:rFonts w:ascii="Times New Roman" w:hAnsi="Times New Roman" w:cs="Times New Roman"/>
          <w:sz w:val="28"/>
          <w:szCs w:val="28"/>
        </w:rPr>
        <w:t>дминистраци</w:t>
      </w:r>
      <w:r w:rsidR="00F05871" w:rsidRPr="0057191D">
        <w:rPr>
          <w:rFonts w:ascii="Times New Roman" w:hAnsi="Times New Roman" w:cs="Times New Roman"/>
          <w:sz w:val="28"/>
          <w:szCs w:val="28"/>
        </w:rPr>
        <w:t>и муниципального района «Княжпогостский»</w:t>
      </w:r>
      <w:r w:rsidRPr="0057191D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поступления документов о поощрении рассматривает их и готовит проект </w:t>
      </w:r>
      <w:r w:rsidR="00F05871" w:rsidRPr="0057191D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«Княжпогостский»</w:t>
      </w:r>
      <w:r w:rsidRPr="0057191D">
        <w:rPr>
          <w:rFonts w:ascii="Times New Roman" w:hAnsi="Times New Roman" w:cs="Times New Roman"/>
          <w:sz w:val="28"/>
          <w:szCs w:val="28"/>
        </w:rPr>
        <w:t xml:space="preserve"> о поощрении (далее - проект </w:t>
      </w:r>
      <w:r w:rsidR="00F05871" w:rsidRPr="0057191D">
        <w:rPr>
          <w:rFonts w:ascii="Times New Roman" w:hAnsi="Times New Roman" w:cs="Times New Roman"/>
          <w:sz w:val="28"/>
          <w:szCs w:val="28"/>
        </w:rPr>
        <w:t>постановления</w:t>
      </w:r>
      <w:r w:rsidRPr="0057191D">
        <w:rPr>
          <w:rFonts w:ascii="Times New Roman" w:hAnsi="Times New Roman" w:cs="Times New Roman"/>
          <w:sz w:val="28"/>
          <w:szCs w:val="28"/>
        </w:rPr>
        <w:t xml:space="preserve"> о поощрении).</w:t>
      </w:r>
    </w:p>
    <w:p w:rsidR="000F6A02" w:rsidRPr="0057191D" w:rsidRDefault="000F6A02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7191D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 о поощрении, не соответствующих формам, установленным </w:t>
      </w:r>
      <w:hyperlink w:anchor="P97" w:history="1">
        <w:r w:rsidRPr="0057191D">
          <w:rPr>
            <w:rFonts w:ascii="Times New Roman" w:hAnsi="Times New Roman" w:cs="Times New Roman"/>
            <w:color w:val="0000FF"/>
            <w:sz w:val="28"/>
            <w:szCs w:val="28"/>
          </w:rPr>
          <w:t>приложением 1</w:t>
        </w:r>
      </w:hyperlink>
      <w:r w:rsidRPr="0057191D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253" w:history="1">
        <w:r w:rsidRPr="0057191D">
          <w:rPr>
            <w:rFonts w:ascii="Times New Roman" w:hAnsi="Times New Roman" w:cs="Times New Roman"/>
            <w:color w:val="0000FF"/>
            <w:sz w:val="28"/>
            <w:szCs w:val="28"/>
          </w:rPr>
          <w:t>приложением 2</w:t>
        </w:r>
      </w:hyperlink>
      <w:r w:rsidRPr="0057191D">
        <w:rPr>
          <w:rFonts w:ascii="Times New Roman" w:hAnsi="Times New Roman" w:cs="Times New Roman"/>
          <w:sz w:val="28"/>
          <w:szCs w:val="28"/>
        </w:rPr>
        <w:t xml:space="preserve"> к настоящим Порядку и условиям, Администрация возвращает их без рассмотрения инициатору предс</w:t>
      </w:r>
      <w:r w:rsidR="00F05871" w:rsidRPr="0057191D">
        <w:rPr>
          <w:rFonts w:ascii="Times New Roman" w:hAnsi="Times New Roman" w:cs="Times New Roman"/>
          <w:sz w:val="28"/>
          <w:szCs w:val="28"/>
        </w:rPr>
        <w:t>тавления к поощрению в течение 10</w:t>
      </w:r>
      <w:r w:rsidRPr="0057191D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этих документов.</w:t>
      </w:r>
      <w:proofErr w:type="gramEnd"/>
    </w:p>
    <w:p w:rsidR="000F6A02" w:rsidRPr="0057191D" w:rsidRDefault="000F6A02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</w:rPr>
        <w:lastRenderedPageBreak/>
        <w:t>Инициатор представления к поощрению вправе повторно направить документы о поощрении в Администрацию после устранения основания для возврата, предусмотренного настоящим пунктом.</w:t>
      </w:r>
    </w:p>
    <w:p w:rsidR="000F6A02" w:rsidRPr="0057191D" w:rsidRDefault="0057191D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</w:rPr>
        <w:t>7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. </w:t>
      </w:r>
      <w:r w:rsidR="00F05871" w:rsidRPr="0057191D">
        <w:rPr>
          <w:rFonts w:ascii="Times New Roman" w:hAnsi="Times New Roman" w:cs="Times New Roman"/>
          <w:sz w:val="28"/>
          <w:szCs w:val="28"/>
        </w:rPr>
        <w:t>Руководитель администрации муниципального района «Княжпогостский»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F05871" w:rsidRPr="0057191D">
        <w:rPr>
          <w:rFonts w:ascii="Times New Roman" w:hAnsi="Times New Roman" w:cs="Times New Roman"/>
          <w:sz w:val="28"/>
          <w:szCs w:val="28"/>
        </w:rPr>
        <w:t xml:space="preserve"> 30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в Администрацию документов о поощрении вправе отклонить ходатайство о поощрении или изменить вид поощрения, указанный в ходатайстве о поощрении.</w:t>
      </w:r>
    </w:p>
    <w:p w:rsidR="000F6A02" w:rsidRPr="0057191D" w:rsidRDefault="0057191D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</w:rPr>
        <w:t>8</w:t>
      </w:r>
      <w:r w:rsidR="000F6A02" w:rsidRPr="0057191D">
        <w:rPr>
          <w:rFonts w:ascii="Times New Roman" w:hAnsi="Times New Roman" w:cs="Times New Roman"/>
          <w:sz w:val="28"/>
          <w:szCs w:val="28"/>
        </w:rPr>
        <w:t>. Основаниями для отклонения ходатайства о поощрении являются:</w:t>
      </w:r>
    </w:p>
    <w:p w:rsidR="000F6A02" w:rsidRPr="0057191D" w:rsidRDefault="0057191D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</w:rPr>
        <w:t>8</w:t>
      </w:r>
      <w:r w:rsidR="00FF26E1" w:rsidRPr="0057191D">
        <w:rPr>
          <w:rFonts w:ascii="Times New Roman" w:hAnsi="Times New Roman" w:cs="Times New Roman"/>
          <w:sz w:val="28"/>
          <w:szCs w:val="28"/>
        </w:rPr>
        <w:t>.1.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 </w:t>
      </w:r>
      <w:r w:rsidR="00FF26E1" w:rsidRPr="0057191D">
        <w:rPr>
          <w:rFonts w:ascii="Times New Roman" w:hAnsi="Times New Roman" w:cs="Times New Roman"/>
          <w:sz w:val="28"/>
          <w:szCs w:val="28"/>
        </w:rPr>
        <w:t>В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 документах о поощрении не отражены заслуги лица, юридического лица (трудового коллектива), представляемого к поощрению;</w:t>
      </w:r>
    </w:p>
    <w:p w:rsidR="000F6A02" w:rsidRPr="0057191D" w:rsidRDefault="0057191D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</w:rPr>
        <w:t>8</w:t>
      </w:r>
      <w:r w:rsidR="00FF26E1" w:rsidRPr="0057191D">
        <w:rPr>
          <w:rFonts w:ascii="Times New Roman" w:hAnsi="Times New Roman" w:cs="Times New Roman"/>
          <w:sz w:val="28"/>
          <w:szCs w:val="28"/>
        </w:rPr>
        <w:t>.2.  Н</w:t>
      </w:r>
      <w:r w:rsidR="000F6A02" w:rsidRPr="0057191D">
        <w:rPr>
          <w:rFonts w:ascii="Times New Roman" w:hAnsi="Times New Roman" w:cs="Times New Roman"/>
          <w:sz w:val="28"/>
          <w:szCs w:val="28"/>
        </w:rPr>
        <w:t>есоответствие заслуг лица, юридического лица (трудового коллектива) виду поощрения или условиям поощрения, предусмотренным настоящим Порядком и условиями.</w:t>
      </w:r>
    </w:p>
    <w:p w:rsidR="000F6A02" w:rsidRPr="0057191D" w:rsidRDefault="000F6A02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</w:rPr>
        <w:t>Инициатор представления к поощрению вправе повторно направить документы о поощрении в Администрацию после устранения оснований для отклонения ходатайства о поощрении, предусмотренного настоящим пунктом.</w:t>
      </w:r>
    </w:p>
    <w:p w:rsidR="000F6A02" w:rsidRPr="0057191D" w:rsidRDefault="000F6A02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</w:rPr>
        <w:t xml:space="preserve">В случае отклонения </w:t>
      </w:r>
      <w:r w:rsidR="00F05871" w:rsidRPr="0057191D">
        <w:rPr>
          <w:rFonts w:ascii="Times New Roman" w:hAnsi="Times New Roman" w:cs="Times New Roman"/>
          <w:sz w:val="28"/>
          <w:szCs w:val="28"/>
        </w:rPr>
        <w:t xml:space="preserve">руководителем администрации муниципального района «Княжпогостский» </w:t>
      </w:r>
      <w:r w:rsidRPr="0057191D">
        <w:rPr>
          <w:rFonts w:ascii="Times New Roman" w:hAnsi="Times New Roman" w:cs="Times New Roman"/>
          <w:sz w:val="28"/>
          <w:szCs w:val="28"/>
        </w:rPr>
        <w:t xml:space="preserve"> ходатайства о поощрении </w:t>
      </w:r>
      <w:r w:rsidR="00FF26E1" w:rsidRPr="0057191D">
        <w:rPr>
          <w:rFonts w:ascii="Times New Roman" w:hAnsi="Times New Roman" w:cs="Times New Roman"/>
          <w:sz w:val="28"/>
          <w:szCs w:val="28"/>
        </w:rPr>
        <w:t xml:space="preserve"> управление делами  администрации муниципального района «Княжпогостский»</w:t>
      </w:r>
      <w:r w:rsidRPr="0057191D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отклонения ходатайства о поощрении письменно </w:t>
      </w:r>
      <w:proofErr w:type="gramStart"/>
      <w:r w:rsidRPr="0057191D">
        <w:rPr>
          <w:rFonts w:ascii="Times New Roman" w:hAnsi="Times New Roman" w:cs="Times New Roman"/>
          <w:sz w:val="28"/>
          <w:szCs w:val="28"/>
        </w:rPr>
        <w:t>уведомляет</w:t>
      </w:r>
      <w:proofErr w:type="gramEnd"/>
      <w:r w:rsidRPr="0057191D">
        <w:rPr>
          <w:rFonts w:ascii="Times New Roman" w:hAnsi="Times New Roman" w:cs="Times New Roman"/>
          <w:sz w:val="28"/>
          <w:szCs w:val="28"/>
        </w:rPr>
        <w:t xml:space="preserve"> об этом инициатора представления к поощрению и возвращает ему документы о поощрении.</w:t>
      </w:r>
    </w:p>
    <w:p w:rsidR="000F6A02" w:rsidRPr="0057191D" w:rsidRDefault="000F6A02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91D">
        <w:rPr>
          <w:rFonts w:ascii="Times New Roman" w:hAnsi="Times New Roman" w:cs="Times New Roman"/>
          <w:sz w:val="28"/>
          <w:szCs w:val="28"/>
        </w:rPr>
        <w:t>Основанием для изменения вида поощрения, указанного в ходатайстве о поощрении, является несоответствие заслуг лица, юридического лица (трудового коллектива) виду поощрения или условиям поощрения, предусмотренным настоящими Порядком и условиями.</w:t>
      </w:r>
      <w:proofErr w:type="gramEnd"/>
    </w:p>
    <w:p w:rsidR="000F6A02" w:rsidRPr="0057191D" w:rsidRDefault="0057191D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</w:rPr>
        <w:t xml:space="preserve">  9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. Поощрение почетной грамотой </w:t>
      </w:r>
      <w:r w:rsidR="00FF26E1" w:rsidRPr="0057191D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«Княжпогостский»</w:t>
      </w:r>
      <w:r w:rsidR="000F6A02" w:rsidRPr="0057191D">
        <w:rPr>
          <w:rFonts w:ascii="Times New Roman" w:hAnsi="Times New Roman" w:cs="Times New Roman"/>
          <w:sz w:val="28"/>
          <w:szCs w:val="28"/>
        </w:rPr>
        <w:t xml:space="preserve"> производятся </w:t>
      </w:r>
      <w:r w:rsidR="00FF26E1" w:rsidRPr="0057191D">
        <w:rPr>
          <w:rFonts w:ascii="Times New Roman" w:hAnsi="Times New Roman" w:cs="Times New Roman"/>
          <w:sz w:val="28"/>
          <w:szCs w:val="28"/>
        </w:rPr>
        <w:t xml:space="preserve">руководителем администрации муниципального района «Княжпогостский» </w:t>
      </w:r>
      <w:r w:rsidR="000F6A02" w:rsidRPr="0057191D">
        <w:rPr>
          <w:rFonts w:ascii="Times New Roman" w:hAnsi="Times New Roman" w:cs="Times New Roman"/>
          <w:sz w:val="28"/>
          <w:szCs w:val="28"/>
        </w:rPr>
        <w:t>либо по его поручению иными лицами в торжественной обстановке.</w:t>
      </w:r>
    </w:p>
    <w:p w:rsidR="0057191D" w:rsidRPr="0057191D" w:rsidRDefault="00FF26E1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191D" w:rsidRPr="0057191D">
        <w:rPr>
          <w:rFonts w:ascii="Times New Roman" w:hAnsi="Times New Roman" w:cs="Times New Roman"/>
          <w:sz w:val="28"/>
          <w:szCs w:val="28"/>
        </w:rPr>
        <w:t xml:space="preserve">Одновременно с решением </w:t>
      </w:r>
      <w:proofErr w:type="gramStart"/>
      <w:r w:rsidR="0057191D" w:rsidRPr="0057191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7191D" w:rsidRPr="0057191D">
        <w:rPr>
          <w:rFonts w:ascii="Times New Roman" w:hAnsi="Times New Roman" w:cs="Times New Roman"/>
          <w:sz w:val="28"/>
          <w:szCs w:val="28"/>
        </w:rPr>
        <w:t xml:space="preserve"> поощрении почетной грамотой может быть принято решение о выдаче денежной премии или вручении подарка.</w:t>
      </w:r>
    </w:p>
    <w:p w:rsidR="00FF26E1" w:rsidRPr="0057191D" w:rsidRDefault="0057191D" w:rsidP="0057191D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ab/>
      </w:r>
      <w:r w:rsidR="00FF26E1" w:rsidRPr="0057191D">
        <w:rPr>
          <w:rFonts w:ascii="Times New Roman" w:hAnsi="Times New Roman"/>
          <w:szCs w:val="28"/>
        </w:rPr>
        <w:t>1</w:t>
      </w:r>
      <w:r w:rsidRPr="0057191D">
        <w:rPr>
          <w:rFonts w:ascii="Times New Roman" w:hAnsi="Times New Roman"/>
          <w:szCs w:val="28"/>
        </w:rPr>
        <w:t>0</w:t>
      </w:r>
      <w:r w:rsidR="00FF26E1" w:rsidRPr="0057191D">
        <w:rPr>
          <w:rFonts w:ascii="Times New Roman" w:hAnsi="Times New Roman"/>
          <w:color w:val="000000" w:themeColor="text1"/>
          <w:szCs w:val="28"/>
        </w:rPr>
        <w:t>.  Финансирование расходов, связанных с реализацией настоящего Положения, производится за счет средств бюджета муниципального района «Княжпогостский», предусмотренных в составе сметы расходов на соответствующий финансовый год.</w:t>
      </w:r>
    </w:p>
    <w:p w:rsidR="00FF26E1" w:rsidRPr="0057191D" w:rsidRDefault="0057191D" w:rsidP="0057191D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57191D">
        <w:rPr>
          <w:rFonts w:ascii="Times New Roman" w:hAnsi="Times New Roman"/>
          <w:color w:val="000000" w:themeColor="text1"/>
          <w:szCs w:val="28"/>
        </w:rPr>
        <w:tab/>
        <w:t>11</w:t>
      </w:r>
      <w:r w:rsidR="00FF26E1" w:rsidRPr="0057191D">
        <w:rPr>
          <w:rFonts w:ascii="Times New Roman" w:hAnsi="Times New Roman"/>
          <w:color w:val="000000" w:themeColor="text1"/>
          <w:szCs w:val="28"/>
        </w:rPr>
        <w:t>. Приобретение, хранение бланков Почетной грамоты осуществляет управление делами администрации муниципального района «Княжпогостский».</w:t>
      </w:r>
    </w:p>
    <w:p w:rsidR="00FF26E1" w:rsidRPr="0057191D" w:rsidRDefault="00FF26E1" w:rsidP="0057191D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FF26E1" w:rsidRPr="0057191D" w:rsidRDefault="00FF26E1" w:rsidP="0057191D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FF26E1" w:rsidRPr="0057191D" w:rsidRDefault="00FF26E1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6E1" w:rsidRPr="0057191D" w:rsidRDefault="00FF26E1" w:rsidP="00571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6E1" w:rsidRDefault="00FF26E1" w:rsidP="000F6A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6E1" w:rsidRDefault="00FF26E1" w:rsidP="000F6A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6E1" w:rsidRDefault="00FF26E1" w:rsidP="000F6A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6E1" w:rsidRDefault="00FF26E1" w:rsidP="000F6A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6E1" w:rsidRDefault="00FF26E1" w:rsidP="000F6A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CBB" w:rsidRDefault="00DD5CBB" w:rsidP="00DD5CBB">
      <w:pPr>
        <w:shd w:val="clear" w:color="auto" w:fill="FFFFFF"/>
        <w:jc w:val="right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Приложение </w:t>
      </w:r>
      <w:r>
        <w:rPr>
          <w:rFonts w:ascii="Times New Roman" w:hAnsi="Times New Roman"/>
          <w:color w:val="000000" w:themeColor="text1"/>
          <w:szCs w:val="28"/>
        </w:rPr>
        <w:t>№</w:t>
      </w:r>
      <w:r w:rsidRPr="00E06F5C">
        <w:rPr>
          <w:rFonts w:ascii="Times New Roman" w:hAnsi="Times New Roman"/>
          <w:color w:val="000000" w:themeColor="text1"/>
          <w:szCs w:val="28"/>
        </w:rPr>
        <w:t>1</w:t>
      </w:r>
    </w:p>
    <w:p w:rsidR="00287DC7" w:rsidRDefault="00DD5CBB" w:rsidP="00DD5CBB">
      <w:pPr>
        <w:shd w:val="clear" w:color="auto" w:fill="FFFFFF"/>
        <w:jc w:val="right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 к </w:t>
      </w:r>
      <w:r>
        <w:rPr>
          <w:rFonts w:ascii="Times New Roman" w:hAnsi="Times New Roman"/>
          <w:color w:val="000000" w:themeColor="text1"/>
          <w:szCs w:val="28"/>
        </w:rPr>
        <w:t xml:space="preserve"> Порядку и условиям</w:t>
      </w:r>
      <w:r w:rsidR="00287DC7" w:rsidRPr="00287DC7">
        <w:rPr>
          <w:rFonts w:ascii="Times New Roman" w:hAnsi="Times New Roman"/>
          <w:color w:val="000000" w:themeColor="text1"/>
          <w:szCs w:val="28"/>
        </w:rPr>
        <w:t xml:space="preserve"> </w:t>
      </w:r>
      <w:r w:rsidR="00287DC7" w:rsidRPr="00672DD5">
        <w:rPr>
          <w:rFonts w:ascii="Times New Roman" w:hAnsi="Times New Roman"/>
          <w:color w:val="000000" w:themeColor="text1"/>
          <w:szCs w:val="28"/>
        </w:rPr>
        <w:t xml:space="preserve">поощрения </w:t>
      </w:r>
    </w:p>
    <w:p w:rsidR="00DD5CBB" w:rsidRDefault="00287DC7" w:rsidP="00DD5CBB">
      <w:pPr>
        <w:shd w:val="clear" w:color="auto" w:fill="FFFFFF"/>
        <w:jc w:val="right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672DD5">
        <w:rPr>
          <w:rFonts w:ascii="Times New Roman" w:hAnsi="Times New Roman"/>
          <w:color w:val="000000" w:themeColor="text1"/>
          <w:szCs w:val="28"/>
        </w:rPr>
        <w:t>почетной грамотой</w:t>
      </w:r>
      <w:r w:rsidR="00DD5CBB" w:rsidRPr="00E06F5C">
        <w:rPr>
          <w:rFonts w:ascii="Times New Roman" w:hAnsi="Times New Roman"/>
          <w:color w:val="000000" w:themeColor="text1"/>
          <w:szCs w:val="28"/>
        </w:rPr>
        <w:t xml:space="preserve"> </w:t>
      </w:r>
      <w:r w:rsidR="00DD5CBB">
        <w:rPr>
          <w:rFonts w:ascii="Times New Roman" w:hAnsi="Times New Roman"/>
          <w:color w:val="000000" w:themeColor="text1"/>
          <w:szCs w:val="28"/>
        </w:rPr>
        <w:t>администрации</w:t>
      </w:r>
    </w:p>
    <w:p w:rsidR="00DD5CBB" w:rsidRDefault="00DD5CBB" w:rsidP="00DD5CBB">
      <w:pPr>
        <w:shd w:val="clear" w:color="auto" w:fill="FFFFFF"/>
        <w:jc w:val="right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муниципального района</w:t>
      </w:r>
      <w:r>
        <w:rPr>
          <w:rFonts w:ascii="Times New Roman" w:hAnsi="Times New Roman"/>
          <w:color w:val="000000" w:themeColor="text1"/>
          <w:szCs w:val="28"/>
        </w:rPr>
        <w:t xml:space="preserve"> «Княжпогостский»</w:t>
      </w:r>
    </w:p>
    <w:p w:rsidR="00DD5CBB" w:rsidRDefault="00DD5CBB" w:rsidP="00DD5CBB">
      <w:pPr>
        <w:shd w:val="clear" w:color="auto" w:fill="FFFFFF"/>
        <w:jc w:val="right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Представление</w:t>
      </w:r>
    </w:p>
    <w:p w:rsidR="009E50E3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к награждению Почетной грамотой </w:t>
      </w:r>
      <w:r w:rsidR="009E50E3">
        <w:rPr>
          <w:rFonts w:ascii="Times New Roman" w:hAnsi="Times New Roman"/>
          <w:color w:val="000000" w:themeColor="text1"/>
          <w:szCs w:val="28"/>
        </w:rPr>
        <w:t xml:space="preserve">администрации 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муниципального района</w:t>
      </w:r>
      <w:r>
        <w:rPr>
          <w:rFonts w:ascii="Times New Roman" w:hAnsi="Times New Roman"/>
          <w:color w:val="000000" w:themeColor="text1"/>
          <w:szCs w:val="28"/>
        </w:rPr>
        <w:t xml:space="preserve"> «Княжпогостский»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(для физического лица)</w:t>
      </w:r>
    </w:p>
    <w:p w:rsidR="00DD5CBB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1. Фамилия, имя, отчество: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2. Гражданство: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3. Должность, место работы: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               (полное наименование должности и организации)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4. Дата рождения: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                            (число, месяц, год)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5. Образование: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      </w:t>
      </w:r>
      <w:proofErr w:type="gramStart"/>
      <w:r w:rsidRPr="00E06F5C">
        <w:rPr>
          <w:rFonts w:ascii="Times New Roman" w:hAnsi="Times New Roman"/>
          <w:color w:val="000000" w:themeColor="text1"/>
          <w:szCs w:val="28"/>
        </w:rPr>
        <w:t>(специальность по образованию, наименование учебного заведения,</w:t>
      </w:r>
      <w:proofErr w:type="gramEnd"/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                              год окончания)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6. Ученая степень, ученое звание: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7. Какими  государственными,  ведомственными  наградами, наградами  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E06F5C">
        <w:rPr>
          <w:rFonts w:ascii="Times New Roman" w:hAnsi="Times New Roman"/>
          <w:color w:val="000000" w:themeColor="text1"/>
          <w:szCs w:val="28"/>
        </w:rPr>
        <w:t>органов     государственной   власти,   органов   местного   самоуправления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E06F5C">
        <w:rPr>
          <w:rFonts w:ascii="Times New Roman" w:hAnsi="Times New Roman"/>
          <w:color w:val="000000" w:themeColor="text1"/>
          <w:szCs w:val="28"/>
        </w:rPr>
        <w:t>награжде</w:t>
      </w:r>
      <w:proofErr w:type="gramStart"/>
      <w:r w:rsidRPr="00E06F5C">
        <w:rPr>
          <w:rFonts w:ascii="Times New Roman" w:hAnsi="Times New Roman"/>
          <w:color w:val="000000" w:themeColor="text1"/>
          <w:szCs w:val="28"/>
        </w:rPr>
        <w:t>н(</w:t>
      </w:r>
      <w:proofErr w:type="gramEnd"/>
      <w:r w:rsidRPr="00E06F5C">
        <w:rPr>
          <w:rFonts w:ascii="Times New Roman" w:hAnsi="Times New Roman"/>
          <w:color w:val="000000" w:themeColor="text1"/>
          <w:szCs w:val="28"/>
        </w:rPr>
        <w:t>а), награды предприятия, отрасли, района и даты награждения: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8. Стаж работы в отрасли (стаж работы в данном коллективе):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_____________________/________________________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9. Домашний адрес: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10. Трудовая деятельность (в соответствии с данными трудовой книжки):</w:t>
      </w:r>
    </w:p>
    <w:tbl>
      <w:tblPr>
        <w:tblStyle w:val="a5"/>
        <w:tblW w:w="0" w:type="auto"/>
        <w:tblLook w:val="04A0"/>
      </w:tblPr>
      <w:tblGrid>
        <w:gridCol w:w="3303"/>
        <w:gridCol w:w="3303"/>
        <w:gridCol w:w="3304"/>
      </w:tblGrid>
      <w:tr w:rsidR="00DD5CBB" w:rsidTr="00B1156D">
        <w:tc>
          <w:tcPr>
            <w:tcW w:w="3303" w:type="dxa"/>
          </w:tcPr>
          <w:p w:rsidR="00DD5CBB" w:rsidRDefault="00DD5CBB" w:rsidP="00B11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Число, месяц, год поступления, увольнения</w:t>
            </w:r>
          </w:p>
        </w:tc>
        <w:tc>
          <w:tcPr>
            <w:tcW w:w="3303" w:type="dxa"/>
          </w:tcPr>
          <w:p w:rsidR="00DD5CBB" w:rsidRDefault="00DD5CBB" w:rsidP="00B11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Должность с указанием организации</w:t>
            </w:r>
          </w:p>
        </w:tc>
        <w:tc>
          <w:tcPr>
            <w:tcW w:w="3304" w:type="dxa"/>
          </w:tcPr>
          <w:p w:rsidR="00DD5CBB" w:rsidRDefault="00DD5CBB" w:rsidP="00B11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Местонахождение организации</w:t>
            </w:r>
          </w:p>
        </w:tc>
      </w:tr>
      <w:tr w:rsidR="00DD5CBB" w:rsidTr="00B1156D">
        <w:tc>
          <w:tcPr>
            <w:tcW w:w="3303" w:type="dxa"/>
          </w:tcPr>
          <w:p w:rsidR="00DD5CBB" w:rsidRDefault="00DD5CBB" w:rsidP="00B11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303" w:type="dxa"/>
          </w:tcPr>
          <w:p w:rsidR="00DD5CBB" w:rsidRDefault="00DD5CBB" w:rsidP="00B11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304" w:type="dxa"/>
          </w:tcPr>
          <w:p w:rsidR="00DD5CBB" w:rsidRDefault="00DD5CBB" w:rsidP="00B11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</w:tbl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11. Предлагаемая формулировка основания награждения: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12. Дата, в преддверии которой производится награждение: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lastRenderedPageBreak/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13.  Характеристика:  краткое  изложение  заслуг  кандидата  за  период его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работы;  профессиональные  качества;   профессиональные   знания,   уровень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владения  профессиональными  навыками,  результативность  работы, эрудиция,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наличие  интереса  к  зарубежному  опыту,  способность  к  самообразованию;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деловые качества; ответственность  и  исполнительность, творческий подход </w:t>
      </w:r>
      <w:proofErr w:type="gramStart"/>
      <w:r w:rsidRPr="00E06F5C">
        <w:rPr>
          <w:rFonts w:ascii="Times New Roman" w:hAnsi="Times New Roman"/>
          <w:color w:val="000000" w:themeColor="text1"/>
          <w:szCs w:val="28"/>
        </w:rPr>
        <w:t>к</w:t>
      </w:r>
      <w:proofErr w:type="gramEnd"/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делу, самостоятельность  в  принятии  решений  и  действий,  готовность   </w:t>
      </w:r>
      <w:proofErr w:type="gramStart"/>
      <w:r w:rsidRPr="00E06F5C">
        <w:rPr>
          <w:rFonts w:ascii="Times New Roman" w:hAnsi="Times New Roman"/>
          <w:color w:val="000000" w:themeColor="text1"/>
          <w:szCs w:val="28"/>
        </w:rPr>
        <w:t>к</w:t>
      </w:r>
      <w:proofErr w:type="gramEnd"/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изменениям и развитию; наличие организаторских способностей, способность  </w:t>
      </w:r>
      <w:proofErr w:type="gramStart"/>
      <w:r w:rsidRPr="00E06F5C">
        <w:rPr>
          <w:rFonts w:ascii="Times New Roman" w:hAnsi="Times New Roman"/>
          <w:color w:val="000000" w:themeColor="text1"/>
          <w:szCs w:val="28"/>
        </w:rPr>
        <w:t>к</w:t>
      </w:r>
      <w:proofErr w:type="gramEnd"/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инновациям,   умение   принимать   непопулярные    решения,    поддерживать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благоприятную деловую атмосферу в коллективе.</w:t>
      </w:r>
    </w:p>
    <w:p w:rsidR="00DD5CBB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Руководитель организации ________________/_________________________________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                            (подпись)            (фамилия, инициалы)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М.П.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"__" _____________ _____ </w:t>
      </w:r>
      <w:proofErr w:type="gramStart"/>
      <w:r w:rsidRPr="00E06F5C">
        <w:rPr>
          <w:rFonts w:ascii="Times New Roman" w:hAnsi="Times New Roman"/>
          <w:color w:val="000000" w:themeColor="text1"/>
          <w:szCs w:val="28"/>
        </w:rPr>
        <w:t>г</w:t>
      </w:r>
      <w:proofErr w:type="gramEnd"/>
      <w:r w:rsidRPr="00E06F5C">
        <w:rPr>
          <w:rFonts w:ascii="Times New Roman" w:hAnsi="Times New Roman"/>
          <w:color w:val="000000" w:themeColor="text1"/>
          <w:szCs w:val="28"/>
        </w:rPr>
        <w:t>.</w:t>
      </w:r>
    </w:p>
    <w:p w:rsidR="00DD5CBB" w:rsidRPr="00E06F5C" w:rsidRDefault="00DD5CBB" w:rsidP="00DD5CBB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Default="00DD5CBB" w:rsidP="00DD5CBB">
      <w:pPr>
        <w:shd w:val="clear" w:color="auto" w:fill="FFFFFF"/>
        <w:jc w:val="right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Приложение</w:t>
      </w:r>
      <w:r>
        <w:rPr>
          <w:rFonts w:ascii="Times New Roman" w:hAnsi="Times New Roman"/>
          <w:color w:val="000000" w:themeColor="text1"/>
          <w:szCs w:val="28"/>
        </w:rPr>
        <w:t xml:space="preserve"> № </w:t>
      </w:r>
      <w:r w:rsidRPr="00E06F5C">
        <w:rPr>
          <w:rFonts w:ascii="Times New Roman" w:hAnsi="Times New Roman"/>
          <w:color w:val="000000" w:themeColor="text1"/>
          <w:szCs w:val="28"/>
        </w:rPr>
        <w:t>2</w:t>
      </w:r>
    </w:p>
    <w:p w:rsidR="009E50E3" w:rsidRDefault="009E50E3" w:rsidP="009E50E3">
      <w:pPr>
        <w:shd w:val="clear" w:color="auto" w:fill="FFFFFF"/>
        <w:jc w:val="right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к </w:t>
      </w:r>
      <w:r>
        <w:rPr>
          <w:rFonts w:ascii="Times New Roman" w:hAnsi="Times New Roman"/>
          <w:color w:val="000000" w:themeColor="text1"/>
          <w:szCs w:val="28"/>
        </w:rPr>
        <w:t xml:space="preserve"> Порядку и условиям</w:t>
      </w:r>
      <w:r w:rsidRPr="00287DC7">
        <w:rPr>
          <w:rFonts w:ascii="Times New Roman" w:hAnsi="Times New Roman"/>
          <w:color w:val="000000" w:themeColor="text1"/>
          <w:szCs w:val="28"/>
        </w:rPr>
        <w:t xml:space="preserve"> </w:t>
      </w:r>
      <w:r w:rsidRPr="00672DD5">
        <w:rPr>
          <w:rFonts w:ascii="Times New Roman" w:hAnsi="Times New Roman"/>
          <w:color w:val="000000" w:themeColor="text1"/>
          <w:szCs w:val="28"/>
        </w:rPr>
        <w:t xml:space="preserve">поощрения </w:t>
      </w:r>
    </w:p>
    <w:p w:rsidR="009E50E3" w:rsidRDefault="009E50E3" w:rsidP="009E50E3">
      <w:pPr>
        <w:shd w:val="clear" w:color="auto" w:fill="FFFFFF"/>
        <w:jc w:val="right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672DD5">
        <w:rPr>
          <w:rFonts w:ascii="Times New Roman" w:hAnsi="Times New Roman"/>
          <w:color w:val="000000" w:themeColor="text1"/>
          <w:szCs w:val="28"/>
        </w:rPr>
        <w:t>почетной грамотой</w:t>
      </w:r>
      <w:r w:rsidRPr="00E06F5C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Cs w:val="28"/>
        </w:rPr>
        <w:t>администрации</w:t>
      </w:r>
    </w:p>
    <w:p w:rsidR="009E50E3" w:rsidRDefault="009E50E3" w:rsidP="009E50E3">
      <w:pPr>
        <w:shd w:val="clear" w:color="auto" w:fill="FFFFFF"/>
        <w:jc w:val="right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муниципального района</w:t>
      </w:r>
      <w:r>
        <w:rPr>
          <w:rFonts w:ascii="Times New Roman" w:hAnsi="Times New Roman"/>
          <w:color w:val="000000" w:themeColor="text1"/>
          <w:szCs w:val="28"/>
        </w:rPr>
        <w:t xml:space="preserve"> «Княжпогостский»</w:t>
      </w:r>
    </w:p>
    <w:p w:rsidR="009E50E3" w:rsidRDefault="00DD5CBB" w:rsidP="009E50E3">
      <w:pPr>
        <w:shd w:val="clear" w:color="auto" w:fill="FFFFFF"/>
        <w:jc w:val="right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 </w:t>
      </w:r>
    </w:p>
    <w:p w:rsidR="00DD5CBB" w:rsidRPr="00E06F5C" w:rsidRDefault="00DD5CBB" w:rsidP="009E50E3">
      <w:pPr>
        <w:shd w:val="clear" w:color="auto" w:fill="FFFFFF"/>
        <w:jc w:val="center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Представление</w:t>
      </w:r>
    </w:p>
    <w:p w:rsidR="009E50E3" w:rsidRDefault="00DD5CBB" w:rsidP="009E5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к награждению Почетной грамотой </w:t>
      </w:r>
      <w:r w:rsidR="009E50E3">
        <w:rPr>
          <w:rFonts w:ascii="Times New Roman" w:hAnsi="Times New Roman"/>
          <w:color w:val="000000" w:themeColor="text1"/>
          <w:szCs w:val="28"/>
        </w:rPr>
        <w:t xml:space="preserve">администрации </w:t>
      </w:r>
    </w:p>
    <w:p w:rsidR="00DD5CBB" w:rsidRPr="00E06F5C" w:rsidRDefault="00DD5CBB" w:rsidP="009E5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муниципального района</w:t>
      </w:r>
      <w:r>
        <w:rPr>
          <w:rFonts w:ascii="Times New Roman" w:hAnsi="Times New Roman"/>
          <w:color w:val="000000" w:themeColor="text1"/>
          <w:szCs w:val="28"/>
        </w:rPr>
        <w:t xml:space="preserve"> «Княжпогостский»</w:t>
      </w:r>
    </w:p>
    <w:p w:rsidR="00DD5CBB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(для юридического лица)</w:t>
      </w:r>
    </w:p>
    <w:p w:rsidR="009E50E3" w:rsidRPr="00E06F5C" w:rsidRDefault="009E50E3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color w:val="000000" w:themeColor="text1"/>
          <w:szCs w:val="28"/>
        </w:rPr>
      </w:pP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1. Наименование юридического лица: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2. Форма собственности: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3. Дата основания, регистрации: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4. Количество </w:t>
      </w:r>
      <w:proofErr w:type="gramStart"/>
      <w:r w:rsidRPr="00E06F5C">
        <w:rPr>
          <w:rFonts w:ascii="Times New Roman" w:hAnsi="Times New Roman"/>
          <w:color w:val="000000" w:themeColor="text1"/>
          <w:szCs w:val="28"/>
        </w:rPr>
        <w:t>работающих</w:t>
      </w:r>
      <w:proofErr w:type="gramEnd"/>
      <w:r w:rsidRPr="00E06F5C">
        <w:rPr>
          <w:rFonts w:ascii="Times New Roman" w:hAnsi="Times New Roman"/>
          <w:color w:val="000000" w:themeColor="text1"/>
          <w:szCs w:val="28"/>
        </w:rPr>
        <w:t>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5. Основное направление деятельности: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6. В </w:t>
      </w:r>
      <w:proofErr w:type="gramStart"/>
      <w:r w:rsidRPr="00E06F5C">
        <w:rPr>
          <w:rFonts w:ascii="Times New Roman" w:hAnsi="Times New Roman"/>
          <w:color w:val="000000" w:themeColor="text1"/>
          <w:szCs w:val="28"/>
        </w:rPr>
        <w:t>связи</w:t>
      </w:r>
      <w:proofErr w:type="gramEnd"/>
      <w:r w:rsidRPr="00E06F5C">
        <w:rPr>
          <w:rFonts w:ascii="Times New Roman" w:hAnsi="Times New Roman"/>
          <w:color w:val="000000" w:themeColor="text1"/>
          <w:szCs w:val="28"/>
        </w:rPr>
        <w:t xml:space="preserve"> с чем представляется к награждению, за какие заслуги: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7. Какими  государственными,  ведомственными  наградами,  наградами органов государственной власти и органов местного самоуправления награждено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E06F5C">
        <w:rPr>
          <w:rFonts w:ascii="Times New Roman" w:hAnsi="Times New Roman"/>
          <w:color w:val="000000" w:themeColor="text1"/>
          <w:szCs w:val="28"/>
        </w:rPr>
        <w:t>и даты награждения: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8. Юридический адрес: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___________________________________________________________________________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9. Предлагаемая формулировка основания награждения: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10. Дата, в преддверии которой производится награждение: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Cs w:val="28"/>
        </w:rPr>
        <w:t>__________________________</w:t>
      </w:r>
      <w:r w:rsidRPr="00E06F5C">
        <w:rPr>
          <w:rFonts w:ascii="Times New Roman" w:hAnsi="Times New Roman"/>
          <w:color w:val="000000" w:themeColor="text1"/>
          <w:szCs w:val="28"/>
        </w:rPr>
        <w:t>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Руководитель организации ________________/_________________________________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 xml:space="preserve">                           (подпись)            (фамилия, инициалы)</w:t>
      </w:r>
    </w:p>
    <w:p w:rsidR="00DD5CBB" w:rsidRPr="00E06F5C" w:rsidRDefault="00DD5CBB" w:rsidP="00DD5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М.П.</w:t>
      </w:r>
    </w:p>
    <w:p w:rsidR="00FF26E1" w:rsidRPr="0003351E" w:rsidRDefault="00DD5CBB" w:rsidP="0003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 w:themeColor="text1"/>
          <w:szCs w:val="28"/>
        </w:rPr>
      </w:pPr>
      <w:r w:rsidRPr="00E06F5C">
        <w:rPr>
          <w:rFonts w:ascii="Times New Roman" w:hAnsi="Times New Roman"/>
          <w:color w:val="000000" w:themeColor="text1"/>
          <w:szCs w:val="28"/>
        </w:rPr>
        <w:t>"__" ______________ ______ г.</w:t>
      </w:r>
    </w:p>
    <w:sectPr w:rsidR="00FF26E1" w:rsidRPr="0003351E" w:rsidSect="008B083A">
      <w:pgSz w:w="11906" w:h="16838"/>
      <w:pgMar w:top="540" w:right="794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49DA7EF5"/>
    <w:multiLevelType w:val="hybridMultilevel"/>
    <w:tmpl w:val="7412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83171"/>
    <w:multiLevelType w:val="hybridMultilevel"/>
    <w:tmpl w:val="AAECC58E"/>
    <w:lvl w:ilvl="0" w:tplc="7330978E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ru-RU" w:vendorID="1" w:dllVersion="512" w:checkStyle="0"/>
  <w:proofState w:spelling="clean" w:grammar="clean"/>
  <w:stylePaneFormatFilter w:val="3F01"/>
  <w:defaultTabStop w:val="708"/>
  <w:characterSpacingControl w:val="doNotCompress"/>
  <w:compat/>
  <w:rsids>
    <w:rsidRoot w:val="00DE79D9"/>
    <w:rsid w:val="00003616"/>
    <w:rsid w:val="0003351E"/>
    <w:rsid w:val="00055E86"/>
    <w:rsid w:val="00057C9C"/>
    <w:rsid w:val="00067832"/>
    <w:rsid w:val="00071817"/>
    <w:rsid w:val="00086784"/>
    <w:rsid w:val="0009545D"/>
    <w:rsid w:val="000B3A2E"/>
    <w:rsid w:val="000F1696"/>
    <w:rsid w:val="000F2F34"/>
    <w:rsid w:val="000F3F89"/>
    <w:rsid w:val="000F5A0F"/>
    <w:rsid w:val="000F6A02"/>
    <w:rsid w:val="00112800"/>
    <w:rsid w:val="001314BD"/>
    <w:rsid w:val="00145253"/>
    <w:rsid w:val="001A7777"/>
    <w:rsid w:val="001C0292"/>
    <w:rsid w:val="001E2787"/>
    <w:rsid w:val="002011C5"/>
    <w:rsid w:val="00223A51"/>
    <w:rsid w:val="002327AF"/>
    <w:rsid w:val="00232863"/>
    <w:rsid w:val="00240DD7"/>
    <w:rsid w:val="002459AD"/>
    <w:rsid w:val="0025565A"/>
    <w:rsid w:val="002709BD"/>
    <w:rsid w:val="00287DC7"/>
    <w:rsid w:val="002952F7"/>
    <w:rsid w:val="00297CDB"/>
    <w:rsid w:val="002A03B5"/>
    <w:rsid w:val="002F5180"/>
    <w:rsid w:val="00306697"/>
    <w:rsid w:val="00332189"/>
    <w:rsid w:val="00336452"/>
    <w:rsid w:val="00390E8F"/>
    <w:rsid w:val="003B75CD"/>
    <w:rsid w:val="003D7C2C"/>
    <w:rsid w:val="00405CF5"/>
    <w:rsid w:val="00486E48"/>
    <w:rsid w:val="004F5ABB"/>
    <w:rsid w:val="00502DE3"/>
    <w:rsid w:val="00513563"/>
    <w:rsid w:val="005230F5"/>
    <w:rsid w:val="00531D93"/>
    <w:rsid w:val="005329DB"/>
    <w:rsid w:val="00571451"/>
    <w:rsid w:val="0057191D"/>
    <w:rsid w:val="0059037D"/>
    <w:rsid w:val="00595468"/>
    <w:rsid w:val="005C720B"/>
    <w:rsid w:val="0060364D"/>
    <w:rsid w:val="00612F0F"/>
    <w:rsid w:val="0061674B"/>
    <w:rsid w:val="006465C3"/>
    <w:rsid w:val="0065498D"/>
    <w:rsid w:val="00672DD5"/>
    <w:rsid w:val="00694A29"/>
    <w:rsid w:val="006C4D64"/>
    <w:rsid w:val="006F1243"/>
    <w:rsid w:val="00707231"/>
    <w:rsid w:val="007377B5"/>
    <w:rsid w:val="007603F2"/>
    <w:rsid w:val="00783A50"/>
    <w:rsid w:val="00787BB2"/>
    <w:rsid w:val="007B7913"/>
    <w:rsid w:val="007E5F9E"/>
    <w:rsid w:val="007E7113"/>
    <w:rsid w:val="007F3C3D"/>
    <w:rsid w:val="00810ED5"/>
    <w:rsid w:val="0086374F"/>
    <w:rsid w:val="008676BD"/>
    <w:rsid w:val="00880D0F"/>
    <w:rsid w:val="008B083A"/>
    <w:rsid w:val="008C0828"/>
    <w:rsid w:val="00923594"/>
    <w:rsid w:val="0094118A"/>
    <w:rsid w:val="00947819"/>
    <w:rsid w:val="00964C26"/>
    <w:rsid w:val="009A7550"/>
    <w:rsid w:val="009C2081"/>
    <w:rsid w:val="009E1061"/>
    <w:rsid w:val="009E50E3"/>
    <w:rsid w:val="009F79F0"/>
    <w:rsid w:val="00A0396C"/>
    <w:rsid w:val="00A04C0E"/>
    <w:rsid w:val="00A12793"/>
    <w:rsid w:val="00A22AC4"/>
    <w:rsid w:val="00A3167D"/>
    <w:rsid w:val="00AA4449"/>
    <w:rsid w:val="00AC1580"/>
    <w:rsid w:val="00AD5C2C"/>
    <w:rsid w:val="00AD6D8A"/>
    <w:rsid w:val="00AE1F23"/>
    <w:rsid w:val="00B20FD6"/>
    <w:rsid w:val="00B73877"/>
    <w:rsid w:val="00B87DAF"/>
    <w:rsid w:val="00BB7409"/>
    <w:rsid w:val="00BF3949"/>
    <w:rsid w:val="00C14C4E"/>
    <w:rsid w:val="00C16C2B"/>
    <w:rsid w:val="00C4373C"/>
    <w:rsid w:val="00C47D7A"/>
    <w:rsid w:val="00C5695A"/>
    <w:rsid w:val="00C63F24"/>
    <w:rsid w:val="00C73076"/>
    <w:rsid w:val="00C80A77"/>
    <w:rsid w:val="00C86BD5"/>
    <w:rsid w:val="00CA027A"/>
    <w:rsid w:val="00CB402B"/>
    <w:rsid w:val="00CB7326"/>
    <w:rsid w:val="00CC3916"/>
    <w:rsid w:val="00CF6C9E"/>
    <w:rsid w:val="00D630BE"/>
    <w:rsid w:val="00D74857"/>
    <w:rsid w:val="00DD5CBB"/>
    <w:rsid w:val="00DE79D9"/>
    <w:rsid w:val="00E05C39"/>
    <w:rsid w:val="00E13CF8"/>
    <w:rsid w:val="00E454D3"/>
    <w:rsid w:val="00E5076A"/>
    <w:rsid w:val="00EA0FB5"/>
    <w:rsid w:val="00EE5C9B"/>
    <w:rsid w:val="00EF2F10"/>
    <w:rsid w:val="00F05871"/>
    <w:rsid w:val="00F16CE4"/>
    <w:rsid w:val="00F3767C"/>
    <w:rsid w:val="00F62582"/>
    <w:rsid w:val="00F771F8"/>
    <w:rsid w:val="00FA2E04"/>
    <w:rsid w:val="00FB7F05"/>
    <w:rsid w:val="00FD04F8"/>
    <w:rsid w:val="00FD1F6E"/>
    <w:rsid w:val="00FF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72DD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Sokolova</cp:lastModifiedBy>
  <cp:revision>5</cp:revision>
  <cp:lastPrinted>2018-06-05T10:03:00Z</cp:lastPrinted>
  <dcterms:created xsi:type="dcterms:W3CDTF">2018-05-16T13:17:00Z</dcterms:created>
  <dcterms:modified xsi:type="dcterms:W3CDTF">2018-06-05T10:03:00Z</dcterms:modified>
</cp:coreProperties>
</file>