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54318" w14:textId="77777777" w:rsidR="003C32ED" w:rsidRDefault="004D15C5" w:rsidP="003C32E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90BB529" wp14:editId="0131C7D4">
            <wp:simplePos x="0" y="0"/>
            <wp:positionH relativeFrom="margin">
              <wp:posOffset>2595245</wp:posOffset>
            </wp:positionH>
            <wp:positionV relativeFrom="paragraph">
              <wp:posOffset>69215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441">
        <w:rPr>
          <w:rFonts w:asciiTheme="minorHAnsi" w:hAnsiTheme="minorHAnsi" w:cstheme="minorBidi"/>
          <w:noProof/>
          <w:sz w:val="22"/>
          <w:szCs w:val="22"/>
        </w:rPr>
        <w:pict w14:anchorId="6DCBD300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282.75pt;margin-top:5.6pt;width:205.2pt;height:69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" strokecolor="white">
            <v:textbox>
              <w:txbxContent>
                <w:p w14:paraId="463136C5" w14:textId="77777777" w:rsidR="003C32ED" w:rsidRPr="00CC2E95" w:rsidRDefault="003C32ED" w:rsidP="003C32ED">
                  <w:pPr>
                    <w:jc w:val="center"/>
                    <w:rPr>
                      <w:sz w:val="24"/>
                      <w:szCs w:val="24"/>
                    </w:rPr>
                  </w:pPr>
                  <w:r w:rsidRPr="00CC2E95">
                    <w:rPr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sz w:val="24"/>
                      <w:szCs w:val="24"/>
                    </w:rPr>
                    <w:t>МУНИЦИПАЛЬНОГО РАЙОНА</w:t>
                  </w:r>
                  <w:r w:rsidRPr="00CC2E95">
                    <w:rPr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DE1441">
        <w:rPr>
          <w:rFonts w:asciiTheme="minorHAnsi" w:hAnsiTheme="minorHAnsi" w:cstheme="minorBidi"/>
          <w:noProof/>
          <w:sz w:val="22"/>
          <w:szCs w:val="22"/>
        </w:rPr>
        <w:pict w14:anchorId="3F6A8FAD">
          <v:shape id="Надпись 2" o:spid="_x0000_s1027" type="#_x0000_t202" style="position:absolute;margin-left:-20.55pt;margin-top:10.7pt;width:205.2pt;height:63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HuPQ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" strokecolor="white">
            <v:textbox>
              <w:txbxContent>
                <w:p w14:paraId="014437A0" w14:textId="77777777" w:rsidR="003C32ED" w:rsidRPr="00CC2E95" w:rsidRDefault="003C32ED" w:rsidP="003C3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C2E95">
                    <w:rPr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14:paraId="087BDC38" w14:textId="77777777" w:rsidR="003C32ED" w:rsidRDefault="003C32ED" w:rsidP="003C32E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12BC046C" w14:textId="77777777" w:rsidR="003C32ED" w:rsidRDefault="003C32ED" w:rsidP="003C32E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2025FED" w14:textId="77777777" w:rsidR="003C32ED" w:rsidRDefault="003C32ED" w:rsidP="003C32ED">
      <w:pPr>
        <w:pStyle w:val="2"/>
        <w:jc w:val="center"/>
        <w:rPr>
          <w:sz w:val="28"/>
          <w:szCs w:val="28"/>
        </w:rPr>
      </w:pPr>
    </w:p>
    <w:p w14:paraId="4026E5E2" w14:textId="77777777" w:rsidR="003C32ED" w:rsidRPr="00CC2E95" w:rsidRDefault="003C32ED" w:rsidP="003C32ED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5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6"/>
        <w:gridCol w:w="4115"/>
      </w:tblGrid>
      <w:tr w:rsidR="003C32ED" w14:paraId="7627CDAB" w14:textId="77777777" w:rsidTr="009E6357">
        <w:tc>
          <w:tcPr>
            <w:tcW w:w="6293" w:type="dxa"/>
            <w:hideMark/>
          </w:tcPr>
          <w:p w14:paraId="2F4DE053" w14:textId="77777777" w:rsidR="003C32ED" w:rsidRDefault="003C32ED" w:rsidP="00BB6A7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B6A74">
              <w:rPr>
                <w:sz w:val="28"/>
                <w:szCs w:val="28"/>
              </w:rPr>
              <w:t xml:space="preserve">27 </w:t>
            </w:r>
            <w:r w:rsidR="00FE1D7F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 20</w:t>
            </w:r>
            <w:r w:rsidR="00221E5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14:paraId="59A3A618" w14:textId="77777777" w:rsidR="003C32ED" w:rsidRDefault="00BB6A74" w:rsidP="00BB6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C32E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215</w:t>
            </w:r>
          </w:p>
        </w:tc>
      </w:tr>
    </w:tbl>
    <w:p w14:paraId="700A08FD" w14:textId="77777777" w:rsidR="003C32ED" w:rsidRDefault="003C32ED" w:rsidP="003C32ED">
      <w:pPr>
        <w:tabs>
          <w:tab w:val="left" w:pos="3600"/>
        </w:tabs>
        <w:ind w:right="6236"/>
        <w:rPr>
          <w:sz w:val="28"/>
        </w:rPr>
      </w:pPr>
    </w:p>
    <w:p w14:paraId="4C07B317" w14:textId="77777777" w:rsidR="00221E5E" w:rsidRPr="00221E5E" w:rsidRDefault="00FE1D7F" w:rsidP="003331EC">
      <w:pPr>
        <w:spacing w:after="236"/>
        <w:rPr>
          <w:sz w:val="28"/>
          <w:szCs w:val="28"/>
          <w:highlight w:val="yellow"/>
        </w:rPr>
      </w:pPr>
      <w:r w:rsidRPr="00FE1D7F">
        <w:rPr>
          <w:sz w:val="28"/>
          <w:szCs w:val="28"/>
        </w:rPr>
        <w:t>О создании нештатных аварийно</w:t>
      </w:r>
      <w:r w:rsidR="00BB6A74">
        <w:rPr>
          <w:sz w:val="28"/>
          <w:szCs w:val="28"/>
        </w:rPr>
        <w:t xml:space="preserve"> </w:t>
      </w:r>
      <w:r w:rsidRPr="00FE1D7F">
        <w:rPr>
          <w:sz w:val="28"/>
          <w:szCs w:val="28"/>
        </w:rPr>
        <w:t>-</w:t>
      </w:r>
      <w:r w:rsidR="00BB6A74">
        <w:rPr>
          <w:sz w:val="28"/>
          <w:szCs w:val="28"/>
        </w:rPr>
        <w:t xml:space="preserve">             </w:t>
      </w:r>
      <w:bookmarkStart w:id="0" w:name="_GoBack"/>
      <w:bookmarkEnd w:id="0"/>
      <w:r w:rsidR="00BB6A74">
        <w:rPr>
          <w:sz w:val="28"/>
          <w:szCs w:val="28"/>
        </w:rPr>
        <w:t xml:space="preserve">                                                                 </w:t>
      </w:r>
      <w:r w:rsidRPr="00FE1D7F">
        <w:rPr>
          <w:sz w:val="28"/>
          <w:szCs w:val="28"/>
        </w:rPr>
        <w:t xml:space="preserve">спасательных формирований и нештатных </w:t>
      </w:r>
      <w:r w:rsidR="00BB6A74">
        <w:rPr>
          <w:sz w:val="28"/>
          <w:szCs w:val="28"/>
        </w:rPr>
        <w:t xml:space="preserve">                                                                   </w:t>
      </w:r>
      <w:r w:rsidRPr="00FE1D7F">
        <w:rPr>
          <w:sz w:val="28"/>
          <w:szCs w:val="28"/>
        </w:rPr>
        <w:t xml:space="preserve">формирований по обеспечению выполнения </w:t>
      </w:r>
      <w:r w:rsidR="00BB6A74">
        <w:rPr>
          <w:sz w:val="28"/>
          <w:szCs w:val="28"/>
        </w:rPr>
        <w:t xml:space="preserve">                                                                  </w:t>
      </w:r>
      <w:r w:rsidRPr="00FE1D7F">
        <w:rPr>
          <w:sz w:val="28"/>
          <w:szCs w:val="28"/>
        </w:rPr>
        <w:t>мероприятий по гражданской обороне</w:t>
      </w:r>
      <w:r w:rsidR="003331EC">
        <w:rPr>
          <w:sz w:val="28"/>
          <w:szCs w:val="28"/>
        </w:rPr>
        <w:t xml:space="preserve">на территории                                                      </w:t>
      </w:r>
      <w:r w:rsidR="00221E5E" w:rsidRPr="00221E5E">
        <w:rPr>
          <w:sz w:val="28"/>
          <w:szCs w:val="28"/>
        </w:rPr>
        <w:t xml:space="preserve">муниципального района «Княжпогостский» </w:t>
      </w:r>
    </w:p>
    <w:p w14:paraId="5E6E69D2" w14:textId="77777777" w:rsidR="003331EC" w:rsidRDefault="00FE1D7F" w:rsidP="00570BEA">
      <w:pPr>
        <w:autoSpaceDE w:val="0"/>
        <w:ind w:firstLine="567"/>
        <w:jc w:val="both"/>
        <w:rPr>
          <w:sz w:val="28"/>
          <w:szCs w:val="28"/>
        </w:rPr>
      </w:pPr>
      <w:r w:rsidRPr="00FE1D7F">
        <w:rPr>
          <w:sz w:val="28"/>
          <w:szCs w:val="28"/>
        </w:rPr>
        <w:t xml:space="preserve">Руководствуясь </w:t>
      </w:r>
      <w:hyperlink r:id="rId8" w:history="1">
        <w:r w:rsidRPr="00FE1D7F">
          <w:rPr>
            <w:rStyle w:val="af1"/>
            <w:color w:val="auto"/>
            <w:sz w:val="28"/>
            <w:szCs w:val="28"/>
            <w:u w:val="none"/>
          </w:rPr>
          <w:t>Федеральными законами от 12.02.1998</w:t>
        </w:r>
        <w:r>
          <w:rPr>
            <w:rStyle w:val="af1"/>
            <w:color w:val="auto"/>
            <w:sz w:val="28"/>
            <w:szCs w:val="28"/>
            <w:u w:val="none"/>
          </w:rPr>
          <w:t xml:space="preserve"> г.</w:t>
        </w:r>
        <w:r w:rsidR="00BB6A7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>
          <w:rPr>
            <w:rStyle w:val="af1"/>
            <w:color w:val="auto"/>
            <w:sz w:val="28"/>
            <w:szCs w:val="28"/>
            <w:u w:val="none"/>
          </w:rPr>
          <w:t>№</w:t>
        </w:r>
        <w:r w:rsidRPr="00FE1D7F">
          <w:rPr>
            <w:rStyle w:val="af1"/>
            <w:color w:val="auto"/>
            <w:sz w:val="28"/>
            <w:szCs w:val="28"/>
            <w:u w:val="none"/>
          </w:rPr>
          <w:t xml:space="preserve"> 28-ФЗ </w:t>
        </w:r>
        <w:r>
          <w:rPr>
            <w:rStyle w:val="af1"/>
            <w:color w:val="auto"/>
            <w:sz w:val="28"/>
            <w:szCs w:val="28"/>
            <w:u w:val="none"/>
          </w:rPr>
          <w:t>«</w:t>
        </w:r>
        <w:r w:rsidRPr="00FE1D7F">
          <w:rPr>
            <w:rStyle w:val="af1"/>
            <w:color w:val="auto"/>
            <w:sz w:val="28"/>
            <w:szCs w:val="28"/>
            <w:u w:val="none"/>
          </w:rPr>
          <w:t>О гражданской обороне</w:t>
        </w:r>
      </w:hyperlink>
      <w:r>
        <w:rPr>
          <w:sz w:val="28"/>
          <w:szCs w:val="28"/>
        </w:rPr>
        <w:t>»</w:t>
      </w:r>
      <w:r w:rsidRPr="00FE1D7F">
        <w:rPr>
          <w:sz w:val="28"/>
          <w:szCs w:val="28"/>
        </w:rPr>
        <w:t xml:space="preserve">, </w:t>
      </w:r>
      <w:hyperlink r:id="rId9" w:history="1">
        <w:r w:rsidRPr="00FE1D7F">
          <w:rPr>
            <w:rStyle w:val="af1"/>
            <w:color w:val="auto"/>
            <w:sz w:val="28"/>
            <w:szCs w:val="28"/>
            <w:u w:val="none"/>
          </w:rPr>
          <w:t xml:space="preserve">от 21.12.1994 </w:t>
        </w:r>
        <w:r>
          <w:rPr>
            <w:rStyle w:val="af1"/>
            <w:color w:val="auto"/>
            <w:sz w:val="28"/>
            <w:szCs w:val="28"/>
            <w:u w:val="none"/>
          </w:rPr>
          <w:t>г. №</w:t>
        </w:r>
        <w:r w:rsidRPr="00FE1D7F">
          <w:rPr>
            <w:rStyle w:val="af1"/>
            <w:color w:val="auto"/>
            <w:sz w:val="28"/>
            <w:szCs w:val="28"/>
            <w:u w:val="none"/>
          </w:rPr>
          <w:t xml:space="preserve"> 68-ФЗ </w:t>
        </w:r>
        <w:r>
          <w:rPr>
            <w:rStyle w:val="af1"/>
            <w:color w:val="auto"/>
            <w:sz w:val="28"/>
            <w:szCs w:val="28"/>
            <w:u w:val="none"/>
          </w:rPr>
          <w:t>«</w:t>
        </w:r>
        <w:r w:rsidRPr="00FE1D7F">
          <w:rPr>
            <w:rStyle w:val="af1"/>
            <w:color w:val="auto"/>
            <w:sz w:val="28"/>
            <w:szCs w:val="28"/>
            <w:u w:val="none"/>
          </w:rPr>
          <w:t>О защите населения и территорий от чрезвычайных ситуаций природного и техногенного характера</w:t>
        </w:r>
      </w:hyperlink>
      <w:r>
        <w:rPr>
          <w:sz w:val="28"/>
          <w:szCs w:val="28"/>
        </w:rPr>
        <w:t>»</w:t>
      </w:r>
      <w:r w:rsidRPr="00FE1D7F">
        <w:rPr>
          <w:sz w:val="28"/>
          <w:szCs w:val="28"/>
        </w:rPr>
        <w:t xml:space="preserve">, от 28.08.1995 </w:t>
      </w:r>
      <w:r>
        <w:rPr>
          <w:sz w:val="28"/>
          <w:szCs w:val="28"/>
        </w:rPr>
        <w:t>г. №</w:t>
      </w:r>
      <w:r w:rsidRPr="00FE1D7F">
        <w:rPr>
          <w:sz w:val="28"/>
          <w:szCs w:val="28"/>
        </w:rPr>
        <w:t xml:space="preserve"> 151-ФЗ </w:t>
      </w:r>
      <w:r>
        <w:rPr>
          <w:sz w:val="28"/>
          <w:szCs w:val="28"/>
        </w:rPr>
        <w:t>«</w:t>
      </w:r>
      <w:r w:rsidRPr="00FE1D7F">
        <w:rPr>
          <w:sz w:val="28"/>
          <w:szCs w:val="28"/>
        </w:rPr>
        <w:t>Об аварийно-спасательных службах и статусе спасателей</w:t>
      </w:r>
      <w:r>
        <w:rPr>
          <w:sz w:val="28"/>
          <w:szCs w:val="28"/>
        </w:rPr>
        <w:t>»</w:t>
      </w:r>
      <w:r w:rsidRPr="00FE1D7F">
        <w:rPr>
          <w:sz w:val="28"/>
          <w:szCs w:val="28"/>
        </w:rPr>
        <w:t xml:space="preserve">, </w:t>
      </w:r>
      <w:hyperlink r:id="rId10" w:history="1">
        <w:r w:rsidRPr="00FE1D7F">
          <w:rPr>
            <w:rStyle w:val="af1"/>
            <w:color w:val="auto"/>
            <w:sz w:val="28"/>
            <w:szCs w:val="28"/>
            <w:u w:val="none"/>
          </w:rPr>
          <w:t xml:space="preserve">приказами МЧС России от 23.12.2005 </w:t>
        </w:r>
        <w:r>
          <w:rPr>
            <w:rStyle w:val="af1"/>
            <w:color w:val="auto"/>
            <w:sz w:val="28"/>
            <w:szCs w:val="28"/>
            <w:u w:val="none"/>
          </w:rPr>
          <w:t>г. №</w:t>
        </w:r>
        <w:r w:rsidRPr="00FE1D7F">
          <w:rPr>
            <w:rStyle w:val="af1"/>
            <w:color w:val="auto"/>
            <w:sz w:val="28"/>
            <w:szCs w:val="28"/>
            <w:u w:val="none"/>
          </w:rPr>
          <w:t xml:space="preserve"> 999 </w:t>
        </w:r>
        <w:r>
          <w:rPr>
            <w:rStyle w:val="af1"/>
            <w:color w:val="auto"/>
            <w:sz w:val="28"/>
            <w:szCs w:val="28"/>
            <w:u w:val="none"/>
          </w:rPr>
          <w:t>«</w:t>
        </w:r>
        <w:r w:rsidRPr="00FE1D7F">
          <w:rPr>
            <w:rStyle w:val="af1"/>
            <w:color w:val="auto"/>
            <w:sz w:val="28"/>
            <w:szCs w:val="28"/>
            <w:u w:val="none"/>
          </w:rPr>
          <w:t>Об утверждении Порядка создания нештатных аварийно-спасательных формирований</w:t>
        </w:r>
      </w:hyperlink>
      <w:r>
        <w:rPr>
          <w:sz w:val="28"/>
          <w:szCs w:val="28"/>
        </w:rPr>
        <w:t>»</w:t>
      </w:r>
      <w:r w:rsidRPr="00FE1D7F">
        <w:rPr>
          <w:sz w:val="28"/>
          <w:szCs w:val="28"/>
        </w:rPr>
        <w:t xml:space="preserve">, </w:t>
      </w:r>
      <w:hyperlink r:id="rId11" w:history="1">
        <w:r w:rsidRPr="00FE1D7F">
          <w:rPr>
            <w:rStyle w:val="af1"/>
            <w:color w:val="auto"/>
            <w:sz w:val="28"/>
            <w:szCs w:val="28"/>
            <w:u w:val="none"/>
          </w:rPr>
          <w:t xml:space="preserve">от 18.12.2014 </w:t>
        </w:r>
        <w:r>
          <w:rPr>
            <w:rStyle w:val="af1"/>
            <w:color w:val="auto"/>
            <w:sz w:val="28"/>
            <w:szCs w:val="28"/>
            <w:u w:val="none"/>
          </w:rPr>
          <w:t>г. №</w:t>
        </w:r>
        <w:r w:rsidRPr="00FE1D7F">
          <w:rPr>
            <w:rStyle w:val="af1"/>
            <w:color w:val="auto"/>
            <w:sz w:val="28"/>
            <w:szCs w:val="28"/>
            <w:u w:val="none"/>
          </w:rPr>
          <w:t xml:space="preserve"> 701 </w:t>
        </w:r>
        <w:r>
          <w:rPr>
            <w:rStyle w:val="af1"/>
            <w:color w:val="auto"/>
            <w:sz w:val="28"/>
            <w:szCs w:val="28"/>
            <w:u w:val="none"/>
          </w:rPr>
          <w:t>«</w:t>
        </w:r>
        <w:r w:rsidRPr="00FE1D7F">
          <w:rPr>
            <w:rStyle w:val="af1"/>
            <w:color w:val="auto"/>
            <w:sz w:val="28"/>
            <w:szCs w:val="28"/>
            <w:u w:val="none"/>
          </w:rPr>
          <w:t>Об утверждении типового порядка создания нештатных формирований по обеспечению выполнения мероприятий по гражданской обороне</w:t>
        </w:r>
      </w:hyperlink>
      <w:r>
        <w:rPr>
          <w:sz w:val="28"/>
          <w:szCs w:val="28"/>
        </w:rPr>
        <w:t>»</w:t>
      </w:r>
      <w:r w:rsidR="003331EC" w:rsidRPr="003331EC">
        <w:rPr>
          <w:rStyle w:val="1"/>
          <w:sz w:val="28"/>
          <w:szCs w:val="28"/>
        </w:rPr>
        <w:t>,</w:t>
      </w:r>
    </w:p>
    <w:p w14:paraId="4CDE8FC7" w14:textId="77777777" w:rsidR="003331EC" w:rsidRDefault="003331EC" w:rsidP="00570BEA">
      <w:pPr>
        <w:autoSpaceDE w:val="0"/>
        <w:ind w:firstLine="567"/>
        <w:jc w:val="both"/>
        <w:rPr>
          <w:sz w:val="28"/>
          <w:szCs w:val="28"/>
        </w:rPr>
      </w:pPr>
      <w:r w:rsidRPr="00221E5E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221E5E">
        <w:rPr>
          <w:sz w:val="28"/>
          <w:szCs w:val="28"/>
        </w:rPr>
        <w:t>:</w:t>
      </w:r>
    </w:p>
    <w:p w14:paraId="113EB41D" w14:textId="77777777" w:rsidR="00CC5C2F" w:rsidRPr="00FE1D7F" w:rsidRDefault="00CC5C2F" w:rsidP="00FE1D7F">
      <w:pPr>
        <w:autoSpaceDE w:val="0"/>
        <w:ind w:firstLine="567"/>
        <w:jc w:val="both"/>
        <w:rPr>
          <w:sz w:val="28"/>
          <w:szCs w:val="28"/>
        </w:rPr>
      </w:pPr>
    </w:p>
    <w:p w14:paraId="2D9088D0" w14:textId="77777777" w:rsidR="00FE1D7F" w:rsidRPr="00FE1D7F" w:rsidRDefault="00FE1D7F" w:rsidP="00FE1D7F">
      <w:pPr>
        <w:pStyle w:val="formattext"/>
        <w:ind w:firstLine="567"/>
        <w:jc w:val="both"/>
        <w:rPr>
          <w:sz w:val="28"/>
          <w:szCs w:val="28"/>
        </w:rPr>
      </w:pPr>
      <w:r w:rsidRPr="00FE1D7F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</w:t>
      </w:r>
      <w:r w:rsidRPr="00FE1D7F">
        <w:rPr>
          <w:sz w:val="28"/>
          <w:szCs w:val="28"/>
        </w:rPr>
        <w:t xml:space="preserve">орядок создания нештатных аварийно-спасательных формирований и нештатных формирований по обеспечению выполнения мероприятий по гражданской обороне на территории </w:t>
      </w:r>
      <w:r w:rsidRPr="00221E5E">
        <w:rPr>
          <w:sz w:val="28"/>
          <w:szCs w:val="28"/>
        </w:rPr>
        <w:t xml:space="preserve">муниципального района «Княжпогостский» </w:t>
      </w:r>
      <w:r w:rsidRPr="00FE1D7F">
        <w:rPr>
          <w:sz w:val="28"/>
          <w:szCs w:val="28"/>
        </w:rPr>
        <w:t>согласно приложению к настоящему постановлению.</w:t>
      </w:r>
    </w:p>
    <w:p w14:paraId="1CDD69F5" w14:textId="77777777" w:rsidR="00FE1D7F" w:rsidRPr="00FE1D7F" w:rsidRDefault="00FE1D7F" w:rsidP="00FE1D7F">
      <w:pPr>
        <w:pStyle w:val="formattext"/>
        <w:ind w:firstLine="567"/>
        <w:jc w:val="both"/>
        <w:rPr>
          <w:sz w:val="28"/>
          <w:szCs w:val="28"/>
        </w:rPr>
      </w:pPr>
      <w:r w:rsidRPr="00FE1D7F">
        <w:rPr>
          <w:sz w:val="28"/>
          <w:szCs w:val="28"/>
        </w:rPr>
        <w:t>2. Рекомендовать руководителям учреждений, предприятий и организаций, которые соответствуют требованиям федерального законодательства по созданию нештатных аварийно-спасательных формирований (далее - НАСФ) и нештатных формирований по обеспечению выполнения мероприятий по гражданской обороне (далее - НФГО):</w:t>
      </w:r>
    </w:p>
    <w:p w14:paraId="7536A009" w14:textId="77777777" w:rsidR="00FE1D7F" w:rsidRPr="00FE1D7F" w:rsidRDefault="00FE1D7F" w:rsidP="00FE1D7F">
      <w:pPr>
        <w:pStyle w:val="formattext"/>
        <w:ind w:firstLine="567"/>
        <w:jc w:val="both"/>
        <w:rPr>
          <w:sz w:val="28"/>
          <w:szCs w:val="28"/>
        </w:rPr>
      </w:pPr>
      <w:r w:rsidRPr="00FE1D7F">
        <w:rPr>
          <w:sz w:val="28"/>
          <w:szCs w:val="28"/>
        </w:rPr>
        <w:t>2.1. Создать НАСФ, НФГО.</w:t>
      </w:r>
    </w:p>
    <w:p w14:paraId="4BA676C6" w14:textId="77777777" w:rsidR="00FE1D7F" w:rsidRPr="00FE1D7F" w:rsidRDefault="00FE1D7F" w:rsidP="00FE1D7F">
      <w:pPr>
        <w:pStyle w:val="formattext"/>
        <w:ind w:firstLine="567"/>
        <w:jc w:val="both"/>
        <w:rPr>
          <w:sz w:val="28"/>
          <w:szCs w:val="28"/>
        </w:rPr>
      </w:pPr>
      <w:r w:rsidRPr="00FE1D7F">
        <w:rPr>
          <w:sz w:val="28"/>
          <w:szCs w:val="28"/>
        </w:rPr>
        <w:t>2.2. Укомплектовать НАСФ, НФГО личным составом, оборудованием, снаряжением, инструментами и материалами, обеспечить их готовность к выполнению задач по предназначению.</w:t>
      </w:r>
    </w:p>
    <w:p w14:paraId="4C276D5C" w14:textId="77777777" w:rsidR="00FE1D7F" w:rsidRPr="00FE1D7F" w:rsidRDefault="00FE1D7F" w:rsidP="00FE1D7F">
      <w:pPr>
        <w:pStyle w:val="formattext"/>
        <w:ind w:firstLine="567"/>
        <w:jc w:val="both"/>
        <w:rPr>
          <w:sz w:val="28"/>
          <w:szCs w:val="28"/>
        </w:rPr>
      </w:pPr>
      <w:r w:rsidRPr="00FE1D7F">
        <w:rPr>
          <w:sz w:val="28"/>
          <w:szCs w:val="28"/>
        </w:rPr>
        <w:t xml:space="preserve">2.3. Организовать подготовку и обучение личного состава НАСФ, НФГО в соответствии с </w:t>
      </w:r>
      <w:hyperlink r:id="rId12" w:history="1">
        <w:r w:rsidRPr="00FE1D7F">
          <w:rPr>
            <w:rStyle w:val="af1"/>
            <w:color w:val="auto"/>
            <w:sz w:val="28"/>
            <w:szCs w:val="28"/>
            <w:u w:val="none"/>
          </w:rPr>
          <w:t xml:space="preserve">постановлениями Правительства Российской Федерации от 02.11.2000 г. № 841 «Об утверждении Положения об организации обучения </w:t>
        </w:r>
        <w:r w:rsidRPr="00FE1D7F">
          <w:rPr>
            <w:rStyle w:val="af1"/>
            <w:color w:val="auto"/>
            <w:sz w:val="28"/>
            <w:szCs w:val="28"/>
            <w:u w:val="none"/>
          </w:rPr>
          <w:lastRenderedPageBreak/>
          <w:t>населения в области гражданской обороны</w:t>
        </w:r>
      </w:hyperlink>
      <w:r>
        <w:rPr>
          <w:sz w:val="28"/>
          <w:szCs w:val="28"/>
        </w:rPr>
        <w:t>»</w:t>
      </w:r>
      <w:r w:rsidRPr="00FE1D7F">
        <w:rPr>
          <w:sz w:val="28"/>
          <w:szCs w:val="28"/>
        </w:rPr>
        <w:t xml:space="preserve"> и от 04.09.2003 </w:t>
      </w:r>
      <w:r>
        <w:rPr>
          <w:sz w:val="28"/>
          <w:szCs w:val="28"/>
        </w:rPr>
        <w:t>г. №</w:t>
      </w:r>
      <w:r w:rsidRPr="00FE1D7F">
        <w:rPr>
          <w:sz w:val="28"/>
          <w:szCs w:val="28"/>
        </w:rPr>
        <w:t xml:space="preserve"> 547 </w:t>
      </w:r>
      <w:r>
        <w:rPr>
          <w:sz w:val="28"/>
          <w:szCs w:val="28"/>
        </w:rPr>
        <w:t>«</w:t>
      </w:r>
      <w:r w:rsidRPr="00FE1D7F">
        <w:rPr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FE1D7F">
        <w:rPr>
          <w:sz w:val="28"/>
          <w:szCs w:val="28"/>
        </w:rPr>
        <w:t>.</w:t>
      </w:r>
    </w:p>
    <w:p w14:paraId="1F9B3DB0" w14:textId="77777777" w:rsidR="00FE1D7F" w:rsidRPr="00FE1D7F" w:rsidRDefault="00FE1D7F" w:rsidP="00FE1D7F">
      <w:pPr>
        <w:pStyle w:val="formattext"/>
        <w:ind w:firstLine="567"/>
        <w:jc w:val="both"/>
        <w:rPr>
          <w:sz w:val="28"/>
          <w:szCs w:val="28"/>
        </w:rPr>
      </w:pPr>
      <w:r w:rsidRPr="00FE1D7F">
        <w:rPr>
          <w:sz w:val="28"/>
          <w:szCs w:val="28"/>
        </w:rPr>
        <w:t xml:space="preserve">3. </w:t>
      </w:r>
      <w:r w:rsidR="007B1EA7">
        <w:rPr>
          <w:sz w:val="28"/>
          <w:szCs w:val="28"/>
        </w:rPr>
        <w:t>Отделу</w:t>
      </w:r>
      <w:r w:rsidRPr="00FE1D7F">
        <w:rPr>
          <w:sz w:val="28"/>
          <w:szCs w:val="28"/>
        </w:rPr>
        <w:t xml:space="preserve"> по делам ГО и ЧС </w:t>
      </w:r>
      <w:r w:rsidR="007B1EA7">
        <w:rPr>
          <w:sz w:val="28"/>
          <w:szCs w:val="28"/>
        </w:rPr>
        <w:t>администрации МО МР «Княжпогостский» (Дмитрогло В.Ю.)</w:t>
      </w:r>
      <w:r w:rsidRPr="00FE1D7F">
        <w:rPr>
          <w:sz w:val="28"/>
          <w:szCs w:val="28"/>
        </w:rPr>
        <w:t xml:space="preserve"> организовать учет создаваемых на территории </w:t>
      </w:r>
      <w:r w:rsidR="007B1EA7" w:rsidRPr="00221E5E">
        <w:rPr>
          <w:sz w:val="28"/>
          <w:szCs w:val="28"/>
        </w:rPr>
        <w:t xml:space="preserve">муниципального района «Княжпогостский» </w:t>
      </w:r>
      <w:r w:rsidRPr="00FE1D7F">
        <w:rPr>
          <w:sz w:val="28"/>
          <w:szCs w:val="28"/>
        </w:rPr>
        <w:t xml:space="preserve">НАСФ и НФГО, планирование и их применение в составе группировки сил гражданской обороны на территории </w:t>
      </w:r>
      <w:r w:rsidR="007B1EA7" w:rsidRPr="00221E5E">
        <w:rPr>
          <w:sz w:val="28"/>
          <w:szCs w:val="28"/>
        </w:rPr>
        <w:t>муниципального района «Княжпогостский»</w:t>
      </w:r>
      <w:r w:rsidRPr="00FE1D7F">
        <w:rPr>
          <w:sz w:val="28"/>
          <w:szCs w:val="28"/>
        </w:rPr>
        <w:t>.</w:t>
      </w:r>
    </w:p>
    <w:p w14:paraId="219A458F" w14:textId="77777777" w:rsidR="00FE1D7F" w:rsidRPr="00FE1D7F" w:rsidRDefault="00FE1D7F" w:rsidP="00FE1D7F">
      <w:pPr>
        <w:pStyle w:val="formattext"/>
        <w:ind w:firstLine="567"/>
        <w:jc w:val="both"/>
        <w:rPr>
          <w:sz w:val="28"/>
          <w:szCs w:val="28"/>
        </w:rPr>
      </w:pPr>
      <w:r w:rsidRPr="00FE1D7F">
        <w:rPr>
          <w:sz w:val="28"/>
          <w:szCs w:val="28"/>
        </w:rPr>
        <w:t>4. Рекомендовать руководителям учреждений, предприятий и организаций, которые не соответствуют требованиям федерального законодательства по созданию НАСФ и НФГО, создать нештатные формирования (далее - НФ) в целях защиты работников, учреждений, предприятий, организаций от чрезвычайных ситуаций и обеспечения выполнения мероприятий по гражданской обороне.</w:t>
      </w:r>
    </w:p>
    <w:p w14:paraId="366B3067" w14:textId="77777777" w:rsidR="00A170AC" w:rsidRDefault="00FE1D7F" w:rsidP="007B1EA7">
      <w:pPr>
        <w:pStyle w:val="formattext"/>
        <w:ind w:firstLine="567"/>
        <w:jc w:val="both"/>
        <w:rPr>
          <w:rStyle w:val="FontStyle15"/>
          <w:sz w:val="28"/>
          <w:szCs w:val="28"/>
        </w:rPr>
      </w:pPr>
      <w:r w:rsidRPr="00FE1D7F">
        <w:rPr>
          <w:sz w:val="28"/>
          <w:szCs w:val="28"/>
        </w:rPr>
        <w:t xml:space="preserve">5. </w:t>
      </w:r>
      <w:r w:rsidR="00A170AC">
        <w:rPr>
          <w:sz w:val="28"/>
          <w:szCs w:val="28"/>
        </w:rPr>
        <w:t>Контроль за исполнением данного постановления оставляю за собой</w:t>
      </w:r>
      <w:r w:rsidR="00A170AC">
        <w:rPr>
          <w:rStyle w:val="FontStyle15"/>
          <w:sz w:val="28"/>
          <w:szCs w:val="28"/>
        </w:rPr>
        <w:t xml:space="preserve">. </w:t>
      </w:r>
    </w:p>
    <w:p w14:paraId="492CB4C3" w14:textId="77777777" w:rsidR="00A170AC" w:rsidRPr="006043B6" w:rsidRDefault="007B1EA7" w:rsidP="007B1EA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ru-RU"/>
        </w:rPr>
      </w:pPr>
      <w:r>
        <w:rPr>
          <w:rStyle w:val="FontStyle15"/>
          <w:sz w:val="28"/>
          <w:szCs w:val="28"/>
        </w:rPr>
        <w:t>6</w:t>
      </w:r>
      <w:r w:rsidR="00A170AC">
        <w:rPr>
          <w:rStyle w:val="FontStyle15"/>
          <w:sz w:val="28"/>
          <w:szCs w:val="28"/>
        </w:rPr>
        <w:t xml:space="preserve">. </w:t>
      </w:r>
      <w:r w:rsidR="00A170AC" w:rsidRPr="0094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A17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A170AC" w:rsidRPr="00944AF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 его официального опубликования.</w:t>
      </w:r>
    </w:p>
    <w:p w14:paraId="531F7268" w14:textId="77777777" w:rsidR="00221E5E" w:rsidRDefault="00221E5E" w:rsidP="003C32ED">
      <w:pPr>
        <w:ind w:firstLine="720"/>
        <w:jc w:val="both"/>
        <w:rPr>
          <w:sz w:val="28"/>
          <w:highlight w:val="yellow"/>
        </w:rPr>
      </w:pPr>
    </w:p>
    <w:p w14:paraId="7874EA40" w14:textId="77777777" w:rsidR="00A170AC" w:rsidRPr="00E730FF" w:rsidRDefault="00A170AC" w:rsidP="00A170AC">
      <w:pPr>
        <w:ind w:firstLine="708"/>
        <w:jc w:val="both"/>
        <w:rPr>
          <w:sz w:val="28"/>
          <w:szCs w:val="28"/>
        </w:rPr>
      </w:pPr>
    </w:p>
    <w:p w14:paraId="384B9DB9" w14:textId="77777777" w:rsidR="00A170AC" w:rsidRPr="00E730FF" w:rsidRDefault="00A170AC" w:rsidP="00A170AC">
      <w:pPr>
        <w:rPr>
          <w:sz w:val="28"/>
          <w:szCs w:val="28"/>
        </w:rPr>
      </w:pPr>
      <w:r w:rsidRPr="00E730FF">
        <w:rPr>
          <w:sz w:val="28"/>
          <w:szCs w:val="28"/>
        </w:rPr>
        <w:t xml:space="preserve">Исполняющий обязанности                                                                                                </w:t>
      </w:r>
      <w:r>
        <w:rPr>
          <w:sz w:val="28"/>
          <w:szCs w:val="28"/>
        </w:rPr>
        <w:t xml:space="preserve">главы МР «Княжпогостский» -                                                                                            </w:t>
      </w:r>
      <w:r w:rsidRPr="00E730FF">
        <w:rPr>
          <w:sz w:val="28"/>
          <w:szCs w:val="28"/>
        </w:rPr>
        <w:t xml:space="preserve">руководителя администрации </w:t>
      </w:r>
      <w:r w:rsidRPr="00E730FF">
        <w:rPr>
          <w:sz w:val="28"/>
          <w:szCs w:val="28"/>
        </w:rPr>
        <w:tab/>
      </w:r>
      <w:r w:rsidRPr="00E730FF">
        <w:rPr>
          <w:sz w:val="28"/>
          <w:szCs w:val="28"/>
        </w:rPr>
        <w:tab/>
      </w:r>
      <w:r w:rsidRPr="00E730FF">
        <w:rPr>
          <w:sz w:val="28"/>
          <w:szCs w:val="28"/>
        </w:rPr>
        <w:tab/>
      </w:r>
      <w:r w:rsidRPr="00E730FF">
        <w:rPr>
          <w:sz w:val="28"/>
          <w:szCs w:val="28"/>
        </w:rPr>
        <w:tab/>
      </w:r>
      <w:r w:rsidRPr="00E730FF">
        <w:rPr>
          <w:sz w:val="28"/>
          <w:szCs w:val="28"/>
        </w:rPr>
        <w:tab/>
      </w:r>
      <w:r w:rsidRPr="00E730FF">
        <w:rPr>
          <w:sz w:val="28"/>
          <w:szCs w:val="28"/>
        </w:rPr>
        <w:tab/>
        <w:t>А.Л.Немчинов</w:t>
      </w:r>
    </w:p>
    <w:p w14:paraId="47EEA171" w14:textId="77777777" w:rsidR="00A170AC" w:rsidRPr="00E730FF" w:rsidRDefault="00A170AC" w:rsidP="00A170AC">
      <w:pPr>
        <w:jc w:val="center"/>
        <w:rPr>
          <w:color w:val="FF0000"/>
          <w:sz w:val="28"/>
          <w:szCs w:val="28"/>
        </w:rPr>
      </w:pPr>
    </w:p>
    <w:p w14:paraId="28B440B9" w14:textId="77777777" w:rsidR="00221E5E" w:rsidRDefault="00221E5E" w:rsidP="003C32ED">
      <w:pPr>
        <w:ind w:firstLine="720"/>
        <w:jc w:val="both"/>
        <w:rPr>
          <w:sz w:val="28"/>
          <w:highlight w:val="yellow"/>
        </w:rPr>
      </w:pPr>
    </w:p>
    <w:p w14:paraId="2623B66D" w14:textId="77777777" w:rsidR="00221E5E" w:rsidRDefault="00221E5E" w:rsidP="003C32ED">
      <w:pPr>
        <w:ind w:firstLine="720"/>
        <w:jc w:val="both"/>
        <w:rPr>
          <w:sz w:val="28"/>
          <w:highlight w:val="yellow"/>
        </w:rPr>
      </w:pPr>
    </w:p>
    <w:p w14:paraId="431A366F" w14:textId="77777777" w:rsidR="00221E5E" w:rsidRDefault="00221E5E" w:rsidP="003C32ED">
      <w:pPr>
        <w:ind w:firstLine="720"/>
        <w:jc w:val="both"/>
        <w:rPr>
          <w:sz w:val="28"/>
          <w:highlight w:val="yellow"/>
        </w:rPr>
      </w:pPr>
    </w:p>
    <w:p w14:paraId="5FA71B10" w14:textId="77777777" w:rsidR="00FF7DEE" w:rsidRDefault="00FF7DEE" w:rsidP="00FF7DEE">
      <w:pPr>
        <w:jc w:val="center"/>
        <w:rPr>
          <w:sz w:val="28"/>
          <w:szCs w:val="28"/>
        </w:rPr>
      </w:pPr>
    </w:p>
    <w:p w14:paraId="28C60D61" w14:textId="77777777" w:rsidR="00CE1E66" w:rsidRDefault="00CE1E66" w:rsidP="00FF7DEE">
      <w:pPr>
        <w:jc w:val="center"/>
        <w:rPr>
          <w:sz w:val="28"/>
          <w:szCs w:val="28"/>
        </w:rPr>
      </w:pPr>
    </w:p>
    <w:p w14:paraId="50FC108A" w14:textId="77777777" w:rsidR="00CE1E66" w:rsidRDefault="00CE1E66" w:rsidP="00FF7DEE">
      <w:pPr>
        <w:jc w:val="center"/>
        <w:rPr>
          <w:sz w:val="28"/>
          <w:szCs w:val="28"/>
        </w:rPr>
      </w:pPr>
    </w:p>
    <w:p w14:paraId="711350DA" w14:textId="77777777" w:rsidR="00CE1E66" w:rsidRDefault="00CE1E66" w:rsidP="00FF7DEE">
      <w:pPr>
        <w:jc w:val="center"/>
        <w:rPr>
          <w:sz w:val="28"/>
          <w:szCs w:val="28"/>
        </w:rPr>
      </w:pPr>
    </w:p>
    <w:p w14:paraId="0D11A96B" w14:textId="77777777" w:rsidR="00CE1E66" w:rsidRDefault="00CE1E66" w:rsidP="00FF7DEE">
      <w:pPr>
        <w:jc w:val="center"/>
        <w:rPr>
          <w:sz w:val="28"/>
          <w:szCs w:val="28"/>
        </w:rPr>
      </w:pPr>
    </w:p>
    <w:p w14:paraId="799D28D6" w14:textId="77777777" w:rsidR="00CE1E66" w:rsidRDefault="00CE1E66" w:rsidP="00FF7DEE">
      <w:pPr>
        <w:jc w:val="center"/>
        <w:rPr>
          <w:sz w:val="28"/>
          <w:szCs w:val="28"/>
        </w:rPr>
      </w:pPr>
    </w:p>
    <w:p w14:paraId="1D349813" w14:textId="77777777" w:rsidR="00CE1E66" w:rsidRDefault="00CE1E66" w:rsidP="00FF7DEE">
      <w:pPr>
        <w:jc w:val="center"/>
        <w:rPr>
          <w:sz w:val="28"/>
          <w:szCs w:val="28"/>
        </w:rPr>
      </w:pPr>
    </w:p>
    <w:p w14:paraId="05BACDF9" w14:textId="77777777" w:rsidR="00CE1E66" w:rsidRDefault="00CE1E66" w:rsidP="00FF7DEE">
      <w:pPr>
        <w:jc w:val="center"/>
        <w:rPr>
          <w:sz w:val="28"/>
          <w:szCs w:val="28"/>
        </w:rPr>
      </w:pPr>
    </w:p>
    <w:p w14:paraId="6A7C7E5B" w14:textId="77777777" w:rsidR="00CE1E66" w:rsidRDefault="00CE1E66" w:rsidP="00FF7DEE">
      <w:pPr>
        <w:jc w:val="center"/>
        <w:rPr>
          <w:sz w:val="28"/>
          <w:szCs w:val="28"/>
        </w:rPr>
      </w:pPr>
    </w:p>
    <w:p w14:paraId="45084C0A" w14:textId="77777777" w:rsidR="00CE1E66" w:rsidRDefault="00CE1E66" w:rsidP="00FF7DEE">
      <w:pPr>
        <w:jc w:val="center"/>
        <w:rPr>
          <w:sz w:val="28"/>
          <w:szCs w:val="28"/>
        </w:rPr>
      </w:pPr>
    </w:p>
    <w:p w14:paraId="6A59F372" w14:textId="77777777" w:rsidR="00CE1E66" w:rsidRDefault="00CE1E66" w:rsidP="00FF7DEE">
      <w:pPr>
        <w:jc w:val="center"/>
        <w:rPr>
          <w:sz w:val="28"/>
          <w:szCs w:val="28"/>
        </w:rPr>
      </w:pPr>
    </w:p>
    <w:p w14:paraId="17DD5820" w14:textId="77777777" w:rsidR="00833193" w:rsidRDefault="00833193" w:rsidP="00FF7DEE">
      <w:pPr>
        <w:jc w:val="center"/>
        <w:rPr>
          <w:sz w:val="28"/>
          <w:szCs w:val="28"/>
        </w:rPr>
      </w:pPr>
    </w:p>
    <w:p w14:paraId="218A72D5" w14:textId="77777777" w:rsidR="00833193" w:rsidRDefault="00833193" w:rsidP="00FF7DEE">
      <w:pPr>
        <w:jc w:val="center"/>
        <w:rPr>
          <w:sz w:val="28"/>
          <w:szCs w:val="28"/>
        </w:rPr>
      </w:pPr>
    </w:p>
    <w:p w14:paraId="5764197D" w14:textId="77777777" w:rsidR="00833193" w:rsidRDefault="00833193" w:rsidP="00FF7DEE">
      <w:pPr>
        <w:jc w:val="center"/>
        <w:rPr>
          <w:sz w:val="28"/>
          <w:szCs w:val="28"/>
        </w:rPr>
      </w:pPr>
    </w:p>
    <w:p w14:paraId="3632AE85" w14:textId="77777777" w:rsidR="00833193" w:rsidRDefault="00833193" w:rsidP="00FF7DEE">
      <w:pPr>
        <w:jc w:val="center"/>
        <w:rPr>
          <w:sz w:val="28"/>
          <w:szCs w:val="28"/>
        </w:rPr>
      </w:pPr>
    </w:p>
    <w:p w14:paraId="515E038D" w14:textId="77777777" w:rsidR="00833193" w:rsidRDefault="00833193" w:rsidP="00FF7DEE">
      <w:pPr>
        <w:jc w:val="center"/>
        <w:rPr>
          <w:sz w:val="28"/>
          <w:szCs w:val="28"/>
        </w:rPr>
      </w:pPr>
    </w:p>
    <w:p w14:paraId="1EBB0CE5" w14:textId="77777777" w:rsidR="00833193" w:rsidRDefault="00833193" w:rsidP="00FF7DEE">
      <w:pPr>
        <w:jc w:val="center"/>
        <w:rPr>
          <w:sz w:val="28"/>
          <w:szCs w:val="28"/>
        </w:rPr>
      </w:pPr>
    </w:p>
    <w:p w14:paraId="08EA6A69" w14:textId="77777777" w:rsidR="00833193" w:rsidRDefault="00833193" w:rsidP="00FF7DEE">
      <w:pPr>
        <w:jc w:val="center"/>
        <w:rPr>
          <w:sz w:val="28"/>
          <w:szCs w:val="28"/>
        </w:rPr>
      </w:pPr>
    </w:p>
    <w:p w14:paraId="240100FC" w14:textId="77777777" w:rsidR="00833193" w:rsidRPr="00833193" w:rsidRDefault="00833193" w:rsidP="0083319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                                                                                                                                от </w:t>
      </w:r>
      <w:r w:rsidR="00BB6A74">
        <w:rPr>
          <w:sz w:val="24"/>
          <w:szCs w:val="24"/>
        </w:rPr>
        <w:t>27</w:t>
      </w:r>
      <w:r>
        <w:rPr>
          <w:sz w:val="24"/>
          <w:szCs w:val="24"/>
        </w:rPr>
        <w:t xml:space="preserve">.02.2020 г. № </w:t>
      </w:r>
      <w:r w:rsidR="00BB6A74">
        <w:rPr>
          <w:sz w:val="24"/>
          <w:szCs w:val="24"/>
        </w:rPr>
        <w:t>215</w:t>
      </w:r>
    </w:p>
    <w:p w14:paraId="558F77EC" w14:textId="77777777" w:rsidR="00833193" w:rsidRDefault="00833193" w:rsidP="00FF7DEE">
      <w:pPr>
        <w:jc w:val="center"/>
        <w:rPr>
          <w:sz w:val="28"/>
          <w:szCs w:val="28"/>
        </w:rPr>
      </w:pPr>
    </w:p>
    <w:p w14:paraId="7BF8714C" w14:textId="77777777" w:rsidR="00833193" w:rsidRDefault="00833193" w:rsidP="00FF7DEE">
      <w:pPr>
        <w:jc w:val="center"/>
        <w:rPr>
          <w:sz w:val="28"/>
          <w:szCs w:val="28"/>
        </w:rPr>
      </w:pPr>
    </w:p>
    <w:p w14:paraId="051F6547" w14:textId="77777777" w:rsidR="00833193" w:rsidRDefault="00833193" w:rsidP="00FF7DE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E1D7F">
        <w:rPr>
          <w:sz w:val="28"/>
          <w:szCs w:val="28"/>
        </w:rPr>
        <w:t xml:space="preserve">орядок создания нештатных аварийно-спасательных формирований и нештатных формирований по обеспечению выполнения мероприятий по гражданской обороне на территории </w:t>
      </w:r>
      <w:r w:rsidRPr="00221E5E">
        <w:rPr>
          <w:sz w:val="28"/>
          <w:szCs w:val="28"/>
        </w:rPr>
        <w:t>муниципального района «Княжпогостский»</w:t>
      </w:r>
    </w:p>
    <w:p w14:paraId="207D013A" w14:textId="77777777" w:rsidR="00833193" w:rsidRDefault="00833193" w:rsidP="00FF7DEE">
      <w:pPr>
        <w:jc w:val="center"/>
        <w:rPr>
          <w:sz w:val="28"/>
          <w:szCs w:val="28"/>
        </w:rPr>
      </w:pPr>
    </w:p>
    <w:p w14:paraId="76A4DCE4" w14:textId="77777777" w:rsidR="00833193" w:rsidRPr="00833193" w:rsidRDefault="00833193" w:rsidP="0083319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3193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p w14:paraId="2DBB1A54" w14:textId="77777777" w:rsidR="00833193" w:rsidRPr="00833193" w:rsidRDefault="00833193" w:rsidP="00833193">
      <w:pPr>
        <w:pStyle w:val="formattext"/>
        <w:ind w:firstLine="567"/>
        <w:jc w:val="both"/>
        <w:rPr>
          <w:sz w:val="28"/>
          <w:szCs w:val="28"/>
        </w:rPr>
      </w:pPr>
      <w:r w:rsidRPr="00833193">
        <w:rPr>
          <w:sz w:val="28"/>
          <w:szCs w:val="28"/>
        </w:rPr>
        <w:t xml:space="preserve">1. Настоящий порядок создания нештатных аварийно-спасательных формирований и нештатных формирований по обеспечению выполнения мероприятий по гражданской обороне (далее - Порядок) определяет основы создания, подготовки, оснащения и применения НАСФ и НФГО на территории </w:t>
      </w:r>
      <w:r w:rsidRPr="00221E5E">
        <w:rPr>
          <w:sz w:val="28"/>
          <w:szCs w:val="28"/>
        </w:rPr>
        <w:t>муниципального района «Княжпогостский»</w:t>
      </w:r>
      <w:r w:rsidRPr="00833193">
        <w:rPr>
          <w:sz w:val="28"/>
          <w:szCs w:val="28"/>
        </w:rPr>
        <w:t>.</w:t>
      </w:r>
    </w:p>
    <w:p w14:paraId="7DEDD9F6" w14:textId="77777777" w:rsidR="00833193" w:rsidRPr="00833193" w:rsidRDefault="00833193" w:rsidP="00833193">
      <w:pPr>
        <w:pStyle w:val="formattext"/>
        <w:ind w:firstLine="567"/>
        <w:jc w:val="both"/>
        <w:rPr>
          <w:sz w:val="28"/>
          <w:szCs w:val="28"/>
        </w:rPr>
      </w:pPr>
      <w:r w:rsidRPr="00833193">
        <w:rPr>
          <w:sz w:val="28"/>
          <w:szCs w:val="28"/>
        </w:rPr>
        <w:t xml:space="preserve">2. НАСФ создаются организациями, эксплуатирующими опасные производственные объекты I и II классов опасности, особо </w:t>
      </w:r>
      <w:proofErr w:type="spellStart"/>
      <w:r w:rsidRPr="00833193">
        <w:rPr>
          <w:sz w:val="28"/>
          <w:szCs w:val="28"/>
        </w:rPr>
        <w:t>радиационно</w:t>
      </w:r>
      <w:proofErr w:type="spellEnd"/>
      <w:r w:rsidRPr="00833193">
        <w:rPr>
          <w:sz w:val="28"/>
          <w:szCs w:val="28"/>
        </w:rPr>
        <w:t xml:space="preserve"> опасные и </w:t>
      </w:r>
      <w:proofErr w:type="spellStart"/>
      <w:r w:rsidRPr="00833193">
        <w:rPr>
          <w:sz w:val="28"/>
          <w:szCs w:val="28"/>
        </w:rPr>
        <w:t>ядерно</w:t>
      </w:r>
      <w:proofErr w:type="spellEnd"/>
      <w:r w:rsidRPr="00833193">
        <w:rPr>
          <w:sz w:val="28"/>
          <w:szCs w:val="28"/>
        </w:rPr>
        <w:t xml:space="preserve"> </w:t>
      </w:r>
      <w:r w:rsidR="00BB6A74">
        <w:rPr>
          <w:sz w:val="28"/>
          <w:szCs w:val="28"/>
        </w:rPr>
        <w:t xml:space="preserve">- </w:t>
      </w:r>
      <w:r w:rsidRPr="00833193">
        <w:rPr>
          <w:sz w:val="28"/>
          <w:szCs w:val="28"/>
        </w:rPr>
        <w:t>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 в установленном порядке к категориям по гражданской обороне.</w:t>
      </w:r>
    </w:p>
    <w:p w14:paraId="28CF9D37" w14:textId="77777777" w:rsidR="00833193" w:rsidRPr="00833193" w:rsidRDefault="00833193" w:rsidP="00833193">
      <w:pPr>
        <w:pStyle w:val="formattext"/>
        <w:ind w:firstLine="567"/>
        <w:jc w:val="both"/>
        <w:rPr>
          <w:sz w:val="28"/>
          <w:szCs w:val="28"/>
        </w:rPr>
      </w:pPr>
      <w:r w:rsidRPr="00833193">
        <w:rPr>
          <w:sz w:val="28"/>
          <w:szCs w:val="28"/>
        </w:rPr>
        <w:t>3. НФГО создаются организациями, отнесенными в установленном порядке к категориям по гражданской обороне.</w:t>
      </w:r>
    </w:p>
    <w:p w14:paraId="3FCF21B8" w14:textId="77777777" w:rsidR="00833193" w:rsidRPr="00833193" w:rsidRDefault="00833193" w:rsidP="00833193">
      <w:pPr>
        <w:pStyle w:val="formattext"/>
        <w:ind w:firstLine="567"/>
        <w:jc w:val="both"/>
        <w:rPr>
          <w:sz w:val="28"/>
          <w:szCs w:val="28"/>
        </w:rPr>
      </w:pPr>
      <w:r w:rsidRPr="00833193">
        <w:rPr>
          <w:sz w:val="28"/>
          <w:szCs w:val="28"/>
        </w:rPr>
        <w:t xml:space="preserve">4. Правовые основы создания и деятельности НАСФ и НФГО составляют </w:t>
      </w:r>
      <w:hyperlink r:id="rId13" w:history="1">
        <w:r w:rsidRPr="00833193">
          <w:rPr>
            <w:rStyle w:val="af1"/>
            <w:color w:val="auto"/>
            <w:sz w:val="28"/>
            <w:szCs w:val="28"/>
            <w:u w:val="none"/>
          </w:rPr>
          <w:t xml:space="preserve">Федеральные законы от 12.02.1998 </w:t>
        </w:r>
        <w:r>
          <w:rPr>
            <w:rStyle w:val="af1"/>
            <w:color w:val="auto"/>
            <w:sz w:val="28"/>
            <w:szCs w:val="28"/>
            <w:u w:val="none"/>
          </w:rPr>
          <w:t>г. №</w:t>
        </w:r>
        <w:r w:rsidRPr="00833193">
          <w:rPr>
            <w:rStyle w:val="af1"/>
            <w:color w:val="auto"/>
            <w:sz w:val="28"/>
            <w:szCs w:val="28"/>
            <w:u w:val="none"/>
          </w:rPr>
          <w:t xml:space="preserve"> 28-ФЗ </w:t>
        </w:r>
        <w:r>
          <w:rPr>
            <w:rStyle w:val="af1"/>
            <w:color w:val="auto"/>
            <w:sz w:val="28"/>
            <w:szCs w:val="28"/>
            <w:u w:val="none"/>
          </w:rPr>
          <w:t>«</w:t>
        </w:r>
        <w:r w:rsidRPr="00833193">
          <w:rPr>
            <w:rStyle w:val="af1"/>
            <w:color w:val="auto"/>
            <w:sz w:val="28"/>
            <w:szCs w:val="28"/>
            <w:u w:val="none"/>
          </w:rPr>
          <w:t>О гражданской обороне</w:t>
        </w:r>
      </w:hyperlink>
      <w:r>
        <w:rPr>
          <w:sz w:val="28"/>
          <w:szCs w:val="28"/>
        </w:rPr>
        <w:t>»</w:t>
      </w:r>
      <w:r w:rsidRPr="00833193">
        <w:rPr>
          <w:sz w:val="28"/>
          <w:szCs w:val="28"/>
        </w:rPr>
        <w:t xml:space="preserve">, </w:t>
      </w:r>
      <w:hyperlink r:id="rId14" w:history="1">
        <w:r w:rsidRPr="00833193">
          <w:rPr>
            <w:rStyle w:val="af1"/>
            <w:color w:val="auto"/>
            <w:sz w:val="28"/>
            <w:szCs w:val="28"/>
            <w:u w:val="none"/>
          </w:rPr>
          <w:t xml:space="preserve">от 21.12.1994 </w:t>
        </w:r>
        <w:r>
          <w:rPr>
            <w:rStyle w:val="af1"/>
            <w:color w:val="auto"/>
            <w:sz w:val="28"/>
            <w:szCs w:val="28"/>
            <w:u w:val="none"/>
          </w:rPr>
          <w:t>г. №</w:t>
        </w:r>
        <w:r w:rsidRPr="00833193">
          <w:rPr>
            <w:rStyle w:val="af1"/>
            <w:color w:val="auto"/>
            <w:sz w:val="28"/>
            <w:szCs w:val="28"/>
            <w:u w:val="none"/>
          </w:rPr>
          <w:t xml:space="preserve"> 68-ФЗ </w:t>
        </w:r>
        <w:r>
          <w:rPr>
            <w:rStyle w:val="af1"/>
            <w:color w:val="auto"/>
            <w:sz w:val="28"/>
            <w:szCs w:val="28"/>
            <w:u w:val="none"/>
          </w:rPr>
          <w:t>«</w:t>
        </w:r>
        <w:r w:rsidRPr="00833193">
          <w:rPr>
            <w:rStyle w:val="af1"/>
            <w:color w:val="auto"/>
            <w:sz w:val="28"/>
            <w:szCs w:val="28"/>
            <w:u w:val="none"/>
          </w:rPr>
          <w:t>О защите населения и территорий от чрезвычайных ситуаций природного и техногенного характера</w:t>
        </w:r>
      </w:hyperlink>
      <w:r>
        <w:rPr>
          <w:sz w:val="28"/>
          <w:szCs w:val="28"/>
        </w:rPr>
        <w:t>»</w:t>
      </w:r>
      <w:r w:rsidRPr="00833193">
        <w:rPr>
          <w:sz w:val="28"/>
          <w:szCs w:val="28"/>
        </w:rPr>
        <w:t xml:space="preserve">, </w:t>
      </w:r>
      <w:hyperlink r:id="rId15" w:history="1">
        <w:r w:rsidRPr="00833193">
          <w:rPr>
            <w:rStyle w:val="af1"/>
            <w:color w:val="auto"/>
            <w:sz w:val="28"/>
            <w:szCs w:val="28"/>
            <w:u w:val="none"/>
          </w:rPr>
          <w:t xml:space="preserve">от 22.08.1995 </w:t>
        </w:r>
        <w:r>
          <w:rPr>
            <w:rStyle w:val="af1"/>
            <w:color w:val="auto"/>
            <w:sz w:val="28"/>
            <w:szCs w:val="28"/>
            <w:u w:val="none"/>
          </w:rPr>
          <w:t>г. №</w:t>
        </w:r>
        <w:r w:rsidRPr="00833193">
          <w:rPr>
            <w:rStyle w:val="af1"/>
            <w:color w:val="auto"/>
            <w:sz w:val="28"/>
            <w:szCs w:val="28"/>
            <w:u w:val="none"/>
          </w:rPr>
          <w:t xml:space="preserve"> 151-ФЗ </w:t>
        </w:r>
        <w:r>
          <w:rPr>
            <w:rStyle w:val="af1"/>
            <w:color w:val="auto"/>
            <w:sz w:val="28"/>
            <w:szCs w:val="28"/>
            <w:u w:val="none"/>
          </w:rPr>
          <w:t>«</w:t>
        </w:r>
        <w:r w:rsidRPr="00833193">
          <w:rPr>
            <w:rStyle w:val="af1"/>
            <w:color w:val="auto"/>
            <w:sz w:val="28"/>
            <w:szCs w:val="28"/>
            <w:u w:val="none"/>
          </w:rPr>
          <w:t>Об аварийно-спасательных службах и статусе спасателей</w:t>
        </w:r>
      </w:hyperlink>
      <w:r>
        <w:rPr>
          <w:sz w:val="28"/>
          <w:szCs w:val="28"/>
        </w:rPr>
        <w:t>»</w:t>
      </w:r>
      <w:r w:rsidRPr="00833193">
        <w:rPr>
          <w:sz w:val="28"/>
          <w:szCs w:val="28"/>
        </w:rPr>
        <w:t xml:space="preserve">, </w:t>
      </w:r>
      <w:hyperlink r:id="rId16" w:history="1">
        <w:r w:rsidRPr="00833193">
          <w:rPr>
            <w:rStyle w:val="af1"/>
            <w:color w:val="auto"/>
            <w:sz w:val="28"/>
            <w:szCs w:val="28"/>
            <w:u w:val="none"/>
          </w:rPr>
          <w:t xml:space="preserve">приказы МЧС России от 23.12.2005 </w:t>
        </w:r>
        <w:r>
          <w:rPr>
            <w:rStyle w:val="af1"/>
            <w:color w:val="auto"/>
            <w:sz w:val="28"/>
            <w:szCs w:val="28"/>
            <w:u w:val="none"/>
          </w:rPr>
          <w:t>г. №</w:t>
        </w:r>
        <w:r w:rsidRPr="00833193">
          <w:rPr>
            <w:rStyle w:val="af1"/>
            <w:color w:val="auto"/>
            <w:sz w:val="28"/>
            <w:szCs w:val="28"/>
            <w:u w:val="none"/>
          </w:rPr>
          <w:t xml:space="preserve"> 999 </w:t>
        </w:r>
        <w:r>
          <w:rPr>
            <w:rStyle w:val="af1"/>
            <w:color w:val="auto"/>
            <w:sz w:val="28"/>
            <w:szCs w:val="28"/>
            <w:u w:val="none"/>
          </w:rPr>
          <w:t>«</w:t>
        </w:r>
        <w:r w:rsidRPr="00833193">
          <w:rPr>
            <w:rStyle w:val="af1"/>
            <w:color w:val="auto"/>
            <w:sz w:val="28"/>
            <w:szCs w:val="28"/>
            <w:u w:val="none"/>
          </w:rPr>
          <w:t>Об утверждении Порядка создания нештатных аварийно-спасательных формирований</w:t>
        </w:r>
      </w:hyperlink>
      <w:r>
        <w:rPr>
          <w:sz w:val="28"/>
          <w:szCs w:val="28"/>
        </w:rPr>
        <w:t>»</w:t>
      </w:r>
      <w:r w:rsidRPr="00833193">
        <w:rPr>
          <w:sz w:val="28"/>
          <w:szCs w:val="28"/>
        </w:rPr>
        <w:t xml:space="preserve">, </w:t>
      </w:r>
      <w:hyperlink r:id="rId17" w:history="1">
        <w:r w:rsidRPr="00833193">
          <w:rPr>
            <w:rStyle w:val="af1"/>
            <w:color w:val="auto"/>
            <w:sz w:val="28"/>
            <w:szCs w:val="28"/>
            <w:u w:val="none"/>
          </w:rPr>
          <w:t xml:space="preserve">от 18.12.2014 </w:t>
        </w:r>
        <w:r>
          <w:rPr>
            <w:rStyle w:val="af1"/>
            <w:color w:val="auto"/>
            <w:sz w:val="28"/>
            <w:szCs w:val="28"/>
            <w:u w:val="none"/>
          </w:rPr>
          <w:t>г. №</w:t>
        </w:r>
        <w:r w:rsidRPr="00833193">
          <w:rPr>
            <w:rStyle w:val="af1"/>
            <w:color w:val="auto"/>
            <w:sz w:val="28"/>
            <w:szCs w:val="28"/>
            <w:u w:val="none"/>
          </w:rPr>
          <w:t xml:space="preserve"> 701 </w:t>
        </w:r>
        <w:r>
          <w:rPr>
            <w:rStyle w:val="af1"/>
            <w:color w:val="auto"/>
            <w:sz w:val="28"/>
            <w:szCs w:val="28"/>
            <w:u w:val="none"/>
          </w:rPr>
          <w:t>«</w:t>
        </w:r>
        <w:r w:rsidRPr="00833193">
          <w:rPr>
            <w:rStyle w:val="af1"/>
            <w:color w:val="auto"/>
            <w:sz w:val="28"/>
            <w:szCs w:val="28"/>
            <w:u w:val="none"/>
          </w:rPr>
          <w:t>Об утверждении типового порядка создания нештатных формирований по обеспечению выполнения мероприятий по гражданской обороне</w:t>
        </w:r>
      </w:hyperlink>
      <w:r>
        <w:rPr>
          <w:sz w:val="28"/>
          <w:szCs w:val="28"/>
        </w:rPr>
        <w:t>»</w:t>
      </w:r>
      <w:r w:rsidRPr="00833193">
        <w:rPr>
          <w:sz w:val="28"/>
          <w:szCs w:val="28"/>
        </w:rPr>
        <w:t>.</w:t>
      </w:r>
    </w:p>
    <w:p w14:paraId="084D686A" w14:textId="77777777" w:rsidR="00833193" w:rsidRPr="00833193" w:rsidRDefault="00833193" w:rsidP="00833193">
      <w:pPr>
        <w:pStyle w:val="formattext"/>
        <w:ind w:firstLine="567"/>
        <w:jc w:val="both"/>
        <w:rPr>
          <w:sz w:val="28"/>
          <w:szCs w:val="28"/>
        </w:rPr>
      </w:pPr>
      <w:r w:rsidRPr="00833193">
        <w:rPr>
          <w:sz w:val="28"/>
          <w:szCs w:val="28"/>
        </w:rPr>
        <w:t xml:space="preserve">5. Администрация МО </w:t>
      </w:r>
      <w:r>
        <w:rPr>
          <w:sz w:val="28"/>
          <w:szCs w:val="28"/>
        </w:rPr>
        <w:t>МР«Княжпогостский»</w:t>
      </w:r>
      <w:r w:rsidRPr="00833193">
        <w:rPr>
          <w:sz w:val="28"/>
          <w:szCs w:val="28"/>
        </w:rPr>
        <w:t xml:space="preserve"> в пределах своих полномочий создает и поддерживает в состоянии готовности силы и средства гражданской обороны, необходимые для:</w:t>
      </w:r>
    </w:p>
    <w:p w14:paraId="1CAB5272" w14:textId="77777777" w:rsidR="00833193" w:rsidRPr="00833193" w:rsidRDefault="00833193" w:rsidP="00833193">
      <w:pPr>
        <w:pStyle w:val="formattext"/>
        <w:ind w:firstLine="567"/>
        <w:jc w:val="both"/>
        <w:rPr>
          <w:sz w:val="28"/>
          <w:szCs w:val="28"/>
        </w:rPr>
      </w:pPr>
      <w:r w:rsidRPr="00833193">
        <w:rPr>
          <w:sz w:val="28"/>
          <w:szCs w:val="28"/>
        </w:rPr>
        <w:t>- проведения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а также при возникновении чрезвычайных ситуациях природного и техногенного характера;</w:t>
      </w:r>
    </w:p>
    <w:p w14:paraId="7386B222" w14:textId="77777777" w:rsidR="00833193" w:rsidRPr="00833193" w:rsidRDefault="00833193" w:rsidP="00833193">
      <w:pPr>
        <w:pStyle w:val="formattext"/>
        <w:ind w:firstLine="567"/>
        <w:jc w:val="both"/>
        <w:rPr>
          <w:sz w:val="28"/>
          <w:szCs w:val="28"/>
        </w:rPr>
      </w:pPr>
      <w:r w:rsidRPr="00833193">
        <w:rPr>
          <w:sz w:val="28"/>
          <w:szCs w:val="28"/>
        </w:rPr>
        <w:t xml:space="preserve">- обеспечения мероприятий по гражданской обороне на территории </w:t>
      </w:r>
      <w:r w:rsidRPr="00221E5E">
        <w:rPr>
          <w:sz w:val="28"/>
          <w:szCs w:val="28"/>
        </w:rPr>
        <w:t>муниципального района «Княжпогостский»</w:t>
      </w:r>
      <w:r w:rsidRPr="00833193">
        <w:rPr>
          <w:sz w:val="28"/>
          <w:szCs w:val="28"/>
        </w:rPr>
        <w:t>.</w:t>
      </w:r>
    </w:p>
    <w:p w14:paraId="116CB093" w14:textId="77777777" w:rsidR="00833193" w:rsidRPr="00833193" w:rsidRDefault="00833193" w:rsidP="00833193">
      <w:pPr>
        <w:pStyle w:val="formattext"/>
        <w:ind w:firstLine="567"/>
        <w:jc w:val="both"/>
        <w:rPr>
          <w:sz w:val="28"/>
          <w:szCs w:val="28"/>
        </w:rPr>
      </w:pPr>
      <w:r w:rsidRPr="00833193">
        <w:rPr>
          <w:sz w:val="28"/>
          <w:szCs w:val="28"/>
        </w:rPr>
        <w:lastRenderedPageBreak/>
        <w:t xml:space="preserve">В группировку сил и средств </w:t>
      </w:r>
      <w:r>
        <w:rPr>
          <w:sz w:val="28"/>
          <w:szCs w:val="28"/>
        </w:rPr>
        <w:t xml:space="preserve">гражданской обороны </w:t>
      </w:r>
      <w:r w:rsidRPr="00221E5E">
        <w:rPr>
          <w:sz w:val="28"/>
          <w:szCs w:val="28"/>
        </w:rPr>
        <w:t>муниципального района «Княжпогостский»</w:t>
      </w:r>
      <w:r w:rsidRPr="00833193">
        <w:rPr>
          <w:sz w:val="28"/>
          <w:szCs w:val="28"/>
        </w:rPr>
        <w:t xml:space="preserve">входят НАСФ и НФГО, создаваемые организациями, предприятиями и учреждениями, осуществляющие деятельность на территории МО </w:t>
      </w:r>
      <w:r>
        <w:rPr>
          <w:sz w:val="28"/>
          <w:szCs w:val="28"/>
        </w:rPr>
        <w:t>МР«Княжпогостский»</w:t>
      </w:r>
      <w:r w:rsidRPr="00833193">
        <w:rPr>
          <w:sz w:val="28"/>
          <w:szCs w:val="28"/>
        </w:rPr>
        <w:t>.</w:t>
      </w:r>
    </w:p>
    <w:p w14:paraId="11BEB260" w14:textId="77777777" w:rsidR="00833193" w:rsidRPr="00833193" w:rsidRDefault="00833193" w:rsidP="00833193">
      <w:pPr>
        <w:pStyle w:val="formattext"/>
        <w:ind w:firstLine="567"/>
        <w:jc w:val="both"/>
        <w:rPr>
          <w:sz w:val="28"/>
          <w:szCs w:val="28"/>
        </w:rPr>
      </w:pPr>
      <w:r w:rsidRPr="00833193">
        <w:rPr>
          <w:sz w:val="28"/>
          <w:szCs w:val="28"/>
        </w:rPr>
        <w:t xml:space="preserve">Состав группировки сил гражданской обороны </w:t>
      </w:r>
      <w:r w:rsidRPr="00221E5E">
        <w:rPr>
          <w:sz w:val="28"/>
          <w:szCs w:val="28"/>
        </w:rPr>
        <w:t>муниципального района «Княжпогостский»</w:t>
      </w:r>
      <w:r w:rsidRPr="00833193">
        <w:rPr>
          <w:sz w:val="28"/>
          <w:szCs w:val="28"/>
        </w:rPr>
        <w:t xml:space="preserve">определяется на основании расчета объема и характера, выполняемых в соответствии с планом гражданской обороны и защиты населения МО </w:t>
      </w:r>
      <w:r>
        <w:rPr>
          <w:sz w:val="28"/>
          <w:szCs w:val="28"/>
        </w:rPr>
        <w:t>МР«Княжпогостский»</w:t>
      </w:r>
      <w:r w:rsidRPr="00833193">
        <w:rPr>
          <w:sz w:val="28"/>
          <w:szCs w:val="28"/>
        </w:rPr>
        <w:t xml:space="preserve"> задач.</w:t>
      </w:r>
    </w:p>
    <w:p w14:paraId="5BCDBE7A" w14:textId="77777777" w:rsidR="00833193" w:rsidRPr="00833193" w:rsidRDefault="00833193" w:rsidP="00833193">
      <w:pPr>
        <w:pStyle w:val="formattext"/>
        <w:ind w:firstLine="567"/>
        <w:jc w:val="both"/>
        <w:rPr>
          <w:sz w:val="28"/>
          <w:szCs w:val="28"/>
        </w:rPr>
      </w:pPr>
      <w:r w:rsidRPr="00833193">
        <w:rPr>
          <w:sz w:val="28"/>
          <w:szCs w:val="28"/>
        </w:rPr>
        <w:t>6. Организации, создающие НАСФ и НФГО:</w:t>
      </w:r>
    </w:p>
    <w:p w14:paraId="7F113199" w14:textId="77777777" w:rsidR="00833193" w:rsidRPr="00833193" w:rsidRDefault="00833193" w:rsidP="00833193">
      <w:pPr>
        <w:pStyle w:val="formattext"/>
        <w:ind w:firstLine="567"/>
        <w:jc w:val="both"/>
        <w:rPr>
          <w:sz w:val="28"/>
          <w:szCs w:val="28"/>
        </w:rPr>
      </w:pPr>
      <w:r w:rsidRPr="00833193">
        <w:rPr>
          <w:sz w:val="28"/>
          <w:szCs w:val="28"/>
        </w:rPr>
        <w:t xml:space="preserve">- разрабатывают планы приведения в готовность НАСФ и НФГО, которые подлежат согласованию с </w:t>
      </w:r>
      <w:r>
        <w:rPr>
          <w:sz w:val="28"/>
          <w:szCs w:val="28"/>
        </w:rPr>
        <w:t>отдело</w:t>
      </w:r>
      <w:r w:rsidRPr="00833193">
        <w:rPr>
          <w:sz w:val="28"/>
          <w:szCs w:val="28"/>
        </w:rPr>
        <w:t xml:space="preserve">м по делам ГО и ЧС </w:t>
      </w:r>
      <w:r>
        <w:rPr>
          <w:sz w:val="28"/>
          <w:szCs w:val="28"/>
        </w:rPr>
        <w:t xml:space="preserve">администрации </w:t>
      </w:r>
      <w:r w:rsidRPr="00833193">
        <w:rPr>
          <w:sz w:val="28"/>
          <w:szCs w:val="28"/>
        </w:rPr>
        <w:t xml:space="preserve">МО </w:t>
      </w:r>
      <w:r>
        <w:rPr>
          <w:sz w:val="28"/>
          <w:szCs w:val="28"/>
        </w:rPr>
        <w:t>МР«Княжпогостский»</w:t>
      </w:r>
      <w:r w:rsidRPr="00833193">
        <w:rPr>
          <w:sz w:val="28"/>
          <w:szCs w:val="28"/>
        </w:rPr>
        <w:t xml:space="preserve"> в установленном порядке;</w:t>
      </w:r>
    </w:p>
    <w:p w14:paraId="51A8AE45" w14:textId="77777777" w:rsidR="00833193" w:rsidRPr="00833193" w:rsidRDefault="00833193" w:rsidP="00833193">
      <w:pPr>
        <w:pStyle w:val="formattext"/>
        <w:ind w:firstLine="567"/>
        <w:jc w:val="both"/>
        <w:rPr>
          <w:sz w:val="28"/>
          <w:szCs w:val="28"/>
        </w:rPr>
      </w:pPr>
      <w:r w:rsidRPr="00833193">
        <w:rPr>
          <w:sz w:val="28"/>
          <w:szCs w:val="28"/>
        </w:rPr>
        <w:t>- разрабатывают штаты и табели оснащения НАСФ и НФГО специальной техникой и имуществом;</w:t>
      </w:r>
    </w:p>
    <w:p w14:paraId="4F32784A" w14:textId="77777777" w:rsidR="00833193" w:rsidRPr="00833193" w:rsidRDefault="00833193" w:rsidP="00833193">
      <w:pPr>
        <w:pStyle w:val="formattext"/>
        <w:ind w:firstLine="567"/>
        <w:jc w:val="both"/>
        <w:rPr>
          <w:sz w:val="28"/>
          <w:szCs w:val="28"/>
        </w:rPr>
      </w:pPr>
      <w:r w:rsidRPr="00833193">
        <w:rPr>
          <w:sz w:val="28"/>
          <w:szCs w:val="28"/>
        </w:rPr>
        <w:t>- укомплектовывают НАСФ и НФГО личным составом, оснащают их специальной техникой и имуществом;</w:t>
      </w:r>
    </w:p>
    <w:p w14:paraId="5E3D85F3" w14:textId="77777777" w:rsidR="00833193" w:rsidRPr="00833193" w:rsidRDefault="00833193" w:rsidP="00833193">
      <w:pPr>
        <w:pStyle w:val="formattext"/>
        <w:ind w:firstLine="567"/>
        <w:jc w:val="both"/>
        <w:rPr>
          <w:sz w:val="28"/>
          <w:szCs w:val="28"/>
        </w:rPr>
      </w:pPr>
      <w:r w:rsidRPr="00833193">
        <w:rPr>
          <w:sz w:val="28"/>
          <w:szCs w:val="28"/>
        </w:rPr>
        <w:t>- осуществляют подготовку и руководство деятельностью НАСФ и НФГО;</w:t>
      </w:r>
    </w:p>
    <w:p w14:paraId="794897A9" w14:textId="77777777" w:rsidR="00833193" w:rsidRPr="00833193" w:rsidRDefault="00833193" w:rsidP="00833193">
      <w:pPr>
        <w:pStyle w:val="formattext"/>
        <w:ind w:firstLine="567"/>
        <w:jc w:val="both"/>
        <w:rPr>
          <w:sz w:val="28"/>
          <w:szCs w:val="28"/>
        </w:rPr>
      </w:pPr>
      <w:r w:rsidRPr="00833193">
        <w:rPr>
          <w:sz w:val="28"/>
          <w:szCs w:val="28"/>
        </w:rPr>
        <w:t>- ведут учет созданных НАСФ и НФГО.</w:t>
      </w:r>
    </w:p>
    <w:p w14:paraId="70EF2D2C" w14:textId="77777777" w:rsidR="00833193" w:rsidRPr="00833193" w:rsidRDefault="00833193" w:rsidP="00833193">
      <w:pPr>
        <w:pStyle w:val="formattext"/>
        <w:ind w:firstLine="567"/>
        <w:jc w:val="both"/>
        <w:rPr>
          <w:sz w:val="28"/>
          <w:szCs w:val="28"/>
        </w:rPr>
      </w:pPr>
      <w:r w:rsidRPr="00833193">
        <w:rPr>
          <w:sz w:val="28"/>
          <w:szCs w:val="28"/>
        </w:rPr>
        <w:t>7. Финансирование мероприятий по созданию, подготовке, оснащению и применению НАСФ, НФГО, нештатных формирований осуществляется за счет финансовых средств организаций.</w:t>
      </w:r>
    </w:p>
    <w:p w14:paraId="22A4D7B7" w14:textId="77777777" w:rsidR="00833193" w:rsidRPr="00833193" w:rsidRDefault="00833193" w:rsidP="00833193">
      <w:pPr>
        <w:pStyle w:val="formattext"/>
        <w:ind w:firstLine="567"/>
        <w:jc w:val="both"/>
        <w:rPr>
          <w:sz w:val="28"/>
          <w:szCs w:val="28"/>
        </w:rPr>
      </w:pPr>
      <w:r w:rsidRPr="00833193">
        <w:rPr>
          <w:sz w:val="28"/>
          <w:szCs w:val="28"/>
        </w:rPr>
        <w:t xml:space="preserve">8. Функции общего руководства по организации создания, планированию применения НАСФ и НФГО, а также ведению реестра организаций, создающих НАСФ и НФГО на территории </w:t>
      </w:r>
      <w:r w:rsidR="000B62FB" w:rsidRPr="00833193">
        <w:rPr>
          <w:sz w:val="28"/>
          <w:szCs w:val="28"/>
        </w:rPr>
        <w:t xml:space="preserve">МО </w:t>
      </w:r>
      <w:r w:rsidR="000B62FB">
        <w:rPr>
          <w:sz w:val="28"/>
          <w:szCs w:val="28"/>
        </w:rPr>
        <w:t>МР«Княжпогостский»</w:t>
      </w:r>
      <w:r w:rsidRPr="00833193">
        <w:rPr>
          <w:sz w:val="28"/>
          <w:szCs w:val="28"/>
        </w:rPr>
        <w:t xml:space="preserve">, возлагаются на </w:t>
      </w:r>
      <w:r w:rsidR="000B62FB">
        <w:rPr>
          <w:sz w:val="28"/>
          <w:szCs w:val="28"/>
        </w:rPr>
        <w:t>отдел</w:t>
      </w:r>
      <w:r w:rsidR="000B62FB" w:rsidRPr="00833193">
        <w:rPr>
          <w:sz w:val="28"/>
          <w:szCs w:val="28"/>
        </w:rPr>
        <w:t xml:space="preserve"> по делам ГО и ЧС </w:t>
      </w:r>
      <w:r w:rsidR="000B62FB">
        <w:rPr>
          <w:sz w:val="28"/>
          <w:szCs w:val="28"/>
        </w:rPr>
        <w:t xml:space="preserve">администрации </w:t>
      </w:r>
      <w:r w:rsidR="000B62FB" w:rsidRPr="00833193">
        <w:rPr>
          <w:sz w:val="28"/>
          <w:szCs w:val="28"/>
        </w:rPr>
        <w:t xml:space="preserve">МО </w:t>
      </w:r>
      <w:r w:rsidR="000B62FB">
        <w:rPr>
          <w:sz w:val="28"/>
          <w:szCs w:val="28"/>
        </w:rPr>
        <w:t>МР«Княжпогостский»</w:t>
      </w:r>
      <w:r w:rsidRPr="00833193">
        <w:rPr>
          <w:sz w:val="28"/>
          <w:szCs w:val="28"/>
        </w:rPr>
        <w:t>.</w:t>
      </w:r>
    </w:p>
    <w:p w14:paraId="28F43C28" w14:textId="77777777" w:rsidR="00833193" w:rsidRPr="000B62FB" w:rsidRDefault="00833193" w:rsidP="000B62F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62FB">
        <w:rPr>
          <w:rFonts w:ascii="Times New Roman" w:hAnsi="Times New Roman" w:cs="Times New Roman"/>
          <w:color w:val="auto"/>
          <w:sz w:val="28"/>
          <w:szCs w:val="28"/>
        </w:rPr>
        <w:t>II. Создание нештатных аварийно-спасательных формирований</w:t>
      </w:r>
    </w:p>
    <w:p w14:paraId="3CB4989B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 xml:space="preserve">1. НАСФ создаются с учетом Примерного перечня создаваемых нештатных аварийно-спасательных формирований, утвержденного </w:t>
      </w:r>
      <w:hyperlink r:id="rId18" w:history="1">
        <w:r w:rsidRPr="000B62FB">
          <w:rPr>
            <w:rStyle w:val="af1"/>
            <w:color w:val="auto"/>
            <w:sz w:val="28"/>
            <w:szCs w:val="28"/>
            <w:u w:val="none"/>
          </w:rPr>
          <w:t xml:space="preserve">приказом МЧС России от 23.12.2005 </w:t>
        </w:r>
        <w:r w:rsidR="000B62FB">
          <w:rPr>
            <w:rStyle w:val="af1"/>
            <w:color w:val="auto"/>
            <w:sz w:val="28"/>
            <w:szCs w:val="28"/>
            <w:u w:val="none"/>
          </w:rPr>
          <w:t>г. №</w:t>
        </w:r>
        <w:r w:rsidRPr="000B62FB">
          <w:rPr>
            <w:rStyle w:val="af1"/>
            <w:color w:val="auto"/>
            <w:sz w:val="28"/>
            <w:szCs w:val="28"/>
            <w:u w:val="none"/>
          </w:rPr>
          <w:t xml:space="preserve"> 999 </w:t>
        </w:r>
        <w:r w:rsidR="000B62FB">
          <w:rPr>
            <w:rStyle w:val="af1"/>
            <w:color w:val="auto"/>
            <w:sz w:val="28"/>
            <w:szCs w:val="28"/>
            <w:u w:val="none"/>
          </w:rPr>
          <w:t>«</w:t>
        </w:r>
        <w:r w:rsidRPr="000B62FB">
          <w:rPr>
            <w:rStyle w:val="af1"/>
            <w:color w:val="auto"/>
            <w:sz w:val="28"/>
            <w:szCs w:val="28"/>
            <w:u w:val="none"/>
          </w:rPr>
          <w:t>Об утверждении Порядка создания нештатных аварийно-спасательных формирований</w:t>
        </w:r>
      </w:hyperlink>
      <w:r w:rsidR="000B62FB">
        <w:rPr>
          <w:sz w:val="28"/>
          <w:szCs w:val="28"/>
        </w:rPr>
        <w:t>»</w:t>
      </w:r>
      <w:r w:rsidRPr="000B62FB">
        <w:rPr>
          <w:sz w:val="28"/>
          <w:szCs w:val="28"/>
        </w:rPr>
        <w:t>.</w:t>
      </w:r>
    </w:p>
    <w:p w14:paraId="774F567C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НАСФ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14:paraId="39B5CDA1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lastRenderedPageBreak/>
        <w:t>2. Основными задачами НАСФ являются:</w:t>
      </w:r>
    </w:p>
    <w:p w14:paraId="0E9E79A0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14:paraId="70ACA452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участие в ликвидации чрезвычайных ситуаций природного и техногенного характера, а также в борьбе с пожарами;</w:t>
      </w:r>
    </w:p>
    <w:p w14:paraId="2A28DCA5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14:paraId="7CA56D58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санитарная обработка населения, специальная обработка техники, зданий и обеззараживание территорий;</w:t>
      </w:r>
    </w:p>
    <w:p w14:paraId="7160CD24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участие в восстановлении функционирования объектов жизнеобеспечения населения;</w:t>
      </w:r>
    </w:p>
    <w:p w14:paraId="29AAC7CE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14:paraId="17BFE8B4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 xml:space="preserve">3. НАСФ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планом гражданской обороны и защиты населения МО </w:t>
      </w:r>
      <w:r w:rsidR="000B62FB">
        <w:rPr>
          <w:sz w:val="28"/>
          <w:szCs w:val="28"/>
        </w:rPr>
        <w:t>МР«Княжпогостский»</w:t>
      </w:r>
      <w:r w:rsidRPr="000B62FB">
        <w:rPr>
          <w:sz w:val="28"/>
          <w:szCs w:val="28"/>
        </w:rPr>
        <w:t>.</w:t>
      </w:r>
    </w:p>
    <w:p w14:paraId="384F0414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4. При создании НАСФ учитываются наличие и возможности штатных аварийно-спасательных формирований и аварийно-спасательных служб.</w:t>
      </w:r>
    </w:p>
    <w:p w14:paraId="4A5C4011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5. НАСФ подразделяются:</w:t>
      </w:r>
    </w:p>
    <w:p w14:paraId="5012ACFC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по подчиненности: территориальные формирования и формирования организаций;</w:t>
      </w:r>
    </w:p>
    <w:p w14:paraId="77830D18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по численности: отряды, команды, группы, звенья, посты.</w:t>
      </w:r>
    </w:p>
    <w:p w14:paraId="799A51D8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Количество и перечень создаваемых НАСФ определяется исходя из прогнозируемых объемов проведения аварийно-спасательных и других неотложных работ при возникновении чрезвычайных ситуаций и их возможностей по проведению указанных работ.</w:t>
      </w:r>
    </w:p>
    <w:p w14:paraId="3042BCB0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Для НАСФ сроки приведения в готовность не должны превышать: в мирное время - 6 часов, военное время - 3 часа.</w:t>
      </w:r>
    </w:p>
    <w:p w14:paraId="0B4D711A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lastRenderedPageBreak/>
        <w:t>6. Личный состав НАСФ комплектуется за счет работников организаций. Военнообязанные, имеющие мобилизационные предписания, могут включаться в формирования на период до их призыва (мобилизации).</w:t>
      </w:r>
    </w:p>
    <w:p w14:paraId="34F898A9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Зачисление граждан в состав формирований производится приказом руководителя организации.</w:t>
      </w:r>
    </w:p>
    <w:p w14:paraId="4005574C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Основной состав руководителей и специалистов НАСФ,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14:paraId="27F2D886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7. Обеспечение формирований специальными техникой, оборудованием, снаряжением, инструментами и материалами осуществляется за счет техники и имущества, имеющихся в организациях.</w:t>
      </w:r>
    </w:p>
    <w:p w14:paraId="2A696552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 xml:space="preserve">8. Накопление, хранение и использование материально-технических, продовольственных, медицинских и иных средств, предназначенных для оснащения формирований, осуществляется с учетом методических рекомендаций МЧС России по созданию, подготовке, оснащению и применению НАСФ, а также </w:t>
      </w:r>
      <w:hyperlink r:id="rId19" w:history="1">
        <w:r w:rsidRPr="000B62FB">
          <w:rPr>
            <w:rStyle w:val="af1"/>
            <w:color w:val="auto"/>
            <w:sz w:val="28"/>
            <w:szCs w:val="28"/>
            <w:u w:val="none"/>
          </w:rPr>
          <w:t xml:space="preserve">приказа МЧС России от 23.12.2005 </w:t>
        </w:r>
        <w:r w:rsidR="000B62FB">
          <w:rPr>
            <w:rStyle w:val="af1"/>
            <w:color w:val="auto"/>
            <w:sz w:val="28"/>
            <w:szCs w:val="28"/>
            <w:u w:val="none"/>
          </w:rPr>
          <w:t>г. №</w:t>
        </w:r>
        <w:r w:rsidRPr="000B62FB">
          <w:rPr>
            <w:rStyle w:val="af1"/>
            <w:color w:val="auto"/>
            <w:sz w:val="28"/>
            <w:szCs w:val="28"/>
            <w:u w:val="none"/>
          </w:rPr>
          <w:t xml:space="preserve"> 999 </w:t>
        </w:r>
        <w:r w:rsidR="000B62FB">
          <w:rPr>
            <w:rStyle w:val="af1"/>
            <w:color w:val="auto"/>
            <w:sz w:val="28"/>
            <w:szCs w:val="28"/>
            <w:u w:val="none"/>
          </w:rPr>
          <w:t>«</w:t>
        </w:r>
        <w:r w:rsidRPr="000B62FB">
          <w:rPr>
            <w:rStyle w:val="af1"/>
            <w:color w:val="auto"/>
            <w:sz w:val="28"/>
            <w:szCs w:val="28"/>
            <w:u w:val="none"/>
          </w:rPr>
          <w:t>Об утверждении Порядка создания нештатных аварийно-спасательных формирований</w:t>
        </w:r>
      </w:hyperlink>
      <w:r w:rsidR="000B62FB">
        <w:rPr>
          <w:sz w:val="28"/>
          <w:szCs w:val="28"/>
        </w:rPr>
        <w:t>»</w:t>
      </w:r>
      <w:r w:rsidRPr="000B62FB">
        <w:rPr>
          <w:sz w:val="28"/>
          <w:szCs w:val="28"/>
        </w:rPr>
        <w:t>.</w:t>
      </w:r>
    </w:p>
    <w:p w14:paraId="2860D00F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9. Подготовка нештатных аварийно-спасательных формирований включает:</w:t>
      </w:r>
    </w:p>
    <w:p w14:paraId="251A9E0D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 xml:space="preserve">- обучение по программам подготовки спасателей в образовательных организациях, образовательных подразделениях аварийно-спасательных служб, аварийно-спасательных формирований или организаций, имеющих соответствующие лицензии на право ведения образовательной деятельности по программам подготовки к ведению аварийно-спасательных работ в соответствии с </w:t>
      </w:r>
      <w:hyperlink r:id="rId20" w:history="1">
        <w:r w:rsidRPr="000B62FB">
          <w:rPr>
            <w:rStyle w:val="af1"/>
            <w:color w:val="auto"/>
            <w:sz w:val="28"/>
            <w:szCs w:val="28"/>
            <w:u w:val="none"/>
          </w:rPr>
          <w:t>Положением о проведении аттестации аварийно-спасательных служб, аварийно-спасательных формирований, спасателей и граждан, приобретающих статус спасателей</w:t>
        </w:r>
      </w:hyperlink>
      <w:r w:rsidRPr="000B62FB">
        <w:rPr>
          <w:sz w:val="28"/>
          <w:szCs w:val="28"/>
        </w:rPr>
        <w:t xml:space="preserve">, утвержденным </w:t>
      </w:r>
      <w:hyperlink r:id="rId21" w:history="1">
        <w:r w:rsidRPr="000B62FB">
          <w:rPr>
            <w:rStyle w:val="af1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22.12.2011 </w:t>
        </w:r>
        <w:r w:rsidR="000B62FB">
          <w:rPr>
            <w:rStyle w:val="af1"/>
            <w:color w:val="auto"/>
            <w:sz w:val="28"/>
            <w:szCs w:val="28"/>
            <w:u w:val="none"/>
          </w:rPr>
          <w:t>г. №</w:t>
        </w:r>
        <w:r w:rsidRPr="000B62FB">
          <w:rPr>
            <w:rStyle w:val="af1"/>
            <w:color w:val="auto"/>
            <w:sz w:val="28"/>
            <w:szCs w:val="28"/>
            <w:u w:val="none"/>
          </w:rPr>
          <w:t xml:space="preserve"> 1091 </w:t>
        </w:r>
        <w:r w:rsidR="000B62FB">
          <w:rPr>
            <w:rStyle w:val="af1"/>
            <w:color w:val="auto"/>
            <w:sz w:val="28"/>
            <w:szCs w:val="28"/>
            <w:u w:val="none"/>
          </w:rPr>
          <w:t>«</w:t>
        </w:r>
        <w:r w:rsidRPr="000B62FB">
          <w:rPr>
            <w:rStyle w:val="af1"/>
            <w:color w:val="auto"/>
            <w:sz w:val="28"/>
            <w:szCs w:val="28"/>
            <w:u w:val="none"/>
          </w:rPr>
          <w:t>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</w:t>
        </w:r>
      </w:hyperlink>
      <w:r w:rsidR="000B62FB">
        <w:rPr>
          <w:sz w:val="28"/>
          <w:szCs w:val="28"/>
        </w:rPr>
        <w:t>»</w:t>
      </w:r>
      <w:r w:rsidRPr="000B62FB">
        <w:rPr>
          <w:sz w:val="28"/>
          <w:szCs w:val="28"/>
        </w:rPr>
        <w:t>;</w:t>
      </w:r>
    </w:p>
    <w:p w14:paraId="092E20F5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обучение руководителей НАСФ в У</w:t>
      </w:r>
      <w:r w:rsidR="000B62FB">
        <w:rPr>
          <w:sz w:val="28"/>
          <w:szCs w:val="28"/>
        </w:rPr>
        <w:t xml:space="preserve">чебном </w:t>
      </w:r>
      <w:r w:rsidRPr="000B62FB">
        <w:rPr>
          <w:sz w:val="28"/>
          <w:szCs w:val="28"/>
        </w:rPr>
        <w:t>Ц</w:t>
      </w:r>
      <w:r w:rsidR="000B62FB">
        <w:rPr>
          <w:sz w:val="28"/>
          <w:szCs w:val="28"/>
        </w:rPr>
        <w:t>ентре</w:t>
      </w:r>
      <w:r w:rsidRPr="000B62FB">
        <w:rPr>
          <w:sz w:val="28"/>
          <w:szCs w:val="28"/>
        </w:rPr>
        <w:t xml:space="preserve"> ГКУ РК "УППС и ГЗ";</w:t>
      </w:r>
    </w:p>
    <w:p w14:paraId="49B30E60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обучение личного состава в организации в соответствии с примерной программой обучения личного состава НАСФ, рекомендуемой МЧС России;</w:t>
      </w:r>
    </w:p>
    <w:p w14:paraId="753B5BA1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участие формирований в учениях и тренировках по гражданской обороне и защите от чрезвычайных ситуаций, а также практических мероприятиях по ликвидации последствий аварий и катастроф.</w:t>
      </w:r>
    </w:p>
    <w:p w14:paraId="013718C4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lastRenderedPageBreak/>
        <w:t>10. Обучение личного состава НАСФ в организации включает базовую и специальную подготовку. Обучение планируется и проводится по программе подготовки НАСФ в рабочее время. Примерные программы обучения нештатных аварийно-спасательных формирований разрабатываются и утверждаются МЧС России.</w:t>
      </w:r>
    </w:p>
    <w:p w14:paraId="39BDD29F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Темы специальной подготовки отрабатываются с учетом предназначения НАСФ.</w:t>
      </w:r>
    </w:p>
    <w:p w14:paraId="4245F92D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11. Основным методом проведения занятий является практическая тренировка.</w:t>
      </w:r>
    </w:p>
    <w:p w14:paraId="1175095E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Теоретический материал изучается в минимальном объеме, необходимом обучаемым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14:paraId="51F522B4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Практические и тактико-специальные занятия организуют и проводят руководители НАСФ, а на учебных местах - командиры структурных подразделений НАСФ. Занятия проводятся в учебных городках, на участках местности или на территории организации.</w:t>
      </w:r>
    </w:p>
    <w:p w14:paraId="44413F23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На тактико-специальные занятия НАСФ выводятся в полном составе, с необходимым количеством специальной техники, оборудования, снаряжения, инструментов и материалов.</w:t>
      </w:r>
    </w:p>
    <w:p w14:paraId="16200333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Практические занятия с формированиями разрешается проводить по структурным подразделениям.</w:t>
      </w:r>
    </w:p>
    <w:p w14:paraId="65277B11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Занятия по темам специальной подготовки могут проводиться также путем сбора под руководством начальника соответствующей спасательной службы.</w:t>
      </w:r>
    </w:p>
    <w:p w14:paraId="36A91637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12. Личный состав НАСФ должен знать:</w:t>
      </w:r>
    </w:p>
    <w:p w14:paraId="0FC60A0F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14:paraId="3B7C9F44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особенности чрезвычайных ситуаций природного и техногенного характера;</w:t>
      </w:r>
    </w:p>
    <w:p w14:paraId="36F6C7EC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14:paraId="346088DE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предназначение НАСФ и функциональные обязанности;</w:t>
      </w:r>
    </w:p>
    <w:p w14:paraId="766F8835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14:paraId="2FC9581C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lastRenderedPageBreak/>
        <w:t>- порядок оповещения, сбора и приведения НАСФ в готовность;</w:t>
      </w:r>
    </w:p>
    <w:p w14:paraId="5A45F194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место сбора НАСФ, пути и порядок выдвижения к месту возможного проведения аварийно-спасательных работ;</w:t>
      </w:r>
    </w:p>
    <w:p w14:paraId="48519893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назначение, технические данные, порядок применения и возможности техники, механизмов и приборов, а также средств защиты, состоящих на оснащении НАСФ;</w:t>
      </w:r>
    </w:p>
    <w:p w14:paraId="7D57291F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порядок проведения санитарной обработки населения, специальной обработки техники, зданий и обеззараживания территорий.</w:t>
      </w:r>
    </w:p>
    <w:p w14:paraId="13D195C8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13. Личный состав НАСФ должен уметь:</w:t>
      </w:r>
    </w:p>
    <w:p w14:paraId="6A6BD586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выполнять функциональные обязанности при проведении аварийно-спасательных работ;</w:t>
      </w:r>
    </w:p>
    <w:p w14:paraId="45EB548A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поддерживать в исправном состоянии и грамотно применять специальные технику, оборудование, снаряжение, инструменты и материалы;</w:t>
      </w:r>
    </w:p>
    <w:p w14:paraId="70170A52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оказывать первую помощь раненым и пораженным, а также эвакуировать их в безопасные места;</w:t>
      </w:r>
    </w:p>
    <w:p w14:paraId="3EF3E3F9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работать на штатных средствах связи;</w:t>
      </w:r>
    </w:p>
    <w:p w14:paraId="2D7DAEC9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проводить санитарную обработку населения, специальную обработку техники, зданий и обеззараживание территорий;</w:t>
      </w:r>
    </w:p>
    <w:p w14:paraId="49A71B01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14:paraId="2AC3C1DE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- выполнять другие аварийно-спасательные работы, обусловленные спецификой конкретной организации.</w:t>
      </w:r>
    </w:p>
    <w:p w14:paraId="32F12695" w14:textId="77777777" w:rsidR="00833193" w:rsidRPr="000B62FB" w:rsidRDefault="00833193" w:rsidP="000B62FB">
      <w:pPr>
        <w:pStyle w:val="formattext"/>
        <w:ind w:firstLine="567"/>
        <w:jc w:val="both"/>
        <w:rPr>
          <w:sz w:val="28"/>
          <w:szCs w:val="28"/>
        </w:rPr>
      </w:pPr>
      <w:r w:rsidRPr="000B62FB">
        <w:rPr>
          <w:sz w:val="28"/>
          <w:szCs w:val="28"/>
        </w:rPr>
        <w:t>Особое внимание при обучении обращается на безопасную эксплуатацию и обслуживание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 (альпинистского, водолазного).</w:t>
      </w:r>
    </w:p>
    <w:p w14:paraId="68620029" w14:textId="77777777" w:rsidR="00833193" w:rsidRPr="001F393B" w:rsidRDefault="00833193" w:rsidP="001F393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F393B">
        <w:rPr>
          <w:rFonts w:ascii="Times New Roman" w:hAnsi="Times New Roman" w:cs="Times New Roman"/>
          <w:color w:val="auto"/>
          <w:sz w:val="28"/>
          <w:szCs w:val="28"/>
        </w:rPr>
        <w:t>III. Создание нештатных формирований по обеспечению выполнения мероприятий гражданской обороны</w:t>
      </w:r>
    </w:p>
    <w:p w14:paraId="12AD2387" w14:textId="77777777" w:rsidR="00833193" w:rsidRPr="001F393B" w:rsidRDefault="00833193" w:rsidP="001F393B">
      <w:pPr>
        <w:pStyle w:val="formattext"/>
        <w:ind w:firstLine="567"/>
        <w:jc w:val="both"/>
        <w:rPr>
          <w:sz w:val="28"/>
          <w:szCs w:val="28"/>
        </w:rPr>
      </w:pPr>
      <w:r w:rsidRPr="001F393B">
        <w:rPr>
          <w:sz w:val="28"/>
          <w:szCs w:val="28"/>
        </w:rPr>
        <w:t xml:space="preserve">1. НФГО на территории </w:t>
      </w:r>
      <w:r w:rsidR="001F393B">
        <w:rPr>
          <w:sz w:val="28"/>
          <w:szCs w:val="28"/>
        </w:rPr>
        <w:t>муниципального района«Княжпогостский»</w:t>
      </w:r>
      <w:r w:rsidRPr="001F393B">
        <w:rPr>
          <w:sz w:val="28"/>
          <w:szCs w:val="28"/>
        </w:rPr>
        <w:t xml:space="preserve">создаются организациями, отнесенными к категориям по гражданской обороне, в целях участия в обеспечении выполнения мероприятий по гражданской обороне и </w:t>
      </w:r>
      <w:r w:rsidRPr="001F393B">
        <w:rPr>
          <w:sz w:val="28"/>
          <w:szCs w:val="28"/>
        </w:rPr>
        <w:lastRenderedPageBreak/>
        <w:t>проведения не связанных с угрозой жизни и здоровью людей неотложных работ при ликвидации чрезвычайных ситуаций.</w:t>
      </w:r>
    </w:p>
    <w:p w14:paraId="1738A479" w14:textId="77777777" w:rsidR="00833193" w:rsidRPr="001F393B" w:rsidRDefault="00833193" w:rsidP="001F393B">
      <w:pPr>
        <w:pStyle w:val="formattext"/>
        <w:ind w:firstLine="567"/>
        <w:jc w:val="both"/>
        <w:rPr>
          <w:sz w:val="28"/>
          <w:szCs w:val="28"/>
        </w:rPr>
      </w:pPr>
      <w:r w:rsidRPr="001F393B">
        <w:rPr>
          <w:sz w:val="28"/>
          <w:szCs w:val="28"/>
        </w:rPr>
        <w:t xml:space="preserve">2. Состав, структура и оснащение НФГО на территории </w:t>
      </w:r>
      <w:r w:rsidR="001F393B">
        <w:rPr>
          <w:sz w:val="28"/>
          <w:szCs w:val="28"/>
        </w:rPr>
        <w:t xml:space="preserve">муниципального района«Княжпогостский» </w:t>
      </w:r>
      <w:r w:rsidRPr="001F393B">
        <w:rPr>
          <w:sz w:val="28"/>
          <w:szCs w:val="28"/>
        </w:rPr>
        <w:t xml:space="preserve">определяются в соответствии с </w:t>
      </w:r>
      <w:hyperlink r:id="rId22" w:history="1">
        <w:r w:rsidRPr="001F393B">
          <w:rPr>
            <w:rStyle w:val="af1"/>
            <w:color w:val="auto"/>
            <w:sz w:val="28"/>
            <w:szCs w:val="28"/>
            <w:u w:val="none"/>
          </w:rPr>
          <w:t>Типовым порядком создания нештатных формирований по обеспечению выполнения мероприятий по гражданской обороне</w:t>
        </w:r>
      </w:hyperlink>
      <w:r w:rsidRPr="001F393B">
        <w:rPr>
          <w:sz w:val="28"/>
          <w:szCs w:val="28"/>
        </w:rPr>
        <w:t xml:space="preserve">, утвержденным </w:t>
      </w:r>
      <w:hyperlink r:id="rId23" w:history="1">
        <w:r w:rsidRPr="001F393B">
          <w:rPr>
            <w:rStyle w:val="af1"/>
            <w:color w:val="auto"/>
            <w:sz w:val="28"/>
            <w:szCs w:val="28"/>
            <w:u w:val="none"/>
          </w:rPr>
          <w:t xml:space="preserve">приказом МЧС России от 18.12.2014 </w:t>
        </w:r>
        <w:r w:rsidR="001F393B">
          <w:rPr>
            <w:rStyle w:val="af1"/>
            <w:color w:val="auto"/>
            <w:sz w:val="28"/>
            <w:szCs w:val="28"/>
            <w:u w:val="none"/>
          </w:rPr>
          <w:t>г. №</w:t>
        </w:r>
        <w:r w:rsidRPr="001F393B">
          <w:rPr>
            <w:rStyle w:val="af1"/>
            <w:color w:val="auto"/>
            <w:sz w:val="28"/>
            <w:szCs w:val="28"/>
            <w:u w:val="none"/>
          </w:rPr>
          <w:t xml:space="preserve"> 701</w:t>
        </w:r>
      </w:hyperlink>
      <w:r w:rsidRPr="001F393B">
        <w:rPr>
          <w:sz w:val="28"/>
          <w:szCs w:val="28"/>
        </w:rPr>
        <w:t>.</w:t>
      </w:r>
    </w:p>
    <w:p w14:paraId="730A72CC" w14:textId="77777777" w:rsidR="00833193" w:rsidRPr="001F393B" w:rsidRDefault="00833193" w:rsidP="001F393B">
      <w:pPr>
        <w:pStyle w:val="formattext"/>
        <w:ind w:firstLine="567"/>
        <w:jc w:val="both"/>
        <w:rPr>
          <w:sz w:val="28"/>
          <w:szCs w:val="28"/>
        </w:rPr>
      </w:pPr>
      <w:r w:rsidRPr="001F393B">
        <w:rPr>
          <w:sz w:val="28"/>
          <w:szCs w:val="28"/>
        </w:rPr>
        <w:t>3. Состав, структура и оснащение НФГО организаций, независимо от их организационно-правовой формы и форм собственности и отнесенных в установленном порядке к категориям по гражданской обороне, определяются их руководителями.</w:t>
      </w:r>
    </w:p>
    <w:p w14:paraId="72E2E8D4" w14:textId="77777777" w:rsidR="00833193" w:rsidRPr="001F393B" w:rsidRDefault="00833193" w:rsidP="001F393B">
      <w:pPr>
        <w:pStyle w:val="formattext"/>
        <w:ind w:firstLine="567"/>
        <w:jc w:val="both"/>
        <w:rPr>
          <w:sz w:val="28"/>
          <w:szCs w:val="28"/>
        </w:rPr>
      </w:pPr>
      <w:r w:rsidRPr="001F393B">
        <w:rPr>
          <w:sz w:val="28"/>
          <w:szCs w:val="28"/>
        </w:rPr>
        <w:t>4. Организации, независимо от их организационно-правовых форм и форм собственности, отнесенные в установленном порядке к категориям по гражданской обороне:</w:t>
      </w:r>
    </w:p>
    <w:p w14:paraId="060AFC70" w14:textId="77777777" w:rsidR="00833193" w:rsidRPr="001F393B" w:rsidRDefault="00833193" w:rsidP="001F393B">
      <w:pPr>
        <w:pStyle w:val="formattext"/>
        <w:ind w:firstLine="567"/>
        <w:jc w:val="both"/>
        <w:rPr>
          <w:sz w:val="28"/>
          <w:szCs w:val="28"/>
        </w:rPr>
      </w:pPr>
      <w:r w:rsidRPr="001F393B">
        <w:rPr>
          <w:sz w:val="28"/>
          <w:szCs w:val="28"/>
        </w:rPr>
        <w:t>- создают и поддерживают в состоянии готовности НФГО;</w:t>
      </w:r>
    </w:p>
    <w:p w14:paraId="6E830C0F" w14:textId="77777777" w:rsidR="00833193" w:rsidRPr="001F393B" w:rsidRDefault="00833193" w:rsidP="001F393B">
      <w:pPr>
        <w:pStyle w:val="formattext"/>
        <w:ind w:firstLine="567"/>
        <w:jc w:val="both"/>
        <w:rPr>
          <w:sz w:val="28"/>
          <w:szCs w:val="28"/>
        </w:rPr>
      </w:pPr>
      <w:r w:rsidRPr="001F393B">
        <w:rPr>
          <w:sz w:val="28"/>
          <w:szCs w:val="28"/>
        </w:rPr>
        <w:t>- осуществляют обучение личного состава НФГО;</w:t>
      </w:r>
    </w:p>
    <w:p w14:paraId="34727E35" w14:textId="77777777" w:rsidR="00833193" w:rsidRPr="001F393B" w:rsidRDefault="00833193" w:rsidP="001F393B">
      <w:pPr>
        <w:pStyle w:val="formattext"/>
        <w:ind w:firstLine="567"/>
        <w:jc w:val="both"/>
        <w:rPr>
          <w:sz w:val="28"/>
          <w:szCs w:val="28"/>
        </w:rPr>
      </w:pPr>
      <w:r w:rsidRPr="001F393B">
        <w:rPr>
          <w:sz w:val="28"/>
          <w:szCs w:val="28"/>
        </w:rPr>
        <w:t>- создают и содержат запасы материально-технических, продовольственных, медицинских и иных средств, для обеспечения НФГО.</w:t>
      </w:r>
    </w:p>
    <w:p w14:paraId="27607A51" w14:textId="77777777" w:rsidR="00833193" w:rsidRPr="001F393B" w:rsidRDefault="00833193" w:rsidP="001F393B">
      <w:pPr>
        <w:pStyle w:val="formattext"/>
        <w:ind w:firstLine="567"/>
        <w:jc w:val="both"/>
        <w:rPr>
          <w:sz w:val="28"/>
          <w:szCs w:val="28"/>
        </w:rPr>
      </w:pPr>
      <w:r w:rsidRPr="001F393B">
        <w:rPr>
          <w:sz w:val="28"/>
          <w:szCs w:val="28"/>
        </w:rPr>
        <w:t>5. НФГО подразделяются по численности на отряды, команды, группы, звенья, посты, автоколонны, пункты и станции.</w:t>
      </w:r>
    </w:p>
    <w:p w14:paraId="3B413EB5" w14:textId="77777777" w:rsidR="00833193" w:rsidRPr="001F393B" w:rsidRDefault="00833193" w:rsidP="001F393B">
      <w:pPr>
        <w:pStyle w:val="formattext"/>
        <w:ind w:firstLine="567"/>
        <w:jc w:val="both"/>
        <w:rPr>
          <w:sz w:val="28"/>
          <w:szCs w:val="28"/>
        </w:rPr>
      </w:pPr>
      <w:r w:rsidRPr="001F393B">
        <w:rPr>
          <w:sz w:val="28"/>
          <w:szCs w:val="28"/>
        </w:rPr>
        <w:t xml:space="preserve">6. Для НФГО на территории </w:t>
      </w:r>
      <w:r w:rsidR="00140301">
        <w:rPr>
          <w:sz w:val="28"/>
          <w:szCs w:val="28"/>
        </w:rPr>
        <w:t xml:space="preserve">муниципального района«Княжпогостский» </w:t>
      </w:r>
      <w:r w:rsidRPr="001F393B">
        <w:rPr>
          <w:sz w:val="28"/>
          <w:szCs w:val="28"/>
        </w:rPr>
        <w:t>сроки приведения в готовность к применению по предназначению не должны превышать: в мирное время - 6 часов, военное время - 3 часа.</w:t>
      </w:r>
    </w:p>
    <w:p w14:paraId="510F71F5" w14:textId="77777777" w:rsidR="00833193" w:rsidRPr="001F393B" w:rsidRDefault="00833193" w:rsidP="001F393B">
      <w:pPr>
        <w:pStyle w:val="formattext"/>
        <w:ind w:firstLine="567"/>
        <w:jc w:val="both"/>
        <w:rPr>
          <w:sz w:val="28"/>
          <w:szCs w:val="28"/>
        </w:rPr>
      </w:pPr>
      <w:r w:rsidRPr="001F393B">
        <w:rPr>
          <w:sz w:val="28"/>
          <w:szCs w:val="28"/>
        </w:rPr>
        <w:t>7. Личный состав НФГО комплектуется организациями, независимо от их организационно-правовых форм и форм собственности,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14:paraId="5893936D" w14:textId="77777777" w:rsidR="00833193" w:rsidRPr="001F393B" w:rsidRDefault="00833193" w:rsidP="001F393B">
      <w:pPr>
        <w:pStyle w:val="formattext"/>
        <w:ind w:firstLine="567"/>
        <w:jc w:val="both"/>
        <w:rPr>
          <w:sz w:val="28"/>
          <w:szCs w:val="28"/>
        </w:rPr>
      </w:pPr>
      <w:r w:rsidRPr="001F393B">
        <w:rPr>
          <w:sz w:val="28"/>
          <w:szCs w:val="28"/>
        </w:rPr>
        <w:t xml:space="preserve">8. Накопление, хранение и использование материально-технических, продовольственных, медицинских и иных средств, предназначенных для оснащения НФГО, а также материально-техническое обеспечение мероприятий по созданию, подготовке, оснащению и применению НФГО осуществляется в порядке, установленном </w:t>
      </w:r>
      <w:hyperlink r:id="rId24" w:history="1">
        <w:r w:rsidRPr="001F393B">
          <w:rPr>
            <w:rStyle w:val="af1"/>
            <w:color w:val="auto"/>
            <w:sz w:val="28"/>
            <w:szCs w:val="28"/>
            <w:u w:val="none"/>
          </w:rPr>
          <w:t xml:space="preserve">Федеральным законом от 12.02.1998 </w:t>
        </w:r>
        <w:r w:rsidR="00140301">
          <w:rPr>
            <w:rStyle w:val="af1"/>
            <w:color w:val="auto"/>
            <w:sz w:val="28"/>
            <w:szCs w:val="28"/>
            <w:u w:val="none"/>
          </w:rPr>
          <w:t>г. №</w:t>
        </w:r>
        <w:r w:rsidRPr="001F393B">
          <w:rPr>
            <w:rStyle w:val="af1"/>
            <w:color w:val="auto"/>
            <w:sz w:val="28"/>
            <w:szCs w:val="28"/>
            <w:u w:val="none"/>
          </w:rPr>
          <w:t xml:space="preserve"> 28-ФЗ </w:t>
        </w:r>
        <w:r w:rsidR="00140301">
          <w:rPr>
            <w:rStyle w:val="af1"/>
            <w:color w:val="auto"/>
            <w:sz w:val="28"/>
            <w:szCs w:val="28"/>
            <w:u w:val="none"/>
          </w:rPr>
          <w:t>«</w:t>
        </w:r>
        <w:r w:rsidRPr="001F393B">
          <w:rPr>
            <w:rStyle w:val="af1"/>
            <w:color w:val="auto"/>
            <w:sz w:val="28"/>
            <w:szCs w:val="28"/>
            <w:u w:val="none"/>
          </w:rPr>
          <w:t>О гражданской обороне</w:t>
        </w:r>
      </w:hyperlink>
      <w:r w:rsidR="00140301">
        <w:rPr>
          <w:sz w:val="28"/>
          <w:szCs w:val="28"/>
        </w:rPr>
        <w:t>»</w:t>
      </w:r>
      <w:r w:rsidRPr="001F393B">
        <w:rPr>
          <w:sz w:val="28"/>
          <w:szCs w:val="28"/>
        </w:rPr>
        <w:t xml:space="preserve">, с </w:t>
      </w:r>
      <w:hyperlink r:id="rId25" w:history="1">
        <w:r w:rsidRPr="001F393B">
          <w:rPr>
            <w:rStyle w:val="af1"/>
            <w:color w:val="auto"/>
            <w:sz w:val="28"/>
            <w:szCs w:val="28"/>
            <w:u w:val="none"/>
          </w:rPr>
          <w:t xml:space="preserve">приказом МЧС России от 23.12.2005 </w:t>
        </w:r>
        <w:r w:rsidR="00140301">
          <w:rPr>
            <w:rStyle w:val="af1"/>
            <w:color w:val="auto"/>
            <w:sz w:val="28"/>
            <w:szCs w:val="28"/>
            <w:u w:val="none"/>
          </w:rPr>
          <w:t>г. №</w:t>
        </w:r>
        <w:r w:rsidRPr="001F393B">
          <w:rPr>
            <w:rStyle w:val="af1"/>
            <w:color w:val="auto"/>
            <w:sz w:val="28"/>
            <w:szCs w:val="28"/>
            <w:u w:val="none"/>
          </w:rPr>
          <w:t xml:space="preserve"> 999 </w:t>
        </w:r>
        <w:r w:rsidR="00140301">
          <w:rPr>
            <w:rStyle w:val="af1"/>
            <w:color w:val="auto"/>
            <w:sz w:val="28"/>
            <w:szCs w:val="28"/>
            <w:u w:val="none"/>
          </w:rPr>
          <w:t>«</w:t>
        </w:r>
        <w:r w:rsidRPr="001F393B">
          <w:rPr>
            <w:rStyle w:val="af1"/>
            <w:color w:val="auto"/>
            <w:sz w:val="28"/>
            <w:szCs w:val="28"/>
            <w:u w:val="none"/>
          </w:rPr>
          <w:t>Об утверждении Порядка создания нештатных аварийно-спасательных формирований</w:t>
        </w:r>
      </w:hyperlink>
      <w:r w:rsidR="00140301">
        <w:rPr>
          <w:sz w:val="28"/>
          <w:szCs w:val="28"/>
        </w:rPr>
        <w:t>»</w:t>
      </w:r>
      <w:r w:rsidRPr="001F393B">
        <w:rPr>
          <w:sz w:val="28"/>
          <w:szCs w:val="28"/>
        </w:rPr>
        <w:t>.</w:t>
      </w:r>
    </w:p>
    <w:p w14:paraId="308BAB1E" w14:textId="77777777" w:rsidR="00833193" w:rsidRPr="001F393B" w:rsidRDefault="00833193" w:rsidP="001F393B">
      <w:pPr>
        <w:pStyle w:val="formattext"/>
        <w:ind w:firstLine="567"/>
        <w:jc w:val="both"/>
        <w:rPr>
          <w:sz w:val="28"/>
          <w:szCs w:val="28"/>
        </w:rPr>
      </w:pPr>
      <w:r w:rsidRPr="001F393B">
        <w:rPr>
          <w:sz w:val="28"/>
          <w:szCs w:val="28"/>
        </w:rPr>
        <w:lastRenderedPageBreak/>
        <w:t xml:space="preserve">9. Подготовка и обучение личного состава НФГО осуществляется в соответствии с </w:t>
      </w:r>
      <w:hyperlink r:id="rId26" w:history="1">
        <w:r w:rsidRPr="001F393B">
          <w:rPr>
            <w:rStyle w:val="af1"/>
            <w:color w:val="auto"/>
            <w:sz w:val="28"/>
            <w:szCs w:val="28"/>
            <w:u w:val="none"/>
          </w:rPr>
          <w:t xml:space="preserve">постановлениями Правительства Российской Федерации от 02.11.2000 </w:t>
        </w:r>
        <w:r w:rsidR="00140301">
          <w:rPr>
            <w:rStyle w:val="af1"/>
            <w:color w:val="auto"/>
            <w:sz w:val="28"/>
            <w:szCs w:val="28"/>
            <w:u w:val="none"/>
          </w:rPr>
          <w:t>г. №</w:t>
        </w:r>
        <w:r w:rsidRPr="001F393B">
          <w:rPr>
            <w:rStyle w:val="af1"/>
            <w:color w:val="auto"/>
            <w:sz w:val="28"/>
            <w:szCs w:val="28"/>
            <w:u w:val="none"/>
          </w:rPr>
          <w:t xml:space="preserve"> 841 </w:t>
        </w:r>
        <w:r w:rsidR="00140301">
          <w:rPr>
            <w:rStyle w:val="af1"/>
            <w:color w:val="auto"/>
            <w:sz w:val="28"/>
            <w:szCs w:val="28"/>
            <w:u w:val="none"/>
          </w:rPr>
          <w:t>«</w:t>
        </w:r>
        <w:r w:rsidRPr="001F393B">
          <w:rPr>
            <w:rStyle w:val="af1"/>
            <w:color w:val="auto"/>
            <w:sz w:val="28"/>
            <w:szCs w:val="28"/>
            <w:u w:val="none"/>
          </w:rPr>
          <w:t>Об утверждении Положения об организации обучения населения в области гражданской обороны</w:t>
        </w:r>
      </w:hyperlink>
      <w:r w:rsidR="00140301">
        <w:rPr>
          <w:sz w:val="28"/>
          <w:szCs w:val="28"/>
        </w:rPr>
        <w:t>»</w:t>
      </w:r>
      <w:r w:rsidRPr="001F393B">
        <w:rPr>
          <w:sz w:val="28"/>
          <w:szCs w:val="28"/>
        </w:rPr>
        <w:t xml:space="preserve">, от 04.09.2003 </w:t>
      </w:r>
      <w:r w:rsidR="00140301">
        <w:rPr>
          <w:sz w:val="28"/>
          <w:szCs w:val="28"/>
        </w:rPr>
        <w:t>г. №</w:t>
      </w:r>
      <w:r w:rsidRPr="001F393B">
        <w:rPr>
          <w:sz w:val="28"/>
          <w:szCs w:val="28"/>
        </w:rPr>
        <w:t xml:space="preserve"> 547 </w:t>
      </w:r>
      <w:r w:rsidR="00140301">
        <w:rPr>
          <w:sz w:val="28"/>
          <w:szCs w:val="28"/>
        </w:rPr>
        <w:t>«</w:t>
      </w:r>
      <w:r w:rsidRPr="001F393B">
        <w:rPr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 w:rsidR="00140301">
        <w:rPr>
          <w:sz w:val="28"/>
          <w:szCs w:val="28"/>
        </w:rPr>
        <w:t>»</w:t>
      </w:r>
      <w:r w:rsidRPr="001F393B">
        <w:rPr>
          <w:sz w:val="28"/>
          <w:szCs w:val="28"/>
        </w:rPr>
        <w:t xml:space="preserve">, нормативными правовыми актами Республики Коми и администрации МО </w:t>
      </w:r>
      <w:r w:rsidR="00140301">
        <w:rPr>
          <w:sz w:val="28"/>
          <w:szCs w:val="28"/>
        </w:rPr>
        <w:t>МР«Княжпогостский»</w:t>
      </w:r>
      <w:r w:rsidRPr="001F393B">
        <w:rPr>
          <w:sz w:val="28"/>
          <w:szCs w:val="28"/>
        </w:rPr>
        <w:t>.</w:t>
      </w:r>
    </w:p>
    <w:p w14:paraId="793074AA" w14:textId="77777777" w:rsidR="00833193" w:rsidRPr="00140301" w:rsidRDefault="00833193" w:rsidP="0014030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0301">
        <w:rPr>
          <w:rFonts w:ascii="Times New Roman" w:hAnsi="Times New Roman" w:cs="Times New Roman"/>
          <w:color w:val="auto"/>
          <w:sz w:val="28"/>
          <w:szCs w:val="28"/>
        </w:rPr>
        <w:t>IV. Создание нештатных формирований</w:t>
      </w:r>
    </w:p>
    <w:p w14:paraId="52F884A2" w14:textId="77777777" w:rsidR="00833193" w:rsidRPr="00140301" w:rsidRDefault="00833193" w:rsidP="00140301">
      <w:pPr>
        <w:pStyle w:val="formattext"/>
        <w:ind w:firstLine="567"/>
        <w:jc w:val="both"/>
        <w:rPr>
          <w:sz w:val="28"/>
          <w:szCs w:val="28"/>
        </w:rPr>
      </w:pPr>
      <w:r w:rsidRPr="00140301">
        <w:rPr>
          <w:sz w:val="28"/>
          <w:szCs w:val="28"/>
        </w:rPr>
        <w:t xml:space="preserve">Руководители учреждений, предприятий и организаций (далее - организации), не отнесенных в установленном порядке к категориям по гражданской обороне, а также не эксплуатирующих опасные производственные объекты I и II классов опасности, особо </w:t>
      </w:r>
      <w:proofErr w:type="spellStart"/>
      <w:r w:rsidRPr="00140301">
        <w:rPr>
          <w:sz w:val="28"/>
          <w:szCs w:val="28"/>
        </w:rPr>
        <w:t>радиационно</w:t>
      </w:r>
      <w:proofErr w:type="spellEnd"/>
      <w:r w:rsidRPr="00140301">
        <w:rPr>
          <w:sz w:val="28"/>
          <w:szCs w:val="28"/>
        </w:rPr>
        <w:t xml:space="preserve"> опасные и </w:t>
      </w:r>
      <w:proofErr w:type="spellStart"/>
      <w:r w:rsidRPr="00140301">
        <w:rPr>
          <w:sz w:val="28"/>
          <w:szCs w:val="28"/>
        </w:rPr>
        <w:t>ядерно</w:t>
      </w:r>
      <w:proofErr w:type="spellEnd"/>
      <w:r w:rsidRPr="00140301">
        <w:rPr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могут самостоятельно определять необходимость создания НФ.</w:t>
      </w:r>
    </w:p>
    <w:p w14:paraId="230523D4" w14:textId="77777777" w:rsidR="00833193" w:rsidRPr="00140301" w:rsidRDefault="00833193" w:rsidP="00140301">
      <w:pPr>
        <w:pStyle w:val="formattext"/>
        <w:ind w:firstLine="567"/>
        <w:jc w:val="both"/>
        <w:rPr>
          <w:sz w:val="28"/>
          <w:szCs w:val="28"/>
        </w:rPr>
      </w:pPr>
      <w:r w:rsidRPr="00140301">
        <w:rPr>
          <w:sz w:val="28"/>
          <w:szCs w:val="28"/>
        </w:rPr>
        <w:t>НФ создаются для защиты работников, организаций от чрезвычайных ситуаций природного и техногенного характера и для обеспечения выполнения мероприятий по гражданской обороне.</w:t>
      </w:r>
    </w:p>
    <w:p w14:paraId="173C41DA" w14:textId="77777777" w:rsidR="00833193" w:rsidRPr="00140301" w:rsidRDefault="00833193" w:rsidP="00140301">
      <w:pPr>
        <w:pStyle w:val="formattext"/>
        <w:ind w:firstLine="567"/>
        <w:jc w:val="both"/>
        <w:rPr>
          <w:sz w:val="28"/>
          <w:szCs w:val="28"/>
        </w:rPr>
      </w:pPr>
      <w:r w:rsidRPr="00140301">
        <w:rPr>
          <w:sz w:val="28"/>
          <w:szCs w:val="28"/>
        </w:rPr>
        <w:t>В данных целях создаются нештатные формирования: охраны общественного порядка, противопожарные, оповещения и связи, санитарные и другие.</w:t>
      </w:r>
    </w:p>
    <w:p w14:paraId="7DB706C2" w14:textId="77777777" w:rsidR="00833193" w:rsidRPr="00140301" w:rsidRDefault="00833193" w:rsidP="00140301">
      <w:pPr>
        <w:pStyle w:val="formattext"/>
        <w:ind w:firstLine="567"/>
        <w:jc w:val="both"/>
        <w:rPr>
          <w:sz w:val="28"/>
          <w:szCs w:val="28"/>
        </w:rPr>
      </w:pPr>
      <w:r w:rsidRPr="00140301">
        <w:rPr>
          <w:sz w:val="28"/>
          <w:szCs w:val="28"/>
        </w:rPr>
        <w:t>Порядок создания, подготовки, оснащения и применения НФ должен быть определен приказом, утверждаемым руководителем организации.</w:t>
      </w:r>
    </w:p>
    <w:p w14:paraId="718B3403" w14:textId="77777777" w:rsidR="00833193" w:rsidRPr="00140301" w:rsidRDefault="00833193" w:rsidP="00140301">
      <w:pPr>
        <w:pStyle w:val="formattext"/>
        <w:ind w:firstLine="567"/>
        <w:jc w:val="both"/>
        <w:rPr>
          <w:sz w:val="28"/>
          <w:szCs w:val="28"/>
        </w:rPr>
      </w:pPr>
      <w:r w:rsidRPr="00140301">
        <w:rPr>
          <w:sz w:val="28"/>
          <w:szCs w:val="28"/>
        </w:rPr>
        <w:t>Состав, структура и оснащение НФ определяются руководителями организации, исходя из существующих рисков возникновения чрезвычайных ситуаций и объема выполняемых мероприятий гражданской обороны.</w:t>
      </w:r>
    </w:p>
    <w:p w14:paraId="04575AE5" w14:textId="77777777" w:rsidR="00833193" w:rsidRPr="00140301" w:rsidRDefault="00833193" w:rsidP="00140301">
      <w:pPr>
        <w:pStyle w:val="formattext"/>
        <w:ind w:firstLine="567"/>
        <w:jc w:val="both"/>
        <w:rPr>
          <w:sz w:val="28"/>
          <w:szCs w:val="28"/>
        </w:rPr>
      </w:pPr>
      <w:r w:rsidRPr="00140301">
        <w:rPr>
          <w:sz w:val="28"/>
          <w:szCs w:val="28"/>
        </w:rPr>
        <w:t>Порядок оповещения и сбора, штатная численность, укомплектованность табельным имуществом, задачи НФ могут определяться в Планах гражданской обороны, планах действий по предупреждению и ликвидации чрезвычайных ситуаций природного и техногенного характера (инструкциях по действиям персонала при угрозе или возникновении чрезвычайных ситуаций природного и техногенного характера), в порядках подготовки к ведению и ведения гражданской обороны или в планах приведения в готовность НФ.</w:t>
      </w:r>
    </w:p>
    <w:p w14:paraId="2646A3CA" w14:textId="77777777" w:rsidR="00833193" w:rsidRPr="00140301" w:rsidRDefault="00833193" w:rsidP="00140301">
      <w:pPr>
        <w:pStyle w:val="formattext"/>
        <w:ind w:firstLine="567"/>
        <w:jc w:val="both"/>
        <w:rPr>
          <w:sz w:val="28"/>
          <w:szCs w:val="28"/>
        </w:rPr>
      </w:pPr>
      <w:r w:rsidRPr="00140301">
        <w:rPr>
          <w:sz w:val="28"/>
          <w:szCs w:val="28"/>
        </w:rPr>
        <w:t>Объем и программа подготовки личного состава нештатных формирований определяются руководителем организации самостоятельно исходя из предназначения созданных формирований.</w:t>
      </w:r>
    </w:p>
    <w:p w14:paraId="7F063061" w14:textId="77777777" w:rsidR="00CE1E66" w:rsidRDefault="00CE1E66" w:rsidP="00FF7DEE">
      <w:pPr>
        <w:jc w:val="center"/>
        <w:rPr>
          <w:sz w:val="28"/>
          <w:szCs w:val="28"/>
        </w:rPr>
      </w:pPr>
    </w:p>
    <w:p w14:paraId="2B7AFBB1" w14:textId="77777777" w:rsidR="00CE1E66" w:rsidRDefault="00CE1E66" w:rsidP="00FF7DEE">
      <w:pPr>
        <w:jc w:val="center"/>
        <w:rPr>
          <w:sz w:val="28"/>
          <w:szCs w:val="28"/>
        </w:rPr>
      </w:pPr>
    </w:p>
    <w:p w14:paraId="281671EB" w14:textId="77777777" w:rsidR="00CE1E66" w:rsidRDefault="00CE1E66" w:rsidP="00FF7DEE">
      <w:pPr>
        <w:jc w:val="center"/>
        <w:rPr>
          <w:sz w:val="28"/>
          <w:szCs w:val="28"/>
        </w:rPr>
      </w:pPr>
    </w:p>
    <w:p w14:paraId="4FDCEA0C" w14:textId="77777777" w:rsidR="00FF7DEE" w:rsidRDefault="00FF7DEE" w:rsidP="001E5462">
      <w:pPr>
        <w:jc w:val="both"/>
      </w:pPr>
    </w:p>
    <w:sectPr w:rsidR="00FF7DEE" w:rsidSect="004D15C5">
      <w:pgSz w:w="11906" w:h="16838"/>
      <w:pgMar w:top="709" w:right="56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42AE4" w14:textId="77777777" w:rsidR="00DE1441" w:rsidRDefault="00DE1441" w:rsidP="004C5CD4">
      <w:r>
        <w:separator/>
      </w:r>
    </w:p>
  </w:endnote>
  <w:endnote w:type="continuationSeparator" w:id="0">
    <w:p w14:paraId="23FBB841" w14:textId="77777777" w:rsidR="00DE1441" w:rsidRDefault="00DE1441" w:rsidP="004C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AEAC0" w14:textId="77777777" w:rsidR="00DE1441" w:rsidRDefault="00DE1441" w:rsidP="004C5CD4">
      <w:r>
        <w:separator/>
      </w:r>
    </w:p>
  </w:footnote>
  <w:footnote w:type="continuationSeparator" w:id="0">
    <w:p w14:paraId="3D6E0E91" w14:textId="77777777" w:rsidR="00DE1441" w:rsidRDefault="00DE1441" w:rsidP="004C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B05"/>
    <w:multiLevelType w:val="multilevel"/>
    <w:tmpl w:val="F48096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" w15:restartNumberingAfterBreak="0">
    <w:nsid w:val="510D176B"/>
    <w:multiLevelType w:val="multilevel"/>
    <w:tmpl w:val="71F8C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5D5E6C"/>
    <w:multiLevelType w:val="multilevel"/>
    <w:tmpl w:val="3E3E2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7902CA"/>
    <w:multiLevelType w:val="hybridMultilevel"/>
    <w:tmpl w:val="6D68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5A4"/>
    <w:rsid w:val="000200FA"/>
    <w:rsid w:val="000B62FB"/>
    <w:rsid w:val="000C44A9"/>
    <w:rsid w:val="000E5DD3"/>
    <w:rsid w:val="00140301"/>
    <w:rsid w:val="001C77B6"/>
    <w:rsid w:val="001E5462"/>
    <w:rsid w:val="001F393B"/>
    <w:rsid w:val="00204E7A"/>
    <w:rsid w:val="0022152B"/>
    <w:rsid w:val="00221E5E"/>
    <w:rsid w:val="00274853"/>
    <w:rsid w:val="00286BA3"/>
    <w:rsid w:val="002A2542"/>
    <w:rsid w:val="002B79C0"/>
    <w:rsid w:val="003331EC"/>
    <w:rsid w:val="003B1491"/>
    <w:rsid w:val="003C32ED"/>
    <w:rsid w:val="0041285E"/>
    <w:rsid w:val="004C5CD4"/>
    <w:rsid w:val="004D15C5"/>
    <w:rsid w:val="00517FCA"/>
    <w:rsid w:val="005442F5"/>
    <w:rsid w:val="00546A2D"/>
    <w:rsid w:val="00570BEA"/>
    <w:rsid w:val="005B043C"/>
    <w:rsid w:val="005D3618"/>
    <w:rsid w:val="005F38BA"/>
    <w:rsid w:val="006212EF"/>
    <w:rsid w:val="00673DE6"/>
    <w:rsid w:val="00755860"/>
    <w:rsid w:val="007B1EA7"/>
    <w:rsid w:val="007E41D7"/>
    <w:rsid w:val="00833193"/>
    <w:rsid w:val="00864C56"/>
    <w:rsid w:val="008B66C6"/>
    <w:rsid w:val="008E1163"/>
    <w:rsid w:val="009D09F4"/>
    <w:rsid w:val="00A14E70"/>
    <w:rsid w:val="00A170AC"/>
    <w:rsid w:val="00A56931"/>
    <w:rsid w:val="00B50469"/>
    <w:rsid w:val="00B63ECA"/>
    <w:rsid w:val="00BA03BC"/>
    <w:rsid w:val="00BB6A74"/>
    <w:rsid w:val="00C04862"/>
    <w:rsid w:val="00C27308"/>
    <w:rsid w:val="00C4406A"/>
    <w:rsid w:val="00C46EB9"/>
    <w:rsid w:val="00C600C0"/>
    <w:rsid w:val="00CC5C2F"/>
    <w:rsid w:val="00CE1E66"/>
    <w:rsid w:val="00CE65BB"/>
    <w:rsid w:val="00D27CFF"/>
    <w:rsid w:val="00D528FE"/>
    <w:rsid w:val="00D845BD"/>
    <w:rsid w:val="00DE1441"/>
    <w:rsid w:val="00E929D7"/>
    <w:rsid w:val="00E945A4"/>
    <w:rsid w:val="00EC2DB9"/>
    <w:rsid w:val="00ED20CD"/>
    <w:rsid w:val="00ED422D"/>
    <w:rsid w:val="00EF6E15"/>
    <w:rsid w:val="00FE1D7F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05883"/>
  <w15:docId w15:val="{AB2EC689-EF6B-439C-8851-F4221D35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C32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1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2ED"/>
    <w:rPr>
      <w:sz w:val="28"/>
      <w:u w:val="single"/>
    </w:rPr>
  </w:style>
  <w:style w:type="character" w:customStyle="1" w:styleId="a4">
    <w:name w:val="Основной текст Знак"/>
    <w:basedOn w:val="a0"/>
    <w:link w:val="a3"/>
    <w:rsid w:val="003C32E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1">
    <w:name w:val="Body Text 2"/>
    <w:basedOn w:val="a"/>
    <w:link w:val="22"/>
    <w:rsid w:val="003C32E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C3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C32ED"/>
    <w:pPr>
      <w:ind w:left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C32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39"/>
    <w:rsid w:val="003C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FF7DEE"/>
    <w:rPr>
      <w:rFonts w:ascii="Times New Roman" w:hAnsi="Times New Roman" w:cs="Times New Roman" w:hint="default"/>
      <w:sz w:val="16"/>
      <w:szCs w:val="16"/>
    </w:rPr>
  </w:style>
  <w:style w:type="paragraph" w:styleId="a6">
    <w:name w:val="No Spacing"/>
    <w:uiPriority w:val="1"/>
    <w:qFormat/>
    <w:rsid w:val="00FF7DE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73D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0">
    <w:name w:val="Style10"/>
    <w:basedOn w:val="a"/>
    <w:rsid w:val="00BA03BC"/>
    <w:pPr>
      <w:widowControl w:val="0"/>
      <w:autoSpaceDE w:val="0"/>
      <w:autoSpaceDN w:val="0"/>
      <w:adjustRightInd w:val="0"/>
      <w:spacing w:line="192" w:lineRule="exact"/>
    </w:pPr>
    <w:rPr>
      <w:sz w:val="24"/>
      <w:szCs w:val="24"/>
    </w:rPr>
  </w:style>
  <w:style w:type="paragraph" w:customStyle="1" w:styleId="ConsNonformat">
    <w:name w:val="ConsNonformat"/>
    <w:rsid w:val="00D27CF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1C77B6"/>
    <w:pPr>
      <w:tabs>
        <w:tab w:val="left" w:pos="708"/>
      </w:tabs>
      <w:suppressAutoHyphens/>
      <w:spacing w:line="100" w:lineRule="atLeast"/>
      <w:ind w:left="720"/>
      <w:contextualSpacing/>
    </w:pPr>
    <w:rPr>
      <w:color w:val="00000A"/>
      <w:kern w:val="2"/>
      <w:sz w:val="24"/>
      <w:szCs w:val="24"/>
    </w:rPr>
  </w:style>
  <w:style w:type="paragraph" w:styleId="31">
    <w:name w:val="Body Text Indent 3"/>
    <w:basedOn w:val="a"/>
    <w:link w:val="32"/>
    <w:rsid w:val="00A14E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14E7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546A2D"/>
  </w:style>
  <w:style w:type="character" w:customStyle="1" w:styleId="33">
    <w:name w:val="Основной текст (3)_"/>
    <w:basedOn w:val="a0"/>
    <w:rsid w:val="00333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4">
    <w:name w:val="Основной текст (3)"/>
    <w:basedOn w:val="33"/>
    <w:rsid w:val="00333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a">
    <w:name w:val="Колонтитул_"/>
    <w:basedOn w:val="a0"/>
    <w:rsid w:val="00333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b">
    <w:name w:val="Колонтитул"/>
    <w:basedOn w:val="aa"/>
    <w:rsid w:val="00333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_"/>
    <w:basedOn w:val="a0"/>
    <w:link w:val="4"/>
    <w:rsid w:val="003331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c"/>
    <w:rsid w:val="003331EC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3331EC"/>
    <w:pPr>
      <w:widowControl w:val="0"/>
      <w:shd w:val="clear" w:color="auto" w:fill="FFFFFF"/>
      <w:spacing w:before="240" w:line="322" w:lineRule="exact"/>
      <w:jc w:val="both"/>
    </w:pPr>
    <w:rPr>
      <w:sz w:val="25"/>
      <w:szCs w:val="25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4C5C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C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C5C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C5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2"/>
    <w:basedOn w:val="ac"/>
    <w:rsid w:val="00D52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f1">
    <w:name w:val="Hyperlink"/>
    <w:basedOn w:val="a0"/>
    <w:uiPriority w:val="99"/>
    <w:semiHidden/>
    <w:unhideWhenUsed/>
    <w:rsid w:val="00FE1D7F"/>
    <w:rPr>
      <w:color w:val="0000FF"/>
      <w:u w:val="single"/>
    </w:rPr>
  </w:style>
  <w:style w:type="paragraph" w:customStyle="1" w:styleId="formattext">
    <w:name w:val="formattext"/>
    <w:basedOn w:val="a"/>
    <w:rsid w:val="00FE1D7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331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13" Type="http://schemas.openxmlformats.org/officeDocument/2006/relationships/hyperlink" Target="http://docs.cntd.ru/document/901701041" TargetMode="External"/><Relationship Id="rId18" Type="http://schemas.openxmlformats.org/officeDocument/2006/relationships/hyperlink" Target="http://docs.cntd.ru/document/901963525" TargetMode="External"/><Relationship Id="rId26" Type="http://schemas.openxmlformats.org/officeDocument/2006/relationships/hyperlink" Target="http://docs.cntd.ru/document/9017747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2164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774785" TargetMode="External"/><Relationship Id="rId17" Type="http://schemas.openxmlformats.org/officeDocument/2006/relationships/hyperlink" Target="http://docs.cntd.ru/document/420245425" TargetMode="External"/><Relationship Id="rId25" Type="http://schemas.openxmlformats.org/officeDocument/2006/relationships/hyperlink" Target="http://docs.cntd.ru/document/90196352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63525" TargetMode="External"/><Relationship Id="rId20" Type="http://schemas.openxmlformats.org/officeDocument/2006/relationships/hyperlink" Target="http://docs.cntd.ru/document/9023216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245425" TargetMode="External"/><Relationship Id="rId24" Type="http://schemas.openxmlformats.org/officeDocument/2006/relationships/hyperlink" Target="http://docs.cntd.ru/document/9017010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3096" TargetMode="External"/><Relationship Id="rId23" Type="http://schemas.openxmlformats.org/officeDocument/2006/relationships/hyperlink" Target="http://docs.cntd.ru/document/42024542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963525" TargetMode="External"/><Relationship Id="rId19" Type="http://schemas.openxmlformats.org/officeDocument/2006/relationships/hyperlink" Target="http://docs.cntd.ru/document/901963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9935" TargetMode="External"/><Relationship Id="rId14" Type="http://schemas.openxmlformats.org/officeDocument/2006/relationships/hyperlink" Target="http://docs.cntd.ru/document/9009935" TargetMode="External"/><Relationship Id="rId22" Type="http://schemas.openxmlformats.org/officeDocument/2006/relationships/hyperlink" Target="http://docs.cntd.ru/document/42024542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50</cp:revision>
  <cp:lastPrinted>2020-03-04T06:29:00Z</cp:lastPrinted>
  <dcterms:created xsi:type="dcterms:W3CDTF">2018-01-26T18:32:00Z</dcterms:created>
  <dcterms:modified xsi:type="dcterms:W3CDTF">2020-03-04T06:31:00Z</dcterms:modified>
</cp:coreProperties>
</file>