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54318" w14:textId="77777777" w:rsidR="003C32ED" w:rsidRDefault="004D15C5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0BB529" wp14:editId="0131C7D4">
            <wp:simplePos x="0" y="0"/>
            <wp:positionH relativeFrom="margin">
              <wp:posOffset>2595245</wp:posOffset>
            </wp:positionH>
            <wp:positionV relativeFrom="paragraph">
              <wp:posOffset>69215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1441">
        <w:rPr>
          <w:rFonts w:asciiTheme="minorHAnsi" w:hAnsiTheme="minorHAnsi" w:cstheme="minorBidi"/>
          <w:noProof/>
          <w:sz w:val="22"/>
          <w:szCs w:val="22"/>
        </w:rPr>
        <w:pict w14:anchorId="6DCBD30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82.75pt;margin-top:5.6pt;width:205.2pt;height:69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14:paraId="463136C5" w14:textId="77777777" w:rsidR="003C32ED" w:rsidRPr="00CC2E95" w:rsidRDefault="003C32ED" w:rsidP="003C32ED">
                  <w:pPr>
                    <w:jc w:val="center"/>
                    <w:rPr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DE1441">
        <w:rPr>
          <w:rFonts w:asciiTheme="minorHAnsi" w:hAnsiTheme="minorHAnsi" w:cstheme="minorBidi"/>
          <w:noProof/>
          <w:sz w:val="22"/>
          <w:szCs w:val="22"/>
        </w:rPr>
        <w:pict w14:anchorId="3F6A8FAD">
          <v:shape id="Надпись 2" o:spid="_x0000_s1027" type="#_x0000_t202" style="position:absolute;margin-left:-20.55pt;margin-top:10.7pt;width:205.2pt;height:63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14:paraId="014437A0" w14:textId="77777777" w:rsidR="003C32ED" w:rsidRPr="00CC2E95" w:rsidRDefault="003C32ED" w:rsidP="003C32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14:paraId="087BDC38" w14:textId="77777777"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2BC046C" w14:textId="77777777"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2025FED" w14:textId="77777777" w:rsidR="003C32ED" w:rsidRDefault="003C32ED" w:rsidP="003C32ED">
      <w:pPr>
        <w:pStyle w:val="2"/>
        <w:jc w:val="center"/>
        <w:rPr>
          <w:sz w:val="28"/>
          <w:szCs w:val="28"/>
        </w:rPr>
      </w:pPr>
    </w:p>
    <w:p w14:paraId="4026E5E2" w14:textId="77777777" w:rsidR="003C32ED" w:rsidRPr="00CC2E95" w:rsidRDefault="003C32ED" w:rsidP="003C32ED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3C32ED" w14:paraId="7627CDAB" w14:textId="77777777" w:rsidTr="009E6357">
        <w:tc>
          <w:tcPr>
            <w:tcW w:w="6293" w:type="dxa"/>
            <w:hideMark/>
          </w:tcPr>
          <w:p w14:paraId="2F4DE053" w14:textId="77777777" w:rsidR="003C32ED" w:rsidRDefault="003C32ED" w:rsidP="00BB6A7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B6A74">
              <w:rPr>
                <w:sz w:val="28"/>
                <w:szCs w:val="28"/>
              </w:rPr>
              <w:t xml:space="preserve">27 </w:t>
            </w:r>
            <w:r w:rsidR="00FE1D7F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 20</w:t>
            </w:r>
            <w:r w:rsidR="00221E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59A3A618" w14:textId="77777777" w:rsidR="003C32ED" w:rsidRDefault="00BB6A74" w:rsidP="00BB6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C32E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215</w:t>
            </w:r>
          </w:p>
        </w:tc>
      </w:tr>
    </w:tbl>
    <w:p w14:paraId="700A08FD" w14:textId="77777777" w:rsidR="003C32ED" w:rsidRDefault="003C32ED" w:rsidP="003C32ED">
      <w:pPr>
        <w:tabs>
          <w:tab w:val="left" w:pos="3600"/>
        </w:tabs>
        <w:ind w:right="6236"/>
        <w:rPr>
          <w:sz w:val="28"/>
        </w:rPr>
      </w:pPr>
    </w:p>
    <w:p w14:paraId="4C07B317" w14:textId="77777777" w:rsidR="00221E5E" w:rsidRPr="00221E5E" w:rsidRDefault="00FE1D7F" w:rsidP="003331EC">
      <w:pPr>
        <w:spacing w:after="236"/>
        <w:rPr>
          <w:sz w:val="28"/>
          <w:szCs w:val="28"/>
          <w:highlight w:val="yellow"/>
        </w:rPr>
      </w:pPr>
      <w:r w:rsidRPr="00FE1D7F">
        <w:rPr>
          <w:sz w:val="28"/>
          <w:szCs w:val="28"/>
        </w:rPr>
        <w:t>О создании нештатных аварийно</w:t>
      </w:r>
      <w:r w:rsidR="00BB6A74">
        <w:rPr>
          <w:sz w:val="28"/>
          <w:szCs w:val="28"/>
        </w:rPr>
        <w:t xml:space="preserve"> </w:t>
      </w:r>
      <w:r w:rsidRPr="00FE1D7F">
        <w:rPr>
          <w:sz w:val="28"/>
          <w:szCs w:val="28"/>
        </w:rPr>
        <w:t>-</w:t>
      </w:r>
      <w:r w:rsidR="00BB6A74">
        <w:rPr>
          <w:sz w:val="28"/>
          <w:szCs w:val="28"/>
        </w:rPr>
        <w:t xml:space="preserve">             </w:t>
      </w:r>
      <w:bookmarkStart w:id="0" w:name="_GoBack"/>
      <w:bookmarkEnd w:id="0"/>
      <w:r w:rsidR="00BB6A74">
        <w:rPr>
          <w:sz w:val="28"/>
          <w:szCs w:val="28"/>
        </w:rPr>
        <w:t xml:space="preserve">                                                                 </w:t>
      </w:r>
      <w:r w:rsidRPr="00FE1D7F">
        <w:rPr>
          <w:sz w:val="28"/>
          <w:szCs w:val="28"/>
        </w:rPr>
        <w:t xml:space="preserve">спасательных формирований и нештатных </w:t>
      </w:r>
      <w:r w:rsidR="00BB6A74">
        <w:rPr>
          <w:sz w:val="28"/>
          <w:szCs w:val="28"/>
        </w:rPr>
        <w:t xml:space="preserve">                                                                   </w:t>
      </w:r>
      <w:r w:rsidRPr="00FE1D7F">
        <w:rPr>
          <w:sz w:val="28"/>
          <w:szCs w:val="28"/>
        </w:rPr>
        <w:t xml:space="preserve">формирований по обеспечению выполнения </w:t>
      </w:r>
      <w:r w:rsidR="00BB6A74">
        <w:rPr>
          <w:sz w:val="28"/>
          <w:szCs w:val="28"/>
        </w:rPr>
        <w:t xml:space="preserve">                                                                  </w:t>
      </w:r>
      <w:r w:rsidRPr="00FE1D7F">
        <w:rPr>
          <w:sz w:val="28"/>
          <w:szCs w:val="28"/>
        </w:rPr>
        <w:t>мероприятий по гражданской обороне</w:t>
      </w:r>
      <w:r w:rsidR="003331EC">
        <w:rPr>
          <w:sz w:val="28"/>
          <w:szCs w:val="28"/>
        </w:rPr>
        <w:t xml:space="preserve">на территории                                                      </w:t>
      </w:r>
      <w:r w:rsidR="00221E5E" w:rsidRPr="00221E5E">
        <w:rPr>
          <w:sz w:val="28"/>
          <w:szCs w:val="28"/>
        </w:rPr>
        <w:t xml:space="preserve">муниципального района «Княжпогостский» </w:t>
      </w:r>
    </w:p>
    <w:p w14:paraId="5E6E69D2" w14:textId="77777777" w:rsidR="003331EC" w:rsidRDefault="00FE1D7F" w:rsidP="00570BEA">
      <w:pPr>
        <w:autoSpaceDE w:val="0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 xml:space="preserve">Руководствуясь </w:t>
      </w:r>
      <w:hyperlink r:id="rId8" w:history="1">
        <w:r w:rsidRPr="00FE1D7F">
          <w:rPr>
            <w:rStyle w:val="af1"/>
            <w:color w:val="auto"/>
            <w:sz w:val="28"/>
            <w:szCs w:val="28"/>
            <w:u w:val="none"/>
          </w:rPr>
          <w:t>Федеральными законами от 12.02.1998</w:t>
        </w:r>
        <w:r>
          <w:rPr>
            <w:rStyle w:val="af1"/>
            <w:color w:val="auto"/>
            <w:sz w:val="28"/>
            <w:szCs w:val="28"/>
            <w:u w:val="none"/>
          </w:rPr>
          <w:t xml:space="preserve"> г.</w:t>
        </w:r>
        <w:r w:rsidR="00BB6A74">
          <w:rPr>
            <w:rStyle w:val="af1"/>
            <w:color w:val="auto"/>
            <w:sz w:val="28"/>
            <w:szCs w:val="28"/>
            <w:u w:val="none"/>
          </w:rPr>
          <w:t xml:space="preserve"> </w:t>
        </w:r>
        <w:r>
          <w:rPr>
            <w:rStyle w:val="af1"/>
            <w:color w:val="auto"/>
            <w:sz w:val="28"/>
            <w:szCs w:val="28"/>
            <w:u w:val="none"/>
          </w:rPr>
          <w:t>№</w:t>
        </w:r>
        <w:r w:rsidRPr="00FE1D7F">
          <w:rPr>
            <w:rStyle w:val="af1"/>
            <w:color w:val="auto"/>
            <w:sz w:val="28"/>
            <w:szCs w:val="28"/>
            <w:u w:val="none"/>
          </w:rPr>
          <w:t xml:space="preserve"> 28-ФЗ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FE1D7F">
          <w:rPr>
            <w:rStyle w:val="af1"/>
            <w:color w:val="auto"/>
            <w:sz w:val="28"/>
            <w:szCs w:val="28"/>
            <w:u w:val="none"/>
          </w:rPr>
          <w:t>О гражданской обороне</w:t>
        </w:r>
      </w:hyperlink>
      <w:r>
        <w:rPr>
          <w:sz w:val="28"/>
          <w:szCs w:val="28"/>
        </w:rPr>
        <w:t>»</w:t>
      </w:r>
      <w:r w:rsidRPr="00FE1D7F">
        <w:rPr>
          <w:sz w:val="28"/>
          <w:szCs w:val="28"/>
        </w:rPr>
        <w:t xml:space="preserve">, </w:t>
      </w:r>
      <w:hyperlink r:id="rId9" w:history="1">
        <w:r w:rsidRPr="00FE1D7F">
          <w:rPr>
            <w:rStyle w:val="af1"/>
            <w:color w:val="auto"/>
            <w:sz w:val="28"/>
            <w:szCs w:val="28"/>
            <w:u w:val="none"/>
          </w:rPr>
          <w:t xml:space="preserve">от 21.12.1994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FE1D7F">
          <w:rPr>
            <w:rStyle w:val="af1"/>
            <w:color w:val="auto"/>
            <w:sz w:val="28"/>
            <w:szCs w:val="28"/>
            <w:u w:val="none"/>
          </w:rPr>
          <w:t xml:space="preserve"> 68-ФЗ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FE1D7F">
          <w:rPr>
            <w:rStyle w:val="af1"/>
            <w:color w:val="auto"/>
            <w:sz w:val="28"/>
            <w:szCs w:val="28"/>
            <w:u w:val="none"/>
          </w:rPr>
          <w:t>О защите населения и территорий от чрезвычайных ситуаций природного и техногенного характера</w:t>
        </w:r>
      </w:hyperlink>
      <w:r>
        <w:rPr>
          <w:sz w:val="28"/>
          <w:szCs w:val="28"/>
        </w:rPr>
        <w:t>»</w:t>
      </w:r>
      <w:r w:rsidRPr="00FE1D7F">
        <w:rPr>
          <w:sz w:val="28"/>
          <w:szCs w:val="28"/>
        </w:rPr>
        <w:t xml:space="preserve">, от 28.08.1995 </w:t>
      </w:r>
      <w:r>
        <w:rPr>
          <w:sz w:val="28"/>
          <w:szCs w:val="28"/>
        </w:rPr>
        <w:t>г. №</w:t>
      </w:r>
      <w:r w:rsidRPr="00FE1D7F">
        <w:rPr>
          <w:sz w:val="28"/>
          <w:szCs w:val="28"/>
        </w:rPr>
        <w:t xml:space="preserve"> 151-ФЗ </w:t>
      </w:r>
      <w:r>
        <w:rPr>
          <w:sz w:val="28"/>
          <w:szCs w:val="28"/>
        </w:rPr>
        <w:t>«</w:t>
      </w:r>
      <w:r w:rsidRPr="00FE1D7F">
        <w:rPr>
          <w:sz w:val="28"/>
          <w:szCs w:val="28"/>
        </w:rPr>
        <w:t>Об аварийно-спасательных службах и статусе спасателей</w:t>
      </w:r>
      <w:r>
        <w:rPr>
          <w:sz w:val="28"/>
          <w:szCs w:val="28"/>
        </w:rPr>
        <w:t>»</w:t>
      </w:r>
      <w:r w:rsidRPr="00FE1D7F">
        <w:rPr>
          <w:sz w:val="28"/>
          <w:szCs w:val="28"/>
        </w:rPr>
        <w:t xml:space="preserve">, </w:t>
      </w:r>
      <w:hyperlink r:id="rId10" w:history="1">
        <w:r w:rsidRPr="00FE1D7F">
          <w:rPr>
            <w:rStyle w:val="af1"/>
            <w:color w:val="auto"/>
            <w:sz w:val="28"/>
            <w:szCs w:val="28"/>
            <w:u w:val="none"/>
          </w:rPr>
          <w:t xml:space="preserve">приказами МЧС России от 23.12.2005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FE1D7F">
          <w:rPr>
            <w:rStyle w:val="af1"/>
            <w:color w:val="auto"/>
            <w:sz w:val="28"/>
            <w:szCs w:val="28"/>
            <w:u w:val="none"/>
          </w:rPr>
          <w:t xml:space="preserve"> 999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FE1D7F">
          <w:rPr>
            <w:rStyle w:val="af1"/>
            <w:color w:val="auto"/>
            <w:sz w:val="28"/>
            <w:szCs w:val="28"/>
            <w:u w:val="none"/>
          </w:rPr>
          <w:t>Об утверждении Порядка создания нештатных аварийно-спасательных формирований</w:t>
        </w:r>
      </w:hyperlink>
      <w:r>
        <w:rPr>
          <w:sz w:val="28"/>
          <w:szCs w:val="28"/>
        </w:rPr>
        <w:t>»</w:t>
      </w:r>
      <w:r w:rsidRPr="00FE1D7F">
        <w:rPr>
          <w:sz w:val="28"/>
          <w:szCs w:val="28"/>
        </w:rPr>
        <w:t xml:space="preserve">, </w:t>
      </w:r>
      <w:hyperlink r:id="rId11" w:history="1">
        <w:r w:rsidRPr="00FE1D7F">
          <w:rPr>
            <w:rStyle w:val="af1"/>
            <w:color w:val="auto"/>
            <w:sz w:val="28"/>
            <w:szCs w:val="28"/>
            <w:u w:val="none"/>
          </w:rPr>
          <w:t xml:space="preserve">от 18.12.2014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FE1D7F">
          <w:rPr>
            <w:rStyle w:val="af1"/>
            <w:color w:val="auto"/>
            <w:sz w:val="28"/>
            <w:szCs w:val="28"/>
            <w:u w:val="none"/>
          </w:rPr>
          <w:t xml:space="preserve"> 701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FE1D7F">
          <w:rPr>
            <w:rStyle w:val="af1"/>
            <w:color w:val="auto"/>
            <w:sz w:val="28"/>
            <w:szCs w:val="28"/>
            <w:u w:val="none"/>
          </w:rPr>
          <w:t>Об утверждении типового порядка создания нештатных формирований по обеспечению выполнения мероприятий по гражданской обороне</w:t>
        </w:r>
      </w:hyperlink>
      <w:r>
        <w:rPr>
          <w:sz w:val="28"/>
          <w:szCs w:val="28"/>
        </w:rPr>
        <w:t>»</w:t>
      </w:r>
      <w:r w:rsidR="003331EC" w:rsidRPr="003331EC">
        <w:rPr>
          <w:rStyle w:val="1"/>
          <w:sz w:val="28"/>
          <w:szCs w:val="28"/>
        </w:rPr>
        <w:t>,</w:t>
      </w:r>
    </w:p>
    <w:p w14:paraId="4CDE8FC7" w14:textId="77777777" w:rsidR="003331EC" w:rsidRDefault="003331EC" w:rsidP="00570BEA">
      <w:pPr>
        <w:autoSpaceDE w:val="0"/>
        <w:ind w:firstLine="567"/>
        <w:jc w:val="both"/>
        <w:rPr>
          <w:sz w:val="28"/>
          <w:szCs w:val="28"/>
        </w:rPr>
      </w:pPr>
      <w:r w:rsidRPr="00221E5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21E5E">
        <w:rPr>
          <w:sz w:val="28"/>
          <w:szCs w:val="28"/>
        </w:rPr>
        <w:t>:</w:t>
      </w:r>
    </w:p>
    <w:p w14:paraId="113EB41D" w14:textId="77777777" w:rsidR="00CC5C2F" w:rsidRPr="00FE1D7F" w:rsidRDefault="00CC5C2F" w:rsidP="00FE1D7F">
      <w:pPr>
        <w:autoSpaceDE w:val="0"/>
        <w:ind w:firstLine="567"/>
        <w:jc w:val="both"/>
        <w:rPr>
          <w:sz w:val="28"/>
          <w:szCs w:val="28"/>
        </w:rPr>
      </w:pPr>
    </w:p>
    <w:p w14:paraId="2D9088D0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</w:t>
      </w:r>
      <w:r w:rsidRPr="00FE1D7F">
        <w:rPr>
          <w:sz w:val="28"/>
          <w:szCs w:val="28"/>
        </w:rPr>
        <w:t xml:space="preserve">орядок создания нештатных аварийно-спасательных формирований и нештатных формирований по обеспечению выполнения мероприятий по гражданской обороне на территории </w:t>
      </w:r>
      <w:r w:rsidRPr="00221E5E">
        <w:rPr>
          <w:sz w:val="28"/>
          <w:szCs w:val="28"/>
        </w:rPr>
        <w:t xml:space="preserve">муниципального района «Княжпогостский» </w:t>
      </w:r>
      <w:r w:rsidRPr="00FE1D7F">
        <w:rPr>
          <w:sz w:val="28"/>
          <w:szCs w:val="28"/>
        </w:rPr>
        <w:t>согласно приложению к настоящему постановлению.</w:t>
      </w:r>
    </w:p>
    <w:p w14:paraId="1CDD69F5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>2. Рекомендовать руководителям учреждений, предприятий и организаций, которые соответствуют требованиям федерального законодательства по созданию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НФГО):</w:t>
      </w:r>
    </w:p>
    <w:p w14:paraId="7536A009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>2.1. Создать НАСФ, НФГО.</w:t>
      </w:r>
    </w:p>
    <w:p w14:paraId="4BA676C6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>2.2. Укомплектовать НАСФ, НФГО личным составом, оборудованием, снаряжением, инструментами и материалами, обеспечить их готовность к выполнению задач по предназначению.</w:t>
      </w:r>
    </w:p>
    <w:p w14:paraId="4C276D5C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 xml:space="preserve">2.3. Организовать подготовку и обучение личного состава НАСФ, НФГО в соответствии с </w:t>
      </w:r>
      <w:hyperlink r:id="rId12" w:history="1">
        <w:r w:rsidRPr="00FE1D7F">
          <w:rPr>
            <w:rStyle w:val="af1"/>
            <w:color w:val="auto"/>
            <w:sz w:val="28"/>
            <w:szCs w:val="28"/>
            <w:u w:val="none"/>
          </w:rPr>
          <w:t xml:space="preserve">постановлениями Правительства Российской Федерации от 02.11.2000 г. № 841 «Об утверждении Положения об организации обучения </w:t>
        </w:r>
        <w:r w:rsidRPr="00FE1D7F">
          <w:rPr>
            <w:rStyle w:val="af1"/>
            <w:color w:val="auto"/>
            <w:sz w:val="28"/>
            <w:szCs w:val="28"/>
            <w:u w:val="none"/>
          </w:rPr>
          <w:lastRenderedPageBreak/>
          <w:t>населения в области гражданской обороны</w:t>
        </w:r>
      </w:hyperlink>
      <w:r>
        <w:rPr>
          <w:sz w:val="28"/>
          <w:szCs w:val="28"/>
        </w:rPr>
        <w:t>»</w:t>
      </w:r>
      <w:r w:rsidRPr="00FE1D7F">
        <w:rPr>
          <w:sz w:val="28"/>
          <w:szCs w:val="28"/>
        </w:rPr>
        <w:t xml:space="preserve"> и от 04.09.2003 </w:t>
      </w:r>
      <w:r>
        <w:rPr>
          <w:sz w:val="28"/>
          <w:szCs w:val="28"/>
        </w:rPr>
        <w:t>г. №</w:t>
      </w:r>
      <w:r w:rsidRPr="00FE1D7F">
        <w:rPr>
          <w:sz w:val="28"/>
          <w:szCs w:val="28"/>
        </w:rPr>
        <w:t xml:space="preserve"> 547 </w:t>
      </w:r>
      <w:r>
        <w:rPr>
          <w:sz w:val="28"/>
          <w:szCs w:val="28"/>
        </w:rPr>
        <w:t>«</w:t>
      </w:r>
      <w:r w:rsidRPr="00FE1D7F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FE1D7F">
        <w:rPr>
          <w:sz w:val="28"/>
          <w:szCs w:val="28"/>
        </w:rPr>
        <w:t>.</w:t>
      </w:r>
    </w:p>
    <w:p w14:paraId="1F9B3DB0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 xml:space="preserve">3. </w:t>
      </w:r>
      <w:r w:rsidR="007B1EA7">
        <w:rPr>
          <w:sz w:val="28"/>
          <w:szCs w:val="28"/>
        </w:rPr>
        <w:t>Отделу</w:t>
      </w:r>
      <w:r w:rsidRPr="00FE1D7F">
        <w:rPr>
          <w:sz w:val="28"/>
          <w:szCs w:val="28"/>
        </w:rPr>
        <w:t xml:space="preserve"> по делам ГО и ЧС </w:t>
      </w:r>
      <w:r w:rsidR="007B1EA7">
        <w:rPr>
          <w:sz w:val="28"/>
          <w:szCs w:val="28"/>
        </w:rPr>
        <w:t>администрации МО МР «Княжпогостский» (Дмитрогло В.Ю.)</w:t>
      </w:r>
      <w:r w:rsidRPr="00FE1D7F">
        <w:rPr>
          <w:sz w:val="28"/>
          <w:szCs w:val="28"/>
        </w:rPr>
        <w:t xml:space="preserve"> организовать учет создаваемых на территории </w:t>
      </w:r>
      <w:r w:rsidR="007B1EA7" w:rsidRPr="00221E5E">
        <w:rPr>
          <w:sz w:val="28"/>
          <w:szCs w:val="28"/>
        </w:rPr>
        <w:t xml:space="preserve">муниципального района «Княжпогостский» </w:t>
      </w:r>
      <w:r w:rsidRPr="00FE1D7F">
        <w:rPr>
          <w:sz w:val="28"/>
          <w:szCs w:val="28"/>
        </w:rPr>
        <w:t xml:space="preserve">НАСФ и НФГО, планирование и их применение в составе группировки сил гражданской обороны на территории </w:t>
      </w:r>
      <w:r w:rsidR="007B1EA7" w:rsidRPr="00221E5E">
        <w:rPr>
          <w:sz w:val="28"/>
          <w:szCs w:val="28"/>
        </w:rPr>
        <w:t>муниципального района «Княжпогостский»</w:t>
      </w:r>
      <w:r w:rsidRPr="00FE1D7F">
        <w:rPr>
          <w:sz w:val="28"/>
          <w:szCs w:val="28"/>
        </w:rPr>
        <w:t>.</w:t>
      </w:r>
    </w:p>
    <w:p w14:paraId="219A458F" w14:textId="77777777" w:rsidR="00FE1D7F" w:rsidRPr="00FE1D7F" w:rsidRDefault="00FE1D7F" w:rsidP="00FE1D7F">
      <w:pPr>
        <w:pStyle w:val="formattext"/>
        <w:ind w:firstLine="567"/>
        <w:jc w:val="both"/>
        <w:rPr>
          <w:sz w:val="28"/>
          <w:szCs w:val="28"/>
        </w:rPr>
      </w:pPr>
      <w:r w:rsidRPr="00FE1D7F">
        <w:rPr>
          <w:sz w:val="28"/>
          <w:szCs w:val="28"/>
        </w:rPr>
        <w:t>4. Рекомендовать руководителям учреждений, предприятий и организаций, которые не соответствуют требованиям федерального законодательства по созданию НАСФ и НФГО, создать нештатные формирования (далее - НФ) в целях защиты работников, учреждений, предприятий, организаций от чрезвычайных ситуаций и обеспечения выполнения мероприятий по гражданской обороне.</w:t>
      </w:r>
    </w:p>
    <w:p w14:paraId="366B3067" w14:textId="77777777" w:rsidR="00A170AC" w:rsidRDefault="00FE1D7F" w:rsidP="007B1EA7">
      <w:pPr>
        <w:pStyle w:val="formattext"/>
        <w:ind w:firstLine="567"/>
        <w:jc w:val="both"/>
        <w:rPr>
          <w:rStyle w:val="FontStyle15"/>
          <w:sz w:val="28"/>
          <w:szCs w:val="28"/>
        </w:rPr>
      </w:pPr>
      <w:r w:rsidRPr="00FE1D7F">
        <w:rPr>
          <w:sz w:val="28"/>
          <w:szCs w:val="28"/>
        </w:rPr>
        <w:t xml:space="preserve">5. </w:t>
      </w:r>
      <w:r w:rsidR="00A170AC">
        <w:rPr>
          <w:sz w:val="28"/>
          <w:szCs w:val="28"/>
        </w:rPr>
        <w:t>Контроль за исполнением данного постановления оставляю за собой</w:t>
      </w:r>
      <w:r w:rsidR="00A170AC">
        <w:rPr>
          <w:rStyle w:val="FontStyle15"/>
          <w:sz w:val="28"/>
          <w:szCs w:val="28"/>
        </w:rPr>
        <w:t xml:space="preserve">. </w:t>
      </w:r>
    </w:p>
    <w:p w14:paraId="492CB4C3" w14:textId="77777777" w:rsidR="00A170AC" w:rsidRPr="006043B6" w:rsidRDefault="007B1EA7" w:rsidP="007B1EA7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6</w:t>
      </w:r>
      <w:r w:rsidR="00A170AC">
        <w:rPr>
          <w:rStyle w:val="FontStyle15"/>
          <w:sz w:val="28"/>
          <w:szCs w:val="28"/>
        </w:rPr>
        <w:t xml:space="preserve">. </w:t>
      </w:r>
      <w:r w:rsidR="00A170AC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7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A170AC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14:paraId="531F7268" w14:textId="77777777"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14:paraId="7874EA40" w14:textId="77777777" w:rsidR="00A170AC" w:rsidRPr="00E730FF" w:rsidRDefault="00A170AC" w:rsidP="00A170AC">
      <w:pPr>
        <w:ind w:firstLine="708"/>
        <w:jc w:val="both"/>
        <w:rPr>
          <w:sz w:val="28"/>
          <w:szCs w:val="28"/>
        </w:rPr>
      </w:pPr>
    </w:p>
    <w:p w14:paraId="384B9DB9" w14:textId="77777777" w:rsidR="00A170AC" w:rsidRPr="00E730FF" w:rsidRDefault="00A170AC" w:rsidP="00A170AC">
      <w:pPr>
        <w:rPr>
          <w:sz w:val="28"/>
          <w:szCs w:val="28"/>
        </w:rPr>
      </w:pPr>
      <w:r w:rsidRPr="00E730FF">
        <w:rPr>
          <w:sz w:val="28"/>
          <w:szCs w:val="28"/>
        </w:rPr>
        <w:t xml:space="preserve">Исполняющий обязанности                                                                                                </w:t>
      </w:r>
      <w:r>
        <w:rPr>
          <w:sz w:val="28"/>
          <w:szCs w:val="28"/>
        </w:rPr>
        <w:t xml:space="preserve">главы МР «Княжпогостский» -                                                                                            </w:t>
      </w:r>
      <w:r w:rsidRPr="00E730FF">
        <w:rPr>
          <w:sz w:val="28"/>
          <w:szCs w:val="28"/>
        </w:rPr>
        <w:t xml:space="preserve">руководителя администрации </w:t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</w:r>
      <w:r w:rsidRPr="00E730FF">
        <w:rPr>
          <w:sz w:val="28"/>
          <w:szCs w:val="28"/>
        </w:rPr>
        <w:tab/>
        <w:t>А.Л.Немчинов</w:t>
      </w:r>
    </w:p>
    <w:p w14:paraId="47EEA171" w14:textId="77777777" w:rsidR="00A170AC" w:rsidRPr="00E730FF" w:rsidRDefault="00A170AC" w:rsidP="00A170AC">
      <w:pPr>
        <w:jc w:val="center"/>
        <w:rPr>
          <w:color w:val="FF0000"/>
          <w:sz w:val="28"/>
          <w:szCs w:val="28"/>
        </w:rPr>
      </w:pPr>
    </w:p>
    <w:p w14:paraId="28B440B9" w14:textId="77777777"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14:paraId="2623B66D" w14:textId="77777777"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14:paraId="431A366F" w14:textId="77777777" w:rsidR="00221E5E" w:rsidRDefault="00221E5E" w:rsidP="003C32ED">
      <w:pPr>
        <w:ind w:firstLine="720"/>
        <w:jc w:val="both"/>
        <w:rPr>
          <w:sz w:val="28"/>
          <w:highlight w:val="yellow"/>
        </w:rPr>
      </w:pPr>
    </w:p>
    <w:p w14:paraId="5FA71B10" w14:textId="77777777" w:rsidR="00FF7DEE" w:rsidRDefault="00FF7DEE" w:rsidP="00FF7DEE">
      <w:pPr>
        <w:jc w:val="center"/>
        <w:rPr>
          <w:sz w:val="28"/>
          <w:szCs w:val="28"/>
        </w:rPr>
      </w:pPr>
    </w:p>
    <w:p w14:paraId="28C60D61" w14:textId="77777777" w:rsidR="00CE1E66" w:rsidRDefault="00CE1E66" w:rsidP="00FF7DEE">
      <w:pPr>
        <w:jc w:val="center"/>
        <w:rPr>
          <w:sz w:val="28"/>
          <w:szCs w:val="28"/>
        </w:rPr>
      </w:pPr>
    </w:p>
    <w:p w14:paraId="50FC108A" w14:textId="77777777" w:rsidR="00CE1E66" w:rsidRDefault="00CE1E66" w:rsidP="00FF7DEE">
      <w:pPr>
        <w:jc w:val="center"/>
        <w:rPr>
          <w:sz w:val="28"/>
          <w:szCs w:val="28"/>
        </w:rPr>
      </w:pPr>
    </w:p>
    <w:p w14:paraId="711350DA" w14:textId="77777777" w:rsidR="00CE1E66" w:rsidRDefault="00CE1E66" w:rsidP="00FF7DEE">
      <w:pPr>
        <w:jc w:val="center"/>
        <w:rPr>
          <w:sz w:val="28"/>
          <w:szCs w:val="28"/>
        </w:rPr>
      </w:pPr>
    </w:p>
    <w:p w14:paraId="0D11A96B" w14:textId="77777777" w:rsidR="00CE1E66" w:rsidRDefault="00CE1E66" w:rsidP="00FF7DEE">
      <w:pPr>
        <w:jc w:val="center"/>
        <w:rPr>
          <w:sz w:val="28"/>
          <w:szCs w:val="28"/>
        </w:rPr>
      </w:pPr>
    </w:p>
    <w:p w14:paraId="799D28D6" w14:textId="77777777" w:rsidR="00CE1E66" w:rsidRDefault="00CE1E66" w:rsidP="00FF7DEE">
      <w:pPr>
        <w:jc w:val="center"/>
        <w:rPr>
          <w:sz w:val="28"/>
          <w:szCs w:val="28"/>
        </w:rPr>
      </w:pPr>
    </w:p>
    <w:p w14:paraId="1D349813" w14:textId="77777777" w:rsidR="00CE1E66" w:rsidRDefault="00CE1E66" w:rsidP="00FF7DEE">
      <w:pPr>
        <w:jc w:val="center"/>
        <w:rPr>
          <w:sz w:val="28"/>
          <w:szCs w:val="28"/>
        </w:rPr>
      </w:pPr>
    </w:p>
    <w:p w14:paraId="05BACDF9" w14:textId="77777777" w:rsidR="00CE1E66" w:rsidRDefault="00CE1E66" w:rsidP="00FF7DEE">
      <w:pPr>
        <w:jc w:val="center"/>
        <w:rPr>
          <w:sz w:val="28"/>
          <w:szCs w:val="28"/>
        </w:rPr>
      </w:pPr>
    </w:p>
    <w:p w14:paraId="6A7C7E5B" w14:textId="77777777" w:rsidR="00CE1E66" w:rsidRDefault="00CE1E66" w:rsidP="00FF7DEE">
      <w:pPr>
        <w:jc w:val="center"/>
        <w:rPr>
          <w:sz w:val="28"/>
          <w:szCs w:val="28"/>
        </w:rPr>
      </w:pPr>
    </w:p>
    <w:p w14:paraId="45084C0A" w14:textId="77777777" w:rsidR="00CE1E66" w:rsidRDefault="00CE1E66" w:rsidP="00FF7DEE">
      <w:pPr>
        <w:jc w:val="center"/>
        <w:rPr>
          <w:sz w:val="28"/>
          <w:szCs w:val="28"/>
        </w:rPr>
      </w:pPr>
    </w:p>
    <w:p w14:paraId="6A59F372" w14:textId="77777777" w:rsidR="00CE1E66" w:rsidRDefault="00CE1E66" w:rsidP="00FF7DEE">
      <w:pPr>
        <w:jc w:val="center"/>
        <w:rPr>
          <w:sz w:val="28"/>
          <w:szCs w:val="28"/>
        </w:rPr>
      </w:pPr>
    </w:p>
    <w:p w14:paraId="17DD5820" w14:textId="77777777" w:rsidR="00833193" w:rsidRDefault="00833193" w:rsidP="00FF7DEE">
      <w:pPr>
        <w:jc w:val="center"/>
        <w:rPr>
          <w:sz w:val="28"/>
          <w:szCs w:val="28"/>
        </w:rPr>
      </w:pPr>
    </w:p>
    <w:p w14:paraId="218A72D5" w14:textId="77777777" w:rsidR="00833193" w:rsidRDefault="00833193" w:rsidP="00FF7DEE">
      <w:pPr>
        <w:jc w:val="center"/>
        <w:rPr>
          <w:sz w:val="28"/>
          <w:szCs w:val="28"/>
        </w:rPr>
      </w:pPr>
    </w:p>
    <w:p w14:paraId="5764197D" w14:textId="77777777" w:rsidR="00833193" w:rsidRDefault="00833193" w:rsidP="00FF7DEE">
      <w:pPr>
        <w:jc w:val="center"/>
        <w:rPr>
          <w:sz w:val="28"/>
          <w:szCs w:val="28"/>
        </w:rPr>
      </w:pPr>
    </w:p>
    <w:p w14:paraId="3632AE85" w14:textId="77777777" w:rsidR="00833193" w:rsidRDefault="00833193" w:rsidP="00FF7DEE">
      <w:pPr>
        <w:jc w:val="center"/>
        <w:rPr>
          <w:sz w:val="28"/>
          <w:szCs w:val="28"/>
        </w:rPr>
      </w:pPr>
    </w:p>
    <w:p w14:paraId="515E038D" w14:textId="77777777" w:rsidR="00833193" w:rsidRDefault="00833193" w:rsidP="00FF7DEE">
      <w:pPr>
        <w:jc w:val="center"/>
        <w:rPr>
          <w:sz w:val="28"/>
          <w:szCs w:val="28"/>
        </w:rPr>
      </w:pPr>
    </w:p>
    <w:p w14:paraId="1EBB0CE5" w14:textId="77777777" w:rsidR="00833193" w:rsidRDefault="00833193" w:rsidP="00FF7DEE">
      <w:pPr>
        <w:jc w:val="center"/>
        <w:rPr>
          <w:sz w:val="28"/>
          <w:szCs w:val="28"/>
        </w:rPr>
      </w:pPr>
    </w:p>
    <w:p w14:paraId="08EA6A69" w14:textId="77777777" w:rsidR="00833193" w:rsidRDefault="00833193" w:rsidP="00FF7DEE">
      <w:pPr>
        <w:jc w:val="center"/>
        <w:rPr>
          <w:sz w:val="28"/>
          <w:szCs w:val="28"/>
        </w:rPr>
      </w:pPr>
    </w:p>
    <w:p w14:paraId="240100FC" w14:textId="77777777" w:rsidR="00833193" w:rsidRPr="00833193" w:rsidRDefault="00833193" w:rsidP="0083319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                                                                                                                                от </w:t>
      </w:r>
      <w:r w:rsidR="00BB6A74">
        <w:rPr>
          <w:sz w:val="24"/>
          <w:szCs w:val="24"/>
        </w:rPr>
        <w:t>27</w:t>
      </w:r>
      <w:r>
        <w:rPr>
          <w:sz w:val="24"/>
          <w:szCs w:val="24"/>
        </w:rPr>
        <w:t xml:space="preserve">.02.2020 г. № </w:t>
      </w:r>
      <w:r w:rsidR="00BB6A74">
        <w:rPr>
          <w:sz w:val="24"/>
          <w:szCs w:val="24"/>
        </w:rPr>
        <w:t>215</w:t>
      </w:r>
    </w:p>
    <w:p w14:paraId="558F77EC" w14:textId="77777777" w:rsidR="00833193" w:rsidRDefault="00833193" w:rsidP="00FF7DEE">
      <w:pPr>
        <w:jc w:val="center"/>
        <w:rPr>
          <w:sz w:val="28"/>
          <w:szCs w:val="28"/>
        </w:rPr>
      </w:pPr>
    </w:p>
    <w:p w14:paraId="7BF8714C" w14:textId="77777777" w:rsidR="00833193" w:rsidRDefault="00833193" w:rsidP="00FF7DEE">
      <w:pPr>
        <w:jc w:val="center"/>
        <w:rPr>
          <w:sz w:val="28"/>
          <w:szCs w:val="28"/>
        </w:rPr>
      </w:pPr>
    </w:p>
    <w:p w14:paraId="051F6547" w14:textId="77777777" w:rsidR="00833193" w:rsidRDefault="00833193" w:rsidP="00FF7DE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E1D7F">
        <w:rPr>
          <w:sz w:val="28"/>
          <w:szCs w:val="28"/>
        </w:rPr>
        <w:t xml:space="preserve">орядок создания нештатных аварийно-спасательных формирований и нештатных формирований по обеспечению выполнения мероприятий по гражданской обороне на территории </w:t>
      </w:r>
      <w:r w:rsidRPr="00221E5E">
        <w:rPr>
          <w:sz w:val="28"/>
          <w:szCs w:val="28"/>
        </w:rPr>
        <w:t>муниципального района «Княжпогостский»</w:t>
      </w:r>
    </w:p>
    <w:p w14:paraId="207D013A" w14:textId="77777777" w:rsidR="00833193" w:rsidRDefault="00833193" w:rsidP="00FF7DEE">
      <w:pPr>
        <w:jc w:val="center"/>
        <w:rPr>
          <w:sz w:val="28"/>
          <w:szCs w:val="28"/>
        </w:rPr>
      </w:pPr>
    </w:p>
    <w:p w14:paraId="76A4DCE4" w14:textId="77777777" w:rsidR="00833193" w:rsidRPr="00833193" w:rsidRDefault="00833193" w:rsidP="0083319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3193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14:paraId="2DBB1A54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1. Настоящий порядок создания нештатных аварийно-спасательных формирований и нештатных формирований по обеспечению выполнения мероприятий по гражданской обороне (далее - Порядок) определяет основы создания, подготовки, оснащения и применения НАСФ и НФГО на территории </w:t>
      </w:r>
      <w:r w:rsidRPr="00221E5E">
        <w:rPr>
          <w:sz w:val="28"/>
          <w:szCs w:val="28"/>
        </w:rPr>
        <w:t>муниципального района «Княжпогостский»</w:t>
      </w:r>
      <w:r w:rsidRPr="00833193">
        <w:rPr>
          <w:sz w:val="28"/>
          <w:szCs w:val="28"/>
        </w:rPr>
        <w:t>.</w:t>
      </w:r>
    </w:p>
    <w:p w14:paraId="7DEDD9F6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2. НАСФ создаются организациями, эксплуатирующими опасные производственные объекты I и II классов опасности, особо </w:t>
      </w:r>
      <w:proofErr w:type="spellStart"/>
      <w:r w:rsidRPr="00833193">
        <w:rPr>
          <w:sz w:val="28"/>
          <w:szCs w:val="28"/>
        </w:rPr>
        <w:t>радиационно</w:t>
      </w:r>
      <w:proofErr w:type="spellEnd"/>
      <w:r w:rsidRPr="00833193">
        <w:rPr>
          <w:sz w:val="28"/>
          <w:szCs w:val="28"/>
        </w:rPr>
        <w:t xml:space="preserve"> опасные и </w:t>
      </w:r>
      <w:proofErr w:type="spellStart"/>
      <w:r w:rsidRPr="00833193">
        <w:rPr>
          <w:sz w:val="28"/>
          <w:szCs w:val="28"/>
        </w:rPr>
        <w:t>ядерно</w:t>
      </w:r>
      <w:proofErr w:type="spellEnd"/>
      <w:r w:rsidRPr="00833193">
        <w:rPr>
          <w:sz w:val="28"/>
          <w:szCs w:val="28"/>
        </w:rPr>
        <w:t xml:space="preserve"> </w:t>
      </w:r>
      <w:r w:rsidR="00BB6A74">
        <w:rPr>
          <w:sz w:val="28"/>
          <w:szCs w:val="28"/>
        </w:rPr>
        <w:t xml:space="preserve">- </w:t>
      </w:r>
      <w:r w:rsidRPr="00833193">
        <w:rPr>
          <w:sz w:val="28"/>
          <w:szCs w:val="28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14:paraId="28CF9D37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3. НФГО создаются организациями, отнесенными в установленном порядке к категориям по гражданской обороне.</w:t>
      </w:r>
    </w:p>
    <w:p w14:paraId="3FCF21B8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4. Правовые основы создания и деятельности НАСФ и НФГО составляют </w:t>
      </w:r>
      <w:hyperlink r:id="rId13" w:history="1">
        <w:r w:rsidRPr="00833193">
          <w:rPr>
            <w:rStyle w:val="af1"/>
            <w:color w:val="auto"/>
            <w:sz w:val="28"/>
            <w:szCs w:val="28"/>
            <w:u w:val="none"/>
          </w:rPr>
          <w:t xml:space="preserve">Федеральные законы от 12.02.1998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833193">
          <w:rPr>
            <w:rStyle w:val="af1"/>
            <w:color w:val="auto"/>
            <w:sz w:val="28"/>
            <w:szCs w:val="28"/>
            <w:u w:val="none"/>
          </w:rPr>
          <w:t xml:space="preserve"> 28-ФЗ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833193">
          <w:rPr>
            <w:rStyle w:val="af1"/>
            <w:color w:val="auto"/>
            <w:sz w:val="28"/>
            <w:szCs w:val="28"/>
            <w:u w:val="none"/>
          </w:rPr>
          <w:t>О гражданской обороне</w:t>
        </w:r>
      </w:hyperlink>
      <w:r>
        <w:rPr>
          <w:sz w:val="28"/>
          <w:szCs w:val="28"/>
        </w:rPr>
        <w:t>»</w:t>
      </w:r>
      <w:r w:rsidRPr="00833193">
        <w:rPr>
          <w:sz w:val="28"/>
          <w:szCs w:val="28"/>
        </w:rPr>
        <w:t xml:space="preserve">, </w:t>
      </w:r>
      <w:hyperlink r:id="rId14" w:history="1">
        <w:r w:rsidRPr="00833193">
          <w:rPr>
            <w:rStyle w:val="af1"/>
            <w:color w:val="auto"/>
            <w:sz w:val="28"/>
            <w:szCs w:val="28"/>
            <w:u w:val="none"/>
          </w:rPr>
          <w:t xml:space="preserve">от 21.12.1994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833193">
          <w:rPr>
            <w:rStyle w:val="af1"/>
            <w:color w:val="auto"/>
            <w:sz w:val="28"/>
            <w:szCs w:val="28"/>
            <w:u w:val="none"/>
          </w:rPr>
          <w:t xml:space="preserve"> 68-ФЗ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833193">
          <w:rPr>
            <w:rStyle w:val="af1"/>
            <w:color w:val="auto"/>
            <w:sz w:val="28"/>
            <w:szCs w:val="28"/>
            <w:u w:val="none"/>
          </w:rPr>
          <w:t>О защите населения и территорий от чрезвычайных ситуаций природного и техногенного характера</w:t>
        </w:r>
      </w:hyperlink>
      <w:r>
        <w:rPr>
          <w:sz w:val="28"/>
          <w:szCs w:val="28"/>
        </w:rPr>
        <w:t>»</w:t>
      </w:r>
      <w:r w:rsidRPr="00833193">
        <w:rPr>
          <w:sz w:val="28"/>
          <w:szCs w:val="28"/>
        </w:rPr>
        <w:t xml:space="preserve">, </w:t>
      </w:r>
      <w:hyperlink r:id="rId15" w:history="1">
        <w:r w:rsidRPr="00833193">
          <w:rPr>
            <w:rStyle w:val="af1"/>
            <w:color w:val="auto"/>
            <w:sz w:val="28"/>
            <w:szCs w:val="28"/>
            <w:u w:val="none"/>
          </w:rPr>
          <w:t xml:space="preserve">от 22.08.1995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833193">
          <w:rPr>
            <w:rStyle w:val="af1"/>
            <w:color w:val="auto"/>
            <w:sz w:val="28"/>
            <w:szCs w:val="28"/>
            <w:u w:val="none"/>
          </w:rPr>
          <w:t xml:space="preserve"> 151-ФЗ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833193">
          <w:rPr>
            <w:rStyle w:val="af1"/>
            <w:color w:val="auto"/>
            <w:sz w:val="28"/>
            <w:szCs w:val="28"/>
            <w:u w:val="none"/>
          </w:rPr>
          <w:t>Об аварийно-спасательных службах и статусе спасателей</w:t>
        </w:r>
      </w:hyperlink>
      <w:r>
        <w:rPr>
          <w:sz w:val="28"/>
          <w:szCs w:val="28"/>
        </w:rPr>
        <w:t>»</w:t>
      </w:r>
      <w:r w:rsidRPr="00833193">
        <w:rPr>
          <w:sz w:val="28"/>
          <w:szCs w:val="28"/>
        </w:rPr>
        <w:t xml:space="preserve">, </w:t>
      </w:r>
      <w:hyperlink r:id="rId16" w:history="1">
        <w:r w:rsidRPr="00833193">
          <w:rPr>
            <w:rStyle w:val="af1"/>
            <w:color w:val="auto"/>
            <w:sz w:val="28"/>
            <w:szCs w:val="28"/>
            <w:u w:val="none"/>
          </w:rPr>
          <w:t xml:space="preserve">приказы МЧС России от 23.12.2005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833193">
          <w:rPr>
            <w:rStyle w:val="af1"/>
            <w:color w:val="auto"/>
            <w:sz w:val="28"/>
            <w:szCs w:val="28"/>
            <w:u w:val="none"/>
          </w:rPr>
          <w:t xml:space="preserve"> 999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833193">
          <w:rPr>
            <w:rStyle w:val="af1"/>
            <w:color w:val="auto"/>
            <w:sz w:val="28"/>
            <w:szCs w:val="28"/>
            <w:u w:val="none"/>
          </w:rPr>
          <w:t>Об утверждении Порядка создания нештатных аварийно-спасательных формирований</w:t>
        </w:r>
      </w:hyperlink>
      <w:r>
        <w:rPr>
          <w:sz w:val="28"/>
          <w:szCs w:val="28"/>
        </w:rPr>
        <w:t>»</w:t>
      </w:r>
      <w:r w:rsidRPr="00833193">
        <w:rPr>
          <w:sz w:val="28"/>
          <w:szCs w:val="28"/>
        </w:rPr>
        <w:t xml:space="preserve">, </w:t>
      </w:r>
      <w:hyperlink r:id="rId17" w:history="1">
        <w:r w:rsidRPr="00833193">
          <w:rPr>
            <w:rStyle w:val="af1"/>
            <w:color w:val="auto"/>
            <w:sz w:val="28"/>
            <w:szCs w:val="28"/>
            <w:u w:val="none"/>
          </w:rPr>
          <w:t xml:space="preserve">от 18.12.2014 </w:t>
        </w:r>
        <w:r>
          <w:rPr>
            <w:rStyle w:val="af1"/>
            <w:color w:val="auto"/>
            <w:sz w:val="28"/>
            <w:szCs w:val="28"/>
            <w:u w:val="none"/>
          </w:rPr>
          <w:t>г. №</w:t>
        </w:r>
        <w:r w:rsidRPr="00833193">
          <w:rPr>
            <w:rStyle w:val="af1"/>
            <w:color w:val="auto"/>
            <w:sz w:val="28"/>
            <w:szCs w:val="28"/>
            <w:u w:val="none"/>
          </w:rPr>
          <w:t xml:space="preserve"> 701 </w:t>
        </w:r>
        <w:r>
          <w:rPr>
            <w:rStyle w:val="af1"/>
            <w:color w:val="auto"/>
            <w:sz w:val="28"/>
            <w:szCs w:val="28"/>
            <w:u w:val="none"/>
          </w:rPr>
          <w:t>«</w:t>
        </w:r>
        <w:r w:rsidRPr="00833193">
          <w:rPr>
            <w:rStyle w:val="af1"/>
            <w:color w:val="auto"/>
            <w:sz w:val="28"/>
            <w:szCs w:val="28"/>
            <w:u w:val="none"/>
          </w:rPr>
          <w:t>Об утверждении типового порядка создания нештатных формирований по обеспечению выполнения мероприятий по гражданской обороне</w:t>
        </w:r>
      </w:hyperlink>
      <w:r>
        <w:rPr>
          <w:sz w:val="28"/>
          <w:szCs w:val="28"/>
        </w:rPr>
        <w:t>»</w:t>
      </w:r>
      <w:r w:rsidRPr="00833193">
        <w:rPr>
          <w:sz w:val="28"/>
          <w:szCs w:val="28"/>
        </w:rPr>
        <w:t>.</w:t>
      </w:r>
    </w:p>
    <w:p w14:paraId="084D686A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5. Администрация МО </w:t>
      </w:r>
      <w:r>
        <w:rPr>
          <w:sz w:val="28"/>
          <w:szCs w:val="28"/>
        </w:rPr>
        <w:t>МР«Княжпогостский»</w:t>
      </w:r>
      <w:r w:rsidRPr="00833193">
        <w:rPr>
          <w:sz w:val="28"/>
          <w:szCs w:val="28"/>
        </w:rPr>
        <w:t xml:space="preserve"> в пределах своих полномочий создает и поддерживает в состоянии готовности силы и средства гражданской обороны, необходимые для:</w:t>
      </w:r>
    </w:p>
    <w:p w14:paraId="1CAB5272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- проведения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возникновении чрезвычайных ситуациях природного и техногенного характера;</w:t>
      </w:r>
    </w:p>
    <w:p w14:paraId="7386B222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- обеспечения мероприятий по гражданской обороне на территории </w:t>
      </w:r>
      <w:r w:rsidRPr="00221E5E">
        <w:rPr>
          <w:sz w:val="28"/>
          <w:szCs w:val="28"/>
        </w:rPr>
        <w:t>муниципального района «Княжпогостский»</w:t>
      </w:r>
      <w:r w:rsidRPr="00833193">
        <w:rPr>
          <w:sz w:val="28"/>
          <w:szCs w:val="28"/>
        </w:rPr>
        <w:t>.</w:t>
      </w:r>
    </w:p>
    <w:p w14:paraId="116CB093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lastRenderedPageBreak/>
        <w:t xml:space="preserve">В группировку сил и средств </w:t>
      </w:r>
      <w:r>
        <w:rPr>
          <w:sz w:val="28"/>
          <w:szCs w:val="28"/>
        </w:rPr>
        <w:t xml:space="preserve">гражданской обороны </w:t>
      </w:r>
      <w:r w:rsidRPr="00221E5E">
        <w:rPr>
          <w:sz w:val="28"/>
          <w:szCs w:val="28"/>
        </w:rPr>
        <w:t>муниципального района «Княжпогостский»</w:t>
      </w:r>
      <w:r w:rsidRPr="00833193">
        <w:rPr>
          <w:sz w:val="28"/>
          <w:szCs w:val="28"/>
        </w:rPr>
        <w:t xml:space="preserve">входят НАСФ и НФГО, создаваемые организациями, предприятиями и учреждениями, осуществляющие деятельность на территории МО </w:t>
      </w:r>
      <w:r>
        <w:rPr>
          <w:sz w:val="28"/>
          <w:szCs w:val="28"/>
        </w:rPr>
        <w:t>МР«Княжпогостский»</w:t>
      </w:r>
      <w:r w:rsidRPr="00833193">
        <w:rPr>
          <w:sz w:val="28"/>
          <w:szCs w:val="28"/>
        </w:rPr>
        <w:t>.</w:t>
      </w:r>
    </w:p>
    <w:p w14:paraId="11BEB260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Состав группировки сил гражданской обороны </w:t>
      </w:r>
      <w:r w:rsidRPr="00221E5E">
        <w:rPr>
          <w:sz w:val="28"/>
          <w:szCs w:val="28"/>
        </w:rPr>
        <w:t>муниципального района «Княжпогостский»</w:t>
      </w:r>
      <w:r w:rsidRPr="00833193">
        <w:rPr>
          <w:sz w:val="28"/>
          <w:szCs w:val="28"/>
        </w:rPr>
        <w:t xml:space="preserve">определяется на основании расчета объема и характера, выполняемых в соответствии с планом гражданской обороны и защиты населения МО </w:t>
      </w:r>
      <w:r>
        <w:rPr>
          <w:sz w:val="28"/>
          <w:szCs w:val="28"/>
        </w:rPr>
        <w:t>МР«Княжпогостский»</w:t>
      </w:r>
      <w:r w:rsidRPr="00833193">
        <w:rPr>
          <w:sz w:val="28"/>
          <w:szCs w:val="28"/>
        </w:rPr>
        <w:t xml:space="preserve"> задач.</w:t>
      </w:r>
    </w:p>
    <w:p w14:paraId="5BCDBE7A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6. Организации, создающие НАСФ и НФГО:</w:t>
      </w:r>
    </w:p>
    <w:p w14:paraId="7F113199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- разрабатывают планы приведения в готовность НАСФ и НФГО, которые подлежат согласованию с </w:t>
      </w:r>
      <w:r>
        <w:rPr>
          <w:sz w:val="28"/>
          <w:szCs w:val="28"/>
        </w:rPr>
        <w:t>отдело</w:t>
      </w:r>
      <w:r w:rsidRPr="00833193">
        <w:rPr>
          <w:sz w:val="28"/>
          <w:szCs w:val="28"/>
        </w:rPr>
        <w:t xml:space="preserve">м по делам ГО и ЧС </w:t>
      </w:r>
      <w:r>
        <w:rPr>
          <w:sz w:val="28"/>
          <w:szCs w:val="28"/>
        </w:rPr>
        <w:t xml:space="preserve">администрации </w:t>
      </w:r>
      <w:r w:rsidRPr="00833193">
        <w:rPr>
          <w:sz w:val="28"/>
          <w:szCs w:val="28"/>
        </w:rPr>
        <w:t xml:space="preserve">МО </w:t>
      </w:r>
      <w:r>
        <w:rPr>
          <w:sz w:val="28"/>
          <w:szCs w:val="28"/>
        </w:rPr>
        <w:t>МР«Княжпогостский»</w:t>
      </w:r>
      <w:r w:rsidRPr="00833193">
        <w:rPr>
          <w:sz w:val="28"/>
          <w:szCs w:val="28"/>
        </w:rPr>
        <w:t xml:space="preserve"> в установленном порядке;</w:t>
      </w:r>
    </w:p>
    <w:p w14:paraId="51A8AE45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- разрабатывают штаты и табели оснащения НАСФ и НФГО специальной техникой и имуществом;</w:t>
      </w:r>
    </w:p>
    <w:p w14:paraId="4F32784A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- укомплектовывают НАСФ и НФГО личным составом, оснащают их специальной техникой и имуществом;</w:t>
      </w:r>
    </w:p>
    <w:p w14:paraId="5E3D85F3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- осуществляют подготовку и руководство деятельностью НАСФ и НФГО;</w:t>
      </w:r>
    </w:p>
    <w:p w14:paraId="794897A9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- ведут учет созданных НАСФ и НФГО.</w:t>
      </w:r>
    </w:p>
    <w:p w14:paraId="70EF2D2C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>7. Финансирование мероприятий по созданию, подготовке, оснащению и применению НАСФ, НФГО, нештатных формирований осуществляется за счет финансовых средств организаций.</w:t>
      </w:r>
    </w:p>
    <w:p w14:paraId="22A4D7B7" w14:textId="77777777" w:rsidR="00833193" w:rsidRPr="00833193" w:rsidRDefault="00833193" w:rsidP="00833193">
      <w:pPr>
        <w:pStyle w:val="formattext"/>
        <w:ind w:firstLine="567"/>
        <w:jc w:val="both"/>
        <w:rPr>
          <w:sz w:val="28"/>
          <w:szCs w:val="28"/>
        </w:rPr>
      </w:pPr>
      <w:r w:rsidRPr="00833193">
        <w:rPr>
          <w:sz w:val="28"/>
          <w:szCs w:val="28"/>
        </w:rPr>
        <w:t xml:space="preserve">8. Функции общего руководства по организации создания, планированию применения НАСФ и НФГО, а также ведению реестра организаций, создающих НАСФ и НФГО на территории </w:t>
      </w:r>
      <w:r w:rsidR="000B62FB" w:rsidRPr="00833193">
        <w:rPr>
          <w:sz w:val="28"/>
          <w:szCs w:val="28"/>
        </w:rPr>
        <w:t xml:space="preserve">МО </w:t>
      </w:r>
      <w:r w:rsidR="000B62FB">
        <w:rPr>
          <w:sz w:val="28"/>
          <w:szCs w:val="28"/>
        </w:rPr>
        <w:t>МР«Княжпогостский»</w:t>
      </w:r>
      <w:r w:rsidRPr="00833193">
        <w:rPr>
          <w:sz w:val="28"/>
          <w:szCs w:val="28"/>
        </w:rPr>
        <w:t xml:space="preserve">, возлагаются на </w:t>
      </w:r>
      <w:r w:rsidR="000B62FB">
        <w:rPr>
          <w:sz w:val="28"/>
          <w:szCs w:val="28"/>
        </w:rPr>
        <w:t>отдел</w:t>
      </w:r>
      <w:r w:rsidR="000B62FB" w:rsidRPr="00833193">
        <w:rPr>
          <w:sz w:val="28"/>
          <w:szCs w:val="28"/>
        </w:rPr>
        <w:t xml:space="preserve"> по делам ГО и ЧС </w:t>
      </w:r>
      <w:r w:rsidR="000B62FB">
        <w:rPr>
          <w:sz w:val="28"/>
          <w:szCs w:val="28"/>
        </w:rPr>
        <w:t xml:space="preserve">администрации </w:t>
      </w:r>
      <w:r w:rsidR="000B62FB" w:rsidRPr="00833193">
        <w:rPr>
          <w:sz w:val="28"/>
          <w:szCs w:val="28"/>
        </w:rPr>
        <w:t xml:space="preserve">МО </w:t>
      </w:r>
      <w:r w:rsidR="000B62FB">
        <w:rPr>
          <w:sz w:val="28"/>
          <w:szCs w:val="28"/>
        </w:rPr>
        <w:t>МР«Княжпогостский»</w:t>
      </w:r>
      <w:r w:rsidRPr="00833193">
        <w:rPr>
          <w:sz w:val="28"/>
          <w:szCs w:val="28"/>
        </w:rPr>
        <w:t>.</w:t>
      </w:r>
    </w:p>
    <w:p w14:paraId="28F43C28" w14:textId="77777777" w:rsidR="00833193" w:rsidRPr="000B62FB" w:rsidRDefault="00833193" w:rsidP="000B62F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2FB">
        <w:rPr>
          <w:rFonts w:ascii="Times New Roman" w:hAnsi="Times New Roman" w:cs="Times New Roman"/>
          <w:color w:val="auto"/>
          <w:sz w:val="28"/>
          <w:szCs w:val="28"/>
        </w:rPr>
        <w:t>II. Создание нештатных аварийно-спасательных формирований</w:t>
      </w:r>
    </w:p>
    <w:p w14:paraId="3CB4989B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 xml:space="preserve">1. НАСФ создаются с учетом Примерного перечня создаваемых нештатных аварийно-спасательных формирований, утвержденного </w:t>
      </w:r>
      <w:hyperlink r:id="rId18" w:history="1">
        <w:r w:rsidRPr="000B62FB">
          <w:rPr>
            <w:rStyle w:val="af1"/>
            <w:color w:val="auto"/>
            <w:sz w:val="28"/>
            <w:szCs w:val="28"/>
            <w:u w:val="none"/>
          </w:rPr>
          <w:t xml:space="preserve">приказом МЧС России от 23.12.2005 </w:t>
        </w:r>
        <w:r w:rsidR="000B62FB">
          <w:rPr>
            <w:rStyle w:val="af1"/>
            <w:color w:val="auto"/>
            <w:sz w:val="28"/>
            <w:szCs w:val="28"/>
            <w:u w:val="none"/>
          </w:rPr>
          <w:t>г. №</w:t>
        </w:r>
        <w:r w:rsidRPr="000B62FB">
          <w:rPr>
            <w:rStyle w:val="af1"/>
            <w:color w:val="auto"/>
            <w:sz w:val="28"/>
            <w:szCs w:val="28"/>
            <w:u w:val="none"/>
          </w:rPr>
          <w:t xml:space="preserve"> 999 </w:t>
        </w:r>
        <w:r w:rsidR="000B62FB">
          <w:rPr>
            <w:rStyle w:val="af1"/>
            <w:color w:val="auto"/>
            <w:sz w:val="28"/>
            <w:szCs w:val="28"/>
            <w:u w:val="none"/>
          </w:rPr>
          <w:t>«</w:t>
        </w:r>
        <w:r w:rsidRPr="000B62FB">
          <w:rPr>
            <w:rStyle w:val="af1"/>
            <w:color w:val="auto"/>
            <w:sz w:val="28"/>
            <w:szCs w:val="28"/>
            <w:u w:val="none"/>
          </w:rPr>
          <w:t>Об утверждении Порядка создания нештатных аварийно-спасательных формирований</w:t>
        </w:r>
      </w:hyperlink>
      <w:r w:rsidR="000B62FB">
        <w:rPr>
          <w:sz w:val="28"/>
          <w:szCs w:val="28"/>
        </w:rPr>
        <w:t>»</w:t>
      </w:r>
      <w:r w:rsidRPr="000B62FB">
        <w:rPr>
          <w:sz w:val="28"/>
          <w:szCs w:val="28"/>
        </w:rPr>
        <w:t>.</w:t>
      </w:r>
    </w:p>
    <w:p w14:paraId="774F567C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НАСФ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14:paraId="39B5CDA1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lastRenderedPageBreak/>
        <w:t>2. Основными задачами НАСФ являются:</w:t>
      </w:r>
    </w:p>
    <w:p w14:paraId="0E9E79A0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14:paraId="70ACA452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участие в ликвидации чрезвычайных ситуаций природного и техногенного характера, а также в борьбе с пожарами;</w:t>
      </w:r>
    </w:p>
    <w:p w14:paraId="2A28DCA5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14:paraId="7CA56D58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санитарная обработка населения, специальная обработка техники, зданий и обеззараживание территорий;</w:t>
      </w:r>
    </w:p>
    <w:p w14:paraId="7160CD2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участие в восстановлении функционирования объектов жизнеобеспечения населения;</w:t>
      </w:r>
    </w:p>
    <w:p w14:paraId="29AAC7CE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14:paraId="17BFE8B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 xml:space="preserve">3. НАСФ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планом гражданской обороны и защиты населения МО </w:t>
      </w:r>
      <w:r w:rsidR="000B62FB">
        <w:rPr>
          <w:sz w:val="28"/>
          <w:szCs w:val="28"/>
        </w:rPr>
        <w:t>МР«Княжпогостский»</w:t>
      </w:r>
      <w:r w:rsidRPr="000B62FB">
        <w:rPr>
          <w:sz w:val="28"/>
          <w:szCs w:val="28"/>
        </w:rPr>
        <w:t>.</w:t>
      </w:r>
    </w:p>
    <w:p w14:paraId="384F041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4. При создании НАСФ учитываются наличие и возможности штатных аварийно-спасательных формирований и аварийно-спасательных служб.</w:t>
      </w:r>
    </w:p>
    <w:p w14:paraId="4A5C4011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5. НАСФ подразделяются:</w:t>
      </w:r>
    </w:p>
    <w:p w14:paraId="5012ACFC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по подчиненности: территориальные формирования и формирования организаций;</w:t>
      </w:r>
    </w:p>
    <w:p w14:paraId="77830D18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по численности: отряды, команды, группы, звенья, посты.</w:t>
      </w:r>
    </w:p>
    <w:p w14:paraId="799A51D8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Количество и перечень создаваемых НАСФ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14:paraId="3042BCB0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Для НАСФ сроки приведения в готовность не должны превышать: в мирное время - 6 часов, военное время - 3 часа.</w:t>
      </w:r>
    </w:p>
    <w:p w14:paraId="0B4D711A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lastRenderedPageBreak/>
        <w:t>6. Личный состав НАСФ комплектуется за счет работников организаций. Военнообязанные, имеющие мобилизационные предписания, могут включаться в формирования на период до их призыва (мобилизации).</w:t>
      </w:r>
    </w:p>
    <w:p w14:paraId="34F898A9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Зачисление граждан в состав формирований производится приказом руководителя организации.</w:t>
      </w:r>
    </w:p>
    <w:p w14:paraId="4005574C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Основной состав руководителей и специалистов НАСФ,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14:paraId="27F2D886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7. Обеспечение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 w14:paraId="2A696552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 xml:space="preserve">8. Накопление, хранение и использование материально-технических, продовольственных, медицинских и иных средств, предназначенных для оснащения формирований, осуществляется с учетом методических рекомендаций МЧС России по созданию, подготовке, оснащению и применению НАСФ, а также </w:t>
      </w:r>
      <w:hyperlink r:id="rId19" w:history="1">
        <w:r w:rsidRPr="000B62FB">
          <w:rPr>
            <w:rStyle w:val="af1"/>
            <w:color w:val="auto"/>
            <w:sz w:val="28"/>
            <w:szCs w:val="28"/>
            <w:u w:val="none"/>
          </w:rPr>
          <w:t xml:space="preserve">приказа МЧС России от 23.12.2005 </w:t>
        </w:r>
        <w:r w:rsidR="000B62FB">
          <w:rPr>
            <w:rStyle w:val="af1"/>
            <w:color w:val="auto"/>
            <w:sz w:val="28"/>
            <w:szCs w:val="28"/>
            <w:u w:val="none"/>
          </w:rPr>
          <w:t>г. №</w:t>
        </w:r>
        <w:r w:rsidRPr="000B62FB">
          <w:rPr>
            <w:rStyle w:val="af1"/>
            <w:color w:val="auto"/>
            <w:sz w:val="28"/>
            <w:szCs w:val="28"/>
            <w:u w:val="none"/>
          </w:rPr>
          <w:t xml:space="preserve"> 999 </w:t>
        </w:r>
        <w:r w:rsidR="000B62FB">
          <w:rPr>
            <w:rStyle w:val="af1"/>
            <w:color w:val="auto"/>
            <w:sz w:val="28"/>
            <w:szCs w:val="28"/>
            <w:u w:val="none"/>
          </w:rPr>
          <w:t>«</w:t>
        </w:r>
        <w:r w:rsidRPr="000B62FB">
          <w:rPr>
            <w:rStyle w:val="af1"/>
            <w:color w:val="auto"/>
            <w:sz w:val="28"/>
            <w:szCs w:val="28"/>
            <w:u w:val="none"/>
          </w:rPr>
          <w:t>Об утверждении Порядка создания нештатных аварийно-спасательных формирований</w:t>
        </w:r>
      </w:hyperlink>
      <w:r w:rsidR="000B62FB">
        <w:rPr>
          <w:sz w:val="28"/>
          <w:szCs w:val="28"/>
        </w:rPr>
        <w:t>»</w:t>
      </w:r>
      <w:r w:rsidRPr="000B62FB">
        <w:rPr>
          <w:sz w:val="28"/>
          <w:szCs w:val="28"/>
        </w:rPr>
        <w:t>.</w:t>
      </w:r>
    </w:p>
    <w:p w14:paraId="2860D00F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9. Подготовка нештатных аварийно-спасательных формирований включает:</w:t>
      </w:r>
    </w:p>
    <w:p w14:paraId="251A9E0D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 xml:space="preserve">- 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 в соответствии с </w:t>
      </w:r>
      <w:hyperlink r:id="rId20" w:history="1">
        <w:r w:rsidRPr="000B62FB">
          <w:rPr>
            <w:rStyle w:val="af1"/>
            <w:color w:val="auto"/>
            <w:sz w:val="28"/>
            <w:szCs w:val="28"/>
            <w:u w:val="none"/>
          </w:rPr>
          <w:t>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спасателей</w:t>
        </w:r>
      </w:hyperlink>
      <w:r w:rsidRPr="000B62FB">
        <w:rPr>
          <w:sz w:val="28"/>
          <w:szCs w:val="28"/>
        </w:rPr>
        <w:t xml:space="preserve">, утвержденным </w:t>
      </w:r>
      <w:hyperlink r:id="rId21" w:history="1">
        <w:r w:rsidRPr="000B62FB">
          <w:rPr>
            <w:rStyle w:val="af1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22.12.2011 </w:t>
        </w:r>
        <w:r w:rsidR="000B62FB">
          <w:rPr>
            <w:rStyle w:val="af1"/>
            <w:color w:val="auto"/>
            <w:sz w:val="28"/>
            <w:szCs w:val="28"/>
            <w:u w:val="none"/>
          </w:rPr>
          <w:t>г. №</w:t>
        </w:r>
        <w:r w:rsidRPr="000B62FB">
          <w:rPr>
            <w:rStyle w:val="af1"/>
            <w:color w:val="auto"/>
            <w:sz w:val="28"/>
            <w:szCs w:val="28"/>
            <w:u w:val="none"/>
          </w:rPr>
          <w:t xml:space="preserve"> 1091 </w:t>
        </w:r>
        <w:r w:rsidR="000B62FB">
          <w:rPr>
            <w:rStyle w:val="af1"/>
            <w:color w:val="auto"/>
            <w:sz w:val="28"/>
            <w:szCs w:val="28"/>
            <w:u w:val="none"/>
          </w:rPr>
          <w:t>«</w:t>
        </w:r>
        <w:r w:rsidRPr="000B62FB">
          <w:rPr>
            <w:rStyle w:val="af1"/>
            <w:color w:val="auto"/>
            <w:sz w:val="28"/>
            <w:szCs w:val="28"/>
            <w:u w:val="none"/>
          </w:rPr>
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</w:r>
      </w:hyperlink>
      <w:r w:rsidR="000B62FB">
        <w:rPr>
          <w:sz w:val="28"/>
          <w:szCs w:val="28"/>
        </w:rPr>
        <w:t>»</w:t>
      </w:r>
      <w:r w:rsidRPr="000B62FB">
        <w:rPr>
          <w:sz w:val="28"/>
          <w:szCs w:val="28"/>
        </w:rPr>
        <w:t>;</w:t>
      </w:r>
    </w:p>
    <w:p w14:paraId="092E20F5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обучение руководителей НАСФ в У</w:t>
      </w:r>
      <w:r w:rsidR="000B62FB">
        <w:rPr>
          <w:sz w:val="28"/>
          <w:szCs w:val="28"/>
        </w:rPr>
        <w:t xml:space="preserve">чебном </w:t>
      </w:r>
      <w:r w:rsidRPr="000B62FB">
        <w:rPr>
          <w:sz w:val="28"/>
          <w:szCs w:val="28"/>
        </w:rPr>
        <w:t>Ц</w:t>
      </w:r>
      <w:r w:rsidR="000B62FB">
        <w:rPr>
          <w:sz w:val="28"/>
          <w:szCs w:val="28"/>
        </w:rPr>
        <w:t>ентре</w:t>
      </w:r>
      <w:r w:rsidRPr="000B62FB">
        <w:rPr>
          <w:sz w:val="28"/>
          <w:szCs w:val="28"/>
        </w:rPr>
        <w:t xml:space="preserve"> ГКУ РК "УППС и ГЗ";</w:t>
      </w:r>
    </w:p>
    <w:p w14:paraId="49B30E60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обучение личного состава в организации в соответствии с примерной программой обучения личного состава НАСФ, рекомендуемой МЧС России;</w:t>
      </w:r>
    </w:p>
    <w:p w14:paraId="753B5BA1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участие формирований в учениях и тренировках по гражданской обороне и защите от чрезвычайных ситуаций, а также практических мероприятиях по ликвидации последствий аварий и катастроф.</w:t>
      </w:r>
    </w:p>
    <w:p w14:paraId="013718C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lastRenderedPageBreak/>
        <w:t>10. Обучение личного состава НАСФ в организации включает базовую и специальную подготовку. Обучение планируется и проводится по программе подготовки НАСФ в рабочее время. Примерные программы обучения нештатных аварийно-спасательных формирований разрабатываются и утверждаются МЧС России.</w:t>
      </w:r>
    </w:p>
    <w:p w14:paraId="39BDD29F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Темы специальной подготовки отрабатываются с учетом предназначения НАСФ.</w:t>
      </w:r>
    </w:p>
    <w:p w14:paraId="4245F92D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11. Основным методом проведения занятий является практическая тренировка.</w:t>
      </w:r>
    </w:p>
    <w:p w14:paraId="1175095E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14:paraId="51F522B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Практические и тактико-специальные занятия организуют и проводят руководители НАСФ, а на учебных местах - командиры структурных подразделений НАСФ. Занятия проводятся в учебных городках, на участках местности или на территории организации.</w:t>
      </w:r>
    </w:p>
    <w:p w14:paraId="44413F23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На тактико-специальные занятия НАСФ выводятся в полном составе, с необходимым количеством специальной техники, оборудования, снаряжения, инструментов и материалов.</w:t>
      </w:r>
    </w:p>
    <w:p w14:paraId="16200333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Практические занятия с формированиями разрешается проводить по структурным подразделениям.</w:t>
      </w:r>
    </w:p>
    <w:p w14:paraId="65277B11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 w14:paraId="36A91637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12. Личный состав НАСФ должен знать:</w:t>
      </w:r>
    </w:p>
    <w:p w14:paraId="0FC60A0F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14:paraId="3B7C9F4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особенности чрезвычайных ситуаций природного и техногенного характера;</w:t>
      </w:r>
    </w:p>
    <w:p w14:paraId="36F6C7EC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 w14:paraId="346088DE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предназначение НАСФ и функциональные обязанности;</w:t>
      </w:r>
    </w:p>
    <w:p w14:paraId="766F8835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14:paraId="2FC9581C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lastRenderedPageBreak/>
        <w:t>- порядок оповещения, сбора и приведения НАСФ в готовность;</w:t>
      </w:r>
    </w:p>
    <w:p w14:paraId="5A45F194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место сбора НАСФ, пути и порядок выдвижения к месту возможного проведения аварийно-спасательных работ;</w:t>
      </w:r>
    </w:p>
    <w:p w14:paraId="48519893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НАСФ;</w:t>
      </w:r>
    </w:p>
    <w:p w14:paraId="7D57291F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порядок проведения санитарной обработки населения, специальной обработки техники, зданий и обеззараживания территорий.</w:t>
      </w:r>
    </w:p>
    <w:p w14:paraId="13D195C8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13. Личный состав НАСФ должен уметь:</w:t>
      </w:r>
    </w:p>
    <w:p w14:paraId="6A6BD586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выполнять функциональные обязанности при проведении аварийно-спасательных работ;</w:t>
      </w:r>
    </w:p>
    <w:p w14:paraId="45EB548A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поддерживать в исправном состоянии и грамотно применять специальные технику, оборудование, снаряжение, инструменты и материалы;</w:t>
      </w:r>
    </w:p>
    <w:p w14:paraId="70170A52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оказывать первую помощь раненым и пораженным, а также эвакуировать их в безопасные места;</w:t>
      </w:r>
    </w:p>
    <w:p w14:paraId="3EF3E3F9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работать на штатных средствах связи;</w:t>
      </w:r>
    </w:p>
    <w:p w14:paraId="2D7DAEC9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проводить санитарную обработку населения, специальную обработку техники, зданий и обеззараживание территорий;</w:t>
      </w:r>
    </w:p>
    <w:p w14:paraId="49A71B01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14:paraId="2AC3C1DE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- выполнять другие аварийно-спасательные работы, обусловленные спецификой конкретной организации.</w:t>
      </w:r>
    </w:p>
    <w:p w14:paraId="32F12695" w14:textId="77777777" w:rsidR="00833193" w:rsidRPr="000B62FB" w:rsidRDefault="00833193" w:rsidP="000B62FB">
      <w:pPr>
        <w:pStyle w:val="formattext"/>
        <w:ind w:firstLine="567"/>
        <w:jc w:val="both"/>
        <w:rPr>
          <w:sz w:val="28"/>
          <w:szCs w:val="28"/>
        </w:rPr>
      </w:pPr>
      <w:r w:rsidRPr="000B62FB">
        <w:rPr>
          <w:sz w:val="28"/>
          <w:szCs w:val="28"/>
        </w:rPr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14:paraId="68620029" w14:textId="77777777" w:rsidR="00833193" w:rsidRPr="001F393B" w:rsidRDefault="00833193" w:rsidP="001F393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393B">
        <w:rPr>
          <w:rFonts w:ascii="Times New Roman" w:hAnsi="Times New Roman" w:cs="Times New Roman"/>
          <w:color w:val="auto"/>
          <w:sz w:val="28"/>
          <w:szCs w:val="28"/>
        </w:rPr>
        <w:t>III. Создание нештатных формирований по обеспечению выполнения мероприятий гражданской обороны</w:t>
      </w:r>
    </w:p>
    <w:p w14:paraId="12AD2387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 xml:space="preserve">1. НФГО на территории </w:t>
      </w:r>
      <w:r w:rsidR="001F393B">
        <w:rPr>
          <w:sz w:val="28"/>
          <w:szCs w:val="28"/>
        </w:rPr>
        <w:t>муниципального района«Княжпогостский»</w:t>
      </w:r>
      <w:r w:rsidRPr="001F393B">
        <w:rPr>
          <w:sz w:val="28"/>
          <w:szCs w:val="28"/>
        </w:rPr>
        <w:t xml:space="preserve">создаются организациями, отнесенными к категориям по гражданской обороне, в целях участия в обеспечении выполнения мероприятий по гражданской обороне и </w:t>
      </w:r>
      <w:r w:rsidRPr="001F393B">
        <w:rPr>
          <w:sz w:val="28"/>
          <w:szCs w:val="28"/>
        </w:rPr>
        <w:lastRenderedPageBreak/>
        <w:t>проведения не связанных с угрозой жизни и здоровью людей неотложных работ при ликвидации чрезвычайных ситуаций.</w:t>
      </w:r>
    </w:p>
    <w:p w14:paraId="1738A479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 xml:space="preserve">2. Состав, структура и оснащение НФГО на территории </w:t>
      </w:r>
      <w:r w:rsidR="001F393B">
        <w:rPr>
          <w:sz w:val="28"/>
          <w:szCs w:val="28"/>
        </w:rPr>
        <w:t xml:space="preserve">муниципального района«Княжпогостский» </w:t>
      </w:r>
      <w:r w:rsidRPr="001F393B">
        <w:rPr>
          <w:sz w:val="28"/>
          <w:szCs w:val="28"/>
        </w:rPr>
        <w:t xml:space="preserve">определяются в соответствии с </w:t>
      </w:r>
      <w:hyperlink r:id="rId22" w:history="1">
        <w:r w:rsidRPr="001F393B">
          <w:rPr>
            <w:rStyle w:val="af1"/>
            <w:color w:val="auto"/>
            <w:sz w:val="28"/>
            <w:szCs w:val="28"/>
            <w:u w:val="none"/>
          </w:rPr>
          <w:t>Типовым порядком создания нештатных формирований по обеспечению выполнения мероприятий по гражданской обороне</w:t>
        </w:r>
      </w:hyperlink>
      <w:r w:rsidRPr="001F393B">
        <w:rPr>
          <w:sz w:val="28"/>
          <w:szCs w:val="28"/>
        </w:rPr>
        <w:t xml:space="preserve">, утвержденным </w:t>
      </w:r>
      <w:hyperlink r:id="rId23" w:history="1">
        <w:r w:rsidRPr="001F393B">
          <w:rPr>
            <w:rStyle w:val="af1"/>
            <w:color w:val="auto"/>
            <w:sz w:val="28"/>
            <w:szCs w:val="28"/>
            <w:u w:val="none"/>
          </w:rPr>
          <w:t xml:space="preserve">приказом МЧС России от 18.12.2014 </w:t>
        </w:r>
        <w:r w:rsidR="001F393B">
          <w:rPr>
            <w:rStyle w:val="af1"/>
            <w:color w:val="auto"/>
            <w:sz w:val="28"/>
            <w:szCs w:val="28"/>
            <w:u w:val="none"/>
          </w:rPr>
          <w:t>г. №</w:t>
        </w:r>
        <w:r w:rsidRPr="001F393B">
          <w:rPr>
            <w:rStyle w:val="af1"/>
            <w:color w:val="auto"/>
            <w:sz w:val="28"/>
            <w:szCs w:val="28"/>
            <w:u w:val="none"/>
          </w:rPr>
          <w:t xml:space="preserve"> 701</w:t>
        </w:r>
      </w:hyperlink>
      <w:r w:rsidRPr="001F393B">
        <w:rPr>
          <w:sz w:val="28"/>
          <w:szCs w:val="28"/>
        </w:rPr>
        <w:t>.</w:t>
      </w:r>
    </w:p>
    <w:p w14:paraId="730A72CC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3. Состав, структура и оснащение НФГО организаций, независимо от их организационно-правовой формы и форм собственности и отнесенных в установленном порядке к категориям по гражданской обороне, определяются их руководителями.</w:t>
      </w:r>
    </w:p>
    <w:p w14:paraId="72E2E8D4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4. Организации, независимо от их организационно-правовых форм и форм собственности, отнесенные в установленном порядке к категориям по гражданской обороне:</w:t>
      </w:r>
    </w:p>
    <w:p w14:paraId="060AFC70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- создают и поддерживают в состоянии готовности НФГО;</w:t>
      </w:r>
    </w:p>
    <w:p w14:paraId="6E830C0F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- осуществляют обучение личного состава НФГО;</w:t>
      </w:r>
    </w:p>
    <w:p w14:paraId="34727E35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- создают и содержат запасы материально-технических, продовольственных, медицинских и иных средств, для обеспечения НФГО.</w:t>
      </w:r>
    </w:p>
    <w:p w14:paraId="27607A51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5. НФГО подразделяются по численности на отряды, команды, группы, звенья, посты, автоколонны, пункты и станции.</w:t>
      </w:r>
    </w:p>
    <w:p w14:paraId="3B413EB5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 xml:space="preserve">6. Для НФГО на территории </w:t>
      </w:r>
      <w:r w:rsidR="00140301">
        <w:rPr>
          <w:sz w:val="28"/>
          <w:szCs w:val="28"/>
        </w:rPr>
        <w:t xml:space="preserve">муниципального района«Княжпогостский» </w:t>
      </w:r>
      <w:r w:rsidRPr="001F393B">
        <w:rPr>
          <w:sz w:val="28"/>
          <w:szCs w:val="28"/>
        </w:rPr>
        <w:t>сроки приведения в готовность к применению по предназначению не должны превышать: в мирное время - 6 часов, военное время - 3 часа.</w:t>
      </w:r>
    </w:p>
    <w:p w14:paraId="510F71F5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>7. Личный состав НФГО комплектуется организациями, независимо от их организационно-правовых форм и форм собственности,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14:paraId="5893936D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t xml:space="preserve">8.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</w:t>
      </w:r>
      <w:hyperlink r:id="rId24" w:history="1">
        <w:r w:rsidRPr="001F393B">
          <w:rPr>
            <w:rStyle w:val="af1"/>
            <w:color w:val="auto"/>
            <w:sz w:val="28"/>
            <w:szCs w:val="28"/>
            <w:u w:val="none"/>
          </w:rPr>
          <w:t xml:space="preserve">Федеральным законом от 12.02.1998 </w:t>
        </w:r>
        <w:r w:rsidR="00140301">
          <w:rPr>
            <w:rStyle w:val="af1"/>
            <w:color w:val="auto"/>
            <w:sz w:val="28"/>
            <w:szCs w:val="28"/>
            <w:u w:val="none"/>
          </w:rPr>
          <w:t>г. №</w:t>
        </w:r>
        <w:r w:rsidRPr="001F393B">
          <w:rPr>
            <w:rStyle w:val="af1"/>
            <w:color w:val="auto"/>
            <w:sz w:val="28"/>
            <w:szCs w:val="28"/>
            <w:u w:val="none"/>
          </w:rPr>
          <w:t xml:space="preserve"> 28-ФЗ </w:t>
        </w:r>
        <w:r w:rsidR="00140301">
          <w:rPr>
            <w:rStyle w:val="af1"/>
            <w:color w:val="auto"/>
            <w:sz w:val="28"/>
            <w:szCs w:val="28"/>
            <w:u w:val="none"/>
          </w:rPr>
          <w:t>«</w:t>
        </w:r>
        <w:r w:rsidRPr="001F393B">
          <w:rPr>
            <w:rStyle w:val="af1"/>
            <w:color w:val="auto"/>
            <w:sz w:val="28"/>
            <w:szCs w:val="28"/>
            <w:u w:val="none"/>
          </w:rPr>
          <w:t>О гражданской обороне</w:t>
        </w:r>
      </w:hyperlink>
      <w:r w:rsidR="00140301">
        <w:rPr>
          <w:sz w:val="28"/>
          <w:szCs w:val="28"/>
        </w:rPr>
        <w:t>»</w:t>
      </w:r>
      <w:r w:rsidRPr="001F393B">
        <w:rPr>
          <w:sz w:val="28"/>
          <w:szCs w:val="28"/>
        </w:rPr>
        <w:t xml:space="preserve">, с </w:t>
      </w:r>
      <w:hyperlink r:id="rId25" w:history="1">
        <w:r w:rsidRPr="001F393B">
          <w:rPr>
            <w:rStyle w:val="af1"/>
            <w:color w:val="auto"/>
            <w:sz w:val="28"/>
            <w:szCs w:val="28"/>
            <w:u w:val="none"/>
          </w:rPr>
          <w:t xml:space="preserve">приказом МЧС России от 23.12.2005 </w:t>
        </w:r>
        <w:r w:rsidR="00140301">
          <w:rPr>
            <w:rStyle w:val="af1"/>
            <w:color w:val="auto"/>
            <w:sz w:val="28"/>
            <w:szCs w:val="28"/>
            <w:u w:val="none"/>
          </w:rPr>
          <w:t>г. №</w:t>
        </w:r>
        <w:r w:rsidRPr="001F393B">
          <w:rPr>
            <w:rStyle w:val="af1"/>
            <w:color w:val="auto"/>
            <w:sz w:val="28"/>
            <w:szCs w:val="28"/>
            <w:u w:val="none"/>
          </w:rPr>
          <w:t xml:space="preserve"> 999 </w:t>
        </w:r>
        <w:r w:rsidR="00140301">
          <w:rPr>
            <w:rStyle w:val="af1"/>
            <w:color w:val="auto"/>
            <w:sz w:val="28"/>
            <w:szCs w:val="28"/>
            <w:u w:val="none"/>
          </w:rPr>
          <w:t>«</w:t>
        </w:r>
        <w:r w:rsidRPr="001F393B">
          <w:rPr>
            <w:rStyle w:val="af1"/>
            <w:color w:val="auto"/>
            <w:sz w:val="28"/>
            <w:szCs w:val="28"/>
            <w:u w:val="none"/>
          </w:rPr>
          <w:t>Об утверждении Порядка создания нештатных аварийно-спасательных формирований</w:t>
        </w:r>
      </w:hyperlink>
      <w:r w:rsidR="00140301">
        <w:rPr>
          <w:sz w:val="28"/>
          <w:szCs w:val="28"/>
        </w:rPr>
        <w:t>»</w:t>
      </w:r>
      <w:r w:rsidRPr="001F393B">
        <w:rPr>
          <w:sz w:val="28"/>
          <w:szCs w:val="28"/>
        </w:rPr>
        <w:t>.</w:t>
      </w:r>
    </w:p>
    <w:p w14:paraId="308BAB1E" w14:textId="77777777" w:rsidR="00833193" w:rsidRPr="001F393B" w:rsidRDefault="00833193" w:rsidP="001F393B">
      <w:pPr>
        <w:pStyle w:val="formattext"/>
        <w:ind w:firstLine="567"/>
        <w:jc w:val="both"/>
        <w:rPr>
          <w:sz w:val="28"/>
          <w:szCs w:val="28"/>
        </w:rPr>
      </w:pPr>
      <w:r w:rsidRPr="001F393B">
        <w:rPr>
          <w:sz w:val="28"/>
          <w:szCs w:val="28"/>
        </w:rPr>
        <w:lastRenderedPageBreak/>
        <w:t xml:space="preserve">9. Подготовка и обучение личного состава НФГО осуществляется в соответствии с </w:t>
      </w:r>
      <w:hyperlink r:id="rId26" w:history="1">
        <w:r w:rsidRPr="001F393B">
          <w:rPr>
            <w:rStyle w:val="af1"/>
            <w:color w:val="auto"/>
            <w:sz w:val="28"/>
            <w:szCs w:val="28"/>
            <w:u w:val="none"/>
          </w:rPr>
          <w:t xml:space="preserve">постановлениями Правительства Российской Федерации от 02.11.2000 </w:t>
        </w:r>
        <w:r w:rsidR="00140301">
          <w:rPr>
            <w:rStyle w:val="af1"/>
            <w:color w:val="auto"/>
            <w:sz w:val="28"/>
            <w:szCs w:val="28"/>
            <w:u w:val="none"/>
          </w:rPr>
          <w:t>г. №</w:t>
        </w:r>
        <w:r w:rsidRPr="001F393B">
          <w:rPr>
            <w:rStyle w:val="af1"/>
            <w:color w:val="auto"/>
            <w:sz w:val="28"/>
            <w:szCs w:val="28"/>
            <w:u w:val="none"/>
          </w:rPr>
          <w:t xml:space="preserve"> 841 </w:t>
        </w:r>
        <w:r w:rsidR="00140301">
          <w:rPr>
            <w:rStyle w:val="af1"/>
            <w:color w:val="auto"/>
            <w:sz w:val="28"/>
            <w:szCs w:val="28"/>
            <w:u w:val="none"/>
          </w:rPr>
          <w:t>«</w:t>
        </w:r>
        <w:r w:rsidRPr="001F393B">
          <w:rPr>
            <w:rStyle w:val="af1"/>
            <w:color w:val="auto"/>
            <w:sz w:val="28"/>
            <w:szCs w:val="28"/>
            <w:u w:val="none"/>
          </w:rPr>
          <w:t>Об утверждении Положения об организации обучения населения в области гражданской обороны</w:t>
        </w:r>
      </w:hyperlink>
      <w:r w:rsidR="00140301">
        <w:rPr>
          <w:sz w:val="28"/>
          <w:szCs w:val="28"/>
        </w:rPr>
        <w:t>»</w:t>
      </w:r>
      <w:r w:rsidRPr="001F393B">
        <w:rPr>
          <w:sz w:val="28"/>
          <w:szCs w:val="28"/>
        </w:rPr>
        <w:t xml:space="preserve">, от 04.09.2003 </w:t>
      </w:r>
      <w:r w:rsidR="00140301">
        <w:rPr>
          <w:sz w:val="28"/>
          <w:szCs w:val="28"/>
        </w:rPr>
        <w:t>г. №</w:t>
      </w:r>
      <w:r w:rsidRPr="001F393B">
        <w:rPr>
          <w:sz w:val="28"/>
          <w:szCs w:val="28"/>
        </w:rPr>
        <w:t xml:space="preserve"> 547 </w:t>
      </w:r>
      <w:r w:rsidR="00140301">
        <w:rPr>
          <w:sz w:val="28"/>
          <w:szCs w:val="28"/>
        </w:rPr>
        <w:t>«</w:t>
      </w:r>
      <w:r w:rsidRPr="001F393B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140301">
        <w:rPr>
          <w:sz w:val="28"/>
          <w:szCs w:val="28"/>
        </w:rPr>
        <w:t>»</w:t>
      </w:r>
      <w:r w:rsidRPr="001F393B">
        <w:rPr>
          <w:sz w:val="28"/>
          <w:szCs w:val="28"/>
        </w:rPr>
        <w:t xml:space="preserve">, нормативными правовыми актами Республики Коми и администрации МО </w:t>
      </w:r>
      <w:r w:rsidR="00140301">
        <w:rPr>
          <w:sz w:val="28"/>
          <w:szCs w:val="28"/>
        </w:rPr>
        <w:t>МР«Княжпогостский»</w:t>
      </w:r>
      <w:r w:rsidRPr="001F393B">
        <w:rPr>
          <w:sz w:val="28"/>
          <w:szCs w:val="28"/>
        </w:rPr>
        <w:t>.</w:t>
      </w:r>
    </w:p>
    <w:p w14:paraId="793074AA" w14:textId="77777777" w:rsidR="00833193" w:rsidRPr="00140301" w:rsidRDefault="00833193" w:rsidP="0014030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0301">
        <w:rPr>
          <w:rFonts w:ascii="Times New Roman" w:hAnsi="Times New Roman" w:cs="Times New Roman"/>
          <w:color w:val="auto"/>
          <w:sz w:val="28"/>
          <w:szCs w:val="28"/>
        </w:rPr>
        <w:t>IV. Создание нештатных формирований</w:t>
      </w:r>
    </w:p>
    <w:p w14:paraId="52F884A2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 xml:space="preserve">Руководители учреждений, предприятий и организаций (далее - организации), не отнесенных в установленном порядке к категориям по гражданской обороне, а также не эксплуатирующих опасные производственные объекты I и II классов опасности, особо </w:t>
      </w:r>
      <w:proofErr w:type="spellStart"/>
      <w:r w:rsidRPr="00140301">
        <w:rPr>
          <w:sz w:val="28"/>
          <w:szCs w:val="28"/>
        </w:rPr>
        <w:t>радиационно</w:t>
      </w:r>
      <w:proofErr w:type="spellEnd"/>
      <w:r w:rsidRPr="00140301">
        <w:rPr>
          <w:sz w:val="28"/>
          <w:szCs w:val="28"/>
        </w:rPr>
        <w:t xml:space="preserve"> опасные и </w:t>
      </w:r>
      <w:proofErr w:type="spellStart"/>
      <w:r w:rsidRPr="00140301">
        <w:rPr>
          <w:sz w:val="28"/>
          <w:szCs w:val="28"/>
        </w:rPr>
        <w:t>ядерно</w:t>
      </w:r>
      <w:proofErr w:type="spellEnd"/>
      <w:r w:rsidRPr="00140301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могут самостоятельно определять необходимость создания НФ.</w:t>
      </w:r>
    </w:p>
    <w:p w14:paraId="230523D4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>НФ создаются для защиты работников, организаций от чрезвычайных ситуаций природного и техногенного характера и для обеспечения выполнения мероприятий по гражданской обороне.</w:t>
      </w:r>
    </w:p>
    <w:p w14:paraId="173C41DA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>В данных целях создаются нештатные формирования: охраны общественного порядка, противопожарные, оповещения и связи, санитарные и другие.</w:t>
      </w:r>
    </w:p>
    <w:p w14:paraId="7DB706C2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>Порядок создания, подготовки, оснащения и применения НФ должен быть определен приказом, утверждаемым руководителем организации.</w:t>
      </w:r>
    </w:p>
    <w:p w14:paraId="718B3403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>Состав, структура и оснащение НФ определяются руководителями организации, исходя из существующих рисков возникновения чрезвычайных ситуаций и объема выполняемых мероприятий гражданской обороны.</w:t>
      </w:r>
    </w:p>
    <w:p w14:paraId="04575AE5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>Порядок оповещения и сбора, штатная численность, укомплектованность табельным имуществом, задачи НФ могут определяться в Планах гражданской обороны, планах действий по предупреждению и ликвидации чрезвычайных ситуаций природного и техногенного характера (инструкциях по действиям персонала при угрозе или возникновении чрезвычайных ситуаций природного и техногенного характера), в порядках подготовки к ведению и ведения гражданской обороны или в планах приведения в готовность НФ.</w:t>
      </w:r>
    </w:p>
    <w:p w14:paraId="2646A3CA" w14:textId="77777777" w:rsidR="00833193" w:rsidRPr="00140301" w:rsidRDefault="00833193" w:rsidP="00140301">
      <w:pPr>
        <w:pStyle w:val="formattext"/>
        <w:ind w:firstLine="567"/>
        <w:jc w:val="both"/>
        <w:rPr>
          <w:sz w:val="28"/>
          <w:szCs w:val="28"/>
        </w:rPr>
      </w:pPr>
      <w:r w:rsidRPr="00140301">
        <w:rPr>
          <w:sz w:val="28"/>
          <w:szCs w:val="28"/>
        </w:rPr>
        <w:t>Объем и программа подготовки личного состава нештатных формирований определяются руководителем организации самостоятельно исходя из предназначения созданных формирований.</w:t>
      </w:r>
    </w:p>
    <w:p w14:paraId="7F063061" w14:textId="77777777" w:rsidR="00CE1E66" w:rsidRDefault="00CE1E66" w:rsidP="00FF7DEE">
      <w:pPr>
        <w:jc w:val="center"/>
        <w:rPr>
          <w:sz w:val="28"/>
          <w:szCs w:val="28"/>
        </w:rPr>
      </w:pPr>
    </w:p>
    <w:p w14:paraId="2B7AFBB1" w14:textId="77777777" w:rsidR="00CE1E66" w:rsidRDefault="00CE1E66" w:rsidP="00FF7DEE">
      <w:pPr>
        <w:jc w:val="center"/>
        <w:rPr>
          <w:sz w:val="28"/>
          <w:szCs w:val="28"/>
        </w:rPr>
      </w:pPr>
    </w:p>
    <w:p w14:paraId="281671EB" w14:textId="77777777" w:rsidR="00CE1E66" w:rsidRDefault="00CE1E66" w:rsidP="00FF7DEE">
      <w:pPr>
        <w:jc w:val="center"/>
        <w:rPr>
          <w:sz w:val="28"/>
          <w:szCs w:val="28"/>
        </w:rPr>
      </w:pPr>
    </w:p>
    <w:p w14:paraId="4FDCEA0C" w14:textId="77777777" w:rsidR="00FF7DEE" w:rsidRDefault="00FF7DEE" w:rsidP="001E5462">
      <w:pPr>
        <w:jc w:val="both"/>
      </w:pPr>
    </w:p>
    <w:sectPr w:rsidR="00FF7DEE" w:rsidSect="004D15C5">
      <w:pgSz w:w="11906" w:h="16838"/>
      <w:pgMar w:top="709" w:right="56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2AE4" w14:textId="77777777" w:rsidR="00DE1441" w:rsidRDefault="00DE1441" w:rsidP="004C5CD4">
      <w:r>
        <w:separator/>
      </w:r>
    </w:p>
  </w:endnote>
  <w:endnote w:type="continuationSeparator" w:id="0">
    <w:p w14:paraId="23FBB841" w14:textId="77777777" w:rsidR="00DE1441" w:rsidRDefault="00DE1441" w:rsidP="004C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EAC0" w14:textId="77777777" w:rsidR="00DE1441" w:rsidRDefault="00DE1441" w:rsidP="004C5CD4">
      <w:r>
        <w:separator/>
      </w:r>
    </w:p>
  </w:footnote>
  <w:footnote w:type="continuationSeparator" w:id="0">
    <w:p w14:paraId="3D6E0E91" w14:textId="77777777" w:rsidR="00DE1441" w:rsidRDefault="00DE1441" w:rsidP="004C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B05"/>
    <w:multiLevelType w:val="multilevel"/>
    <w:tmpl w:val="F4809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 w15:restartNumberingAfterBreak="0">
    <w:nsid w:val="510D176B"/>
    <w:multiLevelType w:val="multilevel"/>
    <w:tmpl w:val="71F8C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D5E6C"/>
    <w:multiLevelType w:val="multilevel"/>
    <w:tmpl w:val="3E3E2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7902CA"/>
    <w:multiLevelType w:val="hybridMultilevel"/>
    <w:tmpl w:val="6D6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A4"/>
    <w:rsid w:val="000200FA"/>
    <w:rsid w:val="000B62FB"/>
    <w:rsid w:val="000C44A9"/>
    <w:rsid w:val="000E5DD3"/>
    <w:rsid w:val="00140301"/>
    <w:rsid w:val="001C77B6"/>
    <w:rsid w:val="001E5462"/>
    <w:rsid w:val="001F393B"/>
    <w:rsid w:val="00204E7A"/>
    <w:rsid w:val="0022152B"/>
    <w:rsid w:val="00221E5E"/>
    <w:rsid w:val="00274853"/>
    <w:rsid w:val="00286BA3"/>
    <w:rsid w:val="002A2542"/>
    <w:rsid w:val="002B79C0"/>
    <w:rsid w:val="003331EC"/>
    <w:rsid w:val="003B1491"/>
    <w:rsid w:val="003C32ED"/>
    <w:rsid w:val="0041285E"/>
    <w:rsid w:val="004C5CD4"/>
    <w:rsid w:val="004D15C5"/>
    <w:rsid w:val="00517FCA"/>
    <w:rsid w:val="005442F5"/>
    <w:rsid w:val="00546A2D"/>
    <w:rsid w:val="00570BEA"/>
    <w:rsid w:val="005B043C"/>
    <w:rsid w:val="005D3618"/>
    <w:rsid w:val="005F38BA"/>
    <w:rsid w:val="006212EF"/>
    <w:rsid w:val="00673DE6"/>
    <w:rsid w:val="00755860"/>
    <w:rsid w:val="007B1EA7"/>
    <w:rsid w:val="007E41D7"/>
    <w:rsid w:val="00833193"/>
    <w:rsid w:val="00864C56"/>
    <w:rsid w:val="008B66C6"/>
    <w:rsid w:val="008E1163"/>
    <w:rsid w:val="009D09F4"/>
    <w:rsid w:val="00A14E70"/>
    <w:rsid w:val="00A170AC"/>
    <w:rsid w:val="00A56931"/>
    <w:rsid w:val="00B50469"/>
    <w:rsid w:val="00B63ECA"/>
    <w:rsid w:val="00BA03BC"/>
    <w:rsid w:val="00BB6A74"/>
    <w:rsid w:val="00C04862"/>
    <w:rsid w:val="00C27308"/>
    <w:rsid w:val="00C4406A"/>
    <w:rsid w:val="00C46EB9"/>
    <w:rsid w:val="00C600C0"/>
    <w:rsid w:val="00CC5C2F"/>
    <w:rsid w:val="00CE1E66"/>
    <w:rsid w:val="00CE65BB"/>
    <w:rsid w:val="00D27CFF"/>
    <w:rsid w:val="00D528FE"/>
    <w:rsid w:val="00D845BD"/>
    <w:rsid w:val="00DE1441"/>
    <w:rsid w:val="00E929D7"/>
    <w:rsid w:val="00E945A4"/>
    <w:rsid w:val="00EC2DB9"/>
    <w:rsid w:val="00ED20CD"/>
    <w:rsid w:val="00ED422D"/>
    <w:rsid w:val="00EF6E15"/>
    <w:rsid w:val="00FE1D7F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5883"/>
  <w15:docId w15:val="{AB2EC689-EF6B-439C-8851-F4221D3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32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2ED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3C32E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C32E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C32ED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3C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F7DEE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FF7D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rsid w:val="00BA03BC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ConsNonformat">
    <w:name w:val="ConsNonformat"/>
    <w:rsid w:val="00D27C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77B6"/>
    <w:pPr>
      <w:tabs>
        <w:tab w:val="left" w:pos="708"/>
      </w:tabs>
      <w:suppressAutoHyphens/>
      <w:spacing w:line="100" w:lineRule="atLeast"/>
      <w:ind w:left="720"/>
      <w:contextualSpacing/>
    </w:pPr>
    <w:rPr>
      <w:color w:val="00000A"/>
      <w:kern w:val="2"/>
      <w:sz w:val="24"/>
      <w:szCs w:val="24"/>
    </w:rPr>
  </w:style>
  <w:style w:type="paragraph" w:styleId="31">
    <w:name w:val="Body Text Indent 3"/>
    <w:basedOn w:val="a"/>
    <w:link w:val="32"/>
    <w:rsid w:val="00A14E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4E7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46A2D"/>
  </w:style>
  <w:style w:type="character" w:customStyle="1" w:styleId="33">
    <w:name w:val="Основной текст (3)_"/>
    <w:basedOn w:val="a0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4">
    <w:name w:val="Основной текст (3)"/>
    <w:basedOn w:val="33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a">
    <w:name w:val="Колонтитул_"/>
    <w:basedOn w:val="a0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b">
    <w:name w:val="Колонтитул"/>
    <w:basedOn w:val="aa"/>
    <w:rsid w:val="00333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_"/>
    <w:basedOn w:val="a0"/>
    <w:link w:val="4"/>
    <w:rsid w:val="003331E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rsid w:val="003331E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3331EC"/>
    <w:pPr>
      <w:widowControl w:val="0"/>
      <w:shd w:val="clear" w:color="auto" w:fill="FFFFFF"/>
      <w:spacing w:before="240" w:line="322" w:lineRule="exact"/>
      <w:jc w:val="both"/>
    </w:pPr>
    <w:rPr>
      <w:sz w:val="25"/>
      <w:szCs w:val="25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4C5C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5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C5C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5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2"/>
    <w:basedOn w:val="ac"/>
    <w:rsid w:val="00D52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FE1D7F"/>
    <w:rPr>
      <w:color w:val="0000FF"/>
      <w:u w:val="single"/>
    </w:rPr>
  </w:style>
  <w:style w:type="paragraph" w:customStyle="1" w:styleId="formattext">
    <w:name w:val="formattext"/>
    <w:basedOn w:val="a"/>
    <w:rsid w:val="00FE1D7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331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13" Type="http://schemas.openxmlformats.org/officeDocument/2006/relationships/hyperlink" Target="http://docs.cntd.ru/document/901701041" TargetMode="External"/><Relationship Id="rId18" Type="http://schemas.openxmlformats.org/officeDocument/2006/relationships/hyperlink" Target="http://docs.cntd.ru/document/901963525" TargetMode="External"/><Relationship Id="rId26" Type="http://schemas.openxmlformats.org/officeDocument/2006/relationships/hyperlink" Target="http://docs.cntd.ru/document/9017747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32164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774785" TargetMode="External"/><Relationship Id="rId17" Type="http://schemas.openxmlformats.org/officeDocument/2006/relationships/hyperlink" Target="http://docs.cntd.ru/document/420245425" TargetMode="External"/><Relationship Id="rId25" Type="http://schemas.openxmlformats.org/officeDocument/2006/relationships/hyperlink" Target="http://docs.cntd.ru/document/9019635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63525" TargetMode="External"/><Relationship Id="rId20" Type="http://schemas.openxmlformats.org/officeDocument/2006/relationships/hyperlink" Target="http://docs.cntd.ru/document/9023216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45425" TargetMode="External"/><Relationship Id="rId24" Type="http://schemas.openxmlformats.org/officeDocument/2006/relationships/hyperlink" Target="http://docs.cntd.ru/document/9017010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3096" TargetMode="External"/><Relationship Id="rId23" Type="http://schemas.openxmlformats.org/officeDocument/2006/relationships/hyperlink" Target="http://docs.cntd.ru/document/4202454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963525" TargetMode="External"/><Relationship Id="rId19" Type="http://schemas.openxmlformats.org/officeDocument/2006/relationships/hyperlink" Target="http://docs.cntd.ru/document/901963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009935" TargetMode="External"/><Relationship Id="rId22" Type="http://schemas.openxmlformats.org/officeDocument/2006/relationships/hyperlink" Target="http://docs.cntd.ru/document/4202454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50</cp:revision>
  <cp:lastPrinted>2020-03-04T06:29:00Z</cp:lastPrinted>
  <dcterms:created xsi:type="dcterms:W3CDTF">2018-01-26T18:32:00Z</dcterms:created>
  <dcterms:modified xsi:type="dcterms:W3CDTF">2020-03-04T06:31:00Z</dcterms:modified>
</cp:coreProperties>
</file>