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B6" w:rsidRDefault="00B14920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57728" strokecolor="white">
            <v:textbox style="mso-next-textbox:#_x0000_s1026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C36BB6" w:rsidRPr="001615D0" w:rsidRDefault="00C36BB6" w:rsidP="00C36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36BB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2.25pt;margin-top:4.05pt;width:205.2pt;height:54pt;z-index:251658752;mso-position-horizontal-relative:text;mso-position-vertical-relative:text" strokecolor="white">
            <v:textbox style="mso-next-textbox:#_x0000_s1027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C36BB6" w:rsidRDefault="00C36BB6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C36BB6" w:rsidRPr="008B083A" w:rsidRDefault="00C36BB6" w:rsidP="00C36BB6">
      <w:pPr>
        <w:ind w:left="-426"/>
        <w:jc w:val="right"/>
        <w:rPr>
          <w:sz w:val="26"/>
          <w:szCs w:val="26"/>
        </w:rPr>
      </w:pPr>
    </w:p>
    <w:p w:rsidR="00C36BB6" w:rsidRPr="001615D0" w:rsidRDefault="00C36BB6" w:rsidP="00C36BB6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FB0768" w:rsidRDefault="00FB0768" w:rsidP="00FB0768">
      <w:pPr>
        <w:rPr>
          <w:sz w:val="26"/>
          <w:szCs w:val="26"/>
        </w:rPr>
      </w:pPr>
    </w:p>
    <w:p w:rsidR="00C36BB6" w:rsidRPr="0077476F" w:rsidRDefault="006F3295" w:rsidP="00FB07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70F6">
        <w:rPr>
          <w:rFonts w:ascii="Times New Roman" w:hAnsi="Times New Roman" w:cs="Times New Roman"/>
          <w:sz w:val="28"/>
          <w:szCs w:val="28"/>
        </w:rPr>
        <w:t xml:space="preserve">28 </w:t>
      </w:r>
      <w:r w:rsidR="00FB0768">
        <w:rPr>
          <w:rFonts w:ascii="Times New Roman" w:hAnsi="Times New Roman" w:cs="Times New Roman"/>
          <w:sz w:val="28"/>
          <w:szCs w:val="28"/>
        </w:rPr>
        <w:t>апреля</w:t>
      </w:r>
      <w:r w:rsidR="00C36BB6"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FB0768">
        <w:rPr>
          <w:rFonts w:ascii="Times New Roman" w:hAnsi="Times New Roman" w:cs="Times New Roman"/>
          <w:sz w:val="28"/>
          <w:szCs w:val="28"/>
        </w:rPr>
        <w:t xml:space="preserve">20 </w:t>
      </w:r>
      <w:r w:rsidR="00C36BB6" w:rsidRPr="0077476F">
        <w:rPr>
          <w:rFonts w:ascii="Times New Roman" w:hAnsi="Times New Roman" w:cs="Times New Roman"/>
          <w:sz w:val="28"/>
          <w:szCs w:val="28"/>
        </w:rPr>
        <w:t>г.</w:t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1770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36BB6"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1770F6">
        <w:rPr>
          <w:rFonts w:ascii="Times New Roman" w:hAnsi="Times New Roman" w:cs="Times New Roman"/>
          <w:sz w:val="28"/>
          <w:szCs w:val="28"/>
        </w:rPr>
        <w:t>366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36BB6" w:rsidRPr="001615D0" w:rsidTr="00D2722C">
        <w:trPr>
          <w:trHeight w:val="2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10" w:tblpY="-15"/>
              <w:tblOverlap w:val="never"/>
              <w:tblW w:w="94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C36BB6" w:rsidRPr="001615D0" w:rsidTr="00FB0768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BB6" w:rsidRPr="001615D0" w:rsidRDefault="00C36BB6" w:rsidP="00D2722C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внесении изменени</w:t>
                  </w:r>
                  <w:r w:rsidR="006F329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в постановление                                                          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 марта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                                                                     «О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создании межведомственной комиссии                                                                         по обеспечению правопорядка и                                                          профилактике правонарушений на территории                                                    муниципального района «Княжпогостский»</w:t>
                  </w:r>
                </w:p>
              </w:tc>
            </w:tr>
          </w:tbl>
          <w:p w:rsidR="00D55878" w:rsidRDefault="00C36BB6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1770F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D55878"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 xml:space="preserve">вязи с кадровыми изменениями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Княжпогостского района и структурных подразделениях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67243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1770F6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</w:t>
            </w:r>
          </w:p>
          <w:p w:rsidR="00D55878" w:rsidRDefault="00D55878" w:rsidP="001770F6">
            <w:pPr>
              <w:shd w:val="clear" w:color="auto" w:fill="FFFFFF"/>
              <w:spacing w:after="0" w:line="315" w:lineRule="atLeast"/>
              <w:ind w:left="34" w:firstLine="56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ПОСТАНОВЛЯЮ: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0" w:rsidRPr="00672437" w:rsidRDefault="00246900" w:rsidP="00146284">
            <w:pPr>
              <w:pStyle w:val="a4"/>
              <w:numPr>
                <w:ilvl w:val="0"/>
                <w:numId w:val="1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7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района «Княжпогостский» от 09 марта </w:t>
            </w:r>
            <w:r>
              <w:rPr>
                <w:rFonts w:ascii="Times New Roman" w:hAnsi="Times New Roman"/>
                <w:sz w:val="28"/>
                <w:szCs w:val="28"/>
              </w:rPr>
              <w:t>2017 г. №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 по обеспечению правопорядка и                                                          профилактике правонарушений на территории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«Княжпогостский»</w:t>
            </w:r>
            <w:r w:rsid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согласно приложению к настоящему постановлению. </w:t>
            </w:r>
          </w:p>
          <w:p w:rsidR="00672437" w:rsidRPr="00672437" w:rsidRDefault="00672437" w:rsidP="00672437">
            <w:pPr>
              <w:pStyle w:val="a4"/>
              <w:numPr>
                <w:ilvl w:val="0"/>
                <w:numId w:val="1"/>
              </w:numPr>
              <w:ind w:left="34" w:firstLine="568"/>
              <w:jc w:val="both"/>
              <w:textAlignment w:val="top"/>
              <w:rPr>
                <w:rFonts w:ascii="Times New Roman" w:hAnsi="Times New Roman"/>
                <w:bCs/>
                <w:sz w:val="28"/>
                <w:szCs w:val="28"/>
              </w:rPr>
            </w:pP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Княжпогостский» от 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7дека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>бря  201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 постановление</w:t>
            </w:r>
            <w:r w:rsidR="001770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«Кн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яжпогостский»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от  09 марта 2017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 г. № 82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«О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правопорядка 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 на территории                                                    муниципального района «Княжпогостский»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считать утратившим силу. </w:t>
            </w:r>
          </w:p>
          <w:p w:rsidR="00D55878" w:rsidRDefault="00D55878" w:rsidP="00D55878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 w:rsidR="001770F6">
              <w:rPr>
                <w:rFonts w:ascii="Times New Roman" w:hAnsi="Times New Roman"/>
                <w:spacing w:val="2"/>
                <w:szCs w:val="28"/>
              </w:rPr>
              <w:t xml:space="preserve">возложить на первого заместителя руководителя администрации </w:t>
            </w:r>
            <w:r w:rsidR="001770F6">
              <w:rPr>
                <w:rFonts w:ascii="Times New Roman" w:hAnsi="Times New Roman"/>
                <w:szCs w:val="28"/>
              </w:rPr>
              <w:t>муниципального района «Кн</w:t>
            </w:r>
            <w:r w:rsidR="001770F6" w:rsidRPr="00672437">
              <w:rPr>
                <w:rFonts w:ascii="Times New Roman" w:hAnsi="Times New Roman"/>
                <w:spacing w:val="2"/>
                <w:szCs w:val="28"/>
              </w:rPr>
              <w:t>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. </w:t>
            </w:r>
          </w:p>
          <w:p w:rsidR="00C36BB6" w:rsidRPr="001615D0" w:rsidRDefault="00C36BB6" w:rsidP="002F04F9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C36BB6" w:rsidRPr="001615D0" w:rsidRDefault="00C36BB6" w:rsidP="002F04F9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36BB6" w:rsidRPr="00C02CAF" w:rsidRDefault="00FB0768" w:rsidP="002F04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МР «Княжпогостский» - </w:t>
            </w:r>
            <w:r w:rsidR="00672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р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17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672437"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C36BB6" w:rsidRPr="00C02CAF" w:rsidRDefault="00C36BB6" w:rsidP="002F04F9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A3" w:rsidRDefault="00D547A3" w:rsidP="00D5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к постановлению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77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«Княжпогостский» </w:t>
            </w:r>
          </w:p>
          <w:p w:rsidR="00D547A3" w:rsidRDefault="00D547A3" w:rsidP="00D5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70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F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D547A3" w:rsidRDefault="00D547A3" w:rsidP="00D547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22C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D2722C">
              <w:rPr>
                <w:rFonts w:ascii="Times New Roman" w:hAnsi="Times New Roman" w:cs="Times New Roman"/>
                <w:bCs/>
                <w:sz w:val="28"/>
                <w:szCs w:val="28"/>
              </w:rPr>
              <w:t>межведомственной комиссии по обеспечению правопорядка и профилактике правонарушений на территории муниципального района «Княжпогостский»</w:t>
            </w:r>
          </w:p>
          <w:tbl>
            <w:tblPr>
              <w:tblW w:w="9735" w:type="dxa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2124"/>
              <w:gridCol w:w="7041"/>
            </w:tblGrid>
            <w:tr w:rsidR="00D2722C" w:rsidRPr="003E4B0A" w:rsidTr="00207B18">
              <w:trPr>
                <w:trHeight w:val="400"/>
                <w:tblHeader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D2722C" w:rsidRPr="003E4B0A" w:rsidTr="00B0233F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FB0768" w:rsidP="00FB07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D2722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</w:p>
              </w:tc>
            </w:tr>
            <w:tr w:rsidR="00D2722C" w:rsidRPr="003E4B0A" w:rsidTr="000D0699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аместитель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председателя комиссии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  руководителя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544DF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2722C" w:rsidRPr="003E4B0A" w:rsidTr="00084CF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Секретарь комиссии  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 w:rsidR="00D27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D2722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делам  ГОи ЧС администрации </w:t>
                  </w:r>
                  <w:r w:rsidR="00D272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="00D2722C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547A3" w:rsidRPr="003E4B0A" w:rsidTr="00D2722C">
              <w:tc>
                <w:tcPr>
                  <w:tcW w:w="9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47A3" w:rsidRPr="003E4B0A" w:rsidRDefault="00D547A3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Комиссии:                                                          </w:t>
                  </w:r>
                </w:p>
              </w:tc>
            </w:tr>
            <w:tr w:rsidR="00D2722C" w:rsidRPr="003E4B0A" w:rsidTr="00B345CB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 по делам  ГО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ЧС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9600D2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общественного совета Княжпогостского района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196B4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Прокурор  </w:t>
                  </w:r>
                  <w:r w:rsidRPr="00D55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Княжпогостского района</w:t>
                  </w:r>
                  <w:r>
                    <w:rPr>
                      <w:rStyle w:val="apple-converted-space"/>
                      <w:rFonts w:eastAsiaTheme="minorEastAsia"/>
                      <w:color w:val="454545"/>
                      <w:sz w:val="27"/>
                      <w:szCs w:val="27"/>
                    </w:rPr>
                    <w:t> 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B1241B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                </w:t>
                  </w:r>
                </w:p>
              </w:tc>
            </w:tr>
            <w:tr w:rsidR="00146284" w:rsidRPr="003E4B0A" w:rsidTr="00F80EFC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следственного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Княжпогостскому району (по согласованию)                   </w:t>
                  </w:r>
                </w:p>
              </w:tc>
            </w:tr>
            <w:tr w:rsidR="00146284" w:rsidRPr="003E4B0A" w:rsidTr="00DB428A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РК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9655A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филиалом ГКУ РК «Республиканская общественная приемная Главы РК»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9D420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</w:t>
                  </w:r>
                  <w:proofErr w:type="spellStart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огласованию)        </w:t>
                  </w:r>
                </w:p>
              </w:tc>
            </w:tr>
            <w:tr w:rsidR="00146284" w:rsidRPr="003E4B0A" w:rsidTr="00D2722C">
              <w:trPr>
                <w:trHeight w:val="618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F1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Начальник Княжпогостского пожарно – спасательного гарнизона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</w:t>
                  </w:r>
                </w:p>
              </w:tc>
            </w:tr>
            <w:tr w:rsidR="00146284" w:rsidRPr="003E4B0A" w:rsidTr="001770F6">
              <w:trPr>
                <w:trHeight w:val="656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комиссии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делами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46284" w:rsidRPr="003E4B0A" w:rsidTr="00476E8C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C9467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отделом </w:t>
                  </w:r>
                  <w:r w:rsidR="00146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культуры и спорта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="0014628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="00146284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0A5F50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отделом социально – экономического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развития и потребительского рынка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 согласованию)                              </w:t>
                  </w:r>
                </w:p>
              </w:tc>
            </w:tr>
            <w:tr w:rsidR="00146284" w:rsidRPr="003E4B0A" w:rsidTr="002872F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D2722C">
                  <w:pPr>
                    <w:pStyle w:val="ConsPlusCell"/>
                    <w:ind w:right="2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     </w:t>
                  </w:r>
                </w:p>
              </w:tc>
            </w:tr>
            <w:tr w:rsidR="00146284" w:rsidRPr="003E4B0A" w:rsidTr="008F2C9C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врач ГБУЗ 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«Княжпогостская ЦРБ»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</w:t>
                  </w:r>
                </w:p>
              </w:tc>
            </w:tr>
            <w:tr w:rsidR="00146284" w:rsidRPr="003E4B0A" w:rsidTr="001E5D4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ГБУ РК «Центр по предоставлению государственных услуг в сфере социальной защиты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595787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ГУ РК «Центр занятости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</w:tbl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0F6" w:rsidRDefault="001770F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0F6" w:rsidRDefault="001770F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BB6" w:rsidRPr="001615D0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3404B9" w:rsidRDefault="003404B9"/>
    <w:sectPr w:rsidR="003404B9" w:rsidSect="00D2722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B6"/>
    <w:rsid w:val="00007DAF"/>
    <w:rsid w:val="000648BD"/>
    <w:rsid w:val="00146284"/>
    <w:rsid w:val="001770F6"/>
    <w:rsid w:val="00246900"/>
    <w:rsid w:val="003404B9"/>
    <w:rsid w:val="00370AE1"/>
    <w:rsid w:val="004643AF"/>
    <w:rsid w:val="0047067C"/>
    <w:rsid w:val="00544DF7"/>
    <w:rsid w:val="00672437"/>
    <w:rsid w:val="0069102A"/>
    <w:rsid w:val="006F3295"/>
    <w:rsid w:val="009710DD"/>
    <w:rsid w:val="00A3213A"/>
    <w:rsid w:val="00AD75C5"/>
    <w:rsid w:val="00B113AE"/>
    <w:rsid w:val="00B14920"/>
    <w:rsid w:val="00B2720C"/>
    <w:rsid w:val="00C36BB6"/>
    <w:rsid w:val="00D2722C"/>
    <w:rsid w:val="00D547A3"/>
    <w:rsid w:val="00D55878"/>
    <w:rsid w:val="00E97F73"/>
    <w:rsid w:val="00EB74A3"/>
    <w:rsid w:val="00F11EDC"/>
    <w:rsid w:val="00F15501"/>
    <w:rsid w:val="00FB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1724DF"/>
  <w15:docId w15:val="{B950DFFE-315E-401D-9E28-84F59E67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C36BB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C36B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3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3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D547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547A3"/>
  </w:style>
  <w:style w:type="paragraph" w:customStyle="1" w:styleId="doktekstj">
    <w:name w:val="doktekstj"/>
    <w:basedOn w:val="a"/>
    <w:rsid w:val="00D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2020-05-07T07:53:00Z</cp:lastPrinted>
  <dcterms:created xsi:type="dcterms:W3CDTF">2017-04-27T12:14:00Z</dcterms:created>
  <dcterms:modified xsi:type="dcterms:W3CDTF">2020-05-07T07:55:00Z</dcterms:modified>
</cp:coreProperties>
</file>