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A5" w:rsidRPr="00372344" w:rsidRDefault="006820C7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9.3pt;margin-top:9.3pt;width:176.25pt;height:7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" strokecolor="white">
            <v:textbox>
              <w:txbxContent>
                <w:p w:rsidR="00EE24A8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6" type="#_x0000_t202" style="position:absolute;left:0;text-align:left;margin-left:1973.3pt;margin-top:10.05pt;width:189.75pt;height:63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" strokecolor="white">
            <v:textbox>
              <w:txbxContent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E24A8" w:rsidRPr="00CC4533" w:rsidRDefault="00EE24A8" w:rsidP="002C1EA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2C1EA5" w:rsidRPr="0037234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Default="002C1EA5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516E1A" w:rsidRPr="00372344" w:rsidRDefault="00516E1A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516E1A">
      <w:pPr>
        <w:pStyle w:val="2"/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sz w:val="26"/>
          <w:szCs w:val="26"/>
        </w:rPr>
        <w:t>ПОСТАНОВЛЕНИЕ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  <w:u w:val="single"/>
        </w:rPr>
      </w:pPr>
      <w:r w:rsidRPr="00372344">
        <w:rPr>
          <w:rFonts w:ascii="Times New Roman" w:hAnsi="Times New Roman"/>
          <w:sz w:val="26"/>
          <w:szCs w:val="26"/>
        </w:rPr>
        <w:t xml:space="preserve">от </w:t>
      </w:r>
      <w:r w:rsidR="00A72DAE">
        <w:rPr>
          <w:rFonts w:ascii="Times New Roman" w:hAnsi="Times New Roman"/>
          <w:sz w:val="26"/>
          <w:szCs w:val="26"/>
        </w:rPr>
        <w:t xml:space="preserve"> 08 июня </w:t>
      </w:r>
      <w:r w:rsidR="00EA77B0">
        <w:rPr>
          <w:rFonts w:ascii="Times New Roman" w:hAnsi="Times New Roman"/>
          <w:sz w:val="26"/>
          <w:szCs w:val="26"/>
        </w:rPr>
        <w:t>20</w:t>
      </w:r>
      <w:r w:rsidR="00EE24A8">
        <w:rPr>
          <w:rFonts w:ascii="Times New Roman" w:hAnsi="Times New Roman"/>
          <w:sz w:val="26"/>
          <w:szCs w:val="26"/>
        </w:rPr>
        <w:t>20</w:t>
      </w:r>
      <w:r w:rsidRPr="00372344">
        <w:rPr>
          <w:rFonts w:ascii="Times New Roman" w:hAnsi="Times New Roman"/>
          <w:sz w:val="26"/>
          <w:szCs w:val="26"/>
        </w:rPr>
        <w:t>г.</w:t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372344">
        <w:rPr>
          <w:rFonts w:ascii="Times New Roman" w:hAnsi="Times New Roman"/>
          <w:sz w:val="26"/>
          <w:szCs w:val="26"/>
        </w:rPr>
        <w:t>№</w:t>
      </w:r>
      <w:r w:rsidR="00A72DAE">
        <w:rPr>
          <w:rFonts w:ascii="Times New Roman" w:hAnsi="Times New Roman"/>
          <w:sz w:val="26"/>
          <w:szCs w:val="26"/>
        </w:rPr>
        <w:t xml:space="preserve"> 442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2C1EA5" w:rsidRPr="00A600A9" w:rsidTr="002C1EA5">
        <w:tc>
          <w:tcPr>
            <w:tcW w:w="5688" w:type="dxa"/>
          </w:tcPr>
          <w:p w:rsidR="002C1EA5" w:rsidRPr="00A600A9" w:rsidRDefault="00EE24A8" w:rsidP="00516E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</w:t>
            </w:r>
            <w:r w:rsidR="00516E1A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изменени</w:t>
            </w:r>
            <w:r w:rsidR="00516E1A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12.03.2018 № 74 «</w:t>
            </w:r>
            <w:r w:rsidR="002C1EA5">
              <w:rPr>
                <w:rFonts w:ascii="Times New Roman" w:hAnsi="Times New Roman"/>
                <w:sz w:val="26"/>
                <w:szCs w:val="26"/>
              </w:rPr>
              <w:t>Об определении границ прилегающих территорий к некоторым организациям и объектам, на которых не допускается розничная продажа алкогольной продукции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2C1EA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3882" w:type="dxa"/>
          </w:tcPr>
          <w:p w:rsidR="002C1EA5" w:rsidRPr="00A600A9" w:rsidRDefault="002C1EA5" w:rsidP="002C1E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1EA5" w:rsidRDefault="002C1EA5" w:rsidP="007C3E6E">
      <w:pPr>
        <w:pStyle w:val="ConsPlusNormal"/>
        <w:jc w:val="both"/>
      </w:pPr>
    </w:p>
    <w:p w:rsidR="002C1EA5" w:rsidRDefault="00395D09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C1EA5" w:rsidRPr="002C1EA5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EE24A8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="002C1EA5" w:rsidRPr="002C1EA5">
          <w:rPr>
            <w:rFonts w:ascii="Times New Roman" w:hAnsi="Times New Roman" w:cs="Times New Roman"/>
            <w:color w:val="0000FF"/>
            <w:sz w:val="26"/>
            <w:szCs w:val="26"/>
          </w:rPr>
          <w:t>остановлени</w:t>
        </w:r>
        <w:r w:rsidR="00EE24A8">
          <w:rPr>
            <w:rFonts w:ascii="Times New Roman" w:hAnsi="Times New Roman" w:cs="Times New Roman"/>
            <w:color w:val="0000FF"/>
            <w:sz w:val="26"/>
            <w:szCs w:val="26"/>
          </w:rPr>
          <w:t>ем</w:t>
        </w:r>
      </w:hyperlink>
      <w:r w:rsidR="002C1EA5" w:rsidRPr="002C1EA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27.12.2012 </w:t>
      </w:r>
      <w:r w:rsidR="002C1EA5">
        <w:rPr>
          <w:rFonts w:ascii="Times New Roman" w:hAnsi="Times New Roman" w:cs="Times New Roman"/>
          <w:sz w:val="26"/>
          <w:szCs w:val="26"/>
        </w:rPr>
        <w:t>№</w:t>
      </w:r>
      <w:r w:rsidR="002C1EA5" w:rsidRPr="002C1EA5">
        <w:rPr>
          <w:rFonts w:ascii="Times New Roman" w:hAnsi="Times New Roman" w:cs="Times New Roman"/>
          <w:sz w:val="26"/>
          <w:szCs w:val="26"/>
        </w:rPr>
        <w:t xml:space="preserve"> 1425 </w:t>
      </w:r>
      <w:r w:rsidR="002C1EA5">
        <w:rPr>
          <w:rFonts w:ascii="Times New Roman" w:hAnsi="Times New Roman" w:cs="Times New Roman"/>
          <w:sz w:val="26"/>
          <w:szCs w:val="26"/>
        </w:rPr>
        <w:t>«</w:t>
      </w:r>
      <w:r w:rsidR="002C1EA5" w:rsidRPr="002C1EA5">
        <w:rPr>
          <w:rFonts w:ascii="Times New Roman" w:hAnsi="Times New Roman" w:cs="Times New Roman"/>
          <w:sz w:val="26"/>
          <w:szCs w:val="26"/>
        </w:rPr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EE24A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с целью актуализации Перечня </w:t>
      </w:r>
      <w:r w:rsidRPr="00370300">
        <w:rPr>
          <w:rFonts w:ascii="Times New Roman" w:hAnsi="Times New Roman" w:cs="Times New Roman"/>
          <w:sz w:val="26"/>
          <w:szCs w:val="26"/>
        </w:rPr>
        <w:t>организаций и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300">
        <w:rPr>
          <w:rFonts w:ascii="Times New Roman" w:hAnsi="Times New Roman" w:cs="Times New Roman"/>
          <w:sz w:val="26"/>
          <w:szCs w:val="26"/>
        </w:rPr>
        <w:t>на прилегающих территориях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703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370300">
        <w:rPr>
          <w:rFonts w:ascii="Times New Roman" w:hAnsi="Times New Roman" w:cs="Times New Roman"/>
          <w:sz w:val="26"/>
          <w:szCs w:val="26"/>
        </w:rPr>
        <w:t>которы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70300">
        <w:rPr>
          <w:rFonts w:ascii="Times New Roman" w:hAnsi="Times New Roman" w:cs="Times New Roman"/>
          <w:sz w:val="26"/>
          <w:szCs w:val="26"/>
        </w:rPr>
        <w:t xml:space="preserve"> не разрешается продажа алкогольной продукции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E24A8" w:rsidRPr="002C1EA5" w:rsidRDefault="00EE24A8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4A8" w:rsidRDefault="002C1EA5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1. </w:t>
      </w:r>
      <w:r w:rsidR="00EE24A8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EE24A8">
        <w:rPr>
          <w:rFonts w:ascii="Times New Roman" w:hAnsi="Times New Roman"/>
          <w:sz w:val="26"/>
          <w:szCs w:val="26"/>
        </w:rPr>
        <w:t>администрации муниципального района «Княжпогостский» от 12.03.2018 № 74 «Об определении границ прилегающих территорий к некоторым организациям и объектам, на которых не допускается розничная продажа алкогольной продукции» (далее –</w:t>
      </w:r>
      <w:r w:rsidR="00395D09">
        <w:rPr>
          <w:rFonts w:ascii="Times New Roman" w:hAnsi="Times New Roman"/>
          <w:sz w:val="26"/>
          <w:szCs w:val="26"/>
        </w:rPr>
        <w:t xml:space="preserve"> </w:t>
      </w:r>
      <w:r w:rsidR="00EE24A8">
        <w:rPr>
          <w:rFonts w:ascii="Times New Roman" w:hAnsi="Times New Roman"/>
          <w:sz w:val="26"/>
          <w:szCs w:val="26"/>
        </w:rPr>
        <w:t>постановление) следующ</w:t>
      </w:r>
      <w:r w:rsidR="00395D09">
        <w:rPr>
          <w:rFonts w:ascii="Times New Roman" w:hAnsi="Times New Roman"/>
          <w:sz w:val="26"/>
          <w:szCs w:val="26"/>
        </w:rPr>
        <w:t>ие</w:t>
      </w:r>
      <w:r w:rsidR="00EE24A8">
        <w:rPr>
          <w:rFonts w:ascii="Times New Roman" w:hAnsi="Times New Roman"/>
          <w:sz w:val="26"/>
          <w:szCs w:val="26"/>
        </w:rPr>
        <w:t xml:space="preserve"> изменени</w:t>
      </w:r>
      <w:r w:rsidR="00395D09">
        <w:rPr>
          <w:rFonts w:ascii="Times New Roman" w:hAnsi="Times New Roman"/>
          <w:sz w:val="26"/>
          <w:szCs w:val="26"/>
        </w:rPr>
        <w:t>я</w:t>
      </w:r>
      <w:r w:rsidR="00EE24A8">
        <w:rPr>
          <w:rFonts w:ascii="Times New Roman" w:hAnsi="Times New Roman"/>
          <w:sz w:val="26"/>
          <w:szCs w:val="26"/>
        </w:rPr>
        <w:t>:</w:t>
      </w:r>
    </w:p>
    <w:p w:rsidR="006C0566" w:rsidRDefault="00EE24A8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</w:t>
      </w:r>
      <w:r w:rsidR="00395D09">
        <w:rPr>
          <w:rFonts w:ascii="Times New Roman" w:hAnsi="Times New Roman"/>
          <w:sz w:val="26"/>
          <w:szCs w:val="26"/>
        </w:rPr>
        <w:t xml:space="preserve">приложении к Порядку </w:t>
      </w:r>
      <w:r w:rsidR="007C3E6E">
        <w:rPr>
          <w:rFonts w:ascii="Times New Roman" w:hAnsi="Times New Roman"/>
          <w:sz w:val="26"/>
          <w:szCs w:val="26"/>
        </w:rPr>
        <w:t xml:space="preserve">определения границ прилегающих территорий, на которых не допускается розничная продажа алкогольной продукции на территории муниципального района «Княжпогостский» </w:t>
      </w:r>
      <w:r w:rsidR="006C0566">
        <w:rPr>
          <w:rFonts w:ascii="Times New Roman" w:hAnsi="Times New Roman"/>
          <w:sz w:val="26"/>
          <w:szCs w:val="26"/>
        </w:rPr>
        <w:t>пункт 96</w:t>
      </w:r>
      <w:r w:rsidR="007C3E6E" w:rsidRPr="007C3E6E">
        <w:rPr>
          <w:rFonts w:ascii="Times New Roman" w:hAnsi="Times New Roman"/>
          <w:sz w:val="26"/>
          <w:szCs w:val="26"/>
        </w:rPr>
        <w:t xml:space="preserve"> </w:t>
      </w:r>
      <w:r w:rsidR="007C3E6E">
        <w:rPr>
          <w:rFonts w:ascii="Times New Roman" w:hAnsi="Times New Roman"/>
          <w:sz w:val="26"/>
          <w:szCs w:val="26"/>
        </w:rPr>
        <w:t>исключить</w:t>
      </w:r>
      <w:r w:rsidR="006C0566">
        <w:rPr>
          <w:rFonts w:ascii="Times New Roman" w:hAnsi="Times New Roman"/>
          <w:sz w:val="26"/>
          <w:szCs w:val="26"/>
        </w:rPr>
        <w:t>.</w:t>
      </w:r>
    </w:p>
    <w:p w:rsidR="00EE24A8" w:rsidRDefault="006C0566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EE24A8">
        <w:rPr>
          <w:rFonts w:ascii="Times New Roman" w:hAnsi="Times New Roman"/>
          <w:sz w:val="26"/>
          <w:szCs w:val="26"/>
        </w:rPr>
        <w:t xml:space="preserve"> </w:t>
      </w:r>
      <w:r w:rsidR="00C42492">
        <w:rPr>
          <w:rFonts w:ascii="Times New Roman" w:hAnsi="Times New Roman"/>
          <w:sz w:val="26"/>
          <w:szCs w:val="26"/>
        </w:rPr>
        <w:t>Пункты 97, 98, 99 считать соответственно 96, 97, 98.</w:t>
      </w:r>
    </w:p>
    <w:p w:rsidR="007C3E6E" w:rsidRDefault="00C42492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C1EA5" w:rsidRPr="002C1E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E6E">
        <w:rPr>
          <w:rFonts w:ascii="Times New Roman" w:hAnsi="Times New Roman" w:cs="Times New Roman"/>
          <w:sz w:val="26"/>
          <w:szCs w:val="26"/>
        </w:rPr>
        <w:t>Отделу социально-экономического развития, предпринимательства и потребительского рынка администрации муниципального района «Княжпогостский» в течении 1 месяца  со дня принятия нормативного акта о внесении изменений  направить его копию в Министерство сельского хозяйства и потребительского рынка Республики Коми.</w:t>
      </w:r>
    </w:p>
    <w:p w:rsidR="002C1EA5" w:rsidRPr="002C1EA5" w:rsidRDefault="007C3E6E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4249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администрации муниципального района «Княжпогостский» А.Л. Кулика</w:t>
      </w:r>
      <w:r w:rsidR="002C1EA5" w:rsidRPr="002C1EA5">
        <w:rPr>
          <w:rFonts w:ascii="Times New Roman" w:hAnsi="Times New Roman" w:cs="Times New Roman"/>
          <w:sz w:val="26"/>
          <w:szCs w:val="26"/>
        </w:rPr>
        <w:t>.</w:t>
      </w:r>
    </w:p>
    <w:p w:rsid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16E1A" w:rsidRDefault="00516E1A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16E1A" w:rsidRDefault="00516E1A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C42492" w:rsidRDefault="00516E1A" w:rsidP="00516E1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района «Княжпогостский» -</w:t>
      </w:r>
    </w:p>
    <w:p w:rsidR="00516E1A" w:rsidRDefault="00516E1A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       А.Л. Немчинов</w:t>
      </w:r>
    </w:p>
    <w:p w:rsidR="00114BAF" w:rsidRDefault="00114BAF" w:rsidP="006820C7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14BAF" w:rsidSect="00516E1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73318"/>
    <w:multiLevelType w:val="hybridMultilevel"/>
    <w:tmpl w:val="B49A0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9C"/>
    <w:rsid w:val="00010B3D"/>
    <w:rsid w:val="00014A9F"/>
    <w:rsid w:val="000F4248"/>
    <w:rsid w:val="000F6CD3"/>
    <w:rsid w:val="00114BAF"/>
    <w:rsid w:val="00151F21"/>
    <w:rsid w:val="00170489"/>
    <w:rsid w:val="001C443B"/>
    <w:rsid w:val="001D4473"/>
    <w:rsid w:val="001D5851"/>
    <w:rsid w:val="00292F8D"/>
    <w:rsid w:val="002B210F"/>
    <w:rsid w:val="002C1EA5"/>
    <w:rsid w:val="002C4609"/>
    <w:rsid w:val="00370300"/>
    <w:rsid w:val="00395D09"/>
    <w:rsid w:val="003C7033"/>
    <w:rsid w:val="0045778F"/>
    <w:rsid w:val="004E3A77"/>
    <w:rsid w:val="00516E1A"/>
    <w:rsid w:val="005A263A"/>
    <w:rsid w:val="005C4F66"/>
    <w:rsid w:val="005C5A3E"/>
    <w:rsid w:val="00606ED1"/>
    <w:rsid w:val="00616F41"/>
    <w:rsid w:val="0062025C"/>
    <w:rsid w:val="006820C7"/>
    <w:rsid w:val="006B304E"/>
    <w:rsid w:val="006C0566"/>
    <w:rsid w:val="006C6A3D"/>
    <w:rsid w:val="006E77AB"/>
    <w:rsid w:val="0079208F"/>
    <w:rsid w:val="007C3E6E"/>
    <w:rsid w:val="00877981"/>
    <w:rsid w:val="008E469D"/>
    <w:rsid w:val="008E4A9C"/>
    <w:rsid w:val="00921C89"/>
    <w:rsid w:val="0096111C"/>
    <w:rsid w:val="00A61DE6"/>
    <w:rsid w:val="00A72DAE"/>
    <w:rsid w:val="00A97E53"/>
    <w:rsid w:val="00AA246B"/>
    <w:rsid w:val="00AA531F"/>
    <w:rsid w:val="00AA5651"/>
    <w:rsid w:val="00AD1D26"/>
    <w:rsid w:val="00AD45A3"/>
    <w:rsid w:val="00B652A4"/>
    <w:rsid w:val="00BE0C4D"/>
    <w:rsid w:val="00C42492"/>
    <w:rsid w:val="00CB538A"/>
    <w:rsid w:val="00D37E06"/>
    <w:rsid w:val="00D4273E"/>
    <w:rsid w:val="00D561E4"/>
    <w:rsid w:val="00E9523A"/>
    <w:rsid w:val="00EA32C1"/>
    <w:rsid w:val="00EA77B0"/>
    <w:rsid w:val="00EE24A8"/>
    <w:rsid w:val="00EE5F58"/>
    <w:rsid w:val="00F12A5E"/>
    <w:rsid w:val="00F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077DCB"/>
  <w15:docId w15:val="{FB8B2450-5EC7-424E-B1BE-8084236C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A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EA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1EA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EA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EA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C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8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170489"/>
    <w:rPr>
      <w:b/>
      <w:bCs/>
    </w:rPr>
  </w:style>
  <w:style w:type="paragraph" w:styleId="a6">
    <w:name w:val="Body Text"/>
    <w:basedOn w:val="a"/>
    <w:link w:val="a7"/>
    <w:rsid w:val="00BE0C4D"/>
    <w:pPr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rsid w:val="00BE0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E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2E4F9BD9E30581EF22E1FEA57BC713298369B1BD512CDE0183A34492B3Bj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9CA0A-6AA5-4223-BEC7-959B4F01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Admin</cp:lastModifiedBy>
  <cp:revision>60</cp:revision>
  <cp:lastPrinted>2020-06-15T09:18:00Z</cp:lastPrinted>
  <dcterms:created xsi:type="dcterms:W3CDTF">2017-10-31T14:20:00Z</dcterms:created>
  <dcterms:modified xsi:type="dcterms:W3CDTF">2020-06-15T09:23:00Z</dcterms:modified>
</cp:coreProperties>
</file>