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7F" w:rsidRPr="0038627F" w:rsidRDefault="0038627F" w:rsidP="0038627F">
      <w:pPr>
        <w:spacing w:after="0" w:line="288" w:lineRule="auto"/>
        <w:jc w:val="center"/>
        <w:rPr>
          <w:rFonts w:ascii="Times New Roman" w:eastAsia="Times New Roman" w:hAnsi="Times New Roman" w:cs="Times New Roman"/>
          <w:sz w:val="26"/>
          <w:szCs w:val="26"/>
          <w:lang w:eastAsia="ru-RU"/>
        </w:rPr>
      </w:pPr>
      <w:r w:rsidRPr="0038627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118110</wp:posOffset>
                </wp:positionV>
                <wp:extent cx="2238375" cy="962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62025"/>
                        </a:xfrm>
                        <a:prstGeom prst="rect">
                          <a:avLst/>
                        </a:prstGeom>
                        <a:solidFill>
                          <a:srgbClr val="FFFFFF"/>
                        </a:solidFill>
                        <a:ln w="9525">
                          <a:solidFill>
                            <a:srgbClr val="FFFFFF"/>
                          </a:solidFill>
                          <a:miter lim="800000"/>
                          <a:headEnd/>
                          <a:tailEnd/>
                        </a:ln>
                      </wps:spPr>
                      <wps:txbx>
                        <w:txbxContent>
                          <w:p w:rsidR="004F626D" w:rsidRDefault="004F626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4F626D" w:rsidRPr="00CC4533" w:rsidRDefault="004F626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МУНИЦИПАЛЬНŐ</w:t>
                            </w:r>
                            <w:proofErr w:type="gramStart"/>
                            <w:r w:rsidRPr="00CC4533">
                              <w:rPr>
                                <w:rFonts w:ascii="Times New Roman" w:hAnsi="Times New Roman"/>
                                <w:b/>
                                <w:bCs/>
                                <w:sz w:val="20"/>
                                <w:szCs w:val="20"/>
                              </w:rPr>
                              <w:t xml:space="preserve">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w:t>
                            </w:r>
                            <w:proofErr w:type="gramEnd"/>
                            <w:r>
                              <w:rPr>
                                <w:rFonts w:ascii="Times New Roman" w:hAnsi="Times New Roman"/>
                                <w:b/>
                                <w:bCs/>
                                <w:sz w:val="20"/>
                                <w:szCs w:val="20"/>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4F626D" w:rsidRDefault="004F626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4F626D" w:rsidRPr="00CC4533" w:rsidRDefault="004F626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МУНИЦИПАЛЬНŐ</w:t>
                      </w:r>
                      <w:proofErr w:type="gramStart"/>
                      <w:r w:rsidRPr="00CC4533">
                        <w:rPr>
                          <w:rFonts w:ascii="Times New Roman" w:hAnsi="Times New Roman"/>
                          <w:b/>
                          <w:bCs/>
                          <w:sz w:val="20"/>
                          <w:szCs w:val="20"/>
                        </w:rPr>
                        <w:t xml:space="preserve">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w:t>
                      </w:r>
                      <w:proofErr w:type="gramEnd"/>
                      <w:r>
                        <w:rPr>
                          <w:rFonts w:ascii="Times New Roman" w:hAnsi="Times New Roman"/>
                          <w:b/>
                          <w:bCs/>
                          <w:sz w:val="20"/>
                          <w:szCs w:val="20"/>
                        </w:rPr>
                        <w:t xml:space="preserve"> АДМИНИСТРАЦИЯ</w:t>
                      </w:r>
                    </w:p>
                  </w:txbxContent>
                </v:textbox>
              </v:shape>
            </w:pict>
          </mc:Fallback>
        </mc:AlternateContent>
      </w:r>
      <w:r w:rsidRPr="0038627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127635</wp:posOffset>
                </wp:positionV>
                <wp:extent cx="2409825" cy="80010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0100"/>
                        </a:xfrm>
                        <a:prstGeom prst="rect">
                          <a:avLst/>
                        </a:prstGeom>
                        <a:solidFill>
                          <a:srgbClr val="FFFFFF"/>
                        </a:solidFill>
                        <a:ln w="9525">
                          <a:solidFill>
                            <a:srgbClr val="FFFFFF"/>
                          </a:solidFill>
                          <a:miter lim="800000"/>
                          <a:headEnd/>
                          <a:tailEnd/>
                        </a:ln>
                      </wps:spPr>
                      <wps:txbx>
                        <w:txbxContent>
                          <w:p w:rsidR="004F626D" w:rsidRPr="0038627F" w:rsidRDefault="004F626D" w:rsidP="0038627F">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4F626D" w:rsidRPr="0038627F" w:rsidRDefault="004F626D" w:rsidP="0038627F">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4F626D" w:rsidRPr="0038627F" w:rsidRDefault="004F626D" w:rsidP="0038627F">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38.55pt;margin-top:10.05pt;width:189.75pt;height:6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4F626D" w:rsidRPr="0038627F" w:rsidRDefault="004F626D" w:rsidP="0038627F">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4F626D" w:rsidRPr="0038627F" w:rsidRDefault="004F626D" w:rsidP="0038627F">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4F626D" w:rsidRPr="0038627F" w:rsidRDefault="004F626D" w:rsidP="0038627F">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mc:Fallback>
        </mc:AlternateContent>
      </w:r>
      <w:r w:rsidRPr="0038627F">
        <w:rPr>
          <w:rFonts w:ascii="Times New Roman" w:eastAsia="Times New Roman" w:hAnsi="Times New Roman" w:cs="Times New Roman"/>
          <w:noProof/>
          <w:sz w:val="26"/>
          <w:szCs w:val="26"/>
          <w:lang w:eastAsia="ru-RU"/>
        </w:rPr>
        <w:drawing>
          <wp:anchor distT="0" distB="0" distL="114300" distR="114300" simplePos="0" relativeHeight="251658752" behindDoc="0" locked="0" layoutInCell="1" allowOverlap="1" wp14:anchorId="3FB1C580" wp14:editId="21F2A57B">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2445" cy="640080"/>
                    </a:xfrm>
                    <a:prstGeom prst="rect">
                      <a:avLst/>
                    </a:prstGeom>
                    <a:noFill/>
                    <a:ln>
                      <a:noFill/>
                    </a:ln>
                  </pic:spPr>
                </pic:pic>
              </a:graphicData>
            </a:graphic>
          </wp:anchor>
        </w:drawing>
      </w:r>
    </w:p>
    <w:p w:rsidR="0038627F" w:rsidRPr="0038627F" w:rsidRDefault="0038627F" w:rsidP="0038627F">
      <w:pPr>
        <w:spacing w:after="0" w:line="288" w:lineRule="auto"/>
        <w:jc w:val="center"/>
        <w:rPr>
          <w:rFonts w:ascii="Times New Roman" w:eastAsia="Times New Roman" w:hAnsi="Times New Roman" w:cs="Times New Roman"/>
          <w:sz w:val="26"/>
          <w:szCs w:val="26"/>
          <w:lang w:eastAsia="ru-RU"/>
        </w:rPr>
      </w:pPr>
    </w:p>
    <w:p w:rsidR="0038627F" w:rsidRPr="0038627F" w:rsidRDefault="0038627F" w:rsidP="0038627F">
      <w:pPr>
        <w:spacing w:after="0" w:line="288" w:lineRule="auto"/>
        <w:jc w:val="center"/>
        <w:rPr>
          <w:rFonts w:ascii="Times New Roman" w:eastAsia="Times New Roman" w:hAnsi="Times New Roman" w:cs="Times New Roman"/>
          <w:sz w:val="26"/>
          <w:szCs w:val="26"/>
          <w:lang w:eastAsia="ru-RU"/>
        </w:rPr>
      </w:pPr>
    </w:p>
    <w:p w:rsidR="0038627F" w:rsidRPr="0038627F" w:rsidRDefault="0038627F" w:rsidP="0038627F">
      <w:pPr>
        <w:spacing w:after="0" w:line="288" w:lineRule="auto"/>
        <w:rPr>
          <w:rFonts w:ascii="Times New Roman" w:eastAsia="Times New Roman" w:hAnsi="Times New Roman" w:cs="Times New Roman"/>
          <w:sz w:val="26"/>
          <w:szCs w:val="26"/>
          <w:lang w:eastAsia="ru-RU"/>
        </w:rPr>
      </w:pPr>
    </w:p>
    <w:p w:rsidR="0038627F" w:rsidRPr="0038627F" w:rsidRDefault="0038627F" w:rsidP="0038627F">
      <w:pPr>
        <w:spacing w:after="0" w:line="288" w:lineRule="auto"/>
        <w:rPr>
          <w:rFonts w:ascii="Times New Roman" w:eastAsia="Times New Roman" w:hAnsi="Times New Roman" w:cs="Times New Roman"/>
          <w:sz w:val="26"/>
          <w:szCs w:val="26"/>
          <w:lang w:eastAsia="ru-RU"/>
        </w:rPr>
      </w:pPr>
    </w:p>
    <w:p w:rsidR="0038627F" w:rsidRDefault="0038627F" w:rsidP="0038627F">
      <w:pPr>
        <w:keepNext/>
        <w:spacing w:after="0" w:line="240" w:lineRule="auto"/>
        <w:jc w:val="center"/>
        <w:outlineLvl w:val="1"/>
        <w:rPr>
          <w:rFonts w:ascii="Times New Roman" w:eastAsia="Times New Roman" w:hAnsi="Times New Roman" w:cs="Times New Roman"/>
          <w:b/>
          <w:bCs/>
          <w:sz w:val="26"/>
          <w:szCs w:val="26"/>
          <w:lang w:eastAsia="ru-RU"/>
        </w:rPr>
      </w:pPr>
      <w:r w:rsidRPr="0038627F">
        <w:rPr>
          <w:rFonts w:ascii="Times New Roman" w:eastAsia="Times New Roman" w:hAnsi="Times New Roman" w:cs="Times New Roman"/>
          <w:b/>
          <w:bCs/>
          <w:sz w:val="26"/>
          <w:szCs w:val="26"/>
          <w:lang w:eastAsia="ru-RU"/>
        </w:rPr>
        <w:t>ПОСТАНОВЛЕНИЕ</w:t>
      </w:r>
    </w:p>
    <w:p w:rsidR="0038627F" w:rsidRPr="0038627F" w:rsidRDefault="0038627F" w:rsidP="0038627F">
      <w:pPr>
        <w:keepNext/>
        <w:spacing w:after="0" w:line="240" w:lineRule="auto"/>
        <w:jc w:val="center"/>
        <w:outlineLvl w:val="1"/>
        <w:rPr>
          <w:rFonts w:ascii="Times New Roman" w:eastAsia="Times New Roman" w:hAnsi="Times New Roman" w:cs="Times New Roman"/>
          <w:b/>
          <w:bCs/>
          <w:sz w:val="26"/>
          <w:szCs w:val="26"/>
          <w:lang w:eastAsia="ru-RU"/>
        </w:rPr>
      </w:pPr>
    </w:p>
    <w:p w:rsidR="0038627F" w:rsidRPr="0038627F" w:rsidRDefault="004F626D" w:rsidP="0038627F">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о</w:t>
      </w:r>
      <w:r w:rsidR="0038627F" w:rsidRPr="0038627F">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25 августа</w:t>
      </w:r>
      <w:r w:rsidR="0038627F" w:rsidRPr="0038627F">
        <w:rPr>
          <w:rFonts w:ascii="Times New Roman" w:eastAsia="Times New Roman" w:hAnsi="Times New Roman" w:cs="Times New Roman"/>
          <w:sz w:val="26"/>
          <w:szCs w:val="26"/>
          <w:lang w:eastAsia="ru-RU"/>
        </w:rPr>
        <w:t xml:space="preserve"> 2020г.</w:t>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560</w:t>
      </w:r>
    </w:p>
    <w:p w:rsidR="0038627F" w:rsidRPr="0038627F" w:rsidRDefault="0038627F" w:rsidP="0038627F">
      <w:pPr>
        <w:spacing w:after="0" w:line="240" w:lineRule="auto"/>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5103"/>
        <w:gridCol w:w="4252"/>
      </w:tblGrid>
      <w:tr w:rsidR="0038627F" w:rsidRPr="0038627F" w:rsidTr="001167D6">
        <w:tc>
          <w:tcPr>
            <w:tcW w:w="5103" w:type="dxa"/>
          </w:tcPr>
          <w:p w:rsidR="0038627F" w:rsidRDefault="001167D6" w:rsidP="003862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 </w:t>
            </w:r>
            <w:r w:rsidR="0038627F">
              <w:rPr>
                <w:rFonts w:ascii="Times New Roman" w:hAnsi="Times New Roman" w:cs="Times New Roman"/>
                <w:sz w:val="26"/>
                <w:szCs w:val="26"/>
              </w:rPr>
              <w:t xml:space="preserve">утверждении порядка </w:t>
            </w:r>
            <w:r w:rsidR="0038627F" w:rsidRPr="0038627F">
              <w:rPr>
                <w:rFonts w:ascii="Times New Roman" w:hAnsi="Times New Roman" w:cs="Times New Roman"/>
                <w:sz w:val="26"/>
                <w:szCs w:val="26"/>
              </w:rPr>
              <w:t xml:space="preserve">размещения нестационарных торговых объектов на территории муниципального образования муниципального района </w:t>
            </w:r>
            <w:r w:rsidR="0038627F">
              <w:rPr>
                <w:rFonts w:ascii="Times New Roman" w:hAnsi="Times New Roman" w:cs="Times New Roman"/>
                <w:sz w:val="26"/>
                <w:szCs w:val="26"/>
              </w:rPr>
              <w:t>«</w:t>
            </w:r>
            <w:proofErr w:type="spellStart"/>
            <w:r w:rsidR="0038627F" w:rsidRPr="0038627F">
              <w:rPr>
                <w:rFonts w:ascii="Times New Roman" w:hAnsi="Times New Roman" w:cs="Times New Roman"/>
                <w:sz w:val="26"/>
                <w:szCs w:val="26"/>
              </w:rPr>
              <w:t>Княжпогостский</w:t>
            </w:r>
            <w:proofErr w:type="spellEnd"/>
            <w:r w:rsidR="0038627F">
              <w:rPr>
                <w:rFonts w:ascii="Times New Roman" w:hAnsi="Times New Roman" w:cs="Times New Roman"/>
                <w:sz w:val="26"/>
                <w:szCs w:val="26"/>
              </w:rPr>
              <w:t>»</w:t>
            </w:r>
          </w:p>
          <w:p w:rsidR="0038627F" w:rsidRPr="0038627F" w:rsidRDefault="0038627F" w:rsidP="0038627F">
            <w:pPr>
              <w:spacing w:after="0" w:line="240" w:lineRule="auto"/>
              <w:jc w:val="both"/>
              <w:rPr>
                <w:rFonts w:ascii="Times New Roman" w:eastAsia="Times New Roman" w:hAnsi="Times New Roman" w:cs="Times New Roman"/>
                <w:sz w:val="26"/>
                <w:szCs w:val="26"/>
                <w:lang w:eastAsia="ru-RU"/>
              </w:rPr>
            </w:pPr>
          </w:p>
        </w:tc>
        <w:tc>
          <w:tcPr>
            <w:tcW w:w="4252" w:type="dxa"/>
          </w:tcPr>
          <w:p w:rsidR="0038627F" w:rsidRPr="0038627F" w:rsidRDefault="0038627F" w:rsidP="0038627F">
            <w:pPr>
              <w:spacing w:after="0" w:line="240" w:lineRule="auto"/>
              <w:rPr>
                <w:rFonts w:ascii="Times New Roman" w:eastAsia="Times New Roman" w:hAnsi="Times New Roman" w:cs="Times New Roman"/>
                <w:sz w:val="26"/>
                <w:szCs w:val="26"/>
                <w:lang w:eastAsia="ru-RU"/>
              </w:rPr>
            </w:pPr>
          </w:p>
        </w:tc>
      </w:tr>
    </w:tbl>
    <w:p w:rsidR="0038627F" w:rsidRDefault="0038627F">
      <w:pPr>
        <w:pStyle w:val="ConsPlusTitlePage"/>
      </w:pPr>
    </w:p>
    <w:p w:rsidR="0038627F" w:rsidRDefault="0038627F">
      <w:pPr>
        <w:pStyle w:val="ConsPlusTitlePage"/>
      </w:pPr>
    </w:p>
    <w:p w:rsidR="0038627F" w:rsidRDefault="0038627F">
      <w:pPr>
        <w:pStyle w:val="ConsPlusNormal"/>
      </w:pPr>
    </w:p>
    <w:p w:rsidR="0038627F" w:rsidRDefault="004F626D" w:rsidP="003862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38627F" w:rsidRPr="0038627F">
        <w:rPr>
          <w:rFonts w:ascii="Times New Roman" w:hAnsi="Times New Roman" w:cs="Times New Roman"/>
          <w:sz w:val="26"/>
          <w:szCs w:val="26"/>
        </w:rPr>
        <w:t xml:space="preserve"> Гражданским </w:t>
      </w:r>
      <w:hyperlink r:id="rId5" w:history="1">
        <w:r w:rsidR="0038627F" w:rsidRPr="0038627F">
          <w:rPr>
            <w:rFonts w:ascii="Times New Roman" w:hAnsi="Times New Roman" w:cs="Times New Roman"/>
            <w:color w:val="0000FF"/>
            <w:sz w:val="26"/>
            <w:szCs w:val="26"/>
          </w:rPr>
          <w:t>кодексом</w:t>
        </w:r>
      </w:hyperlink>
      <w:r w:rsidR="0038627F" w:rsidRPr="0038627F">
        <w:rPr>
          <w:rFonts w:ascii="Times New Roman" w:hAnsi="Times New Roman" w:cs="Times New Roman"/>
          <w:sz w:val="26"/>
          <w:szCs w:val="26"/>
        </w:rPr>
        <w:t xml:space="preserve"> Российской Федерации, Земельным </w:t>
      </w:r>
      <w:hyperlink r:id="rId6" w:history="1">
        <w:r w:rsidR="0038627F" w:rsidRPr="0038627F">
          <w:rPr>
            <w:rFonts w:ascii="Times New Roman" w:hAnsi="Times New Roman" w:cs="Times New Roman"/>
            <w:color w:val="0000FF"/>
            <w:sz w:val="26"/>
            <w:szCs w:val="26"/>
          </w:rPr>
          <w:t>кодексом</w:t>
        </w:r>
      </w:hyperlink>
      <w:r w:rsidR="0038627F" w:rsidRPr="0038627F">
        <w:rPr>
          <w:rFonts w:ascii="Times New Roman" w:hAnsi="Times New Roman" w:cs="Times New Roman"/>
          <w:sz w:val="26"/>
          <w:szCs w:val="26"/>
        </w:rPr>
        <w:t xml:space="preserve"> Российской Федерации, Федеральным</w:t>
      </w:r>
      <w:r w:rsidR="001167D6">
        <w:rPr>
          <w:rFonts w:ascii="Times New Roman" w:hAnsi="Times New Roman" w:cs="Times New Roman"/>
          <w:sz w:val="26"/>
          <w:szCs w:val="26"/>
        </w:rPr>
        <w:t>и</w:t>
      </w:r>
      <w:r w:rsidR="0038627F" w:rsidRPr="0038627F">
        <w:rPr>
          <w:rFonts w:ascii="Times New Roman" w:hAnsi="Times New Roman" w:cs="Times New Roman"/>
          <w:sz w:val="26"/>
          <w:szCs w:val="26"/>
        </w:rPr>
        <w:t xml:space="preserve"> </w:t>
      </w:r>
      <w:hyperlink r:id="rId7" w:history="1">
        <w:r w:rsidR="0038627F" w:rsidRPr="0038627F">
          <w:rPr>
            <w:rFonts w:ascii="Times New Roman" w:hAnsi="Times New Roman" w:cs="Times New Roman"/>
            <w:color w:val="0000FF"/>
            <w:sz w:val="26"/>
            <w:szCs w:val="26"/>
          </w:rPr>
          <w:t>закон</w:t>
        </w:r>
        <w:r w:rsidR="001167D6">
          <w:rPr>
            <w:rFonts w:ascii="Times New Roman" w:hAnsi="Times New Roman" w:cs="Times New Roman"/>
            <w:color w:val="0000FF"/>
            <w:sz w:val="26"/>
            <w:szCs w:val="26"/>
          </w:rPr>
          <w:t>а</w:t>
        </w:r>
        <w:r w:rsidR="0038627F" w:rsidRPr="0038627F">
          <w:rPr>
            <w:rFonts w:ascii="Times New Roman" w:hAnsi="Times New Roman" w:cs="Times New Roman"/>
            <w:color w:val="0000FF"/>
            <w:sz w:val="26"/>
            <w:szCs w:val="26"/>
          </w:rPr>
          <w:t>м</w:t>
        </w:r>
      </w:hyperlink>
      <w:r w:rsidR="001167D6">
        <w:rPr>
          <w:rFonts w:ascii="Times New Roman" w:hAnsi="Times New Roman" w:cs="Times New Roman"/>
          <w:color w:val="0000FF"/>
          <w:sz w:val="26"/>
          <w:szCs w:val="26"/>
        </w:rPr>
        <w:t>и</w:t>
      </w:r>
      <w:r w:rsidR="0038627F" w:rsidRPr="0038627F">
        <w:rPr>
          <w:rFonts w:ascii="Times New Roman" w:hAnsi="Times New Roman" w:cs="Times New Roman"/>
          <w:sz w:val="26"/>
          <w:szCs w:val="26"/>
        </w:rPr>
        <w:t xml:space="preserve"> от 06.10.2003 </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 131-ФЗ </w:t>
      </w:r>
      <w:r w:rsidR="0038627F">
        <w:rPr>
          <w:rFonts w:ascii="Times New Roman" w:hAnsi="Times New Roman" w:cs="Times New Roman"/>
          <w:sz w:val="26"/>
          <w:szCs w:val="26"/>
        </w:rPr>
        <w:t>«</w:t>
      </w:r>
      <w:r w:rsidR="00B005CE">
        <w:rPr>
          <w:rFonts w:ascii="Times New Roman" w:hAnsi="Times New Roman" w:cs="Times New Roman"/>
          <w:sz w:val="26"/>
          <w:szCs w:val="26"/>
        </w:rPr>
        <w:t xml:space="preserve">Об </w:t>
      </w:r>
      <w:r w:rsidR="0038627F" w:rsidRPr="0038627F">
        <w:rPr>
          <w:rFonts w:ascii="Times New Roman" w:hAnsi="Times New Roman" w:cs="Times New Roman"/>
          <w:sz w:val="26"/>
          <w:szCs w:val="26"/>
        </w:rPr>
        <w:t>общих принципах организации местного самоуправления в Российской Федерации</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 от 28.12.2009 </w:t>
      </w:r>
      <w:r w:rsidR="0038627F">
        <w:rPr>
          <w:rFonts w:ascii="Times New Roman" w:hAnsi="Times New Roman" w:cs="Times New Roman"/>
          <w:sz w:val="26"/>
          <w:szCs w:val="26"/>
        </w:rPr>
        <w:t xml:space="preserve">№ </w:t>
      </w:r>
      <w:r w:rsidR="0038627F" w:rsidRPr="0038627F">
        <w:rPr>
          <w:rFonts w:ascii="Times New Roman" w:hAnsi="Times New Roman" w:cs="Times New Roman"/>
          <w:sz w:val="26"/>
          <w:szCs w:val="26"/>
        </w:rPr>
        <w:t xml:space="preserve">381-ФЗ </w:t>
      </w:r>
      <w:r w:rsidR="0038627F">
        <w:rPr>
          <w:rFonts w:ascii="Times New Roman" w:hAnsi="Times New Roman" w:cs="Times New Roman"/>
          <w:sz w:val="26"/>
          <w:szCs w:val="26"/>
        </w:rPr>
        <w:t>«</w:t>
      </w:r>
      <w:r w:rsidR="0038627F" w:rsidRPr="0038627F">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 </w:t>
      </w:r>
      <w:r w:rsidR="00B005CE">
        <w:rPr>
          <w:rFonts w:ascii="Times New Roman" w:hAnsi="Times New Roman" w:cs="Times New Roman"/>
          <w:sz w:val="26"/>
          <w:szCs w:val="26"/>
        </w:rPr>
        <w:t>п</w:t>
      </w:r>
      <w:r w:rsidR="0038627F" w:rsidRPr="0038627F">
        <w:rPr>
          <w:rFonts w:ascii="Times New Roman" w:hAnsi="Times New Roman" w:cs="Times New Roman"/>
          <w:sz w:val="26"/>
          <w:szCs w:val="26"/>
        </w:rPr>
        <w:t>риказ</w:t>
      </w:r>
      <w:r w:rsidR="00B005CE">
        <w:rPr>
          <w:rFonts w:ascii="Times New Roman" w:hAnsi="Times New Roman" w:cs="Times New Roman"/>
          <w:sz w:val="26"/>
          <w:szCs w:val="26"/>
        </w:rPr>
        <w:t>ом</w:t>
      </w:r>
      <w:r w:rsidR="0038627F" w:rsidRPr="0038627F">
        <w:rPr>
          <w:rFonts w:ascii="Times New Roman" w:hAnsi="Times New Roman" w:cs="Times New Roman"/>
          <w:sz w:val="26"/>
          <w:szCs w:val="26"/>
        </w:rPr>
        <w:t xml:space="preserve"> Минсельхоза Республики Коми от 17.02.2017 </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 125 </w:t>
      </w:r>
      <w:r w:rsidR="0038627F">
        <w:rPr>
          <w:rFonts w:ascii="Times New Roman" w:hAnsi="Times New Roman" w:cs="Times New Roman"/>
          <w:sz w:val="26"/>
          <w:szCs w:val="26"/>
        </w:rPr>
        <w:t>«</w:t>
      </w:r>
      <w:r w:rsidR="0038627F" w:rsidRPr="0038627F">
        <w:rPr>
          <w:rFonts w:ascii="Times New Roman" w:hAnsi="Times New Roman" w:cs="Times New Roman"/>
          <w:sz w:val="26"/>
          <w:szCs w:val="26"/>
        </w:rPr>
        <w:t>О порядке разработки и утверждения схем размещения нестационарных торговых объектов на территории муниципальных образований в Республике Коми</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постановление</w:t>
      </w:r>
      <w:r w:rsidR="00B005CE">
        <w:rPr>
          <w:rFonts w:ascii="Times New Roman" w:hAnsi="Times New Roman" w:cs="Times New Roman"/>
          <w:sz w:val="26"/>
          <w:szCs w:val="26"/>
        </w:rPr>
        <w:t>м</w:t>
      </w:r>
      <w:r w:rsidR="0038627F" w:rsidRPr="0038627F">
        <w:rPr>
          <w:rFonts w:ascii="Times New Roman" w:hAnsi="Times New Roman" w:cs="Times New Roman"/>
          <w:sz w:val="26"/>
          <w:szCs w:val="26"/>
        </w:rPr>
        <w:t xml:space="preserve"> администрации муниципального района </w:t>
      </w:r>
      <w:r w:rsidR="0038627F">
        <w:rPr>
          <w:rFonts w:ascii="Times New Roman" w:hAnsi="Times New Roman" w:cs="Times New Roman"/>
          <w:sz w:val="26"/>
          <w:szCs w:val="26"/>
        </w:rPr>
        <w:t>«</w:t>
      </w:r>
      <w:proofErr w:type="spellStart"/>
      <w:r w:rsidR="0038627F" w:rsidRPr="0038627F">
        <w:rPr>
          <w:rFonts w:ascii="Times New Roman" w:hAnsi="Times New Roman" w:cs="Times New Roman"/>
          <w:sz w:val="26"/>
          <w:szCs w:val="26"/>
        </w:rPr>
        <w:t>Княжпогостский</w:t>
      </w:r>
      <w:proofErr w:type="spellEnd"/>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 от 20.04.2016</w:t>
      </w:r>
      <w:r w:rsidR="001167D6">
        <w:rPr>
          <w:rFonts w:ascii="Times New Roman" w:hAnsi="Times New Roman" w:cs="Times New Roman"/>
          <w:sz w:val="26"/>
          <w:szCs w:val="26"/>
        </w:rPr>
        <w:t xml:space="preserve"> №</w:t>
      </w:r>
      <w:r w:rsidR="0038627F" w:rsidRPr="0038627F">
        <w:rPr>
          <w:rFonts w:ascii="Times New Roman" w:hAnsi="Times New Roman" w:cs="Times New Roman"/>
          <w:sz w:val="26"/>
          <w:szCs w:val="26"/>
        </w:rPr>
        <w:t xml:space="preserve">122 </w:t>
      </w:r>
      <w:r w:rsidR="0038627F">
        <w:rPr>
          <w:rFonts w:ascii="Times New Roman" w:hAnsi="Times New Roman" w:cs="Times New Roman"/>
          <w:sz w:val="26"/>
          <w:szCs w:val="26"/>
        </w:rPr>
        <w:t>«</w:t>
      </w:r>
      <w:r w:rsidR="0038627F" w:rsidRPr="0038627F">
        <w:rPr>
          <w:rFonts w:ascii="Times New Roman" w:hAnsi="Times New Roman" w:cs="Times New Roman"/>
          <w:sz w:val="26"/>
          <w:szCs w:val="26"/>
        </w:rPr>
        <w:t xml:space="preserve">Об утверждении схемы размещения нестационарных торговых объектов на территории муниципального района </w:t>
      </w:r>
      <w:r w:rsidR="0038627F">
        <w:rPr>
          <w:rFonts w:ascii="Times New Roman" w:hAnsi="Times New Roman" w:cs="Times New Roman"/>
          <w:sz w:val="26"/>
          <w:szCs w:val="26"/>
        </w:rPr>
        <w:t>«</w:t>
      </w:r>
      <w:proofErr w:type="spellStart"/>
      <w:r w:rsidR="0038627F" w:rsidRPr="0038627F">
        <w:rPr>
          <w:rFonts w:ascii="Times New Roman" w:hAnsi="Times New Roman" w:cs="Times New Roman"/>
          <w:sz w:val="26"/>
          <w:szCs w:val="26"/>
        </w:rPr>
        <w:t>Княжпогостский</w:t>
      </w:r>
      <w:proofErr w:type="spellEnd"/>
      <w:r w:rsidR="0038627F">
        <w:rPr>
          <w:rFonts w:ascii="Times New Roman" w:hAnsi="Times New Roman" w:cs="Times New Roman"/>
          <w:sz w:val="26"/>
          <w:szCs w:val="26"/>
        </w:rPr>
        <w:t>»</w:t>
      </w:r>
      <w:r w:rsidR="001167D6">
        <w:rPr>
          <w:rFonts w:ascii="Times New Roman" w:hAnsi="Times New Roman" w:cs="Times New Roman"/>
          <w:sz w:val="26"/>
          <w:szCs w:val="26"/>
        </w:rPr>
        <w:t>,</w:t>
      </w:r>
      <w:r w:rsidR="0038627F" w:rsidRPr="0038627F">
        <w:rPr>
          <w:rFonts w:ascii="Times New Roman" w:hAnsi="Times New Roman" w:cs="Times New Roman"/>
          <w:sz w:val="26"/>
          <w:szCs w:val="26"/>
        </w:rPr>
        <w:t xml:space="preserve"> </w:t>
      </w:r>
      <w:r w:rsidR="001167D6">
        <w:rPr>
          <w:rFonts w:ascii="Times New Roman" w:hAnsi="Times New Roman" w:cs="Times New Roman"/>
          <w:sz w:val="26"/>
          <w:szCs w:val="26"/>
        </w:rPr>
        <w:t>в</w:t>
      </w:r>
      <w:r w:rsidRPr="0038627F">
        <w:rPr>
          <w:rFonts w:ascii="Times New Roman" w:hAnsi="Times New Roman" w:cs="Times New Roman"/>
          <w:sz w:val="26"/>
          <w:szCs w:val="26"/>
        </w:rPr>
        <w:t xml:space="preserve"> целях организации торговли</w:t>
      </w:r>
      <w:r w:rsidR="001167D6">
        <w:rPr>
          <w:rFonts w:ascii="Times New Roman" w:hAnsi="Times New Roman" w:cs="Times New Roman"/>
          <w:sz w:val="26"/>
          <w:szCs w:val="26"/>
        </w:rPr>
        <w:t xml:space="preserve"> и </w:t>
      </w:r>
      <w:r w:rsidRPr="0038627F">
        <w:rPr>
          <w:rFonts w:ascii="Times New Roman" w:hAnsi="Times New Roman" w:cs="Times New Roman"/>
          <w:sz w:val="26"/>
          <w:szCs w:val="26"/>
        </w:rPr>
        <w:t xml:space="preserve">регламентирования размещения объектов нестационарной торговли на территории муниципального образования муниципального района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38627F" w:rsidRDefault="0038627F" w:rsidP="0038627F">
      <w:pPr>
        <w:pStyle w:val="ConsPlusNormal"/>
        <w:ind w:firstLine="540"/>
        <w:jc w:val="both"/>
        <w:rPr>
          <w:rFonts w:ascii="Times New Roman" w:hAnsi="Times New Roman" w:cs="Times New Roman"/>
          <w:sz w:val="26"/>
          <w:szCs w:val="26"/>
        </w:rPr>
      </w:pPr>
    </w:p>
    <w:p w:rsidR="0038627F" w:rsidRPr="0038627F" w:rsidRDefault="0038627F" w:rsidP="003862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ПОСТАНОВЛЯЮ</w:t>
      </w:r>
      <w:r w:rsidRPr="0038627F">
        <w:rPr>
          <w:rFonts w:ascii="Times New Roman" w:hAnsi="Times New Roman" w:cs="Times New Roman"/>
          <w:sz w:val="26"/>
          <w:szCs w:val="26"/>
        </w:rPr>
        <w:t>:</w:t>
      </w:r>
    </w:p>
    <w:p w:rsidR="0038627F" w:rsidRPr="0038627F" w:rsidRDefault="0038627F" w:rsidP="00B005CE">
      <w:pPr>
        <w:pStyle w:val="ConsPlusNormal"/>
        <w:ind w:firstLine="540"/>
        <w:jc w:val="both"/>
        <w:rPr>
          <w:rFonts w:ascii="Times New Roman" w:hAnsi="Times New Roman" w:cs="Times New Roman"/>
          <w:sz w:val="26"/>
          <w:szCs w:val="26"/>
        </w:rPr>
      </w:pPr>
      <w:r w:rsidRPr="0038627F">
        <w:rPr>
          <w:rFonts w:ascii="Times New Roman" w:hAnsi="Times New Roman" w:cs="Times New Roman"/>
          <w:sz w:val="26"/>
          <w:szCs w:val="26"/>
        </w:rPr>
        <w:t xml:space="preserve">1. Утвердить </w:t>
      </w:r>
      <w:hyperlink w:anchor="P36" w:history="1">
        <w:r w:rsidRPr="0038627F">
          <w:rPr>
            <w:rFonts w:ascii="Times New Roman" w:hAnsi="Times New Roman" w:cs="Times New Roman"/>
            <w:color w:val="0000FF"/>
            <w:sz w:val="26"/>
            <w:szCs w:val="26"/>
          </w:rPr>
          <w:t>Порядок</w:t>
        </w:r>
      </w:hyperlink>
      <w:r w:rsidRPr="0038627F">
        <w:rPr>
          <w:rFonts w:ascii="Times New Roman" w:hAnsi="Times New Roman" w:cs="Times New Roman"/>
          <w:sz w:val="26"/>
          <w:szCs w:val="26"/>
        </w:rPr>
        <w:t xml:space="preserve"> размещения нестационарных торговых объектов на территории муниципального образования муниципального района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38627F">
        <w:rPr>
          <w:rFonts w:ascii="Times New Roman" w:hAnsi="Times New Roman" w:cs="Times New Roman"/>
          <w:sz w:val="26"/>
          <w:szCs w:val="26"/>
        </w:rPr>
        <w:t xml:space="preserve"> согласно приложению.</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38627F">
        <w:rPr>
          <w:rFonts w:ascii="Times New Roman" w:hAnsi="Times New Roman" w:cs="Times New Roman"/>
          <w:sz w:val="26"/>
          <w:szCs w:val="26"/>
        </w:rPr>
        <w:t>. Рекомендовать:</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38627F">
        <w:rPr>
          <w:rFonts w:ascii="Times New Roman" w:hAnsi="Times New Roman" w:cs="Times New Roman"/>
          <w:sz w:val="26"/>
          <w:szCs w:val="26"/>
        </w:rPr>
        <w:t>.1. Управлению Федеральной службы по надзору в сфере защиты прав потребителей и благополучия человека по Республике Коми обеспечить контроль за соблюдением владельцами нестационарных торговых объектов санитарных норм и правил.</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38627F">
        <w:rPr>
          <w:rFonts w:ascii="Times New Roman" w:hAnsi="Times New Roman" w:cs="Times New Roman"/>
          <w:sz w:val="26"/>
          <w:szCs w:val="26"/>
        </w:rPr>
        <w:t xml:space="preserve">.2. Отделу Министерства внутренних дел Российской Федерации по </w:t>
      </w:r>
      <w:proofErr w:type="spellStart"/>
      <w:r w:rsidR="00CE7CC5">
        <w:rPr>
          <w:rFonts w:ascii="Times New Roman" w:hAnsi="Times New Roman" w:cs="Times New Roman"/>
          <w:sz w:val="26"/>
          <w:szCs w:val="26"/>
        </w:rPr>
        <w:t>Княжпогостскому</w:t>
      </w:r>
      <w:proofErr w:type="spellEnd"/>
      <w:r w:rsidRPr="0038627F">
        <w:rPr>
          <w:rFonts w:ascii="Times New Roman" w:hAnsi="Times New Roman" w:cs="Times New Roman"/>
          <w:sz w:val="26"/>
          <w:szCs w:val="26"/>
        </w:rPr>
        <w:t xml:space="preserve"> району принимать меры по предупреждению нарушений правил торговли в нестационарных торговых объектах на территории муниципального образования муниципального района </w:t>
      </w:r>
      <w:r w:rsidR="00CE7CC5">
        <w:rPr>
          <w:rFonts w:ascii="Times New Roman" w:hAnsi="Times New Roman" w:cs="Times New Roman"/>
          <w:sz w:val="26"/>
          <w:szCs w:val="26"/>
        </w:rPr>
        <w:t>«</w:t>
      </w:r>
      <w:proofErr w:type="spellStart"/>
      <w:r w:rsidR="00CE7CC5">
        <w:rPr>
          <w:rFonts w:ascii="Times New Roman" w:hAnsi="Times New Roman" w:cs="Times New Roman"/>
          <w:sz w:val="26"/>
          <w:szCs w:val="26"/>
        </w:rPr>
        <w:t>Княжпогостский</w:t>
      </w:r>
      <w:proofErr w:type="spellEnd"/>
      <w:r w:rsidR="00CE7CC5">
        <w:rPr>
          <w:rFonts w:ascii="Times New Roman" w:hAnsi="Times New Roman" w:cs="Times New Roman"/>
          <w:sz w:val="26"/>
          <w:szCs w:val="26"/>
        </w:rPr>
        <w:t>»</w:t>
      </w:r>
      <w:r w:rsidRPr="0038627F">
        <w:rPr>
          <w:rFonts w:ascii="Times New Roman" w:hAnsi="Times New Roman" w:cs="Times New Roman"/>
          <w:sz w:val="26"/>
          <w:szCs w:val="26"/>
        </w:rPr>
        <w:t>.</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38627F">
        <w:rPr>
          <w:rFonts w:ascii="Times New Roman" w:hAnsi="Times New Roman" w:cs="Times New Roman"/>
          <w:sz w:val="26"/>
          <w:szCs w:val="26"/>
        </w:rPr>
        <w:t xml:space="preserve">.3. Межрайонной ИФНС России </w:t>
      </w:r>
      <w:r w:rsidR="00B005CE">
        <w:rPr>
          <w:rFonts w:ascii="Times New Roman" w:hAnsi="Times New Roman" w:cs="Times New Roman"/>
          <w:sz w:val="26"/>
          <w:szCs w:val="26"/>
        </w:rPr>
        <w:t>№</w:t>
      </w:r>
      <w:r w:rsidRPr="0038627F">
        <w:rPr>
          <w:rFonts w:ascii="Times New Roman" w:hAnsi="Times New Roman" w:cs="Times New Roman"/>
          <w:sz w:val="26"/>
          <w:szCs w:val="26"/>
        </w:rPr>
        <w:t xml:space="preserve"> 5 по Республике Коми принимать меры по предупреждению несанкционированного размещения нестационарных торговых объектов вне установленных мест.</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38627F">
        <w:rPr>
          <w:rFonts w:ascii="Times New Roman" w:hAnsi="Times New Roman" w:cs="Times New Roman"/>
          <w:sz w:val="26"/>
          <w:szCs w:val="26"/>
        </w:rPr>
        <w:t xml:space="preserve">.4. Отделению УФМС России по Республике Коми в </w:t>
      </w:r>
      <w:proofErr w:type="spellStart"/>
      <w:r w:rsidR="00CE7CC5">
        <w:rPr>
          <w:rFonts w:ascii="Times New Roman" w:hAnsi="Times New Roman" w:cs="Times New Roman"/>
          <w:sz w:val="26"/>
          <w:szCs w:val="26"/>
        </w:rPr>
        <w:t>Княжпогостском</w:t>
      </w:r>
      <w:proofErr w:type="spellEnd"/>
      <w:r w:rsidRPr="0038627F">
        <w:rPr>
          <w:rFonts w:ascii="Times New Roman" w:hAnsi="Times New Roman" w:cs="Times New Roman"/>
          <w:sz w:val="26"/>
          <w:szCs w:val="26"/>
        </w:rPr>
        <w:t xml:space="preserve"> районе </w:t>
      </w:r>
      <w:r w:rsidRPr="0038627F">
        <w:rPr>
          <w:rFonts w:ascii="Times New Roman" w:hAnsi="Times New Roman" w:cs="Times New Roman"/>
          <w:sz w:val="26"/>
          <w:szCs w:val="26"/>
        </w:rPr>
        <w:lastRenderedPageBreak/>
        <w:t>принимать меры по обеспечению контроля за соблюдением владельцами нестационарных торговых объектов миграционного законодательства.</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38627F">
        <w:rPr>
          <w:rFonts w:ascii="Times New Roman" w:hAnsi="Times New Roman" w:cs="Times New Roman"/>
          <w:sz w:val="26"/>
          <w:szCs w:val="26"/>
        </w:rPr>
        <w:t xml:space="preserve">. Настоящее постановление вступает в силу со дня его официального опубликования и подлежит размещению на официальном сайте муниципального района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38627F">
        <w:rPr>
          <w:rFonts w:ascii="Times New Roman" w:hAnsi="Times New Roman" w:cs="Times New Roman"/>
          <w:sz w:val="26"/>
          <w:szCs w:val="26"/>
        </w:rPr>
        <w:t>.</w:t>
      </w:r>
    </w:p>
    <w:p w:rsidR="0038627F" w:rsidRPr="0038627F" w:rsidRDefault="0038627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38627F">
        <w:rPr>
          <w:rFonts w:ascii="Times New Roman" w:hAnsi="Times New Roman" w:cs="Times New Roman"/>
          <w:sz w:val="26"/>
          <w:szCs w:val="26"/>
        </w:rPr>
        <w:t xml:space="preserve">. Контроль за исполнением настоящего постановления возложить </w:t>
      </w:r>
      <w:proofErr w:type="gramStart"/>
      <w:r w:rsidRPr="0038627F">
        <w:rPr>
          <w:rFonts w:ascii="Times New Roman" w:hAnsi="Times New Roman" w:cs="Times New Roman"/>
          <w:sz w:val="26"/>
          <w:szCs w:val="26"/>
        </w:rPr>
        <w:t xml:space="preserve">на </w:t>
      </w:r>
      <w:r>
        <w:rPr>
          <w:rFonts w:ascii="Times New Roman" w:hAnsi="Times New Roman" w:cs="Times New Roman"/>
          <w:sz w:val="26"/>
          <w:szCs w:val="26"/>
        </w:rPr>
        <w:t xml:space="preserve"> первого</w:t>
      </w:r>
      <w:proofErr w:type="gramEnd"/>
      <w:r>
        <w:rPr>
          <w:rFonts w:ascii="Times New Roman" w:hAnsi="Times New Roman" w:cs="Times New Roman"/>
          <w:sz w:val="26"/>
          <w:szCs w:val="26"/>
        </w:rPr>
        <w:t xml:space="preserve"> </w:t>
      </w:r>
      <w:r w:rsidRPr="0038627F">
        <w:rPr>
          <w:rFonts w:ascii="Times New Roman" w:hAnsi="Times New Roman" w:cs="Times New Roman"/>
          <w:sz w:val="26"/>
          <w:szCs w:val="26"/>
        </w:rPr>
        <w:t xml:space="preserve">заместителя руководителя администрации муниципального района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А.Л. Кулик</w:t>
      </w:r>
      <w:r w:rsidR="00CE7CC5">
        <w:rPr>
          <w:rFonts w:ascii="Times New Roman" w:hAnsi="Times New Roman" w:cs="Times New Roman"/>
          <w:sz w:val="26"/>
          <w:szCs w:val="26"/>
        </w:rPr>
        <w:t>а.</w:t>
      </w:r>
    </w:p>
    <w:p w:rsidR="0038627F" w:rsidRPr="0038627F" w:rsidRDefault="0038627F" w:rsidP="00B005CE">
      <w:pPr>
        <w:pStyle w:val="ConsPlusNormal"/>
        <w:rPr>
          <w:rFonts w:ascii="Times New Roman" w:hAnsi="Times New Roman" w:cs="Times New Roman"/>
          <w:sz w:val="26"/>
          <w:szCs w:val="26"/>
        </w:rPr>
      </w:pPr>
    </w:p>
    <w:p w:rsidR="0038627F" w:rsidRDefault="0038627F">
      <w:pPr>
        <w:pStyle w:val="ConsPlusNormal"/>
        <w:rPr>
          <w:rFonts w:ascii="Times New Roman" w:hAnsi="Times New Roman" w:cs="Times New Roman"/>
          <w:sz w:val="26"/>
          <w:szCs w:val="26"/>
        </w:rPr>
      </w:pPr>
    </w:p>
    <w:p w:rsidR="00CE7CC5" w:rsidRDefault="00CE7CC5">
      <w:pPr>
        <w:pStyle w:val="ConsPlusNormal"/>
        <w:rPr>
          <w:rFonts w:ascii="Times New Roman" w:hAnsi="Times New Roman" w:cs="Times New Roman"/>
          <w:sz w:val="26"/>
          <w:szCs w:val="26"/>
        </w:rPr>
      </w:pPr>
    </w:p>
    <w:p w:rsidR="00CE7CC5" w:rsidRPr="00CE7CC5" w:rsidRDefault="00CE7CC5" w:rsidP="00CE7CC5">
      <w:pPr>
        <w:widowControl w:val="0"/>
        <w:autoSpaceDE w:val="0"/>
        <w:autoSpaceDN w:val="0"/>
        <w:spacing w:after="0" w:line="240" w:lineRule="auto"/>
        <w:rPr>
          <w:rFonts w:ascii="Times New Roman" w:eastAsia="Times New Roman" w:hAnsi="Times New Roman" w:cs="Times New Roman"/>
          <w:sz w:val="26"/>
          <w:szCs w:val="26"/>
          <w:lang w:eastAsia="ru-RU"/>
        </w:rPr>
      </w:pPr>
      <w:r w:rsidRPr="00CE7CC5">
        <w:rPr>
          <w:rFonts w:ascii="Times New Roman" w:eastAsia="Times New Roman" w:hAnsi="Times New Roman" w:cs="Times New Roman"/>
          <w:sz w:val="26"/>
          <w:szCs w:val="26"/>
          <w:lang w:eastAsia="ru-RU"/>
        </w:rPr>
        <w:t>Глава муниципального района «</w:t>
      </w:r>
      <w:proofErr w:type="spellStart"/>
      <w:r w:rsidRPr="00CE7CC5">
        <w:rPr>
          <w:rFonts w:ascii="Times New Roman" w:eastAsia="Times New Roman" w:hAnsi="Times New Roman" w:cs="Times New Roman"/>
          <w:sz w:val="26"/>
          <w:szCs w:val="26"/>
          <w:lang w:eastAsia="ru-RU"/>
        </w:rPr>
        <w:t>Княжпогостский</w:t>
      </w:r>
      <w:proofErr w:type="spellEnd"/>
      <w:r w:rsidRPr="00CE7CC5">
        <w:rPr>
          <w:rFonts w:ascii="Times New Roman" w:eastAsia="Times New Roman" w:hAnsi="Times New Roman" w:cs="Times New Roman"/>
          <w:sz w:val="26"/>
          <w:szCs w:val="26"/>
          <w:lang w:eastAsia="ru-RU"/>
        </w:rPr>
        <w:t>» -</w:t>
      </w:r>
    </w:p>
    <w:p w:rsidR="00CE7CC5" w:rsidRPr="00CE7CC5" w:rsidRDefault="00CE7CC5" w:rsidP="00CE7CC5">
      <w:pPr>
        <w:widowControl w:val="0"/>
        <w:tabs>
          <w:tab w:val="left" w:pos="7695"/>
        </w:tabs>
        <w:autoSpaceDE w:val="0"/>
        <w:autoSpaceDN w:val="0"/>
        <w:spacing w:after="0" w:line="240" w:lineRule="auto"/>
        <w:rPr>
          <w:rFonts w:ascii="Times New Roman" w:eastAsia="Times New Roman" w:hAnsi="Times New Roman" w:cs="Times New Roman"/>
          <w:sz w:val="26"/>
          <w:szCs w:val="26"/>
          <w:lang w:eastAsia="ru-RU"/>
        </w:rPr>
      </w:pPr>
      <w:r w:rsidRPr="00CE7CC5">
        <w:rPr>
          <w:rFonts w:ascii="Times New Roman" w:eastAsia="Times New Roman" w:hAnsi="Times New Roman" w:cs="Times New Roman"/>
          <w:sz w:val="26"/>
          <w:szCs w:val="26"/>
          <w:lang w:eastAsia="ru-RU"/>
        </w:rPr>
        <w:t>руководитель администрации                                                                   А.Л. Немчинов</w:t>
      </w:r>
    </w:p>
    <w:p w:rsidR="00CE7CC5" w:rsidRDefault="00CE7CC5">
      <w:pPr>
        <w:pStyle w:val="ConsPlusNormal"/>
        <w:rPr>
          <w:rFonts w:ascii="Times New Roman" w:hAnsi="Times New Roman" w:cs="Times New Roman"/>
          <w:sz w:val="26"/>
          <w:szCs w:val="26"/>
        </w:rPr>
      </w:pPr>
    </w:p>
    <w:p w:rsidR="00CE7CC5" w:rsidRDefault="00CE7CC5">
      <w:pPr>
        <w:pStyle w:val="ConsPlusNormal"/>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38627F" w:rsidRPr="0038627F" w:rsidRDefault="0038627F">
      <w:pPr>
        <w:pStyle w:val="ConsPlusNormal"/>
        <w:jc w:val="right"/>
        <w:outlineLvl w:val="0"/>
        <w:rPr>
          <w:rFonts w:ascii="Times New Roman" w:hAnsi="Times New Roman" w:cs="Times New Roman"/>
          <w:sz w:val="26"/>
          <w:szCs w:val="26"/>
        </w:rPr>
      </w:pPr>
      <w:r w:rsidRPr="0038627F">
        <w:rPr>
          <w:rFonts w:ascii="Times New Roman" w:hAnsi="Times New Roman" w:cs="Times New Roman"/>
          <w:sz w:val="26"/>
          <w:szCs w:val="26"/>
        </w:rPr>
        <w:lastRenderedPageBreak/>
        <w:t>Приложение</w:t>
      </w:r>
    </w:p>
    <w:p w:rsidR="0038627F" w:rsidRPr="0038627F" w:rsidRDefault="0038627F">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к Постановлению</w:t>
      </w:r>
    </w:p>
    <w:p w:rsidR="0038627F" w:rsidRPr="0038627F" w:rsidRDefault="0038627F">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администрации муниципального района</w:t>
      </w:r>
    </w:p>
    <w:p w:rsidR="0038627F" w:rsidRPr="0038627F" w:rsidRDefault="00CE7CC5">
      <w:pPr>
        <w:pStyle w:val="ConsPlusNormal"/>
        <w:jc w:val="right"/>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38627F" w:rsidRPr="0038627F" w:rsidRDefault="0038627F">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 xml:space="preserve">от </w:t>
      </w:r>
      <w:r w:rsidR="00B005CE">
        <w:rPr>
          <w:rFonts w:ascii="Times New Roman" w:hAnsi="Times New Roman" w:cs="Times New Roman"/>
          <w:sz w:val="26"/>
          <w:szCs w:val="26"/>
        </w:rPr>
        <w:t>25.08.</w:t>
      </w:r>
      <w:r w:rsidR="00CE7CC5">
        <w:rPr>
          <w:rFonts w:ascii="Times New Roman" w:hAnsi="Times New Roman" w:cs="Times New Roman"/>
          <w:sz w:val="26"/>
          <w:szCs w:val="26"/>
        </w:rPr>
        <w:t>2020г.</w:t>
      </w:r>
      <w:r w:rsidRPr="0038627F">
        <w:rPr>
          <w:rFonts w:ascii="Times New Roman" w:hAnsi="Times New Roman" w:cs="Times New Roman"/>
          <w:sz w:val="26"/>
          <w:szCs w:val="26"/>
        </w:rPr>
        <w:t xml:space="preserve"> </w:t>
      </w:r>
      <w:r w:rsidR="00B005CE">
        <w:rPr>
          <w:rFonts w:ascii="Times New Roman" w:hAnsi="Times New Roman" w:cs="Times New Roman"/>
          <w:sz w:val="26"/>
          <w:szCs w:val="26"/>
        </w:rPr>
        <w:t>№</w:t>
      </w:r>
      <w:r w:rsidRPr="0038627F">
        <w:rPr>
          <w:rFonts w:ascii="Times New Roman" w:hAnsi="Times New Roman" w:cs="Times New Roman"/>
          <w:sz w:val="26"/>
          <w:szCs w:val="26"/>
        </w:rPr>
        <w:t xml:space="preserve"> </w:t>
      </w:r>
      <w:r w:rsidR="00B005CE">
        <w:rPr>
          <w:rFonts w:ascii="Times New Roman" w:hAnsi="Times New Roman" w:cs="Times New Roman"/>
          <w:sz w:val="26"/>
          <w:szCs w:val="26"/>
        </w:rPr>
        <w:t>560</w:t>
      </w:r>
    </w:p>
    <w:p w:rsidR="0038627F" w:rsidRPr="0038627F" w:rsidRDefault="0038627F">
      <w:pPr>
        <w:pStyle w:val="ConsPlusNormal"/>
        <w:rPr>
          <w:rFonts w:ascii="Times New Roman" w:hAnsi="Times New Roman" w:cs="Times New Roman"/>
          <w:sz w:val="26"/>
          <w:szCs w:val="26"/>
        </w:rPr>
      </w:pPr>
    </w:p>
    <w:p w:rsidR="0038627F" w:rsidRPr="0038627F" w:rsidRDefault="0038627F">
      <w:pPr>
        <w:pStyle w:val="ConsPlusTitle"/>
        <w:jc w:val="center"/>
        <w:rPr>
          <w:rFonts w:ascii="Times New Roman" w:hAnsi="Times New Roman" w:cs="Times New Roman"/>
          <w:sz w:val="26"/>
          <w:szCs w:val="26"/>
        </w:rPr>
      </w:pPr>
      <w:bookmarkStart w:id="0" w:name="P36"/>
      <w:bookmarkEnd w:id="0"/>
      <w:r w:rsidRPr="0038627F">
        <w:rPr>
          <w:rFonts w:ascii="Times New Roman" w:hAnsi="Times New Roman" w:cs="Times New Roman"/>
          <w:sz w:val="26"/>
          <w:szCs w:val="26"/>
        </w:rPr>
        <w:t>ПОРЯДОК</w:t>
      </w:r>
    </w:p>
    <w:p w:rsidR="0038627F" w:rsidRPr="0038627F" w:rsidRDefault="0038627F">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РАЗМЕЩЕНИЯ НЕСТАЦИОНАРНЫХ ТОРГОВЫХ ОБЪЕКТОВ</w:t>
      </w:r>
    </w:p>
    <w:p w:rsidR="0038627F" w:rsidRPr="0038627F" w:rsidRDefault="0038627F">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НА ТЕРРИТОРИИ МУНИЦИПАЛЬНОГО ОБРАЗОВАНИЯ</w:t>
      </w:r>
    </w:p>
    <w:p w:rsidR="0038627F" w:rsidRPr="0038627F" w:rsidRDefault="0038627F">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 xml:space="preserve">МУНИЦИПАЛЬНОГО РАЙОНА </w:t>
      </w:r>
      <w:r w:rsidR="00CE7CC5">
        <w:rPr>
          <w:rFonts w:ascii="Times New Roman" w:hAnsi="Times New Roman" w:cs="Times New Roman"/>
          <w:sz w:val="26"/>
          <w:szCs w:val="26"/>
        </w:rPr>
        <w:t>«КНЯЖПОГОСТСКИЙ»</w:t>
      </w:r>
    </w:p>
    <w:p w:rsidR="0038627F" w:rsidRPr="0028479B" w:rsidRDefault="0038627F">
      <w:pPr>
        <w:pStyle w:val="ConsPlusNormal"/>
        <w:rPr>
          <w:rFonts w:ascii="Times New Roman" w:hAnsi="Times New Roman" w:cs="Times New Roman"/>
          <w:b/>
          <w:sz w:val="26"/>
          <w:szCs w:val="26"/>
        </w:rPr>
      </w:pPr>
    </w:p>
    <w:p w:rsidR="00C54DA7" w:rsidRPr="0028479B" w:rsidRDefault="00C54DA7" w:rsidP="00C54DA7">
      <w:pPr>
        <w:pStyle w:val="ConsPlusTitle"/>
        <w:jc w:val="center"/>
        <w:outlineLvl w:val="1"/>
        <w:rPr>
          <w:rFonts w:ascii="Times New Roman" w:hAnsi="Times New Roman" w:cs="Times New Roman"/>
          <w:sz w:val="26"/>
          <w:szCs w:val="26"/>
        </w:rPr>
      </w:pPr>
      <w:r w:rsidRPr="0028479B">
        <w:rPr>
          <w:rFonts w:ascii="Times New Roman" w:hAnsi="Times New Roman" w:cs="Times New Roman"/>
          <w:sz w:val="26"/>
          <w:szCs w:val="26"/>
        </w:rPr>
        <w:t>1. Общие положения</w:t>
      </w:r>
    </w:p>
    <w:p w:rsidR="00C54DA7" w:rsidRDefault="00C54DA7" w:rsidP="00C54DA7">
      <w:pPr>
        <w:pStyle w:val="ConsPlusNormal"/>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1.1. Настоящий Порядок о размещении нестационарных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 xml:space="preserve"> (далее по тексту - Порядок) разработан в соответствии с Федеральным </w:t>
      </w:r>
      <w:hyperlink r:id="rId8" w:history="1">
        <w:r w:rsidRPr="00C54DA7">
          <w:rPr>
            <w:rFonts w:ascii="Times New Roman" w:hAnsi="Times New Roman" w:cs="Times New Roman"/>
            <w:color w:val="0000FF"/>
            <w:sz w:val="26"/>
            <w:szCs w:val="26"/>
          </w:rPr>
          <w:t>законом</w:t>
        </w:r>
      </w:hyperlink>
      <w:r w:rsidRPr="00C54DA7">
        <w:rPr>
          <w:rFonts w:ascii="Times New Roman" w:hAnsi="Times New Roman" w:cs="Times New Roman"/>
          <w:sz w:val="26"/>
          <w:szCs w:val="26"/>
        </w:rPr>
        <w:t xml:space="preserve"> от 06.10.2003 </w:t>
      </w:r>
      <w:r>
        <w:rPr>
          <w:rFonts w:ascii="Times New Roman" w:hAnsi="Times New Roman" w:cs="Times New Roman"/>
          <w:sz w:val="26"/>
          <w:szCs w:val="26"/>
        </w:rPr>
        <w:t>№</w:t>
      </w:r>
      <w:r w:rsidRPr="00C54DA7">
        <w:rPr>
          <w:rFonts w:ascii="Times New Roman" w:hAnsi="Times New Roman" w:cs="Times New Roman"/>
          <w:sz w:val="26"/>
          <w:szCs w:val="26"/>
        </w:rPr>
        <w:t xml:space="preserve"> 131-ФЗ </w:t>
      </w:r>
      <w:r>
        <w:rPr>
          <w:rFonts w:ascii="Times New Roman" w:hAnsi="Times New Roman" w:cs="Times New Roman"/>
          <w:sz w:val="26"/>
          <w:szCs w:val="26"/>
        </w:rPr>
        <w:t>«</w:t>
      </w:r>
      <w:r w:rsidRPr="00C54DA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Федеральным </w:t>
      </w:r>
      <w:hyperlink r:id="rId9" w:history="1">
        <w:r w:rsidRPr="00C54DA7">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28.12.2009</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381-ФЗ </w:t>
      </w:r>
      <w:r>
        <w:rPr>
          <w:rFonts w:ascii="Times New Roman" w:hAnsi="Times New Roman" w:cs="Times New Roman"/>
          <w:sz w:val="26"/>
          <w:szCs w:val="26"/>
        </w:rPr>
        <w:t>«</w:t>
      </w:r>
      <w:r w:rsidRPr="00C54DA7">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w:t>
      </w:r>
      <w:hyperlink r:id="rId10" w:history="1">
        <w:r w:rsidRPr="00C54DA7">
          <w:rPr>
            <w:rFonts w:ascii="Times New Roman" w:hAnsi="Times New Roman" w:cs="Times New Roman"/>
            <w:color w:val="0000FF"/>
            <w:sz w:val="26"/>
            <w:szCs w:val="26"/>
          </w:rPr>
          <w:t>Приказом</w:t>
        </w:r>
      </w:hyperlink>
      <w:r w:rsidRPr="00C54DA7">
        <w:rPr>
          <w:rFonts w:ascii="Times New Roman" w:hAnsi="Times New Roman" w:cs="Times New Roman"/>
          <w:sz w:val="26"/>
          <w:szCs w:val="26"/>
        </w:rPr>
        <w:t xml:space="preserve"> Министерства сельского хозяйства и потребительского рынка Республики Коми </w:t>
      </w:r>
      <w:r>
        <w:rPr>
          <w:rFonts w:ascii="Times New Roman" w:hAnsi="Times New Roman" w:cs="Times New Roman"/>
          <w:sz w:val="26"/>
          <w:szCs w:val="26"/>
        </w:rPr>
        <w:t>№ 125 от 17 февраля 2017</w:t>
      </w:r>
      <w:r w:rsidRPr="00C54DA7">
        <w:rPr>
          <w:rFonts w:ascii="Times New Roman" w:hAnsi="Times New Roman" w:cs="Times New Roman"/>
          <w:sz w:val="26"/>
          <w:szCs w:val="26"/>
        </w:rPr>
        <w:t>г.</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1.2. Целями настоящего Порядка являются: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w:t>
      </w: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создание условий для улучшения организации торгового обслуживания и обеспечения доступности товаров для населения;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создание условий для предоставления жителям </w:t>
      </w:r>
      <w:r>
        <w:rPr>
          <w:rFonts w:ascii="Times New Roman" w:hAnsi="Times New Roman" w:cs="Times New Roman"/>
          <w:sz w:val="26"/>
          <w:szCs w:val="26"/>
        </w:rPr>
        <w:t xml:space="preserve">муниципального </w:t>
      </w:r>
      <w:proofErr w:type="gramStart"/>
      <w:r>
        <w:rPr>
          <w:rFonts w:ascii="Times New Roman" w:hAnsi="Times New Roman" w:cs="Times New Roman"/>
          <w:sz w:val="26"/>
          <w:szCs w:val="26"/>
        </w:rPr>
        <w:t xml:space="preserve">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xml:space="preserve">» </w:t>
      </w:r>
      <w:r w:rsidRPr="00C54DA7">
        <w:rPr>
          <w:rFonts w:ascii="Times New Roman" w:hAnsi="Times New Roman" w:cs="Times New Roman"/>
          <w:sz w:val="26"/>
          <w:szCs w:val="26"/>
        </w:rPr>
        <w:t>безопасных и качественных услуг в сфере уличной торговли;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улучшение благоустройства и облика поселений </w:t>
      </w:r>
      <w:r>
        <w:rPr>
          <w:rFonts w:ascii="Times New Roman" w:hAnsi="Times New Roman" w:cs="Times New Roman"/>
          <w:sz w:val="26"/>
          <w:szCs w:val="26"/>
        </w:rPr>
        <w:t xml:space="preserve">муниципального </w:t>
      </w:r>
      <w:proofErr w:type="gramStart"/>
      <w:r>
        <w:rPr>
          <w:rFonts w:ascii="Times New Roman" w:hAnsi="Times New Roman" w:cs="Times New Roman"/>
          <w:sz w:val="26"/>
          <w:szCs w:val="26"/>
        </w:rPr>
        <w:t xml:space="preserve">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1.3. Настоящий Порядок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1.4. Требования, предусмотренные настоящим Порядком, не распространяются на отношения, связанные с:</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а) осуществлением развозной торговли;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б) размещением нестационарных торговых объектов, расположенных:</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на территории розничных рынков,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в стационарном торговом объекте, в ином здании, строении, сооружении или на земельном участке, находящихся в частной собственности.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Порядок такого размещения и использования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с последующим уведомлением администрации </w:t>
      </w:r>
      <w:r>
        <w:rPr>
          <w:rFonts w:ascii="Times New Roman" w:hAnsi="Times New Roman" w:cs="Times New Roman"/>
          <w:sz w:val="26"/>
          <w:szCs w:val="26"/>
        </w:rPr>
        <w:t xml:space="preserve">муниципального </w:t>
      </w:r>
      <w:proofErr w:type="gramStart"/>
      <w:r>
        <w:rPr>
          <w:rFonts w:ascii="Times New Roman" w:hAnsi="Times New Roman" w:cs="Times New Roman"/>
          <w:sz w:val="26"/>
          <w:szCs w:val="26"/>
        </w:rPr>
        <w:t xml:space="preserve">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 xml:space="preserve">, для включения в дислокацию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муниципального </w:t>
      </w:r>
      <w:proofErr w:type="gramStart"/>
      <w:r>
        <w:rPr>
          <w:rFonts w:ascii="Times New Roman" w:hAnsi="Times New Roman" w:cs="Times New Roman"/>
          <w:sz w:val="26"/>
          <w:szCs w:val="26"/>
        </w:rPr>
        <w:t xml:space="preserve">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 xml:space="preserve">, в течение 30-ти </w:t>
      </w:r>
      <w:r w:rsidR="00B005CE">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с даты регистрации заявления, выдает </w:t>
      </w:r>
      <w:hyperlink w:anchor="P686" w:history="1">
        <w:r w:rsidRPr="00C54DA7">
          <w:rPr>
            <w:rFonts w:ascii="Times New Roman" w:hAnsi="Times New Roman" w:cs="Times New Roman"/>
            <w:color w:val="0000FF"/>
            <w:sz w:val="26"/>
            <w:szCs w:val="26"/>
          </w:rPr>
          <w:t>уведомление</w:t>
        </w:r>
      </w:hyperlink>
      <w:r w:rsidRPr="00C54DA7">
        <w:rPr>
          <w:rFonts w:ascii="Times New Roman" w:hAnsi="Times New Roman" w:cs="Times New Roman"/>
          <w:sz w:val="26"/>
          <w:szCs w:val="26"/>
        </w:rPr>
        <w:t xml:space="preserve"> о внесении в дислокацию по форме согласно Приложению </w:t>
      </w:r>
      <w:r w:rsidR="00B005CE">
        <w:rPr>
          <w:rFonts w:ascii="Times New Roman" w:hAnsi="Times New Roman" w:cs="Times New Roman"/>
          <w:sz w:val="26"/>
          <w:szCs w:val="26"/>
        </w:rPr>
        <w:t>№</w:t>
      </w:r>
      <w:r w:rsidRPr="00C54DA7">
        <w:rPr>
          <w:rFonts w:ascii="Times New Roman" w:hAnsi="Times New Roman" w:cs="Times New Roman"/>
          <w:sz w:val="26"/>
          <w:szCs w:val="26"/>
        </w:rPr>
        <w:t xml:space="preserve"> 9 к Порядку.</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1.5. Размещение нестационарных торговых объектов на территории </w:t>
      </w:r>
      <w:r>
        <w:rPr>
          <w:rFonts w:ascii="Times New Roman" w:hAnsi="Times New Roman" w:cs="Times New Roman"/>
          <w:sz w:val="26"/>
          <w:szCs w:val="26"/>
        </w:rPr>
        <w:t xml:space="preserve">муниципального </w:t>
      </w:r>
      <w:proofErr w:type="gramStart"/>
      <w:r>
        <w:rPr>
          <w:rFonts w:ascii="Times New Roman" w:hAnsi="Times New Roman" w:cs="Times New Roman"/>
          <w:sz w:val="26"/>
          <w:szCs w:val="26"/>
        </w:rPr>
        <w:t xml:space="preserve">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C54DA7">
        <w:rPr>
          <w:rFonts w:ascii="Times New Roman" w:hAnsi="Times New Roman" w:cs="Times New Roman"/>
          <w:sz w:val="26"/>
          <w:szCs w:val="26"/>
        </w:rPr>
        <w:t xml:space="preserve"> осуществляется на основании схемы размещения нестационарных торговых объектов (далее - Схема), утвержденной </w:t>
      </w:r>
      <w:r w:rsidRPr="0038627F">
        <w:rPr>
          <w:rFonts w:ascii="Times New Roman" w:hAnsi="Times New Roman" w:cs="Times New Roman"/>
          <w:sz w:val="26"/>
          <w:szCs w:val="26"/>
        </w:rPr>
        <w:t>постановление</w:t>
      </w:r>
      <w:r>
        <w:rPr>
          <w:rFonts w:ascii="Times New Roman" w:hAnsi="Times New Roman" w:cs="Times New Roman"/>
          <w:sz w:val="26"/>
          <w:szCs w:val="26"/>
        </w:rPr>
        <w:t>м</w:t>
      </w:r>
      <w:r w:rsidRPr="0038627F">
        <w:rPr>
          <w:rFonts w:ascii="Times New Roman" w:hAnsi="Times New Roman" w:cs="Times New Roman"/>
          <w:sz w:val="26"/>
          <w:szCs w:val="26"/>
        </w:rPr>
        <w:t xml:space="preserve"> администрации муниципального района </w:t>
      </w:r>
      <w:r>
        <w:rPr>
          <w:rFonts w:ascii="Times New Roman" w:hAnsi="Times New Roman" w:cs="Times New Roman"/>
          <w:sz w:val="26"/>
          <w:szCs w:val="26"/>
        </w:rPr>
        <w:t>«</w:t>
      </w:r>
      <w:proofErr w:type="spellStart"/>
      <w:r w:rsidRPr="0038627F">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r w:rsidRPr="0038627F">
        <w:rPr>
          <w:rFonts w:ascii="Times New Roman" w:hAnsi="Times New Roman" w:cs="Times New Roman"/>
          <w:sz w:val="26"/>
          <w:szCs w:val="26"/>
        </w:rPr>
        <w:t xml:space="preserve"> от 20.04.2016 </w:t>
      </w:r>
      <w:r w:rsidR="00B005CE">
        <w:rPr>
          <w:rFonts w:ascii="Times New Roman" w:hAnsi="Times New Roman" w:cs="Times New Roman"/>
          <w:sz w:val="26"/>
          <w:szCs w:val="26"/>
        </w:rPr>
        <w:t>№</w:t>
      </w:r>
      <w:r w:rsidRPr="0038627F">
        <w:rPr>
          <w:rFonts w:ascii="Times New Roman" w:hAnsi="Times New Roman" w:cs="Times New Roman"/>
          <w:sz w:val="26"/>
          <w:szCs w:val="26"/>
        </w:rPr>
        <w:t xml:space="preserve"> 122 </w:t>
      </w:r>
      <w:r>
        <w:rPr>
          <w:rFonts w:ascii="Times New Roman" w:hAnsi="Times New Roman" w:cs="Times New Roman"/>
          <w:sz w:val="26"/>
          <w:szCs w:val="26"/>
        </w:rPr>
        <w:t>«</w:t>
      </w:r>
      <w:r w:rsidRPr="0038627F">
        <w:rPr>
          <w:rFonts w:ascii="Times New Roman" w:hAnsi="Times New Roman" w:cs="Times New Roman"/>
          <w:sz w:val="26"/>
          <w:szCs w:val="26"/>
        </w:rPr>
        <w:t xml:space="preserve">Об утверждении схемы размещения нестационарных торговых объектов на территории муниципального района </w:t>
      </w:r>
      <w:r>
        <w:rPr>
          <w:rFonts w:ascii="Times New Roman" w:hAnsi="Times New Roman" w:cs="Times New Roman"/>
          <w:sz w:val="26"/>
          <w:szCs w:val="26"/>
        </w:rPr>
        <w:t>«</w:t>
      </w:r>
      <w:proofErr w:type="spellStart"/>
      <w:r w:rsidRPr="0038627F">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1.6. Размещение нестационарных торговых объектов на земельных участках, являющихся муниципальной собственностью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Pr="00C54DA7">
        <w:rPr>
          <w:rFonts w:ascii="Times New Roman" w:hAnsi="Times New Roman" w:cs="Times New Roman"/>
          <w:sz w:val="26"/>
          <w:szCs w:val="26"/>
        </w:rPr>
        <w:t>, и земельных участках, право собственности на которые не разграничено, осуществляется на конкурсной основе.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1.7. Организатором Конкурса является администрация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Pr="00C54DA7">
        <w:rPr>
          <w:rFonts w:ascii="Times New Roman" w:hAnsi="Times New Roman" w:cs="Times New Roman"/>
          <w:sz w:val="26"/>
          <w:szCs w:val="26"/>
        </w:rPr>
        <w:t xml:space="preserve"> (далее - Организатор).</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1.8. Размещение нестационарных торговых объектов на территории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 xml:space="preserve">» </w:t>
      </w:r>
      <w:r w:rsidRPr="00C54DA7">
        <w:rPr>
          <w:rFonts w:ascii="Times New Roman" w:hAnsi="Times New Roman" w:cs="Times New Roman"/>
          <w:sz w:val="26"/>
          <w:szCs w:val="26"/>
        </w:rPr>
        <w:t xml:space="preserve">осуществляется на конкурсной основе за исключением случаев, определенных в </w:t>
      </w:r>
      <w:hyperlink w:anchor="P181" w:history="1">
        <w:r w:rsidRPr="00C54DA7">
          <w:rPr>
            <w:rFonts w:ascii="Times New Roman" w:hAnsi="Times New Roman" w:cs="Times New Roman"/>
            <w:color w:val="0000FF"/>
            <w:sz w:val="26"/>
            <w:szCs w:val="26"/>
          </w:rPr>
          <w:t>пункте 8</w:t>
        </w:r>
      </w:hyperlink>
      <w:r w:rsidRPr="00C54DA7">
        <w:rPr>
          <w:rFonts w:ascii="Times New Roman" w:hAnsi="Times New Roman" w:cs="Times New Roman"/>
          <w:sz w:val="26"/>
          <w:szCs w:val="26"/>
        </w:rPr>
        <w:t xml:space="preserve"> настоящего Порядка.</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2. Условия проведения конкурса</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2.1. Предметом конкурса является предоставление права на размещение нестационарного торгового объекта на территории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 xml:space="preserve">» </w:t>
      </w:r>
      <w:r w:rsidRPr="00C54DA7">
        <w:rPr>
          <w:rFonts w:ascii="Times New Roman" w:hAnsi="Times New Roman" w:cs="Times New Roman"/>
          <w:sz w:val="26"/>
          <w:szCs w:val="26"/>
        </w:rPr>
        <w:t>в соответствии с утвержденной Схемой.</w:t>
      </w:r>
    </w:p>
    <w:p w:rsidR="00C54DA7" w:rsidRPr="00C54DA7" w:rsidRDefault="00C54DA7" w:rsidP="00C54DA7">
      <w:pPr>
        <w:pStyle w:val="ConsPlusNormal"/>
        <w:spacing w:before="220"/>
        <w:ind w:firstLine="540"/>
        <w:jc w:val="both"/>
        <w:rPr>
          <w:rFonts w:ascii="Times New Roman" w:hAnsi="Times New Roman" w:cs="Times New Roman"/>
          <w:sz w:val="26"/>
          <w:szCs w:val="26"/>
        </w:rPr>
      </w:pPr>
      <w:bookmarkStart w:id="1" w:name="P62"/>
      <w:bookmarkEnd w:id="1"/>
      <w:r w:rsidRPr="00C54DA7">
        <w:rPr>
          <w:rFonts w:ascii="Times New Roman" w:hAnsi="Times New Roman" w:cs="Times New Roman"/>
          <w:sz w:val="26"/>
          <w:szCs w:val="26"/>
        </w:rPr>
        <w:t>2.2. Срок предоставления права на размещение нестационарного торгового объекта устанавливается: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круглогодично - до 60 месяцев;</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для объектов, функционирующих в весенне-летний период - до 7 месяцев (с 1 </w:t>
      </w:r>
      <w:r w:rsidRPr="00C54DA7">
        <w:rPr>
          <w:rFonts w:ascii="Times New Roman" w:hAnsi="Times New Roman" w:cs="Times New Roman"/>
          <w:sz w:val="26"/>
          <w:szCs w:val="26"/>
        </w:rPr>
        <w:lastRenderedPageBreak/>
        <w:t>апреля по 31 октября);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осенне-зимний период - до 5 месяцев (с 1 ноября по 31 марта).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2.3. Конкурс проводится конкурсной комиссией по проведению конкурса на право размещения нестационарных торговых объектов, в </w:t>
      </w:r>
      <w:hyperlink w:anchor="P743" w:history="1">
        <w:r w:rsidRPr="00C54DA7">
          <w:rPr>
            <w:rFonts w:ascii="Times New Roman" w:hAnsi="Times New Roman" w:cs="Times New Roman"/>
            <w:color w:val="0000FF"/>
            <w:sz w:val="26"/>
            <w:szCs w:val="26"/>
          </w:rPr>
          <w:t>составе</w:t>
        </w:r>
      </w:hyperlink>
      <w:r w:rsidRPr="00C54DA7">
        <w:rPr>
          <w:rFonts w:ascii="Times New Roman" w:hAnsi="Times New Roman" w:cs="Times New Roman"/>
          <w:sz w:val="26"/>
          <w:szCs w:val="26"/>
        </w:rPr>
        <w:t xml:space="preserve"> согласно Приложению </w:t>
      </w:r>
      <w:r w:rsidR="00B005CE">
        <w:rPr>
          <w:rFonts w:ascii="Times New Roman" w:hAnsi="Times New Roman" w:cs="Times New Roman"/>
          <w:sz w:val="26"/>
          <w:szCs w:val="26"/>
        </w:rPr>
        <w:t>№</w:t>
      </w:r>
      <w:r w:rsidRPr="00C54DA7">
        <w:rPr>
          <w:rFonts w:ascii="Times New Roman" w:hAnsi="Times New Roman" w:cs="Times New Roman"/>
          <w:sz w:val="26"/>
          <w:szCs w:val="26"/>
        </w:rPr>
        <w:t xml:space="preserve"> 10 к Порядку (далее - конкурсная комиссия).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2.4. Организатор обеспечивает размещение информационного сообщения о проведении Конкурса на официальном сайте администрации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Pr="00C54DA7">
        <w:rPr>
          <w:rFonts w:ascii="Times New Roman" w:hAnsi="Times New Roman" w:cs="Times New Roman"/>
          <w:sz w:val="26"/>
          <w:szCs w:val="26"/>
        </w:rPr>
        <w:t xml:space="preserve"> не менее чем за 30</w:t>
      </w:r>
      <w:r w:rsidR="00B005CE">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проведения Конкурса, и не позднее 10-ти</w:t>
      </w:r>
      <w:r w:rsidR="00B005CE">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со дня официального опубликования постановления администрации </w:t>
      </w:r>
      <w:r w:rsidR="00EF41B9">
        <w:rPr>
          <w:rFonts w:ascii="Times New Roman" w:hAnsi="Times New Roman" w:cs="Times New Roman"/>
          <w:sz w:val="26"/>
          <w:szCs w:val="26"/>
        </w:rPr>
        <w:t xml:space="preserve">муниципального 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Pr="00C54DA7">
        <w:rPr>
          <w:rFonts w:ascii="Times New Roman" w:hAnsi="Times New Roman" w:cs="Times New Roman"/>
          <w:sz w:val="26"/>
          <w:szCs w:val="26"/>
        </w:rPr>
        <w:t xml:space="preserve"> о внесении изменений в Схему, касающихся включения в Схему дополнительных нестационарных торговых объектов. Организатор конкурса вправе внести изменения в извещение о проведении Конкурса не позднее, чем за 5</w:t>
      </w:r>
      <w:r w:rsidR="00B005CE">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окончания приема заявок.</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2.5. Информационное сообщение о проведении Конкурса (</w:t>
      </w:r>
      <w:hyperlink w:anchor="P204" w:history="1">
        <w:r w:rsidRPr="00C54DA7">
          <w:rPr>
            <w:rFonts w:ascii="Times New Roman" w:hAnsi="Times New Roman" w:cs="Times New Roman"/>
            <w:color w:val="0000FF"/>
            <w:sz w:val="26"/>
            <w:szCs w:val="26"/>
          </w:rPr>
          <w:t>Приложение N 1</w:t>
        </w:r>
      </w:hyperlink>
      <w:r w:rsidRPr="00C54DA7">
        <w:rPr>
          <w:rFonts w:ascii="Times New Roman" w:hAnsi="Times New Roman" w:cs="Times New Roman"/>
          <w:sz w:val="26"/>
          <w:szCs w:val="26"/>
        </w:rPr>
        <w:t xml:space="preserve"> к порядку) должно содержать следующую информацию:</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предмет и порядок проведения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срок, на который заключается договор о предоставлении права на размещение нестационарного торгового объекта;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наименование, адрес и телефон организатора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место, дату начала и окончания приема заявок на участие в конкурсе;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дату, время и место проведения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условия и требования, предъявляемые к участникам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перечень оцениваемых показателей;</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дополнительные требования к архитектурно-планировочному решению, внешнему виду, конструктивным особенностям нестационарного торгового объекта и прилегающей территории, исходя из его вида и места размещения, установленные при необходимости организатором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требования по демонтажу неиспользуемого (бесхозного) </w:t>
      </w:r>
      <w:r w:rsidR="00EF41B9">
        <w:rPr>
          <w:rFonts w:ascii="Times New Roman" w:hAnsi="Times New Roman" w:cs="Times New Roman"/>
          <w:sz w:val="26"/>
          <w:szCs w:val="26"/>
        </w:rPr>
        <w:t>нестационарного торгового объекта</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2.6. В случае изменения сроков, указанных в извещении, Организатор конкурса обязан известить об этом лица, подавшие в установленном порядке документы для участия в конкурсе, не менее чем за 3</w:t>
      </w:r>
      <w:r w:rsidR="00B005CE">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
    <w:p w:rsidR="00C54DA7" w:rsidRPr="00C54DA7" w:rsidRDefault="00C54DA7" w:rsidP="00C54DA7">
      <w:pPr>
        <w:pStyle w:val="ConsPlusNormal"/>
        <w:rPr>
          <w:rFonts w:ascii="Times New Roman" w:hAnsi="Times New Roman" w:cs="Times New Roman"/>
          <w:sz w:val="26"/>
          <w:szCs w:val="26"/>
        </w:rPr>
      </w:pPr>
    </w:p>
    <w:p w:rsidR="00EF41B9" w:rsidRDefault="00EF41B9" w:rsidP="00C54DA7">
      <w:pPr>
        <w:pStyle w:val="ConsPlusTitle"/>
        <w:jc w:val="center"/>
        <w:outlineLvl w:val="1"/>
        <w:rPr>
          <w:rFonts w:ascii="Times New Roman" w:hAnsi="Times New Roman" w:cs="Times New Roman"/>
          <w:sz w:val="26"/>
          <w:szCs w:val="26"/>
        </w:rPr>
      </w:pPr>
    </w:p>
    <w:p w:rsidR="00EF41B9" w:rsidRDefault="00EF41B9" w:rsidP="00C54DA7">
      <w:pPr>
        <w:pStyle w:val="ConsPlusTitle"/>
        <w:jc w:val="center"/>
        <w:outlineLvl w:val="1"/>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3. Условия участия в конкурсе</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bookmarkStart w:id="2" w:name="P82"/>
      <w:bookmarkEnd w:id="2"/>
      <w:r w:rsidRPr="00C54DA7">
        <w:rPr>
          <w:rFonts w:ascii="Times New Roman" w:hAnsi="Times New Roman" w:cs="Times New Roman"/>
          <w:sz w:val="26"/>
          <w:szCs w:val="26"/>
        </w:rPr>
        <w:t xml:space="preserve">3.1. В конкурсе могут участвовать индивидуальные предприниматели и юридические лица, подавшие заявку на участие в конкурсе на право размещения нестационарного торгового объекта на территории Организатора конкурса в месте, предусмотренном утвержденной Схемой (далее по тексту - Претенденты), </w:t>
      </w:r>
      <w:proofErr w:type="gramStart"/>
      <w:r w:rsidRPr="00C54DA7">
        <w:rPr>
          <w:rFonts w:ascii="Times New Roman" w:hAnsi="Times New Roman" w:cs="Times New Roman"/>
          <w:sz w:val="26"/>
          <w:szCs w:val="26"/>
        </w:rPr>
        <w:t>при условии если</w:t>
      </w:r>
      <w:proofErr w:type="gramEnd"/>
      <w:r w:rsidRPr="00C54DA7">
        <w:rPr>
          <w:rFonts w:ascii="Times New Roman" w:hAnsi="Times New Roman" w:cs="Times New Roman"/>
          <w:sz w:val="26"/>
          <w:szCs w:val="26"/>
        </w:rPr>
        <w:t xml:space="preserve"> они: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зарегистрированы и осуществляют свою деятельность на территории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Pr="00C54DA7">
        <w:rPr>
          <w:rFonts w:ascii="Times New Roman" w:hAnsi="Times New Roman" w:cs="Times New Roman"/>
          <w:sz w:val="26"/>
          <w:szCs w:val="26"/>
        </w:rPr>
        <w:t xml:space="preserve"> и Республики Коми;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имеют задолженности по уплате налогов, сборов, пеней и иных обязательных платежей в бюджетную систему Российской Федерации;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 имеют задолженности по оплате по договорам аренды земельных участков, нежилых помещений, заключенным с администрацией </w:t>
      </w:r>
      <w:r w:rsidR="00EF41B9">
        <w:rPr>
          <w:rFonts w:ascii="Times New Roman" w:hAnsi="Times New Roman" w:cs="Times New Roman"/>
          <w:sz w:val="26"/>
          <w:szCs w:val="26"/>
        </w:rPr>
        <w:t xml:space="preserve">муниципального </w:t>
      </w:r>
      <w:proofErr w:type="gramStart"/>
      <w:r w:rsidR="00EF41B9">
        <w:rPr>
          <w:rFonts w:ascii="Times New Roman" w:hAnsi="Times New Roman" w:cs="Times New Roman"/>
          <w:sz w:val="26"/>
          <w:szCs w:val="26"/>
        </w:rPr>
        <w:t xml:space="preserve">района </w:t>
      </w:r>
      <w:r w:rsidR="00EF41B9" w:rsidRPr="00C54DA7">
        <w:rPr>
          <w:rFonts w:ascii="Times New Roman" w:hAnsi="Times New Roman" w:cs="Times New Roman"/>
          <w:sz w:val="26"/>
          <w:szCs w:val="26"/>
        </w:rPr>
        <w:t xml:space="preserve"> </w:t>
      </w:r>
      <w:r w:rsidR="00EF41B9">
        <w:rPr>
          <w:rFonts w:ascii="Times New Roman" w:hAnsi="Times New Roman" w:cs="Times New Roman"/>
          <w:sz w:val="26"/>
          <w:szCs w:val="26"/>
        </w:rPr>
        <w:t>«</w:t>
      </w:r>
      <w:proofErr w:type="spellStart"/>
      <w:proofErr w:type="gramEnd"/>
      <w:r w:rsidR="00EF41B9">
        <w:rPr>
          <w:rFonts w:ascii="Times New Roman" w:hAnsi="Times New Roman" w:cs="Times New Roman"/>
          <w:sz w:val="26"/>
          <w:szCs w:val="26"/>
        </w:rPr>
        <w:t>Княжпогостский</w:t>
      </w:r>
      <w:proofErr w:type="spellEnd"/>
      <w:r w:rsidR="00EF41B9">
        <w:rPr>
          <w:rFonts w:ascii="Times New Roman" w:hAnsi="Times New Roman" w:cs="Times New Roman"/>
          <w:sz w:val="26"/>
          <w:szCs w:val="26"/>
        </w:rPr>
        <w:t>»</w:t>
      </w:r>
      <w:r w:rsidR="00B005CE">
        <w:rPr>
          <w:rFonts w:ascii="Times New Roman" w:hAnsi="Times New Roman" w:cs="Times New Roman"/>
          <w:sz w:val="26"/>
          <w:szCs w:val="26"/>
        </w:rPr>
        <w:t>, администрациями городских поселений «</w:t>
      </w:r>
      <w:proofErr w:type="spellStart"/>
      <w:r w:rsidR="00B005CE">
        <w:rPr>
          <w:rFonts w:ascii="Times New Roman" w:hAnsi="Times New Roman" w:cs="Times New Roman"/>
          <w:sz w:val="26"/>
          <w:szCs w:val="26"/>
        </w:rPr>
        <w:t>Синдор</w:t>
      </w:r>
      <w:proofErr w:type="spellEnd"/>
      <w:r w:rsidR="00B005CE">
        <w:rPr>
          <w:rFonts w:ascii="Times New Roman" w:hAnsi="Times New Roman" w:cs="Times New Roman"/>
          <w:sz w:val="26"/>
          <w:szCs w:val="26"/>
        </w:rPr>
        <w:t>» и «</w:t>
      </w:r>
      <w:proofErr w:type="spellStart"/>
      <w:r w:rsidR="00B005CE">
        <w:rPr>
          <w:rFonts w:ascii="Times New Roman" w:hAnsi="Times New Roman" w:cs="Times New Roman"/>
          <w:sz w:val="26"/>
          <w:szCs w:val="26"/>
        </w:rPr>
        <w:t>Емва</w:t>
      </w:r>
      <w:proofErr w:type="spellEnd"/>
      <w:r w:rsidR="00B005CE">
        <w:rPr>
          <w:rFonts w:ascii="Times New Roman" w:hAnsi="Times New Roman" w:cs="Times New Roman"/>
          <w:sz w:val="26"/>
          <w:szCs w:val="26"/>
        </w:rPr>
        <w:t>»</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находятся в процессе ликвидации;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C54DA7" w:rsidRPr="00C54DA7" w:rsidRDefault="00C54DA7" w:rsidP="00C54DA7">
      <w:pPr>
        <w:pStyle w:val="ConsPlusNormal"/>
        <w:spacing w:before="220"/>
        <w:ind w:firstLine="540"/>
        <w:jc w:val="both"/>
        <w:rPr>
          <w:rFonts w:ascii="Times New Roman" w:hAnsi="Times New Roman" w:cs="Times New Roman"/>
          <w:sz w:val="26"/>
          <w:szCs w:val="26"/>
        </w:rPr>
      </w:pPr>
      <w:bookmarkStart w:id="3" w:name="P88"/>
      <w:bookmarkEnd w:id="3"/>
      <w:r w:rsidRPr="00C54DA7">
        <w:rPr>
          <w:rFonts w:ascii="Times New Roman" w:hAnsi="Times New Roman" w:cs="Times New Roman"/>
          <w:sz w:val="26"/>
          <w:szCs w:val="26"/>
        </w:rPr>
        <w:t>3.2. Для участия в конкурсе Претендентами представляется Организатору конкурса заявка на участие в Конкурсе установленной формы (</w:t>
      </w:r>
      <w:hyperlink w:anchor="P237" w:history="1">
        <w:r w:rsidRPr="00C54DA7">
          <w:rPr>
            <w:rFonts w:ascii="Times New Roman" w:hAnsi="Times New Roman" w:cs="Times New Roman"/>
            <w:color w:val="0000FF"/>
            <w:sz w:val="26"/>
            <w:szCs w:val="26"/>
          </w:rPr>
          <w:t xml:space="preserve">приложения </w:t>
        </w:r>
        <w:r w:rsidR="00B005CE">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2</w:t>
        </w:r>
      </w:hyperlink>
      <w:r w:rsidRPr="00C54DA7">
        <w:rPr>
          <w:rFonts w:ascii="Times New Roman" w:hAnsi="Times New Roman" w:cs="Times New Roman"/>
          <w:sz w:val="26"/>
          <w:szCs w:val="26"/>
        </w:rPr>
        <w:t xml:space="preserve">, </w:t>
      </w:r>
      <w:hyperlink w:anchor="P291" w:history="1">
        <w:r w:rsidRPr="00C54DA7">
          <w:rPr>
            <w:rFonts w:ascii="Times New Roman" w:hAnsi="Times New Roman" w:cs="Times New Roman"/>
            <w:color w:val="0000FF"/>
            <w:sz w:val="26"/>
            <w:szCs w:val="26"/>
          </w:rPr>
          <w:t>3</w:t>
        </w:r>
      </w:hyperlink>
      <w:r w:rsidRPr="00C54DA7">
        <w:rPr>
          <w:rFonts w:ascii="Times New Roman" w:hAnsi="Times New Roman" w:cs="Times New Roman"/>
          <w:sz w:val="26"/>
          <w:szCs w:val="26"/>
        </w:rPr>
        <w:t xml:space="preserve"> к настоящему порядку). На каждое место, предусмотренное Схемой, по которому проводится Конкурс, подается самостоятельная заявка на участие в Конкурсе (далее по тексту - Заявка).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Заявка является официальным документом Претендента, выражающим его намерение принять участие в Конкурсе на указанных условиях.</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Одновременно к Заявке должны прилагаться следующие документы:</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 в случае если субъект малого предпринимательства представляет ее самостоятельно;</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месяц до дня представления заявки, в случае если субъект малого предпринимательства представляет ее самостоятельно;</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w:t>
      </w:r>
      <w:r w:rsidRPr="00C54DA7">
        <w:rPr>
          <w:rFonts w:ascii="Times New Roman" w:hAnsi="Times New Roman" w:cs="Times New Roman"/>
          <w:sz w:val="26"/>
          <w:szCs w:val="26"/>
        </w:rPr>
        <w:lastRenderedPageBreak/>
        <w:t>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 документы для оценки показателей, определенных в </w:t>
      </w:r>
      <w:hyperlink w:anchor="P347" w:history="1">
        <w:r w:rsidRPr="00C54DA7">
          <w:rPr>
            <w:rFonts w:ascii="Times New Roman" w:hAnsi="Times New Roman" w:cs="Times New Roman"/>
            <w:color w:val="0000FF"/>
            <w:sz w:val="26"/>
            <w:szCs w:val="26"/>
          </w:rPr>
          <w:t xml:space="preserve">Приложении </w:t>
        </w:r>
        <w:r w:rsidR="00B005CE">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4</w:t>
        </w:r>
      </w:hyperlink>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эскизный проект или фотографии архитектурного решения нестационарного торгового объекта;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план благоустройства прилегающей территории, эскизный проект или фотографии в случае дополнительного озеленения;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гарантийное письмо о трудоустройстве в случае создания новых рабочих мест;</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эскизный проект или фотографии в случае дополнительного применения осветительных средств;</w:t>
      </w:r>
    </w:p>
    <w:p w:rsid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EF41B9" w:rsidRDefault="00EF41B9" w:rsidP="00EF41B9">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ассортиментный перечень;</w:t>
      </w:r>
    </w:p>
    <w:p w:rsidR="00EF41B9" w:rsidRPr="00C54DA7" w:rsidRDefault="00EF41B9" w:rsidP="00EF41B9">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режим работы нестационарного торгового объекта.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 опись представленных документов, подписанная Претендентом или его представителем.</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3.4. Все документы, представляемые участниками конкурса в составе заявки на участие в конкурсе, должны быть заполнены по всем пунктам. Документы, представленные в составе заявки, претенденту не возвращаются. Организатор конкурса регистрирует заявку на участие в конкурсе в журнале регистрации с указанием даты и времени подачи. По требованию претендента, подавшего заявку, регистратор выдает расписку в получении конверта с заявкой с указанием даты и времени его получения.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3.5. Заявки и прилагаемые к ним документы, представленные позднее даты, указанной в извещении, приему не подлежат.</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3.6. Претендент может отозвать заявку путем письменного уведомления Организатора конкурса до окончания срока приема заявок.</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дней со дня окончания приема заявок направляет заключение и документы претендентов </w:t>
      </w:r>
      <w:r w:rsidRPr="00C54DA7">
        <w:rPr>
          <w:rFonts w:ascii="Times New Roman" w:hAnsi="Times New Roman" w:cs="Times New Roman"/>
          <w:sz w:val="26"/>
          <w:szCs w:val="26"/>
        </w:rPr>
        <w:lastRenderedPageBreak/>
        <w:t>в комиссию для рассмотрения.</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4. Порядок проведения конкурса на право размещения</w:t>
      </w:r>
    </w:p>
    <w:p w:rsidR="00C54DA7" w:rsidRPr="00C54DA7" w:rsidRDefault="00C54DA7" w:rsidP="00EF41B9">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 xml:space="preserve">нестационарных торговых объектов </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4.1. Конкурс является открытым.</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4.2. Конкурс проходит в определенном Организатором месте в установленную дату.</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4.3. Формой работы конкурсной комиссии является заседание. Заседание конкурсной комиссии проводится в течение </w:t>
      </w:r>
      <w:proofErr w:type="gramStart"/>
      <w:r w:rsidRPr="00C54DA7">
        <w:rPr>
          <w:rFonts w:ascii="Times New Roman" w:hAnsi="Times New Roman" w:cs="Times New Roman"/>
          <w:sz w:val="26"/>
          <w:szCs w:val="26"/>
        </w:rPr>
        <w:t xml:space="preserve">7 </w:t>
      </w:r>
      <w:r w:rsidR="00B005CE">
        <w:rPr>
          <w:rFonts w:ascii="Times New Roman" w:hAnsi="Times New Roman" w:cs="Times New Roman"/>
          <w:sz w:val="26"/>
          <w:szCs w:val="26"/>
        </w:rPr>
        <w:t xml:space="preserve"> рабочих</w:t>
      </w:r>
      <w:proofErr w:type="gramEnd"/>
      <w:r w:rsidR="00B005CE">
        <w:rPr>
          <w:rFonts w:ascii="Times New Roman" w:hAnsi="Times New Roman" w:cs="Times New Roman"/>
          <w:sz w:val="26"/>
          <w:szCs w:val="26"/>
        </w:rPr>
        <w:t xml:space="preserve"> </w:t>
      </w:r>
      <w:r w:rsidRPr="00C54DA7">
        <w:rPr>
          <w:rFonts w:ascii="Times New Roman" w:hAnsi="Times New Roman" w:cs="Times New Roman"/>
          <w:sz w:val="26"/>
          <w:szCs w:val="26"/>
        </w:rPr>
        <w:t>дней со дня окончания приема заявок.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4.5. Участнику конкурса отказывается в допуске к участию в конкурсе в случае: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претендента условиям, определенным </w:t>
      </w:r>
      <w:hyperlink w:anchor="P82" w:history="1">
        <w:r w:rsidRPr="00C54DA7">
          <w:rPr>
            <w:rFonts w:ascii="Times New Roman" w:hAnsi="Times New Roman" w:cs="Times New Roman"/>
            <w:color w:val="0000FF"/>
            <w:sz w:val="26"/>
            <w:szCs w:val="26"/>
          </w:rPr>
          <w:t>п. 3.1</w:t>
        </w:r>
      </w:hyperlink>
      <w:r w:rsidRPr="00C54DA7">
        <w:rPr>
          <w:rFonts w:ascii="Times New Roman" w:hAnsi="Times New Roman" w:cs="Times New Roman"/>
          <w:sz w:val="26"/>
          <w:szCs w:val="26"/>
        </w:rPr>
        <w:t xml:space="preserve"> настоящего порядка;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заявки и (или) прилагаемых документов требованиям, предусмотренным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приложения;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предоставления неполного пакета документов в соответствии с перечнем, установленным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положения;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предложения по внешнему виду нестационарного торгового объекта правилам благоустройства и архитектурному облику </w:t>
      </w:r>
      <w:r w:rsidR="00EF41B9">
        <w:rPr>
          <w:rFonts w:ascii="Times New Roman" w:hAnsi="Times New Roman" w:cs="Times New Roman"/>
          <w:sz w:val="26"/>
          <w:szCs w:val="26"/>
        </w:rPr>
        <w:t>поселения</w:t>
      </w:r>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содержания недостоверных данных в документах, представленных для участия в конкурсе;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несоответствия места расположения нестационарного торгового объекта Схеме.</w:t>
      </w:r>
    </w:p>
    <w:p w:rsidR="00C54DA7" w:rsidRPr="00C54DA7" w:rsidRDefault="00C54DA7" w:rsidP="00C54DA7">
      <w:pPr>
        <w:pStyle w:val="ConsPlusNormal"/>
        <w:spacing w:before="220"/>
        <w:ind w:firstLine="540"/>
        <w:jc w:val="both"/>
        <w:rPr>
          <w:rFonts w:ascii="Times New Roman" w:hAnsi="Times New Roman" w:cs="Times New Roman"/>
          <w:sz w:val="26"/>
          <w:szCs w:val="26"/>
        </w:rPr>
      </w:pPr>
      <w:bookmarkStart w:id="4" w:name="P123"/>
      <w:bookmarkEnd w:id="4"/>
      <w:r w:rsidRPr="00C54DA7">
        <w:rPr>
          <w:rFonts w:ascii="Times New Roman" w:hAnsi="Times New Roman" w:cs="Times New Roman"/>
          <w:sz w:val="26"/>
          <w:szCs w:val="26"/>
        </w:rPr>
        <w:t>4.6. В случае подачи только одной заявки на участие в конкурсе конкурсная комиссия принимает решение о предоставлении права на размещение нестационарного торгового объекта единственному претенденту без проведения конкурса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 заседания конкурсной комиссии в течение 5-ти рабочих дней со дня проведения заседания конкурсной комиссии.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4.7. Конкурсная комиссия при возникновении сомнений в представленных </w:t>
      </w:r>
      <w:r w:rsidRPr="00C54DA7">
        <w:rPr>
          <w:rFonts w:ascii="Times New Roman" w:hAnsi="Times New Roman" w:cs="Times New Roman"/>
          <w:sz w:val="26"/>
          <w:szCs w:val="26"/>
        </w:rPr>
        <w:lastRenderedPageBreak/>
        <w:t>документах вправе затребовать от претендента оригиналы (подлинники) документов.</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победителя конкурса в соответствии с </w:t>
      </w:r>
      <w:hyperlink w:anchor="P347" w:history="1">
        <w:r w:rsidRPr="00C54DA7">
          <w:rPr>
            <w:rFonts w:ascii="Times New Roman" w:hAnsi="Times New Roman" w:cs="Times New Roman"/>
            <w:color w:val="0000FF"/>
            <w:sz w:val="26"/>
            <w:szCs w:val="26"/>
          </w:rPr>
          <w:t>перечнем</w:t>
        </w:r>
      </w:hyperlink>
      <w:r w:rsidRPr="00C54DA7">
        <w:rPr>
          <w:rFonts w:ascii="Times New Roman" w:hAnsi="Times New Roman" w:cs="Times New Roman"/>
          <w:sz w:val="26"/>
          <w:szCs w:val="26"/>
        </w:rPr>
        <w:t xml:space="preserve"> оцениваемых показателей по балльной системе (Приложение </w:t>
      </w:r>
      <w:r w:rsidR="00B005CE">
        <w:rPr>
          <w:rFonts w:ascii="Times New Roman" w:hAnsi="Times New Roman" w:cs="Times New Roman"/>
          <w:sz w:val="26"/>
          <w:szCs w:val="26"/>
        </w:rPr>
        <w:t>№</w:t>
      </w:r>
      <w:r w:rsidRPr="00C54DA7">
        <w:rPr>
          <w:rFonts w:ascii="Times New Roman" w:hAnsi="Times New Roman" w:cs="Times New Roman"/>
          <w:sz w:val="26"/>
          <w:szCs w:val="26"/>
        </w:rPr>
        <w:t xml:space="preserve"> 4).</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w:t>
      </w:r>
      <w:proofErr w:type="gramStart"/>
      <w:r w:rsidRPr="00C54DA7">
        <w:rPr>
          <w:rFonts w:ascii="Times New Roman" w:hAnsi="Times New Roman" w:cs="Times New Roman"/>
          <w:sz w:val="26"/>
          <w:szCs w:val="26"/>
        </w:rPr>
        <w:t>записи</w:t>
      </w:r>
      <w:proofErr w:type="gramEnd"/>
      <w:r w:rsidRPr="00C54DA7">
        <w:rPr>
          <w:rFonts w:ascii="Times New Roman" w:hAnsi="Times New Roman" w:cs="Times New Roman"/>
          <w:sz w:val="26"/>
          <w:szCs w:val="26"/>
        </w:rPr>
        <w:t xml:space="preserve">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4.9. Конкурсная комиссия принимает решение в день проведения конкурса. Результаты конкурса в течение 3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в течение следующего рабочего дня со дня его подписания. Результаты конкурса в течение 3 рабочих дней со дня подписания Протокола </w:t>
      </w:r>
      <w:r w:rsidR="00F53C49">
        <w:rPr>
          <w:rFonts w:ascii="Times New Roman" w:hAnsi="Times New Roman" w:cs="Times New Roman"/>
          <w:sz w:val="26"/>
          <w:szCs w:val="26"/>
        </w:rPr>
        <w:t xml:space="preserve">вносятся </w:t>
      </w:r>
      <w:r w:rsidRPr="00C54DA7">
        <w:rPr>
          <w:rFonts w:ascii="Times New Roman" w:hAnsi="Times New Roman" w:cs="Times New Roman"/>
          <w:sz w:val="26"/>
          <w:szCs w:val="26"/>
        </w:rPr>
        <w:t xml:space="preserve">в Схему размещения нестационарных торговых объектов на территории </w:t>
      </w:r>
      <w:r w:rsidR="00C63856">
        <w:rPr>
          <w:rFonts w:ascii="Times New Roman" w:hAnsi="Times New Roman" w:cs="Times New Roman"/>
          <w:sz w:val="26"/>
          <w:szCs w:val="26"/>
        </w:rPr>
        <w:t>муниципального района «</w:t>
      </w:r>
      <w:proofErr w:type="spellStart"/>
      <w:r w:rsidR="00C63856">
        <w:rPr>
          <w:rFonts w:ascii="Times New Roman" w:hAnsi="Times New Roman" w:cs="Times New Roman"/>
          <w:sz w:val="26"/>
          <w:szCs w:val="26"/>
        </w:rPr>
        <w:t>Княжпогостский</w:t>
      </w:r>
      <w:proofErr w:type="spellEnd"/>
      <w:r w:rsidR="00C63856">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Выписка из протокола об итогах конкурса выдается победителю конкурса в течение 5-ти рабочих дней со дня подписания протокола заседания конкурсной комиссии.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w:t>
      </w:r>
      <w:r w:rsidR="00F53C49">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его опубликования.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4.11. Конкурс признается конкурсной комиссией несостоявшимся в случае, если не подана ни одна заявка.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В случае признания конкурса несостоявшимся </w:t>
      </w:r>
      <w:proofErr w:type="gramStart"/>
      <w:r w:rsidRPr="00C54DA7">
        <w:rPr>
          <w:rFonts w:ascii="Times New Roman" w:hAnsi="Times New Roman" w:cs="Times New Roman"/>
          <w:sz w:val="26"/>
          <w:szCs w:val="26"/>
        </w:rPr>
        <w:t>и</w:t>
      </w:r>
      <w:proofErr w:type="gramEnd"/>
      <w:r w:rsidRPr="00C54DA7">
        <w:rPr>
          <w:rFonts w:ascii="Times New Roman" w:hAnsi="Times New Roman" w:cs="Times New Roman"/>
          <w:sz w:val="26"/>
          <w:szCs w:val="26"/>
        </w:rPr>
        <w:t xml:space="preserve"> если право на размещение нестационарного торгового объекта не предоставлено в порядке, предусмотренном настоящим Порядком, повторный конкурс проводится не позднее одного месяца со дня признания конкурса несостоявшимся.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4.12. В случае, если после объявления победителя конкурса организатору 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w:t>
      </w:r>
      <w:r w:rsidRPr="00C54DA7">
        <w:rPr>
          <w:rFonts w:ascii="Times New Roman" w:hAnsi="Times New Roman" w:cs="Times New Roman"/>
          <w:sz w:val="26"/>
          <w:szCs w:val="26"/>
        </w:rPr>
        <w:lastRenderedPageBreak/>
        <w:t>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4.15. Решение конкурсной комиссии может быть обжаловано в порядке, установленном действующим законодательством.</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5. Обязанности победителя конкурса</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5.1. Победителю конкурса необходимо заключить с организатором конкурса </w:t>
      </w:r>
      <w:hyperlink w:anchor="P408" w:history="1">
        <w:r w:rsidRPr="00C54DA7">
          <w:rPr>
            <w:rFonts w:ascii="Times New Roman" w:hAnsi="Times New Roman" w:cs="Times New Roman"/>
            <w:color w:val="0000FF"/>
            <w:sz w:val="26"/>
            <w:szCs w:val="26"/>
          </w:rPr>
          <w:t>договор</w:t>
        </w:r>
      </w:hyperlink>
      <w:r w:rsidRPr="00C54DA7">
        <w:rPr>
          <w:rFonts w:ascii="Times New Roman" w:hAnsi="Times New Roman" w:cs="Times New Roman"/>
          <w:sz w:val="26"/>
          <w:szCs w:val="26"/>
        </w:rPr>
        <w:t xml:space="preserve"> в течение 10</w:t>
      </w:r>
      <w:r w:rsidR="00F53C49">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опубликования протокола конкурсной комиссии (приложение </w:t>
      </w:r>
      <w:r w:rsidR="00F53C49">
        <w:rPr>
          <w:rFonts w:ascii="Times New Roman" w:hAnsi="Times New Roman" w:cs="Times New Roman"/>
          <w:sz w:val="26"/>
          <w:szCs w:val="26"/>
        </w:rPr>
        <w:t>№</w:t>
      </w:r>
      <w:r w:rsidRPr="00C54DA7">
        <w:rPr>
          <w:rFonts w:ascii="Times New Roman" w:hAnsi="Times New Roman" w:cs="Times New Roman"/>
          <w:sz w:val="26"/>
          <w:szCs w:val="26"/>
        </w:rPr>
        <w:t xml:space="preserve"> 5 к порядку). Договор заключается без оформления земельно-правовых отношений.</w:t>
      </w:r>
    </w:p>
    <w:p w:rsidR="0031309E" w:rsidRDefault="0031309E" w:rsidP="0031309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54DA7" w:rsidRPr="00C54DA7">
        <w:rPr>
          <w:rFonts w:ascii="Times New Roman" w:hAnsi="Times New Roman" w:cs="Times New Roman"/>
          <w:sz w:val="26"/>
          <w:szCs w:val="26"/>
        </w:rPr>
        <w:t xml:space="preserve">5.2. </w:t>
      </w:r>
      <w:bookmarkStart w:id="5" w:name="P140"/>
      <w:bookmarkEnd w:id="5"/>
      <w:r>
        <w:rPr>
          <w:rFonts w:ascii="Times New Roman" w:hAnsi="Times New Roman" w:cs="Times New Roman"/>
          <w:sz w:val="26"/>
          <w:szCs w:val="26"/>
        </w:rPr>
        <w:t>Победитель Конкурса обязан ежемесячно, в течение срока действия Договора, перечислять в бюджет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xml:space="preserve">» плату за право размещения нестационарного торгового объекта и представлять копии платежных документов в течение срока действия Договора по состоянию на 10 число месяца, следующего за отчетным. Размер платы за право размещения нестационарного торгового объекта устанавливается в соответствии с порядком, установленным </w:t>
      </w:r>
      <w:hyperlink r:id="rId11"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администрации МР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регламентирующий порядок определения платы за право размещения сезонных нестационарных торговых объектов на территории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5.3. Победителю конкурса в течение </w:t>
      </w:r>
      <w:proofErr w:type="gramStart"/>
      <w:r w:rsidRPr="00C54DA7">
        <w:rPr>
          <w:rFonts w:ascii="Times New Roman" w:hAnsi="Times New Roman" w:cs="Times New Roman"/>
          <w:sz w:val="26"/>
          <w:szCs w:val="26"/>
        </w:rPr>
        <w:t xml:space="preserve">10 </w:t>
      </w:r>
      <w:r w:rsidR="00F53C49">
        <w:rPr>
          <w:rFonts w:ascii="Times New Roman" w:hAnsi="Times New Roman" w:cs="Times New Roman"/>
          <w:sz w:val="26"/>
          <w:szCs w:val="26"/>
        </w:rPr>
        <w:t xml:space="preserve"> рабочих</w:t>
      </w:r>
      <w:proofErr w:type="gramEnd"/>
      <w:r w:rsidR="00F53C49">
        <w:rPr>
          <w:rFonts w:ascii="Times New Roman" w:hAnsi="Times New Roman" w:cs="Times New Roman"/>
          <w:sz w:val="26"/>
          <w:szCs w:val="26"/>
        </w:rPr>
        <w:t xml:space="preserve"> </w:t>
      </w:r>
      <w:r w:rsidRPr="00C54DA7">
        <w:rPr>
          <w:rFonts w:ascii="Times New Roman" w:hAnsi="Times New Roman" w:cs="Times New Roman"/>
          <w:sz w:val="26"/>
          <w:szCs w:val="26"/>
        </w:rPr>
        <w:t>дней от даты подписания договора необходимо заключить со специализированными организациями и предоставить организатору конкурса в течение 10</w:t>
      </w:r>
      <w:r w:rsidR="00F53C49">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подписания Договора копии следующих документов:</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договор на вывоз твердых и жидких отходов;</w:t>
      </w:r>
    </w:p>
    <w:p w:rsidR="00C54DA7" w:rsidRPr="00C54DA7" w:rsidRDefault="00C63856" w:rsidP="00C54DA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00C54DA7" w:rsidRPr="00C54DA7">
        <w:rPr>
          <w:rFonts w:ascii="Times New Roman" w:hAnsi="Times New Roman" w:cs="Times New Roman"/>
          <w:sz w:val="26"/>
          <w:szCs w:val="26"/>
        </w:rPr>
        <w:t>договор на подключение к источникам энергоснабжения (при необходимости).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нестационарного торгового объекта за счет собственных средств в течение срока, указанного в договоре.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5.5. По окончании срока действия договора победитель обеспечивает демонтаж и вывоз нестационарного торгового объекта за счет собственных средств в течение срока, указанного в договоре.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5.6. В случае намерения передачи или продажи торгового объекта другому хозяйствующему субъекту, договор на право размещения расторгается, место для размещения выставляется на новый конкурс.</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6. Порядок оформления документов для размещения</w:t>
      </w:r>
    </w:p>
    <w:p w:rsidR="00C54DA7" w:rsidRPr="00C54DA7" w:rsidRDefault="00C54DA7" w:rsidP="00C54DA7">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нестационарных торговых объектов</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6.1. 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 заседания конкурсной комиссии Организатором конкурса после заключения договора и предоставления копий документов, указанных в </w:t>
      </w:r>
      <w:hyperlink w:anchor="P140" w:history="1">
        <w:r w:rsidRPr="00C54DA7">
          <w:rPr>
            <w:rFonts w:ascii="Times New Roman" w:hAnsi="Times New Roman" w:cs="Times New Roman"/>
            <w:color w:val="0000FF"/>
            <w:sz w:val="26"/>
            <w:szCs w:val="26"/>
          </w:rPr>
          <w:t>п. 5.3</w:t>
        </w:r>
      </w:hyperlink>
      <w:r w:rsidRPr="00C54DA7">
        <w:rPr>
          <w:rFonts w:ascii="Times New Roman" w:hAnsi="Times New Roman" w:cs="Times New Roman"/>
          <w:sz w:val="26"/>
          <w:szCs w:val="26"/>
        </w:rPr>
        <w:t xml:space="preserve"> оформляется и выдается под расписку </w:t>
      </w:r>
      <w:hyperlink w:anchor="P563" w:history="1">
        <w:r w:rsidRPr="00C54DA7">
          <w:rPr>
            <w:rFonts w:ascii="Times New Roman" w:hAnsi="Times New Roman" w:cs="Times New Roman"/>
            <w:color w:val="0000FF"/>
            <w:sz w:val="26"/>
            <w:szCs w:val="26"/>
          </w:rPr>
          <w:t>свидетельство</w:t>
        </w:r>
      </w:hyperlink>
      <w:r w:rsidRPr="00C54DA7">
        <w:rPr>
          <w:rFonts w:ascii="Times New Roman" w:hAnsi="Times New Roman" w:cs="Times New Roman"/>
          <w:sz w:val="26"/>
          <w:szCs w:val="26"/>
        </w:rPr>
        <w:t xml:space="preserve"> на право размещения нестационарного торгового объекта на каждый нестационарный торговый объект по форме (приложение </w:t>
      </w:r>
      <w:r w:rsidR="00F53C49">
        <w:rPr>
          <w:rFonts w:ascii="Times New Roman" w:hAnsi="Times New Roman" w:cs="Times New Roman"/>
          <w:sz w:val="26"/>
          <w:szCs w:val="26"/>
        </w:rPr>
        <w:t xml:space="preserve">№ </w:t>
      </w:r>
      <w:r w:rsidRPr="00C54DA7">
        <w:rPr>
          <w:rFonts w:ascii="Times New Roman" w:hAnsi="Times New Roman" w:cs="Times New Roman"/>
          <w:sz w:val="26"/>
          <w:szCs w:val="26"/>
        </w:rPr>
        <w:t>6 к порядку).</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6.3. В свидетельстве на право размещения нестационарного торгового объекта указывается дата выдачи, срок его действия в соответствии с </w:t>
      </w:r>
      <w:hyperlink w:anchor="P62" w:history="1">
        <w:r w:rsidRPr="00C54DA7">
          <w:rPr>
            <w:rFonts w:ascii="Times New Roman" w:hAnsi="Times New Roman" w:cs="Times New Roman"/>
            <w:color w:val="0000FF"/>
            <w:sz w:val="26"/>
            <w:szCs w:val="26"/>
          </w:rPr>
          <w:t>пунктом 2.2</w:t>
        </w:r>
      </w:hyperlink>
      <w:r w:rsidRPr="00C54DA7">
        <w:rPr>
          <w:rFonts w:ascii="Times New Roman" w:hAnsi="Times New Roman" w:cs="Times New Roman"/>
          <w:sz w:val="26"/>
          <w:szCs w:val="26"/>
        </w:rPr>
        <w:t xml:space="preserve"> настоящего Порядка,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w:t>
      </w:r>
      <w:r w:rsidR="00C63856">
        <w:rPr>
          <w:rFonts w:ascii="Times New Roman" w:hAnsi="Times New Roman" w:cs="Times New Roman"/>
          <w:sz w:val="26"/>
          <w:szCs w:val="26"/>
        </w:rPr>
        <w:t>муниципального района «</w:t>
      </w:r>
      <w:proofErr w:type="spellStart"/>
      <w:r w:rsidR="00C63856">
        <w:rPr>
          <w:rFonts w:ascii="Times New Roman" w:hAnsi="Times New Roman" w:cs="Times New Roman"/>
          <w:sz w:val="26"/>
          <w:szCs w:val="26"/>
        </w:rPr>
        <w:t>Княжпогостский</w:t>
      </w:r>
      <w:proofErr w:type="spellEnd"/>
      <w:r w:rsidR="00C63856">
        <w:rPr>
          <w:rFonts w:ascii="Times New Roman" w:hAnsi="Times New Roman" w:cs="Times New Roman"/>
          <w:sz w:val="26"/>
          <w:szCs w:val="26"/>
        </w:rPr>
        <w:t>»</w:t>
      </w:r>
      <w:r w:rsidRPr="00C54DA7">
        <w:rPr>
          <w:rFonts w:ascii="Times New Roman" w:hAnsi="Times New Roman" w:cs="Times New Roman"/>
          <w:sz w:val="26"/>
          <w:szCs w:val="26"/>
        </w:rPr>
        <w:t xml:space="preserve"> при утверждении формы свидетельства.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6.4. Передача свидетельства на право размещения нестационарного торгового объекта другим лицам запрещается.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6.6. Переоформление свидетельства на право размещения нестационарного 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из протокола конкурсной комиссии.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6.7. В случае утраты свидетельство подлежит переоформлению на основании заявления, поданного Организатору конкурса.</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7. Порядок и условия прекращения и приостановления</w:t>
      </w:r>
    </w:p>
    <w:p w:rsidR="00C54DA7" w:rsidRPr="00C54DA7" w:rsidRDefault="00C54DA7" w:rsidP="00C54DA7">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действия свидетельства на право размещения нестационарного</w:t>
      </w:r>
    </w:p>
    <w:p w:rsidR="00C54DA7" w:rsidRPr="00C54DA7" w:rsidRDefault="00C54DA7" w:rsidP="00C54DA7">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торгового объекта при осуществлении торговой деятельности</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7.1. Действие свидетельства на право размещения нестационарного торгового объекта приостанавливается в случаях:</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приостановления деятельности владельца нестационарного торгового объекта по решению надзорного(</w:t>
      </w:r>
      <w:proofErr w:type="spellStart"/>
      <w:r w:rsidRPr="00C54DA7">
        <w:rPr>
          <w:rFonts w:ascii="Times New Roman" w:hAnsi="Times New Roman" w:cs="Times New Roman"/>
          <w:sz w:val="26"/>
          <w:szCs w:val="26"/>
        </w:rPr>
        <w:t>ых</w:t>
      </w:r>
      <w:proofErr w:type="spellEnd"/>
      <w:r w:rsidRPr="00C54DA7">
        <w:rPr>
          <w:rFonts w:ascii="Times New Roman" w:hAnsi="Times New Roman" w:cs="Times New Roman"/>
          <w:sz w:val="26"/>
          <w:szCs w:val="26"/>
        </w:rPr>
        <w:t>) и (или) контролирующего(их) органа(</w:t>
      </w:r>
      <w:proofErr w:type="spellStart"/>
      <w:r w:rsidRPr="00C54DA7">
        <w:rPr>
          <w:rFonts w:ascii="Times New Roman" w:hAnsi="Times New Roman" w:cs="Times New Roman"/>
          <w:sz w:val="26"/>
          <w:szCs w:val="26"/>
        </w:rPr>
        <w:t>ов</w:t>
      </w:r>
      <w:proofErr w:type="spellEnd"/>
      <w:r w:rsidRPr="00C54DA7">
        <w:rPr>
          <w:rFonts w:ascii="Times New Roman" w:hAnsi="Times New Roman" w:cs="Times New Roman"/>
          <w:sz w:val="26"/>
          <w:szCs w:val="26"/>
        </w:rPr>
        <w:t>);</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требований по размещению и (или) эксплуатации нестационарного торгового объекта, предусмотренных настоящим Положением.</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7.2. Действие свидетельства на право размещения нестационарного торгового объекта прекращается в случаях:</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прекращения владельцем нестационарного торгового объекта в установленном законом порядке своей деятельности;</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истечения срока действия свидетельства на право размещения нестационарного торгового объекта;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исключения нестационарного торгового объекта из Схемы.</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7.3. Приостановление и прекращение действия свидетельства на право размещения нестационарного торгового объекта осуществляется Организатором конкурса в установленном им порядке.</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7.4. 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w:t>
      </w:r>
      <w:r w:rsidR="00F53C49">
        <w:rPr>
          <w:rFonts w:ascii="Times New Roman" w:hAnsi="Times New Roman" w:cs="Times New Roman"/>
          <w:sz w:val="26"/>
          <w:szCs w:val="26"/>
        </w:rPr>
        <w:t xml:space="preserve"> течении </w:t>
      </w:r>
      <w:r w:rsidRPr="00C54DA7">
        <w:rPr>
          <w:rFonts w:ascii="Times New Roman" w:hAnsi="Times New Roman" w:cs="Times New Roman"/>
          <w:sz w:val="26"/>
          <w:szCs w:val="26"/>
        </w:rPr>
        <w:t xml:space="preserve"> 10</w:t>
      </w:r>
      <w:r w:rsidR="00F53C49">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предусмотренном </w:t>
      </w:r>
      <w:hyperlink w:anchor="P123" w:history="1">
        <w:r w:rsidRPr="00C54DA7">
          <w:rPr>
            <w:rFonts w:ascii="Times New Roman" w:hAnsi="Times New Roman" w:cs="Times New Roman"/>
            <w:color w:val="0000FF"/>
            <w:sz w:val="26"/>
            <w:szCs w:val="26"/>
          </w:rPr>
          <w:t>пунктом 4.6</w:t>
        </w:r>
      </w:hyperlink>
      <w:r w:rsidRPr="00C54DA7">
        <w:rPr>
          <w:rFonts w:ascii="Times New Roman" w:hAnsi="Times New Roman" w:cs="Times New Roman"/>
          <w:sz w:val="26"/>
          <w:szCs w:val="26"/>
        </w:rPr>
        <w:t xml:space="preserve"> настоящего Порядка.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Если владелец нестационарного торгового объекта в установленный настоящим Порядком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w:t>
      </w:r>
      <w:proofErr w:type="gramStart"/>
      <w:r w:rsidRPr="00C54DA7">
        <w:rPr>
          <w:rFonts w:ascii="Times New Roman" w:hAnsi="Times New Roman" w:cs="Times New Roman"/>
          <w:sz w:val="26"/>
          <w:szCs w:val="26"/>
        </w:rPr>
        <w:t xml:space="preserve">в </w:t>
      </w:r>
      <w:r w:rsidR="00F53C49">
        <w:rPr>
          <w:rFonts w:ascii="Times New Roman" w:hAnsi="Times New Roman" w:cs="Times New Roman"/>
          <w:sz w:val="26"/>
          <w:szCs w:val="26"/>
        </w:rPr>
        <w:t xml:space="preserve"> </w:t>
      </w:r>
      <w:r w:rsidR="00F53C49">
        <w:rPr>
          <w:rFonts w:ascii="Times New Roman" w:hAnsi="Times New Roman" w:cs="Times New Roman"/>
          <w:sz w:val="26"/>
          <w:szCs w:val="26"/>
        </w:rPr>
        <w:lastRenderedPageBreak/>
        <w:t>течении</w:t>
      </w:r>
      <w:proofErr w:type="gramEnd"/>
      <w:r w:rsidR="00F53C49">
        <w:rPr>
          <w:rFonts w:ascii="Times New Roman" w:hAnsi="Times New Roman" w:cs="Times New Roman"/>
          <w:sz w:val="26"/>
          <w:szCs w:val="26"/>
        </w:rPr>
        <w:t xml:space="preserve"> </w:t>
      </w:r>
      <w:r w:rsidRPr="00C54DA7">
        <w:rPr>
          <w:rFonts w:ascii="Times New Roman" w:hAnsi="Times New Roman" w:cs="Times New Roman"/>
          <w:sz w:val="26"/>
          <w:szCs w:val="26"/>
        </w:rPr>
        <w:t>15</w:t>
      </w:r>
      <w:r w:rsidR="006077BD">
        <w:rPr>
          <w:rFonts w:ascii="Times New Roman" w:hAnsi="Times New Roman" w:cs="Times New Roman"/>
          <w:sz w:val="26"/>
          <w:szCs w:val="26"/>
        </w:rPr>
        <w:t xml:space="preserve"> </w:t>
      </w:r>
      <w:r w:rsidR="00F53C49">
        <w:rPr>
          <w:rFonts w:ascii="Times New Roman" w:hAnsi="Times New Roman" w:cs="Times New Roman"/>
          <w:sz w:val="26"/>
          <w:szCs w:val="26"/>
        </w:rPr>
        <w:t>календарных дней</w:t>
      </w:r>
      <w:r w:rsidRPr="00C54DA7">
        <w:rPr>
          <w:rFonts w:ascii="Times New Roman" w:hAnsi="Times New Roman" w:cs="Times New Roman"/>
          <w:sz w:val="26"/>
          <w:szCs w:val="26"/>
        </w:rPr>
        <w:t xml:space="preserve">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C54DA7" w:rsidRPr="00C54DA7" w:rsidRDefault="00C54DA7" w:rsidP="00C54DA7">
      <w:pPr>
        <w:pStyle w:val="ConsPlusNormal"/>
        <w:rPr>
          <w:rFonts w:ascii="Times New Roman" w:hAnsi="Times New Roman" w:cs="Times New Roman"/>
          <w:sz w:val="26"/>
          <w:szCs w:val="26"/>
        </w:rPr>
      </w:pPr>
    </w:p>
    <w:p w:rsidR="001E4713" w:rsidRDefault="00C54DA7" w:rsidP="00C54DA7">
      <w:pPr>
        <w:pStyle w:val="ConsPlusTitle"/>
        <w:jc w:val="center"/>
        <w:outlineLvl w:val="1"/>
        <w:rPr>
          <w:rFonts w:ascii="Times New Roman" w:hAnsi="Times New Roman" w:cs="Times New Roman"/>
          <w:sz w:val="26"/>
          <w:szCs w:val="26"/>
        </w:rPr>
      </w:pPr>
      <w:bookmarkStart w:id="6" w:name="P181"/>
      <w:bookmarkEnd w:id="6"/>
      <w:r w:rsidRPr="00C54DA7">
        <w:rPr>
          <w:rFonts w:ascii="Times New Roman" w:hAnsi="Times New Roman" w:cs="Times New Roman"/>
          <w:sz w:val="26"/>
          <w:szCs w:val="26"/>
        </w:rPr>
        <w:t>8. Особенности предоставления торговых мест</w:t>
      </w:r>
    </w:p>
    <w:p w:rsidR="00C54DA7" w:rsidRPr="00C54DA7" w:rsidRDefault="001E4713" w:rsidP="00C54DA7">
      <w:pPr>
        <w:pStyle w:val="ConsPlusTitle"/>
        <w:jc w:val="center"/>
        <w:outlineLvl w:val="1"/>
        <w:rPr>
          <w:rFonts w:ascii="Times New Roman" w:hAnsi="Times New Roman" w:cs="Times New Roman"/>
          <w:sz w:val="26"/>
          <w:szCs w:val="26"/>
        </w:rPr>
      </w:pPr>
      <w:r w:rsidRPr="001E4713">
        <w:rPr>
          <w:rFonts w:ascii="Times New Roman" w:hAnsi="Times New Roman" w:cs="Times New Roman"/>
          <w:sz w:val="26"/>
          <w:szCs w:val="26"/>
        </w:rPr>
        <w:t xml:space="preserve"> </w:t>
      </w:r>
      <w:r w:rsidRPr="00C54DA7">
        <w:rPr>
          <w:rFonts w:ascii="Times New Roman" w:hAnsi="Times New Roman" w:cs="Times New Roman"/>
          <w:sz w:val="26"/>
          <w:szCs w:val="26"/>
        </w:rPr>
        <w:t>без проведения конкурсных процедур</w:t>
      </w:r>
    </w:p>
    <w:p w:rsidR="00C54DA7" w:rsidRPr="00C54DA7" w:rsidRDefault="00C54DA7" w:rsidP="00C54DA7">
      <w:pPr>
        <w:pStyle w:val="ConsPlusNormal"/>
        <w:rPr>
          <w:rFonts w:ascii="Times New Roman" w:hAnsi="Times New Roman" w:cs="Times New Roman"/>
          <w:sz w:val="26"/>
          <w:szCs w:val="26"/>
        </w:rPr>
      </w:pPr>
    </w:p>
    <w:p w:rsidR="00C54DA7" w:rsidRDefault="00C54DA7" w:rsidP="00C54DA7">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8.1. Право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предоставляется без проведения конкурсных процедур на земельных участках, являющихся муниципальной собственностью, право собственности на которые не разграничено.</w:t>
      </w:r>
    </w:p>
    <w:p w:rsidR="006077BD" w:rsidRPr="00C54DA7" w:rsidRDefault="006077BD" w:rsidP="00C54D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8.2. Муниципальная преференция в виде предоставления мест для размещения нестационарных и мобильных торговых объектов без проведения конкурсных процедур </w:t>
      </w:r>
      <w:r w:rsidR="001E4713">
        <w:rPr>
          <w:rFonts w:ascii="Times New Roman" w:hAnsi="Times New Roman" w:cs="Times New Roman"/>
          <w:sz w:val="26"/>
          <w:szCs w:val="26"/>
        </w:rPr>
        <w:t xml:space="preserve">предоставляется организациям потребительской кооперации и производителям товаров (сельскохозяйственных и продовольственных товаров, в том числе фермерской продукции, </w:t>
      </w:r>
      <w:proofErr w:type="spellStart"/>
      <w:proofErr w:type="gramStart"/>
      <w:r w:rsidR="001E4713">
        <w:rPr>
          <w:rFonts w:ascii="Times New Roman" w:hAnsi="Times New Roman" w:cs="Times New Roman"/>
          <w:sz w:val="26"/>
          <w:szCs w:val="26"/>
        </w:rPr>
        <w:t>текстиля,одежды</w:t>
      </w:r>
      <w:proofErr w:type="spellEnd"/>
      <w:proofErr w:type="gramEnd"/>
      <w:r w:rsidR="001E4713">
        <w:rPr>
          <w:rFonts w:ascii="Times New Roman" w:hAnsi="Times New Roman" w:cs="Times New Roman"/>
          <w:sz w:val="26"/>
          <w:szCs w:val="26"/>
        </w:rPr>
        <w:t xml:space="preserve">, обуви и прочих), которые являются субъектами малого и среднего предпринимательства. </w:t>
      </w:r>
    </w:p>
    <w:p w:rsidR="00C54DA7" w:rsidRPr="00C54DA7" w:rsidRDefault="00C54DA7" w:rsidP="00C54DA7">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8.2. </w:t>
      </w:r>
      <w:hyperlink w:anchor="P625" w:history="1">
        <w:r w:rsidRPr="00C54DA7">
          <w:rPr>
            <w:rFonts w:ascii="Times New Roman" w:hAnsi="Times New Roman" w:cs="Times New Roman"/>
            <w:color w:val="0000FF"/>
            <w:sz w:val="26"/>
            <w:szCs w:val="26"/>
          </w:rPr>
          <w:t>Заявление</w:t>
        </w:r>
      </w:hyperlink>
      <w:r w:rsidRPr="00C54DA7">
        <w:rPr>
          <w:rFonts w:ascii="Times New Roman" w:hAnsi="Times New Roman" w:cs="Times New Roman"/>
          <w:sz w:val="26"/>
          <w:szCs w:val="26"/>
        </w:rPr>
        <w:t xml:space="preserve"> подается по форме согласно приложению</w:t>
      </w:r>
      <w:r w:rsidR="001E4713">
        <w:rPr>
          <w:rFonts w:ascii="Times New Roman" w:hAnsi="Times New Roman" w:cs="Times New Roman"/>
          <w:sz w:val="26"/>
          <w:szCs w:val="26"/>
        </w:rPr>
        <w:t>№</w:t>
      </w:r>
      <w:r w:rsidRPr="00C54DA7">
        <w:rPr>
          <w:rFonts w:ascii="Times New Roman" w:hAnsi="Times New Roman" w:cs="Times New Roman"/>
          <w:sz w:val="26"/>
          <w:szCs w:val="26"/>
        </w:rPr>
        <w:t xml:space="preserve"> 7 к Порядку.</w:t>
      </w:r>
    </w:p>
    <w:p w:rsidR="001D6C25" w:rsidRDefault="00C54DA7" w:rsidP="001D6C25">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8.3. Организатор конкурса обеспечивают выдачу </w:t>
      </w:r>
      <w:hyperlink w:anchor="P656" w:history="1">
        <w:r w:rsidRPr="00C54DA7">
          <w:rPr>
            <w:rFonts w:ascii="Times New Roman" w:hAnsi="Times New Roman" w:cs="Times New Roman"/>
            <w:color w:val="0000FF"/>
            <w:sz w:val="26"/>
            <w:szCs w:val="26"/>
          </w:rPr>
          <w:t>талонов</w:t>
        </w:r>
      </w:hyperlink>
      <w:r w:rsidRPr="00C54DA7">
        <w:rPr>
          <w:rFonts w:ascii="Times New Roman" w:hAnsi="Times New Roman" w:cs="Times New Roman"/>
          <w:sz w:val="26"/>
          <w:szCs w:val="26"/>
        </w:rPr>
        <w:t xml:space="preserve"> на право размещения торгового места</w:t>
      </w:r>
      <w:r w:rsidR="001E4713">
        <w:rPr>
          <w:rFonts w:ascii="Times New Roman" w:hAnsi="Times New Roman" w:cs="Times New Roman"/>
          <w:sz w:val="26"/>
          <w:szCs w:val="26"/>
        </w:rPr>
        <w:t xml:space="preserve"> без проведения конкурсных </w:t>
      </w:r>
      <w:proofErr w:type="gramStart"/>
      <w:r w:rsidR="001E4713">
        <w:rPr>
          <w:rFonts w:ascii="Times New Roman" w:hAnsi="Times New Roman" w:cs="Times New Roman"/>
          <w:sz w:val="26"/>
          <w:szCs w:val="26"/>
        </w:rPr>
        <w:t xml:space="preserve">процедур </w:t>
      </w:r>
      <w:r w:rsidRPr="00C54DA7">
        <w:rPr>
          <w:rFonts w:ascii="Times New Roman" w:hAnsi="Times New Roman" w:cs="Times New Roman"/>
          <w:sz w:val="26"/>
          <w:szCs w:val="26"/>
        </w:rPr>
        <w:t xml:space="preserve"> </w:t>
      </w:r>
      <w:r w:rsidR="001E4713">
        <w:rPr>
          <w:rFonts w:ascii="Times New Roman" w:hAnsi="Times New Roman" w:cs="Times New Roman"/>
          <w:sz w:val="26"/>
          <w:szCs w:val="26"/>
        </w:rPr>
        <w:t>(</w:t>
      </w:r>
      <w:proofErr w:type="gramEnd"/>
      <w:r w:rsidRPr="00C54DA7">
        <w:rPr>
          <w:rFonts w:ascii="Times New Roman" w:hAnsi="Times New Roman" w:cs="Times New Roman"/>
          <w:sz w:val="26"/>
          <w:szCs w:val="26"/>
        </w:rPr>
        <w:t xml:space="preserve">по форме согласно приложению N 8 к Порядку) в течение 10 </w:t>
      </w:r>
      <w:r w:rsidR="001E4713">
        <w:rPr>
          <w:rFonts w:ascii="Times New Roman" w:hAnsi="Times New Roman" w:cs="Times New Roman"/>
          <w:sz w:val="26"/>
          <w:szCs w:val="26"/>
        </w:rPr>
        <w:t xml:space="preserve">рабочих </w:t>
      </w:r>
      <w:r w:rsidRPr="00C54DA7">
        <w:rPr>
          <w:rFonts w:ascii="Times New Roman" w:hAnsi="Times New Roman" w:cs="Times New Roman"/>
          <w:sz w:val="26"/>
          <w:szCs w:val="26"/>
        </w:rPr>
        <w:t>дней со дня подачи заявления</w:t>
      </w:r>
      <w:r w:rsidR="001D6C25">
        <w:rPr>
          <w:rFonts w:ascii="Times New Roman" w:hAnsi="Times New Roman" w:cs="Times New Roman"/>
          <w:sz w:val="26"/>
          <w:szCs w:val="26"/>
        </w:rPr>
        <w:t>.</w:t>
      </w:r>
    </w:p>
    <w:p w:rsidR="001D6C25" w:rsidRDefault="001D6C25" w:rsidP="001D6C25">
      <w:pPr>
        <w:pStyle w:val="ConsPlusNormal"/>
        <w:spacing w:before="220"/>
        <w:ind w:firstLine="540"/>
        <w:jc w:val="both"/>
        <w:rPr>
          <w:rFonts w:ascii="Times New Roman" w:hAnsi="Times New Roman" w:cs="Times New Roman"/>
          <w:sz w:val="26"/>
          <w:szCs w:val="26"/>
        </w:rPr>
      </w:pPr>
    </w:p>
    <w:p w:rsidR="00C54DA7" w:rsidRPr="00C54DA7" w:rsidRDefault="00C54DA7" w:rsidP="001D6C25">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w:t>
      </w: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rPr>
          <w:rFonts w:ascii="Times New Roman" w:hAnsi="Times New Roman" w:cs="Times New Roman"/>
          <w:sz w:val="26"/>
          <w:szCs w:val="26"/>
        </w:rPr>
      </w:pPr>
    </w:p>
    <w:p w:rsidR="00C54DA7" w:rsidRDefault="00C54DA7"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Default="003E54AF" w:rsidP="00C54DA7">
      <w:pPr>
        <w:pStyle w:val="ConsPlusNormal"/>
        <w:rPr>
          <w:rFonts w:ascii="Times New Roman" w:hAnsi="Times New Roman" w:cs="Times New Roman"/>
          <w:sz w:val="26"/>
          <w:szCs w:val="26"/>
        </w:rPr>
      </w:pPr>
    </w:p>
    <w:p w:rsidR="003E54AF" w:rsidRPr="00C54DA7" w:rsidRDefault="003E54AF" w:rsidP="00C54DA7">
      <w:pPr>
        <w:pStyle w:val="ConsPlusNormal"/>
        <w:rPr>
          <w:rFonts w:ascii="Times New Roman" w:hAnsi="Times New Roman" w:cs="Times New Roman"/>
          <w:sz w:val="26"/>
          <w:szCs w:val="26"/>
        </w:rPr>
      </w:pPr>
    </w:p>
    <w:p w:rsidR="00C54DA7" w:rsidRPr="00C54DA7" w:rsidRDefault="00C54DA7" w:rsidP="003E54AF">
      <w:pPr>
        <w:pStyle w:val="ConsPlusNormal"/>
        <w:jc w:val="right"/>
        <w:rPr>
          <w:rFonts w:ascii="Times New Roman" w:hAnsi="Times New Roman" w:cs="Times New Roman"/>
          <w:sz w:val="26"/>
          <w:szCs w:val="26"/>
        </w:rPr>
      </w:pPr>
    </w:p>
    <w:p w:rsidR="00C54DA7" w:rsidRPr="00C54DA7" w:rsidRDefault="00C54DA7" w:rsidP="003E54AF">
      <w:pPr>
        <w:pStyle w:val="ConsPlusNormal"/>
        <w:jc w:val="right"/>
        <w:outlineLvl w:val="1"/>
        <w:rPr>
          <w:rFonts w:ascii="Times New Roman" w:hAnsi="Times New Roman" w:cs="Times New Roman"/>
          <w:sz w:val="26"/>
          <w:szCs w:val="26"/>
        </w:rPr>
      </w:pPr>
      <w:r w:rsidRPr="00C54DA7">
        <w:rPr>
          <w:rFonts w:ascii="Times New Roman" w:hAnsi="Times New Roman" w:cs="Times New Roman"/>
          <w:sz w:val="26"/>
          <w:szCs w:val="26"/>
        </w:rPr>
        <w:t xml:space="preserve">Приложение </w:t>
      </w:r>
      <w:r w:rsidR="003E54AF">
        <w:rPr>
          <w:rFonts w:ascii="Times New Roman" w:hAnsi="Times New Roman" w:cs="Times New Roman"/>
          <w:sz w:val="26"/>
          <w:szCs w:val="26"/>
        </w:rPr>
        <w:t>№</w:t>
      </w:r>
      <w:r w:rsidRPr="00C54DA7">
        <w:rPr>
          <w:rFonts w:ascii="Times New Roman" w:hAnsi="Times New Roman" w:cs="Times New Roman"/>
          <w:sz w:val="26"/>
          <w:szCs w:val="26"/>
        </w:rPr>
        <w:t xml:space="preserve"> 1</w:t>
      </w:r>
    </w:p>
    <w:p w:rsidR="003E54AF" w:rsidRDefault="003E54AF" w:rsidP="003E54AF">
      <w:pPr>
        <w:pStyle w:val="ConsPlusNormal"/>
        <w:jc w:val="right"/>
        <w:rPr>
          <w:rFonts w:ascii="Times New Roman" w:hAnsi="Times New Roman" w:cs="Times New Roman"/>
          <w:sz w:val="26"/>
          <w:szCs w:val="26"/>
        </w:rPr>
      </w:pPr>
      <w:bookmarkStart w:id="7" w:name="P204"/>
      <w:bookmarkEnd w:id="7"/>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3E54AF" w:rsidRPr="003E54AF" w:rsidRDefault="003E54AF" w:rsidP="003E54AF">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3E54AF" w:rsidRDefault="003E54AF" w:rsidP="003E54AF">
      <w:pPr>
        <w:pStyle w:val="ConsPlusNormal"/>
        <w:jc w:val="right"/>
        <w:rPr>
          <w:rFonts w:ascii="Times New Roman" w:hAnsi="Times New Roman" w:cs="Times New Roman"/>
          <w:sz w:val="26"/>
          <w:szCs w:val="26"/>
        </w:rPr>
      </w:pPr>
    </w:p>
    <w:p w:rsidR="00C54DA7" w:rsidRPr="00C54DA7" w:rsidRDefault="00C54DA7" w:rsidP="003E54AF">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ОБЪЯВЛЕНИЕ</w:t>
      </w:r>
    </w:p>
    <w:p w:rsidR="00C54DA7" w:rsidRPr="00C54DA7" w:rsidRDefault="00C54DA7" w:rsidP="00C54DA7">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 ПРОВЕДЕНИИ КОНКУРСА НА ПРАВО РАЗМЕЩЕНИЯ</w:t>
      </w:r>
    </w:p>
    <w:p w:rsidR="00C54DA7" w:rsidRPr="00C54DA7" w:rsidRDefault="00C54DA7" w:rsidP="00C54DA7">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НЕСТАЦИОНАРНОГО ТОРГОВОГО ОБЪЕКТА НА ТЕРРИТОРИИ</w:t>
      </w:r>
    </w:p>
    <w:p w:rsidR="00C54DA7" w:rsidRPr="00C54DA7" w:rsidRDefault="00C54DA7" w:rsidP="00C54DA7">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МУНИЦИПАЛЬНОГО ОБРАЗОВАНИЯ МУНИЦИПАЛЬНОГО</w:t>
      </w:r>
    </w:p>
    <w:p w:rsidR="00C54DA7" w:rsidRPr="00C54DA7" w:rsidRDefault="00C54DA7" w:rsidP="00C54DA7">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 xml:space="preserve">РАЙОНА </w:t>
      </w:r>
      <w:r w:rsidR="003E54AF">
        <w:rPr>
          <w:rFonts w:ascii="Times New Roman" w:hAnsi="Times New Roman" w:cs="Times New Roman"/>
          <w:sz w:val="26"/>
          <w:szCs w:val="26"/>
        </w:rPr>
        <w:t>«КНЯЖПОГОСТСКИЙ»</w:t>
      </w:r>
    </w:p>
    <w:p w:rsidR="00C54DA7" w:rsidRPr="00C54DA7" w:rsidRDefault="00C54DA7" w:rsidP="00C54DA7">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28"/>
      </w:tblGrid>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Организатор проведения конкурса</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Телефон Организатора</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Заявки принимаются по адресу</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место и время проведения конкурса</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и время начала и окончания приема заявок</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Срок, на который заключается договор о предоставлении права на размещение нестационарного торгового объекта</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Предмет конкурса</w:t>
            </w:r>
          </w:p>
        </w:tc>
        <w:tc>
          <w:tcPr>
            <w:tcW w:w="3628" w:type="dxa"/>
          </w:tcPr>
          <w:p w:rsidR="00C54DA7" w:rsidRPr="00C54DA7" w:rsidRDefault="00C54DA7" w:rsidP="00C54DA7">
            <w:pPr>
              <w:pStyle w:val="ConsPlusNormal"/>
              <w:rPr>
                <w:rFonts w:ascii="Times New Roman" w:hAnsi="Times New Roman" w:cs="Times New Roman"/>
                <w:sz w:val="26"/>
                <w:szCs w:val="26"/>
              </w:rPr>
            </w:pPr>
          </w:p>
        </w:tc>
      </w:tr>
      <w:tr w:rsidR="00C54DA7" w:rsidRPr="00C54DA7" w:rsidTr="00C54DA7">
        <w:tc>
          <w:tcPr>
            <w:tcW w:w="5386" w:type="dxa"/>
          </w:tcPr>
          <w:p w:rsidR="00C54DA7" w:rsidRPr="00C54DA7" w:rsidRDefault="00C54DA7" w:rsidP="00C54DA7">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Условия конкурса, требования к участникам, к нестационарному торговому объекту</w:t>
            </w:r>
          </w:p>
        </w:tc>
        <w:tc>
          <w:tcPr>
            <w:tcW w:w="3628" w:type="dxa"/>
          </w:tcPr>
          <w:p w:rsidR="00C54DA7" w:rsidRPr="00C54DA7" w:rsidRDefault="00C54DA7" w:rsidP="00C54DA7">
            <w:pPr>
              <w:pStyle w:val="ConsPlusNormal"/>
              <w:rPr>
                <w:rFonts w:ascii="Times New Roman" w:hAnsi="Times New Roman" w:cs="Times New Roman"/>
                <w:sz w:val="26"/>
                <w:szCs w:val="26"/>
              </w:rPr>
            </w:pPr>
          </w:p>
        </w:tc>
      </w:tr>
    </w:tbl>
    <w:p w:rsidR="00C54DA7" w:rsidRPr="00C54DA7" w:rsidRDefault="00C54DA7" w:rsidP="00C54DA7">
      <w:pPr>
        <w:pStyle w:val="ConsPlusNormal"/>
        <w:rPr>
          <w:rFonts w:ascii="Times New Roman" w:hAnsi="Times New Roman" w:cs="Times New Roman"/>
          <w:sz w:val="26"/>
          <w:szCs w:val="26"/>
        </w:rPr>
      </w:pPr>
    </w:p>
    <w:p w:rsidR="00C54DA7" w:rsidRPr="00C54DA7" w:rsidRDefault="00C54DA7" w:rsidP="00C54DA7">
      <w:pPr>
        <w:pStyle w:val="ConsPlusNormal"/>
        <w:rPr>
          <w:rFonts w:ascii="Times New Roman" w:hAnsi="Times New Roman" w:cs="Times New Roman"/>
          <w:sz w:val="26"/>
          <w:szCs w:val="26"/>
        </w:rPr>
      </w:pPr>
    </w:p>
    <w:p w:rsidR="00C54DA7" w:rsidRDefault="00C54DA7" w:rsidP="00C54DA7">
      <w:pPr>
        <w:pStyle w:val="ConsPlusNormal"/>
      </w:pPr>
    </w:p>
    <w:p w:rsidR="00C54DA7" w:rsidRDefault="00C54DA7"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C54DA7" w:rsidRPr="003E54AF" w:rsidRDefault="00C54DA7" w:rsidP="00C54DA7">
      <w:pPr>
        <w:pStyle w:val="ConsPlusNormal"/>
        <w:rPr>
          <w:rFonts w:ascii="Times New Roman" w:hAnsi="Times New Roman" w:cs="Times New Roman"/>
          <w:sz w:val="26"/>
          <w:szCs w:val="26"/>
        </w:rPr>
      </w:pPr>
    </w:p>
    <w:p w:rsidR="00C54DA7" w:rsidRPr="003E54AF" w:rsidRDefault="00C54DA7" w:rsidP="00C54DA7">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w:t>
      </w:r>
      <w:r w:rsidR="003E54AF" w:rsidRPr="003E54AF">
        <w:rPr>
          <w:rFonts w:ascii="Times New Roman" w:hAnsi="Times New Roman" w:cs="Times New Roman"/>
          <w:sz w:val="26"/>
          <w:szCs w:val="26"/>
        </w:rPr>
        <w:t>№</w:t>
      </w:r>
      <w:r w:rsidRPr="003E54AF">
        <w:rPr>
          <w:rFonts w:ascii="Times New Roman" w:hAnsi="Times New Roman" w:cs="Times New Roman"/>
          <w:sz w:val="26"/>
          <w:szCs w:val="26"/>
        </w:rPr>
        <w:t xml:space="preserve"> 2</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00C54DA7" w:rsidRPr="003E54AF">
        <w:rPr>
          <w:rFonts w:ascii="Times New Roman" w:hAnsi="Times New Roman" w:cs="Times New Roman"/>
          <w:sz w:val="26"/>
          <w:szCs w:val="26"/>
        </w:rPr>
        <w:t xml:space="preserve">размещения нестационарных </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C54DA7" w:rsidRPr="003E54AF" w:rsidRDefault="003E54AF" w:rsidP="003E54AF">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C54DA7" w:rsidRDefault="00C54DA7" w:rsidP="00C54DA7">
      <w:pPr>
        <w:pStyle w:val="ConsPlusNormal"/>
      </w:pPr>
    </w:p>
    <w:p w:rsidR="003E54AF" w:rsidRDefault="00C54DA7" w:rsidP="00C54DA7">
      <w:pPr>
        <w:pStyle w:val="ConsPlusNonformat"/>
        <w:jc w:val="both"/>
      </w:pPr>
      <w:bookmarkStart w:id="8" w:name="P237"/>
      <w:bookmarkEnd w:id="8"/>
      <w:r>
        <w:t xml:space="preserve">                              </w:t>
      </w:r>
    </w:p>
    <w:p w:rsidR="003E54AF" w:rsidRDefault="003E54AF" w:rsidP="00C54DA7">
      <w:pPr>
        <w:pStyle w:val="ConsPlusNonformat"/>
        <w:jc w:val="both"/>
      </w:pPr>
    </w:p>
    <w:p w:rsidR="003E54AF" w:rsidRDefault="003E54AF" w:rsidP="00C54DA7">
      <w:pPr>
        <w:pStyle w:val="ConsPlusNonformat"/>
        <w:jc w:val="both"/>
      </w:pPr>
    </w:p>
    <w:p w:rsidR="00C54DA7" w:rsidRDefault="00C54DA7" w:rsidP="003E54AF">
      <w:pPr>
        <w:pStyle w:val="ConsPlusNonformat"/>
        <w:jc w:val="center"/>
      </w:pPr>
      <w:r>
        <w:t>ЗАЯВКА</w:t>
      </w:r>
    </w:p>
    <w:p w:rsidR="00C54DA7" w:rsidRDefault="00C54DA7" w:rsidP="003E54AF">
      <w:pPr>
        <w:pStyle w:val="ConsPlusNonformat"/>
        <w:jc w:val="center"/>
      </w:pPr>
      <w:r>
        <w:t>на участие в конкурсе на право размещения</w:t>
      </w:r>
    </w:p>
    <w:p w:rsidR="00C54DA7" w:rsidRDefault="00C54DA7" w:rsidP="003E54AF">
      <w:pPr>
        <w:pStyle w:val="ConsPlusNonformat"/>
        <w:jc w:val="center"/>
      </w:pPr>
      <w:r>
        <w:t>нестационарного торгового объекта</w:t>
      </w:r>
    </w:p>
    <w:p w:rsidR="00C54DA7" w:rsidRDefault="00C54DA7" w:rsidP="003E54AF">
      <w:pPr>
        <w:pStyle w:val="ConsPlusNonformat"/>
        <w:jc w:val="center"/>
      </w:pPr>
      <w:r>
        <w:t xml:space="preserve">на территории </w:t>
      </w:r>
      <w:r w:rsidR="003E54AF">
        <w:t>муниципального района «</w:t>
      </w:r>
      <w:proofErr w:type="spellStart"/>
      <w:r w:rsidR="003E54AF">
        <w:t>Княжпогостский</w:t>
      </w:r>
      <w:proofErr w:type="spellEnd"/>
      <w:r w:rsidR="003E54AF">
        <w:t xml:space="preserve">» </w:t>
      </w:r>
    </w:p>
    <w:p w:rsidR="00C54DA7" w:rsidRDefault="00C54DA7" w:rsidP="00C54DA7">
      <w:pPr>
        <w:pStyle w:val="ConsPlusNonformat"/>
        <w:jc w:val="both"/>
      </w:pPr>
      <w:r>
        <w:t xml:space="preserve">    1. Фамилия ____________________________________________________________</w:t>
      </w:r>
    </w:p>
    <w:p w:rsidR="00C54DA7" w:rsidRDefault="00C54DA7" w:rsidP="00C54DA7">
      <w:pPr>
        <w:pStyle w:val="ConsPlusNonformat"/>
        <w:jc w:val="both"/>
      </w:pPr>
      <w:r>
        <w:t xml:space="preserve">    Имя ___________________________________________________________________</w:t>
      </w:r>
    </w:p>
    <w:p w:rsidR="00C54DA7" w:rsidRDefault="00C54DA7" w:rsidP="00C54DA7">
      <w:pPr>
        <w:pStyle w:val="ConsPlusNonformat"/>
        <w:jc w:val="both"/>
      </w:pPr>
      <w:r>
        <w:t xml:space="preserve">    Отчество ______________________________________________________________</w:t>
      </w:r>
    </w:p>
    <w:p w:rsidR="00C54DA7" w:rsidRDefault="00C54DA7" w:rsidP="00C54DA7">
      <w:pPr>
        <w:pStyle w:val="ConsPlusNonformat"/>
        <w:jc w:val="both"/>
      </w:pPr>
      <w:r>
        <w:t xml:space="preserve">    2. Дата рождения ______________________________________________________</w:t>
      </w:r>
    </w:p>
    <w:p w:rsidR="00C54DA7" w:rsidRDefault="00C54DA7" w:rsidP="00C54DA7">
      <w:pPr>
        <w:pStyle w:val="ConsPlusNonformat"/>
        <w:jc w:val="both"/>
      </w:pPr>
      <w:r>
        <w:t xml:space="preserve">    3. Паспорт 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(серия, номер, когда и кем выдан)</w:t>
      </w:r>
    </w:p>
    <w:p w:rsidR="00C54DA7" w:rsidRDefault="00C54DA7" w:rsidP="00C54DA7">
      <w:pPr>
        <w:pStyle w:val="ConsPlusNonformat"/>
        <w:jc w:val="both"/>
      </w:pPr>
      <w:r>
        <w:t xml:space="preserve">    4. Место регистрации и проживания 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5. Номера телефонов, факса, адрес электронной почты (при наличии)</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6.   Вид   </w:t>
      </w:r>
      <w:proofErr w:type="gramStart"/>
      <w:r>
        <w:t>торгового  объекта</w:t>
      </w:r>
      <w:proofErr w:type="gramEnd"/>
      <w:r>
        <w:t>,  который  планируется  использовать  для</w:t>
      </w:r>
    </w:p>
    <w:p w:rsidR="00C54DA7" w:rsidRDefault="00C54DA7" w:rsidP="00C54DA7">
      <w:pPr>
        <w:pStyle w:val="ConsPlusNonformat"/>
        <w:jc w:val="both"/>
      </w:pPr>
      <w:r>
        <w:t>осуществления торговой деятельности _______________________________________</w:t>
      </w:r>
    </w:p>
    <w:p w:rsidR="00C54DA7" w:rsidRDefault="00C54DA7" w:rsidP="00C54DA7">
      <w:pPr>
        <w:pStyle w:val="ConsPlusNonformat"/>
        <w:jc w:val="both"/>
      </w:pPr>
      <w:r>
        <w:t xml:space="preserve">    7. Планируемая специализация нестационарного торгового объекта</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8. В случае победы в конкурсе принимаю на себя обязательства:</w:t>
      </w:r>
    </w:p>
    <w:p w:rsidR="00C54DA7" w:rsidRDefault="00C54DA7" w:rsidP="00C54DA7">
      <w:pPr>
        <w:pStyle w:val="ConsPlusNonformat"/>
        <w:jc w:val="both"/>
      </w:pPr>
      <w:r>
        <w:t xml:space="preserve">    1)  </w:t>
      </w:r>
      <w:proofErr w:type="gramStart"/>
      <w:r>
        <w:t>подписать  со</w:t>
      </w:r>
      <w:proofErr w:type="gramEnd"/>
      <w:r>
        <w:t xml:space="preserve">  своей  стороны  в  10-дневный срок от даты получения</w:t>
      </w:r>
    </w:p>
    <w:p w:rsidR="00C54DA7" w:rsidRDefault="00C54DA7" w:rsidP="00C54DA7">
      <w:pPr>
        <w:pStyle w:val="ConsPlusNonformat"/>
        <w:jc w:val="both"/>
      </w:pPr>
      <w:proofErr w:type="gramStart"/>
      <w:r>
        <w:t>выписки  из</w:t>
      </w:r>
      <w:proofErr w:type="gramEnd"/>
      <w:r>
        <w:t xml:space="preserve">  протокола  о  результатах Конкурса договор на право размещения</w:t>
      </w:r>
    </w:p>
    <w:p w:rsidR="00C54DA7" w:rsidRDefault="00C54DA7" w:rsidP="00C54DA7">
      <w:pPr>
        <w:pStyle w:val="ConsPlusNonformat"/>
        <w:jc w:val="both"/>
      </w:pPr>
      <w:proofErr w:type="gramStart"/>
      <w:r>
        <w:t>нестационарного  торгового</w:t>
      </w:r>
      <w:proofErr w:type="gramEnd"/>
      <w:r>
        <w:t xml:space="preserve"> объекта, при этом согласен с доведенными до меня</w:t>
      </w:r>
    </w:p>
    <w:p w:rsidR="00C54DA7" w:rsidRDefault="00C54DA7" w:rsidP="00C54DA7">
      <w:pPr>
        <w:pStyle w:val="ConsPlusNonformat"/>
        <w:jc w:val="both"/>
      </w:pPr>
      <w:r>
        <w:t>условиями договора;</w:t>
      </w:r>
    </w:p>
    <w:p w:rsidR="00C54DA7" w:rsidRDefault="00C54DA7" w:rsidP="00C54DA7">
      <w:pPr>
        <w:pStyle w:val="ConsPlusNonformat"/>
        <w:jc w:val="both"/>
      </w:pPr>
      <w:r>
        <w:t xml:space="preserve">    2)   перечислять   в   местный   бюджет   </w:t>
      </w:r>
      <w:proofErr w:type="gramStart"/>
      <w:r>
        <w:t>оплату  за</w:t>
      </w:r>
      <w:proofErr w:type="gramEnd"/>
      <w:r>
        <w:t xml:space="preserve">  право  размещения</w:t>
      </w:r>
    </w:p>
    <w:p w:rsidR="00C54DA7" w:rsidRDefault="00C54DA7" w:rsidP="00C54DA7">
      <w:pPr>
        <w:pStyle w:val="ConsPlusNonformat"/>
        <w:jc w:val="both"/>
      </w:pPr>
      <w:r>
        <w:t xml:space="preserve">нестационарного торгового объекта </w:t>
      </w:r>
      <w:proofErr w:type="gramStart"/>
      <w:r>
        <w:t>согласно договора</w:t>
      </w:r>
      <w:proofErr w:type="gramEnd"/>
      <w:r>
        <w:t>.</w:t>
      </w:r>
    </w:p>
    <w:p w:rsidR="00C54DA7" w:rsidRDefault="00C54DA7" w:rsidP="00C54DA7">
      <w:pPr>
        <w:pStyle w:val="ConsPlusNonformat"/>
        <w:jc w:val="both"/>
      </w:pPr>
      <w:r>
        <w:t xml:space="preserve">    К заявке прилагаются следующие документы:</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p>
    <w:p w:rsidR="00C54DA7" w:rsidRDefault="00C54DA7" w:rsidP="00C54DA7">
      <w:pPr>
        <w:pStyle w:val="ConsPlusNonformat"/>
        <w:jc w:val="both"/>
      </w:pPr>
      <w:r>
        <w:t xml:space="preserve">    "__" __________ 20__ г. _____________________ _________________________</w:t>
      </w:r>
    </w:p>
    <w:p w:rsidR="00C54DA7" w:rsidRDefault="00C54DA7" w:rsidP="00C54DA7">
      <w:pPr>
        <w:pStyle w:val="ConsPlusNonformat"/>
        <w:jc w:val="both"/>
      </w:pPr>
      <w:r>
        <w:t xml:space="preserve">           (</w:t>
      </w:r>
      <w:proofErr w:type="gramStart"/>
      <w:r>
        <w:t xml:space="preserve">дата)   </w:t>
      </w:r>
      <w:proofErr w:type="gramEnd"/>
      <w:r>
        <w:t xml:space="preserve">              (подпись)         (расшифровка подписи)</w:t>
      </w:r>
    </w:p>
    <w:p w:rsidR="00C54DA7" w:rsidRDefault="00C54DA7" w:rsidP="00C54DA7">
      <w:pPr>
        <w:pStyle w:val="ConsPlusNonformat"/>
        <w:jc w:val="both"/>
      </w:pPr>
    </w:p>
    <w:p w:rsidR="00C54DA7" w:rsidRDefault="00C54DA7" w:rsidP="00C54DA7">
      <w:pPr>
        <w:pStyle w:val="ConsPlusNonformat"/>
        <w:jc w:val="both"/>
      </w:pPr>
      <w:r>
        <w:t xml:space="preserve">    Заявка принята Организатором:</w:t>
      </w:r>
    </w:p>
    <w:p w:rsidR="00C54DA7" w:rsidRDefault="00C54DA7" w:rsidP="00C54DA7">
      <w:pPr>
        <w:pStyle w:val="ConsPlusNonformat"/>
        <w:jc w:val="both"/>
      </w:pPr>
      <w:r>
        <w:t xml:space="preserve">    час. ____ мин. ____ "___" ____________ 20__ г. за N ___________________</w:t>
      </w:r>
    </w:p>
    <w:p w:rsidR="00C54DA7" w:rsidRDefault="00C54DA7" w:rsidP="00C54DA7">
      <w:pPr>
        <w:pStyle w:val="ConsPlusNonformat"/>
        <w:jc w:val="both"/>
      </w:pPr>
    </w:p>
    <w:p w:rsidR="00C54DA7" w:rsidRDefault="00C54DA7" w:rsidP="00C54DA7">
      <w:pPr>
        <w:pStyle w:val="ConsPlusNonformat"/>
        <w:jc w:val="both"/>
      </w:pPr>
      <w:r>
        <w:t xml:space="preserve">    Подпись уполномоченного лица Организатора:</w:t>
      </w:r>
    </w:p>
    <w:p w:rsidR="00C54DA7" w:rsidRDefault="00C54DA7" w:rsidP="00C54DA7">
      <w:pPr>
        <w:pStyle w:val="ConsPlusNonformat"/>
        <w:jc w:val="both"/>
      </w:pPr>
      <w:r>
        <w:t xml:space="preserve">    _________________________________________</w:t>
      </w:r>
    </w:p>
    <w:p w:rsidR="00C54DA7" w:rsidRDefault="00C54DA7" w:rsidP="00C54DA7">
      <w:pPr>
        <w:pStyle w:val="ConsPlusNonformat"/>
        <w:jc w:val="both"/>
      </w:pPr>
      <w:r>
        <w:t xml:space="preserve">         (</w:t>
      </w:r>
      <w:proofErr w:type="gramStart"/>
      <w:r>
        <w:t xml:space="preserve">подпись)   </w:t>
      </w:r>
      <w:proofErr w:type="gramEnd"/>
      <w:r>
        <w:t xml:space="preserve">  (расшифровка подписи)</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C54DA7" w:rsidRDefault="00C54DA7" w:rsidP="00C54DA7">
      <w:pPr>
        <w:pStyle w:val="ConsPlusNormal"/>
      </w:pPr>
    </w:p>
    <w:p w:rsidR="001D6C25" w:rsidRDefault="001D6C25" w:rsidP="00C54DA7">
      <w:pPr>
        <w:pStyle w:val="ConsPlusNormal"/>
      </w:pPr>
      <w:bookmarkStart w:id="9" w:name="_GoBack"/>
      <w:bookmarkEnd w:id="9"/>
    </w:p>
    <w:p w:rsidR="00C54DA7" w:rsidRDefault="00C54DA7" w:rsidP="00C54DA7">
      <w:pPr>
        <w:pStyle w:val="ConsPlusNormal"/>
      </w:pPr>
    </w:p>
    <w:p w:rsidR="003E54AF" w:rsidRPr="003E54AF" w:rsidRDefault="003E54AF" w:rsidP="003E54AF">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3E54AF" w:rsidRPr="003E54AF" w:rsidRDefault="003E54AF" w:rsidP="003E54AF">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C54DA7" w:rsidRDefault="00C54DA7" w:rsidP="00C54DA7">
      <w:pPr>
        <w:pStyle w:val="ConsPlusNormal"/>
        <w:jc w:val="right"/>
      </w:pPr>
    </w:p>
    <w:p w:rsidR="00C54DA7" w:rsidRDefault="00C54DA7" w:rsidP="00C54DA7">
      <w:pPr>
        <w:pStyle w:val="ConsPlusNormal"/>
      </w:pPr>
    </w:p>
    <w:p w:rsidR="00C54DA7" w:rsidRDefault="00C54DA7" w:rsidP="00C54DA7">
      <w:pPr>
        <w:pStyle w:val="ConsPlusNonformat"/>
        <w:jc w:val="both"/>
      </w:pPr>
      <w:bookmarkStart w:id="10" w:name="P291"/>
      <w:bookmarkEnd w:id="10"/>
      <w:r>
        <w:t xml:space="preserve">                                  ЗАЯВКА</w:t>
      </w:r>
    </w:p>
    <w:p w:rsidR="00C54DA7" w:rsidRDefault="00C54DA7" w:rsidP="00C54DA7">
      <w:pPr>
        <w:pStyle w:val="ConsPlusNonformat"/>
        <w:jc w:val="both"/>
      </w:pPr>
      <w:r>
        <w:t xml:space="preserve">                 на участие в конкурсе на право размещения</w:t>
      </w:r>
    </w:p>
    <w:p w:rsidR="00C54DA7" w:rsidRDefault="00C54DA7" w:rsidP="00C54DA7">
      <w:pPr>
        <w:pStyle w:val="ConsPlusNonformat"/>
        <w:jc w:val="both"/>
      </w:pPr>
      <w:r>
        <w:t xml:space="preserve">                     нестационарного торгового объекта</w:t>
      </w:r>
    </w:p>
    <w:p w:rsidR="00C54DA7" w:rsidRDefault="00C54DA7" w:rsidP="00C54DA7">
      <w:pPr>
        <w:pStyle w:val="ConsPlusNonformat"/>
        <w:jc w:val="both"/>
      </w:pPr>
      <w:r>
        <w:t xml:space="preserve">                      на территории </w:t>
      </w:r>
      <w:r w:rsidR="003E54AF">
        <w:t>муниципального района «</w:t>
      </w:r>
      <w:proofErr w:type="spellStart"/>
      <w:r w:rsidR="003E54AF">
        <w:t>Княжпогостский</w:t>
      </w:r>
      <w:proofErr w:type="spellEnd"/>
      <w:r w:rsidR="003E54AF">
        <w:t>»</w:t>
      </w:r>
    </w:p>
    <w:p w:rsidR="00C54DA7" w:rsidRDefault="00C54DA7" w:rsidP="00C54DA7">
      <w:pPr>
        <w:pStyle w:val="ConsPlusNonformat"/>
        <w:jc w:val="both"/>
      </w:pPr>
      <w:r>
        <w:t xml:space="preserve">                            </w:t>
      </w:r>
      <w:proofErr w:type="gramStart"/>
      <w:r>
        <w:t>(</w:t>
      </w:r>
      <w:r w:rsidR="003E54AF">
        <w:t xml:space="preserve"> для</w:t>
      </w:r>
      <w:proofErr w:type="gramEnd"/>
      <w:r w:rsidR="003E54AF">
        <w:t xml:space="preserve"> </w:t>
      </w:r>
      <w:r>
        <w:t>юридического лица)</w:t>
      </w:r>
    </w:p>
    <w:p w:rsidR="00C54DA7" w:rsidRDefault="00C54DA7" w:rsidP="00C54DA7">
      <w:pPr>
        <w:pStyle w:val="ConsPlusNonformat"/>
        <w:jc w:val="both"/>
      </w:pPr>
    </w:p>
    <w:p w:rsidR="00C54DA7" w:rsidRDefault="00C54DA7" w:rsidP="00C54DA7">
      <w:pPr>
        <w:pStyle w:val="ConsPlusNonformat"/>
        <w:jc w:val="both"/>
      </w:pPr>
      <w:r>
        <w:t xml:space="preserve">    1. Полное наименование юридического лица 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2. Юридический адрес 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почтовый адрес 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3.  </w:t>
      </w:r>
      <w:proofErr w:type="gramStart"/>
      <w:r>
        <w:t>Номера  телефона</w:t>
      </w:r>
      <w:proofErr w:type="gramEnd"/>
      <w:r>
        <w:t>,  факса,  адрес  электронной  почты  (при наличии)</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4. Сведения о руководителе юридического лица __________________________</w:t>
      </w:r>
    </w:p>
    <w:p w:rsidR="00C54DA7" w:rsidRDefault="00C54DA7" w:rsidP="00C54DA7">
      <w:pPr>
        <w:pStyle w:val="ConsPlusNonformat"/>
        <w:jc w:val="both"/>
      </w:pPr>
      <w:r>
        <w:t xml:space="preserve">    Фамилия _______________________________________________________________</w:t>
      </w:r>
    </w:p>
    <w:p w:rsidR="00C54DA7" w:rsidRDefault="00C54DA7" w:rsidP="00C54DA7">
      <w:pPr>
        <w:pStyle w:val="ConsPlusNonformat"/>
        <w:jc w:val="both"/>
      </w:pPr>
      <w:r>
        <w:t xml:space="preserve">    Имя ___________________________________________________________________</w:t>
      </w:r>
    </w:p>
    <w:p w:rsidR="00C54DA7" w:rsidRDefault="00C54DA7" w:rsidP="00C54DA7">
      <w:pPr>
        <w:pStyle w:val="ConsPlusNonformat"/>
        <w:jc w:val="both"/>
      </w:pPr>
      <w:r>
        <w:t xml:space="preserve">    Отчество ______________________________________________________________</w:t>
      </w:r>
    </w:p>
    <w:p w:rsidR="00C54DA7" w:rsidRDefault="00C54DA7" w:rsidP="00C54DA7">
      <w:pPr>
        <w:pStyle w:val="ConsPlusNonformat"/>
        <w:jc w:val="both"/>
      </w:pPr>
      <w:r>
        <w:t xml:space="preserve">    5.   Вид   </w:t>
      </w:r>
      <w:proofErr w:type="gramStart"/>
      <w:r>
        <w:t>торгового  объекта</w:t>
      </w:r>
      <w:proofErr w:type="gramEnd"/>
      <w:r>
        <w:t>,  который  планируется  использовать  для</w:t>
      </w:r>
    </w:p>
    <w:p w:rsidR="00C54DA7" w:rsidRDefault="00C54DA7" w:rsidP="00C54DA7">
      <w:pPr>
        <w:pStyle w:val="ConsPlusNonformat"/>
        <w:jc w:val="both"/>
      </w:pPr>
      <w:r>
        <w:t>осуществления торговой деятельности</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6. Планируемая специализация нестационарного торгового объекта</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7. В случае победы в конкурсе принимаю на себя обязательства:</w:t>
      </w:r>
    </w:p>
    <w:p w:rsidR="00C54DA7" w:rsidRDefault="00C54DA7" w:rsidP="00C54DA7">
      <w:pPr>
        <w:pStyle w:val="ConsPlusNonformat"/>
        <w:jc w:val="both"/>
      </w:pPr>
      <w:r>
        <w:t xml:space="preserve">    1)  </w:t>
      </w:r>
      <w:proofErr w:type="gramStart"/>
      <w:r>
        <w:t>подписать  со</w:t>
      </w:r>
      <w:proofErr w:type="gramEnd"/>
      <w:r>
        <w:t xml:space="preserve">  своей  стороны  в  10-дневный срок от даты получения</w:t>
      </w:r>
    </w:p>
    <w:p w:rsidR="00C54DA7" w:rsidRDefault="00C54DA7" w:rsidP="00C54DA7">
      <w:pPr>
        <w:pStyle w:val="ConsPlusNonformat"/>
        <w:jc w:val="both"/>
      </w:pPr>
      <w:proofErr w:type="gramStart"/>
      <w:r>
        <w:t>выписки  из</w:t>
      </w:r>
      <w:proofErr w:type="gramEnd"/>
      <w:r>
        <w:t xml:space="preserve">  протокола  о  результатах Конкурса договор на право размещения</w:t>
      </w:r>
    </w:p>
    <w:p w:rsidR="00C54DA7" w:rsidRDefault="00C54DA7" w:rsidP="00C54DA7">
      <w:pPr>
        <w:pStyle w:val="ConsPlusNonformat"/>
        <w:jc w:val="both"/>
      </w:pPr>
      <w:proofErr w:type="gramStart"/>
      <w:r>
        <w:t>нестационарного  торгового</w:t>
      </w:r>
      <w:proofErr w:type="gramEnd"/>
      <w:r>
        <w:t xml:space="preserve"> объекта, при этом согласен с доведенными до меня</w:t>
      </w:r>
    </w:p>
    <w:p w:rsidR="00C54DA7" w:rsidRDefault="00C54DA7" w:rsidP="00C54DA7">
      <w:pPr>
        <w:pStyle w:val="ConsPlusNonformat"/>
        <w:jc w:val="both"/>
      </w:pPr>
      <w:r>
        <w:t>условиями договора;</w:t>
      </w:r>
    </w:p>
    <w:p w:rsidR="00C54DA7" w:rsidRDefault="00C54DA7" w:rsidP="00C54DA7">
      <w:pPr>
        <w:pStyle w:val="ConsPlusNonformat"/>
        <w:jc w:val="both"/>
      </w:pPr>
      <w:r>
        <w:t xml:space="preserve">    2)   перечислять   в   местный   бюджет   </w:t>
      </w:r>
      <w:proofErr w:type="gramStart"/>
      <w:r>
        <w:t>оплату  за</w:t>
      </w:r>
      <w:proofErr w:type="gramEnd"/>
      <w:r>
        <w:t xml:space="preserve">  право  размещения</w:t>
      </w:r>
    </w:p>
    <w:p w:rsidR="00C54DA7" w:rsidRDefault="00C54DA7" w:rsidP="00C54DA7">
      <w:pPr>
        <w:pStyle w:val="ConsPlusNonformat"/>
        <w:jc w:val="both"/>
      </w:pPr>
      <w:proofErr w:type="gramStart"/>
      <w:r>
        <w:t>нестационарного  торгового</w:t>
      </w:r>
      <w:proofErr w:type="gramEnd"/>
      <w:r>
        <w:t xml:space="preserve">  объекта согласно договора. К заявке прилагаются</w:t>
      </w:r>
    </w:p>
    <w:p w:rsidR="00C54DA7" w:rsidRDefault="00C54DA7" w:rsidP="00C54DA7">
      <w:pPr>
        <w:pStyle w:val="ConsPlusNonformat"/>
        <w:jc w:val="both"/>
      </w:pPr>
      <w:r>
        <w:t>следующие документы:</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p>
    <w:p w:rsidR="00C54DA7" w:rsidRDefault="00C54DA7" w:rsidP="00C54DA7">
      <w:pPr>
        <w:pStyle w:val="ConsPlusNonformat"/>
        <w:jc w:val="both"/>
      </w:pPr>
      <w:r>
        <w:t xml:space="preserve">    "__" __________ 20__ г. _____________________ _________________________</w:t>
      </w:r>
    </w:p>
    <w:p w:rsidR="00C54DA7" w:rsidRDefault="00C54DA7" w:rsidP="00C54DA7">
      <w:pPr>
        <w:pStyle w:val="ConsPlusNonformat"/>
        <w:jc w:val="both"/>
      </w:pPr>
      <w:r>
        <w:t xml:space="preserve">           (</w:t>
      </w:r>
      <w:proofErr w:type="gramStart"/>
      <w:r>
        <w:t xml:space="preserve">дата)   </w:t>
      </w:r>
      <w:proofErr w:type="gramEnd"/>
      <w:r>
        <w:t xml:space="preserve">              (подпись)         (расшифровка подписи)</w:t>
      </w:r>
    </w:p>
    <w:p w:rsidR="00C54DA7" w:rsidRDefault="00C54DA7" w:rsidP="00C54DA7">
      <w:pPr>
        <w:pStyle w:val="ConsPlusNonformat"/>
        <w:jc w:val="both"/>
      </w:pPr>
    </w:p>
    <w:p w:rsidR="00C54DA7" w:rsidRDefault="00C54DA7" w:rsidP="00C54DA7">
      <w:pPr>
        <w:pStyle w:val="ConsPlusNonformat"/>
        <w:jc w:val="both"/>
      </w:pPr>
      <w:r>
        <w:t xml:space="preserve">    Заявка принята Организатором:</w:t>
      </w:r>
    </w:p>
    <w:p w:rsidR="00C54DA7" w:rsidRDefault="00C54DA7" w:rsidP="00C54DA7">
      <w:pPr>
        <w:pStyle w:val="ConsPlusNonformat"/>
        <w:jc w:val="both"/>
      </w:pPr>
      <w:r>
        <w:t xml:space="preserve">    час. ____ мин. ____ "___" ____________ 20__ г. за N ___________________</w:t>
      </w:r>
    </w:p>
    <w:p w:rsidR="00C54DA7" w:rsidRDefault="00C54DA7" w:rsidP="00C54DA7">
      <w:pPr>
        <w:pStyle w:val="ConsPlusNonformat"/>
        <w:jc w:val="both"/>
      </w:pPr>
    </w:p>
    <w:p w:rsidR="00C54DA7" w:rsidRDefault="00C54DA7" w:rsidP="00C54DA7">
      <w:pPr>
        <w:pStyle w:val="ConsPlusNonformat"/>
        <w:jc w:val="both"/>
      </w:pPr>
      <w:r>
        <w:t xml:space="preserve">    Подпись уполномоченного лица Организатора:</w:t>
      </w:r>
    </w:p>
    <w:p w:rsidR="00C54DA7" w:rsidRDefault="00C54DA7" w:rsidP="00C54DA7">
      <w:pPr>
        <w:pStyle w:val="ConsPlusNonformat"/>
        <w:jc w:val="both"/>
      </w:pPr>
      <w:r>
        <w:t xml:space="preserve">    _________________________________________</w:t>
      </w:r>
    </w:p>
    <w:p w:rsidR="00C54DA7" w:rsidRDefault="00C54DA7" w:rsidP="00C54DA7">
      <w:pPr>
        <w:pStyle w:val="ConsPlusNonformat"/>
        <w:jc w:val="both"/>
      </w:pPr>
      <w:r>
        <w:t xml:space="preserve">         (</w:t>
      </w:r>
      <w:proofErr w:type="gramStart"/>
      <w:r>
        <w:t xml:space="preserve">подпись)   </w:t>
      </w:r>
      <w:proofErr w:type="gramEnd"/>
      <w:r>
        <w:t xml:space="preserve">  (расшифровка подписи)</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C54DA7" w:rsidRDefault="00C54DA7" w:rsidP="00C54DA7">
      <w:pPr>
        <w:pStyle w:val="ConsPlusNormal"/>
      </w:pPr>
    </w:p>
    <w:p w:rsidR="00C54DA7" w:rsidRDefault="00C54DA7" w:rsidP="00C54DA7">
      <w:pPr>
        <w:pStyle w:val="ConsPlusNormal"/>
      </w:pPr>
    </w:p>
    <w:p w:rsidR="003E54AF" w:rsidRPr="003E54AF" w:rsidRDefault="003E54AF" w:rsidP="003E54AF">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3E54AF" w:rsidRPr="003E54AF" w:rsidRDefault="003E54AF" w:rsidP="003E54AF">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C54DA7" w:rsidRDefault="00C54DA7" w:rsidP="00C54DA7">
      <w:pPr>
        <w:pStyle w:val="ConsPlusNormal"/>
      </w:pPr>
    </w:p>
    <w:p w:rsidR="00C54DA7" w:rsidRDefault="00C54DA7" w:rsidP="00C54DA7">
      <w:pPr>
        <w:pStyle w:val="ConsPlusTitle"/>
        <w:jc w:val="center"/>
      </w:pPr>
      <w:bookmarkStart w:id="11" w:name="P347"/>
      <w:bookmarkEnd w:id="11"/>
      <w:r>
        <w:t>ПЕРЕЧЕНЬ</w:t>
      </w:r>
    </w:p>
    <w:p w:rsidR="00C54DA7" w:rsidRDefault="00C54DA7" w:rsidP="00C54DA7">
      <w:pPr>
        <w:pStyle w:val="ConsPlusTitle"/>
        <w:jc w:val="center"/>
      </w:pPr>
      <w:r>
        <w:t>ОЦЕНИВАЕМЫХ ПОКАЗАТЕЛЕЙ</w:t>
      </w:r>
    </w:p>
    <w:p w:rsidR="00C54DA7" w:rsidRDefault="00C54DA7" w:rsidP="00C54D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143"/>
        <w:gridCol w:w="1417"/>
      </w:tblGrid>
      <w:tr w:rsidR="00C54DA7" w:rsidTr="00C54DA7">
        <w:tc>
          <w:tcPr>
            <w:tcW w:w="510" w:type="dxa"/>
            <w:tcBorders>
              <w:top w:val="single" w:sz="4" w:space="0" w:color="auto"/>
              <w:bottom w:val="single" w:sz="4" w:space="0" w:color="auto"/>
            </w:tcBorders>
          </w:tcPr>
          <w:p w:rsidR="00C54DA7" w:rsidRDefault="00C54DA7" w:rsidP="00C54DA7">
            <w:pPr>
              <w:pStyle w:val="ConsPlusNormal"/>
              <w:jc w:val="center"/>
            </w:pPr>
            <w:r>
              <w:t>N/N</w:t>
            </w:r>
          </w:p>
        </w:tc>
        <w:tc>
          <w:tcPr>
            <w:tcW w:w="7143" w:type="dxa"/>
            <w:tcBorders>
              <w:top w:val="single" w:sz="4" w:space="0" w:color="auto"/>
              <w:bottom w:val="single" w:sz="4" w:space="0" w:color="auto"/>
            </w:tcBorders>
          </w:tcPr>
          <w:p w:rsidR="00C54DA7" w:rsidRDefault="00C54DA7" w:rsidP="00C54DA7">
            <w:pPr>
              <w:pStyle w:val="ConsPlusNormal"/>
              <w:jc w:val="center"/>
            </w:pPr>
            <w:r>
              <w:t>Наименование показателя</w:t>
            </w:r>
          </w:p>
        </w:tc>
        <w:tc>
          <w:tcPr>
            <w:tcW w:w="1417" w:type="dxa"/>
            <w:tcBorders>
              <w:top w:val="single" w:sz="4" w:space="0" w:color="auto"/>
              <w:bottom w:val="single" w:sz="4" w:space="0" w:color="auto"/>
            </w:tcBorders>
          </w:tcPr>
          <w:p w:rsidR="00C54DA7" w:rsidRDefault="00C54DA7" w:rsidP="00C54DA7">
            <w:pPr>
              <w:pStyle w:val="ConsPlusNormal"/>
              <w:jc w:val="center"/>
            </w:pPr>
            <w:r>
              <w:t>Количество баллов</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1.</w:t>
            </w:r>
          </w:p>
        </w:tc>
        <w:tc>
          <w:tcPr>
            <w:tcW w:w="7143" w:type="dxa"/>
            <w:tcBorders>
              <w:top w:val="single" w:sz="4" w:space="0" w:color="auto"/>
              <w:bottom w:val="nil"/>
            </w:tcBorders>
          </w:tcPr>
          <w:p w:rsidR="00C54DA7" w:rsidRDefault="00C54DA7" w:rsidP="00C54DA7">
            <w:pPr>
              <w:pStyle w:val="ConsPlusNormal"/>
              <w:jc w:val="both"/>
            </w:pPr>
            <w:r>
              <w:t>Архитектурное решение:</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типовая конструкция с рекламой продукции производителя</w:t>
            </w:r>
          </w:p>
        </w:tc>
        <w:tc>
          <w:tcPr>
            <w:tcW w:w="1417" w:type="dxa"/>
            <w:tcBorders>
              <w:top w:val="nil"/>
              <w:bottom w:val="nil"/>
            </w:tcBorders>
          </w:tcPr>
          <w:p w:rsidR="00C54DA7" w:rsidRDefault="00C54DA7" w:rsidP="00C54DA7">
            <w:pPr>
              <w:pStyle w:val="ConsPlusNormal"/>
              <w:jc w:val="center"/>
            </w:pPr>
            <w:r>
              <w:t>1</w:t>
            </w: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индивидуальное архитектурное решение</w:t>
            </w:r>
          </w:p>
        </w:tc>
        <w:tc>
          <w:tcPr>
            <w:tcW w:w="1417" w:type="dxa"/>
            <w:tcBorders>
              <w:top w:val="nil"/>
              <w:bottom w:val="nil"/>
            </w:tcBorders>
          </w:tcPr>
          <w:p w:rsidR="00C54DA7" w:rsidRDefault="00C54DA7" w:rsidP="00C54DA7">
            <w:pPr>
              <w:pStyle w:val="ConsPlusNormal"/>
              <w:jc w:val="center"/>
            </w:pPr>
            <w:r>
              <w:t>2</w:t>
            </w:r>
          </w:p>
        </w:tc>
      </w:tr>
      <w:tr w:rsidR="00C54DA7" w:rsidTr="00C54DA7">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индивидуальное архитектурное решение и фирменный стиль (оформление объекта в определенном цветовом решении, рабочая форма продавца и т.д.)</w:t>
            </w:r>
          </w:p>
        </w:tc>
        <w:tc>
          <w:tcPr>
            <w:tcW w:w="1417" w:type="dxa"/>
            <w:tcBorders>
              <w:top w:val="nil"/>
              <w:bottom w:val="single" w:sz="4" w:space="0" w:color="auto"/>
            </w:tcBorders>
          </w:tcPr>
          <w:p w:rsidR="00C54DA7" w:rsidRDefault="00C54DA7" w:rsidP="00C54DA7">
            <w:pPr>
              <w:pStyle w:val="ConsPlusNormal"/>
              <w:jc w:val="center"/>
            </w:pPr>
            <w:r>
              <w:t>3</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2.</w:t>
            </w:r>
          </w:p>
        </w:tc>
        <w:tc>
          <w:tcPr>
            <w:tcW w:w="7143" w:type="dxa"/>
            <w:tcBorders>
              <w:top w:val="single" w:sz="4" w:space="0" w:color="auto"/>
              <w:bottom w:val="nil"/>
            </w:tcBorders>
          </w:tcPr>
          <w:p w:rsidR="00C54DA7" w:rsidRDefault="00C54DA7" w:rsidP="00C54DA7">
            <w:pPr>
              <w:pStyle w:val="ConsPlusNormal"/>
              <w:jc w:val="both"/>
            </w:pPr>
            <w:r>
              <w:t>Благоустройство прилегающей территории:</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установка газонов и/или цветников</w:t>
            </w:r>
          </w:p>
        </w:tc>
        <w:tc>
          <w:tcPr>
            <w:tcW w:w="1417" w:type="dxa"/>
            <w:tcBorders>
              <w:top w:val="nil"/>
              <w:bottom w:val="nil"/>
            </w:tcBorders>
          </w:tcPr>
          <w:p w:rsidR="00C54DA7" w:rsidRDefault="00C54DA7" w:rsidP="00C54DA7">
            <w:pPr>
              <w:pStyle w:val="ConsPlusNormal"/>
              <w:jc w:val="center"/>
            </w:pPr>
            <w:r>
              <w:t>1</w:t>
            </w:r>
          </w:p>
        </w:tc>
      </w:tr>
      <w:tr w:rsidR="00C54DA7" w:rsidTr="00C54DA7">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установка газонов и/или цветников с дополнительным озеленением или с иным дополнительным благоустройством</w:t>
            </w:r>
          </w:p>
        </w:tc>
        <w:tc>
          <w:tcPr>
            <w:tcW w:w="1417" w:type="dxa"/>
            <w:tcBorders>
              <w:top w:val="nil"/>
              <w:bottom w:val="single" w:sz="4" w:space="0" w:color="auto"/>
            </w:tcBorders>
          </w:tcPr>
          <w:p w:rsidR="00C54DA7" w:rsidRDefault="00C54DA7" w:rsidP="00C54DA7">
            <w:pPr>
              <w:pStyle w:val="ConsPlusNormal"/>
              <w:jc w:val="center"/>
            </w:pPr>
            <w:r>
              <w:t>2</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3</w:t>
            </w:r>
          </w:p>
        </w:tc>
        <w:tc>
          <w:tcPr>
            <w:tcW w:w="7143" w:type="dxa"/>
            <w:tcBorders>
              <w:top w:val="single" w:sz="4" w:space="0" w:color="auto"/>
              <w:bottom w:val="nil"/>
            </w:tcBorders>
          </w:tcPr>
          <w:p w:rsidR="00C54DA7" w:rsidRDefault="00C54DA7" w:rsidP="00C54DA7">
            <w:pPr>
              <w:pStyle w:val="ConsPlusNormal"/>
              <w:jc w:val="both"/>
            </w:pPr>
            <w:r>
              <w:t>Создание новых рабочих мест:</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до 2-х вакансий</w:t>
            </w:r>
          </w:p>
        </w:tc>
        <w:tc>
          <w:tcPr>
            <w:tcW w:w="1417" w:type="dxa"/>
            <w:tcBorders>
              <w:top w:val="nil"/>
              <w:bottom w:val="nil"/>
            </w:tcBorders>
          </w:tcPr>
          <w:p w:rsidR="00C54DA7" w:rsidRDefault="00C54DA7" w:rsidP="00C54DA7">
            <w:pPr>
              <w:pStyle w:val="ConsPlusNormal"/>
              <w:jc w:val="center"/>
            </w:pPr>
            <w:r>
              <w:t>1</w:t>
            </w:r>
          </w:p>
        </w:tc>
      </w:tr>
      <w:tr w:rsidR="00C54DA7" w:rsidTr="00C54DA7">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более 2-х вакансий</w:t>
            </w:r>
          </w:p>
        </w:tc>
        <w:tc>
          <w:tcPr>
            <w:tcW w:w="1417" w:type="dxa"/>
            <w:tcBorders>
              <w:top w:val="nil"/>
              <w:bottom w:val="single" w:sz="4" w:space="0" w:color="auto"/>
            </w:tcBorders>
          </w:tcPr>
          <w:p w:rsidR="00C54DA7" w:rsidRDefault="00C54DA7" w:rsidP="00C54DA7">
            <w:pPr>
              <w:pStyle w:val="ConsPlusNormal"/>
              <w:jc w:val="center"/>
            </w:pPr>
            <w:r>
              <w:t>2</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4</w:t>
            </w:r>
          </w:p>
        </w:tc>
        <w:tc>
          <w:tcPr>
            <w:tcW w:w="7143" w:type="dxa"/>
            <w:tcBorders>
              <w:top w:val="single" w:sz="4" w:space="0" w:color="auto"/>
              <w:bottom w:val="nil"/>
            </w:tcBorders>
          </w:tcPr>
          <w:p w:rsidR="00C54DA7" w:rsidRDefault="00C54DA7" w:rsidP="00C54DA7">
            <w:pPr>
              <w:pStyle w:val="ConsPlusNormal"/>
              <w:jc w:val="both"/>
            </w:pPr>
            <w:r>
              <w:t>Дополнительное применение осветительных средств:</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использование дополнительного светового оформления</w:t>
            </w:r>
          </w:p>
        </w:tc>
        <w:tc>
          <w:tcPr>
            <w:tcW w:w="1417" w:type="dxa"/>
            <w:tcBorders>
              <w:top w:val="nil"/>
              <w:bottom w:val="nil"/>
            </w:tcBorders>
          </w:tcPr>
          <w:p w:rsidR="00C54DA7" w:rsidRDefault="00C54DA7" w:rsidP="00C54DA7">
            <w:pPr>
              <w:pStyle w:val="ConsPlusNormal"/>
              <w:jc w:val="center"/>
            </w:pPr>
            <w:r>
              <w:t>1</w:t>
            </w:r>
          </w:p>
        </w:tc>
      </w:tr>
      <w:tr w:rsidR="00C54DA7" w:rsidTr="00C54DA7">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использование дополнительное светового оформления с использованием энергосберегающих технологий</w:t>
            </w:r>
          </w:p>
        </w:tc>
        <w:tc>
          <w:tcPr>
            <w:tcW w:w="1417" w:type="dxa"/>
            <w:tcBorders>
              <w:top w:val="nil"/>
              <w:bottom w:val="single" w:sz="4" w:space="0" w:color="auto"/>
            </w:tcBorders>
          </w:tcPr>
          <w:p w:rsidR="00C54DA7" w:rsidRDefault="00C54DA7" w:rsidP="00C54DA7">
            <w:pPr>
              <w:pStyle w:val="ConsPlusNormal"/>
              <w:jc w:val="center"/>
            </w:pPr>
            <w:r>
              <w:t>2</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5</w:t>
            </w:r>
          </w:p>
        </w:tc>
        <w:tc>
          <w:tcPr>
            <w:tcW w:w="7143" w:type="dxa"/>
            <w:tcBorders>
              <w:top w:val="single" w:sz="4" w:space="0" w:color="auto"/>
              <w:bottom w:val="nil"/>
            </w:tcBorders>
          </w:tcPr>
          <w:p w:rsidR="00C54DA7" w:rsidRDefault="00C54DA7" w:rsidP="00C54DA7">
            <w:pPr>
              <w:pStyle w:val="ConsPlusNormal"/>
              <w:jc w:val="both"/>
            </w:pPr>
            <w:r>
              <w:t>Опыт работы в торговле:</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до 3-х лет работы</w:t>
            </w:r>
          </w:p>
        </w:tc>
        <w:tc>
          <w:tcPr>
            <w:tcW w:w="1417" w:type="dxa"/>
            <w:tcBorders>
              <w:top w:val="nil"/>
              <w:bottom w:val="nil"/>
            </w:tcBorders>
          </w:tcPr>
          <w:p w:rsidR="00C54DA7" w:rsidRDefault="00C54DA7" w:rsidP="00C54DA7">
            <w:pPr>
              <w:pStyle w:val="ConsPlusNormal"/>
              <w:jc w:val="center"/>
            </w:pPr>
            <w:r>
              <w:t>1</w:t>
            </w:r>
          </w:p>
        </w:tc>
      </w:tr>
      <w:tr w:rsidR="00C54DA7" w:rsidTr="00C54DA7">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свыше 3-х лет</w:t>
            </w:r>
          </w:p>
        </w:tc>
        <w:tc>
          <w:tcPr>
            <w:tcW w:w="1417" w:type="dxa"/>
            <w:tcBorders>
              <w:top w:val="nil"/>
              <w:bottom w:val="single" w:sz="4" w:space="0" w:color="auto"/>
            </w:tcBorders>
          </w:tcPr>
          <w:p w:rsidR="00C54DA7" w:rsidRDefault="00C54DA7" w:rsidP="00C54DA7">
            <w:pPr>
              <w:pStyle w:val="ConsPlusNormal"/>
              <w:jc w:val="center"/>
            </w:pPr>
            <w:r>
              <w:t>2</w:t>
            </w:r>
          </w:p>
        </w:tc>
      </w:tr>
      <w:tr w:rsidR="00C54DA7" w:rsidTr="00C54DA7">
        <w:tc>
          <w:tcPr>
            <w:tcW w:w="510" w:type="dxa"/>
            <w:vMerge w:val="restart"/>
            <w:tcBorders>
              <w:top w:val="single" w:sz="4" w:space="0" w:color="auto"/>
              <w:bottom w:val="single" w:sz="4" w:space="0" w:color="auto"/>
            </w:tcBorders>
          </w:tcPr>
          <w:p w:rsidR="00C54DA7" w:rsidRDefault="00C54DA7" w:rsidP="00C54DA7">
            <w:pPr>
              <w:pStyle w:val="ConsPlusNormal"/>
            </w:pPr>
            <w:r>
              <w:t>6</w:t>
            </w:r>
          </w:p>
        </w:tc>
        <w:tc>
          <w:tcPr>
            <w:tcW w:w="7143" w:type="dxa"/>
            <w:tcBorders>
              <w:top w:val="single" w:sz="4" w:space="0" w:color="auto"/>
              <w:bottom w:val="nil"/>
            </w:tcBorders>
          </w:tcPr>
          <w:p w:rsidR="00C54DA7" w:rsidRDefault="00C54DA7" w:rsidP="00C54DA7">
            <w:pPr>
              <w:pStyle w:val="ConsPlusNormal"/>
              <w:jc w:val="both"/>
            </w:pPr>
            <w:r>
              <w:t>Соблюдение дополнительных требований к нестационарному торговому объекту (при их установлении Организатором конкурса):</w:t>
            </w:r>
          </w:p>
        </w:tc>
        <w:tc>
          <w:tcPr>
            <w:tcW w:w="1417" w:type="dxa"/>
            <w:tcBorders>
              <w:top w:val="single" w:sz="4" w:space="0" w:color="auto"/>
              <w:bottom w:val="nil"/>
            </w:tcBorders>
          </w:tcPr>
          <w:p w:rsidR="00C54DA7" w:rsidRDefault="00C54DA7" w:rsidP="00C54DA7">
            <w:pPr>
              <w:pStyle w:val="ConsPlusNormal"/>
            </w:pP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nil"/>
            </w:tcBorders>
          </w:tcPr>
          <w:p w:rsidR="00C54DA7" w:rsidRDefault="00C54DA7" w:rsidP="00C54DA7">
            <w:pPr>
              <w:pStyle w:val="ConsPlusNormal"/>
              <w:jc w:val="both"/>
            </w:pPr>
            <w:r>
              <w:t>- частичное соблюдение</w:t>
            </w:r>
          </w:p>
        </w:tc>
        <w:tc>
          <w:tcPr>
            <w:tcW w:w="1417" w:type="dxa"/>
            <w:tcBorders>
              <w:top w:val="nil"/>
              <w:bottom w:val="nil"/>
            </w:tcBorders>
          </w:tcPr>
          <w:p w:rsidR="00C54DA7" w:rsidRDefault="00C54DA7" w:rsidP="00C54DA7">
            <w:pPr>
              <w:pStyle w:val="ConsPlusNormal"/>
              <w:jc w:val="center"/>
            </w:pPr>
            <w:r>
              <w:t>1</w:t>
            </w:r>
          </w:p>
        </w:tc>
      </w:tr>
      <w:tr w:rsidR="00C54DA7" w:rsidTr="00C54DA7">
        <w:tblPrEx>
          <w:tblBorders>
            <w:insideH w:val="none" w:sz="0" w:space="0" w:color="auto"/>
          </w:tblBorders>
        </w:tblPrEx>
        <w:tc>
          <w:tcPr>
            <w:tcW w:w="510" w:type="dxa"/>
            <w:vMerge/>
            <w:tcBorders>
              <w:top w:val="single" w:sz="4" w:space="0" w:color="auto"/>
              <w:bottom w:val="single" w:sz="4" w:space="0" w:color="auto"/>
            </w:tcBorders>
          </w:tcPr>
          <w:p w:rsidR="00C54DA7" w:rsidRDefault="00C54DA7" w:rsidP="00C54DA7"/>
        </w:tc>
        <w:tc>
          <w:tcPr>
            <w:tcW w:w="7143" w:type="dxa"/>
            <w:tcBorders>
              <w:top w:val="nil"/>
              <w:bottom w:val="single" w:sz="4" w:space="0" w:color="auto"/>
            </w:tcBorders>
          </w:tcPr>
          <w:p w:rsidR="00C54DA7" w:rsidRDefault="00C54DA7" w:rsidP="00C54DA7">
            <w:pPr>
              <w:pStyle w:val="ConsPlusNormal"/>
              <w:jc w:val="both"/>
            </w:pPr>
            <w:r>
              <w:t>- соблюдение</w:t>
            </w:r>
          </w:p>
        </w:tc>
        <w:tc>
          <w:tcPr>
            <w:tcW w:w="1417" w:type="dxa"/>
            <w:tcBorders>
              <w:top w:val="nil"/>
              <w:bottom w:val="single" w:sz="4" w:space="0" w:color="auto"/>
            </w:tcBorders>
          </w:tcPr>
          <w:p w:rsidR="00C54DA7" w:rsidRDefault="00C54DA7" w:rsidP="00C54DA7">
            <w:pPr>
              <w:pStyle w:val="ConsPlusNormal"/>
              <w:jc w:val="center"/>
            </w:pPr>
            <w:r>
              <w:t>2</w:t>
            </w:r>
          </w:p>
        </w:tc>
      </w:tr>
    </w:tbl>
    <w:p w:rsidR="00C54DA7" w:rsidRDefault="00C54DA7" w:rsidP="00C54DA7">
      <w:pPr>
        <w:pStyle w:val="ConsPlusNormal"/>
      </w:pPr>
    </w:p>
    <w:p w:rsidR="00C54DA7" w:rsidRDefault="00C54DA7" w:rsidP="00C54DA7">
      <w:pPr>
        <w:pStyle w:val="ConsPlusNormal"/>
      </w:pPr>
    </w:p>
    <w:p w:rsidR="003E54AF" w:rsidRPr="003E54AF" w:rsidRDefault="003E54AF" w:rsidP="003E54AF">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3E54AF" w:rsidRDefault="003E54AF" w:rsidP="003E54A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3E54AF" w:rsidRPr="003E54AF" w:rsidRDefault="003E54AF" w:rsidP="003E54AF">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C54DA7" w:rsidRDefault="00C54DA7" w:rsidP="00C54DA7">
      <w:pPr>
        <w:pStyle w:val="ConsPlusNormal"/>
      </w:pPr>
    </w:p>
    <w:p w:rsidR="003E54AF" w:rsidRDefault="003E54AF" w:rsidP="00C54DA7">
      <w:pPr>
        <w:pStyle w:val="ConsPlusNormal"/>
      </w:pPr>
    </w:p>
    <w:p w:rsidR="003E54AF" w:rsidRDefault="003E54AF" w:rsidP="00C54DA7">
      <w:pPr>
        <w:pStyle w:val="ConsPlusNormal"/>
      </w:pPr>
    </w:p>
    <w:p w:rsidR="003E54AF" w:rsidRDefault="003E54AF" w:rsidP="00C54DA7">
      <w:pPr>
        <w:pStyle w:val="ConsPlusNormal"/>
      </w:pPr>
    </w:p>
    <w:p w:rsidR="00C54DA7" w:rsidRDefault="00C54DA7" w:rsidP="00C54DA7">
      <w:pPr>
        <w:pStyle w:val="ConsPlusNonformat"/>
        <w:jc w:val="both"/>
      </w:pPr>
      <w:bookmarkStart w:id="12" w:name="P408"/>
      <w:bookmarkEnd w:id="12"/>
      <w:r>
        <w:t xml:space="preserve">                              Типовой договор</w:t>
      </w:r>
    </w:p>
    <w:p w:rsidR="00C54DA7" w:rsidRDefault="00C54DA7" w:rsidP="00C54DA7">
      <w:pPr>
        <w:pStyle w:val="ConsPlusNonformat"/>
        <w:jc w:val="both"/>
      </w:pPr>
      <w:r>
        <w:t xml:space="preserve">           на право размещения нестационарного торгового объекта</w:t>
      </w:r>
    </w:p>
    <w:p w:rsidR="00C54DA7" w:rsidRDefault="00C54DA7" w:rsidP="00C54DA7">
      <w:pPr>
        <w:pStyle w:val="ConsPlusNonformat"/>
        <w:jc w:val="both"/>
      </w:pPr>
    </w:p>
    <w:p w:rsidR="00C54DA7" w:rsidRDefault="00C54DA7" w:rsidP="00C54DA7">
      <w:pPr>
        <w:pStyle w:val="ConsPlusNonformat"/>
        <w:jc w:val="both"/>
      </w:pPr>
      <w:r>
        <w:t xml:space="preserve">    с. ____________                             "__" ______________ 20__ г.</w:t>
      </w:r>
    </w:p>
    <w:p w:rsidR="00C54DA7" w:rsidRDefault="00C54DA7" w:rsidP="00C54DA7">
      <w:pPr>
        <w:pStyle w:val="ConsPlusNonformat"/>
        <w:jc w:val="both"/>
      </w:pPr>
    </w:p>
    <w:p w:rsidR="00C54DA7" w:rsidRDefault="00C54DA7" w:rsidP="00C54DA7">
      <w:pPr>
        <w:pStyle w:val="ConsPlusNonformat"/>
        <w:jc w:val="both"/>
      </w:pPr>
      <w:r>
        <w:t xml:space="preserve">    </w:t>
      </w:r>
      <w:proofErr w:type="gramStart"/>
      <w:r>
        <w:t>Администрация  муниципального</w:t>
      </w:r>
      <w:proofErr w:type="gramEnd"/>
      <w:r>
        <w:t xml:space="preserve">  района </w:t>
      </w:r>
      <w:r w:rsidR="003E54AF">
        <w:t>«</w:t>
      </w:r>
      <w:proofErr w:type="spellStart"/>
      <w:r w:rsidR="003E54AF">
        <w:t>Княжпогостский</w:t>
      </w:r>
      <w:proofErr w:type="spellEnd"/>
      <w:r w:rsidR="003E54AF">
        <w:t xml:space="preserve">» _________, именуемая в </w:t>
      </w:r>
      <w:r>
        <w:t>дальнейшем  "Администрация",  в лице ________________________, действующего</w:t>
      </w:r>
    </w:p>
    <w:p w:rsidR="00C54DA7" w:rsidRDefault="00C54DA7" w:rsidP="00C54DA7">
      <w:pPr>
        <w:pStyle w:val="ConsPlusNonformat"/>
        <w:jc w:val="both"/>
      </w:pPr>
      <w:r>
        <w:t xml:space="preserve">на основании </w:t>
      </w:r>
      <w:hyperlink r:id="rId12" w:history="1">
        <w:r>
          <w:rPr>
            <w:color w:val="0000FF"/>
          </w:rPr>
          <w:t>Устава</w:t>
        </w:r>
      </w:hyperlink>
      <w:r>
        <w:t xml:space="preserve"> _____________________ с одной стороны, и индивидуальный</w:t>
      </w:r>
    </w:p>
    <w:p w:rsidR="00C54DA7" w:rsidRDefault="00C54DA7" w:rsidP="00C54DA7">
      <w:pPr>
        <w:pStyle w:val="ConsPlusNonformat"/>
        <w:jc w:val="both"/>
      </w:pPr>
      <w:r>
        <w:t>предприниматель/организация ___________________, в лице __________________,</w:t>
      </w:r>
    </w:p>
    <w:p w:rsidR="00C54DA7" w:rsidRDefault="00C54DA7" w:rsidP="00C54DA7">
      <w:pPr>
        <w:pStyle w:val="ConsPlusNonformat"/>
        <w:jc w:val="both"/>
      </w:pPr>
      <w:r>
        <w:t>действующий на основании ________, именуемый(</w:t>
      </w:r>
      <w:proofErr w:type="spellStart"/>
      <w:r>
        <w:t>ая</w:t>
      </w:r>
      <w:proofErr w:type="spellEnd"/>
      <w:r>
        <w:t>) в дальнейшем "Предприятие"</w:t>
      </w:r>
    </w:p>
    <w:p w:rsidR="00C54DA7" w:rsidRDefault="00C54DA7" w:rsidP="00C54DA7">
      <w:pPr>
        <w:pStyle w:val="ConsPlusNonformat"/>
        <w:jc w:val="both"/>
      </w:pPr>
      <w:r>
        <w:t>с другой стороны, заключили настоящий договор о нижеследующем:</w:t>
      </w:r>
    </w:p>
    <w:p w:rsidR="00C54DA7" w:rsidRDefault="00C54DA7" w:rsidP="00C54DA7">
      <w:pPr>
        <w:pStyle w:val="ConsPlusNonformat"/>
        <w:jc w:val="both"/>
      </w:pPr>
    </w:p>
    <w:p w:rsidR="00C54DA7" w:rsidRDefault="00C54DA7" w:rsidP="00C54DA7">
      <w:pPr>
        <w:pStyle w:val="ConsPlusNonformat"/>
        <w:jc w:val="both"/>
      </w:pPr>
      <w:r>
        <w:t xml:space="preserve">                            1. Предмет Договора</w:t>
      </w:r>
    </w:p>
    <w:p w:rsidR="00C54DA7" w:rsidRDefault="00C54DA7" w:rsidP="00C54DA7">
      <w:pPr>
        <w:pStyle w:val="ConsPlusNonformat"/>
        <w:jc w:val="both"/>
      </w:pPr>
    </w:p>
    <w:p w:rsidR="00C54DA7" w:rsidRDefault="00C54DA7" w:rsidP="00C54DA7">
      <w:pPr>
        <w:pStyle w:val="ConsPlusNonformat"/>
        <w:jc w:val="both"/>
      </w:pPr>
      <w:bookmarkStart w:id="13" w:name="P422"/>
      <w:bookmarkEnd w:id="13"/>
      <w:r>
        <w:t xml:space="preserve">    1.1.   </w:t>
      </w:r>
      <w:proofErr w:type="gramStart"/>
      <w:r>
        <w:t>Администрация  предоставляет</w:t>
      </w:r>
      <w:proofErr w:type="gramEnd"/>
      <w:r>
        <w:t xml:space="preserve">  Предприятию  право  на  размещение</w:t>
      </w:r>
    </w:p>
    <w:p w:rsidR="00C54DA7" w:rsidRDefault="00C54DA7" w:rsidP="00C54DA7">
      <w:pPr>
        <w:pStyle w:val="ConsPlusNonformat"/>
        <w:jc w:val="both"/>
      </w:pPr>
      <w:r>
        <w:t>нестационарного торгового объекта (далее - Объект):</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(наименование объекта оказания услуг)</w:t>
      </w:r>
    </w:p>
    <w:p w:rsidR="00C54DA7" w:rsidRDefault="00C54DA7" w:rsidP="00C54DA7">
      <w:pPr>
        <w:pStyle w:val="ConsPlusNonformat"/>
        <w:jc w:val="both"/>
      </w:pPr>
      <w:r>
        <w:t>для осуществления торговой деятельности ___________________________________</w:t>
      </w:r>
    </w:p>
    <w:p w:rsidR="00C54DA7" w:rsidRDefault="00C54DA7" w:rsidP="00C54DA7">
      <w:pPr>
        <w:pStyle w:val="ConsPlusNonformat"/>
        <w:jc w:val="both"/>
      </w:pPr>
      <w:r>
        <w:t xml:space="preserve">                                              (реализуемая продукция)</w:t>
      </w:r>
    </w:p>
    <w:p w:rsidR="00C54DA7" w:rsidRDefault="00C54DA7" w:rsidP="00C54DA7">
      <w:pPr>
        <w:pStyle w:val="ConsPlusNonformat"/>
        <w:jc w:val="both"/>
      </w:pPr>
      <w:r>
        <w:t xml:space="preserve">    По адресу: ____________________________________________________________</w:t>
      </w:r>
    </w:p>
    <w:p w:rsidR="00C54DA7" w:rsidRDefault="00C54DA7" w:rsidP="00C54DA7">
      <w:pPr>
        <w:pStyle w:val="ConsPlusNonformat"/>
        <w:jc w:val="both"/>
      </w:pPr>
      <w:r>
        <w:t xml:space="preserve">                              (место расположения объекта)</w:t>
      </w:r>
    </w:p>
    <w:p w:rsidR="00C54DA7" w:rsidRDefault="00C54DA7" w:rsidP="00C54DA7">
      <w:pPr>
        <w:pStyle w:val="ConsPlusNonformat"/>
        <w:jc w:val="both"/>
      </w:pPr>
      <w:proofErr w:type="gramStart"/>
      <w:r>
        <w:t>согласно  ситуационной</w:t>
      </w:r>
      <w:proofErr w:type="gramEnd"/>
      <w:r>
        <w:t xml:space="preserve"> схеме (Приложение N 1 к настоящему Договору) на срок</w:t>
      </w:r>
    </w:p>
    <w:p w:rsidR="00C54DA7" w:rsidRDefault="00C54DA7" w:rsidP="00C54DA7">
      <w:pPr>
        <w:pStyle w:val="ConsPlusNonformat"/>
        <w:jc w:val="both"/>
      </w:pPr>
      <w:r>
        <w:t>с ____________ 20__ года по ______________ 20__ года.</w:t>
      </w:r>
    </w:p>
    <w:p w:rsidR="00C54DA7" w:rsidRDefault="00C54DA7" w:rsidP="00C54DA7">
      <w:pPr>
        <w:pStyle w:val="ConsPlusNonformat"/>
        <w:jc w:val="both"/>
      </w:pPr>
      <w:r>
        <w:t xml:space="preserve">    1.2.  Договор регулирует отношения по организации торговой деятельности</w:t>
      </w:r>
    </w:p>
    <w:p w:rsidR="00C54DA7" w:rsidRDefault="00C54DA7" w:rsidP="00C54DA7">
      <w:pPr>
        <w:pStyle w:val="ConsPlusNonformat"/>
        <w:jc w:val="both"/>
      </w:pPr>
      <w:proofErr w:type="gramStart"/>
      <w:r>
        <w:t>в  нестационарных</w:t>
      </w:r>
      <w:proofErr w:type="gramEnd"/>
      <w:r>
        <w:t xml:space="preserve">  торговых  объектах  на  территории  сельского  поселения</w:t>
      </w:r>
    </w:p>
    <w:p w:rsidR="00C54DA7" w:rsidRDefault="00C54DA7" w:rsidP="00C54DA7">
      <w:pPr>
        <w:pStyle w:val="ConsPlusNonformat"/>
        <w:jc w:val="both"/>
      </w:pPr>
      <w:r>
        <w:t>___________________________.</w:t>
      </w:r>
    </w:p>
    <w:p w:rsidR="00C54DA7" w:rsidRDefault="00C54DA7" w:rsidP="00C54DA7">
      <w:pPr>
        <w:pStyle w:val="ConsPlusNonformat"/>
        <w:jc w:val="both"/>
      </w:pPr>
    </w:p>
    <w:p w:rsidR="00C54DA7" w:rsidRDefault="00C54DA7" w:rsidP="00C54DA7">
      <w:pPr>
        <w:pStyle w:val="ConsPlusNonformat"/>
        <w:jc w:val="both"/>
      </w:pPr>
      <w:r>
        <w:t xml:space="preserve">                       2. Права и обязанности сторон</w:t>
      </w:r>
    </w:p>
    <w:p w:rsidR="00C54DA7" w:rsidRDefault="00C54DA7" w:rsidP="00C54DA7">
      <w:pPr>
        <w:pStyle w:val="ConsPlusNonformat"/>
        <w:jc w:val="both"/>
      </w:pPr>
    </w:p>
    <w:p w:rsidR="00C54DA7" w:rsidRDefault="00C54DA7" w:rsidP="00C54DA7">
      <w:pPr>
        <w:pStyle w:val="ConsPlusNonformat"/>
        <w:jc w:val="both"/>
      </w:pPr>
      <w:r>
        <w:t xml:space="preserve">    2.1. Администрация обязуется:</w:t>
      </w:r>
    </w:p>
    <w:p w:rsidR="00C54DA7" w:rsidRDefault="00C54DA7" w:rsidP="00C54DA7">
      <w:pPr>
        <w:pStyle w:val="ConsPlusNonformat"/>
        <w:jc w:val="both"/>
      </w:pPr>
      <w:r>
        <w:t xml:space="preserve">    2.1.1.  </w:t>
      </w:r>
      <w:proofErr w:type="gramStart"/>
      <w:r>
        <w:t>В  соответствии</w:t>
      </w:r>
      <w:proofErr w:type="gramEnd"/>
      <w:r>
        <w:t xml:space="preserve">  с  решением Комиссии по проведению конкурса на</w:t>
      </w:r>
    </w:p>
    <w:p w:rsidR="00C54DA7" w:rsidRDefault="00C54DA7" w:rsidP="003E54AF">
      <w:pPr>
        <w:pStyle w:val="ConsPlusNonformat"/>
        <w:jc w:val="both"/>
      </w:pPr>
      <w:proofErr w:type="gramStart"/>
      <w:r>
        <w:t>право  размещения</w:t>
      </w:r>
      <w:proofErr w:type="gramEnd"/>
      <w:r>
        <w:t xml:space="preserve">  нестационарных  торговых  объектов  на  территории </w:t>
      </w:r>
      <w:r w:rsidR="003E54AF">
        <w:t>муниципального района "</w:t>
      </w:r>
      <w:proofErr w:type="spellStart"/>
      <w:r w:rsidR="003E54AF">
        <w:t>Княжпогостский</w:t>
      </w:r>
      <w:proofErr w:type="spellEnd"/>
      <w:r w:rsidR="003E54AF">
        <w:t>"</w:t>
      </w:r>
      <w:r>
        <w:t xml:space="preserve">  от  _____________  20__  г., протокол N __________ предоставить</w:t>
      </w:r>
    </w:p>
    <w:p w:rsidR="00C54DA7" w:rsidRDefault="00C54DA7" w:rsidP="00C54DA7">
      <w:pPr>
        <w:pStyle w:val="ConsPlusNonformat"/>
        <w:jc w:val="both"/>
      </w:pPr>
      <w:r>
        <w:t>право размещения нестационарного торгового объекта по адресу:</w:t>
      </w:r>
    </w:p>
    <w:p w:rsidR="00C54DA7" w:rsidRDefault="00C54DA7" w:rsidP="00C54DA7">
      <w:pPr>
        <w:pStyle w:val="ConsPlusNonformat"/>
        <w:jc w:val="both"/>
      </w:pPr>
      <w:r>
        <w:t>_________________________________________________________ для осуществления</w:t>
      </w:r>
    </w:p>
    <w:p w:rsidR="00C54DA7" w:rsidRDefault="00C54DA7" w:rsidP="00C54DA7">
      <w:pPr>
        <w:pStyle w:val="ConsPlusNonformat"/>
        <w:jc w:val="both"/>
      </w:pPr>
      <w:r>
        <w:t>Предприятием торговой деятельности ________________________________________</w:t>
      </w:r>
    </w:p>
    <w:p w:rsidR="00C54DA7" w:rsidRDefault="00C54DA7" w:rsidP="00C54DA7">
      <w:pPr>
        <w:pStyle w:val="ConsPlusNonformat"/>
        <w:jc w:val="both"/>
      </w:pPr>
      <w:r>
        <w:t xml:space="preserve">                                           (реализуемая продукция)</w:t>
      </w:r>
    </w:p>
    <w:p w:rsidR="00C54DA7" w:rsidRDefault="00C54DA7" w:rsidP="00C54DA7">
      <w:pPr>
        <w:pStyle w:val="ConsPlusNonformat"/>
        <w:jc w:val="both"/>
      </w:pPr>
      <w:r>
        <w:t xml:space="preserve">    С использованием ______________________________________________________</w:t>
      </w:r>
    </w:p>
    <w:p w:rsidR="00C54DA7" w:rsidRDefault="00C54DA7" w:rsidP="00C54DA7">
      <w:pPr>
        <w:pStyle w:val="ConsPlusNonformat"/>
        <w:jc w:val="both"/>
      </w:pPr>
      <w:r>
        <w:t xml:space="preserve">                          (наименование вида нестационарного объекта)</w:t>
      </w:r>
    </w:p>
    <w:p w:rsidR="00C54DA7" w:rsidRDefault="00C54DA7" w:rsidP="00C54DA7">
      <w:pPr>
        <w:pStyle w:val="ConsPlusNonformat"/>
        <w:jc w:val="both"/>
      </w:pPr>
      <w:r>
        <w:t>на срок с ________________________ до __________________.</w:t>
      </w:r>
    </w:p>
    <w:p w:rsidR="00C54DA7" w:rsidRDefault="00C54DA7" w:rsidP="00C54DA7">
      <w:pPr>
        <w:pStyle w:val="ConsPlusNonformat"/>
        <w:jc w:val="both"/>
      </w:pPr>
      <w:r>
        <w:t xml:space="preserve">    2.1.2.  </w:t>
      </w:r>
      <w:proofErr w:type="gramStart"/>
      <w:r>
        <w:t>Обеспечить  методическую</w:t>
      </w:r>
      <w:proofErr w:type="gramEnd"/>
      <w:r>
        <w:t xml:space="preserve">  и  организационную  помощь в вопросах</w:t>
      </w:r>
    </w:p>
    <w:p w:rsidR="00C54DA7" w:rsidRDefault="00C54DA7" w:rsidP="00C54DA7">
      <w:pPr>
        <w:pStyle w:val="ConsPlusNonformat"/>
        <w:jc w:val="both"/>
      </w:pPr>
      <w:r>
        <w:t>организации торговли, предоставления услуг населению.</w:t>
      </w:r>
    </w:p>
    <w:p w:rsidR="00C54DA7" w:rsidRDefault="00C54DA7" w:rsidP="00C54DA7">
      <w:pPr>
        <w:pStyle w:val="ConsPlusNonformat"/>
        <w:jc w:val="both"/>
      </w:pPr>
      <w:r>
        <w:t xml:space="preserve">    2.2. Администрация имеет право:</w:t>
      </w:r>
    </w:p>
    <w:p w:rsidR="00C54DA7" w:rsidRDefault="00C54DA7" w:rsidP="00C54DA7">
      <w:pPr>
        <w:pStyle w:val="ConsPlusNonformat"/>
        <w:jc w:val="both"/>
      </w:pPr>
      <w:r>
        <w:t xml:space="preserve">    2.2.1.   Проводить   регулярно   </w:t>
      </w:r>
      <w:proofErr w:type="gramStart"/>
      <w:r>
        <w:t>проверку  на</w:t>
      </w:r>
      <w:proofErr w:type="gramEnd"/>
      <w:r>
        <w:t xml:space="preserve">  соответствие  фактически</w:t>
      </w:r>
    </w:p>
    <w:p w:rsidR="00C54DA7" w:rsidRDefault="00C54DA7" w:rsidP="00C54DA7">
      <w:pPr>
        <w:pStyle w:val="ConsPlusNonformat"/>
        <w:jc w:val="both"/>
      </w:pPr>
      <w:r>
        <w:t>размещенного    нестационарного    торгового    объекта    и   проведенного</w:t>
      </w:r>
    </w:p>
    <w:p w:rsidR="00C54DA7" w:rsidRDefault="00C54DA7" w:rsidP="00C54DA7">
      <w:pPr>
        <w:pStyle w:val="ConsPlusNonformat"/>
        <w:jc w:val="both"/>
      </w:pPr>
      <w:r>
        <w:t>благоустройства прилегающей территории, других условий - заявленным</w:t>
      </w:r>
    </w:p>
    <w:p w:rsidR="00C54DA7" w:rsidRDefault="00C54DA7" w:rsidP="00C54DA7">
      <w:pPr>
        <w:pStyle w:val="ConsPlusNonformat"/>
        <w:jc w:val="both"/>
      </w:pPr>
      <w:proofErr w:type="gramStart"/>
      <w:r>
        <w:t>Предприятием  в</w:t>
      </w:r>
      <w:proofErr w:type="gramEnd"/>
      <w:r>
        <w:t xml:space="preserve"> Конкурсной документации. Результаты проверки фиксируются на</w:t>
      </w:r>
    </w:p>
    <w:p w:rsidR="00C54DA7" w:rsidRDefault="00C54DA7" w:rsidP="00C54DA7">
      <w:pPr>
        <w:pStyle w:val="ConsPlusNonformat"/>
        <w:jc w:val="both"/>
      </w:pPr>
      <w:r>
        <w:t>фото и оформляются отдельным актом.</w:t>
      </w:r>
    </w:p>
    <w:p w:rsidR="00C54DA7" w:rsidRDefault="00C54DA7" w:rsidP="00C54DA7">
      <w:pPr>
        <w:pStyle w:val="ConsPlusNonformat"/>
        <w:jc w:val="both"/>
      </w:pPr>
      <w:r>
        <w:t xml:space="preserve">    2.3. Предприятие обязуется:</w:t>
      </w:r>
    </w:p>
    <w:p w:rsidR="00C54DA7" w:rsidRDefault="00C54DA7" w:rsidP="00C54DA7">
      <w:pPr>
        <w:pStyle w:val="ConsPlusNonformat"/>
        <w:jc w:val="both"/>
      </w:pPr>
      <w:r>
        <w:t xml:space="preserve">    2.3.1.   Разместить   Объект   </w:t>
      </w:r>
      <w:proofErr w:type="gramStart"/>
      <w:r>
        <w:t>в  соответствии</w:t>
      </w:r>
      <w:proofErr w:type="gramEnd"/>
      <w:r>
        <w:t xml:space="preserve">  с  ситуационной  схемой</w:t>
      </w:r>
    </w:p>
    <w:p w:rsidR="00C54DA7" w:rsidRDefault="00C54DA7" w:rsidP="00C54DA7">
      <w:pPr>
        <w:pStyle w:val="ConsPlusNonformat"/>
        <w:jc w:val="both"/>
      </w:pPr>
      <w:r>
        <w:t>(приложение N 1 к настоящему Договору) и обеспечить установку Объекта и его</w:t>
      </w:r>
    </w:p>
    <w:p w:rsidR="00C54DA7" w:rsidRDefault="00C54DA7" w:rsidP="00C54DA7">
      <w:pPr>
        <w:pStyle w:val="ConsPlusNonformat"/>
        <w:jc w:val="both"/>
      </w:pPr>
      <w:proofErr w:type="gramStart"/>
      <w:r>
        <w:t>готовность  к</w:t>
      </w:r>
      <w:proofErr w:type="gramEnd"/>
      <w:r>
        <w:t xml:space="preserve">  работе  в  соответствии с эскизным проектом и требованиями к</w:t>
      </w:r>
    </w:p>
    <w:p w:rsidR="00C54DA7" w:rsidRDefault="00C54DA7" w:rsidP="00C54DA7">
      <w:pPr>
        <w:pStyle w:val="ConsPlusNonformat"/>
        <w:jc w:val="both"/>
      </w:pPr>
      <w:proofErr w:type="gramStart"/>
      <w:r>
        <w:lastRenderedPageBreak/>
        <w:t>эксплуатации  и</w:t>
      </w:r>
      <w:proofErr w:type="gramEnd"/>
      <w:r>
        <w:t xml:space="preserve">  выполнить  условия, заявленные в Конкурсной документации в</w:t>
      </w:r>
    </w:p>
    <w:p w:rsidR="00C54DA7" w:rsidRDefault="00C54DA7" w:rsidP="00C54DA7">
      <w:pPr>
        <w:pStyle w:val="ConsPlusNonformat"/>
        <w:jc w:val="both"/>
      </w:pPr>
      <w:r>
        <w:t>срок до ______________.</w:t>
      </w:r>
    </w:p>
    <w:p w:rsidR="00C54DA7" w:rsidRDefault="00C54DA7" w:rsidP="00C54DA7">
      <w:pPr>
        <w:pStyle w:val="ConsPlusNonformat"/>
        <w:jc w:val="both"/>
      </w:pPr>
      <w:r>
        <w:t xml:space="preserve">    2.3.2. Приступить к эксплуатации Объекта после заключения договоров: на</w:t>
      </w:r>
    </w:p>
    <w:p w:rsidR="00C54DA7" w:rsidRDefault="00C54DA7" w:rsidP="00C54DA7">
      <w:pPr>
        <w:pStyle w:val="ConsPlusNonformat"/>
        <w:jc w:val="both"/>
      </w:pPr>
      <w:proofErr w:type="gramStart"/>
      <w:r>
        <w:t>уборку  территории</w:t>
      </w:r>
      <w:proofErr w:type="gramEnd"/>
      <w:r>
        <w:t>,  вывоз  твердых  бытовых  и жидких отходов, потребление</w:t>
      </w:r>
    </w:p>
    <w:p w:rsidR="00C54DA7" w:rsidRDefault="00C54DA7" w:rsidP="00C54DA7">
      <w:pPr>
        <w:pStyle w:val="ConsPlusNonformat"/>
        <w:jc w:val="both"/>
      </w:pPr>
      <w:r>
        <w:t>энергоресурсов, обслуживание биотуалетов (если таковые имеются).</w:t>
      </w:r>
    </w:p>
    <w:p w:rsidR="00C54DA7" w:rsidRDefault="00C54DA7" w:rsidP="00C54DA7">
      <w:pPr>
        <w:pStyle w:val="ConsPlusNonformat"/>
        <w:jc w:val="both"/>
      </w:pPr>
      <w:r>
        <w:t xml:space="preserve">    2.3.3.  </w:t>
      </w:r>
      <w:proofErr w:type="gramStart"/>
      <w:r>
        <w:t>Использовать  Объект</w:t>
      </w:r>
      <w:proofErr w:type="gramEnd"/>
      <w:r>
        <w:t xml:space="preserve">  по  назначению,  указанному  в </w:t>
      </w:r>
      <w:hyperlink w:anchor="P422" w:history="1">
        <w:r>
          <w:rPr>
            <w:color w:val="0000FF"/>
          </w:rPr>
          <w:t>пункте 1.1</w:t>
        </w:r>
      </w:hyperlink>
    </w:p>
    <w:p w:rsidR="00C54DA7" w:rsidRDefault="00C54DA7" w:rsidP="00C54DA7">
      <w:pPr>
        <w:pStyle w:val="ConsPlusNonformat"/>
        <w:jc w:val="both"/>
      </w:pPr>
      <w:r>
        <w:t>настоящего Договора, без права передачи его третьему лицу.</w:t>
      </w:r>
    </w:p>
    <w:p w:rsidR="00C54DA7" w:rsidRDefault="00C54DA7" w:rsidP="00C54DA7">
      <w:pPr>
        <w:pStyle w:val="ConsPlusNonformat"/>
        <w:jc w:val="both"/>
      </w:pPr>
      <w:r>
        <w:t xml:space="preserve">    2.3.4.     Обеспечивать     выполнение    установленных    федеральным,</w:t>
      </w:r>
    </w:p>
    <w:p w:rsidR="00C54DA7" w:rsidRDefault="00C54DA7" w:rsidP="00C54DA7">
      <w:pPr>
        <w:pStyle w:val="ConsPlusNonformat"/>
        <w:jc w:val="both"/>
      </w:pPr>
      <w:proofErr w:type="gramStart"/>
      <w:r>
        <w:t xml:space="preserve">региональными,   </w:t>
      </w:r>
      <w:proofErr w:type="gramEnd"/>
      <w:r>
        <w:t xml:space="preserve"> местным    законодательством   торговых,   санитарных   и</w:t>
      </w:r>
    </w:p>
    <w:p w:rsidR="00C54DA7" w:rsidRDefault="00C54DA7" w:rsidP="00C54DA7">
      <w:pPr>
        <w:pStyle w:val="ConsPlusNonformat"/>
        <w:jc w:val="both"/>
      </w:pPr>
      <w:proofErr w:type="gramStart"/>
      <w:r>
        <w:t>противопожарных  норм</w:t>
      </w:r>
      <w:proofErr w:type="gramEnd"/>
      <w:r>
        <w:t xml:space="preserve">  и  правил  организации работы для данного Объекта, а</w:t>
      </w:r>
    </w:p>
    <w:p w:rsidR="00C54DA7" w:rsidRDefault="00C54DA7" w:rsidP="00C54DA7">
      <w:pPr>
        <w:pStyle w:val="ConsPlusNonformat"/>
        <w:jc w:val="both"/>
      </w:pPr>
      <w:r>
        <w:t>также</w:t>
      </w:r>
    </w:p>
    <w:p w:rsidR="00C54DA7" w:rsidRDefault="00C54DA7" w:rsidP="00C54DA7">
      <w:pPr>
        <w:pStyle w:val="ConsPlusNonformat"/>
        <w:jc w:val="both"/>
      </w:pPr>
      <w:r>
        <w:t xml:space="preserve">    -  </w:t>
      </w:r>
      <w:proofErr w:type="gramStart"/>
      <w:r>
        <w:t>обеспечивать  соблюдение</w:t>
      </w:r>
      <w:proofErr w:type="gramEnd"/>
      <w:r>
        <w:t xml:space="preserve">  требований,  предусмотренных  нормативными</w:t>
      </w:r>
    </w:p>
    <w:p w:rsidR="00C54DA7" w:rsidRDefault="00C54DA7" w:rsidP="00C54DA7">
      <w:pPr>
        <w:pStyle w:val="ConsPlusNonformat"/>
        <w:jc w:val="both"/>
      </w:pPr>
      <w:r>
        <w:t xml:space="preserve">правовыми актами Российской Федерации, Республики Коми и </w:t>
      </w:r>
      <w:r w:rsidR="003E54AF">
        <w:t>муниципального района «</w:t>
      </w:r>
      <w:proofErr w:type="spellStart"/>
      <w:r w:rsidR="003E54AF">
        <w:t>Княжпогостский</w:t>
      </w:r>
      <w:proofErr w:type="spellEnd"/>
      <w:r w:rsidR="003E54AF">
        <w:t>»</w:t>
      </w:r>
      <w:r>
        <w:t>;</w:t>
      </w:r>
    </w:p>
    <w:p w:rsidR="00C54DA7" w:rsidRDefault="00C54DA7" w:rsidP="00C54DA7">
      <w:pPr>
        <w:pStyle w:val="ConsPlusNonformat"/>
        <w:jc w:val="both"/>
      </w:pPr>
      <w:r>
        <w:t xml:space="preserve">    -   производить   </w:t>
      </w:r>
      <w:proofErr w:type="gramStart"/>
      <w:r>
        <w:t>уборку  на</w:t>
      </w:r>
      <w:proofErr w:type="gramEnd"/>
      <w:r>
        <w:t xml:space="preserve">  прилегающей  территории,  в  </w:t>
      </w:r>
      <w:proofErr w:type="spellStart"/>
      <w:r>
        <w:t>т.ч</w:t>
      </w:r>
      <w:proofErr w:type="spellEnd"/>
      <w:r>
        <w:t>.  внутри</w:t>
      </w:r>
    </w:p>
    <w:p w:rsidR="00C54DA7" w:rsidRDefault="00C54DA7" w:rsidP="00C54DA7">
      <w:pPr>
        <w:pStyle w:val="ConsPlusNonformat"/>
        <w:jc w:val="both"/>
      </w:pPr>
      <w:r>
        <w:t xml:space="preserve">нестационарного   </w:t>
      </w:r>
      <w:proofErr w:type="gramStart"/>
      <w:r>
        <w:t>торгового  объекта</w:t>
      </w:r>
      <w:proofErr w:type="gramEnd"/>
      <w:r>
        <w:t>,  в  радиусе  5  метров  по  периметру</w:t>
      </w:r>
    </w:p>
    <w:p w:rsidR="00C54DA7" w:rsidRDefault="00C54DA7" w:rsidP="00C54DA7">
      <w:pPr>
        <w:pStyle w:val="ConsPlusNonformat"/>
        <w:jc w:val="both"/>
      </w:pPr>
      <w:r>
        <w:t>торгового объекта ежедневно (в постоянном режиме);</w:t>
      </w:r>
    </w:p>
    <w:p w:rsidR="00C54DA7" w:rsidRDefault="00C54DA7" w:rsidP="00C54DA7">
      <w:pPr>
        <w:pStyle w:val="ConsPlusNonformat"/>
        <w:jc w:val="both"/>
      </w:pPr>
      <w:r>
        <w:t xml:space="preserve">    -  </w:t>
      </w:r>
      <w:proofErr w:type="gramStart"/>
      <w:r>
        <w:t>производить  вывоз</w:t>
      </w:r>
      <w:proofErr w:type="gramEnd"/>
      <w:r>
        <w:t xml:space="preserve">  мусора  в соответствии с договором и графиком на</w:t>
      </w:r>
    </w:p>
    <w:p w:rsidR="00C54DA7" w:rsidRDefault="00C54DA7" w:rsidP="00C54DA7">
      <w:pPr>
        <w:pStyle w:val="ConsPlusNonformat"/>
        <w:jc w:val="both"/>
      </w:pPr>
      <w:r>
        <w:t>вывоз мусора;</w:t>
      </w:r>
    </w:p>
    <w:p w:rsidR="00C54DA7" w:rsidRDefault="00C54DA7" w:rsidP="00C54DA7">
      <w:pPr>
        <w:pStyle w:val="ConsPlusNonformat"/>
        <w:jc w:val="both"/>
      </w:pPr>
      <w:r>
        <w:t xml:space="preserve">    - производить ремонт и замену пришедших в негодность частей конструкций</w:t>
      </w:r>
    </w:p>
    <w:p w:rsidR="00C54DA7" w:rsidRDefault="00C54DA7" w:rsidP="00C54DA7">
      <w:pPr>
        <w:pStyle w:val="ConsPlusNonformat"/>
        <w:jc w:val="both"/>
      </w:pPr>
      <w:r>
        <w:t>нестационарного торгового объекта по мере необходимости, а в случаях угрозы</w:t>
      </w:r>
    </w:p>
    <w:p w:rsidR="00C54DA7" w:rsidRDefault="00C54DA7" w:rsidP="00C54DA7">
      <w:pPr>
        <w:pStyle w:val="ConsPlusNonformat"/>
        <w:jc w:val="both"/>
      </w:pPr>
      <w:r>
        <w:t>безопасности граждан незамедлительно;</w:t>
      </w:r>
    </w:p>
    <w:p w:rsidR="00C54DA7" w:rsidRDefault="00C54DA7" w:rsidP="00C54DA7">
      <w:pPr>
        <w:pStyle w:val="ConsPlusNonformat"/>
        <w:jc w:val="both"/>
      </w:pPr>
      <w:r>
        <w:t xml:space="preserve">    -   осуществлять   </w:t>
      </w:r>
      <w:proofErr w:type="gramStart"/>
      <w:r>
        <w:t>праздничное  оформление</w:t>
      </w:r>
      <w:proofErr w:type="gramEnd"/>
      <w:r>
        <w:t xml:space="preserve">  объекта  к  государственным</w:t>
      </w:r>
    </w:p>
    <w:p w:rsidR="00C54DA7" w:rsidRDefault="00C54DA7" w:rsidP="00C54DA7">
      <w:pPr>
        <w:pStyle w:val="ConsPlusNonformat"/>
        <w:jc w:val="both"/>
      </w:pPr>
      <w:proofErr w:type="gramStart"/>
      <w:r>
        <w:t>праздничным  дням</w:t>
      </w:r>
      <w:proofErr w:type="gramEnd"/>
      <w:r>
        <w:t xml:space="preserve"> Российской Федерации, Республики Коми, </w:t>
      </w:r>
      <w:r w:rsidR="003E54AF">
        <w:t>муниципального района «</w:t>
      </w:r>
      <w:proofErr w:type="spellStart"/>
      <w:r w:rsidR="003E54AF">
        <w:t>Княжпогостский</w:t>
      </w:r>
      <w:proofErr w:type="spellEnd"/>
      <w:r w:rsidR="003E54AF">
        <w:t xml:space="preserve">» и </w:t>
      </w:r>
      <w:r>
        <w:t>другим памятным датам;</w:t>
      </w:r>
    </w:p>
    <w:p w:rsidR="00C54DA7" w:rsidRDefault="00C54DA7" w:rsidP="00C54DA7">
      <w:pPr>
        <w:pStyle w:val="ConsPlusNonformat"/>
        <w:jc w:val="both"/>
      </w:pPr>
      <w:r>
        <w:t xml:space="preserve">    -  не допускать складирования тары (в том числе, на крышах сооружений),</w:t>
      </w:r>
    </w:p>
    <w:p w:rsidR="00C54DA7" w:rsidRDefault="00C54DA7" w:rsidP="00C54DA7">
      <w:pPr>
        <w:pStyle w:val="ConsPlusNonformat"/>
        <w:jc w:val="both"/>
      </w:pPr>
      <w:proofErr w:type="gramStart"/>
      <w:r>
        <w:t xml:space="preserve">листвы,   </w:t>
      </w:r>
      <w:proofErr w:type="gramEnd"/>
      <w:r>
        <w:t>травы,   снега,   сброса   бытового   и   строительного   мусора,</w:t>
      </w:r>
    </w:p>
    <w:p w:rsidR="00C54DA7" w:rsidRDefault="00C54DA7" w:rsidP="00C54DA7">
      <w:pPr>
        <w:pStyle w:val="ConsPlusNonformat"/>
        <w:jc w:val="both"/>
      </w:pPr>
      <w:r>
        <w:t>производственных отходов;</w:t>
      </w:r>
    </w:p>
    <w:p w:rsidR="00C54DA7" w:rsidRDefault="00C54DA7" w:rsidP="00C54DA7">
      <w:pPr>
        <w:pStyle w:val="ConsPlusNonformat"/>
        <w:jc w:val="both"/>
      </w:pPr>
      <w:r>
        <w:t xml:space="preserve">    -   производить   завоз   </w:t>
      </w:r>
      <w:proofErr w:type="gramStart"/>
      <w:r>
        <w:t>товаров,  не</w:t>
      </w:r>
      <w:proofErr w:type="gramEnd"/>
      <w:r>
        <w:t xml:space="preserve">  создавая  препятствий  движению</w:t>
      </w:r>
    </w:p>
    <w:p w:rsidR="00C54DA7" w:rsidRDefault="00C54DA7" w:rsidP="00C54DA7">
      <w:pPr>
        <w:pStyle w:val="ConsPlusNonformat"/>
        <w:jc w:val="both"/>
      </w:pPr>
      <w:r>
        <w:t>автотранспорта, пассажиров, пешеходов.</w:t>
      </w:r>
    </w:p>
    <w:p w:rsidR="00C54DA7" w:rsidRDefault="00C54DA7" w:rsidP="00C54DA7">
      <w:pPr>
        <w:pStyle w:val="ConsPlusNonformat"/>
        <w:jc w:val="both"/>
      </w:pPr>
      <w:r>
        <w:t xml:space="preserve">    2.3.5.  </w:t>
      </w:r>
      <w:proofErr w:type="gramStart"/>
      <w:r>
        <w:t>Обеспечить  постоянное</w:t>
      </w:r>
      <w:proofErr w:type="gramEnd"/>
      <w:r>
        <w:t xml:space="preserve">  наличие  на  Объекте  и предъявление по</w:t>
      </w:r>
    </w:p>
    <w:p w:rsidR="00C54DA7" w:rsidRDefault="00C54DA7" w:rsidP="00C54DA7">
      <w:pPr>
        <w:pStyle w:val="ConsPlusNonformat"/>
        <w:jc w:val="both"/>
      </w:pPr>
      <w:r>
        <w:t>требованию контролирующих органов следующих документов:</w:t>
      </w:r>
    </w:p>
    <w:p w:rsidR="00C54DA7" w:rsidRDefault="00C54DA7" w:rsidP="00C54DA7">
      <w:pPr>
        <w:pStyle w:val="ConsPlusNonformat"/>
        <w:jc w:val="both"/>
      </w:pPr>
      <w:r>
        <w:t xml:space="preserve">    - Свидетельства о праве размещения Объекта;</w:t>
      </w:r>
    </w:p>
    <w:p w:rsidR="00C54DA7" w:rsidRDefault="00C54DA7" w:rsidP="00C54DA7">
      <w:pPr>
        <w:pStyle w:val="ConsPlusNonformat"/>
        <w:jc w:val="both"/>
      </w:pPr>
      <w:r>
        <w:t xml:space="preserve">    - вывески о ведомственной принадлежности Объекта;</w:t>
      </w:r>
    </w:p>
    <w:p w:rsidR="00C54DA7" w:rsidRDefault="00C54DA7" w:rsidP="00C54DA7">
      <w:pPr>
        <w:pStyle w:val="ConsPlusNonformat"/>
        <w:jc w:val="both"/>
      </w:pPr>
      <w:r>
        <w:t xml:space="preserve">    -   подтверждающих   источник   </w:t>
      </w:r>
      <w:proofErr w:type="gramStart"/>
      <w:r>
        <w:t>поступления,  качество</w:t>
      </w:r>
      <w:proofErr w:type="gramEnd"/>
      <w:r>
        <w:t xml:space="preserve">  и  безопасность</w:t>
      </w:r>
    </w:p>
    <w:p w:rsidR="00C54DA7" w:rsidRDefault="00C54DA7" w:rsidP="00C54DA7">
      <w:pPr>
        <w:pStyle w:val="ConsPlusNonformat"/>
        <w:jc w:val="both"/>
      </w:pPr>
      <w:r>
        <w:t>реализуемой продукции;</w:t>
      </w:r>
    </w:p>
    <w:p w:rsidR="00C54DA7" w:rsidRDefault="00C54DA7" w:rsidP="00C54DA7">
      <w:pPr>
        <w:pStyle w:val="ConsPlusNonformat"/>
        <w:jc w:val="both"/>
      </w:pPr>
      <w:r>
        <w:t xml:space="preserve">    -  </w:t>
      </w:r>
      <w:proofErr w:type="gramStart"/>
      <w:r>
        <w:t>личные  медицинские</w:t>
      </w:r>
      <w:proofErr w:type="gramEnd"/>
      <w:r>
        <w:t xml:space="preserve">  книжки  работников  с  отметкой  о  прохождении</w:t>
      </w:r>
    </w:p>
    <w:p w:rsidR="00C54DA7" w:rsidRDefault="00C54DA7" w:rsidP="00C54DA7">
      <w:pPr>
        <w:pStyle w:val="ConsPlusNonformat"/>
        <w:jc w:val="both"/>
      </w:pPr>
      <w:proofErr w:type="gramStart"/>
      <w:r>
        <w:t>периодических  и</w:t>
      </w:r>
      <w:proofErr w:type="gramEnd"/>
      <w:r>
        <w:t xml:space="preserve">  профилактических  медицинских  обследований  и отметкой о</w:t>
      </w:r>
    </w:p>
    <w:p w:rsidR="00C54DA7" w:rsidRDefault="00C54DA7" w:rsidP="00C54DA7">
      <w:pPr>
        <w:pStyle w:val="ConsPlusNonformat"/>
        <w:jc w:val="both"/>
      </w:pPr>
      <w:r>
        <w:t>прохождении гигиенического обучения персонала;</w:t>
      </w:r>
    </w:p>
    <w:p w:rsidR="00C54DA7" w:rsidRDefault="00C54DA7" w:rsidP="00C54DA7">
      <w:pPr>
        <w:pStyle w:val="ConsPlusNonformat"/>
        <w:jc w:val="both"/>
      </w:pPr>
      <w:r>
        <w:t xml:space="preserve">    -   предусмотренных   </w:t>
      </w:r>
      <w:hyperlink r:id="rId13" w:history="1">
        <w:r>
          <w:rPr>
            <w:color w:val="0000FF"/>
          </w:rPr>
          <w:t>Законом</w:t>
        </w:r>
      </w:hyperlink>
      <w:r>
        <w:t xml:space="preserve">   </w:t>
      </w:r>
      <w:proofErr w:type="gramStart"/>
      <w:r>
        <w:t>Российской  Федерации</w:t>
      </w:r>
      <w:proofErr w:type="gramEnd"/>
      <w:r>
        <w:t xml:space="preserve">  "О  защите  прав</w:t>
      </w:r>
    </w:p>
    <w:p w:rsidR="00C54DA7" w:rsidRDefault="00C54DA7" w:rsidP="00C54DA7">
      <w:pPr>
        <w:pStyle w:val="ConsPlusNonformat"/>
        <w:jc w:val="both"/>
      </w:pPr>
      <w:r>
        <w:t>потребителей";</w:t>
      </w:r>
    </w:p>
    <w:p w:rsidR="00C54DA7" w:rsidRDefault="00C54DA7" w:rsidP="00C54DA7">
      <w:pPr>
        <w:pStyle w:val="ConsPlusNonformat"/>
        <w:jc w:val="both"/>
      </w:pPr>
      <w:r>
        <w:t xml:space="preserve">    - журнала учета мероприятий по контролю за торговым объектом.</w:t>
      </w:r>
    </w:p>
    <w:p w:rsidR="00C54DA7" w:rsidRDefault="00C54DA7" w:rsidP="00C54DA7">
      <w:pPr>
        <w:pStyle w:val="ConsPlusNonformat"/>
        <w:jc w:val="both"/>
      </w:pPr>
      <w:r>
        <w:t xml:space="preserve">    2.3.6.  </w:t>
      </w:r>
      <w:proofErr w:type="gramStart"/>
      <w:r>
        <w:t>В  течение</w:t>
      </w:r>
      <w:proofErr w:type="gramEnd"/>
      <w:r>
        <w:t xml:space="preserve">  3-х  банковских  дней с момента подписания Договора</w:t>
      </w:r>
    </w:p>
    <w:p w:rsidR="00C54DA7" w:rsidRDefault="00C54DA7" w:rsidP="00C54DA7">
      <w:pPr>
        <w:pStyle w:val="ConsPlusNonformat"/>
        <w:jc w:val="both"/>
      </w:pPr>
      <w:proofErr w:type="gramStart"/>
      <w:r>
        <w:t>перечислить  в</w:t>
      </w:r>
      <w:proofErr w:type="gramEnd"/>
      <w:r>
        <w:t xml:space="preserve">  местный  бюджет  плату  за право размещения нестационарного</w:t>
      </w:r>
    </w:p>
    <w:p w:rsidR="00C54DA7" w:rsidRDefault="00C54DA7" w:rsidP="00C54DA7">
      <w:pPr>
        <w:pStyle w:val="ConsPlusNonformat"/>
        <w:jc w:val="both"/>
      </w:pPr>
      <w:proofErr w:type="gramStart"/>
      <w:r>
        <w:t>торгового  объекта</w:t>
      </w:r>
      <w:proofErr w:type="gramEnd"/>
      <w:r>
        <w:t xml:space="preserve"> на территории </w:t>
      </w:r>
      <w:r w:rsidR="00773396">
        <w:t>муниципального района «</w:t>
      </w:r>
      <w:proofErr w:type="spellStart"/>
      <w:r w:rsidR="00773396">
        <w:t>Княжпогостский</w:t>
      </w:r>
      <w:proofErr w:type="spellEnd"/>
      <w:r w:rsidR="00773396">
        <w:t xml:space="preserve">» в размере ____________ по </w:t>
      </w:r>
      <w:r>
        <w:t>следующим реквизитам: 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 Получатель: _________________________________________________________</w:t>
      </w:r>
    </w:p>
    <w:p w:rsidR="00C54DA7" w:rsidRDefault="00C54DA7" w:rsidP="00C54DA7">
      <w:pPr>
        <w:pStyle w:val="ConsPlusNonformat"/>
        <w:jc w:val="both"/>
      </w:pPr>
      <w:r>
        <w:t xml:space="preserve">    -   </w:t>
      </w:r>
      <w:proofErr w:type="gramStart"/>
      <w:r>
        <w:t>Назначение  платежа</w:t>
      </w:r>
      <w:proofErr w:type="gramEnd"/>
      <w:r>
        <w:t>:  плата  за  право  размещения  нестационарного</w:t>
      </w:r>
    </w:p>
    <w:p w:rsidR="00C54DA7" w:rsidRDefault="00C54DA7" w:rsidP="00C54DA7">
      <w:pPr>
        <w:pStyle w:val="ConsPlusNonformat"/>
        <w:jc w:val="both"/>
      </w:pPr>
      <w:r>
        <w:t>торгового объекта.</w:t>
      </w:r>
    </w:p>
    <w:p w:rsidR="00C54DA7" w:rsidRDefault="00C54DA7" w:rsidP="00C54DA7">
      <w:pPr>
        <w:pStyle w:val="ConsPlusNonformat"/>
        <w:jc w:val="both"/>
      </w:pPr>
      <w:r>
        <w:t xml:space="preserve">    2.3.7.  Освободить занимаемую территорию от конструкций и привести ее в</w:t>
      </w:r>
    </w:p>
    <w:p w:rsidR="00C54DA7" w:rsidRDefault="00C54DA7" w:rsidP="00C54DA7">
      <w:pPr>
        <w:pStyle w:val="ConsPlusNonformat"/>
        <w:jc w:val="both"/>
      </w:pPr>
      <w:r>
        <w:t>первоначальное состояние в течение месяца:</w:t>
      </w:r>
    </w:p>
    <w:p w:rsidR="00C54DA7" w:rsidRDefault="00C54DA7" w:rsidP="00C54DA7">
      <w:pPr>
        <w:pStyle w:val="ConsPlusNonformat"/>
        <w:jc w:val="both"/>
      </w:pPr>
      <w:r>
        <w:t xml:space="preserve">    - по окончании срока действия Договора;</w:t>
      </w:r>
    </w:p>
    <w:p w:rsidR="00C54DA7" w:rsidRDefault="00C54DA7" w:rsidP="00C54DA7">
      <w:pPr>
        <w:pStyle w:val="ConsPlusNonformat"/>
        <w:jc w:val="both"/>
      </w:pPr>
      <w:r>
        <w:t xml:space="preserve">    -  в случае досрочного расторжения Договора по инициативе Администрации</w:t>
      </w:r>
    </w:p>
    <w:p w:rsidR="00C54DA7" w:rsidRDefault="00C54DA7" w:rsidP="00C54DA7">
      <w:pPr>
        <w:pStyle w:val="ConsPlusNonformat"/>
        <w:jc w:val="both"/>
      </w:pPr>
      <w:r>
        <w:t xml:space="preserve">в соответствии с </w:t>
      </w:r>
      <w:hyperlink w:anchor="P516" w:history="1">
        <w:r>
          <w:rPr>
            <w:color w:val="0000FF"/>
          </w:rPr>
          <w:t>разделом 3</w:t>
        </w:r>
      </w:hyperlink>
      <w:r>
        <w:t xml:space="preserve"> настоящего Договора.</w:t>
      </w:r>
    </w:p>
    <w:p w:rsidR="00C54DA7" w:rsidRDefault="00C54DA7" w:rsidP="00C54DA7">
      <w:pPr>
        <w:pStyle w:val="ConsPlusNonformat"/>
        <w:jc w:val="both"/>
      </w:pPr>
    </w:p>
    <w:p w:rsidR="00C54DA7" w:rsidRDefault="00C54DA7" w:rsidP="00C54DA7">
      <w:pPr>
        <w:pStyle w:val="ConsPlusNonformat"/>
        <w:jc w:val="both"/>
      </w:pPr>
      <w:bookmarkStart w:id="14" w:name="P516"/>
      <w:bookmarkEnd w:id="14"/>
      <w:r>
        <w:t xml:space="preserve">                          3. Расторжение Договора</w:t>
      </w:r>
    </w:p>
    <w:p w:rsidR="00C54DA7" w:rsidRDefault="00C54DA7" w:rsidP="00C54DA7">
      <w:pPr>
        <w:pStyle w:val="ConsPlusNonformat"/>
        <w:jc w:val="both"/>
      </w:pPr>
    </w:p>
    <w:p w:rsidR="00C54DA7" w:rsidRDefault="00C54DA7" w:rsidP="00C54DA7">
      <w:pPr>
        <w:pStyle w:val="ConsPlusNonformat"/>
        <w:jc w:val="both"/>
      </w:pPr>
      <w:r>
        <w:t xml:space="preserve">    3.1.   </w:t>
      </w:r>
      <w:proofErr w:type="gramStart"/>
      <w:r>
        <w:t>Администрация  имеет</w:t>
      </w:r>
      <w:proofErr w:type="gramEnd"/>
      <w:r>
        <w:t xml:space="preserve">  право  досрочно  в  одностороннем  порядке</w:t>
      </w:r>
    </w:p>
    <w:p w:rsidR="00C54DA7" w:rsidRDefault="00C54DA7" w:rsidP="00C54DA7">
      <w:pPr>
        <w:pStyle w:val="ConsPlusNonformat"/>
        <w:jc w:val="both"/>
      </w:pPr>
      <w:proofErr w:type="gramStart"/>
      <w:r>
        <w:t>расторгнуть  настоящий</w:t>
      </w:r>
      <w:proofErr w:type="gramEnd"/>
      <w:r>
        <w:t xml:space="preserve">  Договор,  письменно  уведомив Участника за 3 дня, в</w:t>
      </w:r>
    </w:p>
    <w:p w:rsidR="00C54DA7" w:rsidRDefault="00C54DA7" w:rsidP="00C54DA7">
      <w:pPr>
        <w:pStyle w:val="ConsPlusNonformat"/>
        <w:jc w:val="both"/>
      </w:pPr>
      <w:r>
        <w:t>случаях:</w:t>
      </w:r>
    </w:p>
    <w:p w:rsidR="00C54DA7" w:rsidRDefault="00C54DA7" w:rsidP="00C54DA7">
      <w:pPr>
        <w:pStyle w:val="ConsPlusNonformat"/>
        <w:jc w:val="both"/>
      </w:pPr>
      <w:r>
        <w:t xml:space="preserve">    -  за правонарушения в области торговли, содержания территорий, а также</w:t>
      </w:r>
    </w:p>
    <w:p w:rsidR="00C54DA7" w:rsidRDefault="00C54DA7" w:rsidP="00C54DA7">
      <w:pPr>
        <w:pStyle w:val="ConsPlusNonformat"/>
        <w:jc w:val="both"/>
      </w:pPr>
      <w:proofErr w:type="gramStart"/>
      <w:r>
        <w:t>в  сфере</w:t>
      </w:r>
      <w:proofErr w:type="gramEnd"/>
      <w:r>
        <w:t xml:space="preserve">  благоустройства  и  не  устранения  в  срок нарушений, выявленных</w:t>
      </w:r>
    </w:p>
    <w:p w:rsidR="00C54DA7" w:rsidRDefault="00C54DA7" w:rsidP="00C54DA7">
      <w:pPr>
        <w:pStyle w:val="ConsPlusNonformat"/>
        <w:jc w:val="both"/>
      </w:pPr>
      <w:r>
        <w:lastRenderedPageBreak/>
        <w:t>надзорными органами;</w:t>
      </w:r>
    </w:p>
    <w:p w:rsidR="00C54DA7" w:rsidRDefault="00C54DA7" w:rsidP="00C54DA7">
      <w:pPr>
        <w:pStyle w:val="ConsPlusNonformat"/>
        <w:jc w:val="both"/>
      </w:pPr>
      <w:r>
        <w:t xml:space="preserve">    -    при   несоответствии   внешнего   вида   фактически   размещенного</w:t>
      </w:r>
    </w:p>
    <w:p w:rsidR="00C54DA7" w:rsidRDefault="00C54DA7" w:rsidP="00C54DA7">
      <w:pPr>
        <w:pStyle w:val="ConsPlusNonformat"/>
        <w:jc w:val="both"/>
      </w:pPr>
      <w:proofErr w:type="gramStart"/>
      <w:r>
        <w:t>нестационарного  торгового</w:t>
      </w:r>
      <w:proofErr w:type="gramEnd"/>
      <w:r>
        <w:t xml:space="preserve"> объекта и прилегающей территории и других фактов</w:t>
      </w:r>
    </w:p>
    <w:p w:rsidR="00C54DA7" w:rsidRDefault="00C54DA7" w:rsidP="00C54DA7">
      <w:pPr>
        <w:pStyle w:val="ConsPlusNonformat"/>
        <w:jc w:val="both"/>
      </w:pPr>
      <w:r>
        <w:t xml:space="preserve">условиям    Конкурсной    </w:t>
      </w:r>
      <w:proofErr w:type="gramStart"/>
      <w:r>
        <w:t xml:space="preserve">документации,   </w:t>
      </w:r>
      <w:proofErr w:type="gramEnd"/>
      <w:r>
        <w:t xml:space="preserve"> выявленном   в   ходе   проверки</w:t>
      </w:r>
    </w:p>
    <w:p w:rsidR="00C54DA7" w:rsidRDefault="00C54DA7" w:rsidP="00C54DA7">
      <w:pPr>
        <w:pStyle w:val="ConsPlusNonformat"/>
        <w:jc w:val="both"/>
      </w:pPr>
      <w:r>
        <w:t>администрацией;</w:t>
      </w:r>
    </w:p>
    <w:p w:rsidR="00C54DA7" w:rsidRDefault="00C54DA7" w:rsidP="00C54DA7">
      <w:pPr>
        <w:pStyle w:val="ConsPlusNonformat"/>
        <w:jc w:val="both"/>
      </w:pPr>
      <w:r>
        <w:t xml:space="preserve">    -  </w:t>
      </w:r>
      <w:proofErr w:type="gramStart"/>
      <w:r>
        <w:t>в  случае</w:t>
      </w:r>
      <w:proofErr w:type="gramEnd"/>
      <w:r>
        <w:t xml:space="preserve"> размещения Объекта в ином месте, чем определено конкурсной</w:t>
      </w:r>
    </w:p>
    <w:p w:rsidR="00C54DA7" w:rsidRDefault="00C54DA7" w:rsidP="00C54DA7">
      <w:pPr>
        <w:pStyle w:val="ConsPlusNonformat"/>
        <w:jc w:val="both"/>
      </w:pPr>
      <w:r>
        <w:t>документацией и условиями настоящего договора;</w:t>
      </w:r>
    </w:p>
    <w:p w:rsidR="00C54DA7" w:rsidRDefault="00C54DA7" w:rsidP="00C54DA7">
      <w:pPr>
        <w:pStyle w:val="ConsPlusNonformat"/>
        <w:jc w:val="both"/>
      </w:pPr>
      <w:r>
        <w:t xml:space="preserve">    -  при необходимости проведения реконструкции Объекта или использования</w:t>
      </w:r>
    </w:p>
    <w:p w:rsidR="00C54DA7" w:rsidRDefault="00C54DA7" w:rsidP="00C54DA7">
      <w:pPr>
        <w:pStyle w:val="ConsPlusNonformat"/>
        <w:jc w:val="both"/>
      </w:pPr>
      <w:r>
        <w:t>земельного участка, на котором расположен Объект, для муниципальных нужд.</w:t>
      </w:r>
    </w:p>
    <w:p w:rsidR="00C54DA7" w:rsidRDefault="00C54DA7" w:rsidP="00C54DA7">
      <w:pPr>
        <w:pStyle w:val="ConsPlusNonformat"/>
        <w:jc w:val="both"/>
      </w:pPr>
      <w:r>
        <w:t xml:space="preserve">    3.2.  </w:t>
      </w:r>
      <w:proofErr w:type="gramStart"/>
      <w:r>
        <w:t>По  истечении</w:t>
      </w:r>
      <w:proofErr w:type="gramEnd"/>
      <w:r>
        <w:t xml:space="preserve"> 3-х дней с момента уведомления Участника по адресу,</w:t>
      </w:r>
    </w:p>
    <w:p w:rsidR="00C54DA7" w:rsidRDefault="00C54DA7" w:rsidP="00C54DA7">
      <w:pPr>
        <w:pStyle w:val="ConsPlusNonformat"/>
        <w:jc w:val="both"/>
      </w:pPr>
      <w:proofErr w:type="gramStart"/>
      <w:r>
        <w:t>указанному  в</w:t>
      </w:r>
      <w:proofErr w:type="gramEnd"/>
      <w:r>
        <w:t xml:space="preserve">  Договоре,  в  соответствии  с  </w:t>
      </w:r>
      <w:hyperlink w:anchor="P538" w:history="1">
        <w:r>
          <w:rPr>
            <w:color w:val="0000FF"/>
          </w:rPr>
          <w:t>пунктом 4.1</w:t>
        </w:r>
      </w:hyperlink>
      <w:r>
        <w:t xml:space="preserve"> настоящий Договор</w:t>
      </w:r>
    </w:p>
    <w:p w:rsidR="00C54DA7" w:rsidRDefault="00C54DA7" w:rsidP="00C54DA7">
      <w:pPr>
        <w:pStyle w:val="ConsPlusNonformat"/>
        <w:jc w:val="both"/>
      </w:pPr>
      <w:r>
        <w:t>считается расторгнутым.</w:t>
      </w:r>
    </w:p>
    <w:p w:rsidR="00C54DA7" w:rsidRDefault="00C54DA7" w:rsidP="00C54DA7">
      <w:pPr>
        <w:pStyle w:val="ConsPlusNonformat"/>
        <w:jc w:val="both"/>
      </w:pPr>
    </w:p>
    <w:p w:rsidR="00C54DA7" w:rsidRDefault="00C54DA7" w:rsidP="00C54DA7">
      <w:pPr>
        <w:pStyle w:val="ConsPlusNonformat"/>
        <w:jc w:val="both"/>
      </w:pPr>
      <w:r>
        <w:t xml:space="preserve">                             4. Прочие условия</w:t>
      </w:r>
    </w:p>
    <w:p w:rsidR="00C54DA7" w:rsidRDefault="00C54DA7" w:rsidP="00C54DA7">
      <w:pPr>
        <w:pStyle w:val="ConsPlusNonformat"/>
        <w:jc w:val="both"/>
      </w:pPr>
    </w:p>
    <w:p w:rsidR="00C54DA7" w:rsidRDefault="00C54DA7" w:rsidP="00C54DA7">
      <w:pPr>
        <w:pStyle w:val="ConsPlusNonformat"/>
        <w:jc w:val="both"/>
      </w:pPr>
      <w:bookmarkStart w:id="15" w:name="P538"/>
      <w:bookmarkEnd w:id="15"/>
      <w:r>
        <w:t xml:space="preserve">    4.1.  </w:t>
      </w:r>
      <w:proofErr w:type="gramStart"/>
      <w:r>
        <w:t>Изменения  и</w:t>
      </w:r>
      <w:proofErr w:type="gramEnd"/>
      <w:r>
        <w:t xml:space="preserve"> дополнения к настоящему Договору действительны, если</w:t>
      </w:r>
    </w:p>
    <w:p w:rsidR="00C54DA7" w:rsidRDefault="00C54DA7" w:rsidP="00C54DA7">
      <w:pPr>
        <w:pStyle w:val="ConsPlusNonformat"/>
        <w:jc w:val="both"/>
      </w:pPr>
      <w:proofErr w:type="gramStart"/>
      <w:r>
        <w:t>они  сделаны</w:t>
      </w:r>
      <w:proofErr w:type="gramEnd"/>
      <w:r>
        <w:t xml:space="preserve">  в  письменной форме, оформлены дополнительными Соглашениями и</w:t>
      </w:r>
    </w:p>
    <w:p w:rsidR="00C54DA7" w:rsidRDefault="00C54DA7" w:rsidP="00C54DA7">
      <w:pPr>
        <w:pStyle w:val="ConsPlusNonformat"/>
        <w:jc w:val="both"/>
      </w:pPr>
      <w:r>
        <w:t>подписаны уполномоченными представителями сторон.</w:t>
      </w:r>
    </w:p>
    <w:p w:rsidR="00C54DA7" w:rsidRDefault="00C54DA7" w:rsidP="00C54DA7">
      <w:pPr>
        <w:pStyle w:val="ConsPlusNonformat"/>
        <w:jc w:val="both"/>
      </w:pPr>
      <w:r>
        <w:t xml:space="preserve">    4.2.  </w:t>
      </w:r>
      <w:proofErr w:type="gramStart"/>
      <w:r>
        <w:t>В  случае</w:t>
      </w:r>
      <w:proofErr w:type="gramEnd"/>
      <w:r>
        <w:t xml:space="preserve">  изменения  адреса или иных реквизитов каждая из сторон</w:t>
      </w:r>
    </w:p>
    <w:p w:rsidR="00C54DA7" w:rsidRDefault="00C54DA7" w:rsidP="00C54DA7">
      <w:pPr>
        <w:pStyle w:val="ConsPlusNonformat"/>
        <w:jc w:val="both"/>
      </w:pPr>
      <w:proofErr w:type="gramStart"/>
      <w:r>
        <w:t>обязана  в</w:t>
      </w:r>
      <w:proofErr w:type="gramEnd"/>
      <w:r>
        <w:t xml:space="preserve">  10-дневный срок направить об этом письменное уведомление другой</w:t>
      </w:r>
    </w:p>
    <w:p w:rsidR="00C54DA7" w:rsidRDefault="00C54DA7" w:rsidP="00C54DA7">
      <w:pPr>
        <w:pStyle w:val="ConsPlusNonformat"/>
        <w:jc w:val="both"/>
      </w:pPr>
      <w:proofErr w:type="gramStart"/>
      <w:r>
        <w:t>стороне,  в</w:t>
      </w:r>
      <w:proofErr w:type="gramEnd"/>
      <w:r>
        <w:t xml:space="preserve"> противном случае все извещения и другие документы, отправленные</w:t>
      </w:r>
    </w:p>
    <w:p w:rsidR="00C54DA7" w:rsidRDefault="00C54DA7" w:rsidP="00C54DA7">
      <w:pPr>
        <w:pStyle w:val="ConsPlusNonformat"/>
        <w:jc w:val="both"/>
      </w:pPr>
      <w:r>
        <w:t>по адресу, указанному в настоящем Договоре, считаются врученными.</w:t>
      </w:r>
    </w:p>
    <w:p w:rsidR="00C54DA7" w:rsidRDefault="00C54DA7" w:rsidP="00C54DA7">
      <w:pPr>
        <w:pStyle w:val="ConsPlusNonformat"/>
        <w:jc w:val="both"/>
      </w:pPr>
      <w:r>
        <w:t xml:space="preserve">    4.3.  </w:t>
      </w:r>
      <w:proofErr w:type="gramStart"/>
      <w:r>
        <w:t>Взаимоотношения  сторон</w:t>
      </w:r>
      <w:proofErr w:type="gramEnd"/>
      <w:r>
        <w:t>,  не урегулированные настоящим Договором,</w:t>
      </w:r>
    </w:p>
    <w:p w:rsidR="00C54DA7" w:rsidRDefault="00C54DA7" w:rsidP="00C54DA7">
      <w:pPr>
        <w:pStyle w:val="ConsPlusNonformat"/>
        <w:jc w:val="both"/>
      </w:pPr>
      <w:r>
        <w:t>регламентируются действующим законодательством.</w:t>
      </w:r>
    </w:p>
    <w:p w:rsidR="00C54DA7" w:rsidRDefault="00C54DA7" w:rsidP="00C54DA7">
      <w:pPr>
        <w:pStyle w:val="ConsPlusNonformat"/>
        <w:jc w:val="both"/>
      </w:pPr>
      <w:r>
        <w:t xml:space="preserve">    4.4. Договор составлен в 2-х экземплярах.</w:t>
      </w:r>
    </w:p>
    <w:p w:rsidR="00C54DA7" w:rsidRDefault="00C54DA7" w:rsidP="00C54DA7">
      <w:pPr>
        <w:pStyle w:val="ConsPlusNonformat"/>
        <w:jc w:val="both"/>
      </w:pPr>
    </w:p>
    <w:p w:rsidR="00C54DA7" w:rsidRDefault="00C54DA7" w:rsidP="00C54DA7">
      <w:pPr>
        <w:pStyle w:val="ConsPlusNonformat"/>
        <w:jc w:val="both"/>
      </w:pPr>
      <w:r>
        <w:t xml:space="preserve">                  5. Юридические адреса и подписи сторон</w:t>
      </w:r>
    </w:p>
    <w:p w:rsidR="00C54DA7" w:rsidRDefault="00C54DA7" w:rsidP="00C54DA7">
      <w:pPr>
        <w:pStyle w:val="ConsPlusNonformat"/>
        <w:jc w:val="both"/>
      </w:pPr>
    </w:p>
    <w:p w:rsidR="00C54DA7" w:rsidRDefault="00C54DA7" w:rsidP="00C54DA7">
      <w:pPr>
        <w:pStyle w:val="ConsPlusNonformat"/>
        <w:jc w:val="both"/>
      </w:pPr>
      <w:r>
        <w:t xml:space="preserve">    Администрация                          Предприятие</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773396" w:rsidRPr="003E54AF" w:rsidRDefault="00773396" w:rsidP="00773396">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6</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73396" w:rsidRPr="003E54AF" w:rsidRDefault="00773396" w:rsidP="00773396">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73396" w:rsidRDefault="00773396" w:rsidP="00773396">
      <w:pPr>
        <w:pStyle w:val="ConsPlusNormal"/>
      </w:pPr>
    </w:p>
    <w:p w:rsidR="00C54DA7" w:rsidRDefault="00C54DA7" w:rsidP="00C54DA7">
      <w:pPr>
        <w:pStyle w:val="ConsPlusNormal"/>
        <w:jc w:val="right"/>
      </w:pPr>
    </w:p>
    <w:p w:rsidR="00C54DA7" w:rsidRDefault="00C54DA7" w:rsidP="00C54DA7">
      <w:pPr>
        <w:pStyle w:val="ConsPlusNormal"/>
      </w:pPr>
    </w:p>
    <w:p w:rsidR="00C54DA7" w:rsidRDefault="00C54DA7" w:rsidP="00C54DA7">
      <w:pPr>
        <w:pStyle w:val="ConsPlusNonformat"/>
        <w:jc w:val="both"/>
      </w:pPr>
      <w:bookmarkStart w:id="16" w:name="P563"/>
      <w:bookmarkEnd w:id="16"/>
      <w:r>
        <w:t xml:space="preserve">                               СВИДЕТЕЛЬСТВО</w:t>
      </w:r>
    </w:p>
    <w:p w:rsidR="00C54DA7" w:rsidRDefault="00C54DA7" w:rsidP="00C54DA7">
      <w:pPr>
        <w:pStyle w:val="ConsPlusNonformat"/>
        <w:jc w:val="both"/>
      </w:pPr>
      <w:r>
        <w:t xml:space="preserve">        О ПРАВЕ НА РАЗМЕЩЕНИЕ НЕСТАЦИОНАРНОГО ОБЪЕКТА НА ТЕРРИТОРИИ</w:t>
      </w:r>
    </w:p>
    <w:p w:rsidR="00C54DA7" w:rsidRDefault="00C54DA7" w:rsidP="00C54DA7">
      <w:pPr>
        <w:pStyle w:val="ConsPlusNonformat"/>
        <w:jc w:val="both"/>
      </w:pPr>
      <w:r>
        <w:t xml:space="preserve">        МУНИЦИПАЛЬНОГО ОБРАЗОВАНИЯ МУНИЦИПАЛЬНОГО РАЙОНА </w:t>
      </w:r>
      <w:r w:rsidR="00773396">
        <w:t>«КНЯЖПОГОСТСКИЙ»</w:t>
      </w:r>
    </w:p>
    <w:p w:rsidR="00C54DA7" w:rsidRDefault="00C54DA7" w:rsidP="00C54DA7">
      <w:pPr>
        <w:pStyle w:val="ConsPlusNonformat"/>
        <w:jc w:val="both"/>
      </w:pPr>
    </w:p>
    <w:p w:rsidR="00C54DA7" w:rsidRDefault="00C54DA7" w:rsidP="00C54DA7">
      <w:pPr>
        <w:pStyle w:val="ConsPlusNonformat"/>
        <w:jc w:val="both"/>
      </w:pPr>
      <w:r>
        <w:t xml:space="preserve">    Дата: "___" __________ 20___                                  N _______</w:t>
      </w:r>
    </w:p>
    <w:p w:rsidR="00C54DA7" w:rsidRDefault="00C54DA7" w:rsidP="00C54DA7">
      <w:pPr>
        <w:pStyle w:val="ConsPlusNonformat"/>
        <w:jc w:val="both"/>
      </w:pPr>
    </w:p>
    <w:p w:rsidR="00C54DA7" w:rsidRDefault="00C54DA7" w:rsidP="00C54DA7">
      <w:pPr>
        <w:pStyle w:val="ConsPlusNonformat"/>
        <w:jc w:val="both"/>
      </w:pPr>
      <w:r>
        <w:t xml:space="preserve">    Выдано: _______________________________________________________________</w:t>
      </w:r>
    </w:p>
    <w:p w:rsidR="00C54DA7" w:rsidRDefault="00C54DA7" w:rsidP="00C54DA7">
      <w:pPr>
        <w:pStyle w:val="ConsPlusNonformat"/>
        <w:jc w:val="both"/>
      </w:pPr>
      <w:r>
        <w:t xml:space="preserve">                  (наименование организации или фамилия и инициалы</w:t>
      </w:r>
    </w:p>
    <w:p w:rsidR="00C54DA7" w:rsidRDefault="00C54DA7" w:rsidP="00C54DA7">
      <w:pPr>
        <w:pStyle w:val="ConsPlusNonformat"/>
        <w:jc w:val="both"/>
      </w:pPr>
      <w:r>
        <w:t xml:space="preserve">                           индивидуального предпринимателя)</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(адрес, место регистрации)</w:t>
      </w:r>
    </w:p>
    <w:p w:rsidR="00C54DA7" w:rsidRDefault="00C54DA7" w:rsidP="00C54DA7">
      <w:pPr>
        <w:pStyle w:val="ConsPlusNonformat"/>
        <w:jc w:val="both"/>
      </w:pPr>
      <w:r>
        <w:t>о размещении нестационарного объекта: _____________________________________</w:t>
      </w:r>
    </w:p>
    <w:p w:rsidR="00C54DA7" w:rsidRDefault="00C54DA7" w:rsidP="00C54DA7">
      <w:pPr>
        <w:pStyle w:val="ConsPlusNonformat"/>
        <w:jc w:val="both"/>
      </w:pPr>
      <w:r>
        <w:t>(</w:t>
      </w:r>
      <w:proofErr w:type="gramStart"/>
      <w:r>
        <w:t>вид  нестационарного</w:t>
      </w:r>
      <w:proofErr w:type="gramEnd"/>
      <w:r>
        <w:t xml:space="preserve">  торгового объекта: палатка, автоцистерна, автолавка,</w:t>
      </w:r>
    </w:p>
    <w:p w:rsidR="00C54DA7" w:rsidRDefault="00C54DA7" w:rsidP="00C54DA7">
      <w:pPr>
        <w:pStyle w:val="ConsPlusNonformat"/>
        <w:jc w:val="both"/>
      </w:pPr>
      <w:r>
        <w:t>холодильная установка, временные организации общественного питания быстрого</w:t>
      </w:r>
    </w:p>
    <w:p w:rsidR="00C54DA7" w:rsidRDefault="00C54DA7" w:rsidP="00C54DA7">
      <w:pPr>
        <w:pStyle w:val="ConsPlusNonformat"/>
        <w:jc w:val="both"/>
      </w:pPr>
      <w:r>
        <w:t>приготовления</w:t>
      </w:r>
      <w:proofErr w:type="gramStart"/>
      <w:r>
        <w:t xml:space="preserve">   (</w:t>
      </w:r>
      <w:proofErr w:type="gramEnd"/>
      <w:r>
        <w:t xml:space="preserve">летнее   кафе),   аттракцион,   </w:t>
      </w:r>
      <w:proofErr w:type="spellStart"/>
      <w:r>
        <w:t>тонар</w:t>
      </w:r>
      <w:proofErr w:type="spellEnd"/>
      <w:r>
        <w:t>,   киоск,  павильон,</w:t>
      </w:r>
    </w:p>
    <w:p w:rsidR="00C54DA7" w:rsidRDefault="00C54DA7" w:rsidP="00C54DA7">
      <w:pPr>
        <w:pStyle w:val="ConsPlusNonformat"/>
        <w:jc w:val="both"/>
      </w:pPr>
      <w:r>
        <w:t>автоцистерна-</w:t>
      </w:r>
      <w:proofErr w:type="gramStart"/>
      <w:r>
        <w:t>прицеп,  торговый</w:t>
      </w:r>
      <w:proofErr w:type="gramEnd"/>
      <w:r>
        <w:t xml:space="preserve">  автомат,  автолавка,  автомагазин, тележка,</w:t>
      </w:r>
    </w:p>
    <w:p w:rsidR="00C54DA7" w:rsidRDefault="00C54DA7" w:rsidP="00C54DA7">
      <w:pPr>
        <w:pStyle w:val="ConsPlusNonformat"/>
        <w:jc w:val="both"/>
      </w:pPr>
      <w:r>
        <w:t>лоток и иные специальные приспособления).</w:t>
      </w:r>
    </w:p>
    <w:p w:rsidR="00C54DA7" w:rsidRDefault="00C54DA7" w:rsidP="00C54DA7">
      <w:pPr>
        <w:pStyle w:val="ConsPlusNonformat"/>
        <w:jc w:val="both"/>
      </w:pPr>
      <w:r>
        <w:t xml:space="preserve">    по адресу: ___________________________________________________</w:t>
      </w:r>
    </w:p>
    <w:p w:rsidR="00C54DA7" w:rsidRDefault="00C54DA7" w:rsidP="00C54DA7">
      <w:pPr>
        <w:pStyle w:val="ConsPlusNonformat"/>
        <w:jc w:val="both"/>
      </w:pPr>
      <w:r>
        <w:t xml:space="preserve">    площадь объекта: ________ </w:t>
      </w:r>
      <w:proofErr w:type="spellStart"/>
      <w:r>
        <w:t>кв.м</w:t>
      </w:r>
      <w:proofErr w:type="spellEnd"/>
      <w:r>
        <w:t>.</w:t>
      </w:r>
    </w:p>
    <w:p w:rsidR="00C54DA7" w:rsidRDefault="00C54DA7" w:rsidP="00C54DA7">
      <w:pPr>
        <w:pStyle w:val="ConsPlusNonformat"/>
        <w:jc w:val="both"/>
      </w:pPr>
      <w:r>
        <w:t xml:space="preserve">    размеры объекта: длина: _____ м, ширина: _____ м</w:t>
      </w:r>
    </w:p>
    <w:p w:rsidR="00C54DA7" w:rsidRDefault="00C54DA7" w:rsidP="00C54DA7">
      <w:pPr>
        <w:pStyle w:val="ConsPlusNonformat"/>
        <w:jc w:val="both"/>
      </w:pPr>
      <w:r>
        <w:lastRenderedPageBreak/>
        <w:t xml:space="preserve">    Специализация нестационарного объекта: _______________________________</w:t>
      </w:r>
    </w:p>
    <w:p w:rsidR="00C54DA7" w:rsidRDefault="00C54DA7" w:rsidP="00C54DA7">
      <w:pPr>
        <w:pStyle w:val="ConsPlusNonformat"/>
        <w:jc w:val="both"/>
      </w:pPr>
      <w:r>
        <w:t xml:space="preserve">    Настоящее свидетельство выдано на срок:</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Основание: 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(протокол заседания конкурсной комиссии, Комиссии по внесению изменений в</w:t>
      </w:r>
    </w:p>
    <w:p w:rsidR="00C54DA7" w:rsidRDefault="00C54DA7" w:rsidP="00C54DA7">
      <w:pPr>
        <w:pStyle w:val="ConsPlusNonformat"/>
        <w:jc w:val="both"/>
      </w:pPr>
      <w:r>
        <w:t xml:space="preserve">                                  схему)</w:t>
      </w:r>
    </w:p>
    <w:p w:rsidR="00C54DA7" w:rsidRDefault="00C54DA7" w:rsidP="00C54DA7">
      <w:pPr>
        <w:pStyle w:val="ConsPlusNonformat"/>
        <w:jc w:val="both"/>
      </w:pPr>
      <w:r>
        <w:t xml:space="preserve">    </w:t>
      </w:r>
      <w:proofErr w:type="gramStart"/>
      <w:r>
        <w:t>Свидетельство  дает</w:t>
      </w:r>
      <w:proofErr w:type="gramEnd"/>
      <w:r>
        <w:t xml:space="preserve"> право только на установку нестационарного объекта в</w:t>
      </w:r>
    </w:p>
    <w:p w:rsidR="00C54DA7" w:rsidRDefault="00C54DA7" w:rsidP="00C54DA7">
      <w:pPr>
        <w:pStyle w:val="ConsPlusNonformat"/>
        <w:jc w:val="both"/>
      </w:pPr>
      <w:r>
        <w:t xml:space="preserve">указанном   месте   по   </w:t>
      </w:r>
      <w:proofErr w:type="gramStart"/>
      <w:r>
        <w:t>указанному  адресу</w:t>
      </w:r>
      <w:proofErr w:type="gramEnd"/>
      <w:r>
        <w:t xml:space="preserve">.  </w:t>
      </w:r>
      <w:proofErr w:type="gramStart"/>
      <w:r>
        <w:t>Эксплуатация  нестационарного</w:t>
      </w:r>
      <w:proofErr w:type="gramEnd"/>
    </w:p>
    <w:p w:rsidR="00C54DA7" w:rsidRDefault="00C54DA7" w:rsidP="00C54DA7">
      <w:pPr>
        <w:pStyle w:val="ConsPlusNonformat"/>
        <w:jc w:val="both"/>
      </w:pPr>
      <w:r>
        <w:t>торгового     объекта    осуществляется    строго    в    соответствии    с</w:t>
      </w:r>
    </w:p>
    <w:p w:rsidR="00C54DA7" w:rsidRDefault="00C54DA7" w:rsidP="00C54DA7">
      <w:pPr>
        <w:pStyle w:val="ConsPlusNonformat"/>
        <w:jc w:val="both"/>
      </w:pPr>
      <w:r>
        <w:t>санитарно-</w:t>
      </w:r>
      <w:proofErr w:type="gramStart"/>
      <w:r>
        <w:t>эпидемиологическими  и</w:t>
      </w:r>
      <w:proofErr w:type="gramEnd"/>
      <w:r>
        <w:t xml:space="preserve">  противопожарными  правилами  размещения и</w:t>
      </w:r>
    </w:p>
    <w:p w:rsidR="00C54DA7" w:rsidRDefault="00C54DA7" w:rsidP="00C54DA7">
      <w:pPr>
        <w:pStyle w:val="ConsPlusNonformat"/>
        <w:jc w:val="both"/>
      </w:pPr>
      <w:proofErr w:type="gramStart"/>
      <w:r>
        <w:t>функционирования  нестационарных</w:t>
      </w:r>
      <w:proofErr w:type="gramEnd"/>
      <w:r>
        <w:t xml:space="preserve">  объектов.  </w:t>
      </w:r>
      <w:proofErr w:type="gramStart"/>
      <w:r>
        <w:t>По  окончании</w:t>
      </w:r>
      <w:proofErr w:type="gramEnd"/>
      <w:r>
        <w:t xml:space="preserve">  срока  действия</w:t>
      </w:r>
    </w:p>
    <w:p w:rsidR="00C54DA7" w:rsidRDefault="00C54DA7" w:rsidP="00C54DA7">
      <w:pPr>
        <w:pStyle w:val="ConsPlusNonformat"/>
        <w:jc w:val="both"/>
      </w:pPr>
      <w:proofErr w:type="gramStart"/>
      <w:r>
        <w:t>свидетельства,  предоставляемое</w:t>
      </w:r>
      <w:proofErr w:type="gramEnd"/>
      <w:r>
        <w:t xml:space="preserve">  место  подлежит  уборке и восстановлению в</w:t>
      </w:r>
    </w:p>
    <w:p w:rsidR="00C54DA7" w:rsidRDefault="00C54DA7" w:rsidP="00C54DA7">
      <w:pPr>
        <w:pStyle w:val="ConsPlusNonformat"/>
        <w:jc w:val="both"/>
      </w:pPr>
      <w:r>
        <w:t>течение одного дня.</w:t>
      </w:r>
    </w:p>
    <w:p w:rsidR="00C54DA7" w:rsidRDefault="00C54DA7" w:rsidP="00C54DA7">
      <w:pPr>
        <w:pStyle w:val="ConsPlusNonformat"/>
        <w:jc w:val="both"/>
      </w:pPr>
      <w:r>
        <w:t xml:space="preserve">    </w:t>
      </w:r>
      <w:proofErr w:type="gramStart"/>
      <w:r>
        <w:t>С  требованиями</w:t>
      </w:r>
      <w:proofErr w:type="gramEnd"/>
      <w:r>
        <w:t>,  обязательными для выполнения в течение срока действия</w:t>
      </w:r>
    </w:p>
    <w:p w:rsidR="00C54DA7" w:rsidRDefault="00C54DA7" w:rsidP="00C54DA7">
      <w:pPr>
        <w:pStyle w:val="ConsPlusNonformat"/>
        <w:jc w:val="both"/>
      </w:pPr>
      <w:proofErr w:type="gramStart"/>
      <w:r>
        <w:t>свидетельства,  а</w:t>
      </w:r>
      <w:proofErr w:type="gramEnd"/>
      <w:r>
        <w:t xml:space="preserve"> также с условием демонтажа объекта в конце срока действия</w:t>
      </w:r>
    </w:p>
    <w:p w:rsidR="00C54DA7" w:rsidRDefault="00C54DA7" w:rsidP="00C54DA7">
      <w:pPr>
        <w:pStyle w:val="ConsPlusNonformat"/>
        <w:jc w:val="both"/>
      </w:pPr>
      <w:r>
        <w:t>свидетельства ознакомлен(а) и обязуюсь их исполнять.</w:t>
      </w:r>
    </w:p>
    <w:p w:rsidR="00C54DA7" w:rsidRDefault="00C54DA7" w:rsidP="00C54DA7">
      <w:pPr>
        <w:pStyle w:val="ConsPlusNonformat"/>
        <w:jc w:val="both"/>
      </w:pPr>
    </w:p>
    <w:p w:rsidR="00C54DA7" w:rsidRDefault="00C54DA7" w:rsidP="00C54DA7">
      <w:pPr>
        <w:pStyle w:val="ConsPlusNonformat"/>
        <w:jc w:val="both"/>
      </w:pPr>
      <w:r>
        <w:t xml:space="preserve">    "___" ____________ 20___ г. ___________________________________________</w:t>
      </w:r>
    </w:p>
    <w:p w:rsidR="00C54DA7" w:rsidRDefault="00C54DA7" w:rsidP="00C54DA7">
      <w:pPr>
        <w:pStyle w:val="ConsPlusNonformat"/>
        <w:jc w:val="both"/>
      </w:pPr>
      <w:r>
        <w:t xml:space="preserve">                                     подпись       расшифровка подписи</w:t>
      </w:r>
    </w:p>
    <w:p w:rsidR="00C54DA7" w:rsidRDefault="00C54DA7" w:rsidP="00C54DA7">
      <w:pPr>
        <w:pStyle w:val="ConsPlusNonformat"/>
        <w:jc w:val="both"/>
      </w:pPr>
    </w:p>
    <w:p w:rsidR="00C54DA7" w:rsidRDefault="00C54DA7" w:rsidP="00C54DA7">
      <w:pPr>
        <w:pStyle w:val="ConsPlusNonformat"/>
        <w:jc w:val="both"/>
      </w:pPr>
      <w:r>
        <w:t xml:space="preserve">    Должностное лицо администрации _________ ______________________________</w:t>
      </w:r>
    </w:p>
    <w:p w:rsidR="00C54DA7" w:rsidRDefault="00C54DA7" w:rsidP="00C54DA7">
      <w:pPr>
        <w:pStyle w:val="ConsPlusNonformat"/>
        <w:jc w:val="both"/>
      </w:pPr>
      <w:r>
        <w:t xml:space="preserve">                                    подпись       расшифровка подписи</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773396" w:rsidRPr="003E54AF" w:rsidRDefault="00773396" w:rsidP="00773396">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7</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73396" w:rsidRPr="003E54AF" w:rsidRDefault="00773396" w:rsidP="00773396">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73396" w:rsidRDefault="00773396" w:rsidP="00773396">
      <w:pPr>
        <w:pStyle w:val="ConsPlusNormal"/>
      </w:pPr>
    </w:p>
    <w:p w:rsidR="00C54DA7" w:rsidRDefault="00C54DA7" w:rsidP="00C54DA7">
      <w:pPr>
        <w:pStyle w:val="ConsPlusNormal"/>
      </w:pPr>
    </w:p>
    <w:p w:rsidR="00C54DA7" w:rsidRDefault="00C54DA7" w:rsidP="00C54DA7">
      <w:pPr>
        <w:pStyle w:val="ConsPlusNonformat"/>
        <w:jc w:val="both"/>
      </w:pPr>
      <w:r>
        <w:t xml:space="preserve">              </w:t>
      </w:r>
      <w:r w:rsidR="00773396">
        <w:t xml:space="preserve">                             </w:t>
      </w:r>
      <w:r>
        <w:t xml:space="preserve">В администрацию МР </w:t>
      </w:r>
      <w:r w:rsidR="00773396">
        <w:t>«</w:t>
      </w:r>
      <w:proofErr w:type="spellStart"/>
      <w:r w:rsidR="00773396">
        <w:t>Княжпогостский</w:t>
      </w:r>
      <w:proofErr w:type="spellEnd"/>
      <w:r w:rsidR="00773396">
        <w:t>»</w:t>
      </w:r>
    </w:p>
    <w:p w:rsidR="00C54DA7" w:rsidRDefault="00C54DA7" w:rsidP="00C54DA7">
      <w:pPr>
        <w:pStyle w:val="ConsPlusNonformat"/>
        <w:jc w:val="both"/>
      </w:pPr>
      <w:r>
        <w:t xml:space="preserve">                                              от __________________________</w:t>
      </w:r>
    </w:p>
    <w:p w:rsidR="00C54DA7" w:rsidRDefault="00C54DA7" w:rsidP="00C54DA7">
      <w:pPr>
        <w:pStyle w:val="ConsPlusNonformat"/>
        <w:jc w:val="both"/>
      </w:pPr>
      <w:r>
        <w:t xml:space="preserve">                                              _____________________________</w:t>
      </w:r>
    </w:p>
    <w:p w:rsidR="00C54DA7" w:rsidRDefault="00C54DA7" w:rsidP="00C54DA7">
      <w:pPr>
        <w:pStyle w:val="ConsPlusNonformat"/>
        <w:jc w:val="both"/>
      </w:pPr>
      <w:r>
        <w:t xml:space="preserve">                                              проживающего по адресу:</w:t>
      </w:r>
    </w:p>
    <w:p w:rsidR="00C54DA7" w:rsidRDefault="00C54DA7" w:rsidP="00C54DA7">
      <w:pPr>
        <w:pStyle w:val="ConsPlusNonformat"/>
        <w:jc w:val="both"/>
      </w:pPr>
      <w:r>
        <w:t xml:space="preserve">                                              _____________________________</w:t>
      </w:r>
    </w:p>
    <w:p w:rsidR="00C54DA7" w:rsidRDefault="00C54DA7" w:rsidP="00C54DA7">
      <w:pPr>
        <w:pStyle w:val="ConsPlusNonformat"/>
        <w:jc w:val="both"/>
      </w:pPr>
      <w:r>
        <w:t xml:space="preserve">                                              _____________________________</w:t>
      </w:r>
    </w:p>
    <w:p w:rsidR="00C54DA7" w:rsidRDefault="00C54DA7" w:rsidP="00C54DA7">
      <w:pPr>
        <w:pStyle w:val="ConsPlusNonformat"/>
        <w:jc w:val="both"/>
      </w:pPr>
      <w:r>
        <w:t xml:space="preserve">                                              _____________________________</w:t>
      </w:r>
    </w:p>
    <w:p w:rsidR="00C54DA7" w:rsidRDefault="00C54DA7" w:rsidP="00C54DA7">
      <w:pPr>
        <w:pStyle w:val="ConsPlusNonformat"/>
        <w:jc w:val="both"/>
      </w:pPr>
    </w:p>
    <w:p w:rsidR="00C54DA7" w:rsidRDefault="00C54DA7" w:rsidP="00C54DA7">
      <w:pPr>
        <w:pStyle w:val="ConsPlusNonformat"/>
        <w:jc w:val="both"/>
      </w:pPr>
      <w:bookmarkStart w:id="17" w:name="P625"/>
      <w:bookmarkEnd w:id="17"/>
      <w:r>
        <w:t xml:space="preserve">                                 ЗАЯВЛЕНИЕ</w:t>
      </w:r>
    </w:p>
    <w:p w:rsidR="00C54DA7" w:rsidRDefault="00C54DA7" w:rsidP="00C54DA7">
      <w:pPr>
        <w:pStyle w:val="ConsPlusNonformat"/>
        <w:jc w:val="both"/>
      </w:pPr>
    </w:p>
    <w:p w:rsidR="00C54DA7" w:rsidRDefault="00C54DA7" w:rsidP="00C54DA7">
      <w:pPr>
        <w:pStyle w:val="ConsPlusNonformat"/>
        <w:jc w:val="both"/>
      </w:pPr>
      <w:r>
        <w:t xml:space="preserve">    </w:t>
      </w:r>
      <w:proofErr w:type="gramStart"/>
      <w:r>
        <w:t>Прошу  выдать</w:t>
      </w:r>
      <w:proofErr w:type="gramEnd"/>
      <w:r>
        <w:t xml:space="preserve">  талон  на  право  размещения  нестационарного  торгового</w:t>
      </w:r>
    </w:p>
    <w:p w:rsidR="00C54DA7" w:rsidRDefault="00C54DA7" w:rsidP="00C54DA7">
      <w:pPr>
        <w:pStyle w:val="ConsPlusNonformat"/>
        <w:jc w:val="both"/>
      </w:pPr>
      <w:proofErr w:type="gramStart"/>
      <w:r>
        <w:t>объекта  (</w:t>
      </w:r>
      <w:proofErr w:type="gramEnd"/>
      <w:r>
        <w:t>без  заключения  договора  на  право  размещения  нестационарного</w:t>
      </w:r>
    </w:p>
    <w:p w:rsidR="00C54DA7" w:rsidRDefault="00C54DA7" w:rsidP="00C54DA7">
      <w:pPr>
        <w:pStyle w:val="ConsPlusNonformat"/>
        <w:jc w:val="both"/>
      </w:pPr>
      <w:r>
        <w:t>торгового объекта, без оплаты) по адресу:</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_______________________ для реализации ___________________________________,</w:t>
      </w:r>
    </w:p>
    <w:p w:rsidR="00C54DA7" w:rsidRDefault="00C54DA7" w:rsidP="00C54DA7">
      <w:pPr>
        <w:pStyle w:val="ConsPlusNonformat"/>
        <w:jc w:val="both"/>
      </w:pPr>
      <w:r>
        <w:t>выращенных на собственном ________________________________________ участке.</w:t>
      </w:r>
    </w:p>
    <w:p w:rsidR="00C54DA7" w:rsidRDefault="00C54DA7" w:rsidP="00C54DA7">
      <w:pPr>
        <w:pStyle w:val="ConsPlusNonformat"/>
        <w:jc w:val="both"/>
      </w:pPr>
      <w:r>
        <w:t xml:space="preserve">    При   этом   обязуюсь   </w:t>
      </w:r>
      <w:proofErr w:type="gramStart"/>
      <w:r>
        <w:t>соблюдать  чистоту</w:t>
      </w:r>
      <w:proofErr w:type="gramEnd"/>
      <w:r>
        <w:t xml:space="preserve">  и  порядок  на  прилегающей</w:t>
      </w:r>
    </w:p>
    <w:p w:rsidR="00C54DA7" w:rsidRDefault="00C54DA7" w:rsidP="00C54DA7">
      <w:pPr>
        <w:pStyle w:val="ConsPlusNonformat"/>
        <w:jc w:val="both"/>
      </w:pPr>
      <w:proofErr w:type="gramStart"/>
      <w:r>
        <w:t>территории,  обязуюсь</w:t>
      </w:r>
      <w:proofErr w:type="gramEnd"/>
      <w:r>
        <w:t xml:space="preserve">  не  передавать  талон третьим лицам и иметь при себе</w:t>
      </w:r>
    </w:p>
    <w:p w:rsidR="00C54DA7" w:rsidRDefault="00C54DA7" w:rsidP="00C54DA7">
      <w:pPr>
        <w:pStyle w:val="ConsPlusNonformat"/>
        <w:jc w:val="both"/>
      </w:pPr>
      <w:r>
        <w:t>соответствующие документы для предъявления контрольно-надзорным органам.</w:t>
      </w:r>
    </w:p>
    <w:p w:rsidR="00C54DA7" w:rsidRDefault="00C54DA7" w:rsidP="00C54DA7">
      <w:pPr>
        <w:pStyle w:val="ConsPlusNonformat"/>
        <w:jc w:val="both"/>
      </w:pPr>
      <w:r>
        <w:t xml:space="preserve">    Приложение:</w:t>
      </w:r>
    </w:p>
    <w:p w:rsidR="00C54DA7" w:rsidRDefault="00C54DA7" w:rsidP="00C54DA7">
      <w:pPr>
        <w:pStyle w:val="ConsPlusNonformat"/>
        <w:jc w:val="both"/>
      </w:pPr>
      <w:r>
        <w:t xml:space="preserve">    - копия паспорта (с представлением оригинала)</w:t>
      </w:r>
    </w:p>
    <w:p w:rsidR="00C54DA7" w:rsidRDefault="00C54DA7" w:rsidP="00C54DA7">
      <w:pPr>
        <w:pStyle w:val="ConsPlusNonformat"/>
        <w:jc w:val="both"/>
      </w:pPr>
      <w:r>
        <w:t xml:space="preserve">    - копия пенсионной книжки (с представлением оригинала)</w:t>
      </w:r>
    </w:p>
    <w:p w:rsidR="00C54DA7" w:rsidRDefault="00C54DA7" w:rsidP="00C54DA7">
      <w:pPr>
        <w:pStyle w:val="ConsPlusNonformat"/>
        <w:jc w:val="both"/>
      </w:pPr>
      <w:r>
        <w:t xml:space="preserve">    -  </w:t>
      </w:r>
      <w:proofErr w:type="gramStart"/>
      <w:r>
        <w:t>копия  документа</w:t>
      </w:r>
      <w:proofErr w:type="gramEnd"/>
      <w:r>
        <w:t>,  удостоверяющего  наличие  земельного  участка для</w:t>
      </w:r>
    </w:p>
    <w:p w:rsidR="00C54DA7" w:rsidRDefault="00C54DA7" w:rsidP="00C54DA7">
      <w:pPr>
        <w:pStyle w:val="ConsPlusNonformat"/>
        <w:jc w:val="both"/>
      </w:pPr>
      <w:r>
        <w:t>ведения садоводства, огородничества, личного подсобного хозяйства.</w:t>
      </w:r>
    </w:p>
    <w:p w:rsidR="00C54DA7" w:rsidRDefault="00C54DA7" w:rsidP="00C54DA7">
      <w:pPr>
        <w:pStyle w:val="ConsPlusNonformat"/>
        <w:jc w:val="both"/>
      </w:pPr>
    </w:p>
    <w:p w:rsidR="00C54DA7" w:rsidRDefault="00C54DA7" w:rsidP="00C54DA7">
      <w:pPr>
        <w:pStyle w:val="ConsPlusNonformat"/>
        <w:jc w:val="both"/>
      </w:pPr>
      <w:r>
        <w:t xml:space="preserve">    "___" ___________ 20__ г. ____________________ ________________________</w:t>
      </w:r>
    </w:p>
    <w:p w:rsidR="00C54DA7" w:rsidRDefault="00C54DA7" w:rsidP="00C54DA7">
      <w:pPr>
        <w:pStyle w:val="ConsPlusNonformat"/>
        <w:jc w:val="both"/>
      </w:pPr>
      <w:r>
        <w:t xml:space="preserve">            (</w:t>
      </w:r>
      <w:proofErr w:type="gramStart"/>
      <w:r>
        <w:t xml:space="preserve">дата)   </w:t>
      </w:r>
      <w:proofErr w:type="gramEnd"/>
      <w:r>
        <w:t xml:space="preserve">               (подпись)       (расшифровка подписи)</w:t>
      </w:r>
    </w:p>
    <w:p w:rsidR="00C54DA7" w:rsidRDefault="00C54DA7" w:rsidP="00C54DA7">
      <w:pPr>
        <w:pStyle w:val="ConsPlusNormal"/>
      </w:pPr>
    </w:p>
    <w:p w:rsidR="00C54DA7" w:rsidRDefault="00C54DA7" w:rsidP="00C54DA7">
      <w:pPr>
        <w:pStyle w:val="ConsPlusNormal"/>
      </w:pPr>
    </w:p>
    <w:p w:rsidR="00773396" w:rsidRPr="003E54AF" w:rsidRDefault="00773396" w:rsidP="00773396">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8</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73396" w:rsidRPr="003E54AF" w:rsidRDefault="00773396" w:rsidP="00773396">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73396" w:rsidRDefault="00773396" w:rsidP="00773396">
      <w:pPr>
        <w:pStyle w:val="ConsPlusNormal"/>
      </w:pPr>
    </w:p>
    <w:p w:rsidR="00C54DA7" w:rsidRDefault="00C54DA7" w:rsidP="00C54DA7">
      <w:pPr>
        <w:pStyle w:val="ConsPlusNormal"/>
      </w:pPr>
    </w:p>
    <w:p w:rsidR="00C54DA7" w:rsidRDefault="00C54DA7" w:rsidP="00C54DA7">
      <w:pPr>
        <w:pStyle w:val="ConsPlusNonformat"/>
        <w:jc w:val="both"/>
      </w:pPr>
      <w:bookmarkStart w:id="18" w:name="P656"/>
      <w:bookmarkEnd w:id="18"/>
      <w:r>
        <w:t xml:space="preserve">                                   ТАЛОН</w:t>
      </w:r>
    </w:p>
    <w:p w:rsidR="00C54DA7" w:rsidRDefault="00C54DA7" w:rsidP="00C54DA7">
      <w:pPr>
        <w:pStyle w:val="ConsPlusNonformat"/>
        <w:jc w:val="both"/>
      </w:pPr>
      <w:r>
        <w:t xml:space="preserve">           на право размещения нестационарного торгового объекта</w:t>
      </w:r>
    </w:p>
    <w:p w:rsidR="00C54DA7" w:rsidRDefault="00C54DA7" w:rsidP="00C54DA7">
      <w:pPr>
        <w:pStyle w:val="ConsPlusNonformat"/>
        <w:jc w:val="both"/>
      </w:pPr>
    </w:p>
    <w:p w:rsidR="00C54DA7" w:rsidRDefault="00C54DA7" w:rsidP="00C54DA7">
      <w:pPr>
        <w:pStyle w:val="ConsPlusNonformat"/>
        <w:jc w:val="both"/>
      </w:pPr>
      <w:r>
        <w:t xml:space="preserve">    </w:t>
      </w:r>
      <w:proofErr w:type="gramStart"/>
      <w:r>
        <w:t xml:space="preserve">Основание:   </w:t>
      </w:r>
      <w:proofErr w:type="gramEnd"/>
      <w:r>
        <w:t xml:space="preserve">  Постановление    администрации    </w:t>
      </w:r>
      <w:r w:rsidR="00773396">
        <w:t>муниципального района «</w:t>
      </w:r>
      <w:proofErr w:type="spellStart"/>
      <w:r w:rsidR="00773396">
        <w:t>Княжпогостский</w:t>
      </w:r>
      <w:proofErr w:type="spellEnd"/>
      <w:r w:rsidR="00773396">
        <w:t>»</w:t>
      </w:r>
      <w:r>
        <w:t xml:space="preserve"> </w:t>
      </w:r>
      <w:r w:rsidR="00773396">
        <w:t xml:space="preserve">   от </w:t>
      </w:r>
      <w:r>
        <w:t>"___" ______________ г. N _______</w:t>
      </w:r>
    </w:p>
    <w:p w:rsidR="00C54DA7" w:rsidRDefault="00C54DA7" w:rsidP="00C54DA7">
      <w:pPr>
        <w:pStyle w:val="ConsPlusNonformat"/>
        <w:jc w:val="both"/>
      </w:pPr>
      <w:r>
        <w:t xml:space="preserve">    Выдан: ________________________________________________________________</w:t>
      </w:r>
    </w:p>
    <w:p w:rsidR="00C54DA7" w:rsidRDefault="00C54DA7" w:rsidP="00C54DA7">
      <w:pPr>
        <w:pStyle w:val="ConsPlusNonformat"/>
        <w:jc w:val="both"/>
      </w:pPr>
      <w:r>
        <w:t xml:space="preserve">                            (кому - Ф.И.О.)</w:t>
      </w:r>
    </w:p>
    <w:p w:rsidR="00C54DA7" w:rsidRDefault="00C54DA7" w:rsidP="00C54DA7">
      <w:pPr>
        <w:pStyle w:val="ConsPlusNonformat"/>
        <w:jc w:val="both"/>
      </w:pPr>
      <w:r>
        <w:t xml:space="preserve">    Адрес проживания (регистрации): _______________________________________</w:t>
      </w:r>
    </w:p>
    <w:p w:rsidR="00C54DA7" w:rsidRDefault="00C54DA7" w:rsidP="00C54DA7">
      <w:pPr>
        <w:pStyle w:val="ConsPlusNonformat"/>
        <w:jc w:val="both"/>
      </w:pPr>
      <w:r>
        <w:t>___________________________________________________________________________</w:t>
      </w:r>
    </w:p>
    <w:p w:rsidR="00C54DA7" w:rsidRDefault="00C54DA7" w:rsidP="001D6C25">
      <w:pPr>
        <w:pStyle w:val="ConsPlusNonformat"/>
        <w:jc w:val="both"/>
      </w:pPr>
      <w:r>
        <w:t xml:space="preserve">    </w:t>
      </w:r>
    </w:p>
    <w:p w:rsidR="00C54DA7" w:rsidRDefault="00C54DA7" w:rsidP="00C54DA7">
      <w:pPr>
        <w:pStyle w:val="ConsPlusNonformat"/>
        <w:jc w:val="both"/>
      </w:pPr>
      <w:r>
        <w:t xml:space="preserve">    Место торговли: _______________________________________________________</w:t>
      </w:r>
    </w:p>
    <w:p w:rsidR="00C54DA7" w:rsidRDefault="00C54DA7" w:rsidP="00C54DA7">
      <w:pPr>
        <w:pStyle w:val="ConsPlusNonformat"/>
        <w:jc w:val="both"/>
      </w:pPr>
      <w:r>
        <w:t xml:space="preserve">    Ассортимент: __________________________________________________________</w:t>
      </w:r>
    </w:p>
    <w:p w:rsidR="00C54DA7" w:rsidRDefault="00C54DA7" w:rsidP="00C54DA7">
      <w:pPr>
        <w:pStyle w:val="ConsPlusNonformat"/>
        <w:jc w:val="both"/>
      </w:pPr>
      <w:r>
        <w:t xml:space="preserve">    Талон действителен: с ___________ года по ____________ года при условии</w:t>
      </w:r>
    </w:p>
    <w:p w:rsidR="00C54DA7" w:rsidRDefault="00C54DA7" w:rsidP="00C54DA7">
      <w:pPr>
        <w:pStyle w:val="ConsPlusNonformat"/>
        <w:jc w:val="both"/>
      </w:pPr>
      <w:proofErr w:type="gramStart"/>
      <w:r>
        <w:t>соблюдения  санитарных</w:t>
      </w:r>
      <w:proofErr w:type="gramEnd"/>
      <w:r>
        <w:t xml:space="preserve"> норм и правил торговли, ежедневной уборки территории</w:t>
      </w:r>
    </w:p>
    <w:p w:rsidR="00C54DA7" w:rsidRDefault="00C54DA7" w:rsidP="00C54DA7">
      <w:pPr>
        <w:pStyle w:val="ConsPlusNonformat"/>
        <w:jc w:val="both"/>
      </w:pPr>
      <w:r>
        <w:t>места торговли.</w:t>
      </w:r>
    </w:p>
    <w:p w:rsidR="00C54DA7" w:rsidRDefault="00C54DA7" w:rsidP="00C54DA7">
      <w:pPr>
        <w:pStyle w:val="ConsPlusNonformat"/>
        <w:jc w:val="both"/>
      </w:pPr>
      <w:r>
        <w:t xml:space="preserve">    Администрация   </w:t>
      </w:r>
      <w:proofErr w:type="gramStart"/>
      <w:r>
        <w:t>оставляет  за</w:t>
      </w:r>
      <w:proofErr w:type="gramEnd"/>
      <w:r>
        <w:t xml:space="preserve">  собой  право  отозвать  талон  в  случае</w:t>
      </w:r>
    </w:p>
    <w:p w:rsidR="00C54DA7" w:rsidRDefault="00C54DA7" w:rsidP="00C54DA7">
      <w:pPr>
        <w:pStyle w:val="ConsPlusNonformat"/>
        <w:jc w:val="both"/>
      </w:pPr>
      <w:proofErr w:type="gramStart"/>
      <w:r>
        <w:t>поступления  жалоб</w:t>
      </w:r>
      <w:proofErr w:type="gramEnd"/>
      <w:r>
        <w:t xml:space="preserve">  граждан, необходимости использования места торговли для</w:t>
      </w:r>
    </w:p>
    <w:p w:rsidR="00C54DA7" w:rsidRDefault="00C54DA7" w:rsidP="00C54DA7">
      <w:pPr>
        <w:pStyle w:val="ConsPlusNonformat"/>
        <w:jc w:val="both"/>
      </w:pPr>
      <w:r>
        <w:t>муниципальных нужд, нарушений условий выдачи талона.</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773396" w:rsidRDefault="00773396" w:rsidP="00C54DA7">
      <w:pPr>
        <w:pStyle w:val="ConsPlusNormal"/>
      </w:pPr>
    </w:p>
    <w:p w:rsidR="00C54DA7" w:rsidRDefault="00C54DA7" w:rsidP="00C54DA7">
      <w:pPr>
        <w:pStyle w:val="ConsPlusNormal"/>
      </w:pPr>
    </w:p>
    <w:p w:rsidR="00773396" w:rsidRPr="003E54AF" w:rsidRDefault="00773396" w:rsidP="00773396">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9</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73396" w:rsidRPr="003E54AF" w:rsidRDefault="00773396" w:rsidP="00773396">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73396" w:rsidRDefault="00773396" w:rsidP="00773396">
      <w:pPr>
        <w:pStyle w:val="ConsPlusNormal"/>
      </w:pPr>
    </w:p>
    <w:p w:rsidR="00C54DA7" w:rsidRDefault="00C54DA7" w:rsidP="00C54DA7">
      <w:pPr>
        <w:pStyle w:val="ConsPlusNormal"/>
      </w:pPr>
    </w:p>
    <w:p w:rsidR="00C54DA7" w:rsidRDefault="00C54DA7" w:rsidP="00C54DA7">
      <w:pPr>
        <w:pStyle w:val="ConsPlusNonformat"/>
        <w:jc w:val="both"/>
      </w:pPr>
      <w:bookmarkStart w:id="19" w:name="P686"/>
      <w:bookmarkEnd w:id="19"/>
      <w:r>
        <w:t xml:space="preserve">                                УВЕДОМЛЕНИЕ</w:t>
      </w:r>
    </w:p>
    <w:p w:rsidR="00C54DA7" w:rsidRDefault="00C54DA7" w:rsidP="00C54DA7">
      <w:pPr>
        <w:pStyle w:val="ConsPlusNonformat"/>
        <w:jc w:val="both"/>
      </w:pPr>
      <w:r>
        <w:t xml:space="preserve">                о внесении в дисклокацию объектов торговли,</w:t>
      </w:r>
    </w:p>
    <w:p w:rsidR="00C54DA7" w:rsidRDefault="00C54DA7" w:rsidP="00C54DA7">
      <w:pPr>
        <w:pStyle w:val="ConsPlusNonformat"/>
        <w:jc w:val="both"/>
      </w:pPr>
      <w:r>
        <w:t xml:space="preserve">               общественного питания и бытового обслуживания</w:t>
      </w:r>
    </w:p>
    <w:p w:rsidR="00C54DA7" w:rsidRDefault="00C54DA7" w:rsidP="00C54DA7">
      <w:pPr>
        <w:pStyle w:val="ConsPlusNonformat"/>
        <w:jc w:val="both"/>
      </w:pPr>
      <w:r>
        <w:t xml:space="preserve">                      на территории </w:t>
      </w:r>
      <w:r w:rsidR="00773396">
        <w:t>муниципального района «</w:t>
      </w:r>
      <w:proofErr w:type="spellStart"/>
      <w:r w:rsidR="00773396">
        <w:t>Княжпогостский</w:t>
      </w:r>
      <w:proofErr w:type="spellEnd"/>
      <w:r w:rsidR="00773396">
        <w:t>»</w:t>
      </w:r>
    </w:p>
    <w:p w:rsidR="00C54DA7" w:rsidRDefault="00C54DA7" w:rsidP="00C54DA7">
      <w:pPr>
        <w:pStyle w:val="ConsPlusNonformat"/>
        <w:jc w:val="both"/>
      </w:pPr>
    </w:p>
    <w:p w:rsidR="00C54DA7" w:rsidRDefault="00C54DA7" w:rsidP="00C54DA7">
      <w:pPr>
        <w:pStyle w:val="ConsPlusNonformat"/>
        <w:jc w:val="both"/>
      </w:pPr>
      <w:r>
        <w:t xml:space="preserve">                     НЕ НОСИТ РАЗРЕШИТЕЛЬНЫЙ ХАРАКТЕР</w:t>
      </w:r>
    </w:p>
    <w:p w:rsidR="00C54DA7" w:rsidRDefault="00C54DA7" w:rsidP="00C54DA7">
      <w:pPr>
        <w:pStyle w:val="ConsPlusNonformat"/>
        <w:jc w:val="both"/>
      </w:pPr>
    </w:p>
    <w:p w:rsidR="00C54DA7" w:rsidRDefault="00C54DA7" w:rsidP="00C54DA7">
      <w:pPr>
        <w:pStyle w:val="ConsPlusNonformat"/>
        <w:jc w:val="both"/>
      </w:pPr>
      <w:r>
        <w:t xml:space="preserve">    Дата: _________                                               N _______</w:t>
      </w:r>
    </w:p>
    <w:p w:rsidR="00C54DA7" w:rsidRDefault="00C54DA7" w:rsidP="00C54DA7">
      <w:pPr>
        <w:pStyle w:val="ConsPlusNonformat"/>
        <w:jc w:val="both"/>
      </w:pPr>
    </w:p>
    <w:p w:rsidR="00C54DA7" w:rsidRDefault="00C54DA7" w:rsidP="00C54DA7">
      <w:pPr>
        <w:pStyle w:val="ConsPlusNonformat"/>
        <w:jc w:val="both"/>
      </w:pPr>
      <w:r>
        <w:t xml:space="preserve">    Выдано: _______________________________________________________________</w:t>
      </w:r>
    </w:p>
    <w:p w:rsidR="00C54DA7" w:rsidRDefault="00C54DA7" w:rsidP="00C54DA7">
      <w:pPr>
        <w:pStyle w:val="ConsPlusNonformat"/>
        <w:jc w:val="both"/>
      </w:pPr>
      <w:r>
        <w:t xml:space="preserve">                   (наименование организации или фамилия и инициалы</w:t>
      </w:r>
    </w:p>
    <w:p w:rsidR="00C54DA7" w:rsidRDefault="00C54DA7" w:rsidP="00C54DA7">
      <w:pPr>
        <w:pStyle w:val="ConsPlusNonformat"/>
        <w:jc w:val="both"/>
      </w:pPr>
      <w:r>
        <w:t xml:space="preserve">                          индивидуального предпринимателя)</w:t>
      </w:r>
    </w:p>
    <w:p w:rsidR="00C54DA7" w:rsidRDefault="00C54DA7" w:rsidP="00C54DA7">
      <w:pPr>
        <w:pStyle w:val="ConsPlusNonformat"/>
        <w:jc w:val="both"/>
      </w:pPr>
      <w:r>
        <w:t>___________________________________________________________________________</w:t>
      </w:r>
    </w:p>
    <w:p w:rsidR="00C54DA7" w:rsidRDefault="00C54DA7" w:rsidP="00C54DA7">
      <w:pPr>
        <w:pStyle w:val="ConsPlusNonformat"/>
        <w:jc w:val="both"/>
      </w:pPr>
      <w:r>
        <w:t xml:space="preserve">                        (адрес, место регистрации)</w:t>
      </w:r>
    </w:p>
    <w:p w:rsidR="00C54DA7" w:rsidRDefault="00C54DA7" w:rsidP="00C54DA7">
      <w:pPr>
        <w:pStyle w:val="ConsPlusNonformat"/>
        <w:jc w:val="both"/>
      </w:pPr>
      <w:r>
        <w:t xml:space="preserve">    Нестационарный торговый объект: _______________________________________</w:t>
      </w:r>
    </w:p>
    <w:p w:rsidR="00C54DA7" w:rsidRDefault="00C54DA7" w:rsidP="00C54DA7">
      <w:pPr>
        <w:pStyle w:val="ConsPlusNonformat"/>
        <w:jc w:val="both"/>
      </w:pPr>
      <w:r>
        <w:t>(вид нестационарного торгового объекта): (палатка, автоцистерна, автолавка,</w:t>
      </w:r>
    </w:p>
    <w:p w:rsidR="00C54DA7" w:rsidRDefault="00C54DA7" w:rsidP="00C54DA7">
      <w:pPr>
        <w:pStyle w:val="ConsPlusNonformat"/>
        <w:jc w:val="both"/>
      </w:pPr>
      <w:r>
        <w:t>холодильная установка, временные организации общественного питания быстрого</w:t>
      </w:r>
    </w:p>
    <w:p w:rsidR="00C54DA7" w:rsidRDefault="00C54DA7" w:rsidP="00C54DA7">
      <w:pPr>
        <w:pStyle w:val="ConsPlusNonformat"/>
        <w:jc w:val="both"/>
      </w:pPr>
      <w:r>
        <w:t>приготовления</w:t>
      </w:r>
      <w:proofErr w:type="gramStart"/>
      <w:r>
        <w:t xml:space="preserve">   (</w:t>
      </w:r>
      <w:proofErr w:type="gramEnd"/>
      <w:r>
        <w:t xml:space="preserve">летнее   кафе),   аттракцион,   </w:t>
      </w:r>
      <w:proofErr w:type="spellStart"/>
      <w:r>
        <w:t>тонар</w:t>
      </w:r>
      <w:proofErr w:type="spellEnd"/>
      <w:r>
        <w:t>,   киоск,  павильон,</w:t>
      </w:r>
    </w:p>
    <w:p w:rsidR="00C54DA7" w:rsidRDefault="00C54DA7" w:rsidP="00C54DA7">
      <w:pPr>
        <w:pStyle w:val="ConsPlusNonformat"/>
        <w:jc w:val="both"/>
      </w:pPr>
      <w:r>
        <w:t>автоцистерна-</w:t>
      </w:r>
      <w:proofErr w:type="gramStart"/>
      <w:r>
        <w:t>прицеп,  торговый</w:t>
      </w:r>
      <w:proofErr w:type="gramEnd"/>
      <w:r>
        <w:t xml:space="preserve">  автомат,  автолавка,  автомагазин, тележка,</w:t>
      </w:r>
    </w:p>
    <w:p w:rsidR="00C54DA7" w:rsidRDefault="00C54DA7" w:rsidP="00C54DA7">
      <w:pPr>
        <w:pStyle w:val="ConsPlusNonformat"/>
        <w:jc w:val="both"/>
      </w:pPr>
      <w:r>
        <w:t>лоток и иные специальные приспособления).</w:t>
      </w:r>
    </w:p>
    <w:p w:rsidR="00C54DA7" w:rsidRDefault="00C54DA7" w:rsidP="00C54DA7">
      <w:pPr>
        <w:pStyle w:val="ConsPlusNonformat"/>
        <w:jc w:val="both"/>
      </w:pPr>
      <w:r>
        <w:t xml:space="preserve">    Размещен по адресу: ___________________________________________________</w:t>
      </w:r>
    </w:p>
    <w:p w:rsidR="00C54DA7" w:rsidRDefault="00C54DA7" w:rsidP="00C54DA7">
      <w:pPr>
        <w:pStyle w:val="ConsPlusNonformat"/>
        <w:jc w:val="both"/>
      </w:pPr>
      <w:r>
        <w:t xml:space="preserve">    площадь объекта: ________ </w:t>
      </w:r>
      <w:proofErr w:type="spellStart"/>
      <w:r>
        <w:t>кв.м</w:t>
      </w:r>
      <w:proofErr w:type="spellEnd"/>
    </w:p>
    <w:p w:rsidR="00C54DA7" w:rsidRDefault="00C54DA7" w:rsidP="00C54DA7">
      <w:pPr>
        <w:pStyle w:val="ConsPlusNonformat"/>
        <w:jc w:val="both"/>
      </w:pPr>
      <w:r>
        <w:t xml:space="preserve">    размеры объекта: длина: _____ м, ширина: ____ м</w:t>
      </w:r>
    </w:p>
    <w:p w:rsidR="00C54DA7" w:rsidRDefault="00C54DA7" w:rsidP="00C54DA7">
      <w:pPr>
        <w:pStyle w:val="ConsPlusNonformat"/>
        <w:jc w:val="both"/>
      </w:pPr>
      <w:r>
        <w:t xml:space="preserve">    Специализация нестационарного объекта: _______________________________</w:t>
      </w:r>
    </w:p>
    <w:p w:rsidR="00C54DA7" w:rsidRDefault="00C54DA7" w:rsidP="00C54DA7">
      <w:pPr>
        <w:pStyle w:val="ConsPlusNonformat"/>
        <w:jc w:val="both"/>
      </w:pPr>
      <w:r>
        <w:t xml:space="preserve">    Информация об объекте внесена на срок: _______________________________</w:t>
      </w:r>
    </w:p>
    <w:p w:rsidR="00C54DA7" w:rsidRDefault="00C54DA7" w:rsidP="00C54DA7">
      <w:pPr>
        <w:pStyle w:val="ConsPlusNonformat"/>
        <w:jc w:val="both"/>
      </w:pPr>
      <w:r>
        <w:t xml:space="preserve">    Основание: __________________________________________________________</w:t>
      </w:r>
    </w:p>
    <w:p w:rsidR="00C54DA7" w:rsidRDefault="00C54DA7" w:rsidP="00C54DA7">
      <w:pPr>
        <w:pStyle w:val="ConsPlusNonformat"/>
        <w:jc w:val="both"/>
      </w:pPr>
      <w:r>
        <w:t xml:space="preserve">    (договор аренды/субаренды земельного участка /участники договора/ срок,</w:t>
      </w:r>
    </w:p>
    <w:p w:rsidR="00C54DA7" w:rsidRDefault="00C54DA7" w:rsidP="00C54DA7">
      <w:pPr>
        <w:pStyle w:val="ConsPlusNonformat"/>
        <w:jc w:val="both"/>
      </w:pPr>
      <w:r>
        <w:t>свидетельство о праве собственности на земельный участок и др.)</w:t>
      </w:r>
    </w:p>
    <w:p w:rsidR="00C54DA7" w:rsidRDefault="00C54DA7" w:rsidP="00C54DA7">
      <w:pPr>
        <w:pStyle w:val="ConsPlusNonformat"/>
        <w:jc w:val="both"/>
      </w:pPr>
      <w:r>
        <w:t xml:space="preserve">    </w:t>
      </w:r>
      <w:proofErr w:type="gramStart"/>
      <w:r>
        <w:t>В  случае</w:t>
      </w:r>
      <w:proofErr w:type="gramEnd"/>
      <w:r>
        <w:t xml:space="preserve">  ликвидации,  реорганизации юридического лица, изменения вида</w:t>
      </w:r>
    </w:p>
    <w:p w:rsidR="00C54DA7" w:rsidRDefault="00C54DA7" w:rsidP="00C54DA7">
      <w:pPr>
        <w:pStyle w:val="ConsPlusNonformat"/>
        <w:jc w:val="both"/>
      </w:pPr>
      <w:proofErr w:type="gramStart"/>
      <w:r>
        <w:t>деятельности,  типа</w:t>
      </w:r>
      <w:proofErr w:type="gramEnd"/>
      <w:r>
        <w:t xml:space="preserve">  торгового объекта и специализации, наименования, места</w:t>
      </w:r>
    </w:p>
    <w:p w:rsidR="00C54DA7" w:rsidRDefault="00C54DA7" w:rsidP="00C54DA7">
      <w:pPr>
        <w:pStyle w:val="ConsPlusNonformat"/>
        <w:jc w:val="both"/>
      </w:pPr>
      <w:proofErr w:type="gramStart"/>
      <w:r>
        <w:t>деятельности,  прекращения</w:t>
      </w:r>
      <w:proofErr w:type="gramEnd"/>
      <w:r>
        <w:t xml:space="preserve"> или приостановки деятельности торгового объекта,</w:t>
      </w:r>
    </w:p>
    <w:p w:rsidR="00C54DA7" w:rsidRDefault="00C54DA7" w:rsidP="00C54DA7">
      <w:pPr>
        <w:pStyle w:val="ConsPlusNonformat"/>
        <w:jc w:val="both"/>
      </w:pPr>
      <w:r>
        <w:t>рекомендуем   своевременно   информировать   администрацию   муниципального</w:t>
      </w:r>
    </w:p>
    <w:p w:rsidR="00C54DA7" w:rsidRDefault="00C54DA7" w:rsidP="00C54DA7">
      <w:pPr>
        <w:pStyle w:val="ConsPlusNonformat"/>
        <w:jc w:val="both"/>
      </w:pPr>
      <w:r>
        <w:t xml:space="preserve">образования муниципального района </w:t>
      </w:r>
      <w:r w:rsidR="00773396">
        <w:t>«</w:t>
      </w:r>
      <w:proofErr w:type="spellStart"/>
      <w:r w:rsidR="00773396">
        <w:t>Княжпогостский</w:t>
      </w:r>
      <w:proofErr w:type="spellEnd"/>
      <w:r w:rsidR="00773396">
        <w:t>»</w:t>
      </w:r>
      <w:r>
        <w:t>.</w:t>
      </w:r>
    </w:p>
    <w:p w:rsidR="00C54DA7" w:rsidRDefault="00C54DA7" w:rsidP="00C54DA7">
      <w:pPr>
        <w:pStyle w:val="ConsPlusNonformat"/>
        <w:jc w:val="both"/>
      </w:pPr>
    </w:p>
    <w:p w:rsidR="00C54DA7" w:rsidRDefault="00C54DA7" w:rsidP="00C54DA7">
      <w:pPr>
        <w:pStyle w:val="ConsPlusNonformat"/>
        <w:jc w:val="both"/>
      </w:pPr>
      <w:r>
        <w:t xml:space="preserve">    Должностное лицо</w:t>
      </w:r>
    </w:p>
    <w:p w:rsidR="00C54DA7" w:rsidRDefault="00C54DA7" w:rsidP="00C54DA7">
      <w:pPr>
        <w:pStyle w:val="ConsPlusNonformat"/>
        <w:jc w:val="both"/>
      </w:pPr>
      <w:r>
        <w:t xml:space="preserve">    администрации </w:t>
      </w:r>
      <w:r w:rsidR="00773396">
        <w:t>МР «</w:t>
      </w:r>
      <w:proofErr w:type="spellStart"/>
      <w:r w:rsidR="00773396">
        <w:t>Княжпогостский</w:t>
      </w:r>
      <w:proofErr w:type="spellEnd"/>
      <w:r w:rsidR="00773396">
        <w:t>»</w:t>
      </w:r>
      <w:r>
        <w:t xml:space="preserve"> ___________ ____________________________</w:t>
      </w:r>
    </w:p>
    <w:p w:rsidR="00C54DA7" w:rsidRDefault="00C54DA7" w:rsidP="00C54DA7">
      <w:pPr>
        <w:pStyle w:val="ConsPlusNonformat"/>
        <w:jc w:val="both"/>
      </w:pPr>
      <w:r>
        <w:t xml:space="preserve">                                     подпись       расшифровка подписи</w:t>
      </w:r>
    </w:p>
    <w:p w:rsidR="00C54DA7" w:rsidRDefault="00C54DA7" w:rsidP="00C54DA7">
      <w:pPr>
        <w:pStyle w:val="ConsPlusNonformat"/>
        <w:jc w:val="both"/>
      </w:pPr>
    </w:p>
    <w:p w:rsidR="00C54DA7" w:rsidRDefault="00C54DA7" w:rsidP="00C54DA7">
      <w:pPr>
        <w:pStyle w:val="ConsPlusNonformat"/>
        <w:jc w:val="both"/>
      </w:pPr>
      <w:r>
        <w:t xml:space="preserve">    МП</w:t>
      </w:r>
    </w:p>
    <w:p w:rsidR="00C54DA7" w:rsidRDefault="00C54DA7" w:rsidP="00C54DA7">
      <w:pPr>
        <w:pStyle w:val="ConsPlusNonformat"/>
        <w:jc w:val="both"/>
      </w:pPr>
    </w:p>
    <w:p w:rsidR="00C54DA7" w:rsidRDefault="00C54DA7" w:rsidP="00C54DA7">
      <w:pPr>
        <w:pStyle w:val="ConsPlusNonformat"/>
        <w:jc w:val="both"/>
      </w:pPr>
      <w:r>
        <w:t xml:space="preserve">    Данное   уведомление   носит   </w:t>
      </w:r>
      <w:proofErr w:type="spellStart"/>
      <w:r>
        <w:t>уведомительно</w:t>
      </w:r>
      <w:proofErr w:type="spellEnd"/>
      <w:r>
        <w:t xml:space="preserve">-заявительный   </w:t>
      </w:r>
      <w:proofErr w:type="gramStart"/>
      <w:r>
        <w:t>характер  и</w:t>
      </w:r>
      <w:proofErr w:type="gramEnd"/>
    </w:p>
    <w:p w:rsidR="00C54DA7" w:rsidRDefault="00C54DA7" w:rsidP="00C54DA7">
      <w:pPr>
        <w:pStyle w:val="ConsPlusNonformat"/>
        <w:jc w:val="both"/>
      </w:pPr>
      <w:r>
        <w:t xml:space="preserve">действует на территории МО МР </w:t>
      </w:r>
      <w:r w:rsidR="00773396">
        <w:t>«</w:t>
      </w:r>
      <w:proofErr w:type="spellStart"/>
      <w:r w:rsidR="00773396">
        <w:t>Княжпогостский</w:t>
      </w:r>
      <w:proofErr w:type="spellEnd"/>
      <w:r w:rsidR="00773396">
        <w:t>»</w:t>
      </w:r>
    </w:p>
    <w:p w:rsidR="00773396" w:rsidRDefault="00773396" w:rsidP="00C54DA7">
      <w:pPr>
        <w:pStyle w:val="ConsPlusNonformat"/>
        <w:jc w:val="both"/>
      </w:pPr>
    </w:p>
    <w:p w:rsidR="00773396" w:rsidRDefault="00773396" w:rsidP="00C54DA7">
      <w:pPr>
        <w:pStyle w:val="ConsPlusNonformat"/>
        <w:jc w:val="both"/>
      </w:pPr>
    </w:p>
    <w:p w:rsidR="00C54DA7" w:rsidRDefault="00C54DA7" w:rsidP="00C54DA7">
      <w:pPr>
        <w:pStyle w:val="ConsPlusNonformat"/>
        <w:jc w:val="both"/>
      </w:pPr>
      <w:r>
        <w:t xml:space="preserve">    Получил: ______________________________________________________________</w:t>
      </w:r>
    </w:p>
    <w:p w:rsidR="00C54DA7" w:rsidRDefault="00C54DA7" w:rsidP="00C54DA7">
      <w:pPr>
        <w:pStyle w:val="ConsPlusNonformat"/>
        <w:jc w:val="both"/>
      </w:pPr>
      <w:r>
        <w:t xml:space="preserve">                   подпись                расшифровка подписи</w:t>
      </w:r>
    </w:p>
    <w:p w:rsidR="00C54DA7" w:rsidRDefault="00C54DA7" w:rsidP="00C54DA7">
      <w:pPr>
        <w:pStyle w:val="ConsPlusNonformat"/>
        <w:jc w:val="both"/>
      </w:pPr>
    </w:p>
    <w:p w:rsidR="00C54DA7" w:rsidRDefault="00C54DA7" w:rsidP="00C54DA7">
      <w:pPr>
        <w:pStyle w:val="ConsPlusNonformat"/>
        <w:jc w:val="both"/>
      </w:pPr>
      <w:r>
        <w:t xml:space="preserve">    "__" __________ 20__ г.</w:t>
      </w: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C54DA7" w:rsidRDefault="00C54DA7" w:rsidP="00C54DA7">
      <w:pPr>
        <w:pStyle w:val="ConsPlusNormal"/>
      </w:pPr>
    </w:p>
    <w:p w:rsidR="00773396" w:rsidRPr="003E54AF" w:rsidRDefault="00773396" w:rsidP="00773396">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10</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73396" w:rsidRDefault="00773396" w:rsidP="0077339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73396" w:rsidRPr="003E54AF" w:rsidRDefault="00773396" w:rsidP="00773396">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73396" w:rsidRDefault="00773396" w:rsidP="00773396">
      <w:pPr>
        <w:pStyle w:val="ConsPlusNormal"/>
      </w:pPr>
    </w:p>
    <w:p w:rsidR="00C54DA7" w:rsidRDefault="00C54DA7" w:rsidP="00C54DA7">
      <w:pPr>
        <w:pStyle w:val="ConsPlusNormal"/>
      </w:pPr>
    </w:p>
    <w:p w:rsidR="00C54DA7" w:rsidRPr="00773396" w:rsidRDefault="00C54DA7" w:rsidP="00C54DA7">
      <w:pPr>
        <w:pStyle w:val="ConsPlusTitle"/>
        <w:jc w:val="center"/>
        <w:rPr>
          <w:rFonts w:ascii="Times New Roman" w:hAnsi="Times New Roman" w:cs="Times New Roman"/>
          <w:szCs w:val="22"/>
        </w:rPr>
      </w:pPr>
      <w:bookmarkStart w:id="20" w:name="P743"/>
      <w:bookmarkEnd w:id="20"/>
      <w:r w:rsidRPr="00773396">
        <w:rPr>
          <w:rFonts w:ascii="Times New Roman" w:hAnsi="Times New Roman" w:cs="Times New Roman"/>
          <w:szCs w:val="22"/>
        </w:rPr>
        <w:t>СОСТАВ</w:t>
      </w:r>
    </w:p>
    <w:p w:rsidR="00C54DA7" w:rsidRPr="00773396" w:rsidRDefault="00C54DA7" w:rsidP="00C54DA7">
      <w:pPr>
        <w:pStyle w:val="ConsPlusTitle"/>
        <w:jc w:val="center"/>
        <w:rPr>
          <w:rFonts w:ascii="Times New Roman" w:hAnsi="Times New Roman" w:cs="Times New Roman"/>
          <w:szCs w:val="22"/>
        </w:rPr>
      </w:pPr>
      <w:r w:rsidRPr="00773396">
        <w:rPr>
          <w:rFonts w:ascii="Times New Roman" w:hAnsi="Times New Roman" w:cs="Times New Roman"/>
          <w:szCs w:val="22"/>
        </w:rPr>
        <w:t>КОНКУРСНОЙ КОМИССИИ НА ПРАВО РАЗМЕЩЕНИЯ НЕСТАЦИОНАРНЫХ</w:t>
      </w:r>
    </w:p>
    <w:p w:rsidR="00C54DA7" w:rsidRPr="00773396" w:rsidRDefault="00C54DA7" w:rsidP="00C54DA7">
      <w:pPr>
        <w:pStyle w:val="ConsPlusTitle"/>
        <w:jc w:val="center"/>
        <w:rPr>
          <w:rFonts w:ascii="Times New Roman" w:hAnsi="Times New Roman" w:cs="Times New Roman"/>
          <w:szCs w:val="22"/>
        </w:rPr>
      </w:pPr>
      <w:r w:rsidRPr="00773396">
        <w:rPr>
          <w:rFonts w:ascii="Times New Roman" w:hAnsi="Times New Roman" w:cs="Times New Roman"/>
          <w:szCs w:val="22"/>
        </w:rPr>
        <w:t xml:space="preserve">ТОРГОВЫХ ОБЪЕКТОВ НА ТЕРРИТОРИИ </w:t>
      </w:r>
      <w:r w:rsidR="00773396" w:rsidRPr="00773396">
        <w:rPr>
          <w:rFonts w:ascii="Times New Roman" w:hAnsi="Times New Roman" w:cs="Times New Roman"/>
          <w:szCs w:val="22"/>
        </w:rPr>
        <w:t>МУНИЦИПАЛЬНОГО РАЙОНА «КНЯЖПОГОСТСКИЙ»</w:t>
      </w:r>
    </w:p>
    <w:p w:rsidR="00C54DA7" w:rsidRDefault="00C54DA7" w:rsidP="00C54DA7">
      <w:pPr>
        <w:pStyle w:val="ConsPlusNorma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030"/>
      </w:tblGrid>
      <w:tr w:rsidR="00C54DA7" w:rsidRPr="0028479B" w:rsidTr="001D6C25">
        <w:tc>
          <w:tcPr>
            <w:tcW w:w="2330" w:type="dxa"/>
          </w:tcPr>
          <w:p w:rsidR="00C54DA7" w:rsidRPr="0028479B" w:rsidRDefault="00773396" w:rsidP="00C54DA7">
            <w:pPr>
              <w:pStyle w:val="ConsPlusNormal"/>
              <w:rPr>
                <w:rFonts w:ascii="Times New Roman" w:hAnsi="Times New Roman" w:cs="Times New Roman"/>
                <w:sz w:val="26"/>
                <w:szCs w:val="26"/>
              </w:rPr>
            </w:pPr>
            <w:r w:rsidRPr="0028479B">
              <w:rPr>
                <w:rFonts w:ascii="Times New Roman" w:hAnsi="Times New Roman" w:cs="Times New Roman"/>
                <w:sz w:val="26"/>
                <w:szCs w:val="26"/>
              </w:rPr>
              <w:t>Кулик А.Л.</w:t>
            </w:r>
          </w:p>
        </w:tc>
        <w:tc>
          <w:tcPr>
            <w:tcW w:w="7030" w:type="dxa"/>
          </w:tcPr>
          <w:p w:rsidR="00C54DA7" w:rsidRPr="0028479B" w:rsidRDefault="00C54DA7" w:rsidP="00773396">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Председатель Комиссии, </w:t>
            </w:r>
            <w:r w:rsidR="00773396" w:rsidRPr="0028479B">
              <w:rPr>
                <w:rFonts w:ascii="Times New Roman" w:hAnsi="Times New Roman" w:cs="Times New Roman"/>
                <w:sz w:val="26"/>
                <w:szCs w:val="26"/>
              </w:rPr>
              <w:t xml:space="preserve">первый </w:t>
            </w:r>
            <w:r w:rsidRPr="0028479B">
              <w:rPr>
                <w:rFonts w:ascii="Times New Roman" w:hAnsi="Times New Roman" w:cs="Times New Roman"/>
                <w:sz w:val="26"/>
                <w:szCs w:val="26"/>
              </w:rPr>
              <w:t xml:space="preserve">заместитель руководителя администрации </w:t>
            </w:r>
            <w:r w:rsidR="00773396" w:rsidRPr="0028479B">
              <w:rPr>
                <w:rFonts w:ascii="Times New Roman" w:hAnsi="Times New Roman" w:cs="Times New Roman"/>
                <w:sz w:val="26"/>
                <w:szCs w:val="26"/>
              </w:rPr>
              <w:t>муниципального района «</w:t>
            </w:r>
            <w:proofErr w:type="spellStart"/>
            <w:r w:rsidR="00773396" w:rsidRPr="0028479B">
              <w:rPr>
                <w:rFonts w:ascii="Times New Roman" w:hAnsi="Times New Roman" w:cs="Times New Roman"/>
                <w:sz w:val="26"/>
                <w:szCs w:val="26"/>
              </w:rPr>
              <w:t>Княжпогостский</w:t>
            </w:r>
            <w:proofErr w:type="spellEnd"/>
            <w:r w:rsidR="00773396" w:rsidRPr="0028479B">
              <w:rPr>
                <w:rFonts w:ascii="Times New Roman" w:hAnsi="Times New Roman" w:cs="Times New Roman"/>
                <w:sz w:val="26"/>
                <w:szCs w:val="26"/>
              </w:rPr>
              <w:t>»</w:t>
            </w:r>
          </w:p>
        </w:tc>
      </w:tr>
      <w:tr w:rsidR="00C54DA7" w:rsidRPr="0028479B" w:rsidTr="001D6C25">
        <w:tc>
          <w:tcPr>
            <w:tcW w:w="2330" w:type="dxa"/>
          </w:tcPr>
          <w:p w:rsidR="00C54DA7" w:rsidRPr="0028479B" w:rsidRDefault="00773396" w:rsidP="00C54DA7">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Шац</w:t>
            </w:r>
            <w:proofErr w:type="spellEnd"/>
            <w:r w:rsidRPr="0028479B">
              <w:rPr>
                <w:rFonts w:ascii="Times New Roman" w:hAnsi="Times New Roman" w:cs="Times New Roman"/>
                <w:sz w:val="26"/>
                <w:szCs w:val="26"/>
              </w:rPr>
              <w:t xml:space="preserve"> Е.В. </w:t>
            </w:r>
          </w:p>
        </w:tc>
        <w:tc>
          <w:tcPr>
            <w:tcW w:w="7030" w:type="dxa"/>
          </w:tcPr>
          <w:p w:rsidR="00C54DA7" w:rsidRPr="0028479B" w:rsidRDefault="00C54DA7" w:rsidP="00773396">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секретарь Комиссии, главный специалист отдела </w:t>
            </w:r>
            <w:proofErr w:type="spellStart"/>
            <w:proofErr w:type="gramStart"/>
            <w:r w:rsidR="00773396" w:rsidRPr="0028479B">
              <w:rPr>
                <w:rFonts w:ascii="Times New Roman" w:hAnsi="Times New Roman" w:cs="Times New Roman"/>
                <w:sz w:val="26"/>
                <w:szCs w:val="26"/>
              </w:rPr>
              <w:t>экономики,предпринимательства</w:t>
            </w:r>
            <w:proofErr w:type="spellEnd"/>
            <w:proofErr w:type="gramEnd"/>
            <w:r w:rsidR="00773396" w:rsidRPr="0028479B">
              <w:rPr>
                <w:rFonts w:ascii="Times New Roman" w:hAnsi="Times New Roman" w:cs="Times New Roman"/>
                <w:sz w:val="26"/>
                <w:szCs w:val="26"/>
              </w:rPr>
              <w:t xml:space="preserve"> и потребительского рынка администрации МР «</w:t>
            </w:r>
            <w:proofErr w:type="spellStart"/>
            <w:r w:rsidR="00773396" w:rsidRPr="0028479B">
              <w:rPr>
                <w:rFonts w:ascii="Times New Roman" w:hAnsi="Times New Roman" w:cs="Times New Roman"/>
                <w:sz w:val="26"/>
                <w:szCs w:val="26"/>
              </w:rPr>
              <w:t>Княжпогостский</w:t>
            </w:r>
            <w:proofErr w:type="spellEnd"/>
            <w:r w:rsidR="00773396" w:rsidRPr="0028479B">
              <w:rPr>
                <w:rFonts w:ascii="Times New Roman" w:hAnsi="Times New Roman" w:cs="Times New Roman"/>
                <w:sz w:val="26"/>
                <w:szCs w:val="26"/>
              </w:rPr>
              <w:t>»;</w:t>
            </w:r>
          </w:p>
        </w:tc>
      </w:tr>
      <w:tr w:rsidR="00C54DA7" w:rsidRPr="0028479B" w:rsidTr="001D6C25">
        <w:tc>
          <w:tcPr>
            <w:tcW w:w="9360" w:type="dxa"/>
            <w:gridSpan w:val="2"/>
          </w:tcPr>
          <w:p w:rsidR="00C54DA7" w:rsidRPr="0028479B" w:rsidRDefault="00C54DA7" w:rsidP="00C54DA7">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Члены комиссии:</w:t>
            </w:r>
          </w:p>
        </w:tc>
      </w:tr>
      <w:tr w:rsidR="00C54DA7" w:rsidRPr="0028479B" w:rsidTr="001D6C25">
        <w:tc>
          <w:tcPr>
            <w:tcW w:w="2330" w:type="dxa"/>
          </w:tcPr>
          <w:p w:rsidR="00C54DA7" w:rsidRPr="0028479B" w:rsidRDefault="0028479B" w:rsidP="00C54DA7">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Караванова</w:t>
            </w:r>
            <w:proofErr w:type="spellEnd"/>
            <w:r w:rsidRPr="0028479B">
              <w:rPr>
                <w:rFonts w:ascii="Times New Roman" w:hAnsi="Times New Roman" w:cs="Times New Roman"/>
                <w:sz w:val="26"/>
                <w:szCs w:val="26"/>
              </w:rPr>
              <w:t xml:space="preserve"> И.Г.</w:t>
            </w:r>
          </w:p>
        </w:tc>
        <w:tc>
          <w:tcPr>
            <w:tcW w:w="7030" w:type="dxa"/>
          </w:tcPr>
          <w:p w:rsidR="00C54DA7" w:rsidRPr="0028479B" w:rsidRDefault="00C54DA7" w:rsidP="0028479B">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заведующий </w:t>
            </w:r>
            <w:r w:rsidR="0028479B" w:rsidRPr="0028479B">
              <w:rPr>
                <w:rFonts w:ascii="Times New Roman" w:hAnsi="Times New Roman" w:cs="Times New Roman"/>
                <w:sz w:val="26"/>
                <w:szCs w:val="26"/>
              </w:rPr>
              <w:t>отделом экономики, предпринимательства и потребительского рынка администрации МР «</w:t>
            </w:r>
            <w:proofErr w:type="spellStart"/>
            <w:r w:rsidR="0028479B" w:rsidRPr="0028479B">
              <w:rPr>
                <w:rFonts w:ascii="Times New Roman" w:hAnsi="Times New Roman" w:cs="Times New Roman"/>
                <w:sz w:val="26"/>
                <w:szCs w:val="26"/>
              </w:rPr>
              <w:t>Княжпогостский</w:t>
            </w:r>
            <w:proofErr w:type="spellEnd"/>
            <w:r w:rsidR="0028479B" w:rsidRPr="0028479B">
              <w:rPr>
                <w:rFonts w:ascii="Times New Roman" w:hAnsi="Times New Roman" w:cs="Times New Roman"/>
                <w:sz w:val="26"/>
                <w:szCs w:val="26"/>
              </w:rPr>
              <w:t>»;</w:t>
            </w:r>
          </w:p>
        </w:tc>
      </w:tr>
      <w:tr w:rsidR="00C54DA7" w:rsidRPr="0028479B" w:rsidTr="001D6C25">
        <w:tc>
          <w:tcPr>
            <w:tcW w:w="2330" w:type="dxa"/>
          </w:tcPr>
          <w:p w:rsidR="00C54DA7" w:rsidRPr="0028479B" w:rsidRDefault="0028479B" w:rsidP="00C54DA7">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Сырчикова</w:t>
            </w:r>
            <w:proofErr w:type="spellEnd"/>
            <w:r w:rsidRPr="0028479B">
              <w:rPr>
                <w:rFonts w:ascii="Times New Roman" w:hAnsi="Times New Roman" w:cs="Times New Roman"/>
                <w:sz w:val="26"/>
                <w:szCs w:val="26"/>
              </w:rPr>
              <w:t xml:space="preserve"> С.А.</w:t>
            </w:r>
          </w:p>
        </w:tc>
        <w:tc>
          <w:tcPr>
            <w:tcW w:w="7030" w:type="dxa"/>
          </w:tcPr>
          <w:p w:rsidR="00C54DA7" w:rsidRPr="0028479B" w:rsidRDefault="00C54DA7" w:rsidP="0028479B">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главный архитектор администрации </w:t>
            </w:r>
            <w:r w:rsidR="0028479B" w:rsidRPr="0028479B">
              <w:rPr>
                <w:rFonts w:ascii="Times New Roman" w:hAnsi="Times New Roman" w:cs="Times New Roman"/>
                <w:sz w:val="26"/>
                <w:szCs w:val="26"/>
              </w:rPr>
              <w:t>МР «</w:t>
            </w:r>
            <w:proofErr w:type="spellStart"/>
            <w:r w:rsidR="0028479B" w:rsidRPr="0028479B">
              <w:rPr>
                <w:rFonts w:ascii="Times New Roman" w:hAnsi="Times New Roman" w:cs="Times New Roman"/>
                <w:sz w:val="26"/>
                <w:szCs w:val="26"/>
              </w:rPr>
              <w:t>Княжпогостский</w:t>
            </w:r>
            <w:proofErr w:type="spellEnd"/>
            <w:r w:rsidR="0028479B" w:rsidRPr="0028479B">
              <w:rPr>
                <w:rFonts w:ascii="Times New Roman" w:hAnsi="Times New Roman" w:cs="Times New Roman"/>
                <w:sz w:val="26"/>
                <w:szCs w:val="26"/>
              </w:rPr>
              <w:t>»;</w:t>
            </w:r>
          </w:p>
        </w:tc>
      </w:tr>
      <w:tr w:rsidR="00C54DA7" w:rsidRPr="0028479B" w:rsidTr="001D6C25">
        <w:tc>
          <w:tcPr>
            <w:tcW w:w="2330" w:type="dxa"/>
          </w:tcPr>
          <w:p w:rsidR="00C54DA7" w:rsidRPr="0028479B" w:rsidRDefault="0028479B" w:rsidP="00C54DA7">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Хмара</w:t>
            </w:r>
            <w:proofErr w:type="spellEnd"/>
            <w:r w:rsidRPr="0028479B">
              <w:rPr>
                <w:rFonts w:ascii="Times New Roman" w:hAnsi="Times New Roman" w:cs="Times New Roman"/>
                <w:sz w:val="26"/>
                <w:szCs w:val="26"/>
              </w:rPr>
              <w:t xml:space="preserve"> Ю.Ю. </w:t>
            </w:r>
          </w:p>
        </w:tc>
        <w:tc>
          <w:tcPr>
            <w:tcW w:w="7030" w:type="dxa"/>
          </w:tcPr>
          <w:p w:rsidR="00C54DA7" w:rsidRPr="0028479B" w:rsidRDefault="0028479B" w:rsidP="00C54DA7">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Заведующий отделом жилищно-коммунального хозяйства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C54DA7" w:rsidRPr="0028479B" w:rsidTr="001D6C25">
        <w:tc>
          <w:tcPr>
            <w:tcW w:w="2330" w:type="dxa"/>
          </w:tcPr>
          <w:p w:rsidR="00C54DA7" w:rsidRPr="0028479B" w:rsidRDefault="0028479B" w:rsidP="00C54DA7">
            <w:pPr>
              <w:pStyle w:val="ConsPlusNormal"/>
              <w:rPr>
                <w:rFonts w:ascii="Times New Roman" w:hAnsi="Times New Roman" w:cs="Times New Roman"/>
                <w:sz w:val="26"/>
                <w:szCs w:val="26"/>
              </w:rPr>
            </w:pPr>
            <w:r w:rsidRPr="0028479B">
              <w:rPr>
                <w:rFonts w:ascii="Times New Roman" w:hAnsi="Times New Roman" w:cs="Times New Roman"/>
                <w:sz w:val="26"/>
                <w:szCs w:val="26"/>
              </w:rPr>
              <w:t>Корнилова С.В.</w:t>
            </w:r>
          </w:p>
        </w:tc>
        <w:tc>
          <w:tcPr>
            <w:tcW w:w="7030" w:type="dxa"/>
          </w:tcPr>
          <w:p w:rsidR="00C54DA7" w:rsidRPr="0028479B" w:rsidRDefault="0028479B" w:rsidP="0028479B">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Начальник управления муниципальным имуществом, землями и природными ресурсами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28479B" w:rsidRPr="0028479B" w:rsidTr="001D6C25">
        <w:tc>
          <w:tcPr>
            <w:tcW w:w="2330" w:type="dxa"/>
          </w:tcPr>
          <w:p w:rsidR="0028479B" w:rsidRPr="0028479B" w:rsidRDefault="0028479B" w:rsidP="00C54DA7">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Шепеленко</w:t>
            </w:r>
            <w:proofErr w:type="spellEnd"/>
            <w:r w:rsidRPr="0028479B">
              <w:rPr>
                <w:rFonts w:ascii="Times New Roman" w:hAnsi="Times New Roman" w:cs="Times New Roman"/>
                <w:sz w:val="26"/>
                <w:szCs w:val="26"/>
              </w:rPr>
              <w:t xml:space="preserve"> Е.М. </w:t>
            </w:r>
          </w:p>
        </w:tc>
        <w:tc>
          <w:tcPr>
            <w:tcW w:w="7030" w:type="dxa"/>
          </w:tcPr>
          <w:p w:rsidR="0028479B" w:rsidRPr="0028479B" w:rsidRDefault="0028479B" w:rsidP="0028479B">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Начальник управления правовой и кадровой работы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1D6C25" w:rsidRPr="0028479B" w:rsidTr="001D6C25">
        <w:tc>
          <w:tcPr>
            <w:tcW w:w="2330" w:type="dxa"/>
          </w:tcPr>
          <w:p w:rsidR="001D6C25" w:rsidRPr="0028479B" w:rsidRDefault="001D6C25" w:rsidP="00C54DA7">
            <w:pPr>
              <w:pStyle w:val="ConsPlusNormal"/>
              <w:rPr>
                <w:rFonts w:ascii="Times New Roman" w:hAnsi="Times New Roman" w:cs="Times New Roman"/>
                <w:sz w:val="26"/>
                <w:szCs w:val="26"/>
              </w:rPr>
            </w:pPr>
            <w:r>
              <w:rPr>
                <w:rFonts w:ascii="Times New Roman" w:hAnsi="Times New Roman" w:cs="Times New Roman"/>
                <w:sz w:val="26"/>
                <w:szCs w:val="26"/>
              </w:rPr>
              <w:t>Главы поселений</w:t>
            </w:r>
          </w:p>
        </w:tc>
        <w:tc>
          <w:tcPr>
            <w:tcW w:w="7030" w:type="dxa"/>
          </w:tcPr>
          <w:p w:rsidR="001D6C25" w:rsidRPr="0028479B" w:rsidRDefault="001D6C25" w:rsidP="0028479B">
            <w:pPr>
              <w:pStyle w:val="ConsPlusNormal"/>
              <w:jc w:val="both"/>
              <w:rPr>
                <w:rFonts w:ascii="Times New Roman" w:hAnsi="Times New Roman" w:cs="Times New Roman"/>
                <w:sz w:val="26"/>
                <w:szCs w:val="26"/>
              </w:rPr>
            </w:pPr>
            <w:r>
              <w:rPr>
                <w:rFonts w:ascii="Times New Roman" w:hAnsi="Times New Roman" w:cs="Times New Roman"/>
                <w:sz w:val="26"/>
                <w:szCs w:val="26"/>
              </w:rPr>
              <w:t>-по согласованию.</w:t>
            </w:r>
          </w:p>
        </w:tc>
      </w:tr>
    </w:tbl>
    <w:p w:rsidR="00C54DA7" w:rsidRDefault="00C54DA7" w:rsidP="00C54DA7">
      <w:pPr>
        <w:pStyle w:val="ConsPlusNormal"/>
      </w:pPr>
    </w:p>
    <w:p w:rsidR="00773396" w:rsidRPr="0028479B" w:rsidRDefault="00773396" w:rsidP="00773396">
      <w:pPr>
        <w:autoSpaceDE w:val="0"/>
        <w:autoSpaceDN w:val="0"/>
        <w:adjustRightInd w:val="0"/>
        <w:spacing w:after="0" w:line="240" w:lineRule="auto"/>
        <w:ind w:firstLine="540"/>
        <w:jc w:val="both"/>
        <w:rPr>
          <w:rFonts w:ascii="Times New Roman" w:hAnsi="Times New Roman" w:cs="Times New Roman"/>
          <w:sz w:val="26"/>
          <w:szCs w:val="26"/>
        </w:rPr>
      </w:pPr>
      <w:r w:rsidRPr="0028479B">
        <w:rPr>
          <w:rFonts w:ascii="Times New Roman" w:hAnsi="Times New Roman" w:cs="Times New Roman"/>
          <w:sz w:val="26"/>
          <w:szCs w:val="26"/>
        </w:rPr>
        <w:t>Главы поселений муниципального района приглашаются 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 муниципального образования муниципального района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 в границах соответствующего поселения.</w:t>
      </w:r>
    </w:p>
    <w:p w:rsidR="00C54DA7" w:rsidRDefault="00C54DA7" w:rsidP="00C54DA7">
      <w:pPr>
        <w:pStyle w:val="ConsPlusNormal"/>
      </w:pPr>
    </w:p>
    <w:p w:rsidR="00C54DA7" w:rsidRDefault="00C54DA7" w:rsidP="00C54DA7">
      <w:pPr>
        <w:pStyle w:val="ConsPlusNormal"/>
        <w:pBdr>
          <w:top w:val="single" w:sz="6" w:space="0" w:color="auto"/>
        </w:pBdr>
        <w:spacing w:before="100" w:after="100"/>
        <w:jc w:val="both"/>
        <w:rPr>
          <w:sz w:val="2"/>
          <w:szCs w:val="2"/>
        </w:rPr>
      </w:pPr>
    </w:p>
    <w:p w:rsidR="00C54DA7" w:rsidRDefault="00C54DA7" w:rsidP="00C54DA7"/>
    <w:p w:rsidR="0038627F" w:rsidRDefault="0038627F" w:rsidP="00C54DA7">
      <w:pPr>
        <w:pStyle w:val="ConsPlusNormal"/>
        <w:jc w:val="center"/>
        <w:outlineLvl w:val="1"/>
      </w:pPr>
    </w:p>
    <w:sectPr w:rsidR="0038627F" w:rsidSect="00386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7F"/>
    <w:rsid w:val="001167D6"/>
    <w:rsid w:val="001777A2"/>
    <w:rsid w:val="001D6C25"/>
    <w:rsid w:val="001E4713"/>
    <w:rsid w:val="0028479B"/>
    <w:rsid w:val="0031309E"/>
    <w:rsid w:val="0038627F"/>
    <w:rsid w:val="003E54AF"/>
    <w:rsid w:val="004F626D"/>
    <w:rsid w:val="005A2F62"/>
    <w:rsid w:val="00604486"/>
    <w:rsid w:val="006077BD"/>
    <w:rsid w:val="00773396"/>
    <w:rsid w:val="00B005CE"/>
    <w:rsid w:val="00C54DA7"/>
    <w:rsid w:val="00C63856"/>
    <w:rsid w:val="00CE7CC5"/>
    <w:rsid w:val="00EF41B9"/>
    <w:rsid w:val="00F34B1B"/>
    <w:rsid w:val="00F5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990BC-C46E-45C9-AAAC-9A499C97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6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7F"/>
    <w:rPr>
      <w:rFonts w:asciiTheme="majorHAnsi" w:eastAsiaTheme="majorEastAsia" w:hAnsiTheme="majorHAnsi" w:cstheme="majorBidi"/>
      <w:color w:val="2E74B5" w:themeColor="accent1" w:themeShade="BF"/>
      <w:sz w:val="32"/>
      <w:szCs w:val="32"/>
    </w:rPr>
  </w:style>
  <w:style w:type="paragraph" w:customStyle="1" w:styleId="ConsPlusTitlePage">
    <w:name w:val="ConsPlusTitlePage"/>
    <w:rsid w:val="003862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86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62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8627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847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4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1FFD288CEE7341356D542D141D715A270892979EFBCEF58CA3829BC8013A946A60CCC2CFD89234722FD48127D8w4J" TargetMode="External"/><Relationship Id="rId13" Type="http://schemas.openxmlformats.org/officeDocument/2006/relationships/hyperlink" Target="consultantplus://offline/ref=841FFD288CEE7341356D542D141D715A270890979FF3CEF58CA3829BC8013A946A60CCC2CFD89234722FD48127D8w4J" TargetMode="External"/><Relationship Id="rId3" Type="http://schemas.openxmlformats.org/officeDocument/2006/relationships/webSettings" Target="webSettings.xml"/><Relationship Id="rId7" Type="http://schemas.openxmlformats.org/officeDocument/2006/relationships/hyperlink" Target="consultantplus://offline/ref=BE00CDF5911CD10AE3EBF9964E681E46431619313DCC79683AB1E18221818FC1983B808CCC1301830B94151016s6O9J" TargetMode="External"/><Relationship Id="rId12" Type="http://schemas.openxmlformats.org/officeDocument/2006/relationships/hyperlink" Target="consultantplus://offline/ref=841FFD288CEE7341356D4A2002712F5E2206CF989AFDCDA6D3F684CC97513CC13820929B9F9CD9397B31C8812D9AD4C5E7D1w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00CDF5911CD10AE3EBF9964E681E4643161D3239C579683AB1E18221818FC18A3BD880CD1A198857DB534519683A3525E739D44020s8O9J" TargetMode="External"/><Relationship Id="rId11" Type="http://schemas.openxmlformats.org/officeDocument/2006/relationships/hyperlink" Target="consultantplus://offline/ref=E818A2DF49262D14F97394347A54C72CE32C98251A162F39C645F21D7AC490313FEC50CE72417A01047104818FE15F3A33a6tFK" TargetMode="External"/><Relationship Id="rId5" Type="http://schemas.openxmlformats.org/officeDocument/2006/relationships/hyperlink" Target="consultantplus://offline/ref=BE00CDF5911CD10AE3EBF9964E681E4643171A303AC879683AB1E18221818FC1983B808CCC1301830B94151016s6O9J" TargetMode="External"/><Relationship Id="rId15" Type="http://schemas.openxmlformats.org/officeDocument/2006/relationships/theme" Target="theme/theme1.xml"/><Relationship Id="rId10" Type="http://schemas.openxmlformats.org/officeDocument/2006/relationships/hyperlink" Target="consultantplus://offline/ref=841FFD288CEE7341356D4A2002712F5E2206CF989AF9C4A1D1FF84CC97513CC13820929B8D9C81357A31D6822D8F8294A148887DF57EC9E703E5FD92D7w8J" TargetMode="External"/><Relationship Id="rId4" Type="http://schemas.openxmlformats.org/officeDocument/2006/relationships/image" Target="media/image1.jpeg"/><Relationship Id="rId9" Type="http://schemas.openxmlformats.org/officeDocument/2006/relationships/hyperlink" Target="consultantplus://offline/ref=841FFD288CEE7341356D542D141D715A270D909293FCCEF58CA3829BC8013A94786094CECED88D357E3A82D061D1DBC4E5038574EB62C9EDD1w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4</cp:revision>
  <cp:lastPrinted>2020-08-31T12:46:00Z</cp:lastPrinted>
  <dcterms:created xsi:type="dcterms:W3CDTF">2020-08-10T09:14:00Z</dcterms:created>
  <dcterms:modified xsi:type="dcterms:W3CDTF">2020-08-31T13:00:00Z</dcterms:modified>
</cp:coreProperties>
</file>