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CFCE4" w14:textId="77777777" w:rsidR="006B070E" w:rsidRPr="007A37E2" w:rsidRDefault="006B070E" w:rsidP="006B070E">
      <w:pPr>
        <w:rPr>
          <w:sz w:val="2"/>
        </w:rPr>
      </w:pPr>
    </w:p>
    <w:tbl>
      <w:tblPr>
        <w:tblpPr w:leftFromText="180" w:rightFromText="180" w:vertAnchor="page" w:horzAnchor="margin" w:tblpY="118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4820"/>
      </w:tblGrid>
      <w:tr w:rsidR="006B070E" w:rsidRPr="005B4876" w14:paraId="37572F93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E7625" w14:textId="77777777" w:rsidR="006B070E" w:rsidRPr="00741DEC" w:rsidRDefault="006B070E" w:rsidP="003E6513">
            <w:pPr>
              <w:pStyle w:val="a6"/>
              <w:jc w:val="center"/>
              <w:rPr>
                <w:caps/>
                <w:sz w:val="24"/>
                <w:szCs w:val="24"/>
              </w:rPr>
            </w:pPr>
            <w:r w:rsidRPr="004D2DB2">
              <w:rPr>
                <w:caps/>
                <w:sz w:val="24"/>
                <w:szCs w:val="24"/>
              </w:rPr>
              <w:t>ОПИСАНИЕ МЕСТОПОЛОЖЕНИЯ ГРАНИЦ</w:t>
            </w:r>
          </w:p>
        </w:tc>
      </w:tr>
      <w:tr w:rsidR="006B070E" w:rsidRPr="005B4876" w14:paraId="0665BF2A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8F4D8" w14:textId="77777777" w:rsidR="006B070E" w:rsidRPr="00741DEC" w:rsidRDefault="006B070E" w:rsidP="003E6513">
            <w:pPr>
              <w:pStyle w:val="a6"/>
              <w:jc w:val="center"/>
              <w:rPr>
                <w:u w:val="single"/>
              </w:rPr>
            </w:pPr>
            <w:r w:rsidRPr="004D2DB2">
              <w:rPr>
                <w:u w:val="single"/>
              </w:rPr>
              <w:t>граница территориальной зоны П-1 (Зона размещения коммунально-складских объектов) сельского поселения "Шошка" Княжпогостского муниципального района Республики Коми</w:t>
            </w:r>
          </w:p>
        </w:tc>
      </w:tr>
      <w:tr w:rsidR="006B070E" w:rsidRPr="005B4876" w14:paraId="6866F26E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366AF" w14:textId="77777777" w:rsidR="006B070E" w:rsidRPr="005A5528" w:rsidRDefault="006B070E" w:rsidP="003E6513">
            <w:pPr>
              <w:tabs>
                <w:tab w:val="left" w:pos="2738"/>
              </w:tabs>
              <w:jc w:val="center"/>
            </w:pPr>
            <w:r w:rsidRPr="004D2DB2">
              <w:rPr>
                <w:sz w:val="20"/>
              </w:rPr>
              <w:t>(наименование объекта</w:t>
            </w:r>
            <w:r>
              <w:rPr>
                <w:sz w:val="20"/>
              </w:rPr>
              <w:t xml:space="preserve">, местоположение границ </w:t>
            </w:r>
            <w:r w:rsidRPr="004D2DB2">
              <w:rPr>
                <w:sz w:val="20"/>
              </w:rPr>
              <w:t>которого описано (далее - объект)</w:t>
            </w:r>
          </w:p>
        </w:tc>
      </w:tr>
      <w:tr w:rsidR="006B070E" w:rsidRPr="005B4876" w14:paraId="5C19B1A7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F6244" w14:textId="77777777" w:rsidR="006B070E" w:rsidRPr="005A5528" w:rsidRDefault="006B070E" w:rsidP="003E6513">
            <w:pPr>
              <w:pStyle w:val="1"/>
              <w:spacing w:line="240" w:lineRule="atLeast"/>
              <w:jc w:val="center"/>
            </w:pPr>
          </w:p>
        </w:tc>
      </w:tr>
      <w:tr w:rsidR="006B070E" w:rsidRPr="005B4876" w14:paraId="7148BFE0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14389" w14:textId="77777777" w:rsidR="006B070E" w:rsidRPr="005A5528" w:rsidRDefault="006B070E" w:rsidP="003E6513">
            <w:pPr>
              <w:pStyle w:val="1"/>
              <w:spacing w:line="240" w:lineRule="atLeast"/>
              <w:jc w:val="center"/>
            </w:pPr>
          </w:p>
        </w:tc>
      </w:tr>
      <w:tr w:rsidR="006B070E" w:rsidRPr="005B4876" w14:paraId="094ACAD5" w14:textId="77777777" w:rsidTr="003E6513"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EF5DDCD" w14:textId="77777777" w:rsidR="006B070E" w:rsidRPr="005A5528" w:rsidRDefault="006B070E" w:rsidP="003E6513">
            <w:pPr>
              <w:pStyle w:val="1"/>
              <w:spacing w:line="240" w:lineRule="atLeast"/>
              <w:jc w:val="center"/>
            </w:pPr>
            <w:r w:rsidRPr="005A5528">
              <w:t>Раздел 1</w:t>
            </w:r>
          </w:p>
        </w:tc>
      </w:tr>
      <w:tr w:rsidR="006B070E" w:rsidRPr="005B4876" w14:paraId="51B1CEBD" w14:textId="77777777" w:rsidTr="003E6513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14:paraId="1553FA30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Сведения об объекте</w:t>
            </w:r>
          </w:p>
        </w:tc>
      </w:tr>
      <w:tr w:rsidR="006B070E" w:rsidRPr="005B4876" w14:paraId="347575D5" w14:textId="77777777" w:rsidTr="003E6513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14:paraId="2D55178E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</w:p>
        </w:tc>
      </w:tr>
      <w:tr w:rsidR="006B070E" w:rsidRPr="005B4876" w14:paraId="6E24B636" w14:textId="77777777" w:rsidTr="003E6513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852" w:type="dxa"/>
            <w:vAlign w:val="center"/>
          </w:tcPr>
          <w:p w14:paraId="19363EA7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№ п/п</w:t>
            </w:r>
          </w:p>
        </w:tc>
        <w:tc>
          <w:tcPr>
            <w:tcW w:w="4677" w:type="dxa"/>
            <w:vAlign w:val="center"/>
          </w:tcPr>
          <w:p w14:paraId="510E5114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Характеристики объекта</w:t>
            </w:r>
          </w:p>
        </w:tc>
        <w:tc>
          <w:tcPr>
            <w:tcW w:w="4820" w:type="dxa"/>
            <w:vAlign w:val="center"/>
          </w:tcPr>
          <w:p w14:paraId="2D493FE3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Описание характеристик</w:t>
            </w:r>
          </w:p>
        </w:tc>
      </w:tr>
      <w:tr w:rsidR="006B070E" w:rsidRPr="005B4876" w14:paraId="7E6CD2B2" w14:textId="77777777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14:paraId="116F3227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14:paraId="71E3B172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14:paraId="471B53DB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</w:tr>
      <w:tr w:rsidR="006B070E" w:rsidRPr="005B4876" w14:paraId="26A34F3B" w14:textId="77777777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2FDBE436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</w:tcPr>
          <w:p w14:paraId="21CEB4AD" w14:textId="77777777"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Местоположение объекта</w:t>
            </w:r>
          </w:p>
        </w:tc>
        <w:tc>
          <w:tcPr>
            <w:tcW w:w="4820" w:type="dxa"/>
          </w:tcPr>
          <w:p w14:paraId="11F60826" w14:textId="77777777" w:rsidR="006B070E" w:rsidRPr="003545EC" w:rsidRDefault="006B070E" w:rsidP="003E6513">
            <w:pPr>
              <w:pStyle w:val="1"/>
              <w:rPr>
                <w:sz w:val="20"/>
                <w:szCs w:val="24"/>
              </w:rPr>
            </w:pPr>
            <w:r w:rsidRPr="003545EC">
              <w:rPr>
                <w:sz w:val="20"/>
                <w:szCs w:val="24"/>
              </w:rPr>
              <w:t>Республика Коми, Княжпогостский район, сельское поселение "Шошка"</w:t>
            </w:r>
          </w:p>
        </w:tc>
      </w:tr>
      <w:tr w:rsidR="006B070E" w:rsidRPr="005B4876" w14:paraId="38A3EBF8" w14:textId="77777777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62235177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677" w:type="dxa"/>
          </w:tcPr>
          <w:p w14:paraId="7FF9238F" w14:textId="77777777"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Площадь объекта +/- величина погрешности определения площади</w:t>
            </w:r>
          </w:p>
          <w:p w14:paraId="13D62348" w14:textId="77777777"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(Р+/- Дельта Р)</w:t>
            </w:r>
          </w:p>
        </w:tc>
        <w:tc>
          <w:tcPr>
            <w:tcW w:w="4820" w:type="dxa"/>
          </w:tcPr>
          <w:p w14:paraId="19143E3A" w14:textId="77777777" w:rsidR="006B070E" w:rsidRPr="005A5528" w:rsidRDefault="006B070E" w:rsidP="003E6513">
            <w:pPr>
              <w:rPr>
                <w:sz w:val="20"/>
              </w:rPr>
            </w:pPr>
            <w:r w:rsidRPr="005A5528">
              <w:rPr>
                <w:sz w:val="20"/>
                <w:lang w:val="en-US"/>
              </w:rPr>
              <w:t xml:space="preserve">82176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  <w:r w:rsidRPr="005A5528">
              <w:rPr>
                <w:sz w:val="20"/>
                <w:lang w:val="en-US"/>
              </w:rPr>
              <w:t xml:space="preserve"> ± 1248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</w:p>
        </w:tc>
      </w:tr>
      <w:tr w:rsidR="006B070E" w:rsidRPr="005B4876" w14:paraId="71CDE9B8" w14:textId="77777777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03A06C14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  <w:tc>
          <w:tcPr>
            <w:tcW w:w="4677" w:type="dxa"/>
          </w:tcPr>
          <w:p w14:paraId="3C5EECB8" w14:textId="77777777"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Иные характеристики объекта</w:t>
            </w:r>
          </w:p>
        </w:tc>
        <w:tc>
          <w:tcPr>
            <w:tcW w:w="4820" w:type="dxa"/>
          </w:tcPr>
          <w:p w14:paraId="20AC2430" w14:textId="77777777" w:rsidR="006B070E" w:rsidRPr="003545EC" w:rsidRDefault="006B070E" w:rsidP="003E6513">
            <w:pPr>
              <w:pStyle w:val="1"/>
              <w:rPr>
                <w:sz w:val="20"/>
                <w:szCs w:val="24"/>
              </w:rPr>
            </w:pPr>
            <w:r w:rsidRPr="003545EC">
              <w:rPr>
                <w:sz w:val="20"/>
                <w:szCs w:val="24"/>
              </w:rPr>
              <w:t>ОСНОВНЫЕ ВИДЫ РАЗРЕШЕННОГО ИСПОЛЬЗОВАНИЯ</w:t>
            </w:r>
          </w:p>
          <w:p w14:paraId="06F51B02" w14:textId="77777777" w:rsidR="006B070E" w:rsidRPr="003545EC" w:rsidRDefault="006B070E" w:rsidP="003E6513">
            <w:pPr>
              <w:pStyle w:val="1"/>
              <w:rPr>
                <w:sz w:val="20"/>
                <w:szCs w:val="24"/>
              </w:rPr>
            </w:pPr>
            <w:r w:rsidRPr="003545EC">
              <w:rPr>
                <w:sz w:val="20"/>
                <w:szCs w:val="24"/>
              </w:rPr>
              <w:t>предоставление коммунальных услуг</w:t>
            </w:r>
          </w:p>
          <w:p w14:paraId="0419DFD7" w14:textId="77777777" w:rsidR="006B070E" w:rsidRPr="003545EC" w:rsidRDefault="006B070E" w:rsidP="003E6513">
            <w:pPr>
              <w:pStyle w:val="1"/>
              <w:rPr>
                <w:sz w:val="20"/>
                <w:szCs w:val="24"/>
              </w:rPr>
            </w:pPr>
            <w:r w:rsidRPr="003545EC">
              <w:rPr>
                <w:sz w:val="20"/>
                <w:szCs w:val="24"/>
              </w:rPr>
              <w:t>склады;</w:t>
            </w:r>
          </w:p>
          <w:p w14:paraId="6FACF2D9" w14:textId="77777777" w:rsidR="006B070E" w:rsidRPr="003545EC" w:rsidRDefault="006B070E" w:rsidP="003E6513">
            <w:pPr>
              <w:pStyle w:val="1"/>
              <w:rPr>
                <w:sz w:val="20"/>
                <w:szCs w:val="24"/>
              </w:rPr>
            </w:pPr>
            <w:r w:rsidRPr="003545EC">
              <w:rPr>
                <w:sz w:val="20"/>
                <w:szCs w:val="24"/>
              </w:rPr>
              <w:t>складские площадки;</w:t>
            </w:r>
          </w:p>
          <w:p w14:paraId="58ED746E" w14:textId="77777777" w:rsidR="006B070E" w:rsidRPr="003545EC" w:rsidRDefault="006B070E" w:rsidP="003E6513">
            <w:pPr>
              <w:pStyle w:val="1"/>
              <w:rPr>
                <w:sz w:val="20"/>
                <w:szCs w:val="24"/>
              </w:rPr>
            </w:pPr>
            <w:r w:rsidRPr="003545EC">
              <w:rPr>
                <w:sz w:val="20"/>
                <w:szCs w:val="24"/>
              </w:rPr>
              <w:t>энергетика;</w:t>
            </w:r>
          </w:p>
          <w:p w14:paraId="289874B5" w14:textId="77777777" w:rsidR="006B070E" w:rsidRPr="003545EC" w:rsidRDefault="006B070E" w:rsidP="003E6513">
            <w:pPr>
              <w:pStyle w:val="1"/>
              <w:rPr>
                <w:sz w:val="20"/>
                <w:szCs w:val="24"/>
              </w:rPr>
            </w:pPr>
            <w:r w:rsidRPr="003545EC">
              <w:rPr>
                <w:sz w:val="20"/>
                <w:szCs w:val="24"/>
              </w:rPr>
              <w:t>связь;</w:t>
            </w:r>
          </w:p>
          <w:p w14:paraId="7BC207EF" w14:textId="77777777" w:rsidR="006B070E" w:rsidRPr="003545EC" w:rsidRDefault="006B070E" w:rsidP="003E6513">
            <w:pPr>
              <w:pStyle w:val="1"/>
              <w:rPr>
                <w:sz w:val="20"/>
                <w:szCs w:val="24"/>
              </w:rPr>
            </w:pPr>
          </w:p>
          <w:p w14:paraId="5DB76744" w14:textId="77777777" w:rsidR="006B070E" w:rsidRPr="003545EC" w:rsidRDefault="006B070E" w:rsidP="003E6513">
            <w:pPr>
              <w:pStyle w:val="1"/>
              <w:rPr>
                <w:sz w:val="20"/>
                <w:szCs w:val="24"/>
              </w:rPr>
            </w:pPr>
            <w:r w:rsidRPr="003545EC">
              <w:rPr>
                <w:sz w:val="20"/>
                <w:szCs w:val="24"/>
              </w:rPr>
              <w:t>УСЛОВНО РАЗРЕШЕННЫЕ ВИДЫ ИСПОЛЬЗОВАНИЯ</w:t>
            </w:r>
          </w:p>
          <w:p w14:paraId="600176E4" w14:textId="77777777" w:rsidR="006B070E" w:rsidRPr="003545EC" w:rsidRDefault="006B070E" w:rsidP="003E6513">
            <w:pPr>
              <w:pStyle w:val="1"/>
              <w:rPr>
                <w:sz w:val="20"/>
                <w:szCs w:val="24"/>
              </w:rPr>
            </w:pPr>
            <w:r w:rsidRPr="003545EC">
              <w:rPr>
                <w:sz w:val="20"/>
                <w:szCs w:val="24"/>
              </w:rPr>
              <w:t>деловое управление;</w:t>
            </w:r>
          </w:p>
          <w:p w14:paraId="333AE4D7" w14:textId="77777777" w:rsidR="006B070E" w:rsidRPr="003545EC" w:rsidRDefault="006B070E" w:rsidP="003E6513">
            <w:pPr>
              <w:pStyle w:val="1"/>
              <w:rPr>
                <w:sz w:val="20"/>
                <w:szCs w:val="24"/>
              </w:rPr>
            </w:pPr>
            <w:r w:rsidRPr="003545EC">
              <w:rPr>
                <w:sz w:val="20"/>
                <w:szCs w:val="24"/>
              </w:rPr>
              <w:t>магазины;</w:t>
            </w:r>
          </w:p>
          <w:p w14:paraId="7569E80A" w14:textId="77777777" w:rsidR="006B070E" w:rsidRPr="003545EC" w:rsidRDefault="006B070E" w:rsidP="003E6513">
            <w:pPr>
              <w:pStyle w:val="1"/>
              <w:rPr>
                <w:sz w:val="20"/>
                <w:szCs w:val="24"/>
              </w:rPr>
            </w:pPr>
            <w:r w:rsidRPr="003545EC">
              <w:rPr>
                <w:sz w:val="20"/>
                <w:szCs w:val="24"/>
              </w:rPr>
              <w:t>научно-производственная деятельность;</w:t>
            </w:r>
          </w:p>
          <w:p w14:paraId="7AF7C2F6" w14:textId="77777777" w:rsidR="006B070E" w:rsidRPr="003545EC" w:rsidRDefault="006B070E" w:rsidP="003E6513">
            <w:pPr>
              <w:pStyle w:val="1"/>
              <w:rPr>
                <w:sz w:val="20"/>
                <w:szCs w:val="24"/>
              </w:rPr>
            </w:pPr>
          </w:p>
          <w:p w14:paraId="0DFF56F9" w14:textId="77777777" w:rsidR="006B070E" w:rsidRPr="003545EC" w:rsidRDefault="006B070E" w:rsidP="003E6513">
            <w:pPr>
              <w:pStyle w:val="1"/>
              <w:rPr>
                <w:sz w:val="20"/>
                <w:szCs w:val="24"/>
              </w:rPr>
            </w:pPr>
            <w:r w:rsidRPr="003545EC">
              <w:rPr>
                <w:sz w:val="20"/>
                <w:szCs w:val="24"/>
              </w:rPr>
              <w:t>ВСПОМОГАТЕЛЬНЫЕ ВИДЫ РАЗРЕШЕННОГО ИСПОЛЬЗОВАНИЯ</w:t>
            </w:r>
          </w:p>
          <w:p w14:paraId="17B84ED3" w14:textId="77777777" w:rsidR="006B070E" w:rsidRPr="003545EC" w:rsidRDefault="006B070E" w:rsidP="003E6513">
            <w:pPr>
              <w:pStyle w:val="1"/>
              <w:rPr>
                <w:sz w:val="20"/>
                <w:szCs w:val="24"/>
              </w:rPr>
            </w:pPr>
            <w:r w:rsidRPr="003545EC">
              <w:rPr>
                <w:sz w:val="20"/>
                <w:szCs w:val="24"/>
              </w:rPr>
              <w:t>служебные гаражи;</w:t>
            </w:r>
          </w:p>
          <w:p w14:paraId="14B4A941" w14:textId="77777777" w:rsidR="006B070E" w:rsidRPr="003545EC" w:rsidRDefault="006B070E" w:rsidP="003E6513">
            <w:pPr>
              <w:pStyle w:val="1"/>
              <w:rPr>
                <w:sz w:val="20"/>
                <w:szCs w:val="24"/>
              </w:rPr>
            </w:pPr>
            <w:r w:rsidRPr="003545EC">
              <w:rPr>
                <w:sz w:val="20"/>
                <w:szCs w:val="24"/>
              </w:rPr>
              <w:t>земельные участки (территории) общего пользования;</w:t>
            </w:r>
          </w:p>
        </w:tc>
      </w:tr>
    </w:tbl>
    <w:p w14:paraId="038C2026" w14:textId="127728C3" w:rsidR="0019032C" w:rsidRDefault="0019032C"/>
    <w:p w14:paraId="00638B53" w14:textId="05E49166" w:rsidR="003545EC" w:rsidRDefault="003545EC"/>
    <w:tbl>
      <w:tblPr>
        <w:tblW w:w="106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1558"/>
        <w:gridCol w:w="1562"/>
        <w:gridCol w:w="2135"/>
        <w:gridCol w:w="1986"/>
        <w:gridCol w:w="1702"/>
      </w:tblGrid>
      <w:tr w:rsidR="003545EC" w14:paraId="5962FFE2" w14:textId="77777777" w:rsidTr="003545EC">
        <w:trPr>
          <w:trHeight w:val="430"/>
        </w:trPr>
        <w:tc>
          <w:tcPr>
            <w:tcW w:w="10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3CE67C" w14:textId="77777777" w:rsidR="003545EC" w:rsidRDefault="003545EC">
            <w:pPr>
              <w:pStyle w:val="1"/>
              <w:jc w:val="center"/>
              <w:rPr>
                <w:sz w:val="20"/>
              </w:rPr>
            </w:pPr>
            <w:r>
              <w:t>Раздел 2</w:t>
            </w:r>
          </w:p>
        </w:tc>
      </w:tr>
      <w:tr w:rsidR="003545EC" w14:paraId="709E3DBA" w14:textId="77777777" w:rsidTr="003545EC">
        <w:trPr>
          <w:trHeight w:val="43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5CF7" w14:textId="77777777" w:rsidR="003545EC" w:rsidRDefault="003545EC">
            <w:pPr>
              <w:pStyle w:val="1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Сведения о местоположении границ объекта</w:t>
            </w:r>
          </w:p>
        </w:tc>
      </w:tr>
      <w:tr w:rsidR="003545EC" w14:paraId="4CE5BFC8" w14:textId="77777777" w:rsidTr="003545EC">
        <w:trPr>
          <w:trHeight w:val="39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0C26" w14:textId="77777777" w:rsidR="003545EC" w:rsidRDefault="003545EC">
            <w:pPr>
              <w:pStyle w:val="1"/>
              <w:rPr>
                <w:sz w:val="20"/>
              </w:rPr>
            </w:pPr>
            <w:r>
              <w:rPr>
                <w:sz w:val="20"/>
              </w:rPr>
              <w:t xml:space="preserve">1. Система координат </w:t>
            </w:r>
            <w:r>
              <w:rPr>
                <w:sz w:val="20"/>
                <w:u w:val="single"/>
              </w:rPr>
              <w:t>МСК-11, зона 4</w:t>
            </w:r>
          </w:p>
        </w:tc>
      </w:tr>
      <w:tr w:rsidR="003545EC" w14:paraId="55234798" w14:textId="77777777" w:rsidTr="003545EC">
        <w:trPr>
          <w:trHeight w:val="39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B3B6B" w14:textId="77777777" w:rsidR="003545EC" w:rsidRDefault="00354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3545EC" w14:paraId="27CBBA97" w14:textId="77777777" w:rsidTr="003545EC">
        <w:trPr>
          <w:trHeight w:val="54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763F" w14:textId="77777777" w:rsidR="003545EC" w:rsidRDefault="003545EC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Обозначение</w:t>
            </w:r>
          </w:p>
          <w:p w14:paraId="1F8B3B89" w14:textId="77777777" w:rsidR="003545EC" w:rsidRDefault="003545EC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характерных точек границ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B8C8" w14:textId="77777777" w:rsidR="003545EC" w:rsidRDefault="003545EC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8AB77" w14:textId="77777777" w:rsidR="003545EC" w:rsidRDefault="003545EC">
            <w:pPr>
              <w:pStyle w:val="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FA21" w14:textId="77777777" w:rsidR="003545EC" w:rsidRDefault="003545EC">
            <w:pPr>
              <w:pStyle w:val="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Средняя квадратическая погрешность положения характерной точки (М</w:t>
            </w:r>
            <w:r>
              <w:rPr>
                <w:sz w:val="20"/>
                <w:vertAlign w:val="subscript"/>
                <w:lang w:val="en-US"/>
              </w:rPr>
              <w:t>t</w:t>
            </w:r>
            <w:r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8E3E" w14:textId="77777777" w:rsidR="003545EC" w:rsidRDefault="003545EC">
            <w:pPr>
              <w:pStyle w:val="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3545EC" w14:paraId="70D830CD" w14:textId="77777777" w:rsidTr="003545EC">
        <w:trPr>
          <w:trHeight w:val="54"/>
        </w:trPr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1F312" w14:textId="77777777" w:rsidR="003545EC" w:rsidRDefault="003545E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C691" w14:textId="77777777" w:rsidR="003545EC" w:rsidRDefault="003545E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7806" w14:textId="77777777" w:rsidR="003545EC" w:rsidRDefault="003545EC">
            <w:pPr>
              <w:pStyle w:val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565BB" w14:textId="77777777" w:rsidR="003545EC" w:rsidRDefault="003545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91D2" w14:textId="77777777" w:rsidR="003545EC" w:rsidRDefault="003545E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30BCA" w14:textId="77777777" w:rsidR="003545EC" w:rsidRDefault="003545EC">
            <w:pPr>
              <w:rPr>
                <w:sz w:val="20"/>
                <w:szCs w:val="20"/>
              </w:rPr>
            </w:pPr>
          </w:p>
        </w:tc>
      </w:tr>
      <w:tr w:rsidR="003545EC" w14:paraId="0BC1677B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52262" w14:textId="77777777" w:rsidR="003545EC" w:rsidRDefault="003545EC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4D174" w14:textId="77777777" w:rsidR="003545EC" w:rsidRDefault="003545E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456C3" w14:textId="77777777" w:rsidR="003545EC" w:rsidRDefault="003545EC">
            <w:pPr>
              <w:pStyle w:val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147FD" w14:textId="77777777" w:rsidR="003545EC" w:rsidRDefault="003545EC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83E3" w14:textId="77777777" w:rsidR="003545EC" w:rsidRDefault="003545EC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602C" w14:textId="77777777" w:rsidR="003545EC" w:rsidRDefault="003545EC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3545EC" w14:paraId="6D8A87B1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97F4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(1)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1CF1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3753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22AC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112E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CC61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545EC" w14:paraId="4EBF25DD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48536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68D2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744465.32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1209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4433950.15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C3A2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C197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B059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3532BB2C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7FD5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BB1C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744425.74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0BDF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4434028.42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36AB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EAA1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F847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09328AE9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58BA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DE4B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744370.07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AD80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4434005.05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E191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37E4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F2DB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3A3F2EE9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CDD4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3F45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744361.81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FA48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4434048.70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692F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FF6C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B9C9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65214960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60C9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C514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744375.69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63BD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4434141.22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0A79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A25E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C4E5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049A8A7E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CCF4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B87C0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744358.82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CC28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4434187.54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BFAAA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2752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D4D47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5B71E751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FB441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E918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744259.60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227F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4434165.36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47BD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0330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26FF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5E28C857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F0BB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1BC2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744201.56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DBE9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4434191.61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4BD8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75AE9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7463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3547C612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8B4B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A659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744124.10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5F99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4434176.32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646C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5609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3FBB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5DA5BA14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71EA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DB86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744152.42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8263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4434045.63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0094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2E30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F487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0090E4B8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085B4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2E91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744168.68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6B42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4433983.16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A31B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44BC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B8C9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70388BEF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1752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292A2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744171.84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4118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4433971.00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1374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2BE5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D976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7C28C0B6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D4AA2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F79A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744307.41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BA51D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4433990.41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1F07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330C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3598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51FA6FCD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04AC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0C62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744314.43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D387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4433991.34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8F0A3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43CD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FE37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3B348B55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F400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6664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744334.09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BB42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4433989.11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09DE7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9956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39BA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16725F57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11E5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56C1D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744343.64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59EB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4433989.97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6DDA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2A1A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DC1F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2EC2EF9D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4A6C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E574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744355.35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7347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4433990.68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11FFE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2BC4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C589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685EF305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2185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A9BB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744362.03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5089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4433977.93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7D4B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AB2C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7374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781EE03E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E467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183C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744397.04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A751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4433904.73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8904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604E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61EF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032C122C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A33B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003F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744465.32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26DB7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4433950.15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F6FF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75AB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0394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2138AA2B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C773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(2)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59BA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01F9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7949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B878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89FD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545EC" w14:paraId="6B15FFDC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05BF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26DD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744181.32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A1C9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4433879.84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6A06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1F06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27E3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22E6E67F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974E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52E4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744178.27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E093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4433888.85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48E2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EC01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BD66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1C30DE34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541B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4B9A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744187.00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2AD7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4433891.64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D300E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5A88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2FE41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7AE5E526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3B86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33DC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744185.79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50E5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4433895.45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3017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C676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A6A1E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00DE1984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E481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12E3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744176.99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6921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4433892.64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E895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94E9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1A75B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6DD873A4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58D0E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4375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744165.40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97A1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4433926.93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B0D6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E82B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9F12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03CB9136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4F65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900F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744119.59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7C66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4433911.43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0C95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A5418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FDC1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2E9FF927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6BA8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D7DB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744099.85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E5DF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4433904.29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4527D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3AEA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CAA4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27A9745B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2582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CBFC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744116.31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61A2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4433857.88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4A96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21F4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4FBA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7D4812DD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7C1C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08BA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744181.32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9726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4433879.84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3C8A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224B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7EE0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5B25E0F7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B107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(3)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466A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276D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4F0C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6004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5F6E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545EC" w14:paraId="331ED9D7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540C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34EB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743875.62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C5B4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4434595.25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7C48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B397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951A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3783A36A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ED50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7F897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743879.16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B397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4434650.74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6FB7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7A61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85DF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6C0F015E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E675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0540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743770.85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2D8F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4434660.97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A177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15E4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BA67E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0DE71CBF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6BF0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822C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743769.81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9D5E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4434648.77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C849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67A5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F797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0F15939E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8A66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620B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743764.77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048F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4434593.99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9D25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5AF4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F333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5AF8DB2D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CEB1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4247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743854.38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57FCD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4434585.74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4A56E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B2B28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47DF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6336E358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2AC9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F27E6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743875.62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9C50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4434595.25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8945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FE99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07F3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6EE1CE1A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A0A7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(4)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FFE9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4DEF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9DD1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24C85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4BE1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545EC" w14:paraId="3B34EDFE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B3B4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EEC2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751714.29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77AB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4433907.05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CA3D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6E4F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B8F8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7DF4C26B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F253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5E2C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751646.33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C048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4433932.80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8590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C55F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A21A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40D26116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7031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E23E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751628.00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B2137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4433963.90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19C4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456E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3C89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367B9DAF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352A5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72FC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751462.51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0EBA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4433916.71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E5F7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F9E4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6C68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3FC04F28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1C7D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C00C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751491.28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87FF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4433865.22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EA06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BE5A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31D3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2A0DE5D3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93C3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7EB3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751510.79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77138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4433833.84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432B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8995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057A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165961D4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9495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1C87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751531.20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3F63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4433834.11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725C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1281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CBF6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2B86A73E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C419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1FB39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751551.34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BB90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4433812.63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2E8C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8349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A3380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153E4304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C505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5464D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751601.68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F0FC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4433859.27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B46F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EBB4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C2903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33805A6C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ABBA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A5B0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751626.31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FD60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4433854.68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F455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6462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AEAF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4493F24C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9BBD2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75849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751637.25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98B2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4433849.63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DCFF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180D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767A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69D9B4C6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2E7D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6C4B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751646.01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4EE3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4433868.64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4BE8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DD6C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3F6A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7860B6E2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0617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8B5A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751660.27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E439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4433863.73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212A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4CE1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410F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7A69E4AC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0585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9E41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751666.22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DC6A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4433864.49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75D8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C72B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A573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2F56BF1C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87A8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0489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751700.16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C0B5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4433864.34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976D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08DE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DF13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71CA2787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5B88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3963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751705.51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61A8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4433879.32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49F0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6934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FB1C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4C4B829C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5562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8DCF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751707.82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05C1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4433887.22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A8DD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E18F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D210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74F422BC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6980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0A45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751714.29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F0CD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4433907.05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CC81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3725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6ED1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26947965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8C31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246C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F6F0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1567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DD72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2DC3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545EC" w14:paraId="24B5D1EB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CC5E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A0039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751639.12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76EE3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4433922.87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CEAF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EFB5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CE51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3E932CBD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EBB3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2F3C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751634.65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D85B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4433925.75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E071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3089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B74F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7672E43C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1CBD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3C7A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751630.58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3E88B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4433919.45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D643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CA45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6B58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7B5F360E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AC6C3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EF26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751635.06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4325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4433916.57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C113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DF8C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0269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37873393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9B4F8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04791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751639.12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455D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4433922.87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E9C2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A3C0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C249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626F9DEB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6C10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7D9A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43FA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7AF26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4323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52C9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3545EC" w14:paraId="0A595AA5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2359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0B82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751575.16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75EF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4433943.38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2778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F1AB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C2D7A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3535C625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1DB2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B0084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751572.93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B366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4433944.13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3C07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A892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9C37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70ACFC3F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3CF3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295E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751572.18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D4FE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4433941.90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CBF96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9085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0C8C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6734B935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EF3A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6519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751574.40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78E6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4433941.15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0378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EC5B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5020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0F764691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216F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90D8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751575.16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66923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4433943.38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462B" w14:textId="77777777" w:rsidR="003545EC" w:rsidRDefault="003545EC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D363" w14:textId="77777777" w:rsidR="003545EC" w:rsidRDefault="003545E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48DE" w14:textId="77777777" w:rsidR="003545EC" w:rsidRDefault="003545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Закрепление отсутствует</w:t>
            </w:r>
          </w:p>
        </w:tc>
      </w:tr>
      <w:tr w:rsidR="003545EC" w14:paraId="424597E9" w14:textId="77777777" w:rsidTr="003545EC">
        <w:trPr>
          <w:trHeight w:val="39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DAF4" w14:textId="77777777" w:rsidR="003545EC" w:rsidRDefault="00354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3545EC" w14:paraId="35813C33" w14:textId="77777777" w:rsidTr="003545EC">
        <w:trPr>
          <w:trHeight w:val="54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9440" w14:textId="77777777" w:rsidR="003545EC" w:rsidRDefault="003545EC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Обозначение</w:t>
            </w:r>
          </w:p>
          <w:p w14:paraId="2300FD1F" w14:textId="77777777" w:rsidR="003545EC" w:rsidRDefault="003545EC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характерных точек части границы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B45A2" w14:textId="77777777" w:rsidR="003545EC" w:rsidRDefault="003545EC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519B" w14:textId="77777777" w:rsidR="003545EC" w:rsidRDefault="003545EC">
            <w:pPr>
              <w:pStyle w:val="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ADF5" w14:textId="77777777" w:rsidR="003545EC" w:rsidRDefault="003545EC">
            <w:pPr>
              <w:pStyle w:val="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Средняя квадратическая погрешность положения </w:t>
            </w:r>
            <w:r>
              <w:rPr>
                <w:sz w:val="20"/>
              </w:rPr>
              <w:lastRenderedPageBreak/>
              <w:t>характерной точки (М</w:t>
            </w:r>
            <w:r>
              <w:rPr>
                <w:sz w:val="20"/>
                <w:vertAlign w:val="subscript"/>
                <w:lang w:val="en-US"/>
              </w:rPr>
              <w:t>t</w:t>
            </w:r>
            <w:r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5336" w14:textId="77777777" w:rsidR="003545EC" w:rsidRDefault="003545EC">
            <w:pPr>
              <w:pStyle w:val="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Описание обозначения точки на </w:t>
            </w:r>
            <w:r>
              <w:rPr>
                <w:sz w:val="20"/>
              </w:rPr>
              <w:lastRenderedPageBreak/>
              <w:t>местности (при наличии)</w:t>
            </w:r>
          </w:p>
        </w:tc>
      </w:tr>
      <w:tr w:rsidR="003545EC" w14:paraId="67C87E79" w14:textId="77777777" w:rsidTr="003545EC">
        <w:trPr>
          <w:trHeight w:val="54"/>
        </w:trPr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347D" w14:textId="77777777" w:rsidR="003545EC" w:rsidRDefault="003545E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6F96" w14:textId="77777777" w:rsidR="003545EC" w:rsidRDefault="003545E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8E9C" w14:textId="77777777" w:rsidR="003545EC" w:rsidRDefault="003545EC">
            <w:pPr>
              <w:pStyle w:val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A43A" w14:textId="77777777" w:rsidR="003545EC" w:rsidRDefault="003545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2FB1" w14:textId="77777777" w:rsidR="003545EC" w:rsidRDefault="003545E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855A" w14:textId="77777777" w:rsidR="003545EC" w:rsidRDefault="003545EC">
            <w:pPr>
              <w:rPr>
                <w:sz w:val="20"/>
                <w:szCs w:val="20"/>
              </w:rPr>
            </w:pPr>
          </w:p>
        </w:tc>
      </w:tr>
      <w:tr w:rsidR="003545EC" w14:paraId="5110C899" w14:textId="77777777" w:rsidTr="003545EC">
        <w:trPr>
          <w:trHeight w:val="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CB51" w14:textId="77777777" w:rsidR="003545EC" w:rsidRDefault="003545EC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905C" w14:textId="77777777" w:rsidR="003545EC" w:rsidRDefault="003545EC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ADA2A" w14:textId="77777777" w:rsidR="003545EC" w:rsidRDefault="003545EC">
            <w:pPr>
              <w:pStyle w:val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2E55" w14:textId="77777777" w:rsidR="003545EC" w:rsidRDefault="003545EC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721B" w14:textId="77777777" w:rsidR="003545EC" w:rsidRDefault="003545EC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6023" w14:textId="77777777" w:rsidR="003545EC" w:rsidRDefault="003545EC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3545EC" w14:paraId="091E7E2A" w14:textId="77777777" w:rsidTr="003545EC">
        <w:trPr>
          <w:trHeight w:val="24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8408" w14:textId="77777777" w:rsidR="003545EC" w:rsidRDefault="003545EC">
            <w:pPr>
              <w:pStyle w:val="a8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D058" w14:textId="77777777" w:rsidR="003545EC" w:rsidRDefault="003545EC">
            <w:pPr>
              <w:pStyle w:val="a8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2849A" w14:textId="77777777" w:rsidR="003545EC" w:rsidRDefault="003545EC">
            <w:pPr>
              <w:pStyle w:val="a8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F079" w14:textId="77777777" w:rsidR="003545EC" w:rsidRDefault="003545EC">
            <w:pPr>
              <w:pStyle w:val="a8"/>
              <w:jc w:val="center"/>
            </w:pPr>
            <w:r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7146B" w14:textId="77777777" w:rsidR="003545EC" w:rsidRDefault="003545EC">
            <w:pPr>
              <w:pStyle w:val="a8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72B21" w14:textId="77777777" w:rsidR="003545EC" w:rsidRDefault="003545EC">
            <w:pPr>
              <w:pStyle w:val="a8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</w:tbl>
    <w:p w14:paraId="2CAAA9E8" w14:textId="32EC4CDD" w:rsidR="003545EC" w:rsidRDefault="003545EC"/>
    <w:p w14:paraId="2E4D7E52" w14:textId="6DF3E6EE" w:rsidR="003545EC" w:rsidRDefault="003545EC"/>
    <w:tbl>
      <w:tblPr>
        <w:tblStyle w:val="ab"/>
        <w:tblW w:w="1038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119"/>
        <w:gridCol w:w="1116"/>
        <w:gridCol w:w="1121"/>
        <w:gridCol w:w="1130"/>
        <w:gridCol w:w="1537"/>
        <w:gridCol w:w="1539"/>
        <w:gridCol w:w="1398"/>
      </w:tblGrid>
      <w:tr w:rsidR="003545EC" w14:paraId="7F8E7E6E" w14:textId="77777777" w:rsidTr="003545EC">
        <w:trPr>
          <w:trHeight w:val="442"/>
        </w:trPr>
        <w:tc>
          <w:tcPr>
            <w:tcW w:w="103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46433F" w14:textId="77777777" w:rsidR="003545EC" w:rsidRDefault="003545EC">
            <w:pPr>
              <w:tabs>
                <w:tab w:val="left" w:pos="6140"/>
              </w:tabs>
              <w:jc w:val="center"/>
              <w:rPr>
                <w:sz w:val="20"/>
                <w:szCs w:val="20"/>
              </w:rPr>
            </w:pPr>
            <w:r>
              <w:t>Раздел 3</w:t>
            </w:r>
          </w:p>
        </w:tc>
      </w:tr>
      <w:tr w:rsidR="003545EC" w14:paraId="32711307" w14:textId="77777777" w:rsidTr="003545EC">
        <w:trPr>
          <w:trHeight w:val="397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54B29" w14:textId="77777777" w:rsidR="003545EC" w:rsidRDefault="003545EC">
            <w:pPr>
              <w:tabs>
                <w:tab w:val="left" w:pos="61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местоположении измененных (уточненных) границ объекта</w:t>
            </w:r>
          </w:p>
        </w:tc>
      </w:tr>
      <w:tr w:rsidR="003545EC" w14:paraId="3DCE0BCE" w14:textId="77777777" w:rsidTr="003545EC">
        <w:trPr>
          <w:trHeight w:val="397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B0AF" w14:textId="77777777" w:rsidR="003545EC" w:rsidRDefault="003545EC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1. Система координат </w:t>
            </w:r>
            <w:r>
              <w:rPr>
                <w:sz w:val="20"/>
                <w:u w:val="single"/>
              </w:rPr>
              <w:t>МСК-11, зона 4</w:t>
            </w:r>
          </w:p>
        </w:tc>
      </w:tr>
      <w:tr w:rsidR="003545EC" w14:paraId="51FED0DB" w14:textId="77777777" w:rsidTr="003545EC">
        <w:trPr>
          <w:trHeight w:val="397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BCB2" w14:textId="77777777" w:rsidR="003545EC" w:rsidRDefault="00354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Сведения о характерных точках границ объекта</w:t>
            </w:r>
          </w:p>
        </w:tc>
      </w:tr>
      <w:tr w:rsidR="003545EC" w14:paraId="4408EEBD" w14:textId="77777777" w:rsidTr="003545EC">
        <w:trPr>
          <w:trHeight w:val="156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3362" w14:textId="77777777" w:rsidR="003545EC" w:rsidRDefault="00354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Обозначение</w:t>
            </w:r>
          </w:p>
          <w:p w14:paraId="7182F790" w14:textId="77777777" w:rsidR="003545EC" w:rsidRDefault="00354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характерных точек границ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03BA9" w14:textId="77777777" w:rsidR="003545EC" w:rsidRDefault="00354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8F0C" w14:textId="77777777" w:rsidR="003545EC" w:rsidRDefault="00354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Измененные (уточненные) координаты, м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923C" w14:textId="77777777" w:rsidR="003545EC" w:rsidRDefault="00354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B73A" w14:textId="77777777" w:rsidR="003545EC" w:rsidRDefault="00354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квадратическая погрешность положения характерной точки (</w:t>
            </w:r>
            <w:proofErr w:type="spellStart"/>
            <w:r>
              <w:rPr>
                <w:sz w:val="20"/>
                <w:szCs w:val="20"/>
              </w:rPr>
              <w:t>Мt</w:t>
            </w:r>
            <w:proofErr w:type="spellEnd"/>
            <w:r>
              <w:rPr>
                <w:sz w:val="20"/>
                <w:szCs w:val="20"/>
              </w:rPr>
              <w:t>), м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0516" w14:textId="77777777" w:rsidR="003545EC" w:rsidRDefault="00354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обозначения точки на местности (при наличии)</w:t>
            </w:r>
          </w:p>
        </w:tc>
      </w:tr>
      <w:tr w:rsidR="003545EC" w14:paraId="403A0F56" w14:textId="77777777" w:rsidTr="003545EC">
        <w:trPr>
          <w:trHeight w:val="57"/>
        </w:trPr>
        <w:tc>
          <w:tcPr>
            <w:tcW w:w="10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BA905" w14:textId="77777777" w:rsidR="003545EC" w:rsidRDefault="003545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FEEEC" w14:textId="77777777" w:rsidR="003545EC" w:rsidRDefault="00354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D9FDD" w14:textId="77777777" w:rsidR="003545EC" w:rsidRDefault="00354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A9BE" w14:textId="77777777" w:rsidR="003545EC" w:rsidRDefault="00354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EAA4D" w14:textId="77777777" w:rsidR="003545EC" w:rsidRDefault="00354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225E" w14:textId="77777777" w:rsidR="003545EC" w:rsidRDefault="003545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3430" w14:textId="77777777" w:rsidR="003545EC" w:rsidRDefault="003545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C638" w14:textId="77777777" w:rsidR="003545EC" w:rsidRDefault="003545EC">
            <w:pPr>
              <w:rPr>
                <w:sz w:val="20"/>
                <w:szCs w:val="20"/>
                <w:lang w:eastAsia="en-US"/>
              </w:rPr>
            </w:pPr>
          </w:p>
        </w:tc>
      </w:tr>
      <w:tr w:rsidR="003545EC" w14:paraId="27784C98" w14:textId="77777777" w:rsidTr="003545EC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2A8A" w14:textId="77777777" w:rsidR="003545EC" w:rsidRDefault="00354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B0DF" w14:textId="77777777" w:rsidR="003545EC" w:rsidRDefault="00354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3274" w14:textId="77777777" w:rsidR="003545EC" w:rsidRDefault="00354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6502" w14:textId="77777777" w:rsidR="003545EC" w:rsidRDefault="00354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C18A" w14:textId="77777777" w:rsidR="003545EC" w:rsidRDefault="00354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8D60" w14:textId="77777777" w:rsidR="003545EC" w:rsidRDefault="00354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3EDE" w14:textId="77777777" w:rsidR="003545EC" w:rsidRDefault="00354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99DD1" w14:textId="77777777" w:rsidR="003545EC" w:rsidRDefault="00354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545EC" w14:paraId="5998778F" w14:textId="77777777" w:rsidTr="003545EC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2BC0" w14:textId="77777777" w:rsidR="003545EC" w:rsidRDefault="00354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E37FF" w14:textId="77777777" w:rsidR="003545EC" w:rsidRDefault="00354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03E8" w14:textId="77777777" w:rsidR="003545EC" w:rsidRDefault="00354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C60E" w14:textId="77777777" w:rsidR="003545EC" w:rsidRDefault="00354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3DAB5" w14:textId="77777777" w:rsidR="003545EC" w:rsidRDefault="00354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2081" w14:textId="77777777" w:rsidR="003545EC" w:rsidRDefault="00354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CB08" w14:textId="77777777" w:rsidR="003545EC" w:rsidRDefault="00354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2C767" w14:textId="77777777" w:rsidR="003545EC" w:rsidRDefault="00354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</w:tr>
      <w:tr w:rsidR="003545EC" w14:paraId="3FFB4292" w14:textId="77777777" w:rsidTr="003545EC">
        <w:trPr>
          <w:trHeight w:val="397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F8B2E" w14:textId="77777777" w:rsidR="003545EC" w:rsidRDefault="003545EC">
            <w:pPr>
              <w:tabs>
                <w:tab w:val="left" w:pos="213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Сведения о характерных точках части (частей) границы объекта</w:t>
            </w:r>
          </w:p>
        </w:tc>
      </w:tr>
      <w:tr w:rsidR="003545EC" w14:paraId="2EAC9E61" w14:textId="77777777" w:rsidTr="003545EC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5B33B" w14:textId="77777777" w:rsidR="003545EC" w:rsidRDefault="00354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9B042" w14:textId="77777777" w:rsidR="003545EC" w:rsidRDefault="00354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94F1" w14:textId="77777777" w:rsidR="003545EC" w:rsidRDefault="00354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A788" w14:textId="77777777" w:rsidR="003545EC" w:rsidRDefault="00354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FF46" w14:textId="77777777" w:rsidR="003545EC" w:rsidRDefault="00354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E55E" w14:textId="77777777" w:rsidR="003545EC" w:rsidRDefault="00354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FED3" w14:textId="77777777" w:rsidR="003545EC" w:rsidRDefault="00354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0968F" w14:textId="77777777" w:rsidR="003545EC" w:rsidRDefault="00354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</w:tr>
    </w:tbl>
    <w:p w14:paraId="40EF1BD1" w14:textId="77777777" w:rsidR="003545EC" w:rsidRDefault="003545EC"/>
    <w:sectPr w:rsidR="003545EC" w:rsidSect="001518D1">
      <w:footerReference w:type="even" r:id="rId6"/>
      <w:footerReference w:type="default" r:id="rId7"/>
      <w:pgSz w:w="11906" w:h="16838" w:code="9"/>
      <w:pgMar w:top="1134" w:right="566" w:bottom="1134" w:left="1134" w:header="709" w:footer="709" w:gutter="0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AE4CB" w14:textId="77777777" w:rsidR="005C3E0C" w:rsidRDefault="005C3E0C">
      <w:r>
        <w:separator/>
      </w:r>
    </w:p>
  </w:endnote>
  <w:endnote w:type="continuationSeparator" w:id="0">
    <w:p w14:paraId="2A5B95FD" w14:textId="77777777" w:rsidR="005C3E0C" w:rsidRDefault="005C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D06E2" w14:textId="77777777" w:rsidR="008D51C3" w:rsidRDefault="006B070E" w:rsidP="000E0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C7DC2CC" w14:textId="77777777" w:rsidR="008D51C3" w:rsidRDefault="005C3E0C" w:rsidP="008D51C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00574" w14:textId="77777777" w:rsidR="008D51C3" w:rsidRDefault="005C3E0C" w:rsidP="008D51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4EEBD" w14:textId="77777777" w:rsidR="005C3E0C" w:rsidRDefault="005C3E0C">
      <w:r>
        <w:separator/>
      </w:r>
    </w:p>
  </w:footnote>
  <w:footnote w:type="continuationSeparator" w:id="0">
    <w:p w14:paraId="3574E14E" w14:textId="77777777" w:rsidR="005C3E0C" w:rsidRDefault="005C3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AA0"/>
    <w:rsid w:val="0019032C"/>
    <w:rsid w:val="003545EC"/>
    <w:rsid w:val="005C3E0C"/>
    <w:rsid w:val="006B070E"/>
    <w:rsid w:val="00C12692"/>
    <w:rsid w:val="00E635F0"/>
    <w:rsid w:val="00F1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41BDD"/>
  <w15:chartTrackingRefBased/>
  <w15:docId w15:val="{F79C2B9E-BA9E-4666-96BB-DF593E30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07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B0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070E"/>
  </w:style>
  <w:style w:type="paragraph" w:customStyle="1" w:styleId="1">
    <w:name w:val="Обычный1"/>
    <w:uiPriority w:val="99"/>
    <w:rsid w:val="006B070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endnote text"/>
    <w:basedOn w:val="a"/>
    <w:link w:val="a7"/>
    <w:rsid w:val="006B070E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6B07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3545EC"/>
    <w:pPr>
      <w:spacing w:before="100" w:beforeAutospacing="1" w:after="119"/>
    </w:pPr>
  </w:style>
  <w:style w:type="paragraph" w:styleId="a9">
    <w:name w:val="header"/>
    <w:basedOn w:val="a"/>
    <w:link w:val="aa"/>
    <w:uiPriority w:val="99"/>
    <w:semiHidden/>
    <w:unhideWhenUsed/>
    <w:rsid w:val="003545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545E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3545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2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1080</Words>
  <Characters>6157</Characters>
  <Application>Microsoft Office Word</Application>
  <DocSecurity>0</DocSecurity>
  <Lines>51</Lines>
  <Paragraphs>14</Paragraphs>
  <ScaleCrop>false</ScaleCrop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2</cp:revision>
  <cp:lastPrinted>2021-03-09T08:40:00Z</cp:lastPrinted>
  <dcterms:created xsi:type="dcterms:W3CDTF">2021-03-09T08:45:00Z</dcterms:created>
  <dcterms:modified xsi:type="dcterms:W3CDTF">2021-03-09T08:45:00Z</dcterms:modified>
</cp:coreProperties>
</file>