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 xml:space="preserve">«Развитие системы </w:t>
      </w:r>
      <w:r w:rsidR="00667CBB">
        <w:rPr>
          <w:rFonts w:ascii="Times New Roman" w:hAnsi="Times New Roman" w:cs="Times New Roman"/>
          <w:b/>
          <w:sz w:val="28"/>
          <w:szCs w:val="28"/>
        </w:rPr>
        <w:t>общего</w:t>
      </w:r>
      <w:r w:rsidRPr="009C02A1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D12F4D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38"/>
        <w:gridCol w:w="756"/>
        <w:gridCol w:w="1417"/>
        <w:gridCol w:w="1559"/>
        <w:gridCol w:w="1560"/>
        <w:gridCol w:w="1275"/>
        <w:gridCol w:w="1525"/>
      </w:tblGrid>
      <w:tr w:rsidR="00FE4152" w:rsidTr="00470442">
        <w:tc>
          <w:tcPr>
            <w:tcW w:w="1938" w:type="dxa"/>
          </w:tcPr>
          <w:p w:rsidR="009C02A1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47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152" w:rsidTr="00470442">
        <w:tc>
          <w:tcPr>
            <w:tcW w:w="1938" w:type="dxa"/>
          </w:tcPr>
          <w:p w:rsidR="009C02A1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47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52" w:rsidTr="0023378F">
        <w:tc>
          <w:tcPr>
            <w:tcW w:w="1938" w:type="dxa"/>
          </w:tcPr>
          <w:p w:rsidR="009C02A1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</w:tcPr>
          <w:p w:rsidR="009C02A1" w:rsidRPr="00FE4152" w:rsidRDefault="00FE4152" w:rsidP="00667CBB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качества образовательных услуг, эффективности работы системы </w:t>
            </w:r>
            <w:r w:rsidR="00667CB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4E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FE4152" w:rsidTr="00667CBB">
        <w:tc>
          <w:tcPr>
            <w:tcW w:w="1938" w:type="dxa"/>
            <w:vAlign w:val="center"/>
          </w:tcPr>
          <w:p w:rsidR="009C02A1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</w:tcPr>
          <w:p w:rsidR="00BE6B8A" w:rsidRPr="00BE6B8A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обеспечение государственных гарантий доступности </w:t>
            </w:r>
            <w:r w:rsidR="00667CB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BE6B8A" w:rsidRPr="00BE6B8A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2) создание условий для повышения качества услуг </w:t>
            </w:r>
            <w:r w:rsidR="00667CB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9C02A1" w:rsidRDefault="00BE6B8A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3) создание условий для повышения эффективности системы </w:t>
            </w:r>
            <w:r w:rsidR="00667CB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FE4152" w:rsidTr="00667CBB">
        <w:tc>
          <w:tcPr>
            <w:tcW w:w="1938" w:type="dxa"/>
            <w:vAlign w:val="center"/>
          </w:tcPr>
          <w:p w:rsidR="009C02A1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</w:tcPr>
          <w:p w:rsidR="00D255AF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категории;</w:t>
            </w:r>
          </w:p>
          <w:p w:rsidR="00D255AF" w:rsidRDefault="00D255AF" w:rsidP="00D2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5AF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организациях;</w:t>
            </w:r>
          </w:p>
          <w:p w:rsidR="00BE6B8A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B8A"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67CBB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представителей)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детей</w:t>
            </w:r>
            <w:r w:rsidR="00BE6B8A" w:rsidRPr="00BE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5AF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деятельности;</w:t>
            </w:r>
          </w:p>
          <w:p w:rsidR="00D255AF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удельный вес выпускников муниципальных общеобразовательных организаций,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D255AF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удельный вес обучающихся</w:t>
            </w:r>
            <w:r w:rsidR="00AA67C6">
              <w:rPr>
                <w:rFonts w:ascii="Times New Roman" w:hAnsi="Times New Roman" w:cs="Times New Roman"/>
                <w:sz w:val="24"/>
                <w:szCs w:val="24"/>
              </w:rPr>
              <w:t>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организаций;</w:t>
            </w:r>
          </w:p>
          <w:p w:rsidR="00AA67C6" w:rsidRDefault="00AA67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удельный вес детей в возрасте с 12 до 18 лет, принявших участие в мероприятиях для одаренных детей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2A1" w:rsidRDefault="00AA67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удельный вес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AA67C6" w:rsidRDefault="00AA67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удельный вес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уровня;</w:t>
            </w:r>
          </w:p>
          <w:p w:rsidR="00AA67C6" w:rsidRDefault="00AA67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количество реализованных народных проектов в сфере образования в год;</w:t>
            </w:r>
          </w:p>
          <w:p w:rsidR="00AA67C6" w:rsidRDefault="00AA67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количество реализованных проектных предложений в год;</w:t>
            </w:r>
          </w:p>
          <w:p w:rsidR="00C45CE4" w:rsidRDefault="00AA67C6" w:rsidP="0009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C45CE4" w:rsidRPr="000959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5CE4" w:rsidRPr="0009599D">
              <w:t xml:space="preserve"> </w:t>
            </w:r>
            <w:r w:rsidR="00C45CE4" w:rsidRPr="0009599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педагогов </w:t>
            </w:r>
            <w:r w:rsidR="0009599D" w:rsidRPr="0009599D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C45CE4" w:rsidRPr="000959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имеющих высшую и первую квалификационные категории, в общей численности педагогов </w:t>
            </w:r>
            <w:r w:rsidR="0009599D" w:rsidRPr="0009599D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C45CE4" w:rsidRPr="000959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7C6" w:rsidRDefault="00AA67C6" w:rsidP="0009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удельный вес педагогических работников, охваченных проведением профессиональных конкурсов, в целях предоставления возможностей для профессионального и карьерного роста;</w:t>
            </w:r>
          </w:p>
          <w:p w:rsidR="00AA67C6" w:rsidRDefault="00FE2C10" w:rsidP="0009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удельный вес 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</w:t>
            </w:r>
          </w:p>
        </w:tc>
      </w:tr>
      <w:tr w:rsidR="00FE4152" w:rsidTr="00667CBB">
        <w:tc>
          <w:tcPr>
            <w:tcW w:w="1938" w:type="dxa"/>
            <w:vAlign w:val="center"/>
          </w:tcPr>
          <w:p w:rsidR="009C02A1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9C02A1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0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67CBB" w:rsidTr="00667CBB">
        <w:tc>
          <w:tcPr>
            <w:tcW w:w="1938" w:type="dxa"/>
            <w:vAlign w:val="center"/>
          </w:tcPr>
          <w:p w:rsid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 «Современная школа»</w:t>
            </w:r>
          </w:p>
        </w:tc>
      </w:tr>
      <w:tr w:rsidR="00FE4152" w:rsidTr="002242A9">
        <w:tc>
          <w:tcPr>
            <w:tcW w:w="1938" w:type="dxa"/>
            <w:vMerge w:val="restart"/>
            <w:vAlign w:val="center"/>
          </w:tcPr>
          <w:p w:rsidR="00FE4152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56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56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27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FE4152" w:rsidTr="002242A9">
        <w:tc>
          <w:tcPr>
            <w:tcW w:w="1938" w:type="dxa"/>
            <w:vMerge/>
            <w:vAlign w:val="center"/>
          </w:tcPr>
          <w:p w:rsidR="00FE4152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4152" w:rsidRPr="002369F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9F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vAlign w:val="center"/>
          </w:tcPr>
          <w:p w:rsidR="00FE4152" w:rsidRPr="009749B7" w:rsidRDefault="002242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B7">
              <w:rPr>
                <w:rFonts w:ascii="Times New Roman" w:hAnsi="Times New Roman" w:cs="Times New Roman"/>
                <w:sz w:val="20"/>
                <w:szCs w:val="20"/>
              </w:rPr>
              <w:t>21 564 329,66</w:t>
            </w:r>
          </w:p>
        </w:tc>
        <w:tc>
          <w:tcPr>
            <w:tcW w:w="1559" w:type="dxa"/>
            <w:vAlign w:val="center"/>
          </w:tcPr>
          <w:p w:rsidR="00FE4152" w:rsidRPr="009749B7" w:rsidRDefault="009749B7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B7">
              <w:rPr>
                <w:rFonts w:ascii="Times New Roman" w:hAnsi="Times New Roman" w:cs="Times New Roman"/>
                <w:sz w:val="20"/>
                <w:szCs w:val="20"/>
              </w:rPr>
              <w:t>173 448 818,34</w:t>
            </w:r>
          </w:p>
        </w:tc>
        <w:tc>
          <w:tcPr>
            <w:tcW w:w="1560" w:type="dxa"/>
            <w:vAlign w:val="center"/>
          </w:tcPr>
          <w:p w:rsidR="00FE4152" w:rsidRPr="009749B7" w:rsidRDefault="009749B7" w:rsidP="00D90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B7">
              <w:rPr>
                <w:rFonts w:ascii="Times New Roman" w:hAnsi="Times New Roman" w:cs="Times New Roman"/>
                <w:sz w:val="20"/>
                <w:szCs w:val="20"/>
              </w:rPr>
              <w:t>40 352 849,96</w:t>
            </w:r>
          </w:p>
        </w:tc>
        <w:tc>
          <w:tcPr>
            <w:tcW w:w="1275" w:type="dxa"/>
            <w:vAlign w:val="center"/>
          </w:tcPr>
          <w:p w:rsidR="00FE4152" w:rsidRPr="00296E26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9749B7" w:rsidRDefault="009749B7" w:rsidP="00D90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235 365 997,96</w:t>
            </w:r>
          </w:p>
        </w:tc>
      </w:tr>
      <w:tr w:rsidR="00FE4152" w:rsidTr="002242A9">
        <w:tc>
          <w:tcPr>
            <w:tcW w:w="1938" w:type="dxa"/>
            <w:vMerge/>
            <w:vAlign w:val="center"/>
          </w:tcPr>
          <w:p w:rsidR="00FE4152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4152" w:rsidRPr="002369F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9F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vAlign w:val="center"/>
          </w:tcPr>
          <w:p w:rsidR="00FE4152" w:rsidRPr="009749B7" w:rsidRDefault="002242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B7">
              <w:rPr>
                <w:rFonts w:ascii="Times New Roman" w:hAnsi="Times New Roman" w:cs="Times New Roman"/>
                <w:sz w:val="20"/>
                <w:szCs w:val="20"/>
              </w:rPr>
              <w:t>22 054 319,04</w:t>
            </w:r>
          </w:p>
        </w:tc>
        <w:tc>
          <w:tcPr>
            <w:tcW w:w="1559" w:type="dxa"/>
            <w:vAlign w:val="center"/>
          </w:tcPr>
          <w:p w:rsidR="00FE4152" w:rsidRPr="009749B7" w:rsidRDefault="002242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B7">
              <w:rPr>
                <w:rFonts w:ascii="Times New Roman" w:hAnsi="Times New Roman" w:cs="Times New Roman"/>
                <w:sz w:val="20"/>
                <w:szCs w:val="20"/>
              </w:rPr>
              <w:t>171 987 128,96</w:t>
            </w:r>
          </w:p>
        </w:tc>
        <w:tc>
          <w:tcPr>
            <w:tcW w:w="1560" w:type="dxa"/>
            <w:vAlign w:val="center"/>
          </w:tcPr>
          <w:p w:rsidR="00FE4152" w:rsidRPr="009749B7" w:rsidRDefault="009749B7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B7">
              <w:rPr>
                <w:rFonts w:ascii="Times New Roman" w:hAnsi="Times New Roman" w:cs="Times New Roman"/>
                <w:sz w:val="20"/>
                <w:szCs w:val="20"/>
              </w:rPr>
              <w:t>9 912 953,98</w:t>
            </w:r>
          </w:p>
        </w:tc>
        <w:tc>
          <w:tcPr>
            <w:tcW w:w="1275" w:type="dxa"/>
            <w:vAlign w:val="center"/>
          </w:tcPr>
          <w:p w:rsidR="00FE4152" w:rsidRPr="00296E26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9749B7" w:rsidRDefault="009749B7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203 954 401,98</w:t>
            </w:r>
          </w:p>
        </w:tc>
      </w:tr>
      <w:tr w:rsidR="00FE4152" w:rsidTr="002242A9">
        <w:tc>
          <w:tcPr>
            <w:tcW w:w="1938" w:type="dxa"/>
            <w:vMerge/>
            <w:vAlign w:val="center"/>
          </w:tcPr>
          <w:p w:rsidR="00FE4152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4152" w:rsidRPr="002369F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9F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FE4152" w:rsidRPr="009749B7" w:rsidRDefault="002242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B7">
              <w:rPr>
                <w:rFonts w:ascii="Times New Roman" w:hAnsi="Times New Roman" w:cs="Times New Roman"/>
                <w:sz w:val="20"/>
                <w:szCs w:val="20"/>
              </w:rPr>
              <w:t>21 841 775,59</w:t>
            </w:r>
          </w:p>
        </w:tc>
        <w:tc>
          <w:tcPr>
            <w:tcW w:w="1559" w:type="dxa"/>
            <w:vAlign w:val="center"/>
          </w:tcPr>
          <w:p w:rsidR="00FE4152" w:rsidRPr="009749B7" w:rsidRDefault="002242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B7">
              <w:rPr>
                <w:rFonts w:ascii="Times New Roman" w:hAnsi="Times New Roman" w:cs="Times New Roman"/>
                <w:sz w:val="20"/>
                <w:szCs w:val="20"/>
              </w:rPr>
              <w:t>171 904 472,41</w:t>
            </w:r>
          </w:p>
        </w:tc>
        <w:tc>
          <w:tcPr>
            <w:tcW w:w="1560" w:type="dxa"/>
            <w:vAlign w:val="center"/>
          </w:tcPr>
          <w:p w:rsidR="00FE4152" w:rsidRPr="009749B7" w:rsidRDefault="009749B7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B7">
              <w:rPr>
                <w:rFonts w:ascii="Times New Roman" w:hAnsi="Times New Roman" w:cs="Times New Roman"/>
                <w:sz w:val="20"/>
                <w:szCs w:val="20"/>
              </w:rPr>
              <w:t>9 556 846,16</w:t>
            </w:r>
          </w:p>
        </w:tc>
        <w:tc>
          <w:tcPr>
            <w:tcW w:w="1275" w:type="dxa"/>
            <w:vAlign w:val="center"/>
          </w:tcPr>
          <w:p w:rsidR="00FE4152" w:rsidRPr="00296E26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9749B7" w:rsidRDefault="009749B7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203 303 094,16</w:t>
            </w:r>
          </w:p>
        </w:tc>
      </w:tr>
      <w:tr w:rsidR="00FE4152" w:rsidTr="002242A9">
        <w:tc>
          <w:tcPr>
            <w:tcW w:w="1938" w:type="dxa"/>
            <w:vMerge/>
            <w:vAlign w:val="center"/>
          </w:tcPr>
          <w:p w:rsidR="00FE4152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4152" w:rsidRPr="002369F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9F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vAlign w:val="center"/>
          </w:tcPr>
          <w:p w:rsidR="00FE4152" w:rsidRPr="009749B7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296E26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FE4152" w:rsidRPr="009749B7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152" w:rsidRPr="00296E26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9749B7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152" w:rsidTr="002242A9">
        <w:tc>
          <w:tcPr>
            <w:tcW w:w="1938" w:type="dxa"/>
            <w:vMerge/>
            <w:vAlign w:val="center"/>
          </w:tcPr>
          <w:p w:rsidR="00FE4152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4152" w:rsidRPr="002369F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9F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vAlign w:val="center"/>
          </w:tcPr>
          <w:p w:rsidR="00FE4152" w:rsidRPr="009749B7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296E26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FE4152" w:rsidRPr="009749B7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152" w:rsidRPr="00296E26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9749B7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152" w:rsidTr="002242A9">
        <w:tc>
          <w:tcPr>
            <w:tcW w:w="1938" w:type="dxa"/>
            <w:vMerge/>
            <w:vAlign w:val="center"/>
          </w:tcPr>
          <w:p w:rsidR="00FE4152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4152" w:rsidRPr="002369F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9F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FE4152" w:rsidRPr="009749B7" w:rsidRDefault="002242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B7">
              <w:rPr>
                <w:rFonts w:ascii="Times New Roman" w:hAnsi="Times New Roman" w:cs="Times New Roman"/>
                <w:sz w:val="20"/>
                <w:szCs w:val="20"/>
              </w:rPr>
              <w:t>65 460 424,29</w:t>
            </w:r>
          </w:p>
        </w:tc>
        <w:tc>
          <w:tcPr>
            <w:tcW w:w="1559" w:type="dxa"/>
            <w:vAlign w:val="center"/>
          </w:tcPr>
          <w:p w:rsidR="00FE4152" w:rsidRPr="00296E26" w:rsidRDefault="009749B7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749B7">
              <w:rPr>
                <w:rFonts w:ascii="Times New Roman" w:hAnsi="Times New Roman" w:cs="Times New Roman"/>
                <w:sz w:val="20"/>
                <w:szCs w:val="20"/>
              </w:rPr>
              <w:t>517 340 419,71</w:t>
            </w:r>
          </w:p>
        </w:tc>
        <w:tc>
          <w:tcPr>
            <w:tcW w:w="1560" w:type="dxa"/>
            <w:vAlign w:val="center"/>
          </w:tcPr>
          <w:p w:rsidR="00FE4152" w:rsidRPr="009749B7" w:rsidRDefault="009749B7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B7">
              <w:rPr>
                <w:rFonts w:ascii="Times New Roman" w:hAnsi="Times New Roman" w:cs="Times New Roman"/>
                <w:sz w:val="20"/>
                <w:szCs w:val="20"/>
              </w:rPr>
              <w:t>59 822 650,10</w:t>
            </w:r>
          </w:p>
        </w:tc>
        <w:tc>
          <w:tcPr>
            <w:tcW w:w="1275" w:type="dxa"/>
            <w:vAlign w:val="center"/>
          </w:tcPr>
          <w:p w:rsidR="00FE4152" w:rsidRPr="00296E26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9749B7" w:rsidRDefault="009749B7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642 623 494,10</w:t>
            </w:r>
            <w:bookmarkStart w:id="0" w:name="_GoBack"/>
            <w:bookmarkEnd w:id="0"/>
          </w:p>
        </w:tc>
      </w:tr>
      <w:tr w:rsidR="00FE4152" w:rsidTr="00667CBB">
        <w:tc>
          <w:tcPr>
            <w:tcW w:w="1938" w:type="dxa"/>
            <w:vAlign w:val="center"/>
          </w:tcPr>
          <w:p w:rsidR="009C02A1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9C02A1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Подпрограммы </w:t>
            </w:r>
            <w:r w:rsidR="00667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к 2025 году:</w:t>
            </w:r>
          </w:p>
          <w:p w:rsidR="00F83A6E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удовлетворенность населения качеством </w:t>
            </w:r>
            <w:r w:rsidR="00667CB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F83A6E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условия, соответствующие требованиям федеральных государственных образовательных стандартов, в 100% образовательных организаций</w:t>
            </w:r>
            <w:r w:rsidR="00667CBB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7CBB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современную школьную инфраструктуру, оснастить 100% объектов образования современными системами безопасности;</w:t>
            </w:r>
          </w:p>
          <w:p w:rsidR="00667CBB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методические, организационные, кадровые, информационные условия для развития этнокультурного образования;</w:t>
            </w:r>
          </w:p>
          <w:p w:rsidR="00667CBB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увеличить долю обучающихся 10-11 классов в общеобразовательных организациях, обучающихся в классах с профильным и углубленным изучением отдельных предметов в общей численности обучающихся 10-11 классов до 95%;</w:t>
            </w:r>
          </w:p>
          <w:p w:rsidR="00667CBB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условия для возможности детей их дальнейшей профессиональной ориентации;</w:t>
            </w:r>
          </w:p>
          <w:p w:rsidR="00667CBB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 и обеспечить охват участия обучающихся в мероприятиях для одаренных детей</w:t>
            </w:r>
            <w:r w:rsidR="00983A10">
              <w:rPr>
                <w:rFonts w:ascii="Times New Roman" w:hAnsi="Times New Roman" w:cs="Times New Roman"/>
                <w:sz w:val="24"/>
                <w:szCs w:val="24"/>
              </w:rPr>
              <w:t xml:space="preserve"> до 30% к 2025 году;</w:t>
            </w:r>
          </w:p>
          <w:p w:rsidR="00F83A6E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2F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престижность и привлекательность профессии за счет доведения средней заработной платы педагогических работников организаций </w:t>
            </w:r>
            <w:r w:rsidR="00983A10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6C2C2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до средней заработной платы в Республике Коми;</w:t>
            </w:r>
          </w:p>
          <w:p w:rsidR="00F83A6E" w:rsidRDefault="00F83A6E" w:rsidP="0098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9D"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лучшие педагогические кадры в систему </w:t>
            </w:r>
            <w:r w:rsidR="00983A10" w:rsidRPr="0009599D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09599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095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2A1"/>
    <w:rsid w:val="000913C3"/>
    <w:rsid w:val="0009599D"/>
    <w:rsid w:val="000A5260"/>
    <w:rsid w:val="00135C75"/>
    <w:rsid w:val="0015497D"/>
    <w:rsid w:val="001A08DA"/>
    <w:rsid w:val="002242A9"/>
    <w:rsid w:val="0023378F"/>
    <w:rsid w:val="002369FF"/>
    <w:rsid w:val="0026421F"/>
    <w:rsid w:val="00291B5D"/>
    <w:rsid w:val="00296E26"/>
    <w:rsid w:val="002C1F03"/>
    <w:rsid w:val="00370924"/>
    <w:rsid w:val="003C30E1"/>
    <w:rsid w:val="003D4E00"/>
    <w:rsid w:val="003E5E3C"/>
    <w:rsid w:val="00470442"/>
    <w:rsid w:val="004E4F20"/>
    <w:rsid w:val="00510059"/>
    <w:rsid w:val="005B1CAF"/>
    <w:rsid w:val="00667CBB"/>
    <w:rsid w:val="006C2C2F"/>
    <w:rsid w:val="006C7634"/>
    <w:rsid w:val="00855C8C"/>
    <w:rsid w:val="00876D89"/>
    <w:rsid w:val="00934F89"/>
    <w:rsid w:val="009749B7"/>
    <w:rsid w:val="00983A10"/>
    <w:rsid w:val="009C02A1"/>
    <w:rsid w:val="00A51C39"/>
    <w:rsid w:val="00AA67C6"/>
    <w:rsid w:val="00BD19E1"/>
    <w:rsid w:val="00BE6AA5"/>
    <w:rsid w:val="00BE6B8A"/>
    <w:rsid w:val="00C45CE4"/>
    <w:rsid w:val="00C81B47"/>
    <w:rsid w:val="00CF5F5F"/>
    <w:rsid w:val="00D255AF"/>
    <w:rsid w:val="00D50999"/>
    <w:rsid w:val="00D77235"/>
    <w:rsid w:val="00D904EB"/>
    <w:rsid w:val="00F83A6E"/>
    <w:rsid w:val="00FE2C10"/>
    <w:rsid w:val="00FE415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DD547-56D0-40D1-9EB5-A67F7CFF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29</cp:revision>
  <cp:lastPrinted>2020-12-16T15:21:00Z</cp:lastPrinted>
  <dcterms:created xsi:type="dcterms:W3CDTF">2020-09-24T13:24:00Z</dcterms:created>
  <dcterms:modified xsi:type="dcterms:W3CDTF">2021-03-25T09:45:00Z</dcterms:modified>
</cp:coreProperties>
</file>