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D3" w:rsidRDefault="005E11D3" w:rsidP="005E11D3">
      <w:pPr>
        <w:jc w:val="center"/>
      </w:pPr>
      <w:r>
        <w:rPr>
          <w:b/>
          <w:bCs/>
          <w:noProof/>
          <w:sz w:val="20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Pr="0051775C" w:rsidRDefault="005E11D3" w:rsidP="005E11D3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5E11D3" w:rsidRPr="0051775C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1775C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«КНЯЖПОГОСТСКИЙ»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E11D3" w:rsidRPr="0051775C" w:rsidRDefault="005E11D3" w:rsidP="005E11D3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5E11D3" w:rsidRPr="0051775C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51775C">
                        <w:rPr>
                          <w:b/>
                          <w:bCs/>
                          <w:sz w:val="24"/>
                        </w:rPr>
                        <w:t xml:space="preserve">«КНЯЖПОГОСТСКИЙ»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«КНЯЖПОГОСТ»</w:t>
                            </w:r>
                          </w:p>
                          <w:p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Й РАЙОНСА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С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ВЕТ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«КНЯЖПОГОСТ»</w:t>
                      </w:r>
                    </w:p>
                    <w:p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 С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ВЕТ</w:t>
                      </w:r>
                    </w:p>
                  </w:txbxContent>
                </v:textbox>
              </v:shape>
            </w:pict>
          </mc:Fallback>
        </mc:AlternateContent>
      </w:r>
    </w:p>
    <w:p w:rsidR="005E11D3" w:rsidRDefault="005E11D3" w:rsidP="005E11D3">
      <w:pPr>
        <w:tabs>
          <w:tab w:val="left" w:pos="4305"/>
        </w:tabs>
      </w:pPr>
      <w:r>
        <w:tab/>
      </w: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Default="005E11D3" w:rsidP="005E11D3">
      <w:pPr>
        <w:tabs>
          <w:tab w:val="left" w:pos="4305"/>
        </w:tabs>
      </w:pPr>
    </w:p>
    <w:p w:rsidR="005E11D3" w:rsidRPr="001E7949" w:rsidRDefault="005E11D3" w:rsidP="005E11D3">
      <w:pPr>
        <w:pStyle w:val="2"/>
        <w:rPr>
          <w:rFonts w:ascii="Times New Roman" w:hAnsi="Times New Roman"/>
        </w:rPr>
      </w:pPr>
      <w:r w:rsidRPr="001E7949">
        <w:rPr>
          <w:rFonts w:ascii="Times New Roman" w:hAnsi="Times New Roman"/>
        </w:rPr>
        <w:t>РЕШЕНИЕ</w:t>
      </w:r>
    </w:p>
    <w:p w:rsidR="005E11D3" w:rsidRDefault="005E11D3" w:rsidP="005E11D3">
      <w:pPr>
        <w:jc w:val="center"/>
        <w:rPr>
          <w:rFonts w:ascii="Times New Roman" w:hAnsi="Times New Roman"/>
          <w:b/>
          <w:sz w:val="32"/>
        </w:rPr>
      </w:pPr>
      <w:r w:rsidRPr="001E7949">
        <w:rPr>
          <w:rFonts w:ascii="Times New Roman" w:hAnsi="Times New Roman"/>
          <w:b/>
          <w:sz w:val="32"/>
        </w:rPr>
        <w:t>КЫВКÖРТÖД</w:t>
      </w:r>
    </w:p>
    <w:p w:rsidR="00102DF7" w:rsidRPr="00B11545" w:rsidRDefault="00102DF7" w:rsidP="005E11D3">
      <w:pPr>
        <w:jc w:val="center"/>
        <w:rPr>
          <w:rFonts w:ascii="Times New Roman" w:hAnsi="Times New Roman"/>
          <w:b/>
          <w:sz w:val="32"/>
        </w:rPr>
      </w:pP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  <w:u w:val="single"/>
        </w:rPr>
      </w:pPr>
      <w:r w:rsidRPr="00743466">
        <w:rPr>
          <w:rFonts w:ascii="Times New Roman" w:hAnsi="Times New Roman"/>
          <w:b/>
          <w:sz w:val="24"/>
        </w:rPr>
        <w:t>от</w:t>
      </w:r>
      <w:r w:rsidR="00371057">
        <w:rPr>
          <w:rFonts w:ascii="Times New Roman" w:hAnsi="Times New Roman"/>
          <w:b/>
          <w:sz w:val="24"/>
        </w:rPr>
        <w:t xml:space="preserve">    </w:t>
      </w:r>
      <w:r w:rsidR="006C64BB">
        <w:rPr>
          <w:rFonts w:ascii="Times New Roman" w:hAnsi="Times New Roman"/>
          <w:b/>
          <w:sz w:val="24"/>
        </w:rPr>
        <w:t>14</w:t>
      </w:r>
      <w:r w:rsidR="00371057" w:rsidRPr="00497B36">
        <w:rPr>
          <w:rFonts w:ascii="Times New Roman" w:hAnsi="Times New Roman"/>
          <w:b/>
          <w:bCs/>
          <w:sz w:val="24"/>
          <w:u w:val="single"/>
        </w:rPr>
        <w:t>.</w:t>
      </w:r>
      <w:r w:rsidR="00B10AAA">
        <w:rPr>
          <w:rFonts w:ascii="Times New Roman" w:hAnsi="Times New Roman"/>
          <w:b/>
          <w:bCs/>
          <w:sz w:val="24"/>
          <w:u w:val="single"/>
        </w:rPr>
        <w:t>0</w:t>
      </w:r>
      <w:r w:rsidR="006C64BB">
        <w:rPr>
          <w:rFonts w:ascii="Times New Roman" w:hAnsi="Times New Roman"/>
          <w:b/>
          <w:bCs/>
          <w:sz w:val="24"/>
          <w:u w:val="single"/>
        </w:rPr>
        <w:t>5</w:t>
      </w:r>
      <w:r w:rsidR="00607308">
        <w:rPr>
          <w:rFonts w:ascii="Times New Roman" w:hAnsi="Times New Roman"/>
          <w:b/>
          <w:bCs/>
          <w:sz w:val="24"/>
          <w:u w:val="single"/>
        </w:rPr>
        <w:t>.202</w:t>
      </w:r>
      <w:r w:rsidR="00B10AAA">
        <w:rPr>
          <w:rFonts w:ascii="Times New Roman" w:hAnsi="Times New Roman"/>
          <w:b/>
          <w:bCs/>
          <w:sz w:val="24"/>
          <w:u w:val="single"/>
        </w:rPr>
        <w:t>1</w:t>
      </w:r>
      <w:r>
        <w:rPr>
          <w:rFonts w:ascii="Times New Roman" w:hAnsi="Times New Roman"/>
          <w:b/>
          <w:bCs/>
          <w:sz w:val="24"/>
          <w:u w:val="single"/>
        </w:rPr>
        <w:t xml:space="preserve"> №</w:t>
      </w:r>
      <w:r w:rsidR="00B10AAA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="006C64BB">
        <w:rPr>
          <w:rFonts w:ascii="Times New Roman" w:hAnsi="Times New Roman"/>
          <w:b/>
          <w:bCs/>
          <w:sz w:val="24"/>
          <w:u w:val="single"/>
        </w:rPr>
        <w:t>181</w:t>
      </w:r>
      <w:r w:rsidR="00B10AAA">
        <w:rPr>
          <w:rFonts w:ascii="Times New Roman" w:hAnsi="Times New Roman"/>
          <w:b/>
          <w:bCs/>
          <w:sz w:val="24"/>
          <w:u w:val="single"/>
        </w:rPr>
        <w:t>____</w:t>
      </w:r>
      <w:r w:rsidRPr="00743466">
        <w:rPr>
          <w:rFonts w:ascii="Times New Roman" w:hAnsi="Times New Roman"/>
          <w:b/>
          <w:bCs/>
          <w:sz w:val="24"/>
          <w:u w:val="single"/>
        </w:rPr>
        <w:t xml:space="preserve">            </w:t>
      </w:r>
    </w:p>
    <w:p w:rsidR="005E11D3" w:rsidRPr="00743466" w:rsidRDefault="005E11D3" w:rsidP="005E11D3">
      <w:pPr>
        <w:rPr>
          <w:rFonts w:ascii="Times New Roman" w:hAnsi="Times New Roman"/>
          <w:b/>
          <w:bCs/>
          <w:sz w:val="24"/>
        </w:rPr>
      </w:pPr>
      <w:r w:rsidRPr="00743466">
        <w:rPr>
          <w:rFonts w:ascii="Times New Roman" w:hAnsi="Times New Roman"/>
          <w:b/>
          <w:bCs/>
          <w:sz w:val="24"/>
        </w:rPr>
        <w:t>г. Емва,  Республика Коми</w:t>
      </w:r>
    </w:p>
    <w:p w:rsidR="005E11D3" w:rsidRDefault="005E11D3" w:rsidP="005E11D3">
      <w:pPr>
        <w:rPr>
          <w:b/>
          <w:bCs/>
          <w:sz w:val="22"/>
        </w:rPr>
      </w:pPr>
    </w:p>
    <w:p w:rsidR="005E11D3" w:rsidRPr="006A7E83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>Об утверждении перечня муниципально</w:t>
      </w:r>
      <w:r w:rsidR="00770B91">
        <w:rPr>
          <w:rFonts w:ascii="Times New Roman" w:hAnsi="Times New Roman"/>
          <w:bCs/>
          <w:szCs w:val="28"/>
        </w:rPr>
        <w:t>го</w:t>
      </w:r>
      <w:r w:rsidRPr="006A7E83">
        <w:rPr>
          <w:rFonts w:ascii="Times New Roman" w:hAnsi="Times New Roman"/>
          <w:bCs/>
          <w:szCs w:val="28"/>
        </w:rPr>
        <w:t xml:space="preserve"> </w:t>
      </w:r>
    </w:p>
    <w:p w:rsidR="005E11D3" w:rsidRPr="006A7E83" w:rsidRDefault="00770B91" w:rsidP="005E11D3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имущества</w:t>
      </w:r>
      <w:r w:rsidR="005E11D3" w:rsidRPr="006A7E83">
        <w:rPr>
          <w:rFonts w:ascii="Times New Roman" w:hAnsi="Times New Roman"/>
          <w:bCs/>
          <w:szCs w:val="28"/>
        </w:rPr>
        <w:t xml:space="preserve"> муниципального района</w:t>
      </w:r>
    </w:p>
    <w:p w:rsidR="00371057" w:rsidRPr="006A7E83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 xml:space="preserve">«Княжпогостский», </w:t>
      </w:r>
      <w:r w:rsidR="00371057" w:rsidRPr="006A7E83">
        <w:rPr>
          <w:rFonts w:ascii="Times New Roman" w:hAnsi="Times New Roman"/>
          <w:bCs/>
          <w:szCs w:val="28"/>
        </w:rPr>
        <w:t>предлагаем</w:t>
      </w:r>
      <w:r w:rsidR="00F91B88" w:rsidRPr="006A7E83">
        <w:rPr>
          <w:rFonts w:ascii="Times New Roman" w:hAnsi="Times New Roman"/>
          <w:bCs/>
          <w:szCs w:val="28"/>
        </w:rPr>
        <w:t>о</w:t>
      </w:r>
      <w:r w:rsidR="00770B91">
        <w:rPr>
          <w:rFonts w:ascii="Times New Roman" w:hAnsi="Times New Roman"/>
          <w:bCs/>
          <w:szCs w:val="28"/>
        </w:rPr>
        <w:t>го</w:t>
      </w:r>
      <w:r w:rsidR="00371057" w:rsidRPr="006A7E83">
        <w:rPr>
          <w:rFonts w:ascii="Times New Roman" w:hAnsi="Times New Roman"/>
          <w:bCs/>
          <w:szCs w:val="28"/>
        </w:rPr>
        <w:t xml:space="preserve"> к передаче</w:t>
      </w:r>
    </w:p>
    <w:p w:rsidR="000E61EE" w:rsidRPr="006A7E83" w:rsidRDefault="007B2D46" w:rsidP="000E61EE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 xml:space="preserve">в </w:t>
      </w:r>
      <w:r w:rsidR="005E11D3" w:rsidRPr="006A7E83">
        <w:rPr>
          <w:rFonts w:ascii="Times New Roman" w:hAnsi="Times New Roman"/>
          <w:bCs/>
          <w:szCs w:val="28"/>
        </w:rPr>
        <w:t xml:space="preserve">муниципальную </w:t>
      </w:r>
      <w:r w:rsidR="00371057" w:rsidRPr="006A7E83">
        <w:rPr>
          <w:rFonts w:ascii="Times New Roman" w:hAnsi="Times New Roman"/>
          <w:bCs/>
          <w:szCs w:val="28"/>
        </w:rPr>
        <w:t xml:space="preserve">собственность </w:t>
      </w:r>
    </w:p>
    <w:p w:rsidR="007B2D46" w:rsidRPr="006A7E83" w:rsidRDefault="00E373F1" w:rsidP="005E11D3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городского поселения «Емва»</w:t>
      </w:r>
    </w:p>
    <w:p w:rsidR="004B6647" w:rsidRDefault="004B6647" w:rsidP="005E11D3">
      <w:pPr>
        <w:pStyle w:val="Con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11D3" w:rsidRPr="00102DF7" w:rsidRDefault="005E11D3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35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4235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E4322" w:rsidRPr="00CE4322">
        <w:rPr>
          <w:rFonts w:ascii="Times New Roman" w:hAnsi="Times New Roman" w:cs="Times New Roman"/>
          <w:sz w:val="28"/>
          <w:szCs w:val="28"/>
        </w:rPr>
        <w:t>с Федеральным законо</w:t>
      </w:r>
      <w:r w:rsidR="00FA2327">
        <w:rPr>
          <w:rFonts w:ascii="Times New Roman" w:hAnsi="Times New Roman" w:cs="Times New Roman"/>
          <w:sz w:val="28"/>
          <w:szCs w:val="28"/>
        </w:rPr>
        <w:t>м от 06.10.2003</w:t>
      </w:r>
      <w:r w:rsidR="00CE4322" w:rsidRPr="00CE432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CE4322">
        <w:rPr>
          <w:rFonts w:ascii="Times New Roman" w:hAnsi="Times New Roman" w:cs="Times New Roman"/>
          <w:sz w:val="28"/>
          <w:szCs w:val="28"/>
        </w:rPr>
        <w:t>, Положением 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</w:t>
      </w:r>
      <w:r w:rsidR="00FA2327">
        <w:rPr>
          <w:rFonts w:ascii="Times New Roman" w:hAnsi="Times New Roman" w:cs="Times New Roman"/>
          <w:sz w:val="28"/>
          <w:szCs w:val="28"/>
        </w:rPr>
        <w:t xml:space="preserve">няжпогостский» от 29.10.2007 </w:t>
      </w:r>
      <w:r w:rsidR="00CE4322">
        <w:rPr>
          <w:rFonts w:ascii="Times New Roman" w:hAnsi="Times New Roman" w:cs="Times New Roman"/>
          <w:sz w:val="28"/>
          <w:szCs w:val="28"/>
        </w:rPr>
        <w:t xml:space="preserve">№ 58, </w:t>
      </w:r>
      <w:r w:rsidRPr="00C4235D">
        <w:rPr>
          <w:rFonts w:ascii="Times New Roman" w:hAnsi="Times New Roman" w:cs="Times New Roman"/>
          <w:sz w:val="28"/>
          <w:szCs w:val="28"/>
        </w:rPr>
        <w:t>Совет муниципального района «Княжпогостский»</w:t>
      </w:r>
      <w:r w:rsidR="00102DF7">
        <w:rPr>
          <w:rFonts w:ascii="Times New Roman" w:hAnsi="Times New Roman" w:cs="Times New Roman"/>
          <w:sz w:val="28"/>
          <w:szCs w:val="28"/>
        </w:rPr>
        <w:t xml:space="preserve"> </w:t>
      </w:r>
      <w:r w:rsidR="00102D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02DF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D6702" w:rsidRPr="00C4235D" w:rsidRDefault="00DD6702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D3" w:rsidRDefault="000B76D0" w:rsidP="005E11D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E83">
        <w:rPr>
          <w:rFonts w:ascii="Times New Roman" w:hAnsi="Times New Roman" w:cs="Times New Roman"/>
          <w:sz w:val="28"/>
          <w:szCs w:val="28"/>
        </w:rPr>
        <w:t>РЕШИЛ</w:t>
      </w:r>
      <w:r w:rsidR="005E11D3" w:rsidRPr="006A7E83">
        <w:rPr>
          <w:rFonts w:ascii="Times New Roman" w:hAnsi="Times New Roman" w:cs="Times New Roman"/>
          <w:sz w:val="28"/>
          <w:szCs w:val="28"/>
        </w:rPr>
        <w:t>:</w:t>
      </w:r>
    </w:p>
    <w:p w:rsidR="00FA2327" w:rsidRPr="006A7E83" w:rsidRDefault="00FA2327" w:rsidP="005E11D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D3" w:rsidRPr="00C4235D" w:rsidRDefault="005E11D3" w:rsidP="005E11D3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Pr="006A7E83">
        <w:rPr>
          <w:rFonts w:ascii="Times New Roman" w:hAnsi="Times New Roman"/>
          <w:szCs w:val="28"/>
        </w:rPr>
        <w:t>1.</w:t>
      </w:r>
      <w:r w:rsidRPr="00C4235D">
        <w:rPr>
          <w:rFonts w:ascii="Times New Roman" w:hAnsi="Times New Roman"/>
          <w:b/>
          <w:szCs w:val="28"/>
        </w:rPr>
        <w:t xml:space="preserve"> </w:t>
      </w:r>
      <w:r w:rsidRPr="00C4235D">
        <w:rPr>
          <w:rFonts w:ascii="Times New Roman" w:hAnsi="Times New Roman"/>
          <w:szCs w:val="28"/>
        </w:rPr>
        <w:t>У</w:t>
      </w:r>
      <w:r w:rsidR="00770B91">
        <w:rPr>
          <w:rFonts w:ascii="Times New Roman" w:hAnsi="Times New Roman"/>
          <w:szCs w:val="28"/>
        </w:rPr>
        <w:t xml:space="preserve">твердить перечень муниципального имущества </w:t>
      </w:r>
      <w:r w:rsidRPr="00C4235D">
        <w:rPr>
          <w:rFonts w:ascii="Times New Roman" w:hAnsi="Times New Roman"/>
          <w:szCs w:val="28"/>
        </w:rPr>
        <w:t xml:space="preserve">муниципального района «Княжпогостский», </w:t>
      </w:r>
      <w:r w:rsidR="00371057">
        <w:rPr>
          <w:rFonts w:ascii="Times New Roman" w:hAnsi="Times New Roman"/>
          <w:szCs w:val="28"/>
        </w:rPr>
        <w:t>предлагаем</w:t>
      </w:r>
      <w:r w:rsidR="00770B91">
        <w:rPr>
          <w:rFonts w:ascii="Times New Roman" w:hAnsi="Times New Roman"/>
          <w:szCs w:val="28"/>
        </w:rPr>
        <w:t>ого</w:t>
      </w:r>
      <w:r w:rsidR="00371057">
        <w:rPr>
          <w:rFonts w:ascii="Times New Roman" w:hAnsi="Times New Roman"/>
          <w:szCs w:val="28"/>
        </w:rPr>
        <w:t xml:space="preserve"> к передаче </w:t>
      </w:r>
      <w:r w:rsidRPr="00C4235D">
        <w:rPr>
          <w:rFonts w:ascii="Times New Roman" w:hAnsi="Times New Roman"/>
          <w:szCs w:val="28"/>
        </w:rPr>
        <w:t xml:space="preserve">в муниципальную собственность </w:t>
      </w:r>
      <w:r w:rsidR="00E373F1">
        <w:rPr>
          <w:rFonts w:ascii="Times New Roman" w:hAnsi="Times New Roman"/>
          <w:szCs w:val="28"/>
        </w:rPr>
        <w:t>городского поселения «Емва»</w:t>
      </w:r>
      <w:r w:rsidR="00351101">
        <w:rPr>
          <w:rFonts w:ascii="Times New Roman" w:hAnsi="Times New Roman"/>
          <w:szCs w:val="28"/>
        </w:rPr>
        <w:t xml:space="preserve"> </w:t>
      </w:r>
      <w:r w:rsidRPr="00C4235D">
        <w:rPr>
          <w:rFonts w:ascii="Times New Roman" w:hAnsi="Times New Roman"/>
          <w:szCs w:val="28"/>
        </w:rPr>
        <w:t>согласно приложению к настоящему решению.</w:t>
      </w:r>
    </w:p>
    <w:p w:rsidR="00770B91" w:rsidRPr="00770B91" w:rsidRDefault="005E11D3" w:rsidP="00770B91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="00770B91" w:rsidRPr="00770B91">
        <w:rPr>
          <w:rFonts w:ascii="Times New Roman" w:hAnsi="Times New Roman"/>
          <w:szCs w:val="28"/>
        </w:rPr>
        <w:t>2.</w:t>
      </w:r>
      <w:r w:rsidR="00770B91" w:rsidRPr="00770B91">
        <w:rPr>
          <w:rFonts w:ascii="Times New Roman" w:hAnsi="Times New Roman"/>
          <w:bCs/>
          <w:szCs w:val="28"/>
        </w:rPr>
        <w:t xml:space="preserve"> </w:t>
      </w:r>
      <w:r w:rsidR="00770B91" w:rsidRPr="00770B91">
        <w:rPr>
          <w:rFonts w:ascii="Times New Roman" w:hAnsi="Times New Roman"/>
          <w:szCs w:val="28"/>
        </w:rPr>
        <w:t>Рекомендовать Совету муниципального образования городского поселения «Емва»</w:t>
      </w:r>
      <w:r w:rsidR="00E373F1">
        <w:rPr>
          <w:rFonts w:ascii="Times New Roman" w:hAnsi="Times New Roman"/>
          <w:szCs w:val="28"/>
        </w:rPr>
        <w:t xml:space="preserve"> </w:t>
      </w:r>
      <w:r w:rsidR="00770B91" w:rsidRPr="00770B91">
        <w:rPr>
          <w:rFonts w:ascii="Times New Roman" w:hAnsi="Times New Roman"/>
          <w:szCs w:val="28"/>
        </w:rPr>
        <w:t>в месячный срок рассмотреть настоящее решение в соответствии с  законодательством.</w:t>
      </w:r>
    </w:p>
    <w:p w:rsidR="00770B91" w:rsidRDefault="00770B91" w:rsidP="00770B91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770B91">
        <w:rPr>
          <w:rFonts w:ascii="Times New Roman" w:hAnsi="Times New Roman"/>
          <w:szCs w:val="28"/>
        </w:rPr>
        <w:t>3. Настоящее решение вступает в силу со дня его принятия.</w:t>
      </w:r>
    </w:p>
    <w:p w:rsidR="00102DF7" w:rsidRDefault="00102DF7" w:rsidP="00770B91">
      <w:pPr>
        <w:jc w:val="both"/>
        <w:rPr>
          <w:rFonts w:ascii="Times New Roman" w:hAnsi="Times New Roman"/>
          <w:szCs w:val="28"/>
        </w:rPr>
      </w:pPr>
    </w:p>
    <w:p w:rsidR="00102DF7" w:rsidRPr="00770B91" w:rsidRDefault="00102DF7" w:rsidP="00770B91">
      <w:pPr>
        <w:jc w:val="both"/>
        <w:rPr>
          <w:rFonts w:ascii="Times New Roman" w:hAnsi="Times New Roman"/>
          <w:szCs w:val="28"/>
        </w:rPr>
      </w:pPr>
    </w:p>
    <w:p w:rsidR="00E9015A" w:rsidRPr="00C4235D" w:rsidRDefault="00E9015A" w:rsidP="00770B91">
      <w:pPr>
        <w:jc w:val="both"/>
        <w:rPr>
          <w:rFonts w:ascii="Times New Roman" w:hAnsi="Times New Roman"/>
          <w:bCs/>
          <w:szCs w:val="28"/>
        </w:rPr>
      </w:pPr>
    </w:p>
    <w:p w:rsidR="00607308" w:rsidRPr="00607308" w:rsidRDefault="00607308" w:rsidP="00607308">
      <w:pPr>
        <w:jc w:val="both"/>
        <w:rPr>
          <w:rFonts w:ascii="Times New Roman" w:hAnsi="Times New Roman"/>
          <w:bCs/>
          <w:szCs w:val="28"/>
        </w:rPr>
      </w:pPr>
      <w:r w:rsidRPr="00607308">
        <w:rPr>
          <w:rFonts w:ascii="Times New Roman" w:hAnsi="Times New Roman"/>
          <w:bCs/>
          <w:szCs w:val="28"/>
        </w:rPr>
        <w:t xml:space="preserve">Глава МР «Княжпогостский» - </w:t>
      </w:r>
    </w:p>
    <w:p w:rsidR="00607308" w:rsidRPr="00607308" w:rsidRDefault="00102DF7" w:rsidP="00607308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</w:t>
      </w:r>
      <w:r w:rsidR="00607308" w:rsidRPr="00607308">
        <w:rPr>
          <w:rFonts w:ascii="Times New Roman" w:hAnsi="Times New Roman"/>
          <w:bCs/>
          <w:szCs w:val="28"/>
        </w:rPr>
        <w:t xml:space="preserve">уководитель администрации                                             </w:t>
      </w:r>
      <w:r w:rsidR="00607308">
        <w:rPr>
          <w:rFonts w:ascii="Times New Roman" w:hAnsi="Times New Roman"/>
          <w:bCs/>
          <w:szCs w:val="28"/>
        </w:rPr>
        <w:t xml:space="preserve">    </w:t>
      </w:r>
      <w:r w:rsidR="00607308" w:rsidRPr="00607308">
        <w:rPr>
          <w:rFonts w:ascii="Times New Roman" w:hAnsi="Times New Roman"/>
          <w:bCs/>
          <w:szCs w:val="28"/>
        </w:rPr>
        <w:t xml:space="preserve">       А. Л. Немчинов             </w:t>
      </w:r>
    </w:p>
    <w:p w:rsidR="00607308" w:rsidRPr="00607308" w:rsidRDefault="00607308" w:rsidP="00607308">
      <w:pPr>
        <w:jc w:val="both"/>
        <w:rPr>
          <w:rFonts w:ascii="Times New Roman" w:hAnsi="Times New Roman"/>
          <w:bCs/>
          <w:szCs w:val="28"/>
        </w:rPr>
      </w:pPr>
    </w:p>
    <w:p w:rsidR="00607308" w:rsidRPr="00607308" w:rsidRDefault="00607308" w:rsidP="00607308">
      <w:pPr>
        <w:jc w:val="both"/>
        <w:rPr>
          <w:rFonts w:ascii="Times New Roman" w:hAnsi="Times New Roman"/>
          <w:bCs/>
          <w:szCs w:val="28"/>
        </w:rPr>
      </w:pPr>
    </w:p>
    <w:p w:rsidR="00607308" w:rsidRPr="00607308" w:rsidRDefault="00607308" w:rsidP="00607308">
      <w:pPr>
        <w:jc w:val="both"/>
        <w:rPr>
          <w:rFonts w:ascii="Times New Roman" w:hAnsi="Times New Roman"/>
          <w:bCs/>
          <w:szCs w:val="28"/>
        </w:rPr>
      </w:pPr>
      <w:r w:rsidRPr="00607308">
        <w:rPr>
          <w:rFonts w:ascii="Times New Roman" w:hAnsi="Times New Roman"/>
          <w:bCs/>
          <w:szCs w:val="28"/>
        </w:rPr>
        <w:t>Председатель Совета района</w:t>
      </w:r>
      <w:r w:rsidRPr="00607308">
        <w:rPr>
          <w:rFonts w:ascii="Times New Roman" w:hAnsi="Times New Roman"/>
          <w:bCs/>
          <w:szCs w:val="28"/>
        </w:rPr>
        <w:tab/>
      </w:r>
      <w:r w:rsidRPr="00607308">
        <w:rPr>
          <w:rFonts w:ascii="Times New Roman" w:hAnsi="Times New Roman"/>
          <w:bCs/>
          <w:szCs w:val="28"/>
        </w:rPr>
        <w:tab/>
        <w:t xml:space="preserve">                                                 Ю. В. </w:t>
      </w:r>
      <w:proofErr w:type="spellStart"/>
      <w:r w:rsidRPr="00607308">
        <w:rPr>
          <w:rFonts w:ascii="Times New Roman" w:hAnsi="Times New Roman"/>
          <w:bCs/>
          <w:szCs w:val="28"/>
        </w:rPr>
        <w:t>Ганова</w:t>
      </w:r>
      <w:proofErr w:type="spellEnd"/>
      <w:r w:rsidRPr="00607308">
        <w:rPr>
          <w:rFonts w:ascii="Times New Roman" w:hAnsi="Times New Roman"/>
          <w:bCs/>
          <w:szCs w:val="28"/>
        </w:rPr>
        <w:t xml:space="preserve">             </w:t>
      </w:r>
    </w:p>
    <w:p w:rsidR="00770B91" w:rsidRPr="00770B91" w:rsidRDefault="00770B91" w:rsidP="00770B91">
      <w:pPr>
        <w:jc w:val="both"/>
        <w:rPr>
          <w:rFonts w:ascii="Times New Roman" w:hAnsi="Times New Roman"/>
          <w:szCs w:val="28"/>
        </w:rPr>
      </w:pPr>
      <w:r w:rsidRPr="00770B91">
        <w:rPr>
          <w:rFonts w:ascii="Times New Roman" w:hAnsi="Times New Roman"/>
          <w:szCs w:val="28"/>
        </w:rPr>
        <w:t xml:space="preserve">  </w:t>
      </w:r>
    </w:p>
    <w:p w:rsidR="00770B91" w:rsidRDefault="00770B91" w:rsidP="00770B91">
      <w:pPr>
        <w:jc w:val="both"/>
        <w:rPr>
          <w:rFonts w:ascii="Times New Roman" w:hAnsi="Times New Roman"/>
          <w:szCs w:val="28"/>
        </w:rPr>
      </w:pPr>
    </w:p>
    <w:p w:rsidR="00C35E7E" w:rsidRDefault="00C35E7E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102DF7" w:rsidRDefault="00102DF7" w:rsidP="005E11D3">
      <w:pPr>
        <w:rPr>
          <w:b/>
          <w:bCs/>
          <w:color w:val="FFFFFF"/>
          <w:sz w:val="18"/>
          <w:szCs w:val="18"/>
        </w:rPr>
      </w:pPr>
    </w:p>
    <w:p w:rsidR="005E11D3" w:rsidRPr="00607308" w:rsidRDefault="00102DF7" w:rsidP="00607308">
      <w:pPr>
        <w:rPr>
          <w:b/>
          <w:bCs/>
          <w:color w:val="FFFFFF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6C8D7" wp14:editId="4D73ADA8">
                <wp:simplePos x="0" y="0"/>
                <wp:positionH relativeFrom="column">
                  <wp:posOffset>3191510</wp:posOffset>
                </wp:positionH>
                <wp:positionV relativeFrom="paragraph">
                  <wp:posOffset>76835</wp:posOffset>
                </wp:positionV>
                <wp:extent cx="3248025" cy="91440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1D3" w:rsidRPr="00607308" w:rsidRDefault="005E11D3" w:rsidP="00607308">
                            <w:pPr>
                              <w:jc w:val="righ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:rsidR="005E11D3" w:rsidRPr="00607308" w:rsidRDefault="005E11D3" w:rsidP="00102DF7">
                            <w:pPr>
                              <w:jc w:val="righ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решению Совета муниципального района «Княжпогостский» </w:t>
                            </w:r>
                            <w:r w:rsidR="00102DF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</w:t>
                            </w:r>
                            <w:r w:rsidR="00371057"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10AA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6C64B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14</w:t>
                            </w:r>
                            <w:r w:rsidR="00102DF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="00B10AA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</w:t>
                            </w:r>
                            <w:r w:rsidR="006C64B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5</w:t>
                            </w:r>
                            <w:r w:rsidR="00102DF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="00607308"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202</w:t>
                            </w:r>
                            <w:r w:rsidR="00B10AA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="00607308"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97B36"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№</w:t>
                            </w:r>
                            <w:r w:rsidR="00497B36"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C64B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181</w:t>
                            </w:r>
                            <w:bookmarkStart w:id="0" w:name="_GoBack"/>
                            <w:bookmarkEnd w:id="0"/>
                            <w:r w:rsidR="00607308" w:rsidRPr="006073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607308" w:rsidRPr="00607308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1</w:t>
                            </w:r>
                            <w:r w:rsidR="00DD6702" w:rsidRPr="00607308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E11D3" w:rsidRPr="00607308" w:rsidRDefault="005E11D3" w:rsidP="005E11D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margin-left:251.3pt;margin-top:6.05pt;width:255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" stroked="f">
                <v:textbox>
                  <w:txbxContent>
                    <w:p w:rsidR="005E11D3" w:rsidRPr="00607308" w:rsidRDefault="005E11D3" w:rsidP="00607308">
                      <w:pPr>
                        <w:jc w:val="righ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:rsidR="005E11D3" w:rsidRPr="00607308" w:rsidRDefault="005E11D3" w:rsidP="00102DF7">
                      <w:pPr>
                        <w:jc w:val="righ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 решению Совета муниципального района «Княжпогостский» </w:t>
                      </w:r>
                      <w:r w:rsidR="00102DF7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</w:t>
                      </w:r>
                      <w:r w:rsidR="00371057"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="00B10AA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</w:t>
                      </w:r>
                      <w:r w:rsidR="006C64B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14</w:t>
                      </w:r>
                      <w:r w:rsidR="00102DF7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</w:t>
                      </w:r>
                      <w:r w:rsidR="00B10AAA">
                        <w:rPr>
                          <w:rFonts w:ascii="Times New Roman" w:hAnsi="Times New Roman"/>
                          <w:sz w:val="26"/>
                          <w:szCs w:val="26"/>
                        </w:rPr>
                        <w:t>0</w:t>
                      </w:r>
                      <w:r w:rsidR="006C64B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5</w:t>
                      </w:r>
                      <w:r w:rsidR="00102DF7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</w:t>
                      </w:r>
                      <w:r w:rsidR="00607308"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202</w:t>
                      </w:r>
                      <w:r w:rsidR="00B10AAA">
                        <w:rPr>
                          <w:rFonts w:ascii="Times New Roman" w:hAnsi="Times New Roman"/>
                          <w:sz w:val="26"/>
                          <w:szCs w:val="26"/>
                        </w:rPr>
                        <w:t>1</w:t>
                      </w:r>
                      <w:r w:rsidR="00607308"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="00497B36"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№</w:t>
                      </w:r>
                      <w:r w:rsidR="00497B36"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="006C64B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181</w:t>
                      </w:r>
                      <w:bookmarkStart w:id="1" w:name="_GoBack"/>
                      <w:bookmarkEnd w:id="1"/>
                      <w:r w:rsidR="00607308" w:rsidRPr="006073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</w:t>
                      </w:r>
                      <w:r w:rsidR="00607308" w:rsidRPr="00607308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1</w:t>
                      </w:r>
                      <w:r w:rsidR="00DD6702" w:rsidRPr="00607308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  <w:p w:rsidR="005E11D3" w:rsidRPr="00607308" w:rsidRDefault="005E11D3" w:rsidP="005E11D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308">
        <w:rPr>
          <w:b/>
          <w:bCs/>
          <w:color w:val="FFFFFF"/>
          <w:sz w:val="18"/>
          <w:szCs w:val="18"/>
        </w:rPr>
        <w:t>ПОПОВ В.А.</w:t>
      </w:r>
      <w:r w:rsidR="00607308">
        <w:rPr>
          <w:b/>
          <w:bCs/>
          <w:color w:val="FFFFFF"/>
          <w:sz w:val="18"/>
          <w:szCs w:val="18"/>
        </w:rPr>
        <w:tab/>
      </w:r>
      <w:r w:rsidR="00607308">
        <w:rPr>
          <w:b/>
          <w:bCs/>
          <w:color w:val="FFFFFF"/>
          <w:sz w:val="18"/>
          <w:szCs w:val="18"/>
        </w:rPr>
        <w:tab/>
        <w:t>___________</w:t>
      </w:r>
    </w:p>
    <w:p w:rsidR="005C3351" w:rsidRDefault="005C3351" w:rsidP="005E11D3">
      <w:pPr>
        <w:jc w:val="both"/>
        <w:rPr>
          <w:b/>
          <w:sz w:val="18"/>
          <w:szCs w:val="18"/>
        </w:rPr>
      </w:pPr>
    </w:p>
    <w:p w:rsidR="005E11D3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1D3595" w:rsidP="005E11D3">
      <w:pPr>
        <w:jc w:val="both"/>
        <w:rPr>
          <w:b/>
          <w:color w:val="FFFFFF"/>
          <w:sz w:val="18"/>
          <w:szCs w:val="18"/>
        </w:rPr>
      </w:pPr>
      <w:r>
        <w:rPr>
          <w:b/>
          <w:color w:val="FFFFFF"/>
          <w:sz w:val="18"/>
          <w:szCs w:val="18"/>
        </w:rPr>
        <w:t>КУЛИК</w:t>
      </w:r>
      <w:r w:rsidR="005E11D3" w:rsidRPr="00CC5488">
        <w:rPr>
          <w:b/>
          <w:color w:val="FFFFFF"/>
          <w:sz w:val="18"/>
          <w:szCs w:val="18"/>
        </w:rPr>
        <w:t>_________________</w:t>
      </w:r>
      <w:r w:rsidR="005E11D3" w:rsidRPr="00CC5488">
        <w:rPr>
          <w:b/>
          <w:color w:val="FFFFFF"/>
          <w:sz w:val="18"/>
          <w:szCs w:val="18"/>
        </w:rPr>
        <w:tab/>
      </w:r>
      <w:r w:rsidR="005E11D3" w:rsidRPr="00CC5488">
        <w:rPr>
          <w:b/>
          <w:color w:val="FFFFFF"/>
          <w:sz w:val="18"/>
          <w:szCs w:val="18"/>
        </w:rPr>
        <w:tab/>
      </w:r>
      <w:r w:rsidR="005E11D3" w:rsidRPr="00CC5488">
        <w:rPr>
          <w:b/>
          <w:color w:val="FFFFFF"/>
          <w:sz w:val="18"/>
          <w:szCs w:val="18"/>
        </w:rPr>
        <w:tab/>
        <w:t xml:space="preserve">НОФИТ Е.Ю.    </w:t>
      </w:r>
      <w:r w:rsidR="005E11D3" w:rsidRPr="00CC5488">
        <w:rPr>
          <w:b/>
          <w:color w:val="FFFFFF"/>
          <w:sz w:val="18"/>
          <w:szCs w:val="18"/>
        </w:rPr>
        <w:tab/>
        <w:t>_________________</w:t>
      </w: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CC5488" w:rsidRDefault="005E11D3" w:rsidP="005E11D3">
      <w:pPr>
        <w:jc w:val="both"/>
        <w:rPr>
          <w:b/>
          <w:color w:val="FFFFFF"/>
          <w:sz w:val="18"/>
          <w:szCs w:val="18"/>
        </w:rPr>
      </w:pPr>
      <w:r w:rsidRPr="00CC5488">
        <w:rPr>
          <w:b/>
          <w:color w:val="FFFFFF"/>
          <w:sz w:val="18"/>
          <w:szCs w:val="18"/>
        </w:rPr>
        <w:t>МИХАЙЛОВ А.Б.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ТРЯСОВА Е.Н.</w:t>
      </w:r>
      <w:r w:rsidRPr="00CC5488">
        <w:rPr>
          <w:b/>
          <w:color w:val="FFFFFF"/>
          <w:sz w:val="18"/>
          <w:szCs w:val="18"/>
        </w:rPr>
        <w:tab/>
      </w:r>
      <w:r w:rsidRPr="00CC5488">
        <w:rPr>
          <w:b/>
          <w:color w:val="FFFFFF"/>
          <w:sz w:val="18"/>
          <w:szCs w:val="18"/>
        </w:rPr>
        <w:tab/>
        <w:t>_________________</w:t>
      </w:r>
    </w:p>
    <w:p w:rsidR="005E11D3" w:rsidRDefault="005E11D3" w:rsidP="005E11D3">
      <w:pPr>
        <w:jc w:val="both"/>
        <w:rPr>
          <w:b/>
          <w:color w:val="FFFFFF"/>
          <w:sz w:val="18"/>
          <w:szCs w:val="18"/>
        </w:rPr>
      </w:pPr>
    </w:p>
    <w:p w:rsidR="005E11D3" w:rsidRPr="007E229E" w:rsidRDefault="005E11D3" w:rsidP="005E11D3">
      <w:pPr>
        <w:tabs>
          <w:tab w:val="left" w:pos="5655"/>
        </w:tabs>
        <w:jc w:val="both"/>
        <w:rPr>
          <w:b/>
          <w:color w:val="FFFFFF"/>
          <w:sz w:val="18"/>
          <w:szCs w:val="18"/>
        </w:rPr>
      </w:pPr>
    </w:p>
    <w:p w:rsidR="005E11D3" w:rsidRDefault="005E11D3" w:rsidP="005E11D3">
      <w:pPr>
        <w:rPr>
          <w:sz w:val="18"/>
          <w:szCs w:val="18"/>
        </w:rPr>
      </w:pPr>
    </w:p>
    <w:p w:rsidR="00F07336" w:rsidRDefault="00F07336" w:rsidP="005E11D3">
      <w:pPr>
        <w:rPr>
          <w:sz w:val="18"/>
          <w:szCs w:val="18"/>
        </w:rPr>
      </w:pPr>
    </w:p>
    <w:p w:rsidR="00340851" w:rsidRDefault="00340851" w:rsidP="005E11D3">
      <w:pPr>
        <w:rPr>
          <w:sz w:val="18"/>
          <w:szCs w:val="18"/>
        </w:rPr>
      </w:pPr>
    </w:p>
    <w:p w:rsidR="005E11D3" w:rsidRPr="001540CA" w:rsidRDefault="005E11D3" w:rsidP="005E11D3">
      <w:pPr>
        <w:jc w:val="center"/>
        <w:rPr>
          <w:rFonts w:ascii="Times New Roman" w:hAnsi="Times New Roman"/>
          <w:sz w:val="26"/>
          <w:szCs w:val="26"/>
        </w:rPr>
      </w:pPr>
      <w:r w:rsidRPr="001540CA">
        <w:rPr>
          <w:rFonts w:ascii="Times New Roman" w:hAnsi="Times New Roman"/>
          <w:sz w:val="26"/>
          <w:szCs w:val="26"/>
        </w:rPr>
        <w:t>Перечень</w:t>
      </w:r>
    </w:p>
    <w:p w:rsidR="005E11D3" w:rsidRPr="00340851" w:rsidRDefault="00E373F1" w:rsidP="005E11D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A869B8">
        <w:rPr>
          <w:rFonts w:ascii="Times New Roman" w:hAnsi="Times New Roman"/>
          <w:sz w:val="26"/>
          <w:szCs w:val="26"/>
        </w:rPr>
        <w:t>униципального имущества</w:t>
      </w:r>
      <w:r w:rsidR="005E11D3" w:rsidRPr="00340851">
        <w:rPr>
          <w:rFonts w:ascii="Times New Roman" w:hAnsi="Times New Roman"/>
          <w:sz w:val="26"/>
          <w:szCs w:val="26"/>
        </w:rPr>
        <w:t xml:space="preserve">  муниципального района «Княжпогостский»,</w:t>
      </w:r>
    </w:p>
    <w:p w:rsidR="005E11D3" w:rsidRPr="00340851" w:rsidRDefault="00371057" w:rsidP="00CA5DBF">
      <w:pPr>
        <w:jc w:val="center"/>
        <w:rPr>
          <w:rFonts w:ascii="Times New Roman" w:hAnsi="Times New Roman"/>
          <w:sz w:val="26"/>
          <w:szCs w:val="26"/>
        </w:rPr>
      </w:pPr>
      <w:r w:rsidRPr="00340851">
        <w:rPr>
          <w:rFonts w:ascii="Times New Roman" w:hAnsi="Times New Roman"/>
          <w:sz w:val="26"/>
          <w:szCs w:val="26"/>
        </w:rPr>
        <w:t>предлагаем</w:t>
      </w:r>
      <w:r w:rsidR="00F91B88" w:rsidRPr="00340851">
        <w:rPr>
          <w:rFonts w:ascii="Times New Roman" w:hAnsi="Times New Roman"/>
          <w:sz w:val="26"/>
          <w:szCs w:val="26"/>
        </w:rPr>
        <w:t>о</w:t>
      </w:r>
      <w:r w:rsidR="00A869B8">
        <w:rPr>
          <w:rFonts w:ascii="Times New Roman" w:hAnsi="Times New Roman"/>
          <w:sz w:val="26"/>
          <w:szCs w:val="26"/>
        </w:rPr>
        <w:t>го</w:t>
      </w:r>
      <w:r w:rsidRPr="00340851">
        <w:rPr>
          <w:rFonts w:ascii="Times New Roman" w:hAnsi="Times New Roman"/>
          <w:sz w:val="26"/>
          <w:szCs w:val="26"/>
        </w:rPr>
        <w:t xml:space="preserve"> к передаче</w:t>
      </w:r>
      <w:r w:rsidR="005E11D3" w:rsidRPr="00340851">
        <w:rPr>
          <w:rFonts w:ascii="Times New Roman" w:hAnsi="Times New Roman"/>
          <w:sz w:val="26"/>
          <w:szCs w:val="26"/>
        </w:rPr>
        <w:t xml:space="preserve"> в муниципальную собственность </w:t>
      </w:r>
      <w:r w:rsidR="00CA5DBF">
        <w:rPr>
          <w:rFonts w:ascii="Times New Roman" w:hAnsi="Times New Roman"/>
          <w:sz w:val="26"/>
          <w:szCs w:val="26"/>
        </w:rPr>
        <w:t>городского поселения «Емва»</w:t>
      </w:r>
    </w:p>
    <w:p w:rsidR="00E9015A" w:rsidRPr="00211FA2" w:rsidRDefault="00E9015A" w:rsidP="005E11D3">
      <w:pPr>
        <w:jc w:val="center"/>
        <w:rPr>
          <w:rFonts w:ascii="Times New Roman" w:hAnsi="Times New Roman"/>
          <w:szCs w:val="28"/>
        </w:rPr>
      </w:pPr>
    </w:p>
    <w:p w:rsidR="005E11D3" w:rsidRPr="00340851" w:rsidRDefault="005E11D3" w:rsidP="007D7756">
      <w:pPr>
        <w:rPr>
          <w:rFonts w:ascii="Times New Roman" w:hAnsi="Times New Roman"/>
          <w:szCs w:val="28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Cs w:val="28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3544"/>
        <w:gridCol w:w="2126"/>
        <w:gridCol w:w="1701"/>
      </w:tblGrid>
      <w:tr w:rsidR="00EF08DC" w:rsidRPr="00770B91" w:rsidTr="00FA2327">
        <w:trPr>
          <w:trHeight w:val="520"/>
        </w:trPr>
        <w:tc>
          <w:tcPr>
            <w:tcW w:w="710" w:type="dxa"/>
          </w:tcPr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B91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770B9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770B91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B91">
              <w:rPr>
                <w:rFonts w:ascii="Times New Roman" w:hAnsi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544" w:type="dxa"/>
            <w:shd w:val="clear" w:color="auto" w:fill="auto"/>
          </w:tcPr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B91">
              <w:rPr>
                <w:rFonts w:ascii="Times New Roman" w:hAnsi="Times New Roman"/>
                <w:b/>
                <w:sz w:val="26"/>
                <w:szCs w:val="26"/>
              </w:rPr>
              <w:t xml:space="preserve">Адрес </w:t>
            </w:r>
          </w:p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B91">
              <w:rPr>
                <w:rFonts w:ascii="Times New Roman" w:hAnsi="Times New Roman"/>
                <w:b/>
                <w:sz w:val="26"/>
                <w:szCs w:val="26"/>
              </w:rPr>
              <w:t>объекта</w:t>
            </w:r>
          </w:p>
        </w:tc>
        <w:tc>
          <w:tcPr>
            <w:tcW w:w="2126" w:type="dxa"/>
          </w:tcPr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Кадастровый номер объекта</w:t>
            </w:r>
          </w:p>
        </w:tc>
        <w:tc>
          <w:tcPr>
            <w:tcW w:w="1701" w:type="dxa"/>
          </w:tcPr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B91">
              <w:rPr>
                <w:rFonts w:ascii="Times New Roman" w:hAnsi="Times New Roman"/>
                <w:b/>
                <w:sz w:val="26"/>
                <w:szCs w:val="26"/>
              </w:rPr>
              <w:t>Общая площадь объекта, кв.м.</w:t>
            </w:r>
          </w:p>
        </w:tc>
      </w:tr>
      <w:tr w:rsidR="00EF08DC" w:rsidRPr="00770B91" w:rsidTr="00FA2327">
        <w:trPr>
          <w:trHeight w:val="285"/>
        </w:trPr>
        <w:tc>
          <w:tcPr>
            <w:tcW w:w="710" w:type="dxa"/>
          </w:tcPr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F08DC" w:rsidRPr="00770B91" w:rsidRDefault="00EF08DC" w:rsidP="00770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F08DC" w:rsidRPr="00770B91" w:rsidRDefault="00FA2327" w:rsidP="00770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F08DC" w:rsidRPr="00770B91" w:rsidRDefault="00FA2327" w:rsidP="00770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F08DC" w:rsidRPr="00770B91" w:rsidTr="00FA2327">
        <w:tc>
          <w:tcPr>
            <w:tcW w:w="710" w:type="dxa"/>
          </w:tcPr>
          <w:p w:rsidR="00EF08DC" w:rsidRPr="00A869B8" w:rsidRDefault="00EF08DC" w:rsidP="00770B91">
            <w:pPr>
              <w:jc w:val="center"/>
              <w:rPr>
                <w:rFonts w:ascii="Times New Roman" w:hAnsi="Times New Roman"/>
                <w:sz w:val="24"/>
              </w:rPr>
            </w:pPr>
            <w:r w:rsidRPr="00A869B8">
              <w:rPr>
                <w:rFonts w:ascii="Times New Roman" w:hAnsi="Times New Roman"/>
                <w:sz w:val="24"/>
              </w:rPr>
              <w:t>1</w:t>
            </w:r>
            <w:r w:rsidR="003348D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EF08DC" w:rsidRPr="00A869B8" w:rsidRDefault="00B10AAA" w:rsidP="00770B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Склад</w:t>
            </w:r>
          </w:p>
        </w:tc>
        <w:tc>
          <w:tcPr>
            <w:tcW w:w="3544" w:type="dxa"/>
            <w:shd w:val="clear" w:color="auto" w:fill="auto"/>
          </w:tcPr>
          <w:p w:rsidR="00EF08DC" w:rsidRPr="00A869B8" w:rsidRDefault="00EF08DC" w:rsidP="00B10AA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Республика Коми, Княжпогостский район, г. Емва, </w:t>
            </w:r>
            <w:r w:rsidR="00B10AAA">
              <w:rPr>
                <w:rFonts w:ascii="Times New Roman" w:hAnsi="Times New Roman"/>
                <w:sz w:val="24"/>
              </w:rPr>
              <w:t>ул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="00B10AAA">
              <w:rPr>
                <w:rFonts w:ascii="Times New Roman" w:hAnsi="Times New Roman"/>
                <w:sz w:val="24"/>
              </w:rPr>
              <w:t>Совхозная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3348DD">
              <w:rPr>
                <w:rFonts w:ascii="Times New Roman" w:hAnsi="Times New Roman"/>
                <w:sz w:val="24"/>
              </w:rPr>
              <w:t xml:space="preserve">д. </w:t>
            </w:r>
            <w:r w:rsidR="00B10AAA">
              <w:rPr>
                <w:rFonts w:ascii="Times New Roman" w:hAnsi="Times New Roman"/>
                <w:sz w:val="24"/>
              </w:rPr>
              <w:t>12ж</w:t>
            </w:r>
          </w:p>
        </w:tc>
        <w:tc>
          <w:tcPr>
            <w:tcW w:w="2126" w:type="dxa"/>
          </w:tcPr>
          <w:p w:rsidR="00EF08DC" w:rsidRPr="00A869B8" w:rsidRDefault="00EF08DC" w:rsidP="00B10AA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11:10:450</w:t>
            </w:r>
            <w:r w:rsidR="00B10AAA">
              <w:rPr>
                <w:rFonts w:ascii="Times New Roman" w:hAnsi="Times New Roman"/>
                <w:sz w:val="24"/>
              </w:rPr>
              <w:t>1037:146</w:t>
            </w:r>
          </w:p>
        </w:tc>
        <w:tc>
          <w:tcPr>
            <w:tcW w:w="1701" w:type="dxa"/>
          </w:tcPr>
          <w:p w:rsidR="00EF08DC" w:rsidRPr="00A869B8" w:rsidRDefault="00B10AAA" w:rsidP="00770B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30,2</w:t>
            </w:r>
          </w:p>
        </w:tc>
      </w:tr>
      <w:tr w:rsidR="00EF08DC" w:rsidRPr="00770B91" w:rsidTr="00FA2327">
        <w:tc>
          <w:tcPr>
            <w:tcW w:w="710" w:type="dxa"/>
          </w:tcPr>
          <w:p w:rsidR="00EF08DC" w:rsidRPr="00A869B8" w:rsidRDefault="00EF08DC" w:rsidP="00770B91">
            <w:pPr>
              <w:jc w:val="center"/>
              <w:rPr>
                <w:rFonts w:ascii="Times New Roman" w:hAnsi="Times New Roman"/>
                <w:sz w:val="24"/>
              </w:rPr>
            </w:pPr>
            <w:r w:rsidRPr="00A869B8">
              <w:rPr>
                <w:rFonts w:ascii="Times New Roman" w:hAnsi="Times New Roman"/>
                <w:sz w:val="24"/>
              </w:rPr>
              <w:t>2</w:t>
            </w:r>
            <w:r w:rsidR="003348D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3348DD" w:rsidRDefault="003348DD" w:rsidP="00770B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B10AAA">
              <w:rPr>
                <w:rFonts w:ascii="Times New Roman" w:hAnsi="Times New Roman"/>
                <w:sz w:val="24"/>
              </w:rPr>
              <w:t>омпрессорная станция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F08DC" w:rsidRPr="00A869B8" w:rsidRDefault="00EF08DC" w:rsidP="00770B9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F08DC" w:rsidRPr="00A869B8" w:rsidRDefault="003348DD" w:rsidP="00B10AA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Республика Коми, Княжпогостский район, </w:t>
            </w:r>
            <w:r w:rsidRPr="003348DD">
              <w:rPr>
                <w:rFonts w:ascii="Times New Roman" w:hAnsi="Times New Roman"/>
                <w:sz w:val="24"/>
              </w:rPr>
              <w:t xml:space="preserve">г. Емва,  </w:t>
            </w:r>
            <w:r w:rsidR="00FA2327">
              <w:rPr>
                <w:rFonts w:ascii="Times New Roman" w:hAnsi="Times New Roman"/>
                <w:sz w:val="24"/>
              </w:rPr>
              <w:t xml:space="preserve">ул. </w:t>
            </w:r>
            <w:r w:rsidR="00B10AAA">
              <w:rPr>
                <w:rFonts w:ascii="Times New Roman" w:hAnsi="Times New Roman"/>
                <w:sz w:val="24"/>
              </w:rPr>
              <w:t>Совхозная</w:t>
            </w:r>
            <w:r w:rsidRPr="003348DD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д. </w:t>
            </w:r>
            <w:r w:rsidR="00B10AAA">
              <w:rPr>
                <w:rFonts w:ascii="Times New Roman" w:hAnsi="Times New Roman"/>
                <w:sz w:val="24"/>
              </w:rPr>
              <w:t>12д</w:t>
            </w:r>
          </w:p>
        </w:tc>
        <w:tc>
          <w:tcPr>
            <w:tcW w:w="2126" w:type="dxa"/>
          </w:tcPr>
          <w:p w:rsidR="00EF08DC" w:rsidRPr="00A869B8" w:rsidRDefault="003348DD" w:rsidP="00770B91">
            <w:pPr>
              <w:jc w:val="center"/>
              <w:rPr>
                <w:rFonts w:ascii="Times New Roman" w:hAnsi="Times New Roman"/>
                <w:sz w:val="24"/>
              </w:rPr>
            </w:pPr>
            <w:r w:rsidRPr="003348DD">
              <w:rPr>
                <w:rFonts w:ascii="Times New Roman" w:hAnsi="Times New Roman"/>
                <w:sz w:val="24"/>
              </w:rPr>
              <w:t>11:10:4501042:209</w:t>
            </w:r>
          </w:p>
        </w:tc>
        <w:tc>
          <w:tcPr>
            <w:tcW w:w="1701" w:type="dxa"/>
          </w:tcPr>
          <w:p w:rsidR="00EF08DC" w:rsidRPr="00A869B8" w:rsidRDefault="003348DD" w:rsidP="00770B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28,25</w:t>
            </w:r>
          </w:p>
        </w:tc>
      </w:tr>
    </w:tbl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340851" w:rsidRDefault="005E11D3" w:rsidP="005E11D3">
      <w:pPr>
        <w:jc w:val="center"/>
        <w:rPr>
          <w:rFonts w:ascii="Times New Roman" w:hAnsi="Times New Roman"/>
          <w:sz w:val="26"/>
          <w:szCs w:val="26"/>
        </w:rPr>
      </w:pPr>
    </w:p>
    <w:p w:rsidR="005E11D3" w:rsidRPr="004143C7" w:rsidRDefault="005E11D3" w:rsidP="005E11D3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</w:p>
    <w:p w:rsidR="005E11D3" w:rsidRDefault="005E11D3" w:rsidP="005E11D3">
      <w:pPr>
        <w:jc w:val="both"/>
        <w:rPr>
          <w:rFonts w:ascii="Times New Roman" w:hAnsi="Times New Roman"/>
          <w:szCs w:val="28"/>
        </w:rPr>
      </w:pPr>
      <w:r w:rsidRPr="004143C7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</w:t>
      </w:r>
    </w:p>
    <w:sectPr w:rsidR="005E11D3" w:rsidSect="00C64BFA">
      <w:pgSz w:w="11906" w:h="16838"/>
      <w:pgMar w:top="851" w:right="850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D3"/>
    <w:rsid w:val="000441B9"/>
    <w:rsid w:val="00070813"/>
    <w:rsid w:val="00072594"/>
    <w:rsid w:val="000A21A6"/>
    <w:rsid w:val="000B76D0"/>
    <w:rsid w:val="000D495C"/>
    <w:rsid w:val="000E248B"/>
    <w:rsid w:val="000E61EE"/>
    <w:rsid w:val="00102DF7"/>
    <w:rsid w:val="00120D17"/>
    <w:rsid w:val="00124EED"/>
    <w:rsid w:val="001434E0"/>
    <w:rsid w:val="001540CA"/>
    <w:rsid w:val="00154112"/>
    <w:rsid w:val="001A63DE"/>
    <w:rsid w:val="001A7191"/>
    <w:rsid w:val="001B349C"/>
    <w:rsid w:val="001D3595"/>
    <w:rsid w:val="001E781F"/>
    <w:rsid w:val="00216F9C"/>
    <w:rsid w:val="002A10FF"/>
    <w:rsid w:val="002C27D1"/>
    <w:rsid w:val="002C3573"/>
    <w:rsid w:val="002C4C83"/>
    <w:rsid w:val="002F1CF0"/>
    <w:rsid w:val="002F564F"/>
    <w:rsid w:val="003348DD"/>
    <w:rsid w:val="00340851"/>
    <w:rsid w:val="00351101"/>
    <w:rsid w:val="00371057"/>
    <w:rsid w:val="00372380"/>
    <w:rsid w:val="00395550"/>
    <w:rsid w:val="003969FC"/>
    <w:rsid w:val="003A1D0A"/>
    <w:rsid w:val="003B1362"/>
    <w:rsid w:val="003C0F9C"/>
    <w:rsid w:val="003C7ACF"/>
    <w:rsid w:val="003D1821"/>
    <w:rsid w:val="00424ACF"/>
    <w:rsid w:val="00426DF9"/>
    <w:rsid w:val="00442A3A"/>
    <w:rsid w:val="00452F60"/>
    <w:rsid w:val="00466FD1"/>
    <w:rsid w:val="00470351"/>
    <w:rsid w:val="00480397"/>
    <w:rsid w:val="00497B36"/>
    <w:rsid w:val="004A2D01"/>
    <w:rsid w:val="004B6647"/>
    <w:rsid w:val="004D5229"/>
    <w:rsid w:val="005075E8"/>
    <w:rsid w:val="005461D6"/>
    <w:rsid w:val="00594A14"/>
    <w:rsid w:val="005A31B4"/>
    <w:rsid w:val="005C3351"/>
    <w:rsid w:val="005D1633"/>
    <w:rsid w:val="005E11D3"/>
    <w:rsid w:val="0060186C"/>
    <w:rsid w:val="00607308"/>
    <w:rsid w:val="00632AD8"/>
    <w:rsid w:val="00662255"/>
    <w:rsid w:val="00691409"/>
    <w:rsid w:val="006A4221"/>
    <w:rsid w:val="006A7E83"/>
    <w:rsid w:val="006C5378"/>
    <w:rsid w:val="006C64BB"/>
    <w:rsid w:val="006E0FE3"/>
    <w:rsid w:val="006E5E6B"/>
    <w:rsid w:val="0070052C"/>
    <w:rsid w:val="00770B91"/>
    <w:rsid w:val="00787BDA"/>
    <w:rsid w:val="007B2D46"/>
    <w:rsid w:val="007D2847"/>
    <w:rsid w:val="007D6DD6"/>
    <w:rsid w:val="007D7756"/>
    <w:rsid w:val="00811F1D"/>
    <w:rsid w:val="00840D70"/>
    <w:rsid w:val="00842BF3"/>
    <w:rsid w:val="00884D84"/>
    <w:rsid w:val="008964FD"/>
    <w:rsid w:val="008A44AD"/>
    <w:rsid w:val="008E39A8"/>
    <w:rsid w:val="00910A60"/>
    <w:rsid w:val="00937A34"/>
    <w:rsid w:val="00946928"/>
    <w:rsid w:val="00947452"/>
    <w:rsid w:val="0095051A"/>
    <w:rsid w:val="009D1FE2"/>
    <w:rsid w:val="009D4400"/>
    <w:rsid w:val="009D70A9"/>
    <w:rsid w:val="009F1811"/>
    <w:rsid w:val="00A058CE"/>
    <w:rsid w:val="00A0686D"/>
    <w:rsid w:val="00A318FD"/>
    <w:rsid w:val="00A54CF0"/>
    <w:rsid w:val="00A675ED"/>
    <w:rsid w:val="00A869B8"/>
    <w:rsid w:val="00A96FC1"/>
    <w:rsid w:val="00A97D0A"/>
    <w:rsid w:val="00AB0150"/>
    <w:rsid w:val="00AC740C"/>
    <w:rsid w:val="00AD567B"/>
    <w:rsid w:val="00AD784B"/>
    <w:rsid w:val="00AF5B84"/>
    <w:rsid w:val="00B10AAA"/>
    <w:rsid w:val="00B34378"/>
    <w:rsid w:val="00B41FB7"/>
    <w:rsid w:val="00B745ED"/>
    <w:rsid w:val="00B95445"/>
    <w:rsid w:val="00BA184A"/>
    <w:rsid w:val="00BD114C"/>
    <w:rsid w:val="00BD16D8"/>
    <w:rsid w:val="00BD41CA"/>
    <w:rsid w:val="00BE252C"/>
    <w:rsid w:val="00BF0E18"/>
    <w:rsid w:val="00BF2D10"/>
    <w:rsid w:val="00C22201"/>
    <w:rsid w:val="00C263C4"/>
    <w:rsid w:val="00C35E7E"/>
    <w:rsid w:val="00C47464"/>
    <w:rsid w:val="00C854F6"/>
    <w:rsid w:val="00C97D63"/>
    <w:rsid w:val="00CA57BE"/>
    <w:rsid w:val="00CA5DBF"/>
    <w:rsid w:val="00CC7E7D"/>
    <w:rsid w:val="00CE4322"/>
    <w:rsid w:val="00D21AEA"/>
    <w:rsid w:val="00D24793"/>
    <w:rsid w:val="00D31114"/>
    <w:rsid w:val="00D66465"/>
    <w:rsid w:val="00D723EC"/>
    <w:rsid w:val="00D961CD"/>
    <w:rsid w:val="00DA311D"/>
    <w:rsid w:val="00DA7E80"/>
    <w:rsid w:val="00DD6702"/>
    <w:rsid w:val="00DE56E3"/>
    <w:rsid w:val="00E14E8F"/>
    <w:rsid w:val="00E373F1"/>
    <w:rsid w:val="00E87DF7"/>
    <w:rsid w:val="00E9015A"/>
    <w:rsid w:val="00EA1D12"/>
    <w:rsid w:val="00EF071B"/>
    <w:rsid w:val="00EF08DC"/>
    <w:rsid w:val="00F0136D"/>
    <w:rsid w:val="00F07336"/>
    <w:rsid w:val="00F525CD"/>
    <w:rsid w:val="00F53D51"/>
    <w:rsid w:val="00F66631"/>
    <w:rsid w:val="00F91B88"/>
    <w:rsid w:val="00FA2327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D340-60A9-4F4F-B52F-61A39421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Goretova</cp:lastModifiedBy>
  <cp:revision>8</cp:revision>
  <cp:lastPrinted>2021-03-29T10:34:00Z</cp:lastPrinted>
  <dcterms:created xsi:type="dcterms:W3CDTF">2020-09-30T06:13:00Z</dcterms:created>
  <dcterms:modified xsi:type="dcterms:W3CDTF">2021-05-19T07:21:00Z</dcterms:modified>
</cp:coreProperties>
</file>