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F5" w:rsidRDefault="00E76247" w:rsidP="00616CF5">
      <w:pPr>
        <w:spacing w:after="0" w:line="240" w:lineRule="auto"/>
        <w:rPr>
          <w:rFonts w:ascii="Times New Roman" w:eastAsia="Times New Roman" w:hAnsi="Times New Roman" w:cs="Times New Roman"/>
          <w:b/>
          <w:bCs/>
          <w:sz w:val="20"/>
          <w:szCs w:val="20"/>
          <w:lang w:eastAsia="ru-RU"/>
        </w:rPr>
      </w:pPr>
      <w:r>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3642360</wp:posOffset>
                </wp:positionH>
                <wp:positionV relativeFrom="paragraph">
                  <wp:posOffset>9525</wp:posOffset>
                </wp:positionV>
                <wp:extent cx="2606040" cy="685800"/>
                <wp:effectExtent l="7620" t="13970" r="5715"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E76247" w:rsidRPr="00E76247" w:rsidRDefault="00071902" w:rsidP="00E76247">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E76247" w:rsidRPr="00E76247" w:rsidRDefault="00E76247"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E76247" w:rsidRPr="00E76247" w:rsidRDefault="00E76247"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286.8pt;margin-top:.7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" strokecolor="white">
                <v:textbox>
                  <w:txbxContent>
                    <w:p w:rsidR="00E76247" w:rsidRPr="00E76247" w:rsidRDefault="00071902" w:rsidP="00E76247">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E76247" w:rsidRPr="00E76247" w:rsidRDefault="00E76247"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E76247" w:rsidRPr="00E76247" w:rsidRDefault="00E76247"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-3175</wp:posOffset>
                </wp:positionV>
                <wp:extent cx="2606040" cy="685800"/>
                <wp:effectExtent l="13335" t="5715" r="9525"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E76247"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E76247" w:rsidRPr="00CC4533"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РАЙОНСА </w:t>
                            </w:r>
                            <w:r w:rsidR="00071902">
                              <w:rPr>
                                <w:rFonts w:ascii="Times New Roman" w:hAnsi="Times New Roman"/>
                                <w:b/>
                                <w:bCs/>
                                <w:sz w:val="20"/>
                                <w:szCs w:val="20"/>
                              </w:rP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margin-left:-24.75pt;margin-top:-.2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" strokecolor="white">
                <v:textbox>
                  <w:txbxContent>
                    <w:p w:rsidR="00E76247"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E76247" w:rsidRPr="00CC4533"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РАЙОНСА </w:t>
                      </w:r>
                      <w:r w:rsidR="00071902">
                        <w:rPr>
                          <w:rFonts w:ascii="Times New Roman" w:hAnsi="Times New Roman"/>
                          <w:b/>
                          <w:bCs/>
                          <w:sz w:val="20"/>
                          <w:szCs w:val="20"/>
                        </w:rPr>
                        <w:t>СОВЕТ</w:t>
                      </w:r>
                    </w:p>
                  </w:txbxContent>
                </v:textbox>
              </v:shape>
            </w:pict>
          </mc:Fallback>
        </mc:AlternateContent>
      </w:r>
      <w:r>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2762250</wp:posOffset>
            </wp:positionH>
            <wp:positionV relativeFrom="paragraph">
              <wp:posOffset>4445</wp:posOffset>
            </wp:positionV>
            <wp:extent cx="640715" cy="800100"/>
            <wp:effectExtent l="0" t="0" r="6985" b="0"/>
            <wp:wrapNone/>
            <wp:docPr id="7" name="Рисунок 7"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247" w:rsidRDefault="00E76247" w:rsidP="00616CF5">
      <w:pPr>
        <w:spacing w:after="0" w:line="240" w:lineRule="auto"/>
        <w:rPr>
          <w:rFonts w:ascii="Times New Roman" w:eastAsia="Times New Roman" w:hAnsi="Times New Roman" w:cs="Times New Roman"/>
          <w:b/>
          <w:bCs/>
          <w:sz w:val="20"/>
          <w:szCs w:val="20"/>
          <w:lang w:eastAsia="ru-RU"/>
        </w:rPr>
      </w:pPr>
    </w:p>
    <w:p w:rsidR="00E76247" w:rsidRPr="00CF1697" w:rsidRDefault="00E76247" w:rsidP="00E76247">
      <w:pPr>
        <w:jc w:val="center"/>
        <w:rPr>
          <w:rFonts w:ascii="Times New Roman" w:hAnsi="Times New Roman"/>
          <w:sz w:val="26"/>
          <w:szCs w:val="26"/>
        </w:rPr>
      </w:pPr>
    </w:p>
    <w:p w:rsidR="00E76247" w:rsidRPr="000B28FA" w:rsidRDefault="00E76247" w:rsidP="00E76247">
      <w:pPr>
        <w:rPr>
          <w:rFonts w:ascii="Times New Roman" w:hAnsi="Times New Roman"/>
          <w:color w:val="7F7F7F"/>
          <w:sz w:val="26"/>
          <w:szCs w:val="26"/>
        </w:rPr>
      </w:pPr>
    </w:p>
    <w:p w:rsidR="00E76247" w:rsidRDefault="00EA566C" w:rsidP="00EA566C">
      <w:pPr>
        <w:spacing w:after="0" w:line="240" w:lineRule="auto"/>
        <w:jc w:val="center"/>
        <w:rPr>
          <w:rFonts w:ascii="Times New Roman" w:eastAsia="Times New Roman" w:hAnsi="Times New Roman" w:cs="Times New Roman"/>
          <w:b/>
          <w:bCs/>
          <w:sz w:val="28"/>
          <w:szCs w:val="28"/>
          <w:lang w:eastAsia="ru-RU"/>
        </w:rPr>
      </w:pPr>
      <w:r w:rsidRPr="00EA566C">
        <w:rPr>
          <w:rFonts w:ascii="Times New Roman" w:eastAsia="Times New Roman" w:hAnsi="Times New Roman" w:cs="Times New Roman"/>
          <w:b/>
          <w:bCs/>
          <w:sz w:val="28"/>
          <w:szCs w:val="28"/>
          <w:lang w:eastAsia="ru-RU"/>
        </w:rPr>
        <w:t>РЕШЕНИЕ</w:t>
      </w:r>
    </w:p>
    <w:p w:rsidR="00FD7B7E" w:rsidRPr="00FD7B7E" w:rsidRDefault="00FD7B7E" w:rsidP="00FD7B7E">
      <w:pPr>
        <w:keepNext/>
        <w:spacing w:after="0" w:line="240" w:lineRule="auto"/>
        <w:jc w:val="center"/>
        <w:outlineLvl w:val="1"/>
        <w:rPr>
          <w:rFonts w:ascii="Times New Roman" w:eastAsia="Times New Roman" w:hAnsi="Times New Roman" w:cs="Times New Roman"/>
          <w:b/>
          <w:bCs/>
          <w:sz w:val="27"/>
          <w:szCs w:val="27"/>
          <w:lang w:eastAsia="ru-RU"/>
        </w:rPr>
      </w:pPr>
      <w:r w:rsidRPr="00FD7B7E">
        <w:rPr>
          <w:rFonts w:ascii="Times New Roman" w:eastAsia="Times New Roman" w:hAnsi="Times New Roman" w:cs="Times New Roman"/>
          <w:b/>
          <w:bCs/>
          <w:sz w:val="27"/>
          <w:szCs w:val="27"/>
          <w:lang w:eastAsia="ru-RU"/>
        </w:rPr>
        <w:t>КЫВКÖРТÖД</w:t>
      </w:r>
    </w:p>
    <w:p w:rsidR="00FD7B7E" w:rsidRPr="00EA566C" w:rsidRDefault="00FD7B7E" w:rsidP="00EA566C">
      <w:pPr>
        <w:spacing w:after="0" w:line="240" w:lineRule="auto"/>
        <w:jc w:val="center"/>
        <w:rPr>
          <w:rFonts w:ascii="Times New Roman" w:eastAsia="Times New Roman" w:hAnsi="Times New Roman" w:cs="Times New Roman"/>
          <w:b/>
          <w:bCs/>
          <w:sz w:val="28"/>
          <w:szCs w:val="28"/>
          <w:lang w:eastAsia="ru-RU"/>
        </w:rPr>
      </w:pPr>
    </w:p>
    <w:p w:rsidR="00E76247" w:rsidRPr="00E35320" w:rsidRDefault="00E76247" w:rsidP="00616CF5">
      <w:pPr>
        <w:spacing w:after="0" w:line="240" w:lineRule="auto"/>
        <w:rPr>
          <w:rFonts w:ascii="Courier New" w:eastAsia="Times New Roman" w:hAnsi="Courier New" w:cs="Times New Roman"/>
          <w:sz w:val="28"/>
          <w:szCs w:val="28"/>
          <w:lang w:eastAsia="ru-RU"/>
        </w:rPr>
      </w:pPr>
    </w:p>
    <w:p w:rsidR="00616CF5" w:rsidRPr="00E35320" w:rsidRDefault="00D54EA1" w:rsidP="00616CF5">
      <w:pPr>
        <w:tabs>
          <w:tab w:val="left" w:pos="6220"/>
        </w:tabs>
        <w:spacing w:after="0" w:line="240" w:lineRule="auto"/>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от </w:t>
      </w:r>
      <w:r w:rsidR="00173CC0">
        <w:rPr>
          <w:rFonts w:ascii="Times New Roman" w:eastAsia="Times New Roman" w:hAnsi="Times New Roman" w:cs="Times New Roman"/>
          <w:sz w:val="28"/>
          <w:szCs w:val="28"/>
          <w:lang w:eastAsia="ru-RU"/>
        </w:rPr>
        <w:t xml:space="preserve">24 </w:t>
      </w:r>
      <w:r w:rsidR="00022994">
        <w:rPr>
          <w:rFonts w:ascii="Times New Roman" w:eastAsia="Times New Roman" w:hAnsi="Times New Roman" w:cs="Times New Roman"/>
          <w:sz w:val="28"/>
          <w:szCs w:val="28"/>
          <w:lang w:eastAsia="ru-RU"/>
        </w:rPr>
        <w:t>сентября</w:t>
      </w:r>
      <w:r w:rsidR="00E35320">
        <w:rPr>
          <w:rFonts w:ascii="Times New Roman" w:eastAsia="Times New Roman" w:hAnsi="Times New Roman" w:cs="Times New Roman"/>
          <w:sz w:val="28"/>
          <w:szCs w:val="28"/>
          <w:lang w:eastAsia="ru-RU"/>
        </w:rPr>
        <w:t xml:space="preserve"> 20</w:t>
      </w:r>
      <w:r w:rsidR="00022994">
        <w:rPr>
          <w:rFonts w:ascii="Times New Roman" w:eastAsia="Times New Roman" w:hAnsi="Times New Roman" w:cs="Times New Roman"/>
          <w:sz w:val="28"/>
          <w:szCs w:val="28"/>
          <w:lang w:eastAsia="ru-RU"/>
        </w:rPr>
        <w:t>21</w:t>
      </w:r>
      <w:r w:rsidR="00E35320">
        <w:rPr>
          <w:rFonts w:ascii="Times New Roman" w:eastAsia="Times New Roman" w:hAnsi="Times New Roman" w:cs="Times New Roman"/>
          <w:sz w:val="28"/>
          <w:szCs w:val="28"/>
          <w:lang w:eastAsia="ru-RU"/>
        </w:rPr>
        <w:t xml:space="preserve"> г</w:t>
      </w:r>
      <w:r w:rsidR="00173CC0">
        <w:rPr>
          <w:rFonts w:ascii="Times New Roman" w:eastAsia="Times New Roman" w:hAnsi="Times New Roman" w:cs="Times New Roman"/>
          <w:sz w:val="28"/>
          <w:szCs w:val="28"/>
          <w:lang w:eastAsia="ru-RU"/>
        </w:rPr>
        <w:t>.</w:t>
      </w:r>
      <w:r w:rsidR="00E3532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022994">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173CC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173CC0">
        <w:rPr>
          <w:rFonts w:ascii="Times New Roman" w:eastAsia="Times New Roman" w:hAnsi="Times New Roman" w:cs="Times New Roman"/>
          <w:sz w:val="28"/>
          <w:szCs w:val="28"/>
          <w:lang w:eastAsia="ru-RU"/>
        </w:rPr>
        <w:t xml:space="preserve"> 205</w:t>
      </w:r>
      <w:r w:rsidR="00616CF5" w:rsidRPr="00E35320">
        <w:rPr>
          <w:rFonts w:ascii="Times New Roman" w:eastAsia="Times New Roman" w:hAnsi="Times New Roman" w:cs="Times New Roman"/>
          <w:sz w:val="28"/>
          <w:szCs w:val="28"/>
          <w:lang w:eastAsia="ru-RU"/>
        </w:rPr>
        <w:t xml:space="preserve">           </w:t>
      </w:r>
    </w:p>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6062"/>
      </w:tblGrid>
      <w:tr w:rsidR="00616CF5" w:rsidRPr="00E35320" w:rsidTr="00EA566C">
        <w:trPr>
          <w:trHeight w:val="320"/>
        </w:trPr>
        <w:tc>
          <w:tcPr>
            <w:tcW w:w="6062" w:type="dxa"/>
            <w:shd w:val="clear" w:color="auto" w:fill="auto"/>
          </w:tcPr>
          <w:p w:rsidR="00616CF5" w:rsidRPr="00ED0AD8" w:rsidRDefault="00D54EA1" w:rsidP="00ED0AD8">
            <w:pPr>
              <w:spacing w:after="0" w:line="240" w:lineRule="auto"/>
              <w:rPr>
                <w:rFonts w:ascii="Times New Roman" w:eastAsia="Times New Roman" w:hAnsi="Times New Roman" w:cs="Times New Roman"/>
                <w:sz w:val="28"/>
                <w:szCs w:val="28"/>
                <w:lang w:eastAsia="ru-RU"/>
              </w:rPr>
            </w:pPr>
            <w:r w:rsidRPr="00ED0AD8">
              <w:rPr>
                <w:rFonts w:ascii="Times New Roman" w:hAnsi="Times New Roman"/>
                <w:sz w:val="28"/>
                <w:szCs w:val="28"/>
              </w:rPr>
              <w:t>Об утверждении П</w:t>
            </w:r>
            <w:r w:rsidR="007E6BDA" w:rsidRPr="00ED0AD8">
              <w:rPr>
                <w:rFonts w:ascii="Times New Roman" w:hAnsi="Times New Roman"/>
                <w:sz w:val="28"/>
                <w:szCs w:val="28"/>
              </w:rPr>
              <w:t xml:space="preserve">оложения о муниципальном лесном контроле </w:t>
            </w:r>
            <w:r w:rsidR="00ED0AD8" w:rsidRPr="00ED0AD8">
              <w:rPr>
                <w:rFonts w:ascii="Times New Roman" w:hAnsi="Times New Roman" w:cs="Times New Roman"/>
                <w:sz w:val="28"/>
                <w:szCs w:val="28"/>
              </w:rPr>
              <w:t>на межселенной территории муниципального района «Княжпогостский» и в границах сельских поселений, входящих в его состав</w:t>
            </w:r>
            <w:r w:rsidR="00ED0AD8" w:rsidRPr="00ED0AD8">
              <w:rPr>
                <w:rFonts w:ascii="Times New Roman" w:hAnsi="Times New Roman"/>
                <w:sz w:val="28"/>
                <w:szCs w:val="28"/>
              </w:rPr>
              <w:t xml:space="preserve"> </w:t>
            </w:r>
          </w:p>
        </w:tc>
      </w:tr>
    </w:tbl>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p w:rsidR="007E6BDA" w:rsidRPr="00E35320" w:rsidRDefault="007E6BDA" w:rsidP="007E6BDA">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В соответствии со статьей </w:t>
      </w:r>
      <w:r w:rsidR="00C57C67">
        <w:rPr>
          <w:rFonts w:ascii="Times New Roman" w:eastAsia="Times New Roman" w:hAnsi="Times New Roman" w:cs="Times New Roman"/>
          <w:sz w:val="28"/>
          <w:szCs w:val="28"/>
          <w:lang w:eastAsia="ru-RU"/>
        </w:rPr>
        <w:t>98</w:t>
      </w:r>
      <w:r w:rsidRPr="00E35320">
        <w:rPr>
          <w:rFonts w:ascii="Times New Roman" w:eastAsia="Times New Roman" w:hAnsi="Times New Roman" w:cs="Times New Roman"/>
          <w:sz w:val="28"/>
          <w:szCs w:val="28"/>
          <w:lang w:eastAsia="ru-RU"/>
        </w:rPr>
        <w:t xml:space="preserve"> Лесного кодекса Российской Федерации, Федеральным </w:t>
      </w:r>
      <w:r w:rsidR="00D54EA1" w:rsidRPr="00E35320">
        <w:rPr>
          <w:rFonts w:ascii="Times New Roman" w:eastAsia="Times New Roman" w:hAnsi="Times New Roman" w:cs="Times New Roman"/>
          <w:sz w:val="28"/>
          <w:szCs w:val="28"/>
          <w:lang w:eastAsia="ru-RU"/>
        </w:rPr>
        <w:t>законом от 06.10.2003 № 131-ФЗ «</w:t>
      </w:r>
      <w:r w:rsidRPr="00E35320">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Федеральным законом от</w:t>
      </w:r>
      <w:r w:rsidR="00D54EA1" w:rsidRPr="00E35320">
        <w:rPr>
          <w:rFonts w:ascii="Times New Roman" w:eastAsia="Times New Roman" w:hAnsi="Times New Roman" w:cs="Times New Roman"/>
          <w:sz w:val="28"/>
          <w:szCs w:val="28"/>
          <w:lang w:eastAsia="ru-RU"/>
        </w:rPr>
        <w:t xml:space="preserve"> </w:t>
      </w:r>
      <w:r w:rsidR="00022994">
        <w:rPr>
          <w:rFonts w:ascii="Times New Roman" w:eastAsia="Times New Roman" w:hAnsi="Times New Roman" w:cs="Times New Roman"/>
          <w:sz w:val="28"/>
          <w:szCs w:val="28"/>
          <w:lang w:eastAsia="ru-RU"/>
        </w:rPr>
        <w:t>31</w:t>
      </w:r>
      <w:r w:rsidR="00D54EA1" w:rsidRPr="00E35320">
        <w:rPr>
          <w:rFonts w:ascii="Times New Roman" w:eastAsia="Times New Roman" w:hAnsi="Times New Roman" w:cs="Times New Roman"/>
          <w:sz w:val="28"/>
          <w:szCs w:val="28"/>
          <w:lang w:eastAsia="ru-RU"/>
        </w:rPr>
        <w:t>.</w:t>
      </w:r>
      <w:r w:rsidR="00022994">
        <w:rPr>
          <w:rFonts w:ascii="Times New Roman" w:eastAsia="Times New Roman" w:hAnsi="Times New Roman" w:cs="Times New Roman"/>
          <w:sz w:val="28"/>
          <w:szCs w:val="28"/>
          <w:lang w:eastAsia="ru-RU"/>
        </w:rPr>
        <w:t>07</w:t>
      </w:r>
      <w:r w:rsidR="00D54EA1" w:rsidRPr="00E35320">
        <w:rPr>
          <w:rFonts w:ascii="Times New Roman" w:eastAsia="Times New Roman" w:hAnsi="Times New Roman" w:cs="Times New Roman"/>
          <w:sz w:val="28"/>
          <w:szCs w:val="28"/>
          <w:lang w:eastAsia="ru-RU"/>
        </w:rPr>
        <w:t>.20</w:t>
      </w:r>
      <w:r w:rsidR="00022994">
        <w:rPr>
          <w:rFonts w:ascii="Times New Roman" w:eastAsia="Times New Roman" w:hAnsi="Times New Roman" w:cs="Times New Roman"/>
          <w:sz w:val="28"/>
          <w:szCs w:val="28"/>
          <w:lang w:eastAsia="ru-RU"/>
        </w:rPr>
        <w:t>2</w:t>
      </w:r>
      <w:r w:rsidR="007F2114">
        <w:rPr>
          <w:rFonts w:ascii="Times New Roman" w:eastAsia="Times New Roman" w:hAnsi="Times New Roman" w:cs="Times New Roman"/>
          <w:sz w:val="28"/>
          <w:szCs w:val="28"/>
          <w:lang w:eastAsia="ru-RU"/>
        </w:rPr>
        <w:t>0</w:t>
      </w:r>
      <w:r w:rsidR="00D54EA1" w:rsidRPr="00E35320">
        <w:rPr>
          <w:rFonts w:ascii="Times New Roman" w:eastAsia="Times New Roman" w:hAnsi="Times New Roman" w:cs="Times New Roman"/>
          <w:sz w:val="28"/>
          <w:szCs w:val="28"/>
          <w:lang w:eastAsia="ru-RU"/>
        </w:rPr>
        <w:t xml:space="preserve"> №</w:t>
      </w:r>
      <w:r w:rsidRPr="00E35320">
        <w:rPr>
          <w:rFonts w:ascii="Times New Roman" w:eastAsia="Times New Roman" w:hAnsi="Times New Roman" w:cs="Times New Roman"/>
          <w:sz w:val="28"/>
          <w:szCs w:val="28"/>
          <w:lang w:eastAsia="ru-RU"/>
        </w:rPr>
        <w:t xml:space="preserve"> 2</w:t>
      </w:r>
      <w:r w:rsidR="00022994">
        <w:rPr>
          <w:rFonts w:ascii="Times New Roman" w:eastAsia="Times New Roman" w:hAnsi="Times New Roman" w:cs="Times New Roman"/>
          <w:sz w:val="28"/>
          <w:szCs w:val="28"/>
          <w:lang w:eastAsia="ru-RU"/>
        </w:rPr>
        <w:t>48</w:t>
      </w:r>
      <w:r w:rsidRPr="00E35320">
        <w:rPr>
          <w:rFonts w:ascii="Times New Roman" w:eastAsia="Times New Roman" w:hAnsi="Times New Roman" w:cs="Times New Roman"/>
          <w:sz w:val="28"/>
          <w:szCs w:val="28"/>
          <w:lang w:eastAsia="ru-RU"/>
        </w:rPr>
        <w:t xml:space="preserve">-ФЗ «О </w:t>
      </w:r>
      <w:r w:rsidR="00022994">
        <w:rPr>
          <w:rFonts w:ascii="Times New Roman" w:eastAsia="Times New Roman" w:hAnsi="Times New Roman" w:cs="Times New Roman"/>
          <w:sz w:val="28"/>
          <w:szCs w:val="28"/>
          <w:lang w:eastAsia="ru-RU"/>
        </w:rPr>
        <w:t>государственном контроле (надзоре) и муниципальном контроле в Российской Федерации</w:t>
      </w:r>
      <w:r w:rsidRPr="00E35320">
        <w:rPr>
          <w:rFonts w:ascii="Times New Roman" w:eastAsia="Times New Roman" w:hAnsi="Times New Roman" w:cs="Times New Roman"/>
          <w:sz w:val="28"/>
          <w:szCs w:val="28"/>
          <w:lang w:eastAsia="ru-RU"/>
        </w:rPr>
        <w:t>»</w:t>
      </w:r>
      <w:r w:rsidR="00EA566C">
        <w:rPr>
          <w:rFonts w:ascii="Times New Roman" w:eastAsia="Times New Roman" w:hAnsi="Times New Roman" w:cs="Times New Roman"/>
          <w:sz w:val="28"/>
          <w:szCs w:val="28"/>
          <w:lang w:eastAsia="ru-RU"/>
        </w:rPr>
        <w:t xml:space="preserve"> Совет муниципального района «Княжпогостский» </w:t>
      </w:r>
    </w:p>
    <w:p w:rsidR="00616CF5" w:rsidRPr="00E35320" w:rsidRDefault="00616CF5" w:rsidP="00E35320">
      <w:pPr>
        <w:spacing w:after="0" w:line="240" w:lineRule="auto"/>
        <w:jc w:val="both"/>
        <w:rPr>
          <w:rFonts w:ascii="Times New Roman" w:eastAsia="Times New Roman" w:hAnsi="Times New Roman" w:cs="Times New Roman"/>
          <w:sz w:val="28"/>
          <w:szCs w:val="28"/>
          <w:lang w:eastAsia="ru-RU"/>
        </w:rPr>
      </w:pPr>
    </w:p>
    <w:p w:rsidR="00616CF5" w:rsidRPr="00E35320" w:rsidRDefault="00EA566C" w:rsidP="00616C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616CF5" w:rsidRPr="00E35320">
        <w:rPr>
          <w:rFonts w:ascii="Times New Roman" w:eastAsia="Times New Roman" w:hAnsi="Times New Roman" w:cs="Times New Roman"/>
          <w:sz w:val="28"/>
          <w:szCs w:val="28"/>
          <w:lang w:eastAsia="ru-RU"/>
        </w:rPr>
        <w:t>:</w:t>
      </w:r>
    </w:p>
    <w:p w:rsidR="00616CF5" w:rsidRPr="00E35320" w:rsidRDefault="00616CF5" w:rsidP="00616CF5">
      <w:pPr>
        <w:spacing w:after="0" w:line="240" w:lineRule="auto"/>
        <w:ind w:firstLine="709"/>
        <w:jc w:val="both"/>
        <w:rPr>
          <w:rFonts w:ascii="Times New Roman" w:eastAsia="Times New Roman" w:hAnsi="Times New Roman" w:cs="Times New Roman"/>
          <w:sz w:val="28"/>
          <w:szCs w:val="28"/>
          <w:lang w:eastAsia="ru-RU"/>
        </w:rPr>
      </w:pPr>
    </w:p>
    <w:p w:rsidR="00616CF5" w:rsidRDefault="007E6BDA" w:rsidP="007F2114">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1. Утвердить </w:t>
      </w:r>
      <w:r w:rsidR="00ED0AD8" w:rsidRPr="00ED0AD8">
        <w:rPr>
          <w:rFonts w:ascii="Times New Roman" w:hAnsi="Times New Roman"/>
          <w:sz w:val="28"/>
          <w:szCs w:val="28"/>
        </w:rPr>
        <w:t>Положени</w:t>
      </w:r>
      <w:r w:rsidR="00173CC0">
        <w:rPr>
          <w:rFonts w:ascii="Times New Roman" w:hAnsi="Times New Roman"/>
          <w:sz w:val="28"/>
          <w:szCs w:val="28"/>
        </w:rPr>
        <w:t>е</w:t>
      </w:r>
      <w:r w:rsidR="00ED0AD8" w:rsidRPr="00ED0AD8">
        <w:rPr>
          <w:rFonts w:ascii="Times New Roman" w:hAnsi="Times New Roman"/>
          <w:sz w:val="28"/>
          <w:szCs w:val="28"/>
        </w:rPr>
        <w:t xml:space="preserve"> о муниципальном лесном контроле </w:t>
      </w:r>
      <w:r w:rsidR="00ED0AD8" w:rsidRPr="00ED0AD8">
        <w:rPr>
          <w:rFonts w:ascii="Times New Roman" w:hAnsi="Times New Roman" w:cs="Times New Roman"/>
          <w:sz w:val="28"/>
          <w:szCs w:val="28"/>
        </w:rPr>
        <w:t>на межселенной территории муниципального района «Княжпогостский» и в границах сельских поселений, входящих в его состав</w:t>
      </w:r>
      <w:r w:rsidR="00ED0AD8" w:rsidRPr="00ED0AD8">
        <w:rPr>
          <w:rFonts w:ascii="Times New Roman" w:hAnsi="Times New Roman"/>
          <w:sz w:val="28"/>
          <w:szCs w:val="28"/>
        </w:rPr>
        <w:t xml:space="preserve"> </w:t>
      </w:r>
      <w:r w:rsidR="00616CF5" w:rsidRPr="00E35320">
        <w:rPr>
          <w:rFonts w:ascii="Times New Roman" w:eastAsia="Times New Roman" w:hAnsi="Times New Roman" w:cs="Times New Roman"/>
          <w:sz w:val="28"/>
          <w:szCs w:val="28"/>
          <w:lang w:eastAsia="ru-RU"/>
        </w:rPr>
        <w:t xml:space="preserve">согласно приложению к настоящему </w:t>
      </w:r>
      <w:r w:rsidR="00071902">
        <w:rPr>
          <w:rFonts w:ascii="Times New Roman" w:eastAsia="Times New Roman" w:hAnsi="Times New Roman" w:cs="Times New Roman"/>
          <w:sz w:val="28"/>
          <w:szCs w:val="28"/>
          <w:lang w:eastAsia="ru-RU"/>
        </w:rPr>
        <w:t>решению</w:t>
      </w:r>
      <w:r w:rsidR="00616CF5" w:rsidRPr="00E35320">
        <w:rPr>
          <w:rFonts w:ascii="Times New Roman" w:eastAsia="Times New Roman" w:hAnsi="Times New Roman" w:cs="Times New Roman"/>
          <w:sz w:val="28"/>
          <w:szCs w:val="28"/>
          <w:lang w:eastAsia="ru-RU"/>
        </w:rPr>
        <w:t>.</w:t>
      </w:r>
    </w:p>
    <w:p w:rsidR="00071902" w:rsidRDefault="00071902" w:rsidP="007F2114">
      <w:pPr>
        <w:spacing w:after="0" w:line="240" w:lineRule="auto"/>
        <w:ind w:firstLine="709"/>
        <w:jc w:val="both"/>
        <w:rPr>
          <w:rFonts w:ascii="Times New Roman" w:eastAsia="Times New Roman" w:hAnsi="Times New Roman" w:cs="Times New Roman"/>
          <w:sz w:val="28"/>
          <w:szCs w:val="28"/>
          <w:lang w:eastAsia="ru-RU"/>
        </w:rPr>
      </w:pPr>
    </w:p>
    <w:p w:rsidR="00EA566C" w:rsidRPr="00071902" w:rsidRDefault="00071902" w:rsidP="00071902">
      <w:pPr>
        <w:tabs>
          <w:tab w:val="num" w:pos="709"/>
        </w:tabs>
        <w:spacing w:after="0" w:line="240" w:lineRule="auto"/>
        <w:ind w:firstLine="709"/>
        <w:jc w:val="both"/>
        <w:rPr>
          <w:rFonts w:ascii="Times New Roman" w:hAnsi="Times New Roman" w:cs="Times New Roman"/>
          <w:sz w:val="28"/>
          <w:szCs w:val="28"/>
        </w:rPr>
      </w:pPr>
      <w:r w:rsidRPr="00071902">
        <w:rPr>
          <w:rFonts w:ascii="Times New Roman" w:eastAsia="Times New Roman" w:hAnsi="Times New Roman" w:cs="Times New Roman"/>
          <w:sz w:val="28"/>
          <w:szCs w:val="28"/>
          <w:lang w:eastAsia="ru-RU"/>
        </w:rPr>
        <w:t>2</w:t>
      </w:r>
      <w:r w:rsidR="00616CF5" w:rsidRPr="00071902">
        <w:rPr>
          <w:rFonts w:ascii="Times New Roman" w:eastAsia="Times New Roman" w:hAnsi="Times New Roman" w:cs="Times New Roman"/>
          <w:sz w:val="28"/>
          <w:szCs w:val="28"/>
          <w:lang w:eastAsia="ru-RU"/>
        </w:rPr>
        <w:t xml:space="preserve">. </w:t>
      </w:r>
      <w:r w:rsidR="00EA566C" w:rsidRPr="00071902">
        <w:rPr>
          <w:rFonts w:ascii="Times New Roman" w:hAnsi="Times New Roman" w:cs="Times New Roman"/>
          <w:sz w:val="28"/>
          <w:szCs w:val="28"/>
        </w:rPr>
        <w:t xml:space="preserve">Настоящее решение вступает в силу </w:t>
      </w:r>
      <w:r w:rsidR="00C57C67">
        <w:rPr>
          <w:rFonts w:ascii="Times New Roman" w:hAnsi="Times New Roman" w:cs="Times New Roman"/>
          <w:sz w:val="28"/>
          <w:szCs w:val="28"/>
        </w:rPr>
        <w:t>с 1 января 2022 г</w:t>
      </w:r>
      <w:r w:rsidR="004F0FE6">
        <w:rPr>
          <w:rFonts w:ascii="Times New Roman" w:hAnsi="Times New Roman" w:cs="Times New Roman"/>
          <w:sz w:val="28"/>
          <w:szCs w:val="28"/>
        </w:rPr>
        <w:t>.</w:t>
      </w:r>
      <w:r w:rsidR="00EA566C" w:rsidRPr="00071902">
        <w:rPr>
          <w:rFonts w:ascii="Times New Roman" w:hAnsi="Times New Roman" w:cs="Times New Roman"/>
          <w:sz w:val="28"/>
          <w:szCs w:val="28"/>
        </w:rPr>
        <w:t xml:space="preserve"> и подлежит </w:t>
      </w:r>
      <w:r w:rsidRPr="00071902">
        <w:rPr>
          <w:rFonts w:ascii="Times New Roman" w:hAnsi="Times New Roman" w:cs="Times New Roman"/>
          <w:sz w:val="28"/>
          <w:szCs w:val="28"/>
        </w:rPr>
        <w:t>опубликованию</w:t>
      </w:r>
      <w:r w:rsidR="00EA566C" w:rsidRPr="00071902">
        <w:rPr>
          <w:rFonts w:ascii="Times New Roman" w:hAnsi="Times New Roman" w:cs="Times New Roman"/>
          <w:sz w:val="28"/>
          <w:szCs w:val="28"/>
        </w:rPr>
        <w:t xml:space="preserve"> на официальном сайте муниципального района «</w:t>
      </w:r>
      <w:r w:rsidRPr="00071902">
        <w:rPr>
          <w:rFonts w:ascii="Times New Roman" w:hAnsi="Times New Roman" w:cs="Times New Roman"/>
          <w:sz w:val="28"/>
          <w:szCs w:val="28"/>
        </w:rPr>
        <w:t>Княжпогостский</w:t>
      </w:r>
      <w:r w:rsidR="004F0FE6">
        <w:rPr>
          <w:rFonts w:ascii="Times New Roman" w:hAnsi="Times New Roman" w:cs="Times New Roman"/>
          <w:sz w:val="28"/>
          <w:szCs w:val="28"/>
        </w:rPr>
        <w:t>».</w:t>
      </w:r>
    </w:p>
    <w:p w:rsidR="00616CF5" w:rsidRPr="00E35320" w:rsidRDefault="00616CF5" w:rsidP="00EA566C">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ab/>
      </w:r>
    </w:p>
    <w:p w:rsidR="00E35320" w:rsidRPr="00E35320" w:rsidRDefault="00E35320" w:rsidP="00616CF5">
      <w:pPr>
        <w:spacing w:after="0" w:line="240" w:lineRule="auto"/>
        <w:contextualSpacing/>
        <w:jc w:val="both"/>
        <w:rPr>
          <w:rFonts w:ascii="Times New Roman" w:eastAsia="Times New Roman" w:hAnsi="Times New Roman" w:cs="Times New Roman"/>
          <w:sz w:val="28"/>
          <w:szCs w:val="28"/>
          <w:lang w:eastAsia="ru-RU"/>
        </w:rPr>
      </w:pPr>
    </w:p>
    <w:p w:rsidR="00D54EA1" w:rsidRPr="00E35320" w:rsidRDefault="00EA566C" w:rsidP="00616CF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МР «Княжпогостский»-</w:t>
      </w:r>
    </w:p>
    <w:p w:rsidR="00616CF5" w:rsidRPr="00E35320" w:rsidRDefault="00E35320" w:rsidP="00616CF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w:t>
      </w:r>
      <w:r w:rsidR="00EA566C">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16CF5" w:rsidRPr="00E35320">
        <w:rPr>
          <w:rFonts w:ascii="Times New Roman" w:eastAsia="Times New Roman" w:hAnsi="Times New Roman" w:cs="Times New Roman"/>
          <w:sz w:val="28"/>
          <w:szCs w:val="28"/>
          <w:lang w:eastAsia="ru-RU"/>
        </w:rPr>
        <w:tab/>
      </w:r>
      <w:r w:rsidRPr="00E3532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А.Л. Немчинов</w:t>
      </w:r>
    </w:p>
    <w:p w:rsidR="002F4AD2" w:rsidRDefault="002F4AD2" w:rsidP="007E6BDA">
      <w:pPr>
        <w:spacing w:after="0" w:line="240" w:lineRule="auto"/>
        <w:jc w:val="both"/>
        <w:rPr>
          <w:rFonts w:ascii="Calibri" w:eastAsia="Times New Roman" w:hAnsi="Calibri" w:cs="Calibri"/>
          <w:sz w:val="28"/>
          <w:szCs w:val="28"/>
          <w:lang w:eastAsia="ru-RU"/>
        </w:rPr>
      </w:pPr>
    </w:p>
    <w:p w:rsidR="00E35320" w:rsidRDefault="00E35320" w:rsidP="007E6BDA">
      <w:pPr>
        <w:spacing w:after="0" w:line="240" w:lineRule="auto"/>
        <w:jc w:val="both"/>
        <w:rPr>
          <w:rFonts w:ascii="Times New Roman" w:hAnsi="Times New Roman" w:cs="Times New Roman"/>
          <w:sz w:val="28"/>
          <w:szCs w:val="28"/>
        </w:rPr>
      </w:pPr>
    </w:p>
    <w:p w:rsidR="007F2114" w:rsidRDefault="00EA566C" w:rsidP="007E6B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МР «Княжпогостский»                             Ю.В. </w:t>
      </w:r>
      <w:proofErr w:type="spellStart"/>
      <w:r>
        <w:rPr>
          <w:rFonts w:ascii="Times New Roman" w:hAnsi="Times New Roman" w:cs="Times New Roman"/>
          <w:sz w:val="28"/>
          <w:szCs w:val="28"/>
        </w:rPr>
        <w:t>Ганова</w:t>
      </w:r>
      <w:proofErr w:type="spellEnd"/>
    </w:p>
    <w:p w:rsidR="007F2114" w:rsidRDefault="007F2114" w:rsidP="007E6BDA">
      <w:pPr>
        <w:spacing w:after="0" w:line="240" w:lineRule="auto"/>
        <w:jc w:val="both"/>
        <w:rPr>
          <w:rFonts w:ascii="Times New Roman" w:hAnsi="Times New Roman" w:cs="Times New Roman"/>
          <w:sz w:val="28"/>
          <w:szCs w:val="28"/>
        </w:rPr>
      </w:pPr>
    </w:p>
    <w:p w:rsidR="007F2114" w:rsidRDefault="007F2114" w:rsidP="007E6BDA">
      <w:pPr>
        <w:spacing w:after="0" w:line="240" w:lineRule="auto"/>
        <w:jc w:val="both"/>
        <w:rPr>
          <w:rFonts w:ascii="Times New Roman" w:hAnsi="Times New Roman" w:cs="Times New Roman"/>
          <w:sz w:val="28"/>
          <w:szCs w:val="28"/>
        </w:rPr>
      </w:pPr>
    </w:p>
    <w:p w:rsidR="007F2114" w:rsidRDefault="007F2114" w:rsidP="007E6BDA">
      <w:pPr>
        <w:spacing w:after="0" w:line="240" w:lineRule="auto"/>
        <w:jc w:val="both"/>
        <w:rPr>
          <w:rFonts w:ascii="Times New Roman" w:hAnsi="Times New Roman" w:cs="Times New Roman"/>
          <w:sz w:val="28"/>
          <w:szCs w:val="28"/>
        </w:rPr>
      </w:pPr>
    </w:p>
    <w:p w:rsidR="007F2114" w:rsidRPr="002F4AD2" w:rsidRDefault="007F2114" w:rsidP="007E6BDA">
      <w:pPr>
        <w:spacing w:after="0" w:line="240" w:lineRule="auto"/>
        <w:jc w:val="both"/>
        <w:rPr>
          <w:rFonts w:ascii="Times New Roman" w:hAnsi="Times New Roman" w:cs="Times New Roman"/>
          <w:sz w:val="28"/>
          <w:szCs w:val="28"/>
        </w:rPr>
      </w:pPr>
    </w:p>
    <w:p w:rsidR="002F4AD2" w:rsidRPr="002F4AD2" w:rsidRDefault="002F4AD2" w:rsidP="00EA566C">
      <w:pPr>
        <w:spacing w:after="0" w:line="240" w:lineRule="auto"/>
        <w:ind w:firstLine="709"/>
        <w:jc w:val="right"/>
        <w:rPr>
          <w:rFonts w:ascii="Times New Roman" w:hAnsi="Times New Roman" w:cs="Times New Roman"/>
          <w:sz w:val="28"/>
          <w:szCs w:val="28"/>
        </w:rPr>
      </w:pPr>
      <w:r w:rsidRPr="002F4AD2">
        <w:rPr>
          <w:rFonts w:ascii="Times New Roman" w:hAnsi="Times New Roman" w:cs="Times New Roman"/>
          <w:sz w:val="28"/>
          <w:szCs w:val="28"/>
        </w:rPr>
        <w:lastRenderedPageBreak/>
        <w:t>Приложение</w:t>
      </w:r>
    </w:p>
    <w:p w:rsidR="00EA566C" w:rsidRDefault="002F4AD2" w:rsidP="00EA566C">
      <w:pPr>
        <w:spacing w:after="0" w:line="240" w:lineRule="auto"/>
        <w:ind w:firstLine="709"/>
        <w:jc w:val="right"/>
        <w:rPr>
          <w:rFonts w:ascii="Times New Roman" w:hAnsi="Times New Roman" w:cs="Times New Roman"/>
          <w:sz w:val="28"/>
          <w:szCs w:val="28"/>
        </w:rPr>
      </w:pPr>
      <w:r w:rsidRPr="002F4AD2">
        <w:rPr>
          <w:rFonts w:ascii="Times New Roman" w:hAnsi="Times New Roman" w:cs="Times New Roman"/>
          <w:sz w:val="28"/>
          <w:szCs w:val="28"/>
        </w:rPr>
        <w:t xml:space="preserve">к </w:t>
      </w:r>
      <w:r w:rsidR="00EA566C">
        <w:rPr>
          <w:rFonts w:ascii="Times New Roman" w:hAnsi="Times New Roman" w:cs="Times New Roman"/>
          <w:sz w:val="28"/>
          <w:szCs w:val="28"/>
        </w:rPr>
        <w:t>решению Совета</w:t>
      </w:r>
    </w:p>
    <w:p w:rsidR="002F4AD2" w:rsidRPr="002F4AD2" w:rsidRDefault="002F4AD2" w:rsidP="00EA566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МР «Княжпогостский»</w:t>
      </w:r>
    </w:p>
    <w:p w:rsidR="002F4AD2" w:rsidRPr="002F4AD2" w:rsidRDefault="0074521F" w:rsidP="00EA566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D54EA1">
        <w:rPr>
          <w:rFonts w:ascii="Times New Roman" w:hAnsi="Times New Roman" w:cs="Times New Roman"/>
          <w:sz w:val="28"/>
          <w:szCs w:val="28"/>
        </w:rPr>
        <w:t xml:space="preserve">от </w:t>
      </w:r>
      <w:r w:rsidR="00173CC0">
        <w:rPr>
          <w:rFonts w:ascii="Times New Roman" w:hAnsi="Times New Roman" w:cs="Times New Roman"/>
          <w:sz w:val="28"/>
          <w:szCs w:val="28"/>
        </w:rPr>
        <w:t>24.09.</w:t>
      </w:r>
      <w:r w:rsidR="00D54EA1">
        <w:rPr>
          <w:rFonts w:ascii="Times New Roman" w:hAnsi="Times New Roman" w:cs="Times New Roman"/>
          <w:sz w:val="28"/>
          <w:szCs w:val="28"/>
        </w:rPr>
        <w:t>20</w:t>
      </w:r>
      <w:r>
        <w:rPr>
          <w:rFonts w:ascii="Times New Roman" w:hAnsi="Times New Roman" w:cs="Times New Roman"/>
          <w:sz w:val="28"/>
          <w:szCs w:val="28"/>
        </w:rPr>
        <w:t>21</w:t>
      </w:r>
      <w:r w:rsidR="00173CC0">
        <w:rPr>
          <w:rFonts w:ascii="Times New Roman" w:hAnsi="Times New Roman" w:cs="Times New Roman"/>
          <w:sz w:val="28"/>
          <w:szCs w:val="28"/>
        </w:rPr>
        <w:t xml:space="preserve"> </w:t>
      </w:r>
      <w:bookmarkStart w:id="0" w:name="_GoBack"/>
      <w:bookmarkEnd w:id="0"/>
      <w:r w:rsidR="00D54EA1">
        <w:rPr>
          <w:rFonts w:ascii="Times New Roman" w:hAnsi="Times New Roman" w:cs="Times New Roman"/>
          <w:sz w:val="28"/>
          <w:szCs w:val="28"/>
        </w:rPr>
        <w:t>№</w:t>
      </w:r>
      <w:r w:rsidR="00173CC0">
        <w:rPr>
          <w:rFonts w:ascii="Times New Roman" w:hAnsi="Times New Roman" w:cs="Times New Roman"/>
          <w:sz w:val="28"/>
          <w:szCs w:val="28"/>
        </w:rPr>
        <w:t xml:space="preserve"> 205</w:t>
      </w:r>
      <w:r>
        <w:rPr>
          <w:rFonts w:ascii="Times New Roman" w:hAnsi="Times New Roman" w:cs="Times New Roman"/>
          <w:sz w:val="28"/>
          <w:szCs w:val="28"/>
        </w:rPr>
        <w:t xml:space="preserve">      </w:t>
      </w:r>
      <w:r w:rsidR="007E6BDA">
        <w:rPr>
          <w:rFonts w:ascii="Times New Roman" w:hAnsi="Times New Roman" w:cs="Times New Roman"/>
          <w:sz w:val="28"/>
          <w:szCs w:val="28"/>
        </w:rPr>
        <w:t xml:space="preserve">  </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7E6BDA" w:rsidRPr="00ED0AD8" w:rsidRDefault="002F4AD2" w:rsidP="00ED0AD8">
      <w:pPr>
        <w:spacing w:after="0" w:line="240" w:lineRule="auto"/>
        <w:ind w:firstLine="709"/>
        <w:jc w:val="center"/>
        <w:rPr>
          <w:rFonts w:ascii="Times New Roman" w:hAnsi="Times New Roman" w:cs="Times New Roman"/>
          <w:b/>
          <w:sz w:val="28"/>
          <w:szCs w:val="28"/>
        </w:rPr>
      </w:pPr>
      <w:r w:rsidRPr="00ED0AD8">
        <w:rPr>
          <w:rFonts w:ascii="Times New Roman" w:hAnsi="Times New Roman" w:cs="Times New Roman"/>
          <w:b/>
          <w:sz w:val="28"/>
          <w:szCs w:val="28"/>
        </w:rPr>
        <w:t>ПОЛОЖЕНИЕ</w:t>
      </w:r>
    </w:p>
    <w:p w:rsidR="002F4AD2" w:rsidRDefault="00ED0AD8" w:rsidP="00ED0AD8">
      <w:pPr>
        <w:spacing w:after="0" w:line="240" w:lineRule="auto"/>
        <w:ind w:firstLine="709"/>
        <w:jc w:val="center"/>
        <w:rPr>
          <w:rFonts w:ascii="Times New Roman" w:hAnsi="Times New Roman" w:cs="Times New Roman"/>
          <w:b/>
          <w:sz w:val="28"/>
          <w:szCs w:val="28"/>
        </w:rPr>
      </w:pPr>
      <w:r w:rsidRPr="00ED0AD8">
        <w:rPr>
          <w:rFonts w:ascii="Times New Roman" w:hAnsi="Times New Roman"/>
          <w:b/>
          <w:sz w:val="28"/>
          <w:szCs w:val="28"/>
        </w:rPr>
        <w:t xml:space="preserve">о муниципальном лесном контроле </w:t>
      </w:r>
      <w:r w:rsidRPr="00ED0AD8">
        <w:rPr>
          <w:rFonts w:ascii="Times New Roman" w:hAnsi="Times New Roman" w:cs="Times New Roman"/>
          <w:b/>
          <w:sz w:val="28"/>
          <w:szCs w:val="28"/>
        </w:rPr>
        <w:t>на межселенной территории муниципального района «Княжпогостский» и в границах сельских поселений, входящих в его состав</w:t>
      </w:r>
    </w:p>
    <w:p w:rsidR="004F0FE6" w:rsidRDefault="004F0FE6" w:rsidP="00ED0AD8">
      <w:pPr>
        <w:spacing w:after="0" w:line="240" w:lineRule="auto"/>
        <w:ind w:firstLine="709"/>
        <w:jc w:val="center"/>
        <w:rPr>
          <w:rFonts w:ascii="Times New Roman" w:hAnsi="Times New Roman" w:cs="Times New Roman"/>
          <w:b/>
          <w:sz w:val="28"/>
          <w:szCs w:val="28"/>
        </w:rPr>
      </w:pPr>
    </w:p>
    <w:p w:rsidR="004F0FE6" w:rsidRPr="004F0FE6" w:rsidRDefault="004F0FE6" w:rsidP="004F0FE6">
      <w:pPr>
        <w:spacing w:after="0" w:line="240" w:lineRule="auto"/>
        <w:ind w:firstLine="709"/>
        <w:jc w:val="center"/>
        <w:rPr>
          <w:rFonts w:ascii="Times New Roman" w:hAnsi="Times New Roman" w:cs="Times New Roman"/>
          <w:b/>
          <w:sz w:val="28"/>
          <w:szCs w:val="28"/>
        </w:rPr>
      </w:pPr>
      <w:r w:rsidRPr="004F0FE6">
        <w:rPr>
          <w:rFonts w:ascii="Times New Roman" w:hAnsi="Times New Roman" w:cs="Times New Roman"/>
          <w:b/>
          <w:sz w:val="28"/>
          <w:szCs w:val="28"/>
        </w:rPr>
        <w:t>1. Общие положения</w:t>
      </w:r>
    </w:p>
    <w:p w:rsidR="00ED0AD8" w:rsidRPr="00ED0AD8" w:rsidRDefault="00ED0AD8" w:rsidP="00ED0AD8">
      <w:pPr>
        <w:spacing w:after="0" w:line="240" w:lineRule="auto"/>
        <w:ind w:firstLine="709"/>
        <w:jc w:val="center"/>
        <w:rPr>
          <w:rFonts w:ascii="Times New Roman" w:hAnsi="Times New Roman" w:cs="Times New Roman"/>
          <w:b/>
          <w:sz w:val="28"/>
          <w:szCs w:val="28"/>
        </w:rPr>
      </w:pPr>
    </w:p>
    <w:p w:rsidR="003A2C65" w:rsidRPr="003A2C65" w:rsidRDefault="002F4AD2" w:rsidP="003A2C65">
      <w:pPr>
        <w:spacing w:after="0" w:line="240" w:lineRule="auto"/>
        <w:ind w:firstLine="709"/>
        <w:jc w:val="both"/>
        <w:rPr>
          <w:rFonts w:ascii="Times New Roman" w:hAnsi="Times New Roman" w:cs="Times New Roman"/>
          <w:sz w:val="28"/>
          <w:szCs w:val="28"/>
        </w:rPr>
      </w:pPr>
      <w:proofErr w:type="gramStart"/>
      <w:r w:rsidRPr="002F4AD2">
        <w:rPr>
          <w:rFonts w:ascii="Times New Roman" w:hAnsi="Times New Roman" w:cs="Times New Roman"/>
          <w:sz w:val="28"/>
          <w:szCs w:val="28"/>
        </w:rPr>
        <w:t>Настоящее Положение (далее</w:t>
      </w:r>
      <w:r w:rsidR="004F0FE6">
        <w:rPr>
          <w:rFonts w:ascii="Times New Roman" w:hAnsi="Times New Roman" w:cs="Times New Roman"/>
          <w:sz w:val="28"/>
          <w:szCs w:val="28"/>
        </w:rPr>
        <w:t xml:space="preserve"> – </w:t>
      </w:r>
      <w:r w:rsidRPr="002F4AD2">
        <w:rPr>
          <w:rFonts w:ascii="Times New Roman" w:hAnsi="Times New Roman" w:cs="Times New Roman"/>
          <w:sz w:val="28"/>
          <w:szCs w:val="28"/>
        </w:rPr>
        <w:t>Положение) разработано в соответствии со ст</w:t>
      </w:r>
      <w:r w:rsidR="0074521F">
        <w:rPr>
          <w:rFonts w:ascii="Times New Roman" w:hAnsi="Times New Roman" w:cs="Times New Roman"/>
          <w:sz w:val="28"/>
          <w:szCs w:val="28"/>
        </w:rPr>
        <w:t>.</w:t>
      </w:r>
      <w:r w:rsidRPr="002F4AD2">
        <w:rPr>
          <w:rFonts w:ascii="Times New Roman" w:hAnsi="Times New Roman" w:cs="Times New Roman"/>
          <w:sz w:val="28"/>
          <w:szCs w:val="28"/>
        </w:rPr>
        <w:t xml:space="preserve"> 84 Лесного кодекса Российской Федерации, Федеральным </w:t>
      </w:r>
      <w:r w:rsidR="0074521F">
        <w:rPr>
          <w:rFonts w:ascii="Times New Roman" w:hAnsi="Times New Roman" w:cs="Times New Roman"/>
          <w:sz w:val="28"/>
          <w:szCs w:val="28"/>
        </w:rPr>
        <w:t xml:space="preserve">законом от 06.10.2003 № </w:t>
      </w:r>
      <w:r>
        <w:rPr>
          <w:rFonts w:ascii="Times New Roman" w:hAnsi="Times New Roman" w:cs="Times New Roman"/>
          <w:sz w:val="28"/>
          <w:szCs w:val="28"/>
        </w:rPr>
        <w:t>131-ФЗ «</w:t>
      </w:r>
      <w:r w:rsidRPr="002F4AD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2F4AD2">
        <w:rPr>
          <w:rFonts w:ascii="Times New Roman" w:hAnsi="Times New Roman" w:cs="Times New Roman"/>
          <w:sz w:val="28"/>
          <w:szCs w:val="28"/>
        </w:rPr>
        <w:t xml:space="preserve">, Федеральным </w:t>
      </w:r>
      <w:r>
        <w:rPr>
          <w:rFonts w:ascii="Times New Roman" w:hAnsi="Times New Roman" w:cs="Times New Roman"/>
          <w:sz w:val="28"/>
          <w:szCs w:val="28"/>
        </w:rPr>
        <w:t>з</w:t>
      </w:r>
      <w:r w:rsidR="00D54EA1">
        <w:rPr>
          <w:rFonts w:ascii="Times New Roman" w:hAnsi="Times New Roman" w:cs="Times New Roman"/>
          <w:sz w:val="28"/>
          <w:szCs w:val="28"/>
        </w:rPr>
        <w:t xml:space="preserve">аконом от </w:t>
      </w:r>
      <w:r w:rsidR="0074521F">
        <w:rPr>
          <w:rFonts w:ascii="Times New Roman" w:hAnsi="Times New Roman" w:cs="Times New Roman"/>
          <w:sz w:val="28"/>
          <w:szCs w:val="28"/>
        </w:rPr>
        <w:t>31</w:t>
      </w:r>
      <w:r w:rsidR="00D54EA1">
        <w:rPr>
          <w:rFonts w:ascii="Times New Roman" w:hAnsi="Times New Roman" w:cs="Times New Roman"/>
          <w:sz w:val="28"/>
          <w:szCs w:val="28"/>
        </w:rPr>
        <w:t>.</w:t>
      </w:r>
      <w:r w:rsidR="0074521F">
        <w:rPr>
          <w:rFonts w:ascii="Times New Roman" w:hAnsi="Times New Roman" w:cs="Times New Roman"/>
          <w:sz w:val="28"/>
          <w:szCs w:val="28"/>
        </w:rPr>
        <w:t>07</w:t>
      </w:r>
      <w:r w:rsidR="00D54EA1">
        <w:rPr>
          <w:rFonts w:ascii="Times New Roman" w:hAnsi="Times New Roman" w:cs="Times New Roman"/>
          <w:sz w:val="28"/>
          <w:szCs w:val="28"/>
        </w:rPr>
        <w:t>.20</w:t>
      </w:r>
      <w:r w:rsidR="0074521F">
        <w:rPr>
          <w:rFonts w:ascii="Times New Roman" w:hAnsi="Times New Roman" w:cs="Times New Roman"/>
          <w:sz w:val="28"/>
          <w:szCs w:val="28"/>
        </w:rPr>
        <w:t>21</w:t>
      </w:r>
      <w:r w:rsidR="00D54EA1">
        <w:rPr>
          <w:rFonts w:ascii="Times New Roman" w:hAnsi="Times New Roman" w:cs="Times New Roman"/>
          <w:sz w:val="28"/>
          <w:szCs w:val="28"/>
        </w:rPr>
        <w:t xml:space="preserve"> №</w:t>
      </w:r>
      <w:r>
        <w:rPr>
          <w:rFonts w:ascii="Times New Roman" w:hAnsi="Times New Roman" w:cs="Times New Roman"/>
          <w:sz w:val="28"/>
          <w:szCs w:val="28"/>
        </w:rPr>
        <w:t xml:space="preserve"> 2</w:t>
      </w:r>
      <w:r w:rsidR="0074521F">
        <w:rPr>
          <w:rFonts w:ascii="Times New Roman" w:hAnsi="Times New Roman" w:cs="Times New Roman"/>
          <w:sz w:val="28"/>
          <w:szCs w:val="28"/>
        </w:rPr>
        <w:t>48</w:t>
      </w:r>
      <w:r>
        <w:rPr>
          <w:rFonts w:ascii="Times New Roman" w:hAnsi="Times New Roman" w:cs="Times New Roman"/>
          <w:sz w:val="28"/>
          <w:szCs w:val="28"/>
        </w:rPr>
        <w:t>-ФЗ «</w:t>
      </w:r>
      <w:r w:rsidR="005F6F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003A2C65">
        <w:rPr>
          <w:rFonts w:ascii="Times New Roman" w:hAnsi="Times New Roman" w:cs="Times New Roman"/>
          <w:sz w:val="28"/>
          <w:szCs w:val="28"/>
        </w:rPr>
        <w:t xml:space="preserve">, </w:t>
      </w:r>
      <w:r w:rsidR="003A2C65" w:rsidRPr="003A2C65">
        <w:rPr>
          <w:rFonts w:ascii="Times New Roman" w:hAnsi="Times New Roman" w:cs="Times New Roman"/>
          <w:sz w:val="28"/>
          <w:szCs w:val="28"/>
        </w:rPr>
        <w:t>Федерального закона от 29</w:t>
      </w:r>
      <w:r w:rsidR="003A2C65">
        <w:rPr>
          <w:rFonts w:ascii="Times New Roman" w:hAnsi="Times New Roman" w:cs="Times New Roman"/>
          <w:sz w:val="28"/>
          <w:szCs w:val="28"/>
        </w:rPr>
        <w:t xml:space="preserve">.12.2014 </w:t>
      </w:r>
      <w:r w:rsidR="003A2C65" w:rsidRPr="003A2C65">
        <w:rPr>
          <w:rFonts w:ascii="Times New Roman" w:hAnsi="Times New Roman" w:cs="Times New Roman"/>
          <w:sz w:val="28"/>
          <w:szCs w:val="28"/>
        </w:rPr>
        <w:t>№ 473-ФЗ «О территориях опережающего социально-экономического развития в Российской Федерации»</w:t>
      </w:r>
      <w:r w:rsidR="003A2C65">
        <w:rPr>
          <w:rFonts w:ascii="Times New Roman" w:hAnsi="Times New Roman" w:cs="Times New Roman"/>
          <w:sz w:val="28"/>
          <w:szCs w:val="28"/>
        </w:rPr>
        <w:t>.</w:t>
      </w:r>
      <w:proofErr w:type="gramEnd"/>
    </w:p>
    <w:p w:rsidR="002F4AD2" w:rsidRPr="002F4AD2" w:rsidRDefault="005F6FD2" w:rsidP="004F0F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устанавливает порядок организации и осуществления муниципального лесного контроля </w:t>
      </w:r>
      <w:r w:rsidR="00ED0AD8" w:rsidRPr="00ED0AD8">
        <w:rPr>
          <w:rFonts w:ascii="Times New Roman" w:hAnsi="Times New Roman" w:cs="Times New Roman"/>
          <w:sz w:val="28"/>
          <w:szCs w:val="28"/>
        </w:rPr>
        <w:t>на межселенной территории муниципального района «Княжпогостский» и в границах сельских поселений, входящих в его состав</w:t>
      </w:r>
      <w:r>
        <w:rPr>
          <w:rFonts w:ascii="Times New Roman" w:hAnsi="Times New Roman" w:cs="Times New Roman"/>
          <w:sz w:val="28"/>
          <w:szCs w:val="28"/>
        </w:rPr>
        <w:t xml:space="preserve"> (далее – муниципальный контроль).</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7F2114">
        <w:rPr>
          <w:rFonts w:ascii="Times New Roman" w:hAnsi="Times New Roman" w:cs="Times New Roman"/>
          <w:sz w:val="28"/>
          <w:szCs w:val="28"/>
        </w:rPr>
        <w:t xml:space="preserve">1.1. Муниципальный лесной контроль - деятельность администрации муниципального района </w:t>
      </w:r>
      <w:r w:rsidR="00D54EA1" w:rsidRPr="007F2114">
        <w:rPr>
          <w:rFonts w:ascii="Times New Roman" w:hAnsi="Times New Roman" w:cs="Times New Roman"/>
          <w:sz w:val="28"/>
          <w:szCs w:val="28"/>
        </w:rPr>
        <w:t>«</w:t>
      </w:r>
      <w:r w:rsidRPr="007F2114">
        <w:rPr>
          <w:rFonts w:ascii="Times New Roman" w:hAnsi="Times New Roman" w:cs="Times New Roman"/>
          <w:sz w:val="28"/>
          <w:szCs w:val="28"/>
        </w:rPr>
        <w:t>Княжпогостский</w:t>
      </w:r>
      <w:r w:rsidR="00D54EA1" w:rsidRPr="007F2114">
        <w:rPr>
          <w:rFonts w:ascii="Times New Roman" w:hAnsi="Times New Roman" w:cs="Times New Roman"/>
          <w:sz w:val="28"/>
          <w:szCs w:val="28"/>
        </w:rPr>
        <w:t>»</w:t>
      </w:r>
      <w:r w:rsidRPr="007F2114">
        <w:rPr>
          <w:rFonts w:ascii="Times New Roman" w:hAnsi="Times New Roman" w:cs="Times New Roman"/>
          <w:sz w:val="28"/>
          <w:szCs w:val="28"/>
        </w:rPr>
        <w:t xml:space="preserve"> по проверке соблюдения юридическими лицами, индивидуальными предпринимателями, их уполномоченными представителями, гражданами, пользующимися лесными участками, находящимися </w:t>
      </w:r>
      <w:r w:rsidR="00ED0AD8" w:rsidRPr="00ED0AD8">
        <w:rPr>
          <w:rFonts w:ascii="Times New Roman" w:hAnsi="Times New Roman" w:cs="Times New Roman"/>
          <w:sz w:val="28"/>
          <w:szCs w:val="28"/>
        </w:rPr>
        <w:t>на межселенной территории муниципального района «Княжпогостский» и в границах сельских поселений, входящих в его состав</w:t>
      </w:r>
      <w:r w:rsidR="00ED0AD8">
        <w:rPr>
          <w:rFonts w:ascii="Times New Roman" w:hAnsi="Times New Roman" w:cs="Times New Roman"/>
          <w:sz w:val="28"/>
          <w:szCs w:val="28"/>
        </w:rPr>
        <w:t>,</w:t>
      </w:r>
      <w:r w:rsidR="007F2114" w:rsidRPr="007F2114">
        <w:rPr>
          <w:rFonts w:ascii="Times New Roman" w:hAnsi="Times New Roman" w:cs="Times New Roman"/>
          <w:sz w:val="28"/>
          <w:szCs w:val="28"/>
        </w:rPr>
        <w:t xml:space="preserve"> </w:t>
      </w:r>
      <w:r w:rsidRPr="007F2114">
        <w:rPr>
          <w:rFonts w:ascii="Times New Roman" w:hAnsi="Times New Roman" w:cs="Times New Roman"/>
          <w:sz w:val="28"/>
          <w:szCs w:val="28"/>
        </w:rPr>
        <w:t xml:space="preserve">в муниципальной собственности муниципального района </w:t>
      </w:r>
      <w:r w:rsidR="00D54EA1" w:rsidRPr="007F2114">
        <w:rPr>
          <w:rFonts w:ascii="Times New Roman" w:hAnsi="Times New Roman" w:cs="Times New Roman"/>
          <w:sz w:val="28"/>
          <w:szCs w:val="28"/>
        </w:rPr>
        <w:t>«</w:t>
      </w:r>
      <w:r w:rsidRPr="007F2114">
        <w:rPr>
          <w:rFonts w:ascii="Times New Roman" w:hAnsi="Times New Roman" w:cs="Times New Roman"/>
          <w:sz w:val="28"/>
          <w:szCs w:val="28"/>
        </w:rPr>
        <w:t>Княжпогостский</w:t>
      </w:r>
      <w:r w:rsidR="00D54EA1" w:rsidRPr="007F2114">
        <w:rPr>
          <w:rFonts w:ascii="Times New Roman" w:hAnsi="Times New Roman" w:cs="Times New Roman"/>
          <w:sz w:val="28"/>
          <w:szCs w:val="28"/>
        </w:rPr>
        <w:t>»</w:t>
      </w:r>
      <w:r w:rsidRPr="007F2114">
        <w:rPr>
          <w:rFonts w:ascii="Times New Roman" w:hAnsi="Times New Roman" w:cs="Times New Roman"/>
          <w:sz w:val="28"/>
          <w:szCs w:val="28"/>
        </w:rPr>
        <w:t>,</w:t>
      </w:r>
      <w:r w:rsidR="00A34D62" w:rsidRPr="007F2114">
        <w:rPr>
          <w:rFonts w:ascii="Times New Roman" w:hAnsi="Times New Roman" w:cs="Times New Roman"/>
          <w:sz w:val="28"/>
          <w:szCs w:val="28"/>
        </w:rPr>
        <w:t xml:space="preserve"> </w:t>
      </w:r>
      <w:r w:rsidRPr="007F2114">
        <w:rPr>
          <w:rFonts w:ascii="Times New Roman" w:hAnsi="Times New Roman" w:cs="Times New Roman"/>
          <w:sz w:val="28"/>
          <w:szCs w:val="28"/>
        </w:rPr>
        <w:t>требований действующего законодательства в сфере лесопользования.</w:t>
      </w:r>
    </w:p>
    <w:p w:rsid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1.2. Объектом муниципал</w:t>
      </w:r>
      <w:r w:rsidR="00F35F45">
        <w:rPr>
          <w:rFonts w:ascii="Times New Roman" w:hAnsi="Times New Roman" w:cs="Times New Roman"/>
          <w:sz w:val="28"/>
          <w:szCs w:val="28"/>
        </w:rPr>
        <w:t xml:space="preserve">ьного лесного контроля являются </w:t>
      </w:r>
      <w:r w:rsidRPr="002F4AD2">
        <w:rPr>
          <w:rFonts w:ascii="Times New Roman" w:hAnsi="Times New Roman" w:cs="Times New Roman"/>
          <w:sz w:val="28"/>
          <w:szCs w:val="28"/>
        </w:rPr>
        <w:t xml:space="preserve">лесные участки, расположенные в границах </w:t>
      </w:r>
      <w:r w:rsidR="00ED0AD8" w:rsidRPr="00ED0AD8">
        <w:rPr>
          <w:rFonts w:ascii="Times New Roman" w:hAnsi="Times New Roman" w:cs="Times New Roman"/>
          <w:sz w:val="28"/>
          <w:szCs w:val="28"/>
        </w:rPr>
        <w:t>межселенной территории муниципального района «Княжпогостский» и в границах сельских поселений, входящих в его состав</w:t>
      </w:r>
      <w:r w:rsidRPr="002F4AD2">
        <w:rPr>
          <w:rFonts w:ascii="Times New Roman" w:hAnsi="Times New Roman" w:cs="Times New Roman"/>
          <w:sz w:val="28"/>
          <w:szCs w:val="28"/>
        </w:rPr>
        <w:t>, находящиеся в муниципальной собственности</w:t>
      </w:r>
      <w:r w:rsidR="00071902">
        <w:rPr>
          <w:rFonts w:ascii="Times New Roman" w:hAnsi="Times New Roman" w:cs="Times New Roman"/>
          <w:sz w:val="28"/>
          <w:szCs w:val="28"/>
        </w:rPr>
        <w:t xml:space="preserve"> муниципального района «Княжпогостский»</w:t>
      </w:r>
      <w:r w:rsidRPr="002F4AD2">
        <w:rPr>
          <w:rFonts w:ascii="Times New Roman" w:hAnsi="Times New Roman" w:cs="Times New Roman"/>
          <w:sz w:val="28"/>
          <w:szCs w:val="28"/>
        </w:rPr>
        <w:t>.</w:t>
      </w:r>
    </w:p>
    <w:p w:rsidR="00F35F45" w:rsidRDefault="00F35F45" w:rsidP="002F4AD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Предметом муниципального лесного контроля является соблюдение юридическими лиц</w:t>
      </w:r>
      <w:r w:rsidR="00A34D62">
        <w:rPr>
          <w:rFonts w:ascii="Times New Roman" w:hAnsi="Times New Roman" w:cs="Times New Roman"/>
          <w:sz w:val="28"/>
          <w:szCs w:val="28"/>
        </w:rPr>
        <w:t>ами, индивидуальными предпринимателями и гражданами (далее –</w:t>
      </w:r>
      <w:r w:rsidR="00DB6C0D">
        <w:rPr>
          <w:rFonts w:ascii="Times New Roman" w:hAnsi="Times New Roman" w:cs="Times New Roman"/>
          <w:sz w:val="28"/>
          <w:szCs w:val="28"/>
        </w:rPr>
        <w:t xml:space="preserve"> </w:t>
      </w:r>
      <w:r w:rsidR="00A34D62">
        <w:rPr>
          <w:rFonts w:ascii="Times New Roman" w:hAnsi="Times New Roman" w:cs="Times New Roman"/>
          <w:sz w:val="28"/>
          <w:szCs w:val="28"/>
        </w:rPr>
        <w:t xml:space="preserve">контролируемые лица) в отношении лесных участков, на которых расположены на межселенной территории муниципального района «Княжпогостский», находящиеся в муниципальной собственности, требований, установленных в соответствии с Лесным кодексом Российской </w:t>
      </w:r>
      <w:r w:rsidR="00A34D62">
        <w:rPr>
          <w:rFonts w:ascii="Times New Roman" w:hAnsi="Times New Roman" w:cs="Times New Roman"/>
          <w:sz w:val="28"/>
          <w:szCs w:val="28"/>
        </w:rPr>
        <w:lastRenderedPageBreak/>
        <w:t>Федерации, другими федеральными законами и принимаемыми в соответствии с ними нормативными правовыми актами Республики Коми в области использования, охраны, защиты</w:t>
      </w:r>
      <w:proofErr w:type="gramEnd"/>
      <w:r w:rsidR="00A34D62">
        <w:rPr>
          <w:rFonts w:ascii="Times New Roman" w:hAnsi="Times New Roman" w:cs="Times New Roman"/>
          <w:sz w:val="28"/>
          <w:szCs w:val="28"/>
        </w:rPr>
        <w:t xml:space="preserve">, воспроизводства лесов и </w:t>
      </w:r>
      <w:r w:rsidR="00DB6C0D">
        <w:rPr>
          <w:rFonts w:ascii="Times New Roman" w:hAnsi="Times New Roman" w:cs="Times New Roman"/>
          <w:sz w:val="28"/>
          <w:szCs w:val="28"/>
        </w:rPr>
        <w:t>лесоразведения</w:t>
      </w:r>
      <w:r w:rsidR="00A34D62">
        <w:rPr>
          <w:rFonts w:ascii="Times New Roman" w:hAnsi="Times New Roman" w:cs="Times New Roman"/>
          <w:sz w:val="28"/>
          <w:szCs w:val="28"/>
        </w:rPr>
        <w:t>, в том числе в области семеноводства в отношении семян</w:t>
      </w:r>
      <w:r w:rsidR="00DB6C0D">
        <w:rPr>
          <w:rFonts w:ascii="Times New Roman" w:hAnsi="Times New Roman" w:cs="Times New Roman"/>
          <w:sz w:val="28"/>
          <w:szCs w:val="28"/>
        </w:rPr>
        <w:t xml:space="preserve"> лесных растений (далее – обязательные требования).</w:t>
      </w:r>
    </w:p>
    <w:p w:rsidR="00DB6C0D" w:rsidRPr="002F4AD2" w:rsidRDefault="00DB6C0D"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предмет муниципального лесного контроля на межселенной территории муниципального района «Княжпогостский» не входят установленные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71902" w:rsidRPr="00071902" w:rsidRDefault="002F4AD2" w:rsidP="00071902">
      <w:pPr>
        <w:tabs>
          <w:tab w:val="left" w:pos="9781"/>
        </w:tabs>
        <w:spacing w:after="0" w:line="240" w:lineRule="auto"/>
        <w:ind w:firstLine="709"/>
        <w:jc w:val="both"/>
        <w:rPr>
          <w:rFonts w:ascii="Times New Roman" w:hAnsi="Times New Roman" w:cs="Times New Roman"/>
          <w:sz w:val="28"/>
          <w:szCs w:val="28"/>
        </w:rPr>
      </w:pPr>
      <w:r w:rsidRPr="00071902">
        <w:rPr>
          <w:rFonts w:ascii="Times New Roman" w:hAnsi="Times New Roman" w:cs="Times New Roman"/>
          <w:sz w:val="28"/>
          <w:szCs w:val="28"/>
        </w:rPr>
        <w:t xml:space="preserve">1.3. </w:t>
      </w:r>
      <w:r w:rsidR="00071902" w:rsidRPr="00071902">
        <w:rPr>
          <w:rFonts w:ascii="Times New Roman" w:hAnsi="Times New Roman" w:cs="Times New Roman"/>
          <w:sz w:val="28"/>
          <w:szCs w:val="28"/>
        </w:rPr>
        <w:t>Муниципальный контроль осуществляется администрацией муниципального района «</w:t>
      </w:r>
      <w:r w:rsidR="00071902">
        <w:rPr>
          <w:rFonts w:ascii="Times New Roman" w:hAnsi="Times New Roman" w:cs="Times New Roman"/>
          <w:sz w:val="28"/>
          <w:szCs w:val="28"/>
        </w:rPr>
        <w:t>К</w:t>
      </w:r>
      <w:r w:rsidR="004F0FE6">
        <w:rPr>
          <w:rFonts w:ascii="Times New Roman" w:hAnsi="Times New Roman" w:cs="Times New Roman"/>
          <w:sz w:val="28"/>
          <w:szCs w:val="28"/>
        </w:rPr>
        <w:t>н</w:t>
      </w:r>
      <w:r w:rsidR="00071902">
        <w:rPr>
          <w:rFonts w:ascii="Times New Roman" w:hAnsi="Times New Roman" w:cs="Times New Roman"/>
          <w:sz w:val="28"/>
          <w:szCs w:val="28"/>
        </w:rPr>
        <w:t>яжпогостский</w:t>
      </w:r>
      <w:r w:rsidR="00071902" w:rsidRPr="00071902">
        <w:rPr>
          <w:rFonts w:ascii="Times New Roman" w:hAnsi="Times New Roman" w:cs="Times New Roman"/>
          <w:sz w:val="28"/>
          <w:szCs w:val="28"/>
        </w:rPr>
        <w:t>» (далее – Контрольный орган).</w:t>
      </w:r>
    </w:p>
    <w:p w:rsidR="00071902" w:rsidRPr="00071902" w:rsidRDefault="00071902" w:rsidP="00071902">
      <w:pPr>
        <w:pStyle w:val="aa"/>
        <w:tabs>
          <w:tab w:val="left" w:pos="9781"/>
        </w:tabs>
        <w:spacing w:after="0" w:line="240" w:lineRule="auto"/>
        <w:ind w:left="0" w:firstLine="709"/>
        <w:jc w:val="both"/>
        <w:rPr>
          <w:rFonts w:ascii="Times New Roman" w:hAnsi="Times New Roman" w:cs="Times New Roman"/>
          <w:color w:val="FF0000"/>
          <w:sz w:val="28"/>
          <w:szCs w:val="28"/>
          <w:vertAlign w:val="superscript"/>
          <w:lang w:eastAsia="x-none"/>
        </w:rPr>
      </w:pPr>
      <w:r w:rsidRPr="00071902">
        <w:rPr>
          <w:rFonts w:ascii="Times New Roman" w:hAnsi="Times New Roman" w:cs="Times New Roman"/>
          <w:sz w:val="28"/>
          <w:szCs w:val="28"/>
        </w:rPr>
        <w:t>Непосредственное осуществление муниципального</w:t>
      </w:r>
      <w:r>
        <w:rPr>
          <w:rFonts w:ascii="Times New Roman" w:hAnsi="Times New Roman" w:cs="Times New Roman"/>
          <w:sz w:val="28"/>
          <w:szCs w:val="28"/>
        </w:rPr>
        <w:t xml:space="preserve"> лесного</w:t>
      </w:r>
      <w:r w:rsidRPr="00071902">
        <w:rPr>
          <w:rFonts w:ascii="Times New Roman" w:hAnsi="Times New Roman" w:cs="Times New Roman"/>
          <w:sz w:val="28"/>
          <w:szCs w:val="28"/>
        </w:rPr>
        <w:t xml:space="preserve"> контроля возлагается на </w:t>
      </w:r>
      <w:r>
        <w:rPr>
          <w:rFonts w:ascii="Times New Roman" w:hAnsi="Times New Roman" w:cs="Times New Roman"/>
          <w:sz w:val="28"/>
          <w:szCs w:val="28"/>
          <w:lang w:eastAsia="x-none"/>
        </w:rPr>
        <w:t>отдел экономики, предпринимательства и потребительского рынка администрации МР «Княжпогостский»</w:t>
      </w:r>
      <w:r w:rsidRPr="00071902">
        <w:rPr>
          <w:rFonts w:ascii="Times New Roman" w:hAnsi="Times New Roman" w:cs="Times New Roman"/>
          <w:sz w:val="28"/>
          <w:szCs w:val="28"/>
        </w:rPr>
        <w:t xml:space="preserve"> (далее – </w:t>
      </w:r>
      <w:r>
        <w:rPr>
          <w:rFonts w:ascii="Times New Roman" w:hAnsi="Times New Roman" w:cs="Times New Roman"/>
          <w:sz w:val="28"/>
          <w:szCs w:val="28"/>
        </w:rPr>
        <w:t>отдел</w:t>
      </w:r>
      <w:r w:rsidRPr="00071902">
        <w:rPr>
          <w:rFonts w:ascii="Times New Roman" w:hAnsi="Times New Roman" w:cs="Times New Roman"/>
          <w:sz w:val="28"/>
          <w:szCs w:val="28"/>
        </w:rPr>
        <w:t>)</w:t>
      </w:r>
      <w:r w:rsidRPr="00071902">
        <w:rPr>
          <w:rFonts w:ascii="Times New Roman" w:hAnsi="Times New Roman" w:cs="Times New Roman"/>
          <w:sz w:val="28"/>
          <w:szCs w:val="28"/>
          <w:lang w:eastAsia="x-none"/>
        </w:rPr>
        <w:t>.</w:t>
      </w:r>
    </w:p>
    <w:p w:rsidR="00071902" w:rsidRPr="00071902" w:rsidRDefault="00071902" w:rsidP="00071902">
      <w:pPr>
        <w:pStyle w:val="aa"/>
        <w:tabs>
          <w:tab w:val="left" w:pos="9781"/>
        </w:tabs>
        <w:spacing w:after="0" w:line="240" w:lineRule="auto"/>
        <w:ind w:left="0" w:firstLine="709"/>
        <w:jc w:val="both"/>
        <w:rPr>
          <w:rFonts w:ascii="Times New Roman" w:hAnsi="Times New Roman" w:cs="Times New Roman"/>
          <w:sz w:val="28"/>
          <w:szCs w:val="28"/>
          <w:lang w:eastAsia="x-none"/>
        </w:rPr>
      </w:pPr>
      <w:r w:rsidRPr="00071902">
        <w:rPr>
          <w:rFonts w:ascii="Times New Roman" w:hAnsi="Times New Roman" w:cs="Times New Roman"/>
          <w:sz w:val="28"/>
          <w:szCs w:val="28"/>
        </w:rPr>
        <w:t>1.</w:t>
      </w:r>
      <w:r>
        <w:rPr>
          <w:rFonts w:ascii="Times New Roman" w:hAnsi="Times New Roman" w:cs="Times New Roman"/>
          <w:sz w:val="28"/>
          <w:szCs w:val="28"/>
        </w:rPr>
        <w:t>4</w:t>
      </w:r>
      <w:r w:rsidRPr="00071902">
        <w:rPr>
          <w:rFonts w:ascii="Times New Roman" w:hAnsi="Times New Roman" w:cs="Times New Roman"/>
          <w:sz w:val="28"/>
          <w:szCs w:val="28"/>
        </w:rPr>
        <w:t xml:space="preserve">. Руководство деятельностью по осуществлению муниципального </w:t>
      </w:r>
      <w:r w:rsidRPr="00071902">
        <w:rPr>
          <w:rFonts w:ascii="Times New Roman" w:hAnsi="Times New Roman" w:cs="Times New Roman"/>
          <w:sz w:val="28"/>
          <w:szCs w:val="28"/>
          <w:lang w:eastAsia="x-none"/>
        </w:rPr>
        <w:t xml:space="preserve"> </w:t>
      </w:r>
      <w:r w:rsidRPr="00071902">
        <w:rPr>
          <w:rFonts w:ascii="Times New Roman" w:hAnsi="Times New Roman" w:cs="Times New Roman"/>
          <w:sz w:val="28"/>
          <w:szCs w:val="28"/>
        </w:rPr>
        <w:t>контроля осуществляет глава муниципального района «</w:t>
      </w:r>
      <w:r>
        <w:rPr>
          <w:rFonts w:ascii="Times New Roman" w:hAnsi="Times New Roman" w:cs="Times New Roman"/>
          <w:sz w:val="28"/>
          <w:szCs w:val="28"/>
        </w:rPr>
        <w:t>Княжпогостский</w:t>
      </w:r>
      <w:r w:rsidRPr="00071902">
        <w:rPr>
          <w:rFonts w:ascii="Times New Roman" w:hAnsi="Times New Roman" w:cs="Times New Roman"/>
          <w:sz w:val="28"/>
          <w:szCs w:val="28"/>
        </w:rPr>
        <w:t xml:space="preserve">» - </w:t>
      </w:r>
      <w:r w:rsidRPr="00071902">
        <w:rPr>
          <w:rFonts w:ascii="Times New Roman" w:hAnsi="Times New Roman" w:cs="Times New Roman"/>
          <w:sz w:val="28"/>
          <w:szCs w:val="28"/>
          <w:lang w:eastAsia="x-none"/>
        </w:rPr>
        <w:t>руководитель администрации.</w:t>
      </w:r>
    </w:p>
    <w:p w:rsidR="00071902" w:rsidRPr="00071902" w:rsidRDefault="00071902" w:rsidP="00071902">
      <w:pPr>
        <w:tabs>
          <w:tab w:val="left" w:pos="9781"/>
        </w:tabs>
        <w:spacing w:after="0" w:line="240" w:lineRule="auto"/>
        <w:ind w:firstLine="709"/>
        <w:jc w:val="both"/>
        <w:rPr>
          <w:rFonts w:ascii="Times New Roman" w:hAnsi="Times New Roman" w:cs="Times New Roman"/>
          <w:sz w:val="28"/>
          <w:szCs w:val="28"/>
        </w:rPr>
      </w:pPr>
      <w:r w:rsidRPr="00071902">
        <w:rPr>
          <w:rFonts w:ascii="Times New Roman" w:hAnsi="Times New Roman" w:cs="Times New Roman"/>
          <w:sz w:val="28"/>
          <w:szCs w:val="28"/>
        </w:rPr>
        <w:t>1.</w:t>
      </w:r>
      <w:r>
        <w:rPr>
          <w:rFonts w:ascii="Times New Roman" w:hAnsi="Times New Roman" w:cs="Times New Roman"/>
          <w:sz w:val="28"/>
          <w:szCs w:val="28"/>
        </w:rPr>
        <w:t>5</w:t>
      </w:r>
      <w:r w:rsidRPr="00071902">
        <w:rPr>
          <w:rFonts w:ascii="Times New Roman" w:hAnsi="Times New Roman" w:cs="Times New Roman"/>
          <w:sz w:val="28"/>
          <w:szCs w:val="28"/>
        </w:rPr>
        <w:t>. От имени Контрольного органа муниципальный контроль вправе осуществлять следующие должностные лица:</w:t>
      </w:r>
    </w:p>
    <w:p w:rsidR="00071902" w:rsidRPr="00071902" w:rsidRDefault="004F0FE6" w:rsidP="00071902">
      <w:pP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71902" w:rsidRPr="00071902">
        <w:rPr>
          <w:rFonts w:ascii="Times New Roman" w:hAnsi="Times New Roman" w:cs="Times New Roman"/>
          <w:sz w:val="28"/>
          <w:szCs w:val="28"/>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71902" w:rsidRPr="00071902" w:rsidRDefault="00071902" w:rsidP="00071902">
      <w:pPr>
        <w:tabs>
          <w:tab w:val="left" w:pos="9781"/>
        </w:tabs>
        <w:spacing w:after="0" w:line="240" w:lineRule="auto"/>
        <w:ind w:firstLine="709"/>
        <w:jc w:val="both"/>
        <w:rPr>
          <w:rFonts w:ascii="Times New Roman" w:hAnsi="Times New Roman" w:cs="Times New Roman"/>
          <w:sz w:val="28"/>
          <w:szCs w:val="28"/>
        </w:rPr>
      </w:pPr>
      <w:r w:rsidRPr="00071902">
        <w:rPr>
          <w:rFonts w:ascii="Times New Roman" w:hAnsi="Times New Roman" w:cs="Times New Roman"/>
          <w:sz w:val="28"/>
          <w:szCs w:val="28"/>
        </w:rPr>
        <w:t>Перечень должностных лиц Контрольного органа, уполномоченных на осуществление муниципального к</w:t>
      </w:r>
      <w:r w:rsidR="00440687">
        <w:rPr>
          <w:rFonts w:ascii="Times New Roman" w:hAnsi="Times New Roman" w:cs="Times New Roman"/>
          <w:sz w:val="28"/>
          <w:szCs w:val="28"/>
        </w:rPr>
        <w:t xml:space="preserve">онтроля, установлен приложением № </w:t>
      </w:r>
      <w:r w:rsidRPr="00071902">
        <w:rPr>
          <w:rFonts w:ascii="Times New Roman" w:hAnsi="Times New Roman" w:cs="Times New Roman"/>
          <w:sz w:val="28"/>
          <w:szCs w:val="28"/>
        </w:rPr>
        <w:t xml:space="preserve">1 к настоящему Положению. </w:t>
      </w:r>
    </w:p>
    <w:p w:rsidR="00071902" w:rsidRPr="00071902" w:rsidRDefault="00071902" w:rsidP="00071902">
      <w:pPr>
        <w:tabs>
          <w:tab w:val="left" w:pos="9781"/>
        </w:tabs>
        <w:spacing w:after="0" w:line="240" w:lineRule="auto"/>
        <w:ind w:firstLine="709"/>
        <w:jc w:val="both"/>
        <w:rPr>
          <w:rFonts w:ascii="Times New Roman" w:hAnsi="Times New Roman" w:cs="Times New Roman"/>
          <w:sz w:val="28"/>
          <w:szCs w:val="28"/>
        </w:rPr>
      </w:pPr>
      <w:r w:rsidRPr="00071902">
        <w:rPr>
          <w:rFonts w:ascii="Times New Roman" w:hAnsi="Times New Roman" w:cs="Times New Roman"/>
          <w:sz w:val="28"/>
          <w:szCs w:val="28"/>
        </w:rPr>
        <w:t>Должностными лицами</w:t>
      </w:r>
      <w:r w:rsidRPr="00071902">
        <w:rPr>
          <w:rFonts w:ascii="Times New Roman" w:hAnsi="Times New Roman" w:cs="Times New Roman"/>
          <w:i/>
          <w:sz w:val="28"/>
          <w:szCs w:val="28"/>
        </w:rPr>
        <w:t xml:space="preserve"> </w:t>
      </w:r>
      <w:r w:rsidRPr="00071902">
        <w:rPr>
          <w:rFonts w:ascii="Times New Roman" w:hAnsi="Times New Roman" w:cs="Times New Roman"/>
          <w:sz w:val="28"/>
          <w:szCs w:val="28"/>
        </w:rPr>
        <w:t xml:space="preserve">Контрольного органа, уполномоченными </w:t>
      </w:r>
      <w:r w:rsidRPr="00071902">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Контрольного органа, заместитель руководителя Контрольного органа (далее – уполномоченные должностные лица Контрольного органа). </w:t>
      </w:r>
    </w:p>
    <w:p w:rsidR="002F4AD2" w:rsidRDefault="002F4AD2" w:rsidP="0007190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w:t>
      </w:r>
      <w:r w:rsidR="00071902">
        <w:rPr>
          <w:rFonts w:ascii="Times New Roman" w:hAnsi="Times New Roman" w:cs="Times New Roman"/>
          <w:sz w:val="28"/>
          <w:szCs w:val="28"/>
        </w:rPr>
        <w:t>6</w:t>
      </w:r>
      <w:r w:rsidRPr="002F4AD2">
        <w:rPr>
          <w:rFonts w:ascii="Times New Roman" w:hAnsi="Times New Roman" w:cs="Times New Roman"/>
          <w:sz w:val="28"/>
          <w:szCs w:val="28"/>
        </w:rPr>
        <w:t>. Орган муниципального лесного контроля осуществляет свою деятельность во взаимодействии с территориальными органами федеральных органов исполнительной власти, в том числе с органами исполнительной власти Республики Коми, органами государственного контроля (надзора), организациями и общественными объединениями, гражданами, правоохранительными органами.</w:t>
      </w:r>
    </w:p>
    <w:p w:rsidR="00CD780A" w:rsidRPr="00CD780A" w:rsidRDefault="00CD780A" w:rsidP="00CD78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71902">
        <w:rPr>
          <w:rFonts w:ascii="Times New Roman" w:hAnsi="Times New Roman" w:cs="Times New Roman"/>
          <w:sz w:val="28"/>
          <w:szCs w:val="28"/>
        </w:rPr>
        <w:t>7</w:t>
      </w:r>
      <w:r>
        <w:rPr>
          <w:rFonts w:ascii="Times New Roman" w:hAnsi="Times New Roman" w:cs="Times New Roman"/>
          <w:sz w:val="28"/>
          <w:szCs w:val="28"/>
        </w:rPr>
        <w:t xml:space="preserve">. </w:t>
      </w:r>
      <w:r w:rsidRPr="00CD780A">
        <w:rPr>
          <w:rFonts w:ascii="Times New Roman" w:hAnsi="Times New Roman" w:cs="Times New Roman"/>
          <w:sz w:val="28"/>
          <w:szCs w:val="28"/>
        </w:rPr>
        <w:t>Учет объектов контроля осуществляется посредством создания:</w:t>
      </w:r>
    </w:p>
    <w:p w:rsidR="00CD780A" w:rsidRPr="00CD780A" w:rsidRDefault="00CD780A" w:rsidP="00CD78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780A">
        <w:rPr>
          <w:rFonts w:ascii="Times New Roman" w:hAnsi="Times New Roman" w:cs="Times New Roman"/>
          <w:sz w:val="28"/>
          <w:szCs w:val="28"/>
        </w:rPr>
        <w:t xml:space="preserve">единого реестра контрольных мероприятий; </w:t>
      </w:r>
    </w:p>
    <w:p w:rsidR="00CD780A" w:rsidRPr="00CD780A" w:rsidRDefault="00CD780A" w:rsidP="00CD78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780A">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CD780A" w:rsidRDefault="00CD780A" w:rsidP="00CD780A">
      <w:pPr>
        <w:spacing w:after="0" w:line="240" w:lineRule="auto"/>
        <w:ind w:firstLine="709"/>
        <w:jc w:val="both"/>
        <w:rPr>
          <w:rFonts w:ascii="Times New Roman" w:hAnsi="Times New Roman" w:cs="Times New Roman"/>
          <w:sz w:val="28"/>
          <w:szCs w:val="28"/>
        </w:rPr>
      </w:pPr>
      <w:r w:rsidRPr="00CD780A">
        <w:rPr>
          <w:rFonts w:ascii="Times New Roman" w:hAnsi="Times New Roman" w:cs="Times New Roman"/>
          <w:sz w:val="28"/>
          <w:szCs w:val="28"/>
        </w:rPr>
        <w:t>Контрольным органом в соответствии с ч</w:t>
      </w:r>
      <w:r>
        <w:rPr>
          <w:rFonts w:ascii="Times New Roman" w:hAnsi="Times New Roman" w:cs="Times New Roman"/>
          <w:sz w:val="28"/>
          <w:szCs w:val="28"/>
        </w:rPr>
        <w:t>.</w:t>
      </w:r>
      <w:r w:rsidRPr="00CD780A">
        <w:rPr>
          <w:rFonts w:ascii="Times New Roman" w:hAnsi="Times New Roman" w:cs="Times New Roman"/>
          <w:sz w:val="28"/>
          <w:szCs w:val="28"/>
        </w:rPr>
        <w:t xml:space="preserve"> 2 ст</w:t>
      </w:r>
      <w:r>
        <w:rPr>
          <w:rFonts w:ascii="Times New Roman" w:hAnsi="Times New Roman" w:cs="Times New Roman"/>
          <w:sz w:val="28"/>
          <w:szCs w:val="28"/>
        </w:rPr>
        <w:t>.</w:t>
      </w:r>
      <w:r w:rsidRPr="00CD780A">
        <w:rPr>
          <w:rFonts w:ascii="Times New Roman" w:hAnsi="Times New Roman" w:cs="Times New Roman"/>
          <w:sz w:val="28"/>
          <w:szCs w:val="28"/>
        </w:rPr>
        <w:t xml:space="preserve"> 16 и ч</w:t>
      </w:r>
      <w:r>
        <w:rPr>
          <w:rFonts w:ascii="Times New Roman" w:hAnsi="Times New Roman" w:cs="Times New Roman"/>
          <w:sz w:val="28"/>
          <w:szCs w:val="28"/>
        </w:rPr>
        <w:t>.</w:t>
      </w:r>
      <w:r w:rsidRPr="00CD780A">
        <w:rPr>
          <w:rFonts w:ascii="Times New Roman" w:hAnsi="Times New Roman" w:cs="Times New Roman"/>
          <w:sz w:val="28"/>
          <w:szCs w:val="28"/>
        </w:rPr>
        <w:t xml:space="preserve"> 5 ст</w:t>
      </w:r>
      <w:r>
        <w:rPr>
          <w:rFonts w:ascii="Times New Roman" w:hAnsi="Times New Roman" w:cs="Times New Roman"/>
          <w:sz w:val="28"/>
          <w:szCs w:val="28"/>
        </w:rPr>
        <w:t>.</w:t>
      </w:r>
      <w:r w:rsidRPr="00CD780A">
        <w:rPr>
          <w:rFonts w:ascii="Times New Roman" w:hAnsi="Times New Roman" w:cs="Times New Roman"/>
          <w:sz w:val="28"/>
          <w:szCs w:val="28"/>
        </w:rPr>
        <w:t xml:space="preserve"> 17 Федерального закона от 31</w:t>
      </w:r>
      <w:r>
        <w:rPr>
          <w:rFonts w:ascii="Times New Roman" w:hAnsi="Times New Roman" w:cs="Times New Roman"/>
          <w:sz w:val="28"/>
          <w:szCs w:val="28"/>
        </w:rPr>
        <w:t>.07.2</w:t>
      </w:r>
      <w:r w:rsidRPr="00CD780A">
        <w:rPr>
          <w:rFonts w:ascii="Times New Roman" w:hAnsi="Times New Roman" w:cs="Times New Roman"/>
          <w:sz w:val="28"/>
          <w:szCs w:val="28"/>
        </w:rPr>
        <w:t>02</w:t>
      </w:r>
      <w:r w:rsidR="007F2114">
        <w:rPr>
          <w:rFonts w:ascii="Times New Roman" w:hAnsi="Times New Roman" w:cs="Times New Roman"/>
          <w:sz w:val="28"/>
          <w:szCs w:val="28"/>
        </w:rPr>
        <w:t>0</w:t>
      </w:r>
      <w:r w:rsidRPr="00CD780A">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(далее – </w:t>
      </w:r>
      <w:r w:rsidRPr="00CD780A">
        <w:rPr>
          <w:rFonts w:ascii="Times New Roman" w:hAnsi="Times New Roman" w:cs="Times New Roman"/>
          <w:sz w:val="28"/>
          <w:szCs w:val="28"/>
        </w:rPr>
        <w:lastRenderedPageBreak/>
        <w:t>Федеральный закон № 248-ФЗ) ведется учет объектов контроля с использованием информационной системы.</w:t>
      </w:r>
    </w:p>
    <w:p w:rsidR="007F2114" w:rsidRPr="002F4AD2" w:rsidRDefault="007F2114" w:rsidP="00CD78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71902">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Pr="007F2114">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F2114">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7F2114" w:rsidRDefault="002F4AD2" w:rsidP="007F2114">
      <w:pPr>
        <w:spacing w:line="240" w:lineRule="auto"/>
        <w:ind w:firstLine="709"/>
        <w:jc w:val="center"/>
        <w:rPr>
          <w:rFonts w:ascii="Times New Roman" w:hAnsi="Times New Roman" w:cs="Times New Roman"/>
          <w:b/>
          <w:sz w:val="28"/>
          <w:szCs w:val="28"/>
        </w:rPr>
      </w:pPr>
      <w:r w:rsidRPr="000C5DA2">
        <w:rPr>
          <w:rFonts w:ascii="Times New Roman" w:hAnsi="Times New Roman" w:cs="Times New Roman"/>
          <w:b/>
          <w:sz w:val="28"/>
          <w:szCs w:val="28"/>
        </w:rPr>
        <w:t>2. Полномочия органа муниципального лесного контроля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2.1. К полномочиям органа муниципального лесного контроля относятся: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2.1.1. организация и осуществление муниципального лесного контроля на те</w:t>
      </w:r>
      <w:r w:rsidR="00D54EA1">
        <w:rPr>
          <w:rFonts w:ascii="Times New Roman" w:hAnsi="Times New Roman" w:cs="Times New Roman"/>
          <w:sz w:val="28"/>
          <w:szCs w:val="28"/>
        </w:rPr>
        <w:t>рритории муниципального района «Княжпогостский»</w:t>
      </w:r>
      <w:r w:rsidRPr="002F4AD2">
        <w:rPr>
          <w:rFonts w:ascii="Times New Roman" w:hAnsi="Times New Roman" w:cs="Times New Roman"/>
          <w:sz w:val="28"/>
          <w:szCs w:val="28"/>
        </w:rPr>
        <w:t>;</w:t>
      </w:r>
    </w:p>
    <w:p w:rsidR="002F4AD2" w:rsidRPr="002F4AD2" w:rsidRDefault="00692D22"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F4AD2" w:rsidRPr="002F4AD2">
        <w:rPr>
          <w:rFonts w:ascii="Times New Roman" w:hAnsi="Times New Roman" w:cs="Times New Roman"/>
          <w:sz w:val="28"/>
          <w:szCs w:val="28"/>
        </w:rPr>
        <w:t>.2. организация и проведение мониторинга эффективности муниципального лесного контроля;</w:t>
      </w:r>
    </w:p>
    <w:p w:rsidR="002F4AD2" w:rsidRPr="002F4AD2" w:rsidRDefault="00692D22"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F4AD2" w:rsidRPr="002F4AD2">
        <w:rPr>
          <w:rFonts w:ascii="Times New Roman" w:hAnsi="Times New Roman" w:cs="Times New Roman"/>
          <w:sz w:val="28"/>
          <w:szCs w:val="28"/>
        </w:rPr>
        <w:t>.3. осуществление иных предусмотренных федеральными законами, законами и иными нормативными правовыми актами Республики Коми и органов местного самоуправления полномочий.</w:t>
      </w:r>
    </w:p>
    <w:p w:rsidR="009B223B" w:rsidRDefault="009B223B" w:rsidP="009B223B">
      <w:pPr>
        <w:autoSpaceDE w:val="0"/>
        <w:autoSpaceDN w:val="0"/>
        <w:adjustRightInd w:val="0"/>
        <w:spacing w:after="0" w:line="240" w:lineRule="auto"/>
        <w:ind w:firstLine="709"/>
        <w:jc w:val="both"/>
        <w:rPr>
          <w:rFonts w:ascii="Times New Roman" w:hAnsi="Times New Roman" w:cs="Times New Roman"/>
          <w:b/>
          <w:bCs/>
          <w:sz w:val="28"/>
          <w:szCs w:val="28"/>
        </w:rPr>
      </w:pPr>
    </w:p>
    <w:p w:rsidR="002E1A10" w:rsidRPr="002E1A10" w:rsidRDefault="00D1733F" w:rsidP="00D1733F">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2E1A10" w:rsidRPr="002E1A10">
        <w:rPr>
          <w:rFonts w:ascii="Times New Roman" w:hAnsi="Times New Roman" w:cs="Times New Roman"/>
          <w:b/>
          <w:sz w:val="28"/>
          <w:szCs w:val="28"/>
        </w:rPr>
        <w:t>. Контрольные мероприятия, проводимые в рамках</w:t>
      </w:r>
    </w:p>
    <w:p w:rsidR="002E1A10" w:rsidRPr="002E1A10" w:rsidRDefault="002E1A10" w:rsidP="00D1733F">
      <w:pPr>
        <w:autoSpaceDE w:val="0"/>
        <w:autoSpaceDN w:val="0"/>
        <w:adjustRightInd w:val="0"/>
        <w:spacing w:after="0" w:line="240" w:lineRule="auto"/>
        <w:ind w:firstLine="709"/>
        <w:jc w:val="center"/>
        <w:rPr>
          <w:rFonts w:ascii="Times New Roman" w:hAnsi="Times New Roman" w:cs="Times New Roman"/>
          <w:b/>
          <w:sz w:val="28"/>
          <w:szCs w:val="28"/>
        </w:rPr>
      </w:pPr>
      <w:r w:rsidRPr="002E1A10">
        <w:rPr>
          <w:rFonts w:ascii="Times New Roman" w:hAnsi="Times New Roman" w:cs="Times New Roman"/>
          <w:b/>
          <w:sz w:val="28"/>
          <w:szCs w:val="28"/>
        </w:rPr>
        <w:t>муниципального контроля</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Pr="002E1A10" w:rsidRDefault="00D1733F" w:rsidP="00D1733F">
      <w:pPr>
        <w:autoSpaceDE w:val="0"/>
        <w:autoSpaceDN w:val="0"/>
        <w:adjustRightInd w:val="0"/>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 Контрольные мероприятия. Общие вопросы</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.1.1. Муниципальный контроль осуществляется Контрольным органом посредством организации проведения следующих контрольных</w:t>
      </w:r>
      <w:r w:rsidR="002E1A10" w:rsidRPr="002E1A10">
        <w:rPr>
          <w:rFonts w:ascii="Times New Roman" w:hAnsi="Times New Roman" w:cs="Times New Roman"/>
          <w:b/>
          <w:sz w:val="28"/>
          <w:szCs w:val="28"/>
        </w:rPr>
        <w:t xml:space="preserve"> </w:t>
      </w:r>
      <w:r w:rsidR="002E1A10" w:rsidRPr="002E1A10">
        <w:rPr>
          <w:rFonts w:ascii="Times New Roman" w:hAnsi="Times New Roman" w:cs="Times New Roman"/>
          <w:sz w:val="28"/>
          <w:szCs w:val="28"/>
        </w:rPr>
        <w:t>мероприятий:</w:t>
      </w:r>
    </w:p>
    <w:p w:rsidR="002E1A10" w:rsidRPr="002E1A10" w:rsidRDefault="007F2114"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документарная проверка, выездная проверка – при взаимодействии с контролируемыми лицами;</w:t>
      </w:r>
    </w:p>
    <w:p w:rsidR="002E1A10" w:rsidRPr="002E1A10" w:rsidRDefault="007F2114"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выездное обследование – без взаимодействия с контролируемыми лицами.</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.1.2. При осуществлении муниципального контроля взаимодействием с контролируемыми лицами являются: </w:t>
      </w:r>
    </w:p>
    <w:p w:rsidR="002E1A10" w:rsidRPr="002E1A10" w:rsidRDefault="007F2114" w:rsidP="002E1A1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 xml:space="preserve">встречи, телефонные и иные переговоры (непосредственное взаимодействие) между </w:t>
      </w:r>
      <w:r w:rsidR="00EE5159">
        <w:rPr>
          <w:rFonts w:ascii="Times New Roman" w:hAnsi="Times New Roman" w:cs="Times New Roman"/>
          <w:sz w:val="28"/>
          <w:szCs w:val="28"/>
        </w:rPr>
        <w:t xml:space="preserve">инспектором и контролируемым лицом </w:t>
      </w:r>
      <w:r w:rsidR="002E1A10" w:rsidRPr="002E1A10">
        <w:rPr>
          <w:rFonts w:ascii="Times New Roman" w:hAnsi="Times New Roman" w:cs="Times New Roman"/>
          <w:sz w:val="28"/>
          <w:szCs w:val="28"/>
        </w:rPr>
        <w:t>или его представителем;</w:t>
      </w:r>
    </w:p>
    <w:p w:rsidR="002E1A10" w:rsidRPr="002E1A10" w:rsidRDefault="007F2114"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1A10" w:rsidRPr="002E1A10">
        <w:rPr>
          <w:rFonts w:ascii="Times New Roman" w:hAnsi="Times New Roman" w:cs="Times New Roman"/>
          <w:sz w:val="28"/>
          <w:szCs w:val="28"/>
        </w:rPr>
        <w:t xml:space="preserve">запрос документов, иных материалов; </w:t>
      </w:r>
    </w:p>
    <w:p w:rsidR="002E1A10" w:rsidRPr="002E1A10" w:rsidRDefault="007F2114"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 xml:space="preserve">присутствие </w:t>
      </w:r>
      <w:r w:rsidR="00EE5159">
        <w:rPr>
          <w:rFonts w:ascii="Times New Roman" w:hAnsi="Times New Roman" w:cs="Times New Roman"/>
          <w:sz w:val="28"/>
          <w:szCs w:val="28"/>
        </w:rPr>
        <w:t>инспектора</w:t>
      </w:r>
      <w:r w:rsidR="00FB4705">
        <w:rPr>
          <w:rFonts w:ascii="Times New Roman" w:hAnsi="Times New Roman" w:cs="Times New Roman"/>
          <w:sz w:val="28"/>
          <w:szCs w:val="28"/>
        </w:rPr>
        <w:t xml:space="preserve"> </w:t>
      </w:r>
      <w:r w:rsidR="002E1A10" w:rsidRPr="002E1A10">
        <w:rPr>
          <w:rFonts w:ascii="Times New Roman" w:hAnsi="Times New Roman" w:cs="Times New Roman"/>
          <w:sz w:val="28"/>
          <w:szCs w:val="28"/>
        </w:rPr>
        <w:t xml:space="preserve">в месте осуществления деятельности контролируемого лица (за исключением случаев присутствия </w:t>
      </w:r>
      <w:r w:rsidR="00EE5159">
        <w:rPr>
          <w:rFonts w:ascii="Times New Roman" w:hAnsi="Times New Roman" w:cs="Times New Roman"/>
          <w:sz w:val="28"/>
          <w:szCs w:val="28"/>
        </w:rPr>
        <w:t>инспектора</w:t>
      </w:r>
      <w:r w:rsidRPr="007F2114">
        <w:rPr>
          <w:rFonts w:ascii="Times New Roman" w:hAnsi="Times New Roman" w:cs="Times New Roman"/>
          <w:sz w:val="28"/>
          <w:szCs w:val="28"/>
        </w:rPr>
        <w:t xml:space="preserve"> </w:t>
      </w:r>
      <w:r w:rsidR="002E1A10" w:rsidRPr="002E1A10">
        <w:rPr>
          <w:rFonts w:ascii="Times New Roman" w:hAnsi="Times New Roman" w:cs="Times New Roman"/>
          <w:sz w:val="28"/>
          <w:szCs w:val="28"/>
        </w:rPr>
        <w:t xml:space="preserve">на общедоступных производственных объектах). </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.1.3. Контрольные мероприятия, осуществляемые при взаимодействии с контролируемым лицом, проводятся </w:t>
      </w:r>
      <w:r w:rsidR="000E4C32">
        <w:rPr>
          <w:rFonts w:ascii="Times New Roman" w:hAnsi="Times New Roman" w:cs="Times New Roman"/>
          <w:sz w:val="28"/>
          <w:szCs w:val="28"/>
        </w:rPr>
        <w:t>к</w:t>
      </w:r>
      <w:r w:rsidR="002E1A10" w:rsidRPr="002E1A10">
        <w:rPr>
          <w:rFonts w:ascii="Times New Roman" w:hAnsi="Times New Roman" w:cs="Times New Roman"/>
          <w:sz w:val="28"/>
          <w:szCs w:val="28"/>
        </w:rPr>
        <w:t>онтрольным органом по следующим основаниям:</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1) наличие у </w:t>
      </w:r>
      <w:r w:rsidR="000E4C32">
        <w:rPr>
          <w:rFonts w:ascii="Times New Roman" w:hAnsi="Times New Roman" w:cs="Times New Roman"/>
          <w:sz w:val="28"/>
          <w:szCs w:val="28"/>
        </w:rPr>
        <w:t>к</w:t>
      </w:r>
      <w:r w:rsidRPr="002E1A10">
        <w:rPr>
          <w:rFonts w:ascii="Times New Roman" w:hAnsi="Times New Roman" w:cs="Times New Roman"/>
          <w:sz w:val="28"/>
          <w:szCs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4) истечение срока исполнения решения </w:t>
      </w:r>
      <w:r w:rsidR="000E4C32">
        <w:rPr>
          <w:rFonts w:ascii="Times New Roman" w:hAnsi="Times New Roman" w:cs="Times New Roman"/>
          <w:sz w:val="28"/>
          <w:szCs w:val="28"/>
        </w:rPr>
        <w:t>к</w:t>
      </w:r>
      <w:r w:rsidRPr="002E1A10">
        <w:rPr>
          <w:rFonts w:ascii="Times New Roman" w:hAnsi="Times New Roman" w:cs="Times New Roman"/>
          <w:sz w:val="28"/>
          <w:szCs w:val="28"/>
        </w:rPr>
        <w:t xml:space="preserve">онтрольного органа об устранении выявленного нарушения обязательных требований – в случаях, установленных </w:t>
      </w:r>
      <w:hyperlink r:id="rId10" w:history="1">
        <w:r w:rsidRPr="007F2114">
          <w:rPr>
            <w:rStyle w:val="a9"/>
            <w:rFonts w:ascii="Times New Roman" w:hAnsi="Times New Roman" w:cs="Times New Roman"/>
            <w:color w:val="auto"/>
            <w:sz w:val="28"/>
            <w:szCs w:val="28"/>
            <w:u w:val="none"/>
          </w:rPr>
          <w:t>ч</w:t>
        </w:r>
        <w:r w:rsidR="007F2114" w:rsidRPr="007F2114">
          <w:rPr>
            <w:rStyle w:val="a9"/>
            <w:rFonts w:ascii="Times New Roman" w:hAnsi="Times New Roman" w:cs="Times New Roman"/>
            <w:color w:val="auto"/>
            <w:sz w:val="28"/>
            <w:szCs w:val="28"/>
            <w:u w:val="none"/>
          </w:rPr>
          <w:t>.</w:t>
        </w:r>
        <w:r w:rsidRPr="007F2114">
          <w:rPr>
            <w:rStyle w:val="a9"/>
            <w:rFonts w:ascii="Times New Roman" w:hAnsi="Times New Roman" w:cs="Times New Roman"/>
            <w:color w:val="auto"/>
            <w:sz w:val="28"/>
            <w:szCs w:val="28"/>
            <w:u w:val="none"/>
          </w:rPr>
          <w:t xml:space="preserve"> 1 ст</w:t>
        </w:r>
        <w:r w:rsidR="007F2114" w:rsidRPr="007F2114">
          <w:rPr>
            <w:rStyle w:val="a9"/>
            <w:rFonts w:ascii="Times New Roman" w:hAnsi="Times New Roman" w:cs="Times New Roman"/>
            <w:color w:val="auto"/>
            <w:sz w:val="28"/>
            <w:szCs w:val="28"/>
            <w:u w:val="none"/>
          </w:rPr>
          <w:t>.</w:t>
        </w:r>
        <w:r w:rsidRPr="007F2114">
          <w:rPr>
            <w:rStyle w:val="a9"/>
            <w:rFonts w:ascii="Times New Roman" w:hAnsi="Times New Roman" w:cs="Times New Roman"/>
            <w:color w:val="auto"/>
            <w:sz w:val="28"/>
            <w:szCs w:val="28"/>
            <w:u w:val="none"/>
          </w:rPr>
          <w:t xml:space="preserve"> 95</w:t>
        </w:r>
      </w:hyperlink>
      <w:r w:rsidRPr="007F2114">
        <w:rPr>
          <w:rFonts w:ascii="Times New Roman" w:hAnsi="Times New Roman" w:cs="Times New Roman"/>
          <w:sz w:val="28"/>
          <w:szCs w:val="28"/>
        </w:rPr>
        <w:t xml:space="preserve"> </w:t>
      </w:r>
      <w:r w:rsidRPr="002E1A10">
        <w:rPr>
          <w:rFonts w:ascii="Times New Roman" w:hAnsi="Times New Roman" w:cs="Times New Roman"/>
          <w:sz w:val="28"/>
          <w:szCs w:val="28"/>
        </w:rPr>
        <w:t>Федерального закона</w:t>
      </w:r>
      <w:r w:rsidR="007F2114">
        <w:rPr>
          <w:rFonts w:ascii="Times New Roman" w:hAnsi="Times New Roman" w:cs="Times New Roman"/>
          <w:sz w:val="28"/>
          <w:szCs w:val="28"/>
        </w:rPr>
        <w:t xml:space="preserve"> № 248-ФЗ</w:t>
      </w:r>
      <w:r w:rsidRPr="002E1A10">
        <w:rPr>
          <w:rFonts w:ascii="Times New Roman" w:hAnsi="Times New Roman" w:cs="Times New Roman"/>
          <w:sz w:val="28"/>
          <w:szCs w:val="28"/>
        </w:rPr>
        <w:t>.</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Контрольные мероприятия без взаимодействия проводятся </w:t>
      </w:r>
      <w:r w:rsidR="009E39BA">
        <w:rPr>
          <w:rFonts w:ascii="Times New Roman" w:hAnsi="Times New Roman" w:cs="Times New Roman"/>
          <w:sz w:val="28"/>
          <w:szCs w:val="28"/>
        </w:rPr>
        <w:t>инспектором</w:t>
      </w:r>
      <w:r w:rsidRPr="002E1A10">
        <w:rPr>
          <w:rFonts w:ascii="Times New Roman" w:hAnsi="Times New Roman" w:cs="Times New Roman"/>
          <w:sz w:val="28"/>
          <w:szCs w:val="28"/>
        </w:rPr>
        <w:t xml:space="preserve"> на основании заданий уполномоченных должностных лиц </w:t>
      </w:r>
      <w:r w:rsidR="008D5E9B">
        <w:rPr>
          <w:rFonts w:ascii="Times New Roman" w:hAnsi="Times New Roman" w:cs="Times New Roman"/>
          <w:sz w:val="28"/>
          <w:szCs w:val="28"/>
        </w:rPr>
        <w:t>к</w:t>
      </w:r>
      <w:r w:rsidRPr="002E1A10">
        <w:rPr>
          <w:rFonts w:ascii="Times New Roman" w:hAnsi="Times New Roman" w:cs="Times New Roman"/>
          <w:sz w:val="28"/>
          <w:szCs w:val="28"/>
        </w:rPr>
        <w:t xml:space="preserve">онтрольного органа, включая задания, содержащиеся в планах работы </w:t>
      </w:r>
      <w:r w:rsidR="008D5E9B">
        <w:rPr>
          <w:rFonts w:ascii="Times New Roman" w:hAnsi="Times New Roman" w:cs="Times New Roman"/>
          <w:sz w:val="28"/>
          <w:szCs w:val="28"/>
        </w:rPr>
        <w:t>к</w:t>
      </w:r>
      <w:r w:rsidRPr="002E1A10">
        <w:rPr>
          <w:rFonts w:ascii="Times New Roman" w:hAnsi="Times New Roman" w:cs="Times New Roman"/>
          <w:sz w:val="28"/>
          <w:szCs w:val="28"/>
        </w:rPr>
        <w:t>онтрольного органа, в том числе в случаях, установленных Федеральным законом.</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008D5E9B">
        <w:rPr>
          <w:rFonts w:ascii="Times New Roman" w:hAnsi="Times New Roman" w:cs="Times New Roman"/>
          <w:sz w:val="28"/>
          <w:szCs w:val="28"/>
        </w:rPr>
        <w:t>к</w:t>
      </w:r>
      <w:r w:rsidR="002E1A10" w:rsidRPr="002E1A10">
        <w:rPr>
          <w:rFonts w:ascii="Times New Roman" w:hAnsi="Times New Roman" w:cs="Times New Roman"/>
          <w:sz w:val="28"/>
          <w:szCs w:val="28"/>
        </w:rPr>
        <w:t xml:space="preserve">онтрольного органа, подписанное уполномоченным лицом </w:t>
      </w:r>
      <w:r w:rsidR="008D5E9B">
        <w:rPr>
          <w:rFonts w:ascii="Times New Roman" w:hAnsi="Times New Roman" w:cs="Times New Roman"/>
          <w:sz w:val="28"/>
          <w:szCs w:val="28"/>
        </w:rPr>
        <w:t>к</w:t>
      </w:r>
      <w:r w:rsidR="002E1A10" w:rsidRPr="002E1A10">
        <w:rPr>
          <w:rFonts w:ascii="Times New Roman" w:hAnsi="Times New Roman" w:cs="Times New Roman"/>
          <w:sz w:val="28"/>
          <w:szCs w:val="28"/>
        </w:rPr>
        <w:t>онтрольного органа, в котором указываются сведения, предусмотренные ч</w:t>
      </w:r>
      <w:r w:rsidR="008D5E9B">
        <w:rPr>
          <w:rFonts w:ascii="Times New Roman" w:hAnsi="Times New Roman" w:cs="Times New Roman"/>
          <w:sz w:val="28"/>
          <w:szCs w:val="28"/>
        </w:rPr>
        <w:t>.</w:t>
      </w:r>
      <w:r w:rsidR="002E1A10" w:rsidRPr="002E1A10">
        <w:rPr>
          <w:rFonts w:ascii="Times New Roman" w:hAnsi="Times New Roman" w:cs="Times New Roman"/>
          <w:sz w:val="28"/>
          <w:szCs w:val="28"/>
        </w:rPr>
        <w:t xml:space="preserve"> 1 ст</w:t>
      </w:r>
      <w:r w:rsidR="008D5E9B">
        <w:rPr>
          <w:rFonts w:ascii="Times New Roman" w:hAnsi="Times New Roman" w:cs="Times New Roman"/>
          <w:sz w:val="28"/>
          <w:szCs w:val="28"/>
        </w:rPr>
        <w:t>.</w:t>
      </w:r>
      <w:r w:rsidR="002E1A10" w:rsidRPr="002E1A10">
        <w:rPr>
          <w:rFonts w:ascii="Times New Roman" w:hAnsi="Times New Roman" w:cs="Times New Roman"/>
          <w:sz w:val="28"/>
          <w:szCs w:val="28"/>
        </w:rPr>
        <w:t xml:space="preserve"> 64 Федерального закона № 248-ФЗ. </w:t>
      </w:r>
    </w:p>
    <w:p w:rsidR="002E1A10" w:rsidRPr="002E1A10" w:rsidRDefault="00D1733F" w:rsidP="00D173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.1.5.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r w:rsidR="00E62150">
        <w:rPr>
          <w:rFonts w:ascii="Times New Roman" w:hAnsi="Times New Roman" w:cs="Times New Roman"/>
          <w:sz w:val="28"/>
          <w:szCs w:val="28"/>
        </w:rPr>
        <w:t>.</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2E1A10" w:rsidRPr="002E1A10">
        <w:rPr>
          <w:rFonts w:ascii="Times New Roman" w:hAnsi="Times New Roman" w:cs="Times New Roman"/>
          <w:sz w:val="28"/>
          <w:szCs w:val="28"/>
        </w:rPr>
        <w:t>.1.7. Ко</w:t>
      </w:r>
      <w:r w:rsidR="00463E18">
        <w:rPr>
          <w:rFonts w:ascii="Times New Roman" w:hAnsi="Times New Roman" w:cs="Times New Roman"/>
          <w:sz w:val="28"/>
          <w:szCs w:val="28"/>
        </w:rPr>
        <w:t>нтрольные мероприятия проводятся инспекторами</w:t>
      </w:r>
      <w:r w:rsidR="002E1A10" w:rsidRPr="002E1A10">
        <w:rPr>
          <w:rFonts w:ascii="Times New Roman" w:hAnsi="Times New Roman" w:cs="Times New Roman"/>
          <w:sz w:val="28"/>
          <w:szCs w:val="28"/>
        </w:rPr>
        <w:t>, указанными в решении Контрольного органа о проведении контрольного мероприятия.</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w:t>
      </w:r>
      <w:r>
        <w:rPr>
          <w:rFonts w:ascii="Times New Roman" w:hAnsi="Times New Roman" w:cs="Times New Roman"/>
          <w:sz w:val="28"/>
          <w:szCs w:val="28"/>
        </w:rPr>
        <w:t>8</w:t>
      </w:r>
      <w:r w:rsidR="002E1A10" w:rsidRPr="002E1A10">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w:t>
      </w:r>
      <w:r w:rsidR="00B914D9">
        <w:rPr>
          <w:rFonts w:ascii="Times New Roman" w:hAnsi="Times New Roman" w:cs="Times New Roman"/>
          <w:sz w:val="28"/>
          <w:szCs w:val="28"/>
        </w:rPr>
        <w:t>инспектор</w:t>
      </w:r>
      <w:r w:rsidR="00FB4705">
        <w:rPr>
          <w:rFonts w:ascii="Times New Roman" w:hAnsi="Times New Roman" w:cs="Times New Roman"/>
          <w:sz w:val="28"/>
          <w:szCs w:val="28"/>
        </w:rPr>
        <w:t xml:space="preserve"> </w:t>
      </w:r>
      <w:r w:rsidR="002E1A10" w:rsidRPr="002E1A10">
        <w:rPr>
          <w:rFonts w:ascii="Times New Roman" w:hAnsi="Times New Roman" w:cs="Times New Roman"/>
          <w:sz w:val="28"/>
          <w:szCs w:val="28"/>
        </w:rPr>
        <w:t>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w:t>
      </w:r>
      <w:r w:rsidR="00C545E0">
        <w:rPr>
          <w:rFonts w:ascii="Times New Roman" w:hAnsi="Times New Roman" w:cs="Times New Roman"/>
          <w:sz w:val="28"/>
          <w:szCs w:val="28"/>
        </w:rPr>
        <w:t>урной единицей оно установлено.</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w:t>
      </w:r>
      <w:r>
        <w:rPr>
          <w:rFonts w:ascii="Times New Roman" w:hAnsi="Times New Roman" w:cs="Times New Roman"/>
          <w:sz w:val="28"/>
          <w:szCs w:val="28"/>
        </w:rPr>
        <w:t>9</w:t>
      </w:r>
      <w:r w:rsidR="002E1A10" w:rsidRPr="002E1A10">
        <w:rPr>
          <w:rFonts w:ascii="Times New Roman" w:hAnsi="Times New Roman" w:cs="Times New Roman"/>
          <w:sz w:val="28"/>
          <w:szCs w:val="28"/>
        </w:rPr>
        <w:t>. Документы, иные материалы, являющиеся доказательствами нарушения обязательных требований, приобщаются к акту.</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w:t>
      </w:r>
      <w:r>
        <w:rPr>
          <w:rFonts w:ascii="Times New Roman" w:hAnsi="Times New Roman" w:cs="Times New Roman"/>
          <w:sz w:val="28"/>
          <w:szCs w:val="28"/>
        </w:rPr>
        <w:t>10</w:t>
      </w:r>
      <w:r w:rsidR="002E1A10" w:rsidRPr="002E1A10">
        <w:rPr>
          <w:rFonts w:ascii="Times New Roman" w:hAnsi="Times New Roman" w:cs="Times New Roman"/>
          <w:sz w:val="28"/>
          <w:szCs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.1.1</w:t>
      </w:r>
      <w:r>
        <w:rPr>
          <w:rFonts w:ascii="Times New Roman" w:hAnsi="Times New Roman" w:cs="Times New Roman"/>
          <w:sz w:val="28"/>
          <w:szCs w:val="28"/>
        </w:rPr>
        <w:t>1</w:t>
      </w:r>
      <w:r w:rsidR="002E1A10" w:rsidRPr="002E1A10">
        <w:rPr>
          <w:rFonts w:ascii="Times New Roman" w:hAnsi="Times New Roman" w:cs="Times New Roman"/>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w:t>
      </w:r>
      <w:r w:rsidR="00E4533B">
        <w:rPr>
          <w:rFonts w:ascii="Times New Roman" w:hAnsi="Times New Roman" w:cs="Times New Roman"/>
          <w:sz w:val="28"/>
          <w:szCs w:val="28"/>
        </w:rPr>
        <w:t>ательством Российской Федерации</w:t>
      </w:r>
    </w:p>
    <w:p w:rsidR="00E4533B" w:rsidRPr="002E1A10" w:rsidRDefault="00E4533B"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3.1.11. </w:t>
      </w:r>
      <w:proofErr w:type="gramStart"/>
      <w:r w:rsidRPr="00E4533B">
        <w:rPr>
          <w:rFonts w:ascii="Times New Roman" w:hAnsi="Times New Roman" w:cs="Times New Roman"/>
          <w:sz w:val="28"/>
          <w:szCs w:val="28"/>
        </w:rPr>
        <w:t>Контролируемое лицо или его представитель знакомится с содержанием акта на месте проведения контрольного (надзорного) мероприятия</w:t>
      </w:r>
      <w:r w:rsidR="007441ED">
        <w:rPr>
          <w:rFonts w:ascii="Times New Roman" w:hAnsi="Times New Roman" w:cs="Times New Roman"/>
          <w:sz w:val="28"/>
          <w:szCs w:val="28"/>
        </w:rPr>
        <w:t xml:space="preserve"> за исключением случаев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 6, п. 8 и п</w:t>
      </w:r>
      <w:proofErr w:type="gramEnd"/>
      <w:r w:rsidR="007441ED">
        <w:rPr>
          <w:rFonts w:ascii="Times New Roman" w:hAnsi="Times New Roman" w:cs="Times New Roman"/>
          <w:sz w:val="28"/>
          <w:szCs w:val="28"/>
        </w:rPr>
        <w:t>. 9 ч. 1 си. 65 Федерального закона № 248-ФЗ. В этих случаях контрольный (надзорный) орган направляет акт контролируемому лицу в порядке, установленном ст. 21 указанного Федерального закона.</w:t>
      </w:r>
    </w:p>
    <w:p w:rsid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.1.1</w:t>
      </w:r>
      <w:r w:rsidR="00E4533B">
        <w:rPr>
          <w:rFonts w:ascii="Times New Roman" w:hAnsi="Times New Roman" w:cs="Times New Roman"/>
          <w:sz w:val="28"/>
          <w:szCs w:val="28"/>
        </w:rPr>
        <w:t>3</w:t>
      </w:r>
      <w:r w:rsidR="002E1A10" w:rsidRPr="002E1A10">
        <w:rPr>
          <w:rFonts w:ascii="Times New Roman" w:hAnsi="Times New Roman" w:cs="Times New Roman"/>
          <w:sz w:val="28"/>
          <w:szCs w:val="28"/>
        </w:rPr>
        <w:t xml:space="preserve">. Контролируемое лицо подписывает акт тем же способом, которым изготовлен данный акт. При отказе или невозможности подписания </w:t>
      </w:r>
      <w:r w:rsidR="002E1A10" w:rsidRPr="002E1A10">
        <w:rPr>
          <w:rFonts w:ascii="Times New Roman" w:hAnsi="Times New Roman" w:cs="Times New Roman"/>
          <w:sz w:val="28"/>
          <w:szCs w:val="28"/>
        </w:rPr>
        <w:lastRenderedPageBreak/>
        <w:t>контролируемым лицом или его представителем акта по итогам проведения контрольного мероприятия в акте делается соответствующая отметка.</w:t>
      </w:r>
    </w:p>
    <w:p w:rsidR="00C5678A" w:rsidRPr="002E1A10" w:rsidRDefault="00C5678A"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3.1.14. </w:t>
      </w:r>
      <w:r w:rsidRPr="00C5678A">
        <w:rPr>
          <w:rFonts w:ascii="Times New Roman" w:hAnsi="Times New Roman" w:cs="Times New Roman"/>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Pr="002E1A10" w:rsidRDefault="00D1733F" w:rsidP="00D1733F">
      <w:pPr>
        <w:autoSpaceDE w:val="0"/>
        <w:autoSpaceDN w:val="0"/>
        <w:adjustRightInd w:val="0"/>
        <w:spacing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.2. Меры, принимаемые Контрольным органом по результатам контрольных мероприятий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.2.1. Контрольный орган в случае выявления при проведении контрольного мероприятия нарушений контролируемым лицом обязательных требований</w:t>
      </w:r>
      <w:r w:rsidR="002E1A10" w:rsidRPr="002E1A10">
        <w:rPr>
          <w:rFonts w:ascii="Times New Roman" w:hAnsi="Times New Roman" w:cs="Times New Roman"/>
          <w:bCs/>
          <w:sz w:val="28"/>
          <w:szCs w:val="28"/>
          <w:lang w:val="x-none"/>
        </w:rPr>
        <w:t xml:space="preserve"> в пределах полномочий, предусмотренных законодательством Российской Федерации,</w:t>
      </w:r>
      <w:r w:rsidR="002E1A10" w:rsidRPr="002E1A10">
        <w:rPr>
          <w:rFonts w:ascii="Times New Roman" w:hAnsi="Times New Roman" w:cs="Times New Roman"/>
          <w:sz w:val="28"/>
          <w:szCs w:val="28"/>
        </w:rPr>
        <w:t xml:space="preserve"> обязан:</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1A10">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w:t>
      </w:r>
      <w:r w:rsidR="001C1DE1">
        <w:rPr>
          <w:rFonts w:ascii="Times New Roman" w:hAnsi="Times New Roman" w:cs="Times New Roman"/>
          <w:sz w:val="28"/>
          <w:szCs w:val="28"/>
        </w:rPr>
        <w:t xml:space="preserve"> (приложение № 2)</w:t>
      </w:r>
      <w:r w:rsidRPr="002E1A10">
        <w:rPr>
          <w:rFonts w:ascii="Times New Roman" w:hAnsi="Times New Roman" w:cs="Times New Roman"/>
          <w:sz w:val="28"/>
          <w:szCs w:val="28"/>
        </w:rPr>
        <w:t xml:space="preserve">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w:t>
      </w:r>
      <w:proofErr w:type="gramEnd"/>
      <w:r w:rsidRPr="002E1A10">
        <w:rPr>
          <w:rFonts w:ascii="Times New Roman" w:hAnsi="Times New Roman" w:cs="Times New Roman"/>
          <w:sz w:val="28"/>
          <w:szCs w:val="28"/>
        </w:rPr>
        <w:t xml:space="preserve"> ценностям, а также других мероприятий, предусмотренных федеральным законом о виде контроля;</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1A10">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E1A10">
        <w:rPr>
          <w:rFonts w:ascii="Times New Roman" w:hAnsi="Times New Roman" w:cs="Times New Roman"/>
          <w:sz w:val="28"/>
          <w:szCs w:val="28"/>
        </w:rPr>
        <w:t xml:space="preserve"> при проведении контрольного мероприятия установлено, что деятельность гражданина, организации, </w:t>
      </w:r>
      <w:proofErr w:type="gramStart"/>
      <w:r w:rsidRPr="002E1A10">
        <w:rPr>
          <w:rFonts w:ascii="Times New Roman" w:hAnsi="Times New Roman" w:cs="Times New Roman"/>
          <w:sz w:val="28"/>
          <w:szCs w:val="28"/>
        </w:rPr>
        <w:t>владеющих</w:t>
      </w:r>
      <w:proofErr w:type="gramEnd"/>
      <w:r w:rsidRPr="002E1A10">
        <w:rPr>
          <w:rFonts w:ascii="Times New Roman" w:hAnsi="Times New Roman" w:cs="Times New Roman"/>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1A10">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w:t>
      </w:r>
      <w:r w:rsidRPr="002E1A10">
        <w:rPr>
          <w:rFonts w:ascii="Times New Roman" w:hAnsi="Times New Roman" w:cs="Times New Roman"/>
          <w:sz w:val="28"/>
          <w:szCs w:val="28"/>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.2.2. Предписание оформляет</w:t>
      </w:r>
      <w:r w:rsidR="00A6689F">
        <w:rPr>
          <w:rFonts w:ascii="Times New Roman" w:hAnsi="Times New Roman" w:cs="Times New Roman"/>
          <w:sz w:val="28"/>
          <w:szCs w:val="28"/>
        </w:rPr>
        <w:t xml:space="preserve">ся по форме согласно приложению № </w:t>
      </w:r>
      <w:r w:rsidR="00E62150">
        <w:rPr>
          <w:rFonts w:ascii="Times New Roman" w:hAnsi="Times New Roman" w:cs="Times New Roman"/>
          <w:sz w:val="28"/>
          <w:szCs w:val="28"/>
        </w:rPr>
        <w:t>2</w:t>
      </w:r>
      <w:r w:rsidR="002E1A10" w:rsidRPr="002E1A10">
        <w:rPr>
          <w:rFonts w:ascii="Times New Roman" w:hAnsi="Times New Roman" w:cs="Times New Roman"/>
          <w:sz w:val="28"/>
          <w:szCs w:val="28"/>
        </w:rPr>
        <w:t xml:space="preserve"> к настоящему Положению.</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.2.3. Контролируемое лицо до истечения срока исполнения предписания уведомляет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.2.4. По истечении срока исполнения контролируемым лицом решения, принятого в соответствии с </w:t>
      </w:r>
      <w:proofErr w:type="spellStart"/>
      <w:r w:rsidR="002E1A10" w:rsidRPr="002E1A10">
        <w:rPr>
          <w:rFonts w:ascii="Times New Roman" w:hAnsi="Times New Roman" w:cs="Times New Roman"/>
          <w:sz w:val="28"/>
          <w:szCs w:val="28"/>
        </w:rPr>
        <w:t>п</w:t>
      </w:r>
      <w:r w:rsidR="00C545E0">
        <w:rPr>
          <w:rFonts w:ascii="Times New Roman" w:hAnsi="Times New Roman" w:cs="Times New Roman"/>
          <w:sz w:val="28"/>
          <w:szCs w:val="28"/>
        </w:rPr>
        <w:t>п</w:t>
      </w:r>
      <w:proofErr w:type="spellEnd"/>
      <w:r w:rsidR="00C545E0">
        <w:rPr>
          <w:rFonts w:ascii="Times New Roman" w:hAnsi="Times New Roman" w:cs="Times New Roman"/>
          <w:sz w:val="28"/>
          <w:szCs w:val="28"/>
        </w:rPr>
        <w:t>.</w:t>
      </w:r>
      <w:r w:rsidR="002E1A10" w:rsidRPr="002E1A10">
        <w:rPr>
          <w:rFonts w:ascii="Times New Roman" w:hAnsi="Times New Roman" w:cs="Times New Roman"/>
          <w:sz w:val="28"/>
          <w:szCs w:val="28"/>
        </w:rPr>
        <w:t xml:space="preserve"> 1 п</w:t>
      </w:r>
      <w:r w:rsidR="00C545E0">
        <w:rPr>
          <w:rFonts w:ascii="Times New Roman" w:hAnsi="Times New Roman" w:cs="Times New Roman"/>
          <w:sz w:val="28"/>
          <w:szCs w:val="28"/>
        </w:rPr>
        <w:t>.</w:t>
      </w:r>
      <w:r w:rsidR="002E1A10" w:rsidRPr="002E1A10">
        <w:rPr>
          <w:rFonts w:ascii="Times New Roman" w:hAnsi="Times New Roman" w:cs="Times New Roman"/>
          <w:sz w:val="28"/>
          <w:szCs w:val="28"/>
        </w:rPr>
        <w:t xml:space="preserve"> </w:t>
      </w:r>
      <w:r w:rsidR="00C545E0">
        <w:rPr>
          <w:rFonts w:ascii="Times New Roman" w:hAnsi="Times New Roman" w:cs="Times New Roman"/>
          <w:sz w:val="28"/>
          <w:szCs w:val="28"/>
        </w:rPr>
        <w:t>3</w:t>
      </w:r>
      <w:r w:rsidR="002E1A10" w:rsidRPr="002E1A10">
        <w:rPr>
          <w:rFonts w:ascii="Times New Roman" w:hAnsi="Times New Roman" w:cs="Times New Roman"/>
          <w:sz w:val="28"/>
          <w:szCs w:val="28"/>
        </w:rPr>
        <w:t xml:space="preserve">.2.1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.2.5. В случае исполнения контролируемым лицом предписания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онтрольный орган направляет контролируемому лицу уведомление об исполнении предписания.</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.2.7. В случае если по итогам проведения контрольного мероприятия, предусмотренного пунктом </w:t>
      </w:r>
      <w:r>
        <w:rPr>
          <w:rFonts w:ascii="Times New Roman" w:hAnsi="Times New Roman" w:cs="Times New Roman"/>
          <w:sz w:val="28"/>
          <w:szCs w:val="28"/>
        </w:rPr>
        <w:t>3</w:t>
      </w:r>
      <w:r w:rsidR="002E1A10" w:rsidRPr="002E1A10">
        <w:rPr>
          <w:rFonts w:ascii="Times New Roman" w:hAnsi="Times New Roman" w:cs="Times New Roman"/>
          <w:sz w:val="28"/>
          <w:szCs w:val="28"/>
        </w:rPr>
        <w:t xml:space="preserve">.2.6 настоящего Положения, </w:t>
      </w:r>
      <w:r w:rsidR="00F8652C">
        <w:rPr>
          <w:rFonts w:ascii="Times New Roman" w:hAnsi="Times New Roman" w:cs="Times New Roman"/>
          <w:sz w:val="28"/>
          <w:szCs w:val="28"/>
        </w:rPr>
        <w:t>к</w:t>
      </w:r>
      <w:r w:rsidR="002E1A10" w:rsidRPr="002E1A10">
        <w:rPr>
          <w:rFonts w:ascii="Times New Roman" w:hAnsi="Times New Roman" w:cs="Times New Roman"/>
          <w:sz w:val="28"/>
          <w:szCs w:val="28"/>
        </w:rPr>
        <w:t xml:space="preserve">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proofErr w:type="spellStart"/>
      <w:r w:rsidR="002E1A10" w:rsidRPr="002E1A10">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002E1A10" w:rsidRPr="002E1A10">
        <w:rPr>
          <w:rFonts w:ascii="Times New Roman" w:hAnsi="Times New Roman" w:cs="Times New Roman"/>
          <w:sz w:val="28"/>
          <w:szCs w:val="28"/>
        </w:rPr>
        <w:t xml:space="preserve"> 1 п</w:t>
      </w:r>
      <w:r>
        <w:rPr>
          <w:rFonts w:ascii="Times New Roman" w:hAnsi="Times New Roman" w:cs="Times New Roman"/>
          <w:sz w:val="28"/>
          <w:szCs w:val="28"/>
        </w:rPr>
        <w:t>.</w:t>
      </w:r>
      <w:r w:rsidR="002E1A10" w:rsidRPr="002E1A10">
        <w:rPr>
          <w:rFonts w:ascii="Times New Roman" w:hAnsi="Times New Roman" w:cs="Times New Roman"/>
          <w:sz w:val="28"/>
          <w:szCs w:val="28"/>
        </w:rPr>
        <w:t xml:space="preserve"> </w:t>
      </w:r>
      <w:r>
        <w:rPr>
          <w:rFonts w:ascii="Times New Roman" w:hAnsi="Times New Roman" w:cs="Times New Roman"/>
          <w:sz w:val="28"/>
          <w:szCs w:val="28"/>
        </w:rPr>
        <w:t>3</w:t>
      </w:r>
      <w:r w:rsidR="002E1A10" w:rsidRPr="002E1A10">
        <w:rPr>
          <w:rFonts w:ascii="Times New Roman" w:hAnsi="Times New Roman" w:cs="Times New Roman"/>
          <w:sz w:val="28"/>
          <w:szCs w:val="28"/>
        </w:rPr>
        <w:t xml:space="preserve">.2.1 настоящего Положения, с указанием новых сроков его исполнения.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AE0768" w:rsidRDefault="00D1733F" w:rsidP="00AE0768">
      <w:pPr>
        <w:autoSpaceDE w:val="0"/>
        <w:autoSpaceDN w:val="0"/>
        <w:adjustRightInd w:val="0"/>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3</w:t>
      </w:r>
      <w:r w:rsidR="002E1A10" w:rsidRPr="00AE0768">
        <w:rPr>
          <w:rFonts w:ascii="Times New Roman" w:hAnsi="Times New Roman" w:cs="Times New Roman"/>
          <w:sz w:val="28"/>
          <w:szCs w:val="28"/>
        </w:rPr>
        <w:t>.3. Плановые контрольные мероприятия</w:t>
      </w:r>
    </w:p>
    <w:p w:rsidR="002E1A10" w:rsidRDefault="00E81F0C"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00AE0768">
        <w:rPr>
          <w:rFonts w:ascii="Times New Roman" w:hAnsi="Times New Roman" w:cs="Times New Roman"/>
          <w:sz w:val="28"/>
          <w:szCs w:val="28"/>
        </w:rPr>
        <w:t>униципальн</w:t>
      </w:r>
      <w:r>
        <w:rPr>
          <w:rFonts w:ascii="Times New Roman" w:hAnsi="Times New Roman" w:cs="Times New Roman"/>
          <w:sz w:val="28"/>
          <w:szCs w:val="28"/>
        </w:rPr>
        <w:t>ый</w:t>
      </w:r>
      <w:r w:rsidR="00AE0768">
        <w:rPr>
          <w:rFonts w:ascii="Times New Roman" w:hAnsi="Times New Roman" w:cs="Times New Roman"/>
          <w:sz w:val="28"/>
          <w:szCs w:val="28"/>
        </w:rPr>
        <w:t xml:space="preserve"> лесно</w:t>
      </w:r>
      <w:r>
        <w:rPr>
          <w:rFonts w:ascii="Times New Roman" w:hAnsi="Times New Roman" w:cs="Times New Roman"/>
          <w:sz w:val="28"/>
          <w:szCs w:val="28"/>
        </w:rPr>
        <w:t>й</w:t>
      </w:r>
      <w:r w:rsidR="00AE0768">
        <w:rPr>
          <w:rFonts w:ascii="Times New Roman" w:hAnsi="Times New Roman" w:cs="Times New Roman"/>
          <w:sz w:val="28"/>
          <w:szCs w:val="28"/>
        </w:rPr>
        <w:t xml:space="preserve"> контрол</w:t>
      </w:r>
      <w:r>
        <w:rPr>
          <w:rFonts w:ascii="Times New Roman" w:hAnsi="Times New Roman" w:cs="Times New Roman"/>
          <w:sz w:val="28"/>
          <w:szCs w:val="28"/>
        </w:rPr>
        <w:t>ь</w:t>
      </w:r>
      <w:r w:rsidR="00AE0768">
        <w:rPr>
          <w:rFonts w:ascii="Times New Roman" w:hAnsi="Times New Roman" w:cs="Times New Roman"/>
          <w:sz w:val="28"/>
          <w:szCs w:val="28"/>
        </w:rPr>
        <w:t xml:space="preserve"> на межселенной территории муниципального района «Княжпогостский» </w:t>
      </w:r>
      <w:r w:rsidR="00641EB6" w:rsidRPr="00641EB6">
        <w:rPr>
          <w:rFonts w:ascii="Times New Roman" w:hAnsi="Times New Roman" w:cs="Times New Roman"/>
          <w:sz w:val="28"/>
          <w:szCs w:val="28"/>
        </w:rPr>
        <w:t>осуществляется без проведения плановых контрольных (надзорных) мероприятий.</w:t>
      </w:r>
    </w:p>
    <w:p w:rsidR="00AE0768" w:rsidRPr="002E1A10" w:rsidRDefault="00AE0768"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Pr="002E1A10" w:rsidRDefault="00D1733F" w:rsidP="00AE0768">
      <w:pPr>
        <w:autoSpaceDE w:val="0"/>
        <w:autoSpaceDN w:val="0"/>
        <w:adjustRightInd w:val="0"/>
        <w:spacing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.4. Внеплановые контрольные мероприятия</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.4.1. Внеплановые контрольные мероприятия проводятся в виде документарных и выездных проверок, выездного обследования.</w:t>
      </w:r>
    </w:p>
    <w:p w:rsidR="002E1A10" w:rsidRDefault="00D1733F" w:rsidP="00AE07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.4.2. Внеплановые контрольные мероприятия проводятся при наличии оснований, предусмотренных </w:t>
      </w:r>
      <w:hyperlink r:id="rId11" w:history="1">
        <w:proofErr w:type="spellStart"/>
        <w:r w:rsidR="002E1A10" w:rsidRPr="00977E80">
          <w:rPr>
            <w:rStyle w:val="a9"/>
            <w:rFonts w:ascii="Times New Roman" w:hAnsi="Times New Roman" w:cs="Times New Roman"/>
            <w:color w:val="auto"/>
            <w:sz w:val="28"/>
            <w:szCs w:val="28"/>
            <w:u w:val="none"/>
          </w:rPr>
          <w:t>п</w:t>
        </w:r>
        <w:r w:rsidRPr="00977E80">
          <w:rPr>
            <w:rStyle w:val="a9"/>
            <w:rFonts w:ascii="Times New Roman" w:hAnsi="Times New Roman" w:cs="Times New Roman"/>
            <w:color w:val="auto"/>
            <w:sz w:val="28"/>
            <w:szCs w:val="28"/>
            <w:u w:val="none"/>
          </w:rPr>
          <w:t>п</w:t>
        </w:r>
        <w:proofErr w:type="spellEnd"/>
        <w:r w:rsidRPr="00977E80">
          <w:rPr>
            <w:rStyle w:val="a9"/>
            <w:rFonts w:ascii="Times New Roman" w:hAnsi="Times New Roman" w:cs="Times New Roman"/>
            <w:color w:val="auto"/>
            <w:sz w:val="28"/>
            <w:szCs w:val="28"/>
            <w:u w:val="none"/>
          </w:rPr>
          <w:t>.</w:t>
        </w:r>
        <w:r w:rsidR="002E1A10" w:rsidRPr="00977E80">
          <w:rPr>
            <w:rStyle w:val="a9"/>
            <w:rFonts w:ascii="Times New Roman" w:hAnsi="Times New Roman" w:cs="Times New Roman"/>
            <w:color w:val="auto"/>
            <w:sz w:val="28"/>
            <w:szCs w:val="28"/>
            <w:u w:val="none"/>
          </w:rPr>
          <w:t xml:space="preserve"> 1</w:t>
        </w:r>
      </w:hyperlink>
      <w:r w:rsidR="002E1A10" w:rsidRPr="00977E80">
        <w:rPr>
          <w:rFonts w:ascii="Times New Roman" w:hAnsi="Times New Roman" w:cs="Times New Roman"/>
          <w:sz w:val="28"/>
          <w:szCs w:val="28"/>
        </w:rPr>
        <w:t xml:space="preserve">, </w:t>
      </w:r>
      <w:hyperlink r:id="rId12" w:history="1">
        <w:r w:rsidR="002E1A10" w:rsidRPr="00977E80">
          <w:rPr>
            <w:rStyle w:val="a9"/>
            <w:rFonts w:ascii="Times New Roman" w:hAnsi="Times New Roman" w:cs="Times New Roman"/>
            <w:color w:val="auto"/>
            <w:sz w:val="28"/>
            <w:szCs w:val="28"/>
            <w:u w:val="none"/>
          </w:rPr>
          <w:t>3</w:t>
        </w:r>
      </w:hyperlink>
      <w:r w:rsidR="002E1A10" w:rsidRPr="00977E80">
        <w:rPr>
          <w:rFonts w:ascii="Times New Roman" w:hAnsi="Times New Roman" w:cs="Times New Roman"/>
          <w:sz w:val="28"/>
          <w:szCs w:val="28"/>
        </w:rPr>
        <w:t xml:space="preserve">, </w:t>
      </w:r>
      <w:hyperlink r:id="rId13" w:history="1">
        <w:r w:rsidR="002E1A10" w:rsidRPr="00977E80">
          <w:rPr>
            <w:rStyle w:val="a9"/>
            <w:rFonts w:ascii="Times New Roman" w:hAnsi="Times New Roman" w:cs="Times New Roman"/>
            <w:color w:val="auto"/>
            <w:sz w:val="28"/>
            <w:szCs w:val="28"/>
            <w:u w:val="none"/>
          </w:rPr>
          <w:t>4</w:t>
        </w:r>
      </w:hyperlink>
      <w:r w:rsidR="002E1A10" w:rsidRPr="00977E80">
        <w:rPr>
          <w:rFonts w:ascii="Times New Roman" w:hAnsi="Times New Roman" w:cs="Times New Roman"/>
          <w:sz w:val="28"/>
          <w:szCs w:val="28"/>
        </w:rPr>
        <w:t xml:space="preserve">, </w:t>
      </w:r>
      <w:hyperlink r:id="rId14" w:history="1">
        <w:r w:rsidR="002E1A10" w:rsidRPr="00977E80">
          <w:rPr>
            <w:rStyle w:val="a9"/>
            <w:rFonts w:ascii="Times New Roman" w:hAnsi="Times New Roman" w:cs="Times New Roman"/>
            <w:color w:val="auto"/>
            <w:sz w:val="28"/>
            <w:szCs w:val="28"/>
            <w:u w:val="none"/>
          </w:rPr>
          <w:t>5 ч</w:t>
        </w:r>
        <w:r w:rsidRPr="00977E80">
          <w:rPr>
            <w:rStyle w:val="a9"/>
            <w:rFonts w:ascii="Times New Roman" w:hAnsi="Times New Roman" w:cs="Times New Roman"/>
            <w:color w:val="auto"/>
            <w:sz w:val="28"/>
            <w:szCs w:val="28"/>
            <w:u w:val="none"/>
          </w:rPr>
          <w:t>.</w:t>
        </w:r>
        <w:r w:rsidR="002E1A10" w:rsidRPr="00977E80">
          <w:rPr>
            <w:rStyle w:val="a9"/>
            <w:rFonts w:ascii="Times New Roman" w:hAnsi="Times New Roman" w:cs="Times New Roman"/>
            <w:color w:val="auto"/>
            <w:sz w:val="28"/>
            <w:szCs w:val="28"/>
            <w:u w:val="none"/>
          </w:rPr>
          <w:t xml:space="preserve"> 1 ст</w:t>
        </w:r>
        <w:r w:rsidRPr="00977E80">
          <w:rPr>
            <w:rStyle w:val="a9"/>
            <w:rFonts w:ascii="Times New Roman" w:hAnsi="Times New Roman" w:cs="Times New Roman"/>
            <w:color w:val="auto"/>
            <w:sz w:val="28"/>
            <w:szCs w:val="28"/>
            <w:u w:val="none"/>
          </w:rPr>
          <w:t>.</w:t>
        </w:r>
        <w:r w:rsidR="002E1A10" w:rsidRPr="00977E80">
          <w:rPr>
            <w:rStyle w:val="a9"/>
            <w:rFonts w:ascii="Times New Roman" w:hAnsi="Times New Roman" w:cs="Times New Roman"/>
            <w:color w:val="auto"/>
            <w:sz w:val="28"/>
            <w:szCs w:val="28"/>
            <w:u w:val="none"/>
          </w:rPr>
          <w:t xml:space="preserve"> 57</w:t>
        </w:r>
      </w:hyperlink>
      <w:r w:rsidR="002E1A10" w:rsidRPr="002E1A10">
        <w:rPr>
          <w:rFonts w:ascii="Times New Roman" w:hAnsi="Times New Roman" w:cs="Times New Roman"/>
          <w:sz w:val="28"/>
          <w:szCs w:val="28"/>
        </w:rPr>
        <w:t xml:space="preserve"> Федерального закона № 248-ФЗ.</w:t>
      </w:r>
    </w:p>
    <w:p w:rsidR="00753E07" w:rsidRPr="002E1A10" w:rsidRDefault="00753E07" w:rsidP="00AE07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3.4.3. Все внеплановые контрольные мероприятия проводятся после обязательного согласования с органами прокуратуры.</w:t>
      </w:r>
    </w:p>
    <w:p w:rsidR="002E1A10" w:rsidRPr="002E1A10" w:rsidRDefault="00D1733F" w:rsidP="00AE0768">
      <w:pPr>
        <w:autoSpaceDE w:val="0"/>
        <w:autoSpaceDN w:val="0"/>
        <w:adjustRightInd w:val="0"/>
        <w:spacing w:before="240"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 Документарная проверка</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.5.1. Под документарной проверкой понимается контрольное мероприятие, которое проводится по месту нахождения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441ED">
        <w:rPr>
          <w:rFonts w:ascii="Times New Roman" w:hAnsi="Times New Roman" w:cs="Times New Roman"/>
          <w:sz w:val="28"/>
          <w:szCs w:val="28"/>
        </w:rPr>
        <w:t xml:space="preserve">.5.2. В случае </w:t>
      </w:r>
      <w:r w:rsidR="002E1A10" w:rsidRPr="002E1A10">
        <w:rPr>
          <w:rFonts w:ascii="Times New Roman" w:hAnsi="Times New Roman" w:cs="Times New Roman"/>
          <w:sz w:val="28"/>
          <w:szCs w:val="28"/>
        </w:rPr>
        <w:t xml:space="preserve">если достоверность сведений, содержащихся в документах, имеющихся в распоряжении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 xml:space="preserve">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977E80">
        <w:rPr>
          <w:rFonts w:ascii="Times New Roman" w:hAnsi="Times New Roman" w:cs="Times New Roman"/>
          <w:sz w:val="28"/>
          <w:szCs w:val="28"/>
        </w:rPr>
        <w:t>к</w:t>
      </w:r>
      <w:r w:rsidRPr="002E1A10">
        <w:rPr>
          <w:rFonts w:ascii="Times New Roman" w:hAnsi="Times New Roman" w:cs="Times New Roman"/>
          <w:sz w:val="28"/>
          <w:szCs w:val="28"/>
        </w:rPr>
        <w:t>онтрольный орган указанные в требовании документы.</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.5.3. Срок проведения документарной проверки не может превышать десять рабочих дней.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 указанный срок не включается период с момента:</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1) направления </w:t>
      </w:r>
      <w:r w:rsidR="00977E80">
        <w:rPr>
          <w:rFonts w:ascii="Times New Roman" w:hAnsi="Times New Roman" w:cs="Times New Roman"/>
          <w:sz w:val="28"/>
          <w:szCs w:val="28"/>
        </w:rPr>
        <w:t>к</w:t>
      </w:r>
      <w:r w:rsidRPr="002E1A10">
        <w:rPr>
          <w:rFonts w:ascii="Times New Roman" w:hAnsi="Times New Roman" w:cs="Times New Roman"/>
          <w:sz w:val="28"/>
          <w:szCs w:val="28"/>
        </w:rPr>
        <w:t xml:space="preserve">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977E80">
        <w:rPr>
          <w:rFonts w:ascii="Times New Roman" w:hAnsi="Times New Roman" w:cs="Times New Roman"/>
          <w:sz w:val="28"/>
          <w:szCs w:val="28"/>
        </w:rPr>
        <w:t>к</w:t>
      </w:r>
      <w:r w:rsidRPr="002E1A10">
        <w:rPr>
          <w:rFonts w:ascii="Times New Roman" w:hAnsi="Times New Roman" w:cs="Times New Roman"/>
          <w:sz w:val="28"/>
          <w:szCs w:val="28"/>
        </w:rPr>
        <w:t>онтрольный орган;</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2) период с момента направления контролируемому лицу информации </w:t>
      </w:r>
      <w:r w:rsidR="00977E80">
        <w:rPr>
          <w:rFonts w:ascii="Times New Roman" w:hAnsi="Times New Roman" w:cs="Times New Roman"/>
          <w:sz w:val="28"/>
          <w:szCs w:val="28"/>
        </w:rPr>
        <w:t>к</w:t>
      </w:r>
      <w:r w:rsidRPr="002E1A10">
        <w:rPr>
          <w:rFonts w:ascii="Times New Roman" w:hAnsi="Times New Roman" w:cs="Times New Roman"/>
          <w:sz w:val="28"/>
          <w:szCs w:val="28"/>
        </w:rPr>
        <w:t>онтрольного органа:</w:t>
      </w:r>
    </w:p>
    <w:p w:rsidR="002E1A10" w:rsidRPr="002E1A10" w:rsidRDefault="00977E80"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2E1A10" w:rsidRPr="002E1A10" w:rsidRDefault="00977E80"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 xml:space="preserve">о   несоответствии сведений, содержащихся в представленных документах, сведениям, содержащимся в имеющихся у </w:t>
      </w:r>
      <w:r>
        <w:rPr>
          <w:rFonts w:ascii="Times New Roman" w:hAnsi="Times New Roman" w:cs="Times New Roman"/>
          <w:sz w:val="28"/>
          <w:szCs w:val="28"/>
        </w:rPr>
        <w:t>к</w:t>
      </w:r>
      <w:r w:rsidR="002E1A10" w:rsidRPr="002E1A10">
        <w:rPr>
          <w:rFonts w:ascii="Times New Roman" w:hAnsi="Times New Roman" w:cs="Times New Roman"/>
          <w:sz w:val="28"/>
          <w:szCs w:val="28"/>
        </w:rPr>
        <w:t xml:space="preserve">онтрольного органа </w:t>
      </w:r>
      <w:r w:rsidR="002E1A10" w:rsidRPr="002E1A10">
        <w:rPr>
          <w:rFonts w:ascii="Times New Roman" w:hAnsi="Times New Roman" w:cs="Times New Roman"/>
          <w:sz w:val="28"/>
          <w:szCs w:val="28"/>
        </w:rPr>
        <w:lastRenderedPageBreak/>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.5.4. Перечень допустимых контрольных действий совершаемых в ходе документарной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bookmarkStart w:id="1" w:name="_Hlk73716001"/>
      <w:r w:rsidRPr="002E1A10">
        <w:rPr>
          <w:rFonts w:ascii="Times New Roman" w:hAnsi="Times New Roman" w:cs="Times New Roman"/>
          <w:sz w:val="28"/>
          <w:szCs w:val="28"/>
        </w:rPr>
        <w:t>1) истребование документов;</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2) получение письменных объяснений.</w:t>
      </w:r>
      <w:bookmarkEnd w:id="1"/>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истребуемые документы в </w:t>
      </w:r>
      <w:r w:rsidR="00977E80">
        <w:rPr>
          <w:rFonts w:ascii="Times New Roman" w:hAnsi="Times New Roman" w:cs="Times New Roman"/>
          <w:sz w:val="28"/>
          <w:szCs w:val="28"/>
        </w:rPr>
        <w:t>к</w:t>
      </w:r>
      <w:r w:rsidRPr="002E1A10">
        <w:rPr>
          <w:rFonts w:ascii="Times New Roman" w:hAnsi="Times New Roman" w:cs="Times New Roman"/>
          <w:sz w:val="28"/>
          <w:szCs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b/>
          <w:sz w:val="28"/>
          <w:szCs w:val="28"/>
        </w:rPr>
      </w:pPr>
      <w:r w:rsidRPr="002E1A10">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.5.6. Письменные объяснения могут быть запрошены инспектором от контролируемого лица или его представителя, свидетелей.</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.5.7. Оформление акта производится по месту нахождения Контрольного органа в день окончания проведения документарной проверки.</w:t>
      </w:r>
      <w:r w:rsidR="002E1A10" w:rsidRPr="002E1A10">
        <w:rPr>
          <w:rFonts w:ascii="Times New Roman" w:hAnsi="Times New Roman" w:cs="Times New Roman"/>
          <w:b/>
          <w:sz w:val="28"/>
          <w:szCs w:val="28"/>
        </w:rPr>
        <w:t xml:space="preserve"> </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Pr="002E1A10" w:rsidRDefault="00D1733F" w:rsidP="00AE0768">
      <w:pPr>
        <w:autoSpaceDE w:val="0"/>
        <w:autoSpaceDN w:val="0"/>
        <w:adjustRightInd w:val="0"/>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r w:rsidR="002E1A10" w:rsidRPr="002E1A10">
        <w:rPr>
          <w:rFonts w:ascii="Times New Roman" w:hAnsi="Times New Roman" w:cs="Times New Roman"/>
          <w:sz w:val="28"/>
          <w:szCs w:val="28"/>
        </w:rPr>
        <w:t>.6. Выездная проверка</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.6.2. Выездная проверка проводится в случае, если не представляется возможным:</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1A10">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D1733F">
        <w:rPr>
          <w:rFonts w:ascii="Times New Roman" w:hAnsi="Times New Roman" w:cs="Times New Roman"/>
          <w:sz w:val="28"/>
          <w:szCs w:val="28"/>
        </w:rPr>
        <w:t>3</w:t>
      </w:r>
      <w:r w:rsidRPr="002E1A10">
        <w:rPr>
          <w:rFonts w:ascii="Times New Roman" w:hAnsi="Times New Roman" w:cs="Times New Roman"/>
          <w:sz w:val="28"/>
          <w:szCs w:val="28"/>
        </w:rPr>
        <w:t>.6.1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.6.</w:t>
      </w:r>
      <w:r w:rsidR="00753E07">
        <w:rPr>
          <w:rFonts w:ascii="Times New Roman" w:hAnsi="Times New Roman" w:cs="Times New Roman"/>
          <w:sz w:val="28"/>
          <w:szCs w:val="28"/>
        </w:rPr>
        <w:t>3</w:t>
      </w:r>
      <w:r w:rsidR="002E1A10" w:rsidRPr="002E1A10">
        <w:rPr>
          <w:rFonts w:ascii="Times New Roman" w:hAnsi="Times New Roman" w:cs="Times New Roman"/>
          <w:sz w:val="28"/>
          <w:szCs w:val="28"/>
        </w:rPr>
        <w:t>. Контрольный орган уведомляет контролируемое лицо о проведении выездной проверки не позднее</w:t>
      </w:r>
      <w:r>
        <w:rPr>
          <w:rFonts w:ascii="Times New Roman" w:hAnsi="Times New Roman" w:cs="Times New Roman"/>
          <w:sz w:val="28"/>
          <w:szCs w:val="28"/>
        </w:rPr>
        <w:t>,</w:t>
      </w:r>
      <w:r w:rsidR="002E1A10" w:rsidRPr="002E1A10">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E07">
        <w:rPr>
          <w:rFonts w:ascii="Times New Roman" w:hAnsi="Times New Roman" w:cs="Times New Roman"/>
          <w:sz w:val="28"/>
          <w:szCs w:val="28"/>
        </w:rPr>
        <w:t>.6.4</w:t>
      </w:r>
      <w:r w:rsidR="002E1A10" w:rsidRPr="002E1A10">
        <w:rPr>
          <w:rFonts w:ascii="Times New Roman" w:hAnsi="Times New Roman" w:cs="Times New Roman"/>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E07">
        <w:rPr>
          <w:rFonts w:ascii="Times New Roman" w:hAnsi="Times New Roman" w:cs="Times New Roman"/>
          <w:sz w:val="28"/>
          <w:szCs w:val="28"/>
        </w:rPr>
        <w:t>.6.5</w:t>
      </w:r>
      <w:r w:rsidR="002E1A10" w:rsidRPr="002E1A10">
        <w:rPr>
          <w:rFonts w:ascii="Times New Roman" w:hAnsi="Times New Roman" w:cs="Times New Roman"/>
          <w:sz w:val="28"/>
          <w:szCs w:val="28"/>
        </w:rPr>
        <w:t>. Срок проведения выездной проверки составляет не более десяти рабочих дней.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E07">
        <w:rPr>
          <w:rFonts w:ascii="Times New Roman" w:hAnsi="Times New Roman" w:cs="Times New Roman"/>
          <w:sz w:val="28"/>
          <w:szCs w:val="28"/>
        </w:rPr>
        <w:t>.6.6</w:t>
      </w:r>
      <w:r w:rsidR="002E1A10" w:rsidRPr="002E1A10">
        <w:rPr>
          <w:rFonts w:ascii="Times New Roman" w:hAnsi="Times New Roman" w:cs="Times New Roman"/>
          <w:sz w:val="28"/>
          <w:szCs w:val="28"/>
        </w:rPr>
        <w:t>. Перечень допустимых контрольных действий в ходе выездной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bookmarkStart w:id="2" w:name="_Hlk73715973"/>
      <w:r w:rsidRPr="002E1A10">
        <w:rPr>
          <w:rFonts w:ascii="Times New Roman" w:hAnsi="Times New Roman" w:cs="Times New Roman"/>
          <w:sz w:val="28"/>
          <w:szCs w:val="28"/>
        </w:rPr>
        <w:t>1) осмотр;</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2) истребование документов;</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3) получение письменных объяснений;</w:t>
      </w:r>
      <w:bookmarkEnd w:id="2"/>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E07">
        <w:rPr>
          <w:rFonts w:ascii="Times New Roman" w:hAnsi="Times New Roman" w:cs="Times New Roman"/>
          <w:sz w:val="28"/>
          <w:szCs w:val="28"/>
        </w:rPr>
        <w:t>.6.7</w:t>
      </w:r>
      <w:r w:rsidR="002E1A10" w:rsidRPr="002E1A10">
        <w:rPr>
          <w:rFonts w:ascii="Times New Roman" w:hAnsi="Times New Roman" w:cs="Times New Roman"/>
          <w:sz w:val="28"/>
          <w:szCs w:val="28"/>
        </w:rPr>
        <w:t xml:space="preserve">. Представление контролируемым лицом истребуемых документов, письменных объяснений осуществляется в соответствии с пунктами </w:t>
      </w:r>
      <w:r>
        <w:rPr>
          <w:rFonts w:ascii="Times New Roman" w:hAnsi="Times New Roman" w:cs="Times New Roman"/>
          <w:sz w:val="28"/>
          <w:szCs w:val="28"/>
        </w:rPr>
        <w:t>3</w:t>
      </w:r>
      <w:r w:rsidR="002E1A10" w:rsidRPr="002E1A10">
        <w:rPr>
          <w:rFonts w:ascii="Times New Roman" w:hAnsi="Times New Roman" w:cs="Times New Roman"/>
          <w:sz w:val="28"/>
          <w:szCs w:val="28"/>
        </w:rPr>
        <w:t xml:space="preserve">.5.5 и </w:t>
      </w:r>
      <w:r>
        <w:rPr>
          <w:rFonts w:ascii="Times New Roman" w:hAnsi="Times New Roman" w:cs="Times New Roman"/>
          <w:sz w:val="28"/>
          <w:szCs w:val="28"/>
        </w:rPr>
        <w:t>3</w:t>
      </w:r>
      <w:r w:rsidR="002E1A10" w:rsidRPr="002E1A10">
        <w:rPr>
          <w:rFonts w:ascii="Times New Roman" w:hAnsi="Times New Roman" w:cs="Times New Roman"/>
          <w:sz w:val="28"/>
          <w:szCs w:val="28"/>
        </w:rPr>
        <w:t>.5.6 настоящего Положения.</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.6.</w:t>
      </w:r>
      <w:r w:rsidR="00753E07">
        <w:rPr>
          <w:rFonts w:ascii="Times New Roman" w:hAnsi="Times New Roman" w:cs="Times New Roman"/>
          <w:sz w:val="28"/>
          <w:szCs w:val="28"/>
        </w:rPr>
        <w:t>8</w:t>
      </w:r>
      <w:r w:rsidR="002E1A10" w:rsidRPr="002E1A10">
        <w:rPr>
          <w:rFonts w:ascii="Times New Roman" w:hAnsi="Times New Roman" w:cs="Times New Roman"/>
          <w:sz w:val="28"/>
          <w:szCs w:val="28"/>
        </w:rPr>
        <w:t>. По окончании проведения выездной проверки инспектор составляет акт выездной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2E1A10" w:rsidRPr="002E1A10">
        <w:rPr>
          <w:rFonts w:ascii="Times New Roman" w:hAnsi="Times New Roman" w:cs="Times New Roman"/>
          <w:sz w:val="28"/>
          <w:szCs w:val="28"/>
        </w:rPr>
        <w:t>.6.</w:t>
      </w:r>
      <w:r w:rsidR="00753E07">
        <w:rPr>
          <w:rFonts w:ascii="Times New Roman" w:hAnsi="Times New Roman" w:cs="Times New Roman"/>
          <w:sz w:val="28"/>
          <w:szCs w:val="28"/>
        </w:rPr>
        <w:t>9</w:t>
      </w:r>
      <w:r w:rsidR="002E1A10" w:rsidRPr="002E1A10">
        <w:rPr>
          <w:rFonts w:ascii="Times New Roman" w:hAnsi="Times New Roman" w:cs="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E1A10" w:rsidRPr="002E1A10">
        <w:rPr>
          <w:rFonts w:ascii="Times New Roman" w:hAnsi="Times New Roman" w:cs="Times New Roman"/>
          <w:sz w:val="28"/>
          <w:szCs w:val="28"/>
        </w:rPr>
        <w:t>деятельности</w:t>
      </w:r>
      <w:proofErr w:type="gramEnd"/>
      <w:r w:rsidR="002E1A10" w:rsidRPr="002E1A10">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tooltip="Федеральный закон от 31.07.2020 N 248-ФЗ" w:history="1">
        <w:r w:rsidR="002E1A10" w:rsidRPr="008E3A20">
          <w:rPr>
            <w:rStyle w:val="a9"/>
            <w:rFonts w:ascii="Times New Roman" w:hAnsi="Times New Roman" w:cs="Times New Roman"/>
            <w:color w:val="auto"/>
            <w:sz w:val="28"/>
            <w:szCs w:val="28"/>
            <w:u w:val="none"/>
          </w:rPr>
          <w:t>ч</w:t>
        </w:r>
        <w:r w:rsidRPr="008E3A20">
          <w:rPr>
            <w:rStyle w:val="a9"/>
            <w:rFonts w:ascii="Times New Roman" w:hAnsi="Times New Roman" w:cs="Times New Roman"/>
            <w:color w:val="auto"/>
            <w:sz w:val="28"/>
            <w:szCs w:val="28"/>
            <w:u w:val="none"/>
          </w:rPr>
          <w:t>.</w:t>
        </w:r>
        <w:r w:rsidR="002E1A10" w:rsidRPr="008E3A20">
          <w:rPr>
            <w:rStyle w:val="a9"/>
            <w:rFonts w:ascii="Times New Roman" w:hAnsi="Times New Roman" w:cs="Times New Roman"/>
            <w:color w:val="auto"/>
            <w:sz w:val="28"/>
            <w:szCs w:val="28"/>
            <w:u w:val="none"/>
          </w:rPr>
          <w:t xml:space="preserve"> 4</w:t>
        </w:r>
      </w:hyperlink>
      <w:r w:rsidR="002E1A10" w:rsidRPr="002E1A10">
        <w:rPr>
          <w:rFonts w:ascii="Times New Roman" w:hAnsi="Times New Roman" w:cs="Times New Roman"/>
          <w:sz w:val="28"/>
          <w:szCs w:val="28"/>
        </w:rPr>
        <w:t xml:space="preserve"> и </w:t>
      </w:r>
      <w:r w:rsidR="008E3A20">
        <w:rPr>
          <w:rFonts w:ascii="Times New Roman" w:hAnsi="Times New Roman" w:cs="Times New Roman"/>
          <w:sz w:val="28"/>
          <w:szCs w:val="28"/>
        </w:rPr>
        <w:t xml:space="preserve">ч. </w:t>
      </w:r>
      <w:hyperlink r:id="rId16" w:tooltip="Федеральный закон от 31.07.2020 N 248-ФЗ" w:history="1">
        <w:r w:rsidR="002E1A10" w:rsidRPr="008E3A20">
          <w:rPr>
            <w:rStyle w:val="a9"/>
            <w:rFonts w:ascii="Times New Roman" w:hAnsi="Times New Roman" w:cs="Times New Roman"/>
            <w:color w:val="auto"/>
            <w:sz w:val="28"/>
            <w:szCs w:val="28"/>
            <w:u w:val="none"/>
          </w:rPr>
          <w:t>5 с</w:t>
        </w:r>
        <w:r w:rsidRPr="008E3A20">
          <w:rPr>
            <w:rStyle w:val="a9"/>
            <w:rFonts w:ascii="Times New Roman" w:hAnsi="Times New Roman" w:cs="Times New Roman"/>
            <w:color w:val="auto"/>
            <w:sz w:val="28"/>
            <w:szCs w:val="28"/>
            <w:u w:val="none"/>
          </w:rPr>
          <w:t>т.</w:t>
        </w:r>
        <w:r w:rsidR="002E1A10" w:rsidRPr="008E3A20">
          <w:rPr>
            <w:rStyle w:val="a9"/>
            <w:rFonts w:ascii="Times New Roman" w:hAnsi="Times New Roman" w:cs="Times New Roman"/>
            <w:color w:val="auto"/>
            <w:sz w:val="28"/>
            <w:szCs w:val="28"/>
            <w:u w:val="none"/>
          </w:rPr>
          <w:t xml:space="preserve"> 21</w:t>
        </w:r>
      </w:hyperlink>
      <w:r w:rsidR="002E1A10" w:rsidRPr="002E1A10">
        <w:rPr>
          <w:rFonts w:ascii="Times New Roman" w:hAnsi="Times New Roman" w:cs="Times New Roman"/>
          <w:sz w:val="28"/>
          <w:szCs w:val="28"/>
        </w:rPr>
        <w:t xml:space="preserve"> Федеральным законом № 248-ФЗ.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.6.</w:t>
      </w:r>
      <w:r w:rsidR="00753E07">
        <w:rPr>
          <w:rFonts w:ascii="Times New Roman" w:hAnsi="Times New Roman" w:cs="Times New Roman"/>
          <w:sz w:val="28"/>
          <w:szCs w:val="28"/>
        </w:rPr>
        <w:t>10</w:t>
      </w:r>
      <w:r w:rsidR="002E1A10" w:rsidRPr="002E1A10">
        <w:rPr>
          <w:rFonts w:ascii="Times New Roman" w:hAnsi="Times New Roman" w:cs="Times New Roman"/>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1) временной нетрудоспособности;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4) нахождения в служебной командировке.</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Pr="002E1A10" w:rsidRDefault="00D1733F" w:rsidP="002E1A10">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.7. Выездное обследование</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.7.1. Выездное обследование проводится в целях оценки соблюдения контролируемыми лицами обязательных требований.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.7.</w:t>
      </w:r>
      <w:r w:rsidR="000E1FAF">
        <w:rPr>
          <w:rFonts w:ascii="Times New Roman" w:hAnsi="Times New Roman" w:cs="Times New Roman"/>
          <w:sz w:val="28"/>
          <w:szCs w:val="28"/>
        </w:rPr>
        <w:t>2</w:t>
      </w:r>
      <w:r w:rsidR="002E1A10" w:rsidRPr="002E1A10">
        <w:rPr>
          <w:rFonts w:ascii="Times New Roman" w:hAnsi="Times New Roman" w:cs="Times New Roman"/>
          <w:sz w:val="28"/>
          <w:szCs w:val="28"/>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E07">
        <w:rPr>
          <w:rFonts w:ascii="Times New Roman" w:hAnsi="Times New Roman" w:cs="Times New Roman"/>
          <w:sz w:val="28"/>
          <w:szCs w:val="28"/>
        </w:rPr>
        <w:t>.7.</w:t>
      </w:r>
      <w:r w:rsidR="000E1FAF">
        <w:rPr>
          <w:rFonts w:ascii="Times New Roman" w:hAnsi="Times New Roman" w:cs="Times New Roman"/>
          <w:sz w:val="28"/>
          <w:szCs w:val="28"/>
        </w:rPr>
        <w:t>3</w:t>
      </w:r>
      <w:r w:rsidR="00753E07">
        <w:rPr>
          <w:rFonts w:ascii="Times New Roman" w:hAnsi="Times New Roman" w:cs="Times New Roman"/>
          <w:sz w:val="28"/>
          <w:szCs w:val="28"/>
        </w:rPr>
        <w:t>.</w:t>
      </w:r>
      <w:r w:rsidR="002E1A10" w:rsidRPr="002E1A10">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2E1A10">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rsidR="002B6604" w:rsidRPr="002B6604" w:rsidRDefault="00D1733F" w:rsidP="00047F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.7.</w:t>
      </w:r>
      <w:r w:rsidR="000E1FAF">
        <w:rPr>
          <w:rFonts w:ascii="Times New Roman" w:hAnsi="Times New Roman" w:cs="Times New Roman"/>
          <w:sz w:val="28"/>
          <w:szCs w:val="28"/>
        </w:rPr>
        <w:t>4</w:t>
      </w:r>
      <w:r w:rsidR="002E1A10" w:rsidRPr="002E1A10">
        <w:rPr>
          <w:rFonts w:ascii="Times New Roman" w:hAnsi="Times New Roman" w:cs="Times New Roman"/>
          <w:sz w:val="28"/>
          <w:szCs w:val="28"/>
        </w:rPr>
        <w:t xml:space="preserve">. По результатам проведения выездного обследования не могут быть приняты решения, предусмотренные </w:t>
      </w:r>
      <w:proofErr w:type="spellStart"/>
      <w:r w:rsidR="002E1A10" w:rsidRPr="002E1A10">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002E1A10" w:rsidRPr="002E1A10">
        <w:rPr>
          <w:rFonts w:ascii="Times New Roman" w:hAnsi="Times New Roman" w:cs="Times New Roman"/>
          <w:sz w:val="28"/>
          <w:szCs w:val="28"/>
        </w:rPr>
        <w:t xml:space="preserve"> 1 и 2 п</w:t>
      </w:r>
      <w:r>
        <w:rPr>
          <w:rFonts w:ascii="Times New Roman" w:hAnsi="Times New Roman" w:cs="Times New Roman"/>
          <w:sz w:val="28"/>
          <w:szCs w:val="28"/>
        </w:rPr>
        <w:t>.</w:t>
      </w:r>
      <w:r w:rsidR="002E1A10" w:rsidRPr="002E1A10">
        <w:rPr>
          <w:rFonts w:ascii="Times New Roman" w:hAnsi="Times New Roman" w:cs="Times New Roman"/>
          <w:sz w:val="28"/>
          <w:szCs w:val="28"/>
        </w:rPr>
        <w:t xml:space="preserve"> 4.2.1 настоящего Положения.</w:t>
      </w:r>
    </w:p>
    <w:p w:rsidR="00EF5761" w:rsidRDefault="00EF5761" w:rsidP="002B6604">
      <w:pPr>
        <w:autoSpaceDE w:val="0"/>
        <w:autoSpaceDN w:val="0"/>
        <w:adjustRightInd w:val="0"/>
        <w:spacing w:after="0" w:line="240" w:lineRule="auto"/>
        <w:jc w:val="center"/>
        <w:outlineLvl w:val="1"/>
        <w:rPr>
          <w:rFonts w:ascii="Times New Roman" w:hAnsi="Times New Roman" w:cs="Times New Roman"/>
          <w:b/>
          <w:bCs/>
          <w:sz w:val="28"/>
          <w:szCs w:val="28"/>
        </w:rPr>
      </w:pPr>
    </w:p>
    <w:p w:rsidR="002B6604" w:rsidRPr="002B6604" w:rsidRDefault="00D1733F" w:rsidP="002B660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w:t>
      </w:r>
      <w:r w:rsidR="002B6604" w:rsidRPr="002B6604">
        <w:rPr>
          <w:rFonts w:ascii="Times New Roman" w:hAnsi="Times New Roman" w:cs="Times New Roman"/>
          <w:b/>
          <w:bCs/>
          <w:sz w:val="28"/>
          <w:szCs w:val="28"/>
        </w:rPr>
        <w:t>. Обязанности специалиста, ответственного за проведение</w:t>
      </w:r>
    </w:p>
    <w:p w:rsidR="002B6604" w:rsidRPr="002B6604" w:rsidRDefault="002B6604" w:rsidP="002B6604">
      <w:pPr>
        <w:autoSpaceDE w:val="0"/>
        <w:autoSpaceDN w:val="0"/>
        <w:adjustRightInd w:val="0"/>
        <w:spacing w:after="0" w:line="240" w:lineRule="auto"/>
        <w:jc w:val="center"/>
        <w:outlineLvl w:val="1"/>
        <w:rPr>
          <w:rFonts w:ascii="Times New Roman" w:hAnsi="Times New Roman" w:cs="Times New Roman"/>
          <w:b/>
          <w:bCs/>
          <w:sz w:val="28"/>
          <w:szCs w:val="28"/>
        </w:rPr>
      </w:pPr>
      <w:r w:rsidRPr="002B6604">
        <w:rPr>
          <w:rFonts w:ascii="Times New Roman" w:hAnsi="Times New Roman" w:cs="Times New Roman"/>
          <w:b/>
          <w:bCs/>
          <w:sz w:val="28"/>
          <w:szCs w:val="28"/>
        </w:rPr>
        <w:t>муниципального лесного контроля при проведении проверки</w:t>
      </w:r>
    </w:p>
    <w:p w:rsidR="002B6604" w:rsidRPr="002B6604" w:rsidRDefault="002B6604" w:rsidP="002B6604">
      <w:pPr>
        <w:autoSpaceDE w:val="0"/>
        <w:autoSpaceDN w:val="0"/>
        <w:adjustRightInd w:val="0"/>
        <w:spacing w:after="0" w:line="240" w:lineRule="auto"/>
        <w:rPr>
          <w:rFonts w:ascii="Times New Roman" w:hAnsi="Times New Roman" w:cs="Times New Roman"/>
          <w:sz w:val="28"/>
          <w:szCs w:val="28"/>
        </w:rPr>
      </w:pPr>
    </w:p>
    <w:p w:rsidR="002B6604" w:rsidRPr="002B6604" w:rsidRDefault="00D1733F" w:rsidP="002B66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B6604" w:rsidRPr="002B6604">
        <w:rPr>
          <w:rFonts w:ascii="Times New Roman" w:hAnsi="Times New Roman" w:cs="Times New Roman"/>
          <w:sz w:val="28"/>
          <w:szCs w:val="28"/>
        </w:rPr>
        <w:t xml:space="preserve">.1. </w:t>
      </w:r>
      <w:r w:rsidR="00544F2B">
        <w:rPr>
          <w:rFonts w:ascii="Times New Roman" w:hAnsi="Times New Roman" w:cs="Times New Roman"/>
          <w:sz w:val="28"/>
          <w:szCs w:val="28"/>
        </w:rPr>
        <w:t>Обязанности инспектора</w:t>
      </w:r>
      <w:r w:rsidR="002B6604" w:rsidRPr="002B6604">
        <w:rPr>
          <w:rFonts w:ascii="Times New Roman" w:hAnsi="Times New Roman" w:cs="Times New Roman"/>
          <w:sz w:val="28"/>
          <w:szCs w:val="28"/>
        </w:rPr>
        <w:t>:</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B6604" w:rsidRPr="002B6604">
        <w:rPr>
          <w:rFonts w:ascii="Times New Roman" w:hAnsi="Times New Roman" w:cs="Times New Roman"/>
          <w:sz w:val="28"/>
          <w:szCs w:val="28"/>
        </w:rPr>
        <w:t xml:space="preserve">.1.1. своевременно и в полной мере </w:t>
      </w:r>
      <w:r w:rsidR="002B6604" w:rsidRPr="00F27D89">
        <w:rPr>
          <w:rFonts w:ascii="Times New Roman" w:hAnsi="Times New Roman" w:cs="Times New Roman"/>
          <w:sz w:val="28"/>
          <w:szCs w:val="28"/>
        </w:rPr>
        <w:t>осуществлять предоставленные в соответствии с законодательством Российской Федерации полномочия по предупреждению, выявлению и пересечению на</w:t>
      </w:r>
      <w:r w:rsidR="00EF5761">
        <w:rPr>
          <w:rFonts w:ascii="Times New Roman" w:hAnsi="Times New Roman" w:cs="Times New Roman"/>
          <w:sz w:val="28"/>
          <w:szCs w:val="28"/>
        </w:rPr>
        <w:t>рушений обязательных требований</w:t>
      </w:r>
      <w:r w:rsidR="002B6604" w:rsidRPr="00F27D89">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w:t>
      </w:r>
      <w:r w:rsidR="007D7258" w:rsidRPr="00F27D89">
        <w:rPr>
          <w:rFonts w:ascii="Times New Roman" w:hAnsi="Times New Roman" w:cs="Times New Roman"/>
          <w:sz w:val="28"/>
          <w:szCs w:val="28"/>
        </w:rPr>
        <w:t>ительном исполнении предписания, если такая мера предусмотрена законодательством</w:t>
      </w:r>
      <w:r w:rsidR="002B6604" w:rsidRPr="002B6604">
        <w:rPr>
          <w:rFonts w:ascii="Times New Roman" w:hAnsi="Times New Roman" w:cs="Times New Roman"/>
          <w:sz w:val="28"/>
          <w:szCs w:val="28"/>
        </w:rPr>
        <w:t>;</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B6604" w:rsidRPr="002B6604">
        <w:rPr>
          <w:rFonts w:ascii="Times New Roman" w:hAnsi="Times New Roman" w:cs="Times New Roman"/>
          <w:sz w:val="28"/>
          <w:szCs w:val="28"/>
        </w:rPr>
        <w:t xml:space="preserve">.1.2. соблюдать законодательство Российской Федерации, права и законные интересы </w:t>
      </w:r>
      <w:r w:rsidR="007D7258" w:rsidRPr="00F27D89">
        <w:rPr>
          <w:rFonts w:ascii="Times New Roman" w:hAnsi="Times New Roman" w:cs="Times New Roman"/>
          <w:sz w:val="28"/>
          <w:szCs w:val="28"/>
        </w:rPr>
        <w:t>контролируемых лиц</w:t>
      </w:r>
      <w:r w:rsidR="002B6604" w:rsidRPr="002B6604">
        <w:rPr>
          <w:rFonts w:ascii="Times New Roman" w:hAnsi="Times New Roman" w:cs="Times New Roman"/>
          <w:sz w:val="28"/>
          <w:szCs w:val="28"/>
        </w:rPr>
        <w:t>;</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2B6604" w:rsidRPr="002B6604">
        <w:rPr>
          <w:rFonts w:ascii="Times New Roman" w:hAnsi="Times New Roman" w:cs="Times New Roman"/>
          <w:sz w:val="28"/>
          <w:szCs w:val="28"/>
        </w:rPr>
        <w:t xml:space="preserve">.1.3. проводить </w:t>
      </w:r>
      <w:r w:rsidR="007D7258" w:rsidRPr="00F27D89">
        <w:rPr>
          <w:rFonts w:ascii="Times New Roman" w:hAnsi="Times New Roman" w:cs="Times New Roman"/>
          <w:sz w:val="28"/>
          <w:szCs w:val="28"/>
        </w:rPr>
        <w:t xml:space="preserve">контрольные мероприятия и совершать контролируемые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w:t>
      </w:r>
      <w:r w:rsidR="006A14E4" w:rsidRPr="00F27D89">
        <w:rPr>
          <w:rFonts w:ascii="Times New Roman" w:hAnsi="Times New Roman" w:cs="Times New Roman"/>
          <w:sz w:val="28"/>
          <w:szCs w:val="28"/>
        </w:rPr>
        <w:t>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законодательством Российской Федерации;</w:t>
      </w:r>
      <w:proofErr w:type="gramEnd"/>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B6604" w:rsidRPr="002B6604">
        <w:rPr>
          <w:rFonts w:ascii="Times New Roman" w:hAnsi="Times New Roman" w:cs="Times New Roman"/>
          <w:sz w:val="28"/>
          <w:szCs w:val="28"/>
        </w:rPr>
        <w:t>.1.</w:t>
      </w:r>
      <w:r w:rsidR="00047FC4">
        <w:rPr>
          <w:rFonts w:ascii="Times New Roman" w:hAnsi="Times New Roman" w:cs="Times New Roman"/>
          <w:sz w:val="28"/>
          <w:szCs w:val="28"/>
        </w:rPr>
        <w:t>4</w:t>
      </w:r>
      <w:r w:rsidR="002B6604" w:rsidRPr="002B6604">
        <w:rPr>
          <w:rFonts w:ascii="Times New Roman" w:hAnsi="Times New Roman" w:cs="Times New Roman"/>
          <w:sz w:val="28"/>
          <w:szCs w:val="28"/>
        </w:rPr>
        <w:t xml:space="preserve">. не препятствовать </w:t>
      </w:r>
      <w:r w:rsidR="006A14E4" w:rsidRPr="00F27D89">
        <w:rPr>
          <w:rFonts w:ascii="Times New Roman" w:hAnsi="Times New Roman" w:cs="Times New Roman"/>
          <w:sz w:val="28"/>
          <w:szCs w:val="28"/>
        </w:rPr>
        <w:t xml:space="preserve">присутствию контролируемых лиц, их представителей </w:t>
      </w:r>
      <w:r w:rsidR="002B6604" w:rsidRPr="002B6604">
        <w:rPr>
          <w:rFonts w:ascii="Times New Roman" w:hAnsi="Times New Roman" w:cs="Times New Roman"/>
          <w:sz w:val="28"/>
          <w:szCs w:val="28"/>
        </w:rPr>
        <w:t>при проведении проверки и давать разъяснения по вопросам, относящимся к предмету проверки;</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.1.5</w:t>
      </w:r>
      <w:r w:rsidR="002B6604" w:rsidRPr="002B6604">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.1.6</w:t>
      </w:r>
      <w:r w:rsidR="002B6604" w:rsidRPr="002B6604">
        <w:rPr>
          <w:rFonts w:ascii="Times New Roman" w:hAnsi="Times New Roman" w:cs="Times New Roman"/>
          <w:sz w:val="28"/>
          <w:szCs w:val="28"/>
        </w:rPr>
        <w:t xml:space="preserve">. знакомить </w:t>
      </w:r>
      <w:r w:rsidR="006A14E4" w:rsidRPr="00F27D89">
        <w:rPr>
          <w:rFonts w:ascii="Times New Roman" w:hAnsi="Times New Roman" w:cs="Times New Roman"/>
          <w:sz w:val="28"/>
          <w:szCs w:val="28"/>
        </w:rPr>
        <w:t>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.1.7</w:t>
      </w:r>
      <w:r w:rsidR="002B6604" w:rsidRPr="002B6604">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w:t>
      </w:r>
      <w:r w:rsidR="002B6604" w:rsidRPr="002B6604">
        <w:rPr>
          <w:rFonts w:ascii="Times New Roman" w:hAnsi="Times New Roman" w:cs="Times New Roman"/>
          <w:sz w:val="28"/>
          <w:szCs w:val="28"/>
        </w:rPr>
        <w:lastRenderedPageBreak/>
        <w:t xml:space="preserve">потенциальной опасности для </w:t>
      </w:r>
      <w:r w:rsidR="00F27D89" w:rsidRPr="00F27D89">
        <w:rPr>
          <w:rFonts w:ascii="Times New Roman" w:hAnsi="Times New Roman" w:cs="Times New Roman"/>
          <w:sz w:val="28"/>
          <w:szCs w:val="28"/>
        </w:rPr>
        <w:t>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.1.8</w:t>
      </w:r>
      <w:r w:rsidR="002B6604" w:rsidRPr="002B6604">
        <w:rPr>
          <w:rFonts w:ascii="Times New Roman" w:hAnsi="Times New Roman" w:cs="Times New Roman"/>
          <w:sz w:val="28"/>
          <w:szCs w:val="28"/>
        </w:rPr>
        <w:t xml:space="preserve">. доказывать обоснованность своих действий при их обжаловании </w:t>
      </w:r>
      <w:r w:rsidR="00F27D89" w:rsidRPr="00F27D89">
        <w:rPr>
          <w:rFonts w:ascii="Times New Roman" w:hAnsi="Times New Roman" w:cs="Times New Roman"/>
          <w:sz w:val="28"/>
          <w:szCs w:val="28"/>
        </w:rPr>
        <w:t>в порядке, установленном законодательством Российской Федерации;</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.1.9</w:t>
      </w:r>
      <w:r w:rsidR="002B6604" w:rsidRPr="002B6604">
        <w:rPr>
          <w:rFonts w:ascii="Times New Roman" w:hAnsi="Times New Roman" w:cs="Times New Roman"/>
          <w:sz w:val="28"/>
          <w:szCs w:val="28"/>
        </w:rPr>
        <w:t>. соблюдать</w:t>
      </w:r>
      <w:r w:rsidR="00F27D89" w:rsidRPr="00F27D89">
        <w:rPr>
          <w:rFonts w:ascii="Times New Roman" w:hAnsi="Times New Roman" w:cs="Times New Roman"/>
          <w:sz w:val="28"/>
          <w:szCs w:val="28"/>
        </w:rPr>
        <w:t xml:space="preserve"> установленные настоящим Положением</w:t>
      </w:r>
      <w:r w:rsidR="002B6604" w:rsidRPr="002B6604">
        <w:rPr>
          <w:rFonts w:ascii="Times New Roman" w:hAnsi="Times New Roman" w:cs="Times New Roman"/>
          <w:sz w:val="28"/>
          <w:szCs w:val="28"/>
        </w:rPr>
        <w:t xml:space="preserve"> сроки проведения </w:t>
      </w:r>
      <w:r w:rsidR="00F27D89" w:rsidRPr="00F27D89">
        <w:rPr>
          <w:rFonts w:ascii="Times New Roman" w:hAnsi="Times New Roman" w:cs="Times New Roman"/>
          <w:sz w:val="28"/>
          <w:szCs w:val="28"/>
        </w:rPr>
        <w:t>контрольных мероприятий и совершения контрольных действий</w:t>
      </w:r>
      <w:r w:rsidR="002B6604" w:rsidRPr="002B6604">
        <w:rPr>
          <w:rFonts w:ascii="Times New Roman" w:hAnsi="Times New Roman" w:cs="Times New Roman"/>
          <w:sz w:val="28"/>
          <w:szCs w:val="28"/>
        </w:rPr>
        <w:t>;</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B6604" w:rsidRPr="002B6604">
        <w:rPr>
          <w:rFonts w:ascii="Times New Roman" w:hAnsi="Times New Roman" w:cs="Times New Roman"/>
          <w:sz w:val="28"/>
          <w:szCs w:val="28"/>
        </w:rPr>
        <w:t>.1.1</w:t>
      </w:r>
      <w:r w:rsidR="00047FC4">
        <w:rPr>
          <w:rFonts w:ascii="Times New Roman" w:hAnsi="Times New Roman" w:cs="Times New Roman"/>
          <w:sz w:val="28"/>
          <w:szCs w:val="28"/>
        </w:rPr>
        <w:t>0</w:t>
      </w:r>
      <w:r w:rsidR="002B6604" w:rsidRPr="002B6604">
        <w:rPr>
          <w:rFonts w:ascii="Times New Roman" w:hAnsi="Times New Roman" w:cs="Times New Roman"/>
          <w:sz w:val="28"/>
          <w:szCs w:val="28"/>
        </w:rPr>
        <w:t xml:space="preserve">. не требовать от </w:t>
      </w:r>
      <w:r w:rsidR="00F27D89" w:rsidRPr="00F27D89">
        <w:rPr>
          <w:rFonts w:ascii="Times New Roman" w:hAnsi="Times New Roman" w:cs="Times New Roman"/>
          <w:sz w:val="28"/>
          <w:szCs w:val="28"/>
        </w:rPr>
        <w:t>контролируемых лиц документы и иные сведения, представление которых не предусмотрено законодательством российской Федерации;</w:t>
      </w:r>
    </w:p>
    <w:p w:rsid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.1.11</w:t>
      </w:r>
      <w:r w:rsidR="002B6604" w:rsidRPr="002B6604">
        <w:rPr>
          <w:rFonts w:ascii="Times New Roman" w:hAnsi="Times New Roman" w:cs="Times New Roman"/>
          <w:sz w:val="28"/>
          <w:szCs w:val="28"/>
        </w:rPr>
        <w:t>. осуществлять запись о проведенной проверке в журнале учета проверок.</w:t>
      </w:r>
    </w:p>
    <w:p w:rsidR="006E1A4E" w:rsidRPr="006E1A4E" w:rsidRDefault="00D1733F" w:rsidP="006E1A4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E1A4E">
        <w:rPr>
          <w:rFonts w:ascii="Times New Roman" w:hAnsi="Times New Roman" w:cs="Times New Roman"/>
          <w:sz w:val="28"/>
          <w:szCs w:val="28"/>
        </w:rPr>
        <w:t>.2</w:t>
      </w:r>
      <w:r w:rsidR="006E1A4E" w:rsidRPr="006E1A4E">
        <w:rPr>
          <w:rFonts w:ascii="Times New Roman" w:hAnsi="Times New Roman" w:cs="Times New Roman"/>
          <w:sz w:val="28"/>
          <w:szCs w:val="28"/>
        </w:rPr>
        <w:t xml:space="preserve">. </w:t>
      </w:r>
      <w:r w:rsidR="00544F2B" w:rsidRPr="00544F2B">
        <w:rPr>
          <w:rFonts w:ascii="Times New Roman" w:eastAsia="Times New Roman" w:hAnsi="Times New Roman" w:cs="Times New Roman"/>
          <w:color w:val="000000"/>
          <w:sz w:val="28"/>
          <w:szCs w:val="20"/>
          <w:lang w:eastAsia="ru-RU"/>
        </w:rPr>
        <w:t>Инспектор при проведении контрольного мероприятия в пределах своих полномочий и в объеме проводимых контрольных действий имеет право</w:t>
      </w:r>
      <w:r w:rsidR="006E1A4E" w:rsidRPr="006E1A4E">
        <w:rPr>
          <w:rFonts w:ascii="Times New Roman" w:hAnsi="Times New Roman" w:cs="Times New Roman"/>
          <w:sz w:val="28"/>
          <w:szCs w:val="28"/>
        </w:rPr>
        <w:t>:</w:t>
      </w:r>
    </w:p>
    <w:p w:rsidR="006E1A4E"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E1A4E">
        <w:rPr>
          <w:rFonts w:ascii="Times New Roman" w:hAnsi="Times New Roman" w:cs="Times New Roman"/>
          <w:sz w:val="28"/>
          <w:szCs w:val="28"/>
        </w:rPr>
        <w:t>.2.1. беспрепятственно по предъявлению служебного удостоверения и в соответствии с полномочиями, установленными решением контрольного органа о проведении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Российской Федерации;</w:t>
      </w:r>
    </w:p>
    <w:p w:rsidR="006E1A4E"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E1A4E">
        <w:rPr>
          <w:rFonts w:ascii="Times New Roman" w:hAnsi="Times New Roman" w:cs="Times New Roman"/>
          <w:sz w:val="28"/>
          <w:szCs w:val="28"/>
        </w:rPr>
        <w:t>.2.2. знакомиться со всеми документами, касающимися соблюдения обязательных требований, в том числе в установленном порядке с документами</w:t>
      </w:r>
      <w:r w:rsidR="00A44731">
        <w:rPr>
          <w:rFonts w:ascii="Times New Roman" w:hAnsi="Times New Roman" w:cs="Times New Roman"/>
          <w:sz w:val="28"/>
          <w:szCs w:val="28"/>
        </w:rPr>
        <w:t>, содержащими государственную, служебную, коммерческую или иную сохраняемую законом тайну;</w:t>
      </w:r>
    </w:p>
    <w:p w:rsidR="00A44731"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44731">
        <w:rPr>
          <w:rFonts w:ascii="Times New Roman" w:hAnsi="Times New Roman" w:cs="Times New Roman"/>
          <w:sz w:val="28"/>
          <w:szCs w:val="28"/>
        </w:rPr>
        <w:t>.2.3.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44731"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B6640">
        <w:rPr>
          <w:rFonts w:ascii="Times New Roman" w:hAnsi="Times New Roman" w:cs="Times New Roman"/>
          <w:sz w:val="28"/>
          <w:szCs w:val="28"/>
        </w:rPr>
        <w:t>.2.4.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B6640"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B6640">
        <w:rPr>
          <w:rFonts w:ascii="Times New Roman" w:hAnsi="Times New Roman" w:cs="Times New Roman"/>
          <w:sz w:val="28"/>
          <w:szCs w:val="28"/>
        </w:rPr>
        <w:t>.2.5.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w:t>
      </w:r>
      <w:r w:rsidR="00DE122A">
        <w:rPr>
          <w:rFonts w:ascii="Times New Roman" w:hAnsi="Times New Roman" w:cs="Times New Roman"/>
          <w:sz w:val="28"/>
          <w:szCs w:val="28"/>
        </w:rPr>
        <w:t>е</w:t>
      </w:r>
      <w:r w:rsidR="00EB6640">
        <w:rPr>
          <w:rFonts w:ascii="Times New Roman" w:hAnsi="Times New Roman" w:cs="Times New Roman"/>
          <w:sz w:val="28"/>
          <w:szCs w:val="28"/>
        </w:rPr>
        <w:t xml:space="preserve">пятствования иным мерам по осуществлению </w:t>
      </w:r>
      <w:r w:rsidR="00DE122A">
        <w:rPr>
          <w:rFonts w:ascii="Times New Roman" w:hAnsi="Times New Roman" w:cs="Times New Roman"/>
          <w:sz w:val="28"/>
          <w:szCs w:val="28"/>
        </w:rPr>
        <w:t>контрольного мероприятия;</w:t>
      </w:r>
    </w:p>
    <w:p w:rsidR="00DE122A"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DE122A">
        <w:rPr>
          <w:rFonts w:ascii="Times New Roman" w:hAnsi="Times New Roman" w:cs="Times New Roman"/>
          <w:sz w:val="28"/>
          <w:szCs w:val="28"/>
        </w:rPr>
        <w:t>.2.6. выдавать контролируемым лицам рекомендации по обеспечению безопасности и предотвращению нарушений обязательных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E122A" w:rsidRPr="002B6604" w:rsidRDefault="00D1733F" w:rsidP="00DE122A">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E122A">
        <w:rPr>
          <w:rFonts w:ascii="Times New Roman" w:hAnsi="Times New Roman" w:cs="Times New Roman"/>
          <w:sz w:val="28"/>
          <w:szCs w:val="28"/>
        </w:rPr>
        <w:t>.2.7. обращаться за содействием в органы полиции в случаях, если инспектору оказывается противодействие или угрожает опасность.</w:t>
      </w:r>
    </w:p>
    <w:p w:rsidR="002B6604" w:rsidRPr="002B6604" w:rsidRDefault="002B6604" w:rsidP="002B6604">
      <w:pPr>
        <w:autoSpaceDE w:val="0"/>
        <w:autoSpaceDN w:val="0"/>
        <w:adjustRightInd w:val="0"/>
        <w:spacing w:after="0" w:line="240" w:lineRule="auto"/>
        <w:rPr>
          <w:rFonts w:ascii="Arial" w:hAnsi="Arial" w:cs="Arial"/>
          <w:sz w:val="20"/>
          <w:szCs w:val="20"/>
          <w:highlight w:val="yellow"/>
        </w:rPr>
      </w:pPr>
    </w:p>
    <w:p w:rsidR="000E6175" w:rsidRPr="000C5DA2" w:rsidRDefault="00D1733F" w:rsidP="000C5DA2">
      <w:pPr>
        <w:spacing w:before="240"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w:t>
      </w:r>
      <w:r w:rsidR="000C5DA2">
        <w:rPr>
          <w:rFonts w:ascii="Times New Roman" w:hAnsi="Times New Roman" w:cs="Times New Roman"/>
          <w:b/>
          <w:bCs/>
          <w:sz w:val="28"/>
          <w:szCs w:val="28"/>
        </w:rPr>
        <w:t>. С</w:t>
      </w:r>
      <w:r w:rsidR="000C5DA2" w:rsidRPr="000C5DA2">
        <w:rPr>
          <w:rFonts w:ascii="Times New Roman" w:hAnsi="Times New Roman" w:cs="Times New Roman"/>
          <w:b/>
          <w:bCs/>
          <w:sz w:val="28"/>
          <w:szCs w:val="28"/>
        </w:rPr>
        <w:t>истема оценки и управления рисками</w:t>
      </w:r>
    </w:p>
    <w:p w:rsidR="000C5DA2" w:rsidRDefault="000C5DA2" w:rsidP="000C5DA2">
      <w:pPr>
        <w:spacing w:before="240" w:after="0" w:line="240" w:lineRule="auto"/>
        <w:ind w:firstLine="709"/>
        <w:jc w:val="both"/>
        <w:rPr>
          <w:rFonts w:ascii="Times New Roman" w:hAnsi="Times New Roman" w:cs="Times New Roman"/>
          <w:bCs/>
          <w:sz w:val="28"/>
          <w:szCs w:val="28"/>
        </w:rPr>
      </w:pPr>
      <w:r w:rsidRPr="000C5DA2">
        <w:rPr>
          <w:rFonts w:ascii="Times New Roman" w:hAnsi="Times New Roman" w:cs="Times New Roman"/>
          <w:bCs/>
          <w:sz w:val="28"/>
          <w:szCs w:val="28"/>
        </w:rPr>
        <w:t>При осуществлении муниципального лесного контроля система оценки и управления рисками не применяется.</w:t>
      </w:r>
    </w:p>
    <w:p w:rsidR="000C5DA2" w:rsidRPr="000C5DA2" w:rsidRDefault="00D1733F" w:rsidP="000C5DA2">
      <w:pPr>
        <w:spacing w:before="240"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6</w:t>
      </w:r>
      <w:r w:rsidR="000C5DA2">
        <w:rPr>
          <w:rFonts w:ascii="Times New Roman" w:hAnsi="Times New Roman" w:cs="Times New Roman"/>
          <w:b/>
          <w:bCs/>
          <w:sz w:val="28"/>
          <w:szCs w:val="28"/>
        </w:rPr>
        <w:t xml:space="preserve">. </w:t>
      </w:r>
      <w:r w:rsidR="000C5DA2" w:rsidRPr="000C5DA2">
        <w:rPr>
          <w:rFonts w:ascii="Times New Roman" w:hAnsi="Times New Roman" w:cs="Times New Roman"/>
          <w:b/>
          <w:bCs/>
          <w:sz w:val="28"/>
          <w:szCs w:val="28"/>
        </w:rPr>
        <w:t>Виды профилактических мероприятий, которые проводятся при осуществлении муниципального контроля</w:t>
      </w:r>
    </w:p>
    <w:p w:rsidR="002B6107" w:rsidRPr="002B6107" w:rsidRDefault="002B6107" w:rsidP="002B6107">
      <w:pPr>
        <w:tabs>
          <w:tab w:val="left" w:pos="1134"/>
        </w:tabs>
        <w:spacing w:after="0" w:line="240" w:lineRule="auto"/>
        <w:ind w:firstLine="709"/>
        <w:contextualSpacing/>
        <w:jc w:val="both"/>
        <w:rPr>
          <w:rFonts w:ascii="Times New Roman" w:eastAsia="Times New Roman" w:hAnsi="Times New Roman" w:cs="Times New Roman"/>
          <w:sz w:val="28"/>
          <w:szCs w:val="20"/>
        </w:rPr>
      </w:pPr>
      <w:r w:rsidRPr="002B6107">
        <w:rPr>
          <w:rFonts w:ascii="Times New Roman" w:eastAsia="Times New Roman" w:hAnsi="Times New Roman" w:cs="Times New Roman"/>
          <w:sz w:val="28"/>
          <w:szCs w:val="20"/>
        </w:rPr>
        <w:t>При осуществлении муниципального контроля Контрольный орган проводит следующие виды профилактических мероприятий:</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28"/>
          <w:lang w:eastAsia="ru-RU"/>
        </w:rPr>
      </w:pPr>
      <w:r w:rsidRPr="002B6107">
        <w:rPr>
          <w:rFonts w:ascii="Times New Roman" w:eastAsia="Times New Roman" w:hAnsi="Times New Roman" w:cs="Times New Roman"/>
          <w:sz w:val="28"/>
          <w:lang w:eastAsia="ru-RU"/>
        </w:rPr>
        <w:t>1) информирование;</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28"/>
          <w:lang w:eastAsia="ru-RU"/>
        </w:rPr>
      </w:pPr>
      <w:r w:rsidRPr="002B6107">
        <w:rPr>
          <w:rFonts w:ascii="Times New Roman" w:eastAsia="Times New Roman" w:hAnsi="Times New Roman" w:cs="Times New Roman"/>
          <w:sz w:val="28"/>
          <w:lang w:eastAsia="ru-RU"/>
        </w:rPr>
        <w:t>2) объявление предостережения;</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28"/>
          <w:lang w:eastAsia="ru-RU"/>
        </w:rPr>
      </w:pPr>
      <w:r w:rsidRPr="002B6107">
        <w:rPr>
          <w:rFonts w:ascii="Times New Roman" w:eastAsia="Times New Roman" w:hAnsi="Times New Roman" w:cs="Times New Roman"/>
          <w:sz w:val="28"/>
          <w:lang w:eastAsia="ru-RU"/>
        </w:rPr>
        <w:t>3) консультирование;</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32"/>
          <w:lang w:eastAsia="ru-RU"/>
        </w:rPr>
      </w:pPr>
      <w:r w:rsidRPr="002B6107">
        <w:rPr>
          <w:rFonts w:ascii="Times New Roman" w:eastAsia="Times New Roman" w:hAnsi="Times New Roman" w:cs="Times New Roman"/>
          <w:sz w:val="28"/>
          <w:lang w:eastAsia="ru-RU"/>
        </w:rPr>
        <w:t>4) профилактический визит.</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28"/>
          <w:lang w:eastAsia="ru-RU"/>
        </w:rPr>
      </w:pPr>
    </w:p>
    <w:p w:rsidR="002B6107" w:rsidRPr="002B6107" w:rsidRDefault="00D1733F" w:rsidP="00D1733F">
      <w:pPr>
        <w:widowControl w:val="0"/>
        <w:spacing w:line="240" w:lineRule="auto"/>
        <w:ind w:firstLine="709"/>
        <w:jc w:val="center"/>
        <w:rPr>
          <w:rFonts w:ascii="Times New Roman" w:eastAsia="Times New Roman" w:hAnsi="Times New Roman" w:cs="Times New Roman"/>
          <w:b/>
          <w:sz w:val="28"/>
          <w:lang w:eastAsia="ru-RU"/>
        </w:rPr>
      </w:pPr>
      <w:r>
        <w:rPr>
          <w:rFonts w:ascii="Times New Roman" w:eastAsia="Times New Roman" w:hAnsi="Times New Roman" w:cs="Times New Roman"/>
          <w:sz w:val="28"/>
          <w:lang w:eastAsia="ru-RU"/>
        </w:rPr>
        <w:t>6</w:t>
      </w:r>
      <w:r w:rsidR="002B6107" w:rsidRPr="002B6107">
        <w:rPr>
          <w:rFonts w:ascii="Times New Roman" w:eastAsia="Times New Roman" w:hAnsi="Times New Roman" w:cs="Times New Roman"/>
          <w:sz w:val="28"/>
          <w:lang w:eastAsia="ru-RU"/>
        </w:rPr>
        <w:t>.1. Информирование контролируемых и иных заинтересованных лиц по вопросам соблюдения обязательных требований</w:t>
      </w:r>
    </w:p>
    <w:p w:rsidR="002B6107" w:rsidRPr="002B6107" w:rsidRDefault="00D1733F" w:rsidP="002B6107">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rPr>
        <w:t>6</w:t>
      </w:r>
      <w:r w:rsidR="002B6107" w:rsidRPr="002B6107">
        <w:rPr>
          <w:rFonts w:ascii="Times New Roman" w:eastAsia="Times New Roman" w:hAnsi="Times New Roman" w:cs="Times New Roman"/>
          <w:sz w:val="28"/>
          <w:szCs w:val="20"/>
        </w:rPr>
        <w:t xml:space="preserve">.1.1.Контрольный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6</w:t>
      </w:r>
      <w:r w:rsidR="002B6107" w:rsidRPr="002B6107">
        <w:rPr>
          <w:rFonts w:ascii="Times New Roman" w:eastAsia="Times New Roman" w:hAnsi="Times New Roman" w:cs="Times New Roman"/>
          <w:sz w:val="28"/>
          <w:szCs w:val="20"/>
          <w:lang w:eastAsia="x-none"/>
        </w:rPr>
        <w:t xml:space="preserve">.1.2. Контрольный орган обязан размещать и поддерживать в актуальном состоянии на своем официальном сайте в сети «Интернет» </w:t>
      </w:r>
      <w:r w:rsidR="002B6107" w:rsidRPr="002B6107">
        <w:rPr>
          <w:rFonts w:ascii="Times New Roman" w:eastAsia="Times New Roman" w:hAnsi="Times New Roman" w:cs="Times New Roman"/>
          <w:sz w:val="28"/>
          <w:szCs w:val="20"/>
        </w:rPr>
        <w:t>сведени</w:t>
      </w:r>
      <w:r w:rsidR="002B6107" w:rsidRPr="002B6107">
        <w:rPr>
          <w:rFonts w:ascii="Times New Roman" w:eastAsia="Times New Roman" w:hAnsi="Times New Roman" w:cs="Times New Roman"/>
          <w:sz w:val="28"/>
          <w:szCs w:val="20"/>
          <w:lang w:eastAsia="x-none"/>
        </w:rPr>
        <w:t>я, определенные частью 3 статьи 46 Федерального закона № 248-ФЗ.</w:t>
      </w:r>
      <w:r w:rsidR="002B6107" w:rsidRPr="002B6107">
        <w:rPr>
          <w:rFonts w:ascii="Times New Roman" w:eastAsia="Times New Roman" w:hAnsi="Times New Roman" w:cs="Times New Roman"/>
          <w:sz w:val="28"/>
          <w:szCs w:val="20"/>
        </w:rPr>
        <w:t xml:space="preserve"> </w:t>
      </w:r>
      <w:r w:rsidR="002B6107" w:rsidRPr="002B6107">
        <w:rPr>
          <w:rFonts w:ascii="Times New Roman" w:eastAsia="Times New Roman" w:hAnsi="Times New Roman" w:cs="Times New Roman"/>
          <w:sz w:val="28"/>
          <w:szCs w:val="20"/>
          <w:lang w:eastAsia="x-none"/>
        </w:rPr>
        <w:t xml:space="preserve"> </w:t>
      </w:r>
    </w:p>
    <w:p w:rsidR="002B6107" w:rsidRPr="002B6107" w:rsidRDefault="002B6107" w:rsidP="002B6107">
      <w:pPr>
        <w:spacing w:after="0" w:line="240" w:lineRule="auto"/>
        <w:jc w:val="both"/>
        <w:rPr>
          <w:rFonts w:ascii="Times New Roman" w:eastAsia="Times New Roman" w:hAnsi="Times New Roman" w:cs="Times New Roman"/>
          <w:color w:val="000000"/>
          <w:sz w:val="28"/>
          <w:szCs w:val="20"/>
          <w:lang w:eastAsia="ru-RU"/>
        </w:rPr>
      </w:pPr>
    </w:p>
    <w:p w:rsidR="002B6107" w:rsidRPr="002B6107" w:rsidRDefault="00CD780A" w:rsidP="00CD780A">
      <w:pPr>
        <w:spacing w:line="240" w:lineRule="auto"/>
        <w:ind w:firstLine="709"/>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w:t>
      </w:r>
      <w:r w:rsidR="002B6107">
        <w:rPr>
          <w:rFonts w:ascii="Times New Roman" w:eastAsia="Times New Roman" w:hAnsi="Times New Roman" w:cs="Times New Roman"/>
          <w:color w:val="000000"/>
          <w:sz w:val="28"/>
          <w:szCs w:val="20"/>
          <w:lang w:eastAsia="ru-RU"/>
        </w:rPr>
        <w:t xml:space="preserve">.2. </w:t>
      </w:r>
      <w:r w:rsidR="002B6107" w:rsidRPr="002B6107">
        <w:rPr>
          <w:rFonts w:ascii="Times New Roman" w:eastAsia="Times New Roman" w:hAnsi="Times New Roman" w:cs="Times New Roman"/>
          <w:color w:val="000000"/>
          <w:sz w:val="28"/>
          <w:szCs w:val="20"/>
          <w:lang w:eastAsia="ru-RU"/>
        </w:rPr>
        <w:t>Предостереж</w:t>
      </w:r>
      <w:r w:rsidR="002B6107">
        <w:rPr>
          <w:rFonts w:ascii="Times New Roman" w:eastAsia="Times New Roman" w:hAnsi="Times New Roman" w:cs="Times New Roman"/>
          <w:color w:val="000000"/>
          <w:sz w:val="28"/>
          <w:szCs w:val="20"/>
          <w:lang w:eastAsia="ru-RU"/>
        </w:rPr>
        <w:t xml:space="preserve">ение о недопустимости нарушения </w:t>
      </w:r>
      <w:r w:rsidR="002B6107" w:rsidRPr="002B6107">
        <w:rPr>
          <w:rFonts w:ascii="Times New Roman" w:eastAsia="Times New Roman" w:hAnsi="Times New Roman" w:cs="Times New Roman"/>
          <w:color w:val="000000"/>
          <w:sz w:val="28"/>
          <w:szCs w:val="20"/>
          <w:lang w:eastAsia="ru-RU"/>
        </w:rPr>
        <w:t>обязательных требований</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6</w:t>
      </w:r>
      <w:r w:rsidR="002B6107" w:rsidRPr="002B6107">
        <w:rPr>
          <w:rFonts w:ascii="Times New Roman" w:eastAsia="Times New Roman" w:hAnsi="Times New Roman" w:cs="Times New Roman"/>
          <w:sz w:val="28"/>
          <w:szCs w:val="20"/>
        </w:rPr>
        <w:t xml:space="preserve">.2.1. </w:t>
      </w:r>
      <w:proofErr w:type="gramStart"/>
      <w:r w:rsidR="002B6107" w:rsidRPr="002B6107">
        <w:rPr>
          <w:rFonts w:ascii="Times New Roman" w:eastAsia="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002B6107" w:rsidRPr="002B6107">
        <w:rPr>
          <w:rFonts w:ascii="Times New Roman" w:eastAsia="Times New Roman" w:hAnsi="Times New Roman" w:cs="Times New Roman"/>
          <w:sz w:val="28"/>
          <w:szCs w:val="28"/>
          <w:lang w:eastAsia="x-none"/>
        </w:rPr>
        <w:t xml:space="preserve"> или признаках нарушений обязательных требований и (или) </w:t>
      </w:r>
      <w:r w:rsidR="002B6107" w:rsidRPr="002B6107">
        <w:rPr>
          <w:rFonts w:ascii="Times New Roman" w:eastAsia="Times New Roman" w:hAnsi="Times New Roman" w:cs="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w:t>
      </w:r>
      <w:r w:rsidR="002B6107" w:rsidRPr="002B6107">
        <w:rPr>
          <w:rFonts w:ascii="Times New Roman" w:eastAsia="Times New Roman" w:hAnsi="Times New Roman" w:cs="Times New Roman"/>
          <w:sz w:val="28"/>
          <w:szCs w:val="28"/>
        </w:rPr>
        <w:lastRenderedPageBreak/>
        <w:t>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2B6107" w:rsidRPr="002B6107">
        <w:rPr>
          <w:rFonts w:ascii="Times New Roman" w:eastAsia="Times New Roman" w:hAnsi="Times New Roman" w:cs="Times New Roman"/>
          <w:sz w:val="28"/>
          <w:szCs w:val="28"/>
        </w:rPr>
        <w:t xml:space="preserve"> соблюдения обязательных требований.</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rPr>
        <w:t>6</w:t>
      </w:r>
      <w:r w:rsidR="002B6107" w:rsidRPr="002B6107">
        <w:rPr>
          <w:rFonts w:ascii="Times New Roman" w:eastAsia="Times New Roman" w:hAnsi="Times New Roman" w:cs="Times New Roman"/>
          <w:sz w:val="28"/>
          <w:szCs w:val="20"/>
        </w:rPr>
        <w:t xml:space="preserve">.2.2. Предостережение </w:t>
      </w:r>
      <w:r w:rsidR="002B6107" w:rsidRPr="002B6107">
        <w:rPr>
          <w:rFonts w:ascii="Times New Roman" w:eastAsia="Times New Roman" w:hAnsi="Times New Roman" w:cs="Times New Roman"/>
          <w:sz w:val="28"/>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002B6107" w:rsidRPr="002B6107">
        <w:rPr>
          <w:rFonts w:ascii="Times New Roman" w:eastAsia="Times New Roman" w:hAnsi="Times New Roman" w:cs="Times New Roman"/>
          <w:sz w:val="28"/>
          <w:szCs w:val="20"/>
        </w:rPr>
        <w:t>.</w:t>
      </w:r>
    </w:p>
    <w:p w:rsidR="002B6107" w:rsidRPr="002B6107" w:rsidRDefault="00CD780A" w:rsidP="002B6107">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2B6107" w:rsidRPr="002B6107">
        <w:rPr>
          <w:rFonts w:ascii="Times New Roman" w:eastAsia="Times New Roman" w:hAnsi="Times New Roman" w:cs="Times New Roman"/>
          <w:sz w:val="28"/>
          <w:lang w:eastAsia="ru-RU"/>
        </w:rPr>
        <w:t>.2.3.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B6107" w:rsidRPr="002B6107" w:rsidRDefault="00CD780A" w:rsidP="002B6107">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w:t>
      </w:r>
      <w:r w:rsidR="002B6107" w:rsidRPr="002B6107">
        <w:rPr>
          <w:rFonts w:ascii="Times New Roman" w:eastAsia="Times New Roman" w:hAnsi="Times New Roman" w:cs="Times New Roman"/>
          <w:color w:val="000000"/>
          <w:sz w:val="28"/>
          <w:szCs w:val="20"/>
          <w:lang w:eastAsia="ru-RU"/>
        </w:rPr>
        <w:t>.2.4. Возражение должно содержать:</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1) наименование Контрольного органа, в который направляется возражение;</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2B6107">
        <w:rPr>
          <w:rFonts w:ascii="Times New Roman" w:eastAsia="Times New Roman" w:hAnsi="Times New Roman" w:cs="Times New Roman"/>
          <w:color w:val="000000"/>
          <w:sz w:val="28"/>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3) дату и номер предостережения;</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 xml:space="preserve">4) доводы, на основании которых контролируемое лицо </w:t>
      </w:r>
      <w:proofErr w:type="gramStart"/>
      <w:r w:rsidRPr="002B6107">
        <w:rPr>
          <w:rFonts w:ascii="Times New Roman" w:eastAsia="Times New Roman" w:hAnsi="Times New Roman" w:cs="Times New Roman"/>
          <w:color w:val="000000"/>
          <w:sz w:val="28"/>
          <w:szCs w:val="20"/>
          <w:lang w:eastAsia="ru-RU"/>
        </w:rPr>
        <w:t>не согласно</w:t>
      </w:r>
      <w:proofErr w:type="gramEnd"/>
      <w:r w:rsidRPr="002B6107">
        <w:rPr>
          <w:rFonts w:ascii="Times New Roman" w:eastAsia="Times New Roman" w:hAnsi="Times New Roman" w:cs="Times New Roman"/>
          <w:color w:val="000000"/>
          <w:sz w:val="28"/>
          <w:szCs w:val="20"/>
          <w:lang w:eastAsia="ru-RU"/>
        </w:rPr>
        <w:t xml:space="preserve"> с объявленным предостережением;</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5) дату получения предостережения контролируемым лицом;</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6) личную подпись и дату.</w:t>
      </w:r>
    </w:p>
    <w:p w:rsidR="002B6107" w:rsidRPr="002B6107" w:rsidRDefault="00CD780A" w:rsidP="002B6107">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w:t>
      </w:r>
      <w:r w:rsidR="002B6107" w:rsidRPr="002B6107">
        <w:rPr>
          <w:rFonts w:ascii="Times New Roman" w:eastAsia="Times New Roman" w:hAnsi="Times New Roman" w:cs="Times New Roman"/>
          <w:color w:val="000000"/>
          <w:sz w:val="28"/>
          <w:szCs w:val="20"/>
          <w:lang w:eastAsia="ru-RU"/>
        </w:rPr>
        <w:t>.2.5.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B6107" w:rsidRPr="002B6107" w:rsidRDefault="00CD780A" w:rsidP="002B6107">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2B6107" w:rsidRPr="002B6107">
        <w:rPr>
          <w:rFonts w:ascii="Times New Roman" w:eastAsia="Times New Roman" w:hAnsi="Times New Roman" w:cs="Times New Roman"/>
          <w:sz w:val="28"/>
          <w:lang w:eastAsia="ru-RU"/>
        </w:rPr>
        <w:t>.2.6. Контрольный орган рассматривает возражение в отношении предостережения в течение пятнадцати рабочих дней со дня его получения.</w:t>
      </w:r>
    </w:p>
    <w:p w:rsidR="002B6107" w:rsidRPr="002B6107" w:rsidRDefault="00CD780A" w:rsidP="002B6107">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w:t>
      </w:r>
      <w:r w:rsidR="002B6107" w:rsidRPr="002B6107">
        <w:rPr>
          <w:rFonts w:ascii="Times New Roman" w:eastAsia="Times New Roman" w:hAnsi="Times New Roman" w:cs="Times New Roman"/>
          <w:color w:val="000000"/>
          <w:sz w:val="28"/>
          <w:szCs w:val="20"/>
          <w:lang w:eastAsia="ru-RU"/>
        </w:rPr>
        <w:t>.2.7. По результатам рассмотрения возражения Контрольный орган принимает одно из следующих решений:</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1) удовлетворяет возражение в форме отмены предостережения;</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2) отказывает в удовлетворении возражения с указанием причины отказа.</w:t>
      </w:r>
    </w:p>
    <w:p w:rsidR="002B6107" w:rsidRPr="002B6107" w:rsidRDefault="00CD780A" w:rsidP="002B6107">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2B6107" w:rsidRPr="002B6107">
        <w:rPr>
          <w:rFonts w:ascii="Times New Roman" w:eastAsia="Times New Roman" w:hAnsi="Times New Roman" w:cs="Times New Roman"/>
          <w:sz w:val="28"/>
          <w:lang w:eastAsia="ru-RU"/>
        </w:rPr>
        <w:t>.2.8.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B6107" w:rsidRPr="002B6107" w:rsidRDefault="00CD780A" w:rsidP="002B6107">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w:t>
      </w:r>
      <w:r w:rsidR="002B6107" w:rsidRPr="002B6107">
        <w:rPr>
          <w:rFonts w:ascii="Times New Roman" w:eastAsia="Times New Roman" w:hAnsi="Times New Roman" w:cs="Times New Roman"/>
          <w:color w:val="000000"/>
          <w:sz w:val="28"/>
          <w:szCs w:val="20"/>
          <w:lang w:eastAsia="ru-RU"/>
        </w:rPr>
        <w:t>.2.9. Повторное направление возражения по тем же основаниям не допускается.</w:t>
      </w:r>
    </w:p>
    <w:p w:rsidR="002B6107" w:rsidRPr="002B6107" w:rsidRDefault="00CD780A" w:rsidP="002B6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Pr>
          <w:rFonts w:ascii="Times New Roman" w:eastAsia="Times New Roman" w:hAnsi="Times New Roman" w:cs="Courier New"/>
          <w:sz w:val="28"/>
          <w:szCs w:val="28"/>
          <w:lang w:eastAsia="ru-RU"/>
        </w:rPr>
        <w:t>6</w:t>
      </w:r>
      <w:r w:rsidR="002B6107" w:rsidRPr="002B6107">
        <w:rPr>
          <w:rFonts w:ascii="Times New Roman" w:eastAsia="Times New Roman" w:hAnsi="Times New Roman" w:cs="Courier New"/>
          <w:sz w:val="28"/>
          <w:szCs w:val="28"/>
          <w:lang w:eastAsia="ru-RU"/>
        </w:rPr>
        <w:t xml:space="preserve">.2.10. </w:t>
      </w:r>
      <w:r w:rsidR="002B6107" w:rsidRPr="002B6107">
        <w:rPr>
          <w:rFonts w:ascii="Times New Roman" w:eastAsia="Times New Roman" w:hAnsi="Times New Roman" w:cs="Times New Roman"/>
          <w:sz w:val="28"/>
          <w:szCs w:val="2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B6107" w:rsidRPr="002B6107" w:rsidRDefault="002B6107" w:rsidP="00CD780A">
      <w:pPr>
        <w:spacing w:line="240" w:lineRule="auto"/>
        <w:ind w:firstLine="709"/>
        <w:jc w:val="center"/>
        <w:rPr>
          <w:rFonts w:ascii="Times New Roman" w:eastAsia="Times New Roman" w:hAnsi="Times New Roman" w:cs="Times New Roman"/>
          <w:color w:val="000000"/>
          <w:sz w:val="28"/>
          <w:szCs w:val="20"/>
          <w:lang w:eastAsia="ru-RU"/>
        </w:rPr>
      </w:pPr>
    </w:p>
    <w:p w:rsidR="002B6107" w:rsidRPr="002B6107" w:rsidRDefault="00CD780A" w:rsidP="00CD780A">
      <w:pPr>
        <w:spacing w:line="240" w:lineRule="auto"/>
        <w:ind w:firstLine="709"/>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color w:val="000000"/>
          <w:sz w:val="28"/>
          <w:szCs w:val="20"/>
          <w:lang w:eastAsia="ru-RU"/>
        </w:rPr>
        <w:t>6</w:t>
      </w:r>
      <w:r w:rsidR="002B6107" w:rsidRPr="002B6107">
        <w:rPr>
          <w:rFonts w:ascii="Times New Roman" w:eastAsia="Times New Roman" w:hAnsi="Times New Roman" w:cs="Times New Roman"/>
          <w:color w:val="000000"/>
          <w:sz w:val="28"/>
          <w:szCs w:val="20"/>
          <w:lang w:eastAsia="ru-RU"/>
        </w:rPr>
        <w:t>.3. Консультирование</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lastRenderedPageBreak/>
        <w:t>6</w:t>
      </w:r>
      <w:r w:rsidR="002B6107" w:rsidRPr="002B6107">
        <w:rPr>
          <w:rFonts w:ascii="Times New Roman" w:eastAsia="Times New Roman" w:hAnsi="Times New Roman" w:cs="Times New Roman"/>
          <w:sz w:val="28"/>
          <w:szCs w:val="28"/>
          <w:lang w:eastAsia="x-none"/>
        </w:rPr>
        <w:t xml:space="preserve">.3.1. </w:t>
      </w:r>
      <w:r w:rsidR="002B6107" w:rsidRPr="002B6107">
        <w:rPr>
          <w:rFonts w:ascii="Times New Roman" w:eastAsia="Times New Roman" w:hAnsi="Times New Roman" w:cs="Times New Roman"/>
          <w:sz w:val="28"/>
          <w:szCs w:val="28"/>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t>6</w:t>
      </w:r>
      <w:r w:rsidR="002B6107" w:rsidRPr="002B6107">
        <w:rPr>
          <w:rFonts w:ascii="Times New Roman" w:eastAsia="Times New Roman" w:hAnsi="Times New Roman" w:cs="Times New Roman"/>
          <w:sz w:val="28"/>
          <w:szCs w:val="28"/>
          <w:lang w:eastAsia="x-none"/>
        </w:rPr>
        <w:t xml:space="preserve">.3.2. </w:t>
      </w:r>
      <w:r w:rsidR="002B6107" w:rsidRPr="002B6107">
        <w:rPr>
          <w:rFonts w:ascii="Times New Roman" w:eastAsia="Times New Roman" w:hAnsi="Times New Roman" w:cs="Times New Roman"/>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t>6</w:t>
      </w:r>
      <w:r w:rsidR="002B6107" w:rsidRPr="002B6107">
        <w:rPr>
          <w:rFonts w:ascii="Times New Roman" w:eastAsia="Times New Roman" w:hAnsi="Times New Roman" w:cs="Times New Roman"/>
          <w:sz w:val="28"/>
          <w:szCs w:val="28"/>
          <w:lang w:eastAsia="x-none"/>
        </w:rPr>
        <w:t xml:space="preserve">.3.3. </w:t>
      </w:r>
      <w:r w:rsidR="002B6107" w:rsidRPr="002B6107">
        <w:rPr>
          <w:rFonts w:ascii="Times New Roman" w:eastAsia="Times New Roman" w:hAnsi="Times New Roman" w:cs="Times New Roman"/>
          <w:sz w:val="28"/>
          <w:szCs w:val="28"/>
        </w:rPr>
        <w:t>Консультирование осуществляется по следующим вопросам:</w:t>
      </w:r>
    </w:p>
    <w:p w:rsidR="002B6107" w:rsidRPr="002B6107" w:rsidRDefault="002B6107"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2B6107">
        <w:rPr>
          <w:rFonts w:ascii="Times New Roman" w:eastAsia="Times New Roman" w:hAnsi="Times New Roman" w:cs="Times New Roman"/>
          <w:sz w:val="28"/>
          <w:szCs w:val="28"/>
        </w:rPr>
        <w:t>1) компетенция контрольного органа;</w:t>
      </w:r>
    </w:p>
    <w:p w:rsidR="002B6107" w:rsidRPr="002B6107" w:rsidRDefault="002B6107"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2B6107">
        <w:rPr>
          <w:rFonts w:ascii="Times New Roman" w:eastAsia="Times New Roman" w:hAnsi="Times New Roman" w:cs="Times New Roman"/>
          <w:sz w:val="28"/>
          <w:szCs w:val="28"/>
        </w:rPr>
        <w:t>2) организация и осуществление муниципального контроля;</w:t>
      </w:r>
    </w:p>
    <w:p w:rsidR="002B6107" w:rsidRPr="002B6107" w:rsidRDefault="002B6107"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2B6107">
        <w:rPr>
          <w:rFonts w:ascii="Times New Roman" w:eastAsia="Times New Roman" w:hAnsi="Times New Roman" w:cs="Times New Roman"/>
          <w:sz w:val="28"/>
          <w:szCs w:val="28"/>
        </w:rPr>
        <w:t>3) порядок осуществления профилактических, контрольных (надзорных) мероприятий, установленных Положением;</w:t>
      </w:r>
    </w:p>
    <w:p w:rsidR="002B6107" w:rsidRDefault="002B6107"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2B6107">
        <w:rPr>
          <w:rFonts w:ascii="Times New Roman" w:eastAsia="Times New Roman" w:hAnsi="Times New Roman" w:cs="Times New Roman"/>
          <w:sz w:val="28"/>
          <w:szCs w:val="28"/>
        </w:rPr>
        <w:t>4) применение мер ответственности за нарушение обязательных требований в сфере земельных правоотношений.</w:t>
      </w:r>
    </w:p>
    <w:p w:rsidR="00873AF9" w:rsidRPr="00873AF9" w:rsidRDefault="00873AF9" w:rsidP="00873AF9">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6.3.4. </w:t>
      </w:r>
      <w:r w:rsidRPr="00873AF9">
        <w:rPr>
          <w:rFonts w:ascii="Times New Roman" w:eastAsia="Times New Roman" w:hAnsi="Times New Roman" w:cs="Times New Roman"/>
          <w:sz w:val="28"/>
          <w:szCs w:val="28"/>
        </w:rPr>
        <w:t>Письменное консультирование контролируемых лиц и их представителей осуществляется по следующим вопросам:</w:t>
      </w:r>
    </w:p>
    <w:p w:rsidR="00873AF9" w:rsidRPr="00873AF9" w:rsidRDefault="00873AF9" w:rsidP="00873AF9">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873AF9">
        <w:rPr>
          <w:rFonts w:ascii="Times New Roman" w:eastAsia="Times New Roman" w:hAnsi="Times New Roman" w:cs="Times New Roman"/>
          <w:sz w:val="28"/>
          <w:szCs w:val="28"/>
        </w:rPr>
        <w:t>1) порядок обжалования решений Контрольного органа;</w:t>
      </w:r>
    </w:p>
    <w:p w:rsidR="00873AF9" w:rsidRPr="00873AF9" w:rsidRDefault="00873AF9" w:rsidP="00873AF9">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873AF9">
        <w:rPr>
          <w:rFonts w:ascii="Times New Roman" w:eastAsia="Times New Roman" w:hAnsi="Times New Roman" w:cs="Times New Roman"/>
          <w:sz w:val="28"/>
          <w:szCs w:val="28"/>
        </w:rPr>
        <w:t>2)   контролируемым лицом представлен письменный запрос о предоставлении письменного ответа по вопросам консультирования; </w:t>
      </w:r>
    </w:p>
    <w:p w:rsidR="00873AF9" w:rsidRPr="00873AF9" w:rsidRDefault="00873AF9" w:rsidP="00873AF9">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873AF9">
        <w:rPr>
          <w:rFonts w:ascii="Times New Roman" w:eastAsia="Times New Roman" w:hAnsi="Times New Roman" w:cs="Times New Roman"/>
          <w:sz w:val="28"/>
          <w:szCs w:val="28"/>
        </w:rPr>
        <w:t>3) за время  устного  консультирования предоставить ответ на п</w:t>
      </w:r>
      <w:r w:rsidR="00173CC0">
        <w:rPr>
          <w:rFonts w:ascii="Times New Roman" w:eastAsia="Times New Roman" w:hAnsi="Times New Roman" w:cs="Times New Roman"/>
          <w:sz w:val="28"/>
          <w:szCs w:val="28"/>
        </w:rPr>
        <w:t>оставленные вопросы невозможно;</w:t>
      </w:r>
    </w:p>
    <w:p w:rsidR="00873AF9" w:rsidRPr="002B6107" w:rsidRDefault="00873AF9" w:rsidP="00873AF9">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873AF9">
        <w:rPr>
          <w:rFonts w:ascii="Times New Roman" w:eastAsia="Times New Roman" w:hAnsi="Times New Roman" w:cs="Times New Roman"/>
          <w:sz w:val="28"/>
          <w:szCs w:val="28"/>
        </w:rPr>
        <w:t>4) ответ на поставленные вопросы требует дополнительного запроса сведений от органов власти или иных лиц. </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t>6</w:t>
      </w:r>
      <w:r w:rsidR="00873AF9">
        <w:rPr>
          <w:rFonts w:ascii="Times New Roman" w:eastAsia="Times New Roman" w:hAnsi="Times New Roman" w:cs="Times New Roman"/>
          <w:sz w:val="28"/>
          <w:szCs w:val="28"/>
          <w:lang w:eastAsia="x-none"/>
        </w:rPr>
        <w:t>.3.5</w:t>
      </w:r>
      <w:r w:rsidR="002B6107" w:rsidRPr="002B6107">
        <w:rPr>
          <w:rFonts w:ascii="Times New Roman" w:eastAsia="Times New Roman" w:hAnsi="Times New Roman" w:cs="Times New Roman"/>
          <w:sz w:val="28"/>
          <w:szCs w:val="28"/>
          <w:lang w:eastAsia="x-none"/>
        </w:rPr>
        <w:t xml:space="preserve">. </w:t>
      </w:r>
      <w:r w:rsidR="002B6107" w:rsidRPr="002B6107">
        <w:rPr>
          <w:rFonts w:ascii="Times New Roman" w:eastAsia="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7" w:history="1">
        <w:r w:rsidR="002B6107" w:rsidRPr="00047FC4">
          <w:rPr>
            <w:rFonts w:ascii="Times New Roman" w:eastAsia="Times New Roman" w:hAnsi="Times New Roman" w:cs="Times New Roman"/>
            <w:sz w:val="28"/>
            <w:szCs w:val="28"/>
          </w:rPr>
          <w:t>законом</w:t>
        </w:r>
      </w:hyperlink>
      <w:r w:rsidR="002B6107" w:rsidRPr="00047FC4">
        <w:rPr>
          <w:rFonts w:ascii="Times New Roman" w:eastAsia="Times New Roman" w:hAnsi="Times New Roman" w:cs="Times New Roman"/>
          <w:sz w:val="28"/>
          <w:szCs w:val="28"/>
        </w:rPr>
        <w:t xml:space="preserve"> </w:t>
      </w:r>
      <w:r w:rsidR="002B6107" w:rsidRPr="002B6107">
        <w:rPr>
          <w:rFonts w:ascii="Times New Roman" w:eastAsia="Times New Roman" w:hAnsi="Times New Roman" w:cs="Times New Roman"/>
          <w:sz w:val="28"/>
          <w:szCs w:val="28"/>
        </w:rPr>
        <w:t xml:space="preserve">от 02.05.2006 </w:t>
      </w:r>
      <w:r w:rsidR="00047FC4">
        <w:rPr>
          <w:rFonts w:ascii="Times New Roman" w:eastAsia="Times New Roman" w:hAnsi="Times New Roman" w:cs="Times New Roman"/>
          <w:sz w:val="28"/>
          <w:szCs w:val="28"/>
        </w:rPr>
        <w:t>№ 59-ФЗ «</w:t>
      </w:r>
      <w:r w:rsidR="002B6107" w:rsidRPr="002B6107">
        <w:rPr>
          <w:rFonts w:ascii="Times New Roman" w:eastAsia="Times New Roman" w:hAnsi="Times New Roman" w:cs="Times New Roman"/>
          <w:sz w:val="28"/>
          <w:szCs w:val="28"/>
        </w:rPr>
        <w:t>О порядке рассмотрения обращен</w:t>
      </w:r>
      <w:r w:rsidR="00047FC4">
        <w:rPr>
          <w:rFonts w:ascii="Times New Roman" w:eastAsia="Times New Roman" w:hAnsi="Times New Roman" w:cs="Times New Roman"/>
          <w:sz w:val="28"/>
          <w:szCs w:val="28"/>
        </w:rPr>
        <w:t>ий граждан Российской Федерации»</w:t>
      </w:r>
      <w:r w:rsidR="002B6107" w:rsidRPr="002B6107">
        <w:rPr>
          <w:rFonts w:ascii="Times New Roman" w:eastAsia="Times New Roman" w:hAnsi="Times New Roman" w:cs="Times New Roman"/>
          <w:sz w:val="28"/>
          <w:szCs w:val="28"/>
        </w:rPr>
        <w:t>.</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t>6</w:t>
      </w:r>
      <w:r w:rsidR="00873AF9">
        <w:rPr>
          <w:rFonts w:ascii="Times New Roman" w:eastAsia="Times New Roman" w:hAnsi="Times New Roman" w:cs="Times New Roman"/>
          <w:sz w:val="28"/>
          <w:szCs w:val="28"/>
          <w:lang w:eastAsia="x-none"/>
        </w:rPr>
        <w:t>.3.6</w:t>
      </w:r>
      <w:r w:rsidR="002B6107" w:rsidRPr="002B6107">
        <w:rPr>
          <w:rFonts w:ascii="Times New Roman" w:eastAsia="Times New Roman" w:hAnsi="Times New Roman" w:cs="Times New Roman"/>
          <w:sz w:val="28"/>
          <w:szCs w:val="28"/>
          <w:lang w:eastAsia="x-none"/>
        </w:rPr>
        <w:t xml:space="preserve">. </w:t>
      </w:r>
      <w:proofErr w:type="gramStart"/>
      <w:r w:rsidR="002B6107" w:rsidRPr="002B6107">
        <w:rPr>
          <w:rFonts w:ascii="Times New Roman" w:eastAsia="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t>6</w:t>
      </w:r>
      <w:r w:rsidR="002B6107" w:rsidRPr="002B6107">
        <w:rPr>
          <w:rFonts w:ascii="Times New Roman" w:eastAsia="Times New Roman" w:hAnsi="Times New Roman" w:cs="Times New Roman"/>
          <w:sz w:val="28"/>
          <w:szCs w:val="28"/>
          <w:lang w:eastAsia="x-none"/>
        </w:rPr>
        <w:t>.3.</w:t>
      </w:r>
      <w:r w:rsidR="00873AF9">
        <w:rPr>
          <w:rFonts w:ascii="Times New Roman" w:eastAsia="Times New Roman" w:hAnsi="Times New Roman" w:cs="Times New Roman"/>
          <w:sz w:val="28"/>
          <w:szCs w:val="28"/>
          <w:lang w:eastAsia="x-none"/>
        </w:rPr>
        <w:t>7</w:t>
      </w:r>
      <w:r w:rsidR="002B6107" w:rsidRPr="002B6107">
        <w:rPr>
          <w:rFonts w:ascii="Times New Roman" w:eastAsia="Times New Roman" w:hAnsi="Times New Roman" w:cs="Times New Roman"/>
          <w:sz w:val="28"/>
          <w:szCs w:val="28"/>
          <w:lang w:eastAsia="x-none"/>
        </w:rPr>
        <w:t xml:space="preserve">. </w:t>
      </w:r>
      <w:r w:rsidR="002B6107" w:rsidRPr="002B6107">
        <w:rPr>
          <w:rFonts w:ascii="Times New Roman" w:eastAsia="Times New Roman" w:hAnsi="Times New Roman" w:cs="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6</w:t>
      </w:r>
      <w:r w:rsidR="002B6107" w:rsidRPr="002B6107">
        <w:rPr>
          <w:rFonts w:ascii="Times New Roman" w:eastAsia="Times New Roman" w:hAnsi="Times New Roman" w:cs="Times New Roman"/>
          <w:sz w:val="28"/>
          <w:szCs w:val="28"/>
          <w:lang w:eastAsia="x-none"/>
        </w:rPr>
        <w:t>.3.</w:t>
      </w:r>
      <w:r w:rsidR="00873AF9">
        <w:rPr>
          <w:rFonts w:ascii="Times New Roman" w:eastAsia="Times New Roman" w:hAnsi="Times New Roman" w:cs="Times New Roman"/>
          <w:sz w:val="28"/>
          <w:szCs w:val="28"/>
          <w:lang w:eastAsia="x-none"/>
        </w:rPr>
        <w:t>8</w:t>
      </w:r>
      <w:r w:rsidR="002B6107" w:rsidRPr="002B6107">
        <w:rPr>
          <w:rFonts w:ascii="Times New Roman" w:eastAsia="Times New Roman" w:hAnsi="Times New Roman" w:cs="Times New Roman"/>
          <w:sz w:val="28"/>
          <w:szCs w:val="28"/>
          <w:lang w:eastAsia="x-none"/>
        </w:rPr>
        <w:t xml:space="preserve">. </w:t>
      </w:r>
      <w:r w:rsidR="002B6107" w:rsidRPr="002B6107">
        <w:rPr>
          <w:rFonts w:ascii="Times New Roman" w:eastAsia="Times New Roman" w:hAnsi="Times New Roman" w:cs="Times New Roman"/>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w:t>
      </w:r>
      <w:r w:rsidR="00EA25E8">
        <w:rPr>
          <w:rFonts w:ascii="Times New Roman" w:eastAsia="Times New Roman" w:hAnsi="Times New Roman" w:cs="Times New Roman"/>
          <w:sz w:val="28"/>
          <w:szCs w:val="28"/>
        </w:rPr>
        <w:t>местного самоуправления в сети «Интернет»</w:t>
      </w:r>
      <w:r w:rsidR="002B6107" w:rsidRPr="002B6107">
        <w:rPr>
          <w:rFonts w:ascii="Times New Roman" w:eastAsia="Times New Roman"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28"/>
          <w:lang w:eastAsia="ru-RU"/>
        </w:rPr>
      </w:pPr>
    </w:p>
    <w:p w:rsidR="002B6107" w:rsidRPr="002B6107" w:rsidRDefault="00CD780A" w:rsidP="00CD780A">
      <w:pPr>
        <w:widowControl w:val="0"/>
        <w:spacing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6</w:t>
      </w:r>
      <w:r w:rsidR="002B6107" w:rsidRPr="002B6107">
        <w:rPr>
          <w:rFonts w:ascii="Times New Roman" w:eastAsia="Times New Roman" w:hAnsi="Times New Roman" w:cs="Times New Roman"/>
          <w:sz w:val="28"/>
          <w:lang w:eastAsia="ru-RU"/>
        </w:rPr>
        <w:t>.4. Профилактический визит</w:t>
      </w:r>
    </w:p>
    <w:p w:rsidR="002B6107" w:rsidRPr="002B6107" w:rsidRDefault="00CD780A" w:rsidP="002B610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6</w:t>
      </w:r>
      <w:r w:rsidR="002B6107" w:rsidRPr="002B6107">
        <w:rPr>
          <w:rFonts w:ascii="Times New Roman" w:eastAsia="Times New Roman" w:hAnsi="Times New Roman" w:cs="Times New Roman"/>
          <w:color w:val="000000"/>
          <w:sz w:val="28"/>
          <w:szCs w:val="28"/>
          <w:lang w:eastAsia="ru-RU"/>
        </w:rPr>
        <w:t xml:space="preserve">.4.1. </w:t>
      </w:r>
      <w:r w:rsidR="002B6107" w:rsidRPr="002B6107">
        <w:rPr>
          <w:rFonts w:ascii="Times New Roman" w:eastAsia="Times New Roman" w:hAnsi="Times New Roman" w:cs="Times New Roman"/>
          <w:sz w:val="28"/>
          <w:szCs w:val="28"/>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B6107" w:rsidRPr="002B6107" w:rsidRDefault="00CD780A" w:rsidP="002B610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B6107" w:rsidRPr="002B6107">
        <w:rPr>
          <w:rFonts w:ascii="Times New Roman" w:eastAsia="Times New Roman" w:hAnsi="Times New Roman" w:cs="Times New Roman"/>
          <w:color w:val="000000"/>
          <w:sz w:val="28"/>
          <w:szCs w:val="28"/>
          <w:lang w:eastAsia="ru-RU"/>
        </w:rPr>
        <w:t>.4.2.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B6107" w:rsidRPr="002B6107" w:rsidRDefault="00CD780A" w:rsidP="002B610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B6107" w:rsidRPr="002B6107">
        <w:rPr>
          <w:rFonts w:ascii="Times New Roman" w:eastAsia="Times New Roman" w:hAnsi="Times New Roman" w:cs="Times New Roman"/>
          <w:color w:val="000000"/>
          <w:sz w:val="28"/>
          <w:szCs w:val="28"/>
          <w:lang w:eastAsia="ru-RU"/>
        </w:rPr>
        <w:t>.4.3. В ходе профилактического визита должностным лицом контрольного органа может осуществляться консультирование контролируемого лица.</w:t>
      </w:r>
    </w:p>
    <w:p w:rsidR="002B6107" w:rsidRPr="002B6107" w:rsidRDefault="00CD780A" w:rsidP="002B610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B6107" w:rsidRPr="002B6107">
        <w:rPr>
          <w:rFonts w:ascii="Times New Roman" w:eastAsia="Times New Roman" w:hAnsi="Times New Roman" w:cs="Times New Roman"/>
          <w:color w:val="000000"/>
          <w:sz w:val="28"/>
          <w:szCs w:val="28"/>
          <w:lang w:eastAsia="ru-RU"/>
        </w:rPr>
        <w:t>.4.4.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B6107" w:rsidRPr="003A2C65" w:rsidRDefault="00CD780A" w:rsidP="002B610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7E2C12">
        <w:rPr>
          <w:rFonts w:ascii="Times New Roman" w:eastAsia="Times New Roman" w:hAnsi="Times New Roman" w:cs="Times New Roman"/>
          <w:color w:val="000000"/>
          <w:sz w:val="28"/>
          <w:szCs w:val="28"/>
          <w:lang w:eastAsia="ru-RU"/>
        </w:rPr>
        <w:t xml:space="preserve">.4.5. В случае </w:t>
      </w:r>
      <w:r w:rsidR="002B6107" w:rsidRPr="002B6107">
        <w:rPr>
          <w:rFonts w:ascii="Times New Roman" w:eastAsia="Times New Roman" w:hAnsi="Times New Roman" w:cs="Times New Roman"/>
          <w:color w:val="000000"/>
          <w:sz w:val="28"/>
          <w:szCs w:val="28"/>
          <w:lang w:eastAsia="ru-RU"/>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rsidR="002B6107" w:rsidRPr="002B6107">
        <w:rPr>
          <w:rFonts w:ascii="Arial" w:eastAsia="Times New Roman" w:hAnsi="Arial" w:cs="Times New Roman"/>
          <w:color w:val="000000"/>
          <w:sz w:val="20"/>
          <w:szCs w:val="20"/>
          <w:lang w:eastAsia="ru-RU"/>
        </w:rPr>
        <w:t xml:space="preserve"> </w:t>
      </w:r>
      <w:r w:rsidR="002B6107" w:rsidRPr="002B6107">
        <w:rPr>
          <w:rFonts w:ascii="Times New Roman" w:eastAsia="Times New Roman" w:hAnsi="Times New Roman" w:cs="Times New Roman"/>
          <w:color w:val="000000"/>
          <w:sz w:val="28"/>
          <w:szCs w:val="28"/>
          <w:lang w:eastAsia="ru-RU"/>
        </w:rPr>
        <w:t>решения о проведении контрольных (надзорных) мероприятий.</w:t>
      </w:r>
    </w:p>
    <w:p w:rsidR="00EF5761" w:rsidRPr="003A2C65" w:rsidRDefault="00EF5761" w:rsidP="002B610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EF5761" w:rsidRPr="00EF5761" w:rsidRDefault="00EF5761" w:rsidP="00047FC4">
      <w:pPr>
        <w:autoSpaceDE w:val="0"/>
        <w:autoSpaceDN w:val="0"/>
        <w:adjustRightInd w:val="0"/>
        <w:spacing w:before="240" w:line="360" w:lineRule="auto"/>
        <w:ind w:firstLine="709"/>
        <w:contextualSpacing/>
        <w:jc w:val="center"/>
        <w:rPr>
          <w:rFonts w:ascii="Times New Roman" w:eastAsia="Times New Roman" w:hAnsi="Times New Roman" w:cs="Times New Roman"/>
          <w:b/>
          <w:color w:val="000000"/>
          <w:sz w:val="28"/>
          <w:szCs w:val="28"/>
          <w:lang w:eastAsia="ru-RU"/>
        </w:rPr>
      </w:pPr>
      <w:r w:rsidRPr="00EF5761">
        <w:rPr>
          <w:rFonts w:ascii="Times New Roman" w:eastAsia="Times New Roman" w:hAnsi="Times New Roman" w:cs="Times New Roman"/>
          <w:b/>
          <w:color w:val="000000"/>
          <w:sz w:val="28"/>
          <w:szCs w:val="28"/>
          <w:lang w:eastAsia="ru-RU"/>
        </w:rPr>
        <w:t>7. Досудебный порядок подачи жалоб</w:t>
      </w:r>
      <w:r>
        <w:rPr>
          <w:rFonts w:ascii="Times New Roman" w:eastAsia="Times New Roman" w:hAnsi="Times New Roman" w:cs="Times New Roman"/>
          <w:b/>
          <w:color w:val="000000"/>
          <w:sz w:val="28"/>
          <w:szCs w:val="28"/>
          <w:lang w:eastAsia="ru-RU"/>
        </w:rPr>
        <w:t>ы</w:t>
      </w:r>
    </w:p>
    <w:p w:rsidR="00EF5761" w:rsidRDefault="00EF5761" w:rsidP="00EF576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F5761">
        <w:rPr>
          <w:rFonts w:ascii="Times New Roman" w:eastAsia="Times New Roman" w:hAnsi="Times New Roman" w:cs="Times New Roman"/>
          <w:color w:val="000000"/>
          <w:sz w:val="28"/>
          <w:szCs w:val="28"/>
          <w:lang w:eastAsia="ru-RU"/>
        </w:rPr>
        <w:t>Досудебный порядок подачи жалобы</w:t>
      </w:r>
      <w:r>
        <w:rPr>
          <w:rFonts w:ascii="Times New Roman" w:eastAsia="Times New Roman" w:hAnsi="Times New Roman" w:cs="Times New Roman"/>
          <w:color w:val="000000"/>
          <w:sz w:val="28"/>
          <w:szCs w:val="28"/>
          <w:lang w:eastAsia="ru-RU"/>
        </w:rPr>
        <w:t xml:space="preserve">, </w:t>
      </w:r>
      <w:r w:rsidRPr="00EF5761">
        <w:rPr>
          <w:rFonts w:ascii="Times New Roman" w:eastAsia="Times New Roman" w:hAnsi="Times New Roman" w:cs="Times New Roman"/>
          <w:color w:val="000000"/>
          <w:sz w:val="28"/>
          <w:szCs w:val="28"/>
          <w:lang w:eastAsia="ru-RU"/>
        </w:rPr>
        <w:t>установленный главой 9 Федерального закона № 248-ФЗ, при осуществлении муниципального контроля не применяется.</w:t>
      </w:r>
    </w:p>
    <w:p w:rsidR="00047FC4" w:rsidRDefault="00047FC4" w:rsidP="00EF576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EA566C" w:rsidRPr="00EA566C" w:rsidRDefault="00EA566C" w:rsidP="00EA566C">
      <w:pPr>
        <w:pStyle w:val="aa"/>
        <w:tabs>
          <w:tab w:val="left" w:pos="1134"/>
        </w:tabs>
        <w:ind w:left="0" w:right="424"/>
        <w:jc w:val="center"/>
        <w:rPr>
          <w:rFonts w:ascii="Times New Roman" w:hAnsi="Times New Roman"/>
          <w:b/>
          <w:sz w:val="28"/>
          <w:szCs w:val="28"/>
          <w:lang w:eastAsia="x-none"/>
        </w:rPr>
      </w:pPr>
      <w:r w:rsidRPr="00EA566C">
        <w:rPr>
          <w:rFonts w:ascii="Times New Roman" w:hAnsi="Times New Roman"/>
          <w:b/>
          <w:sz w:val="28"/>
          <w:szCs w:val="28"/>
        </w:rPr>
        <w:t>8. Ключевые показатели вида контроля и их целевые значения</w:t>
      </w:r>
    </w:p>
    <w:p w:rsidR="00EA566C" w:rsidRPr="00EA566C" w:rsidRDefault="00EA566C" w:rsidP="00047FC4">
      <w:pPr>
        <w:pStyle w:val="aa"/>
        <w:tabs>
          <w:tab w:val="left" w:pos="1134"/>
        </w:tabs>
        <w:ind w:left="0" w:right="424"/>
        <w:jc w:val="center"/>
        <w:rPr>
          <w:rFonts w:ascii="Times New Roman" w:hAnsi="Times New Roman"/>
          <w:b/>
          <w:sz w:val="28"/>
          <w:szCs w:val="28"/>
          <w:lang w:eastAsia="x-none"/>
        </w:rPr>
      </w:pPr>
      <w:r w:rsidRPr="00EA566C">
        <w:rPr>
          <w:rFonts w:ascii="Times New Roman" w:hAnsi="Times New Roman"/>
          <w:b/>
          <w:sz w:val="28"/>
          <w:szCs w:val="28"/>
        </w:rPr>
        <w:t>для муниципального контроля</w:t>
      </w:r>
    </w:p>
    <w:p w:rsidR="00EF5761" w:rsidRPr="00EA566C" w:rsidRDefault="00EA566C" w:rsidP="00EA566C">
      <w:pPr>
        <w:spacing w:after="0" w:line="240" w:lineRule="auto"/>
        <w:ind w:firstLine="709"/>
        <w:jc w:val="both"/>
        <w:rPr>
          <w:rFonts w:ascii="Times New Roman" w:eastAsia="Times New Roman" w:hAnsi="Times New Roman" w:cs="Times New Roman"/>
          <w:color w:val="000000"/>
          <w:sz w:val="28"/>
          <w:szCs w:val="28"/>
          <w:lang w:eastAsia="ru-RU"/>
        </w:rPr>
      </w:pPr>
      <w:r w:rsidRPr="00EA566C">
        <w:rPr>
          <w:rFonts w:ascii="Times New Roman" w:hAnsi="Times New Roman"/>
          <w:sz w:val="28"/>
          <w:szCs w:val="28"/>
        </w:rPr>
        <w:t xml:space="preserve">Ключевые показатели муниципального контроля </w:t>
      </w:r>
      <w:bookmarkStart w:id="3" w:name="_Hlk73956884"/>
      <w:r w:rsidRPr="00EA566C">
        <w:rPr>
          <w:rFonts w:ascii="Times New Roman" w:hAnsi="Times New Roman"/>
          <w:sz w:val="28"/>
          <w:szCs w:val="28"/>
        </w:rPr>
        <w:t>и их целевые значения, индикативные показатели</w:t>
      </w:r>
      <w:bookmarkEnd w:id="3"/>
      <w:r w:rsidRPr="00EA566C">
        <w:rPr>
          <w:rFonts w:ascii="Times New Roman" w:hAnsi="Times New Roman"/>
          <w:sz w:val="28"/>
          <w:szCs w:val="28"/>
        </w:rPr>
        <w:t xml:space="preserve"> установлены приложени</w:t>
      </w:r>
      <w:r w:rsidRPr="00EA566C">
        <w:rPr>
          <w:rFonts w:ascii="Times New Roman" w:hAnsi="Times New Roman"/>
          <w:sz w:val="28"/>
          <w:szCs w:val="28"/>
          <w:lang w:eastAsia="x-none"/>
        </w:rPr>
        <w:t>ем</w:t>
      </w:r>
      <w:r w:rsidR="00EA25E8">
        <w:rPr>
          <w:rFonts w:ascii="Times New Roman" w:hAnsi="Times New Roman"/>
          <w:sz w:val="28"/>
          <w:szCs w:val="28"/>
        </w:rPr>
        <w:t xml:space="preserve"> № </w:t>
      </w:r>
      <w:r w:rsidRPr="00EA566C">
        <w:rPr>
          <w:rFonts w:ascii="Times New Roman" w:hAnsi="Times New Roman"/>
          <w:sz w:val="28"/>
          <w:szCs w:val="28"/>
          <w:lang w:eastAsia="x-none"/>
        </w:rPr>
        <w:t>3</w:t>
      </w:r>
      <w:r w:rsidRPr="00EA566C">
        <w:rPr>
          <w:rFonts w:ascii="Times New Roman" w:hAnsi="Times New Roman"/>
          <w:sz w:val="28"/>
          <w:szCs w:val="28"/>
        </w:rPr>
        <w:t xml:space="preserve"> к настоящему Положению</w:t>
      </w:r>
      <w:r>
        <w:rPr>
          <w:rFonts w:ascii="Times New Roman" w:hAnsi="Times New Roman"/>
          <w:sz w:val="28"/>
          <w:szCs w:val="28"/>
        </w:rPr>
        <w:t>.</w:t>
      </w:r>
    </w:p>
    <w:p w:rsidR="00EA566C" w:rsidRDefault="00EA566C" w:rsidP="00BB4CC7">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rPr>
      </w:pPr>
    </w:p>
    <w:p w:rsidR="00EA566C" w:rsidRDefault="00EA566C" w:rsidP="00BB4CC7">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rPr>
      </w:pPr>
    </w:p>
    <w:p w:rsidR="00EA566C" w:rsidRDefault="00EA566C" w:rsidP="00873AF9">
      <w:pPr>
        <w:pStyle w:val="pt-a-000073"/>
        <w:shd w:val="clear" w:color="auto" w:fill="FFFFFF"/>
        <w:tabs>
          <w:tab w:val="left" w:pos="9354"/>
        </w:tabs>
        <w:spacing w:before="0" w:beforeAutospacing="0" w:after="0" w:afterAutospacing="0" w:line="259" w:lineRule="atLeast"/>
        <w:ind w:right="-2"/>
        <w:rPr>
          <w:rStyle w:val="pt-a0"/>
          <w:rFonts w:eastAsiaTheme="majorEastAsia"/>
          <w:color w:val="000000"/>
        </w:rPr>
      </w:pPr>
    </w:p>
    <w:p w:rsidR="00873AF9" w:rsidRDefault="00873AF9" w:rsidP="00873AF9">
      <w:pPr>
        <w:pStyle w:val="pt-a-000073"/>
        <w:shd w:val="clear" w:color="auto" w:fill="FFFFFF"/>
        <w:tabs>
          <w:tab w:val="left" w:pos="9354"/>
        </w:tabs>
        <w:spacing w:before="0" w:beforeAutospacing="0" w:after="0" w:afterAutospacing="0" w:line="259" w:lineRule="atLeast"/>
        <w:ind w:right="-2"/>
        <w:rPr>
          <w:rStyle w:val="pt-a0"/>
          <w:rFonts w:eastAsiaTheme="majorEastAsia"/>
          <w:color w:val="000000"/>
        </w:rPr>
      </w:pPr>
    </w:p>
    <w:p w:rsidR="00EF5761" w:rsidRPr="00367AD5" w:rsidRDefault="00EF5761" w:rsidP="00BB4CC7">
      <w:pPr>
        <w:pStyle w:val="pt-a-000073"/>
        <w:shd w:val="clear" w:color="auto" w:fill="FFFFFF"/>
        <w:tabs>
          <w:tab w:val="left" w:pos="9354"/>
        </w:tabs>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lastRenderedPageBreak/>
        <w:t>Приложение № 1</w:t>
      </w:r>
    </w:p>
    <w:p w:rsidR="00EF5761" w:rsidRPr="00367AD5" w:rsidRDefault="00EF5761" w:rsidP="00BB4CC7">
      <w:pPr>
        <w:pStyle w:val="pt-a-000073"/>
        <w:shd w:val="clear" w:color="auto" w:fill="FFFFFF"/>
        <w:tabs>
          <w:tab w:val="left" w:pos="9354"/>
        </w:tabs>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t>к Положению о муниципальном лесном контроле на территории</w:t>
      </w:r>
    </w:p>
    <w:p w:rsidR="00173CC0" w:rsidRDefault="00EF5761" w:rsidP="00BB4CC7">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sz w:val="28"/>
          <w:szCs w:val="28"/>
        </w:rPr>
      </w:pPr>
      <w:r w:rsidRPr="00367AD5">
        <w:rPr>
          <w:rStyle w:val="pt-a0"/>
          <w:rFonts w:eastAsiaTheme="majorEastAsia"/>
          <w:color w:val="000000"/>
          <w:sz w:val="28"/>
          <w:szCs w:val="28"/>
        </w:rPr>
        <w:t>муниципального района «Княжпогостский»</w:t>
      </w:r>
      <w:r w:rsidR="00173CC0">
        <w:rPr>
          <w:rStyle w:val="pt-a0"/>
          <w:rFonts w:eastAsiaTheme="majorEastAsia"/>
          <w:color w:val="000000"/>
          <w:sz w:val="28"/>
          <w:szCs w:val="28"/>
        </w:rPr>
        <w:t xml:space="preserve"> </w:t>
      </w:r>
    </w:p>
    <w:p w:rsidR="00EF5761" w:rsidRPr="00367AD5" w:rsidRDefault="00173CC0" w:rsidP="00BB4CC7">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sz w:val="28"/>
          <w:szCs w:val="28"/>
        </w:rPr>
      </w:pPr>
      <w:r>
        <w:rPr>
          <w:rStyle w:val="pt-a0"/>
          <w:rFonts w:eastAsiaTheme="majorEastAsia"/>
          <w:color w:val="000000"/>
          <w:sz w:val="28"/>
          <w:szCs w:val="28"/>
        </w:rPr>
        <w:t>от 24.09.2021 № 205</w:t>
      </w:r>
    </w:p>
    <w:p w:rsidR="00E9408B" w:rsidRPr="00367AD5" w:rsidRDefault="00E9408B" w:rsidP="00EF5761">
      <w:pPr>
        <w:pStyle w:val="pt-a-000073"/>
        <w:shd w:val="clear" w:color="auto" w:fill="FFFFFF"/>
        <w:spacing w:before="0" w:beforeAutospacing="0" w:after="0" w:afterAutospacing="0" w:line="259" w:lineRule="atLeast"/>
        <w:ind w:left="4824" w:right="418"/>
        <w:jc w:val="right"/>
        <w:rPr>
          <w:rStyle w:val="pt-a0"/>
          <w:rFonts w:eastAsiaTheme="majorEastAsia"/>
          <w:color w:val="000000"/>
          <w:sz w:val="28"/>
          <w:szCs w:val="28"/>
        </w:rPr>
      </w:pPr>
    </w:p>
    <w:p w:rsidR="00E9408B" w:rsidRPr="00367AD5" w:rsidRDefault="00E9408B" w:rsidP="00EF5761">
      <w:pPr>
        <w:pStyle w:val="pt-a-000073"/>
        <w:shd w:val="clear" w:color="auto" w:fill="FFFFFF"/>
        <w:spacing w:before="0" w:beforeAutospacing="0" w:after="0" w:afterAutospacing="0" w:line="259" w:lineRule="atLeast"/>
        <w:ind w:left="4824" w:right="418"/>
        <w:jc w:val="right"/>
        <w:rPr>
          <w:color w:val="000000"/>
          <w:sz w:val="28"/>
          <w:szCs w:val="28"/>
        </w:rPr>
      </w:pPr>
    </w:p>
    <w:p w:rsidR="00EF5761" w:rsidRPr="00367AD5" w:rsidRDefault="00EF5761" w:rsidP="00EF5761">
      <w:pPr>
        <w:pStyle w:val="pt-consplusnormal"/>
        <w:shd w:val="clear" w:color="auto" w:fill="FFFFFF"/>
        <w:spacing w:before="0" w:beforeAutospacing="0" w:after="0" w:afterAutospacing="0" w:line="259" w:lineRule="atLeast"/>
        <w:ind w:right="418"/>
        <w:jc w:val="center"/>
        <w:rPr>
          <w:color w:val="000000"/>
          <w:sz w:val="28"/>
          <w:szCs w:val="28"/>
        </w:rPr>
      </w:pPr>
      <w:r w:rsidRPr="00367AD5">
        <w:rPr>
          <w:rStyle w:val="pt-a0-000035"/>
          <w:b/>
          <w:bCs/>
          <w:color w:val="000000"/>
          <w:sz w:val="28"/>
          <w:szCs w:val="28"/>
        </w:rPr>
        <w:t>Перечень должностных лиц </w:t>
      </w:r>
      <w:r w:rsidRPr="00367AD5">
        <w:rPr>
          <w:rStyle w:val="pt-a0-000076"/>
          <w:b/>
          <w:bCs/>
          <w:color w:val="000000"/>
          <w:spacing w:val="-2"/>
          <w:sz w:val="28"/>
          <w:szCs w:val="28"/>
        </w:rPr>
        <w:t>администрации муниципального района «</w:t>
      </w:r>
      <w:r w:rsidR="00E9408B" w:rsidRPr="00367AD5">
        <w:rPr>
          <w:rStyle w:val="pt-a0-000076"/>
          <w:b/>
          <w:bCs/>
          <w:color w:val="000000"/>
          <w:spacing w:val="-2"/>
          <w:sz w:val="28"/>
          <w:szCs w:val="28"/>
        </w:rPr>
        <w:t>Княжпогостский</w:t>
      </w:r>
      <w:r w:rsidRPr="00367AD5">
        <w:rPr>
          <w:rStyle w:val="pt-a0-000076"/>
          <w:b/>
          <w:bCs/>
          <w:color w:val="000000"/>
          <w:spacing w:val="-2"/>
          <w:sz w:val="28"/>
          <w:szCs w:val="28"/>
        </w:rPr>
        <w:t>»</w:t>
      </w:r>
      <w:r w:rsidRPr="00367AD5">
        <w:rPr>
          <w:rStyle w:val="pt-a0-000035"/>
          <w:b/>
          <w:bCs/>
          <w:color w:val="000000"/>
          <w:sz w:val="28"/>
          <w:szCs w:val="28"/>
        </w:rPr>
        <w:t xml:space="preserve">, уполномоченных на осуществление муниципального </w:t>
      </w:r>
      <w:r w:rsidR="00E9408B" w:rsidRPr="00367AD5">
        <w:rPr>
          <w:rStyle w:val="pt-a0-000035"/>
          <w:b/>
          <w:bCs/>
          <w:color w:val="000000"/>
          <w:sz w:val="28"/>
          <w:szCs w:val="28"/>
        </w:rPr>
        <w:t>лесного</w:t>
      </w:r>
      <w:r w:rsidRPr="00367AD5">
        <w:rPr>
          <w:rStyle w:val="pt-a0-000035"/>
          <w:b/>
          <w:bCs/>
          <w:color w:val="000000"/>
          <w:sz w:val="28"/>
          <w:szCs w:val="28"/>
        </w:rPr>
        <w:t xml:space="preserve"> контроля</w:t>
      </w:r>
    </w:p>
    <w:p w:rsidR="00EF5761" w:rsidRPr="00071902" w:rsidRDefault="00EF5761" w:rsidP="00071902">
      <w:pPr>
        <w:pStyle w:val="pt-consplusnormal-000077"/>
        <w:shd w:val="clear" w:color="auto" w:fill="FFFFFF"/>
        <w:spacing w:before="0" w:beforeAutospacing="0" w:after="0" w:afterAutospacing="0" w:line="259" w:lineRule="atLeast"/>
        <w:ind w:firstLine="709"/>
        <w:jc w:val="both"/>
        <w:rPr>
          <w:color w:val="000000"/>
          <w:sz w:val="28"/>
          <w:szCs w:val="28"/>
        </w:rPr>
      </w:pPr>
      <w:r w:rsidRPr="00071902">
        <w:rPr>
          <w:rStyle w:val="pt-000012"/>
          <w:color w:val="000000"/>
          <w:sz w:val="28"/>
          <w:szCs w:val="28"/>
        </w:rPr>
        <w:t> </w:t>
      </w:r>
    </w:p>
    <w:p w:rsidR="00071902" w:rsidRPr="00071902" w:rsidRDefault="00071902" w:rsidP="00071902">
      <w:pPr>
        <w:pStyle w:val="pt-consplusnormal-000078"/>
        <w:numPr>
          <w:ilvl w:val="0"/>
          <w:numId w:val="1"/>
        </w:numPr>
        <w:shd w:val="clear" w:color="auto" w:fill="FFFFFF"/>
        <w:spacing w:before="0" w:beforeAutospacing="0" w:after="0" w:afterAutospacing="0" w:line="259" w:lineRule="atLeast"/>
        <w:ind w:left="0" w:firstLine="709"/>
        <w:jc w:val="both"/>
        <w:rPr>
          <w:rStyle w:val="pt-a0"/>
          <w:color w:val="000000"/>
          <w:sz w:val="28"/>
          <w:szCs w:val="28"/>
        </w:rPr>
      </w:pPr>
      <w:r w:rsidRPr="00071902">
        <w:rPr>
          <w:rStyle w:val="pt-a0"/>
          <w:color w:val="000000"/>
          <w:sz w:val="28"/>
          <w:szCs w:val="28"/>
        </w:rPr>
        <w:t>Первый заместитель руководителя администрации МР «Княжпогостский»;</w:t>
      </w:r>
    </w:p>
    <w:p w:rsidR="00071902" w:rsidRPr="00071902" w:rsidRDefault="00071902" w:rsidP="00071902">
      <w:pPr>
        <w:pStyle w:val="pt-consplusnormal-000078"/>
        <w:numPr>
          <w:ilvl w:val="0"/>
          <w:numId w:val="1"/>
        </w:numPr>
        <w:shd w:val="clear" w:color="auto" w:fill="FFFFFF"/>
        <w:spacing w:before="0" w:beforeAutospacing="0" w:after="0" w:afterAutospacing="0" w:line="259" w:lineRule="atLeast"/>
        <w:ind w:left="0" w:firstLine="709"/>
        <w:jc w:val="both"/>
        <w:rPr>
          <w:rStyle w:val="pt-a0"/>
          <w:color w:val="000000"/>
          <w:sz w:val="28"/>
          <w:szCs w:val="28"/>
        </w:rPr>
      </w:pPr>
      <w:r w:rsidRPr="00071902">
        <w:rPr>
          <w:rStyle w:val="pt-a0"/>
          <w:color w:val="000000"/>
          <w:sz w:val="28"/>
          <w:szCs w:val="28"/>
        </w:rPr>
        <w:t>Заведующий отделом экономики, предпринимательства и потребительского рынка администрации МР «Княжпогостский»;</w:t>
      </w:r>
    </w:p>
    <w:p w:rsidR="00EF5761" w:rsidRPr="00071902" w:rsidRDefault="00E9408B" w:rsidP="00071902">
      <w:pPr>
        <w:pStyle w:val="pt-consplusnormal-000078"/>
        <w:numPr>
          <w:ilvl w:val="0"/>
          <w:numId w:val="1"/>
        </w:numPr>
        <w:shd w:val="clear" w:color="auto" w:fill="FFFFFF"/>
        <w:spacing w:before="0" w:beforeAutospacing="0" w:after="0" w:afterAutospacing="0" w:line="259" w:lineRule="atLeast"/>
        <w:ind w:left="0" w:firstLine="709"/>
        <w:jc w:val="both"/>
        <w:rPr>
          <w:rStyle w:val="pt-a0"/>
          <w:color w:val="000000"/>
          <w:sz w:val="28"/>
          <w:szCs w:val="28"/>
        </w:rPr>
      </w:pPr>
      <w:r w:rsidRPr="00071902">
        <w:rPr>
          <w:rStyle w:val="pt-a0"/>
          <w:rFonts w:eastAsiaTheme="majorEastAsia"/>
          <w:color w:val="000000"/>
          <w:sz w:val="28"/>
          <w:szCs w:val="28"/>
        </w:rPr>
        <w:t xml:space="preserve">Инспектор </w:t>
      </w:r>
      <w:r w:rsidRPr="00071902">
        <w:rPr>
          <w:rStyle w:val="pt-a0"/>
          <w:rFonts w:eastAsiaTheme="majorEastAsia"/>
          <w:color w:val="000000"/>
          <w:sz w:val="28"/>
          <w:szCs w:val="28"/>
          <w:lang w:val="en-US"/>
        </w:rPr>
        <w:t>I</w:t>
      </w:r>
      <w:r w:rsidRPr="00071902">
        <w:rPr>
          <w:rStyle w:val="pt-a0"/>
          <w:rFonts w:eastAsiaTheme="majorEastAsia"/>
          <w:color w:val="000000"/>
          <w:sz w:val="28"/>
          <w:szCs w:val="28"/>
        </w:rPr>
        <w:t xml:space="preserve"> категории отдела экономики, предпринимательства и потребительского рынка</w:t>
      </w:r>
      <w:r w:rsidR="00071902" w:rsidRPr="00071902">
        <w:rPr>
          <w:rStyle w:val="pt-a0"/>
          <w:color w:val="000000"/>
          <w:sz w:val="28"/>
          <w:szCs w:val="28"/>
        </w:rPr>
        <w:t xml:space="preserve"> администрации МР «Княжпогостский»</w:t>
      </w:r>
    </w:p>
    <w:p w:rsidR="00BB4CC7" w:rsidRPr="00071902" w:rsidRDefault="00BB4CC7" w:rsidP="00071902">
      <w:pPr>
        <w:pStyle w:val="pt-consplusnormal-000078"/>
        <w:shd w:val="clear" w:color="auto" w:fill="FFFFFF"/>
        <w:spacing w:before="0" w:beforeAutospacing="0" w:after="0" w:afterAutospacing="0" w:line="259" w:lineRule="atLeast"/>
        <w:ind w:firstLine="709"/>
        <w:jc w:val="both"/>
        <w:rPr>
          <w:color w:val="000000"/>
          <w:sz w:val="28"/>
          <w:szCs w:val="28"/>
        </w:rPr>
      </w:pPr>
    </w:p>
    <w:p w:rsidR="00BB4CC7" w:rsidRPr="00071902" w:rsidRDefault="00BB4CC7" w:rsidP="00071902">
      <w:pPr>
        <w:spacing w:after="0"/>
        <w:ind w:firstLine="709"/>
        <w:jc w:val="both"/>
        <w:rPr>
          <w:rFonts w:ascii="Times New Roman" w:eastAsia="Times New Roman" w:hAnsi="Times New Roman" w:cs="Times New Roman"/>
          <w:color w:val="000000"/>
          <w:sz w:val="28"/>
          <w:szCs w:val="28"/>
          <w:lang w:eastAsia="ru-RU"/>
        </w:rPr>
      </w:pPr>
      <w:r w:rsidRPr="00071902">
        <w:rPr>
          <w:color w:val="000000"/>
          <w:sz w:val="28"/>
          <w:szCs w:val="28"/>
        </w:rPr>
        <w:br w:type="page"/>
      </w:r>
    </w:p>
    <w:p w:rsidR="00BB4CC7" w:rsidRPr="00367AD5" w:rsidRDefault="00BB4CC7" w:rsidP="00BB4CC7">
      <w:pPr>
        <w:pStyle w:val="pt-a-000073"/>
        <w:shd w:val="clear" w:color="auto" w:fill="FFFFFF"/>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lastRenderedPageBreak/>
        <w:t>Приложение № 2</w:t>
      </w:r>
    </w:p>
    <w:p w:rsidR="00BB4CC7" w:rsidRPr="00367AD5" w:rsidRDefault="00BB4CC7" w:rsidP="00BB4CC7">
      <w:pPr>
        <w:pStyle w:val="pt-a-000073"/>
        <w:shd w:val="clear" w:color="auto" w:fill="FFFFFF"/>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t>к Положению о муниципальном лесном контроле на территории</w:t>
      </w:r>
    </w:p>
    <w:p w:rsidR="00BB4CC7" w:rsidRDefault="00BB4CC7" w:rsidP="00BB4CC7">
      <w:pPr>
        <w:pStyle w:val="pt-a-000073"/>
        <w:shd w:val="clear" w:color="auto" w:fill="FFFFFF"/>
        <w:spacing w:before="0" w:beforeAutospacing="0" w:after="0" w:afterAutospacing="0" w:line="259" w:lineRule="atLeast"/>
        <w:ind w:left="4824" w:right="-2"/>
        <w:jc w:val="right"/>
        <w:rPr>
          <w:rStyle w:val="pt-a0"/>
          <w:rFonts w:eastAsiaTheme="majorEastAsia"/>
          <w:color w:val="000000"/>
          <w:sz w:val="28"/>
          <w:szCs w:val="28"/>
        </w:rPr>
      </w:pPr>
      <w:r w:rsidRPr="00367AD5">
        <w:rPr>
          <w:rStyle w:val="pt-a0"/>
          <w:rFonts w:eastAsiaTheme="majorEastAsia"/>
          <w:color w:val="000000"/>
          <w:sz w:val="28"/>
          <w:szCs w:val="28"/>
        </w:rPr>
        <w:t>муниципального района «Княжпогостский»</w:t>
      </w:r>
    </w:p>
    <w:p w:rsidR="00173CC0" w:rsidRPr="00367AD5" w:rsidRDefault="00173CC0" w:rsidP="00173CC0">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sz w:val="28"/>
          <w:szCs w:val="28"/>
        </w:rPr>
      </w:pPr>
      <w:r>
        <w:rPr>
          <w:rStyle w:val="pt-a0"/>
          <w:rFonts w:eastAsiaTheme="majorEastAsia"/>
          <w:color w:val="000000"/>
          <w:sz w:val="28"/>
          <w:szCs w:val="28"/>
        </w:rPr>
        <w:t>от 24</w:t>
      </w:r>
      <w:r>
        <w:rPr>
          <w:rStyle w:val="pt-a0"/>
          <w:rFonts w:eastAsiaTheme="majorEastAsia"/>
          <w:color w:val="000000"/>
          <w:sz w:val="28"/>
          <w:szCs w:val="28"/>
        </w:rPr>
        <w:t>.09.</w:t>
      </w:r>
      <w:r>
        <w:rPr>
          <w:rStyle w:val="pt-a0"/>
          <w:rFonts w:eastAsiaTheme="majorEastAsia"/>
          <w:color w:val="000000"/>
          <w:sz w:val="28"/>
          <w:szCs w:val="28"/>
        </w:rPr>
        <w:t>2021 № 205</w:t>
      </w:r>
    </w:p>
    <w:p w:rsidR="00173CC0" w:rsidRPr="00367AD5" w:rsidRDefault="00173CC0" w:rsidP="00BB4CC7">
      <w:pPr>
        <w:pStyle w:val="pt-a-000073"/>
        <w:shd w:val="clear" w:color="auto" w:fill="FFFFFF"/>
        <w:spacing w:before="0" w:beforeAutospacing="0" w:after="0" w:afterAutospacing="0" w:line="259" w:lineRule="atLeast"/>
        <w:ind w:left="4824" w:right="-2"/>
        <w:jc w:val="right"/>
        <w:rPr>
          <w:rStyle w:val="pt-a0"/>
          <w:rFonts w:eastAsiaTheme="majorEastAsia"/>
          <w:color w:val="000000"/>
          <w:sz w:val="28"/>
          <w:szCs w:val="28"/>
        </w:rPr>
      </w:pPr>
    </w:p>
    <w:p w:rsidR="00BB4CC7" w:rsidRDefault="00BB4CC7" w:rsidP="00BB4CC7">
      <w:pPr>
        <w:rPr>
          <w:rFonts w:ascii="Times New Roman" w:eastAsia="Times New Roman" w:hAnsi="Times New Roman" w:cs="Times New Roman"/>
          <w:sz w:val="28"/>
          <w:szCs w:val="28"/>
          <w:lang w:eastAsia="ru-RU"/>
        </w:rPr>
      </w:pPr>
    </w:p>
    <w:p w:rsidR="00BB4CC7" w:rsidRPr="00BB4CC7" w:rsidRDefault="00BB4CC7" w:rsidP="00BB4CC7">
      <w:pPr>
        <w:widowControl w:val="0"/>
        <w:spacing w:after="0" w:line="240" w:lineRule="auto"/>
        <w:jc w:val="center"/>
        <w:rPr>
          <w:rFonts w:ascii="Times New Roman" w:eastAsia="Times New Roman" w:hAnsi="Times New Roman" w:cs="Times New Roman"/>
          <w:b/>
          <w:sz w:val="28"/>
          <w:szCs w:val="28"/>
          <w:lang w:eastAsia="ru-RU"/>
        </w:rPr>
      </w:pPr>
      <w:r w:rsidRPr="00BB4CC7">
        <w:rPr>
          <w:rFonts w:ascii="Times New Roman" w:eastAsia="Times New Roman" w:hAnsi="Times New Roman" w:cs="Times New Roman"/>
          <w:b/>
          <w:sz w:val="28"/>
          <w:szCs w:val="28"/>
          <w:lang w:eastAsia="ru-RU"/>
        </w:rPr>
        <w:t>Форма предписания Контрольного органа</w:t>
      </w:r>
    </w:p>
    <w:p w:rsidR="00BB4CC7" w:rsidRPr="00BB4CC7" w:rsidRDefault="00BB4CC7" w:rsidP="00BB4CC7">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BB4CC7" w:rsidRPr="00BB4CC7" w:rsidTr="00535D25">
        <w:tc>
          <w:tcPr>
            <w:tcW w:w="4252" w:type="dxa"/>
            <w:tcMar>
              <w:top w:w="102" w:type="dxa"/>
              <w:left w:w="62" w:type="dxa"/>
              <w:bottom w:w="102" w:type="dxa"/>
              <w:right w:w="62" w:type="dxa"/>
            </w:tcMar>
          </w:tcPr>
          <w:p w:rsidR="00BB4CC7" w:rsidRPr="00BB4CC7" w:rsidRDefault="00BB4CC7" w:rsidP="00BB4CC7">
            <w:pPr>
              <w:widowControl w:val="0"/>
              <w:spacing w:after="0" w:line="240" w:lineRule="auto"/>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Бланк Контрольного органа</w:t>
            </w:r>
          </w:p>
        </w:tc>
        <w:tc>
          <w:tcPr>
            <w:tcW w:w="4819" w:type="dxa"/>
            <w:tcMar>
              <w:top w:w="102" w:type="dxa"/>
              <w:left w:w="62" w:type="dxa"/>
              <w:bottom w:w="102" w:type="dxa"/>
              <w:right w:w="62" w:type="dxa"/>
            </w:tcMar>
          </w:tcPr>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_________________________________</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(указывается должность руководителя контролируемого лица)</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_________________________________</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(указывается полное наименование контролируемого лица)</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_________________________________</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proofErr w:type="gramStart"/>
            <w:r w:rsidRPr="00BB4CC7">
              <w:rPr>
                <w:rFonts w:ascii="Times New Roman" w:eastAsia="Times New Roman" w:hAnsi="Times New Roman" w:cs="Times New Roman"/>
                <w:color w:val="000000"/>
                <w:sz w:val="24"/>
                <w:szCs w:val="20"/>
                <w:lang w:eastAsia="ru-RU"/>
              </w:rPr>
              <w:t>(указывается фамилия, имя, отчество</w:t>
            </w:r>
            <w:proofErr w:type="gramEnd"/>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(при наличии) руководителя контролируемого лица)</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_________________________________</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(указывается адрес места нахождения контролируемого лица)</w:t>
            </w:r>
          </w:p>
        </w:tc>
      </w:tr>
    </w:tbl>
    <w:p w:rsidR="00BB4CC7" w:rsidRPr="00BB4CC7" w:rsidRDefault="00BB4CC7" w:rsidP="00BB4CC7">
      <w:pPr>
        <w:widowControl w:val="0"/>
        <w:spacing w:after="0" w:line="240" w:lineRule="auto"/>
        <w:jc w:val="center"/>
        <w:rPr>
          <w:rFonts w:ascii="Times New Roman" w:eastAsia="Times New Roman" w:hAnsi="Times New Roman" w:cs="Times New Roman"/>
          <w:sz w:val="24"/>
          <w:szCs w:val="24"/>
          <w:lang w:eastAsia="ru-RU"/>
        </w:rPr>
      </w:pPr>
    </w:p>
    <w:p w:rsidR="00BB4CC7" w:rsidRPr="00BB4CC7" w:rsidRDefault="00BB4CC7" w:rsidP="00BB4CC7">
      <w:pPr>
        <w:widowControl w:val="0"/>
        <w:spacing w:after="0" w:line="240" w:lineRule="auto"/>
        <w:jc w:val="center"/>
        <w:rPr>
          <w:rFonts w:ascii="Times New Roman" w:eastAsia="Times New Roman" w:hAnsi="Times New Roman" w:cs="Calibri"/>
          <w:color w:val="000000"/>
          <w:sz w:val="24"/>
          <w:szCs w:val="24"/>
          <w:lang w:eastAsia="ru-RU"/>
        </w:rPr>
      </w:pPr>
      <w:bookmarkStart w:id="4" w:name="Par320"/>
      <w:bookmarkEnd w:id="4"/>
      <w:r w:rsidRPr="00BB4CC7">
        <w:rPr>
          <w:rFonts w:ascii="Times New Roman" w:eastAsia="Times New Roman" w:hAnsi="Times New Roman" w:cs="Calibri"/>
          <w:color w:val="000000"/>
          <w:sz w:val="24"/>
          <w:szCs w:val="24"/>
          <w:lang w:eastAsia="ru-RU"/>
        </w:rPr>
        <w:t>ПРЕДПИСАНИЕ</w:t>
      </w:r>
    </w:p>
    <w:p w:rsidR="00BB4CC7" w:rsidRPr="00BB4CC7" w:rsidRDefault="00BB4CC7" w:rsidP="00BB4CC7">
      <w:pPr>
        <w:widowControl w:val="0"/>
        <w:spacing w:after="0" w:line="240" w:lineRule="auto"/>
        <w:jc w:val="center"/>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center"/>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_____________________________________________________________________</w:t>
      </w:r>
    </w:p>
    <w:p w:rsidR="00BB4CC7" w:rsidRPr="00BB4CC7" w:rsidRDefault="00BB4CC7" w:rsidP="00BB4CC7">
      <w:pPr>
        <w:widowControl w:val="0"/>
        <w:spacing w:after="0" w:line="240" w:lineRule="auto"/>
        <w:jc w:val="center"/>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i/>
          <w:color w:val="000000"/>
          <w:sz w:val="24"/>
          <w:szCs w:val="24"/>
          <w:lang w:eastAsia="ru-RU"/>
        </w:rPr>
        <w:t>(указывается полное наименование контролируемого лица в дательном падеже)</w:t>
      </w:r>
    </w:p>
    <w:p w:rsidR="00BB4CC7" w:rsidRPr="00BB4CC7" w:rsidRDefault="00BB4CC7" w:rsidP="00BB4CC7">
      <w:pPr>
        <w:widowControl w:val="0"/>
        <w:spacing w:after="0" w:line="240" w:lineRule="auto"/>
        <w:jc w:val="center"/>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об устранении выявленных нарушений обязательных требований</w:t>
      </w:r>
    </w:p>
    <w:p w:rsidR="00BB4CC7" w:rsidRPr="00BB4CC7" w:rsidRDefault="00BB4CC7" w:rsidP="00BB4CC7">
      <w:pPr>
        <w:widowControl w:val="0"/>
        <w:spacing w:after="0" w:line="240" w:lineRule="auto"/>
        <w:jc w:val="center"/>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По результатам _____________________________________________________________,</w:t>
      </w:r>
    </w:p>
    <w:p w:rsidR="00BB4CC7" w:rsidRPr="00BB4CC7" w:rsidRDefault="00BB4CC7" w:rsidP="00BB4CC7">
      <w:pPr>
        <w:widowControl w:val="0"/>
        <w:spacing w:after="0" w:line="240" w:lineRule="auto"/>
        <w:jc w:val="center"/>
        <w:rPr>
          <w:rFonts w:ascii="Times New Roman" w:eastAsia="Times New Roman" w:hAnsi="Times New Roman" w:cs="Calibri"/>
          <w:i/>
          <w:color w:val="000000"/>
          <w:sz w:val="24"/>
          <w:szCs w:val="24"/>
          <w:lang w:eastAsia="ru-RU"/>
        </w:rPr>
      </w:pPr>
      <w:proofErr w:type="gramStart"/>
      <w:r w:rsidRPr="00BB4CC7">
        <w:rPr>
          <w:rFonts w:ascii="Times New Roman" w:eastAsia="Times New Roman" w:hAnsi="Times New Roman" w:cs="Calibri"/>
          <w:i/>
          <w:color w:val="000000"/>
          <w:sz w:val="24"/>
          <w:szCs w:val="24"/>
          <w:lang w:eastAsia="ru-RU"/>
        </w:rPr>
        <w:t xml:space="preserve">(указываются вид и форма контрольного мероприятия в соответствии </w:t>
      </w:r>
      <w:proofErr w:type="gramEnd"/>
    </w:p>
    <w:p w:rsidR="00BB4CC7" w:rsidRPr="00BB4CC7" w:rsidRDefault="00BB4CC7" w:rsidP="00BB4CC7">
      <w:pPr>
        <w:widowControl w:val="0"/>
        <w:spacing w:after="0" w:line="240" w:lineRule="auto"/>
        <w:jc w:val="center"/>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i/>
          <w:color w:val="000000"/>
          <w:sz w:val="24"/>
          <w:szCs w:val="24"/>
          <w:lang w:eastAsia="ru-RU"/>
        </w:rPr>
        <w:t>с решением Контрольного органа)</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проведенной _______________________________________________________________</w:t>
      </w:r>
    </w:p>
    <w:p w:rsidR="00BB4CC7" w:rsidRPr="00BB4CC7" w:rsidRDefault="00BB4CC7" w:rsidP="00BB4CC7">
      <w:pPr>
        <w:widowControl w:val="0"/>
        <w:spacing w:after="0" w:line="240" w:lineRule="auto"/>
        <w:jc w:val="both"/>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color w:val="000000"/>
          <w:sz w:val="24"/>
          <w:szCs w:val="24"/>
          <w:lang w:eastAsia="ru-RU"/>
        </w:rPr>
        <w:t xml:space="preserve">                                  </w:t>
      </w:r>
      <w:r w:rsidRPr="00BB4CC7">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в отношении _______________________________________________________________</w:t>
      </w:r>
    </w:p>
    <w:p w:rsidR="00BB4CC7" w:rsidRPr="00BB4CC7" w:rsidRDefault="00BB4CC7" w:rsidP="00BB4CC7">
      <w:pPr>
        <w:widowControl w:val="0"/>
        <w:spacing w:after="0" w:line="240" w:lineRule="auto"/>
        <w:jc w:val="both"/>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color w:val="000000"/>
          <w:sz w:val="24"/>
          <w:szCs w:val="24"/>
          <w:lang w:eastAsia="ru-RU"/>
        </w:rPr>
        <w:t xml:space="preserve">                                </w:t>
      </w:r>
      <w:r w:rsidRPr="00BB4CC7">
        <w:rPr>
          <w:rFonts w:ascii="Times New Roman" w:eastAsia="Times New Roman" w:hAnsi="Times New Roman" w:cs="Calibri"/>
          <w:i/>
          <w:color w:val="000000"/>
          <w:sz w:val="24"/>
          <w:szCs w:val="24"/>
          <w:lang w:eastAsia="ru-RU"/>
        </w:rPr>
        <w:t>(указывается полное наименование контролируемого лица)</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в период с «__» _________________ 20__ г. по «__» _________________ 20__ г.</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на основании ______________________________________________________________</w:t>
      </w:r>
    </w:p>
    <w:p w:rsidR="00BB4CC7" w:rsidRPr="00BB4CC7" w:rsidRDefault="00BB4CC7" w:rsidP="00BB4CC7">
      <w:pPr>
        <w:widowControl w:val="0"/>
        <w:spacing w:after="0" w:line="240" w:lineRule="auto"/>
        <w:jc w:val="center"/>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i/>
          <w:color w:val="000000"/>
          <w:sz w:val="24"/>
          <w:szCs w:val="24"/>
          <w:lang w:eastAsia="ru-RU"/>
        </w:rPr>
        <w:t xml:space="preserve">(указываются наименование и реквизиты </w:t>
      </w:r>
      <w:r w:rsidRPr="00BB4CC7">
        <w:rPr>
          <w:rFonts w:ascii="Times New Roman" w:eastAsia="Times New Roman" w:hAnsi="Times New Roman" w:cs="Times New Roman"/>
          <w:i/>
          <w:color w:val="000000"/>
          <w:sz w:val="24"/>
          <w:szCs w:val="24"/>
          <w:lang w:eastAsia="ru-RU"/>
        </w:rPr>
        <w:t xml:space="preserve">акта Контрольного </w:t>
      </w:r>
      <w:r w:rsidRPr="00BB4CC7">
        <w:rPr>
          <w:rFonts w:ascii="Times New Roman" w:eastAsia="Times New Roman" w:hAnsi="Times New Roman" w:cs="Calibri"/>
          <w:i/>
          <w:color w:val="000000"/>
          <w:sz w:val="24"/>
          <w:szCs w:val="24"/>
          <w:lang w:eastAsia="ru-RU"/>
        </w:rPr>
        <w:t>органа о проведении контрольного мероприятия)</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выявлены нарушения обязательных требований ________________ законодательства:</w:t>
      </w:r>
    </w:p>
    <w:p w:rsidR="00BB4CC7" w:rsidRPr="00BB4CC7" w:rsidRDefault="00BB4CC7" w:rsidP="00BB4CC7">
      <w:pPr>
        <w:widowControl w:val="0"/>
        <w:spacing w:after="0" w:line="240" w:lineRule="auto"/>
        <w:jc w:val="center"/>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B4CC7" w:rsidRPr="00BB4CC7" w:rsidRDefault="00BB4CC7" w:rsidP="00BB4CC7">
      <w:pPr>
        <w:widowControl w:val="0"/>
        <w:spacing w:after="0" w:line="240" w:lineRule="auto"/>
        <w:jc w:val="both"/>
        <w:rPr>
          <w:rFonts w:ascii="Courier New" w:eastAsia="Times New Roman" w:hAnsi="Courier New" w:cs="Calibri"/>
          <w:color w:val="000000"/>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На основании изложенного, в соответст</w:t>
      </w:r>
      <w:r w:rsidRPr="00BB4CC7">
        <w:rPr>
          <w:rFonts w:ascii="Times New Roman" w:eastAsia="Times New Roman" w:hAnsi="Times New Roman" w:cs="Calibri"/>
          <w:sz w:val="24"/>
          <w:szCs w:val="24"/>
          <w:lang w:eastAsia="ru-RU"/>
        </w:rPr>
        <w:t xml:space="preserve">вии с пунктом 1 части 2 статьи 90 </w:t>
      </w:r>
      <w:r w:rsidRPr="00BB4CC7">
        <w:rPr>
          <w:rFonts w:ascii="Times New Roman" w:eastAsia="Times New Roman" w:hAnsi="Times New Roman" w:cs="Calibri"/>
          <w:color w:val="000000"/>
          <w:sz w:val="24"/>
          <w:szCs w:val="24"/>
          <w:lang w:eastAsia="ru-RU"/>
        </w:rPr>
        <w:t xml:space="preserve">Федерального закона от 31 июля 2020 г. № 248-ФЗ «О государственном контроле (надзоре) и муниципальном контроле в Российской Федерации» </w:t>
      </w:r>
      <w:r w:rsidRPr="00BB4CC7">
        <w:rPr>
          <w:rFonts w:ascii="Times New Roman" w:eastAsia="Times New Roman" w:hAnsi="Times New Roman" w:cs="Calibri"/>
          <w:color w:val="000000"/>
          <w:sz w:val="24"/>
          <w:szCs w:val="24"/>
          <w:lang w:eastAsia="ru-RU"/>
        </w:rPr>
        <w:lastRenderedPageBreak/>
        <w:t>___________________________________________________________________________</w:t>
      </w:r>
    </w:p>
    <w:p w:rsidR="00BB4CC7" w:rsidRPr="00BB4CC7" w:rsidRDefault="00BB4CC7" w:rsidP="00BB4CC7">
      <w:pPr>
        <w:widowControl w:val="0"/>
        <w:spacing w:after="0" w:line="240" w:lineRule="auto"/>
        <w:jc w:val="both"/>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i/>
          <w:color w:val="000000"/>
          <w:sz w:val="24"/>
          <w:szCs w:val="24"/>
          <w:lang w:eastAsia="ru-RU"/>
        </w:rPr>
        <w:t xml:space="preserve">                          (указывается полное наименование Контрольного органа)</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предписывает:</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 xml:space="preserve">1. Устранить выявленные нарушения обязательных требований в срок </w:t>
      </w:r>
      <w:proofErr w:type="gramStart"/>
      <w:r w:rsidRPr="00BB4CC7">
        <w:rPr>
          <w:rFonts w:ascii="Times New Roman" w:eastAsia="Times New Roman" w:hAnsi="Times New Roman" w:cs="Calibri"/>
          <w:color w:val="000000"/>
          <w:sz w:val="24"/>
          <w:szCs w:val="24"/>
          <w:lang w:eastAsia="ru-RU"/>
        </w:rPr>
        <w:t>до</w:t>
      </w:r>
      <w:proofErr w:type="gramEnd"/>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«______» ______________ 20_____ г. включительно.</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2. Уведомить _______________________________________________________________</w:t>
      </w:r>
    </w:p>
    <w:p w:rsidR="00BB4CC7" w:rsidRPr="00BB4CC7" w:rsidRDefault="00BB4CC7" w:rsidP="00BB4CC7">
      <w:pPr>
        <w:widowControl w:val="0"/>
        <w:spacing w:after="0" w:line="240" w:lineRule="auto"/>
        <w:jc w:val="both"/>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color w:val="000000"/>
          <w:sz w:val="24"/>
          <w:szCs w:val="24"/>
          <w:lang w:eastAsia="ru-RU"/>
        </w:rPr>
        <w:t xml:space="preserve">                                   </w:t>
      </w:r>
      <w:r w:rsidRPr="00BB4CC7">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до «__» _______________ 20_____ г. включительно.</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B4CC7" w:rsidRPr="00BB4CC7" w:rsidRDefault="00BB4CC7" w:rsidP="00BB4CC7">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BB4CC7" w:rsidRPr="00BB4CC7" w:rsidTr="00535D25">
        <w:tc>
          <w:tcPr>
            <w:tcW w:w="3010" w:type="dxa"/>
            <w:tcMar>
              <w:top w:w="102" w:type="dxa"/>
              <w:left w:w="62" w:type="dxa"/>
              <w:bottom w:w="102" w:type="dxa"/>
              <w:right w:w="62" w:type="dxa"/>
            </w:tcMar>
          </w:tcPr>
          <w:p w:rsidR="00BB4CC7" w:rsidRPr="00BB4CC7" w:rsidRDefault="00BB4CC7" w:rsidP="00BB4CC7">
            <w:pPr>
              <w:widowControl w:val="0"/>
              <w:spacing w:after="0" w:line="240" w:lineRule="auto"/>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w:t>
            </w:r>
          </w:p>
        </w:tc>
        <w:tc>
          <w:tcPr>
            <w:tcW w:w="3010" w:type="dxa"/>
            <w:tcMar>
              <w:top w:w="102" w:type="dxa"/>
              <w:left w:w="62" w:type="dxa"/>
              <w:bottom w:w="102" w:type="dxa"/>
              <w:right w:w="62" w:type="dxa"/>
            </w:tcMar>
          </w:tcPr>
          <w:p w:rsidR="00BB4CC7" w:rsidRPr="00BB4CC7" w:rsidRDefault="00BB4CC7" w:rsidP="00BB4CC7">
            <w:pPr>
              <w:widowControl w:val="0"/>
              <w:spacing w:after="0" w:line="240" w:lineRule="auto"/>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_______________________</w:t>
            </w:r>
          </w:p>
        </w:tc>
        <w:tc>
          <w:tcPr>
            <w:tcW w:w="3011" w:type="dxa"/>
            <w:tcMar>
              <w:top w:w="102" w:type="dxa"/>
              <w:left w:w="62" w:type="dxa"/>
              <w:bottom w:w="102" w:type="dxa"/>
              <w:right w:w="62" w:type="dxa"/>
            </w:tcMar>
          </w:tcPr>
          <w:p w:rsidR="00BB4CC7" w:rsidRPr="00BB4CC7" w:rsidRDefault="00BB4CC7" w:rsidP="00BB4CC7">
            <w:pPr>
              <w:widowControl w:val="0"/>
              <w:spacing w:after="0" w:line="240" w:lineRule="auto"/>
              <w:ind w:firstLine="720"/>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w:t>
            </w:r>
          </w:p>
        </w:tc>
      </w:tr>
      <w:tr w:rsidR="00BB4CC7" w:rsidRPr="00BB4CC7" w:rsidTr="00535D25">
        <w:tc>
          <w:tcPr>
            <w:tcW w:w="3010" w:type="dxa"/>
            <w:tcMar>
              <w:top w:w="102" w:type="dxa"/>
              <w:left w:w="62" w:type="dxa"/>
              <w:bottom w:w="102" w:type="dxa"/>
              <w:right w:w="62" w:type="dxa"/>
            </w:tcMar>
          </w:tcPr>
          <w:p w:rsidR="00BB4CC7" w:rsidRPr="00BB4CC7" w:rsidRDefault="00BB4CC7" w:rsidP="00BB4CC7">
            <w:pPr>
              <w:widowControl w:val="0"/>
              <w:spacing w:after="0" w:line="240" w:lineRule="auto"/>
              <w:rPr>
                <w:rFonts w:ascii="Times New Roman" w:eastAsia="Times New Roman" w:hAnsi="Times New Roman" w:cs="Times New Roman"/>
                <w:color w:val="000000"/>
                <w:sz w:val="24"/>
                <w:szCs w:val="20"/>
                <w:vertAlign w:val="superscript"/>
                <w:lang w:eastAsia="ru-RU"/>
              </w:rPr>
            </w:pPr>
            <w:r w:rsidRPr="00BB4CC7">
              <w:rPr>
                <w:rFonts w:ascii="Times New Roman" w:eastAsia="Times New Roman" w:hAnsi="Times New Roman" w:cs="Times New Roman"/>
                <w:color w:val="000000"/>
                <w:sz w:val="24"/>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BB4CC7" w:rsidRPr="00BB4CC7" w:rsidRDefault="00BB4CC7" w:rsidP="00BB4CC7">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sidRPr="00BB4CC7">
              <w:rPr>
                <w:rFonts w:ascii="Times New Roman" w:eastAsia="Times New Roman" w:hAnsi="Times New Roman" w:cs="Times New Roman"/>
                <w:color w:val="000000"/>
                <w:sz w:val="24"/>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B4CC7" w:rsidRPr="00BB4CC7" w:rsidRDefault="00BB4CC7" w:rsidP="00BB4CC7">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sidRPr="00BB4CC7">
              <w:rPr>
                <w:rFonts w:ascii="Times New Roman" w:eastAsia="Times New Roman" w:hAnsi="Times New Roman" w:cs="Times New Roman"/>
                <w:color w:val="00000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BB4CC7" w:rsidRDefault="00BB4CC7" w:rsidP="00BB4CC7">
      <w:pPr>
        <w:jc w:val="center"/>
        <w:rPr>
          <w:rFonts w:ascii="Times New Roman" w:eastAsia="Times New Roman" w:hAnsi="Times New Roman" w:cs="Times New Roman"/>
          <w:sz w:val="28"/>
          <w:szCs w:val="28"/>
          <w:lang w:eastAsia="ru-RU"/>
        </w:rPr>
      </w:pPr>
    </w:p>
    <w:p w:rsidR="00BB4CC7" w:rsidRDefault="00BB4C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B4CC7" w:rsidRPr="00367AD5" w:rsidRDefault="00BB4CC7" w:rsidP="00BB4CC7">
      <w:pPr>
        <w:pStyle w:val="pt-a-000073"/>
        <w:shd w:val="clear" w:color="auto" w:fill="FFFFFF"/>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lastRenderedPageBreak/>
        <w:t>Приложение № 3</w:t>
      </w:r>
    </w:p>
    <w:p w:rsidR="00BB4CC7" w:rsidRPr="00367AD5" w:rsidRDefault="00BB4CC7" w:rsidP="00BB4CC7">
      <w:pPr>
        <w:pStyle w:val="pt-a-000073"/>
        <w:shd w:val="clear" w:color="auto" w:fill="FFFFFF"/>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t>к Положению о муниципальном лесном контроле на территории</w:t>
      </w:r>
    </w:p>
    <w:p w:rsidR="00BB4CC7" w:rsidRDefault="00BB4CC7" w:rsidP="00BB4CC7">
      <w:pPr>
        <w:pStyle w:val="pt-a-000073"/>
        <w:shd w:val="clear" w:color="auto" w:fill="FFFFFF"/>
        <w:spacing w:before="0" w:beforeAutospacing="0" w:after="0" w:afterAutospacing="0" w:line="259" w:lineRule="atLeast"/>
        <w:ind w:left="4824" w:right="-2"/>
        <w:jc w:val="right"/>
        <w:rPr>
          <w:rStyle w:val="pt-a0"/>
          <w:rFonts w:eastAsiaTheme="majorEastAsia"/>
          <w:color w:val="000000"/>
          <w:sz w:val="28"/>
          <w:szCs w:val="28"/>
        </w:rPr>
      </w:pPr>
      <w:r w:rsidRPr="00367AD5">
        <w:rPr>
          <w:rStyle w:val="pt-a0"/>
          <w:rFonts w:eastAsiaTheme="majorEastAsia"/>
          <w:color w:val="000000"/>
          <w:sz w:val="28"/>
          <w:szCs w:val="28"/>
        </w:rPr>
        <w:t>муниципального района «Княжпогостский»</w:t>
      </w:r>
    </w:p>
    <w:p w:rsidR="00173CC0" w:rsidRPr="00367AD5" w:rsidRDefault="00173CC0" w:rsidP="00173CC0">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sz w:val="28"/>
          <w:szCs w:val="28"/>
        </w:rPr>
      </w:pPr>
      <w:r>
        <w:rPr>
          <w:rStyle w:val="pt-a0"/>
          <w:rFonts w:eastAsiaTheme="majorEastAsia"/>
          <w:color w:val="000000"/>
          <w:sz w:val="28"/>
          <w:szCs w:val="28"/>
        </w:rPr>
        <w:t>от 24</w:t>
      </w:r>
      <w:r>
        <w:rPr>
          <w:rStyle w:val="pt-a0"/>
          <w:rFonts w:eastAsiaTheme="majorEastAsia"/>
          <w:color w:val="000000"/>
          <w:sz w:val="28"/>
          <w:szCs w:val="28"/>
        </w:rPr>
        <w:t>.09.</w:t>
      </w:r>
      <w:r>
        <w:rPr>
          <w:rStyle w:val="pt-a0"/>
          <w:rFonts w:eastAsiaTheme="majorEastAsia"/>
          <w:color w:val="000000"/>
          <w:sz w:val="28"/>
          <w:szCs w:val="28"/>
        </w:rPr>
        <w:t>2021</w:t>
      </w:r>
      <w:r>
        <w:rPr>
          <w:rStyle w:val="pt-a0"/>
          <w:rFonts w:eastAsiaTheme="majorEastAsia"/>
          <w:color w:val="000000"/>
          <w:sz w:val="28"/>
          <w:szCs w:val="28"/>
        </w:rPr>
        <w:t xml:space="preserve"> </w:t>
      </w:r>
      <w:r>
        <w:rPr>
          <w:rStyle w:val="pt-a0"/>
          <w:rFonts w:eastAsiaTheme="majorEastAsia"/>
          <w:color w:val="000000"/>
          <w:sz w:val="28"/>
          <w:szCs w:val="28"/>
        </w:rPr>
        <w:t>№ 205</w:t>
      </w:r>
    </w:p>
    <w:p w:rsidR="00173CC0" w:rsidRPr="00367AD5" w:rsidRDefault="00173CC0" w:rsidP="00BB4CC7">
      <w:pPr>
        <w:pStyle w:val="pt-a-000073"/>
        <w:shd w:val="clear" w:color="auto" w:fill="FFFFFF"/>
        <w:spacing w:before="0" w:beforeAutospacing="0" w:after="0" w:afterAutospacing="0" w:line="259" w:lineRule="atLeast"/>
        <w:ind w:left="4824" w:right="-2"/>
        <w:jc w:val="right"/>
        <w:rPr>
          <w:rStyle w:val="pt-a0"/>
          <w:rFonts w:eastAsiaTheme="majorEastAsia"/>
          <w:color w:val="000000"/>
          <w:sz w:val="28"/>
          <w:szCs w:val="28"/>
        </w:rPr>
      </w:pPr>
    </w:p>
    <w:p w:rsidR="00BB4CC7" w:rsidRDefault="00BB4CC7" w:rsidP="00BB4CC7">
      <w:pPr>
        <w:tabs>
          <w:tab w:val="left" w:pos="1134"/>
        </w:tabs>
        <w:spacing w:after="0" w:line="240" w:lineRule="auto"/>
        <w:contextualSpacing/>
        <w:jc w:val="center"/>
        <w:rPr>
          <w:rFonts w:ascii="Times New Roman" w:eastAsia="Times New Roman" w:hAnsi="Times New Roman" w:cs="Times New Roman"/>
          <w:b/>
          <w:sz w:val="28"/>
          <w:szCs w:val="20"/>
        </w:rPr>
      </w:pPr>
    </w:p>
    <w:p w:rsidR="00BB4CC7" w:rsidRPr="00BB4CC7" w:rsidRDefault="00BB4CC7" w:rsidP="00BB4CC7">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BB4CC7">
        <w:rPr>
          <w:rFonts w:ascii="Times New Roman" w:eastAsia="Times New Roman" w:hAnsi="Times New Roman" w:cs="Times New Roman"/>
          <w:b/>
          <w:sz w:val="28"/>
          <w:szCs w:val="20"/>
        </w:rPr>
        <w:t>Ключевые показатели муниципального контроля и их целевые значения, индикативные показатели</w:t>
      </w:r>
    </w:p>
    <w:p w:rsidR="00BB4CC7" w:rsidRPr="00BB4CC7" w:rsidRDefault="00BB4CC7" w:rsidP="00BB4CC7">
      <w:pPr>
        <w:tabs>
          <w:tab w:val="left" w:pos="1134"/>
        </w:tabs>
        <w:spacing w:after="0" w:line="240" w:lineRule="auto"/>
        <w:contextualSpacing/>
        <w:jc w:val="both"/>
        <w:rPr>
          <w:rFonts w:ascii="Times New Roman" w:eastAsia="Times New Roman" w:hAnsi="Times New Roman" w:cs="Times New Roman"/>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BB4CC7" w:rsidRPr="00BB4CC7" w:rsidTr="00535D25">
        <w:trPr>
          <w:trHeight w:val="315"/>
        </w:trPr>
        <w:tc>
          <w:tcPr>
            <w:tcW w:w="6119" w:type="dxa"/>
            <w:hideMark/>
          </w:tcPr>
          <w:p w:rsidR="00BB4CC7" w:rsidRPr="00BB4CC7" w:rsidRDefault="00BB4CC7" w:rsidP="00BB4CC7">
            <w:pPr>
              <w:widowControl w:val="0"/>
              <w:autoSpaceDE w:val="0"/>
              <w:autoSpaceDN w:val="0"/>
              <w:adjustRightInd w:val="0"/>
              <w:spacing w:after="0" w:line="276" w:lineRule="auto"/>
              <w:ind w:left="23" w:hanging="113"/>
              <w:jc w:val="center"/>
              <w:rPr>
                <w:rFonts w:ascii="Times New Roman" w:eastAsia="Times New Roman" w:hAnsi="Times New Roman" w:cs="Times New Roman"/>
                <w:b/>
                <w:color w:val="000000"/>
                <w:sz w:val="24"/>
                <w:szCs w:val="24"/>
                <w:lang w:eastAsia="ru-RU"/>
              </w:rPr>
            </w:pPr>
            <w:r w:rsidRPr="00BB4CC7">
              <w:rPr>
                <w:rFonts w:ascii="Times New Roman" w:eastAsia="Times New Roman" w:hAnsi="Times New Roman" w:cs="Times New Roman"/>
                <w:b/>
                <w:color w:val="000000"/>
                <w:sz w:val="24"/>
                <w:szCs w:val="24"/>
                <w:lang w:eastAsia="ru-RU"/>
              </w:rPr>
              <w:t>Ключевые показатели</w:t>
            </w:r>
          </w:p>
        </w:tc>
        <w:tc>
          <w:tcPr>
            <w:tcW w:w="3121" w:type="dxa"/>
            <w:hideMark/>
          </w:tcPr>
          <w:p w:rsidR="00BB4CC7" w:rsidRPr="00BB4CC7" w:rsidRDefault="00BB4CC7" w:rsidP="00BB4CC7">
            <w:pPr>
              <w:widowControl w:val="0"/>
              <w:autoSpaceDE w:val="0"/>
              <w:autoSpaceDN w:val="0"/>
              <w:adjustRightInd w:val="0"/>
              <w:spacing w:after="0" w:line="276" w:lineRule="auto"/>
              <w:ind w:left="23" w:hanging="113"/>
              <w:jc w:val="center"/>
              <w:rPr>
                <w:rFonts w:ascii="Times New Roman" w:eastAsia="Times New Roman" w:hAnsi="Times New Roman" w:cs="Times New Roman"/>
                <w:b/>
                <w:color w:val="000000"/>
                <w:sz w:val="24"/>
                <w:szCs w:val="24"/>
                <w:lang w:eastAsia="ru-RU"/>
              </w:rPr>
            </w:pPr>
            <w:r w:rsidRPr="00BB4CC7">
              <w:rPr>
                <w:rFonts w:ascii="Times New Roman" w:eastAsia="Times New Roman" w:hAnsi="Times New Roman" w:cs="Times New Roman"/>
                <w:b/>
                <w:color w:val="000000"/>
                <w:sz w:val="24"/>
                <w:szCs w:val="24"/>
                <w:lang w:eastAsia="ru-RU"/>
              </w:rPr>
              <w:t>Целевые значения</w:t>
            </w:r>
          </w:p>
        </w:tc>
      </w:tr>
      <w:tr w:rsidR="00BB4CC7" w:rsidRPr="00BB4CC7" w:rsidTr="00535D25">
        <w:trPr>
          <w:trHeight w:val="150"/>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земельного законодательства </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BB4CC7">
              <w:rPr>
                <w:rFonts w:ascii="Times New Roman" w:eastAsia="Times New Roman" w:hAnsi="Times New Roman" w:cs="Times New Roman"/>
                <w:color w:val="000000"/>
                <w:sz w:val="24"/>
                <w:szCs w:val="24"/>
                <w:lang w:eastAsia="ru-RU"/>
              </w:rPr>
              <w:t>%</w:t>
            </w:r>
          </w:p>
        </w:tc>
      </w:tr>
      <w:tr w:rsidR="00BB4CC7" w:rsidRPr="00BB4CC7" w:rsidTr="00535D25">
        <w:trPr>
          <w:trHeight w:val="127"/>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0%</w:t>
            </w:r>
          </w:p>
        </w:tc>
      </w:tr>
      <w:tr w:rsidR="00BB4CC7" w:rsidRPr="00BB4CC7" w:rsidTr="00535D25">
        <w:trPr>
          <w:trHeight w:val="165"/>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Процент отмененных результатов контрольных (надзорных) мероприятий</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0%</w:t>
            </w:r>
          </w:p>
        </w:tc>
      </w:tr>
      <w:tr w:rsidR="00BB4CC7" w:rsidRPr="00BB4CC7" w:rsidTr="00535D25">
        <w:trPr>
          <w:trHeight w:val="142"/>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BB4CC7">
              <w:rPr>
                <w:rFonts w:ascii="Times New Roman" w:eastAsia="Times New Roman" w:hAnsi="Times New Roman" w:cs="Times New Roman"/>
                <w:color w:val="000000"/>
                <w:sz w:val="24"/>
                <w:szCs w:val="24"/>
                <w:lang w:eastAsia="ru-RU"/>
              </w:rPr>
              <w:t>%</w:t>
            </w:r>
          </w:p>
        </w:tc>
      </w:tr>
      <w:tr w:rsidR="00BB4CC7" w:rsidRPr="00BB4CC7" w:rsidTr="00535D25">
        <w:trPr>
          <w:trHeight w:val="157"/>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 xml:space="preserve">Процент внесенных судебных решений </w:t>
            </w:r>
            <w:r w:rsidRPr="00BB4CC7">
              <w:rPr>
                <w:rFonts w:ascii="Times New Roman" w:eastAsia="Times New Roman" w:hAnsi="Times New Roman" w:cs="Times New Roman"/>
                <w:color w:val="000000"/>
                <w:sz w:val="24"/>
                <w:szCs w:val="24"/>
                <w:lang w:eastAsia="ru-RU"/>
              </w:rPr>
              <w:br/>
              <w:t xml:space="preserve">о назначении административного наказания </w:t>
            </w:r>
            <w:r w:rsidRPr="00BB4CC7">
              <w:rPr>
                <w:rFonts w:ascii="Times New Roman" w:eastAsia="Times New Roman" w:hAnsi="Times New Roman" w:cs="Times New Roman"/>
                <w:color w:val="000000"/>
                <w:sz w:val="24"/>
                <w:szCs w:val="24"/>
                <w:lang w:eastAsia="ru-RU"/>
              </w:rPr>
              <w:br/>
              <w:t xml:space="preserve">по материалам органа муниципального контроля </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BB4CC7">
              <w:rPr>
                <w:rFonts w:ascii="Times New Roman" w:eastAsia="Times New Roman" w:hAnsi="Times New Roman" w:cs="Times New Roman"/>
                <w:color w:val="000000"/>
                <w:sz w:val="24"/>
                <w:szCs w:val="24"/>
                <w:lang w:eastAsia="ru-RU"/>
              </w:rPr>
              <w:t>%</w:t>
            </w:r>
          </w:p>
        </w:tc>
      </w:tr>
      <w:tr w:rsidR="00BB4CC7" w:rsidRPr="00BB4CC7" w:rsidTr="00535D25">
        <w:trPr>
          <w:trHeight w:val="180"/>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0%</w:t>
            </w:r>
          </w:p>
        </w:tc>
      </w:tr>
    </w:tbl>
    <w:p w:rsidR="00BB4CC7" w:rsidRPr="00BB4CC7" w:rsidRDefault="00BB4CC7" w:rsidP="00BB4CC7">
      <w:pPr>
        <w:widowControl w:val="0"/>
        <w:spacing w:after="0" w:line="240" w:lineRule="auto"/>
        <w:jc w:val="center"/>
        <w:rPr>
          <w:rFonts w:ascii="Arial" w:eastAsia="Times New Roman" w:hAnsi="Arial" w:cs="Times New Roman"/>
          <w:color w:val="000000"/>
          <w:sz w:val="28"/>
          <w:szCs w:val="28"/>
          <w:lang w:eastAsia="ru-RU"/>
        </w:rPr>
      </w:pPr>
    </w:p>
    <w:p w:rsidR="00BB4CC7" w:rsidRPr="00BB4CC7" w:rsidRDefault="00BB4CC7" w:rsidP="00BB4CC7">
      <w:pPr>
        <w:widowControl w:val="0"/>
        <w:spacing w:after="0" w:line="240" w:lineRule="auto"/>
        <w:jc w:val="center"/>
        <w:rPr>
          <w:rFonts w:ascii="Times New Roman" w:eastAsia="Times New Roman" w:hAnsi="Times New Roman" w:cs="Times New Roman"/>
          <w:b/>
          <w:sz w:val="28"/>
          <w:szCs w:val="28"/>
          <w:lang w:eastAsia="ru-RU"/>
        </w:rPr>
      </w:pPr>
      <w:r w:rsidRPr="00BB4CC7">
        <w:rPr>
          <w:rFonts w:ascii="Times New Roman" w:eastAsia="Times New Roman" w:hAnsi="Times New Roman" w:cs="Times New Roman"/>
          <w:b/>
          <w:sz w:val="28"/>
          <w:szCs w:val="28"/>
          <w:lang w:eastAsia="ru-RU"/>
        </w:rPr>
        <w:t>Индикативные показатели</w:t>
      </w:r>
    </w:p>
    <w:p w:rsidR="00BB4CC7" w:rsidRPr="00BB4CC7" w:rsidRDefault="00BB4CC7" w:rsidP="00BB4CC7">
      <w:pPr>
        <w:widowControl w:val="0"/>
        <w:spacing w:after="0" w:line="240" w:lineRule="auto"/>
        <w:jc w:val="center"/>
        <w:rPr>
          <w:rFonts w:ascii="Times New Roman" w:eastAsia="Times New Roman"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b/>
                <w:sz w:val="24"/>
                <w:szCs w:val="24"/>
                <w:lang w:eastAsia="ru-RU"/>
              </w:rPr>
            </w:pPr>
            <w:r w:rsidRPr="00BB4CC7">
              <w:rPr>
                <w:rFonts w:ascii="Times New Roman" w:eastAsia="Times New Roman" w:hAnsi="Times New Roman" w:cs="Times New Roman"/>
                <w:b/>
                <w:sz w:val="24"/>
                <w:szCs w:val="24"/>
                <w:lang w:eastAsia="ru-RU"/>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b/>
                <w:sz w:val="24"/>
                <w:szCs w:val="24"/>
                <w:lang w:eastAsia="ru-RU"/>
              </w:rPr>
            </w:pPr>
            <w:r w:rsidRPr="00BB4CC7">
              <w:rPr>
                <w:rFonts w:ascii="Times New Roman" w:eastAsia="Times New Roman" w:hAnsi="Times New Roman" w:cs="Times New Roman"/>
                <w:b/>
                <w:sz w:val="24"/>
                <w:szCs w:val="24"/>
                <w:lang w:eastAsia="ru-RU"/>
              </w:rPr>
              <w:t xml:space="preserve">Индикативные показатели, характеризующие параметры </w:t>
            </w:r>
          </w:p>
          <w:p w:rsidR="00BB4CC7" w:rsidRPr="00BB4CC7" w:rsidRDefault="00BB4CC7" w:rsidP="00BB4CC7">
            <w:pPr>
              <w:spacing w:after="0" w:line="240" w:lineRule="auto"/>
              <w:jc w:val="center"/>
              <w:textAlignment w:val="baseline"/>
              <w:rPr>
                <w:rFonts w:ascii="Times New Roman" w:eastAsia="Times New Roman" w:hAnsi="Times New Roman" w:cs="Times New Roman"/>
                <w:b/>
                <w:sz w:val="24"/>
                <w:szCs w:val="24"/>
                <w:lang w:eastAsia="ru-RU"/>
              </w:rPr>
            </w:pPr>
            <w:r w:rsidRPr="00BB4CC7">
              <w:rPr>
                <w:rFonts w:ascii="Times New Roman" w:eastAsia="Times New Roman" w:hAnsi="Times New Roman" w:cs="Times New Roman"/>
                <w:b/>
                <w:sz w:val="24"/>
                <w:szCs w:val="24"/>
                <w:lang w:eastAsia="ru-RU"/>
              </w:rPr>
              <w:t>проведенных мероприятий</w:t>
            </w: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w:t>
            </w:r>
            <w:r w:rsidR="00C131BB">
              <w:rPr>
                <w:rFonts w:ascii="Times New Roman" w:eastAsia="Times New Roman" w:hAnsi="Times New Roman" w:cs="Times New Roman"/>
                <w:sz w:val="24"/>
                <w:szCs w:val="24"/>
                <w:lang w:eastAsia="ru-RU"/>
              </w:rPr>
              <w:t>1</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Ввн</w:t>
            </w:r>
            <w:proofErr w:type="spellEnd"/>
            <w:r w:rsidRPr="00BB4CC7">
              <w:rPr>
                <w:rFonts w:ascii="Times New Roman" w:eastAsia="Times New Roman" w:hAnsi="Times New Roman" w:cs="Times New Roman"/>
                <w:sz w:val="24"/>
                <w:szCs w:val="24"/>
                <w:lang w:eastAsia="ru-RU"/>
              </w:rPr>
              <w:t xml:space="preserve"> = (</w:t>
            </w:r>
            <w:proofErr w:type="spellStart"/>
            <w:r w:rsidRPr="00BB4CC7">
              <w:rPr>
                <w:rFonts w:ascii="Times New Roman" w:eastAsia="Times New Roman" w:hAnsi="Times New Roman" w:cs="Times New Roman"/>
                <w:sz w:val="24"/>
                <w:szCs w:val="24"/>
                <w:lang w:eastAsia="ru-RU"/>
              </w:rPr>
              <w:t>Рф</w:t>
            </w:r>
            <w:proofErr w:type="spellEnd"/>
            <w:r w:rsidRPr="00BB4CC7">
              <w:rPr>
                <w:rFonts w:ascii="Times New Roman" w:eastAsia="Times New Roman" w:hAnsi="Times New Roman" w:cs="Times New Roman"/>
                <w:sz w:val="24"/>
                <w:szCs w:val="24"/>
                <w:lang w:eastAsia="ru-RU"/>
              </w:rPr>
              <w:t xml:space="preserve"> / </w:t>
            </w:r>
            <w:proofErr w:type="spellStart"/>
            <w:r w:rsidRPr="00BB4CC7">
              <w:rPr>
                <w:rFonts w:ascii="Times New Roman" w:eastAsia="Times New Roman" w:hAnsi="Times New Roman" w:cs="Times New Roman"/>
                <w:sz w:val="24"/>
                <w:szCs w:val="24"/>
                <w:lang w:eastAsia="ru-RU"/>
              </w:rPr>
              <w:t>Рп</w:t>
            </w:r>
            <w:proofErr w:type="spellEnd"/>
            <w:r w:rsidRPr="00BB4CC7">
              <w:rPr>
                <w:rFonts w:ascii="Times New Roman" w:eastAsia="Times New Roman" w:hAnsi="Times New Roman" w:cs="Times New Roman"/>
                <w:sz w:val="24"/>
                <w:szCs w:val="24"/>
                <w:lang w:eastAsia="ru-RU"/>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Ввн</w:t>
            </w:r>
            <w:proofErr w:type="spellEnd"/>
            <w:r w:rsidRPr="00BB4CC7">
              <w:rPr>
                <w:rFonts w:ascii="Times New Roman" w:eastAsia="Times New Roman" w:hAnsi="Times New Roman" w:cs="Times New Roman"/>
                <w:sz w:val="24"/>
                <w:szCs w:val="24"/>
                <w:lang w:eastAsia="ru-RU"/>
              </w:rPr>
              <w:t xml:space="preserve"> - выполняемость внеплановых проверок</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Рф</w:t>
            </w:r>
            <w:proofErr w:type="spellEnd"/>
            <w:r w:rsidRPr="00BB4CC7">
              <w:rPr>
                <w:rFonts w:ascii="Times New Roman" w:eastAsia="Times New Roman" w:hAnsi="Times New Roman" w:cs="Times New Roman"/>
                <w:sz w:val="24"/>
                <w:szCs w:val="24"/>
                <w:lang w:eastAsia="ru-RU"/>
              </w:rPr>
              <w:t xml:space="preserve"> - количество проведенных внеплановых проверок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Рп</w:t>
            </w:r>
            <w:proofErr w:type="spellEnd"/>
            <w:r w:rsidRPr="00BB4CC7">
              <w:rPr>
                <w:rFonts w:ascii="Times New Roman" w:eastAsia="Times New Roman" w:hAnsi="Times New Roman" w:cs="Times New Roman"/>
                <w:sz w:val="24"/>
                <w:szCs w:val="24"/>
                <w:lang w:eastAsia="ru-RU"/>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Письма и жалобы, поступившие в Контрольный орган</w:t>
            </w: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w:t>
            </w:r>
            <w:r w:rsidR="00C131BB">
              <w:rPr>
                <w:rFonts w:ascii="Times New Roman" w:eastAsia="Times New Roman" w:hAnsi="Times New Roman" w:cs="Times New Roman"/>
                <w:sz w:val="24"/>
                <w:szCs w:val="24"/>
                <w:lang w:eastAsia="ru-RU"/>
              </w:rPr>
              <w:t>2</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 xml:space="preserve">Доля проверок, </w:t>
            </w:r>
            <w:r w:rsidRPr="00BB4CC7">
              <w:rPr>
                <w:rFonts w:ascii="Times New Roman" w:eastAsia="Times New Roman" w:hAnsi="Times New Roman" w:cs="Times New Roman"/>
                <w:sz w:val="24"/>
                <w:szCs w:val="24"/>
                <w:lang w:eastAsia="ru-RU"/>
              </w:rPr>
              <w:lastRenderedPageBreak/>
              <w:t>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proofErr w:type="spellStart"/>
            <w:proofErr w:type="gramStart"/>
            <w:r w:rsidRPr="00BB4CC7">
              <w:rPr>
                <w:rFonts w:ascii="Times New Roman" w:eastAsia="Times New Roman" w:hAnsi="Times New Roman" w:cs="Times New Roman"/>
                <w:sz w:val="24"/>
                <w:szCs w:val="24"/>
                <w:lang w:eastAsia="ru-RU"/>
              </w:rPr>
              <w:lastRenderedPageBreak/>
              <w:t>Пн</w:t>
            </w:r>
            <w:proofErr w:type="spellEnd"/>
            <w:proofErr w:type="gramEnd"/>
            <w:r w:rsidRPr="00BB4CC7">
              <w:rPr>
                <w:rFonts w:ascii="Times New Roman" w:eastAsia="Times New Roman" w:hAnsi="Times New Roman" w:cs="Times New Roman"/>
                <w:sz w:val="24"/>
                <w:szCs w:val="24"/>
                <w:lang w:eastAsia="ru-RU"/>
              </w:rPr>
              <w:t xml:space="preserve"> x </w:t>
            </w:r>
            <w:r w:rsidRPr="00BB4CC7">
              <w:rPr>
                <w:rFonts w:ascii="Times New Roman" w:eastAsia="Times New Roman" w:hAnsi="Times New Roman" w:cs="Times New Roman"/>
                <w:sz w:val="24"/>
                <w:szCs w:val="24"/>
                <w:lang w:eastAsia="ru-RU"/>
              </w:rPr>
              <w:lastRenderedPageBreak/>
              <w:t xml:space="preserve">100 / </w:t>
            </w:r>
            <w:proofErr w:type="spellStart"/>
            <w:r w:rsidRPr="00BB4CC7">
              <w:rPr>
                <w:rFonts w:ascii="Times New Roman" w:eastAsia="Times New Roman" w:hAnsi="Times New Roman" w:cs="Times New Roman"/>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BB4CC7">
              <w:rPr>
                <w:rFonts w:ascii="Times New Roman" w:eastAsia="Times New Roman" w:hAnsi="Times New Roman" w:cs="Times New Roman"/>
                <w:sz w:val="24"/>
                <w:szCs w:val="24"/>
                <w:lang w:eastAsia="ru-RU"/>
              </w:rPr>
              <w:lastRenderedPageBreak/>
              <w:t>Пн</w:t>
            </w:r>
            <w:proofErr w:type="spellEnd"/>
            <w:proofErr w:type="gramEnd"/>
            <w:r w:rsidRPr="00BB4CC7">
              <w:rPr>
                <w:rFonts w:ascii="Times New Roman" w:eastAsia="Times New Roman" w:hAnsi="Times New Roman" w:cs="Times New Roman"/>
                <w:sz w:val="24"/>
                <w:szCs w:val="24"/>
                <w:lang w:eastAsia="ru-RU"/>
              </w:rPr>
              <w:t xml:space="preserve"> - количество </w:t>
            </w:r>
            <w:r w:rsidRPr="00BB4CC7">
              <w:rPr>
                <w:rFonts w:ascii="Times New Roman" w:eastAsia="Times New Roman" w:hAnsi="Times New Roman" w:cs="Times New Roman"/>
                <w:sz w:val="24"/>
                <w:szCs w:val="24"/>
                <w:lang w:eastAsia="ru-RU"/>
              </w:rPr>
              <w:lastRenderedPageBreak/>
              <w:t>проверок, признанных недействительными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Пф</w:t>
            </w:r>
            <w:proofErr w:type="spellEnd"/>
            <w:r w:rsidRPr="00BB4CC7">
              <w:rPr>
                <w:rFonts w:ascii="Times New Roman" w:eastAsia="Times New Roman" w:hAnsi="Times New Roman" w:cs="Times New Roman"/>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lastRenderedPageBreak/>
              <w:t>1.</w:t>
            </w:r>
            <w:r w:rsidR="00C131BB">
              <w:rPr>
                <w:rFonts w:ascii="Times New Roman" w:eastAsia="Times New Roman" w:hAnsi="Times New Roman" w:cs="Times New Roman"/>
                <w:sz w:val="24"/>
                <w:szCs w:val="24"/>
                <w:lang w:eastAsia="ru-RU"/>
              </w:rPr>
              <w:t>3</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 xml:space="preserve">По x 100 / </w:t>
            </w:r>
            <w:proofErr w:type="spellStart"/>
            <w:r w:rsidRPr="00BB4CC7">
              <w:rPr>
                <w:rFonts w:ascii="Times New Roman" w:eastAsia="Times New Roman" w:hAnsi="Times New Roman" w:cs="Times New Roman"/>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По - проверки, не проведенные по причине отсутствия проверяемого лица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Пф</w:t>
            </w:r>
            <w:proofErr w:type="spellEnd"/>
            <w:r w:rsidRPr="00BB4CC7">
              <w:rPr>
                <w:rFonts w:ascii="Times New Roman" w:eastAsia="Times New Roman" w:hAnsi="Times New Roman" w:cs="Times New Roman"/>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BB4CC7">
              <w:rPr>
                <w:rFonts w:ascii="Times New Roman" w:eastAsia="Times New Roman" w:hAnsi="Times New Roman" w:cs="Times New Roman"/>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w:t>
            </w:r>
            <w:r w:rsidR="00C131BB">
              <w:rPr>
                <w:rFonts w:ascii="Times New Roman" w:eastAsia="Times New Roman" w:hAnsi="Times New Roman" w:cs="Times New Roman"/>
                <w:sz w:val="24"/>
                <w:szCs w:val="24"/>
                <w:lang w:eastAsia="ru-RU"/>
              </w:rPr>
              <w:t>4</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Кзо</w:t>
            </w:r>
            <w:proofErr w:type="spellEnd"/>
            <w:r w:rsidRPr="00BB4CC7">
              <w:rPr>
                <w:rFonts w:ascii="Times New Roman" w:eastAsia="Times New Roman" w:hAnsi="Times New Roman" w:cs="Times New Roman"/>
                <w:sz w:val="24"/>
                <w:szCs w:val="24"/>
                <w:lang w:eastAsia="ru-RU"/>
              </w:rPr>
              <w:t xml:space="preserve"> х 100 / </w:t>
            </w:r>
            <w:proofErr w:type="spellStart"/>
            <w:r w:rsidRPr="00BB4CC7">
              <w:rPr>
                <w:rFonts w:ascii="Times New Roman" w:eastAsia="Times New Roman" w:hAnsi="Times New Roman" w:cs="Times New Roman"/>
                <w:sz w:val="24"/>
                <w:szCs w:val="24"/>
                <w:lang w:eastAsia="ru-RU"/>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Кзо</w:t>
            </w:r>
            <w:proofErr w:type="spellEnd"/>
            <w:r w:rsidRPr="00BB4CC7">
              <w:rPr>
                <w:rFonts w:ascii="Times New Roman" w:eastAsia="Times New Roman" w:hAnsi="Times New Roman" w:cs="Times New Roman"/>
                <w:sz w:val="24"/>
                <w:szCs w:val="24"/>
                <w:lang w:eastAsia="ru-RU"/>
              </w:rPr>
              <w:t xml:space="preserve"> - количество заявлений, по которым пришел отказ в согласовании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Кпз</w:t>
            </w:r>
            <w:proofErr w:type="spellEnd"/>
            <w:r w:rsidRPr="00BB4CC7">
              <w:rPr>
                <w:rFonts w:ascii="Times New Roman" w:eastAsia="Times New Roman" w:hAnsi="Times New Roman" w:cs="Times New Roman"/>
                <w:sz w:val="24"/>
                <w:szCs w:val="24"/>
                <w:lang w:eastAsia="ru-RU"/>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BB4CC7">
              <w:rPr>
                <w:rFonts w:ascii="Times New Roman" w:eastAsia="Times New Roman" w:hAnsi="Times New Roman" w:cs="Times New Roman"/>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w:t>
            </w:r>
            <w:r w:rsidR="00C131BB">
              <w:rPr>
                <w:rFonts w:ascii="Times New Roman" w:eastAsia="Times New Roman" w:hAnsi="Times New Roman" w:cs="Times New Roman"/>
                <w:sz w:val="24"/>
                <w:szCs w:val="24"/>
                <w:lang w:eastAsia="ru-RU"/>
              </w:rPr>
              <w:t>5</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Кнм</w:t>
            </w:r>
            <w:proofErr w:type="spellEnd"/>
            <w:r w:rsidRPr="00BB4CC7">
              <w:rPr>
                <w:rFonts w:ascii="Times New Roman" w:eastAsia="Times New Roman" w:hAnsi="Times New Roman" w:cs="Times New Roman"/>
                <w:sz w:val="24"/>
                <w:szCs w:val="24"/>
                <w:lang w:eastAsia="ru-RU"/>
              </w:rPr>
              <w:t xml:space="preserve"> х 100 / </w:t>
            </w:r>
            <w:proofErr w:type="spellStart"/>
            <w:r w:rsidRPr="00BB4CC7">
              <w:rPr>
                <w:rFonts w:ascii="Times New Roman" w:eastAsia="Times New Roman" w:hAnsi="Times New Roman" w:cs="Times New Roman"/>
                <w:sz w:val="24"/>
                <w:szCs w:val="24"/>
                <w:lang w:eastAsia="ru-RU"/>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 xml:space="preserve">К </w:t>
            </w:r>
            <w:proofErr w:type="spellStart"/>
            <w:r w:rsidRPr="00BB4CC7">
              <w:rPr>
                <w:rFonts w:ascii="Times New Roman" w:eastAsia="Times New Roman" w:hAnsi="Times New Roman" w:cs="Times New Roman"/>
                <w:sz w:val="24"/>
                <w:szCs w:val="24"/>
                <w:lang w:eastAsia="ru-RU"/>
              </w:rPr>
              <w:t>нм</w:t>
            </w:r>
            <w:proofErr w:type="spellEnd"/>
            <w:r w:rsidRPr="00BB4CC7">
              <w:rPr>
                <w:rFonts w:ascii="Times New Roman" w:eastAsia="Times New Roman" w:hAnsi="Times New Roman" w:cs="Times New Roman"/>
                <w:sz w:val="24"/>
                <w:szCs w:val="24"/>
                <w:lang w:eastAsia="ru-RU"/>
              </w:rPr>
              <w:t xml:space="preserve"> - количество материалов, направленных в уполномоченные органы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Квн</w:t>
            </w:r>
            <w:proofErr w:type="spellEnd"/>
            <w:r w:rsidRPr="00BB4CC7">
              <w:rPr>
                <w:rFonts w:ascii="Times New Roman" w:eastAsia="Times New Roman" w:hAnsi="Times New Roman" w:cs="Times New Roman"/>
                <w:sz w:val="24"/>
                <w:szCs w:val="24"/>
                <w:lang w:eastAsia="ru-RU"/>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BB4CC7">
              <w:rPr>
                <w:rFonts w:ascii="Times New Roman" w:eastAsia="Times New Roman" w:hAnsi="Times New Roman" w:cs="Times New Roman"/>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w:t>
            </w:r>
            <w:r w:rsidR="00C131BB">
              <w:rPr>
                <w:rFonts w:ascii="Times New Roman" w:eastAsia="Times New Roman" w:hAnsi="Times New Roman" w:cs="Times New Roman"/>
                <w:sz w:val="24"/>
                <w:szCs w:val="24"/>
                <w:lang w:eastAsia="ru-RU"/>
              </w:rPr>
              <w:t>6</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b/>
                <w:sz w:val="24"/>
                <w:szCs w:val="24"/>
                <w:lang w:eastAsia="ru-RU"/>
              </w:rPr>
            </w:pPr>
            <w:r w:rsidRPr="00BB4CC7">
              <w:rPr>
                <w:rFonts w:ascii="Times New Roman" w:eastAsia="Times New Roman" w:hAnsi="Times New Roman" w:cs="Times New Roman"/>
                <w:b/>
                <w:sz w:val="24"/>
                <w:szCs w:val="24"/>
                <w:lang w:eastAsia="ru-RU"/>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b/>
                <w:sz w:val="24"/>
                <w:szCs w:val="24"/>
                <w:lang w:eastAsia="ru-RU"/>
              </w:rPr>
            </w:pPr>
            <w:r w:rsidRPr="00BB4CC7">
              <w:rPr>
                <w:rFonts w:ascii="Times New Roman" w:eastAsia="Times New Roman" w:hAnsi="Times New Roman" w:cs="Times New Roman"/>
                <w:b/>
                <w:sz w:val="24"/>
                <w:szCs w:val="24"/>
                <w:lang w:eastAsia="ru-RU"/>
              </w:rPr>
              <w:t>Индикативные показатели, характеризующие объем задействованных трудовых ресурсов</w:t>
            </w: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w:t>
            </w:r>
            <w:r w:rsidRPr="00BB4CC7">
              <w:rPr>
                <w:rFonts w:ascii="Times New Roman" w:eastAsia="Times New Roman" w:hAnsi="Times New Roman" w:cs="Times New Roman"/>
                <w:sz w:val="24"/>
                <w:szCs w:val="24"/>
                <w:lang w:eastAsia="ru-RU"/>
              </w:rPr>
              <w:t>личеств</w:t>
            </w:r>
            <w:r>
              <w:rPr>
                <w:rFonts w:ascii="Times New Roman" w:eastAsia="Times New Roman" w:hAnsi="Times New Roman" w:cs="Times New Roman"/>
                <w:sz w:val="24"/>
                <w:szCs w:val="24"/>
                <w:lang w:eastAsia="ru-RU"/>
              </w:rPr>
              <w:t xml:space="preserve">о </w:t>
            </w:r>
            <w:r w:rsidRPr="00BB4CC7">
              <w:rPr>
                <w:rFonts w:ascii="Times New Roman" w:eastAsia="Times New Roman" w:hAnsi="Times New Roman" w:cs="Times New Roman"/>
                <w:sz w:val="24"/>
                <w:szCs w:val="24"/>
                <w:lang w:eastAsia="ru-RU"/>
              </w:rPr>
              <w:t>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 xml:space="preserve">Км / </w:t>
            </w:r>
            <w:proofErr w:type="spellStart"/>
            <w:proofErr w:type="gramStart"/>
            <w:r w:rsidRPr="00BB4CC7">
              <w:rPr>
                <w:rFonts w:ascii="Times New Roman" w:eastAsia="Times New Roman" w:hAnsi="Times New Roman" w:cs="Times New Roman"/>
                <w:sz w:val="24"/>
                <w:szCs w:val="24"/>
                <w:lang w:eastAsia="ru-RU"/>
              </w:rPr>
              <w:t>Кр</w:t>
            </w:r>
            <w:proofErr w:type="spellEnd"/>
            <w:proofErr w:type="gramEnd"/>
            <w:r w:rsidRPr="00BB4CC7">
              <w:rPr>
                <w:rFonts w:ascii="Times New Roman" w:eastAsia="Times New Roman" w:hAnsi="Times New Roman" w:cs="Times New Roman"/>
                <w:sz w:val="24"/>
                <w:szCs w:val="24"/>
                <w:lang w:eastAsia="ru-RU"/>
              </w:rPr>
              <w:t xml:space="preserve">= </w:t>
            </w:r>
            <w:proofErr w:type="spellStart"/>
            <w:r w:rsidRPr="00BB4CC7">
              <w:rPr>
                <w:rFonts w:ascii="Times New Roman" w:eastAsia="Times New Roman" w:hAnsi="Times New Roman" w:cs="Times New Roman"/>
                <w:sz w:val="24"/>
                <w:szCs w:val="24"/>
                <w:lang w:eastAsia="ru-RU"/>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gramStart"/>
            <w:r w:rsidRPr="00BB4CC7">
              <w:rPr>
                <w:rFonts w:ascii="Times New Roman" w:eastAsia="Times New Roman" w:hAnsi="Times New Roman" w:cs="Times New Roman"/>
                <w:sz w:val="24"/>
                <w:szCs w:val="24"/>
                <w:lang w:eastAsia="ru-RU"/>
              </w:rPr>
              <w:t>Км</w:t>
            </w:r>
            <w:proofErr w:type="gramEnd"/>
            <w:r w:rsidRPr="00BB4CC7">
              <w:rPr>
                <w:rFonts w:ascii="Times New Roman" w:eastAsia="Times New Roman" w:hAnsi="Times New Roman" w:cs="Times New Roman"/>
                <w:sz w:val="24"/>
                <w:szCs w:val="24"/>
                <w:lang w:eastAsia="ru-RU"/>
              </w:rPr>
              <w:t xml:space="preserve"> - количество контрольных мероприятий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BB4CC7">
              <w:rPr>
                <w:rFonts w:ascii="Times New Roman" w:eastAsia="Times New Roman" w:hAnsi="Times New Roman" w:cs="Times New Roman"/>
                <w:sz w:val="24"/>
                <w:szCs w:val="24"/>
                <w:lang w:eastAsia="ru-RU"/>
              </w:rPr>
              <w:t>Кр</w:t>
            </w:r>
            <w:proofErr w:type="spellEnd"/>
            <w:proofErr w:type="gramEnd"/>
            <w:r w:rsidRPr="00BB4CC7">
              <w:rPr>
                <w:rFonts w:ascii="Times New Roman" w:eastAsia="Times New Roman" w:hAnsi="Times New Roman" w:cs="Times New Roman"/>
                <w:sz w:val="24"/>
                <w:szCs w:val="24"/>
                <w:lang w:eastAsia="ru-RU"/>
              </w:rPr>
              <w:t xml:space="preserve"> - количество работников органа муниципального контроля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Нк</w:t>
            </w:r>
            <w:proofErr w:type="spellEnd"/>
            <w:r w:rsidRPr="00BB4CC7">
              <w:rPr>
                <w:rFonts w:ascii="Times New Roman" w:eastAsia="Times New Roman" w:hAnsi="Times New Roman" w:cs="Times New Roman"/>
                <w:sz w:val="24"/>
                <w:szCs w:val="24"/>
                <w:lang w:eastAsia="ru-RU"/>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bl>
    <w:p w:rsidR="00BB4CC7" w:rsidRPr="00BB4CC7" w:rsidRDefault="00BB4CC7" w:rsidP="00BB4CC7">
      <w:pPr>
        <w:widowControl w:val="0"/>
        <w:spacing w:after="0" w:line="240" w:lineRule="auto"/>
        <w:jc w:val="center"/>
        <w:rPr>
          <w:rFonts w:ascii="Times New Roman" w:eastAsia="Times New Roman" w:hAnsi="Times New Roman" w:cs="Times New Roman"/>
          <w:sz w:val="28"/>
          <w:szCs w:val="28"/>
          <w:lang w:eastAsia="ru-RU"/>
        </w:rPr>
      </w:pPr>
    </w:p>
    <w:p w:rsidR="00BB4CC7" w:rsidRPr="00BB4CC7" w:rsidRDefault="00BB4CC7" w:rsidP="00BB4CC7">
      <w:pPr>
        <w:widowControl w:val="0"/>
        <w:spacing w:after="0" w:line="240" w:lineRule="auto"/>
        <w:jc w:val="center"/>
        <w:rPr>
          <w:rFonts w:ascii="Times New Roman" w:eastAsia="Times New Roman" w:hAnsi="Times New Roman" w:cs="Times New Roman"/>
          <w:sz w:val="28"/>
          <w:szCs w:val="28"/>
          <w:lang w:eastAsia="ru-RU"/>
        </w:rPr>
      </w:pPr>
    </w:p>
    <w:p w:rsidR="00EF5761" w:rsidRPr="00BB4CC7" w:rsidRDefault="00EF5761" w:rsidP="00BB4CC7">
      <w:pPr>
        <w:jc w:val="center"/>
        <w:rPr>
          <w:rFonts w:ascii="Times New Roman" w:eastAsia="Times New Roman" w:hAnsi="Times New Roman" w:cs="Times New Roman"/>
          <w:sz w:val="28"/>
          <w:szCs w:val="28"/>
          <w:lang w:eastAsia="ru-RU"/>
        </w:rPr>
      </w:pPr>
    </w:p>
    <w:sectPr w:rsidR="00EF5761" w:rsidRPr="00BB4CC7" w:rsidSect="00CA1C5E">
      <w:footerReference w:type="default" r:id="rId18"/>
      <w:pgSz w:w="11906" w:h="16838"/>
      <w:pgMar w:top="1134" w:right="851" w:bottom="1134"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4A" w:rsidRDefault="00F62F4A" w:rsidP="00E76247">
      <w:pPr>
        <w:spacing w:after="0" w:line="240" w:lineRule="auto"/>
      </w:pPr>
      <w:r>
        <w:separator/>
      </w:r>
    </w:p>
  </w:endnote>
  <w:endnote w:type="continuationSeparator" w:id="0">
    <w:p w:rsidR="00F62F4A" w:rsidRDefault="00F62F4A" w:rsidP="00E7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839194"/>
      <w:docPartObj>
        <w:docPartGallery w:val="Page Numbers (Bottom of Page)"/>
        <w:docPartUnique/>
      </w:docPartObj>
    </w:sdtPr>
    <w:sdtEndPr/>
    <w:sdtContent>
      <w:p w:rsidR="00CA1C5E" w:rsidRDefault="00CA1C5E">
        <w:pPr>
          <w:pStyle w:val="a5"/>
          <w:jc w:val="center"/>
        </w:pPr>
        <w:r>
          <w:fldChar w:fldCharType="begin"/>
        </w:r>
        <w:r>
          <w:instrText>PAGE   \* MERGEFORMAT</w:instrText>
        </w:r>
        <w:r>
          <w:fldChar w:fldCharType="separate"/>
        </w:r>
        <w:r w:rsidR="00173CC0">
          <w:rPr>
            <w:noProof/>
          </w:rPr>
          <w:t>2</w:t>
        </w:r>
        <w:r>
          <w:fldChar w:fldCharType="end"/>
        </w:r>
      </w:p>
    </w:sdtContent>
  </w:sdt>
  <w:p w:rsidR="00CA1C5E" w:rsidRDefault="00CA1C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4A" w:rsidRDefault="00F62F4A" w:rsidP="00E76247">
      <w:pPr>
        <w:spacing w:after="0" w:line="240" w:lineRule="auto"/>
      </w:pPr>
      <w:r>
        <w:separator/>
      </w:r>
    </w:p>
  </w:footnote>
  <w:footnote w:type="continuationSeparator" w:id="0">
    <w:p w:rsidR="00F62F4A" w:rsidRDefault="00F62F4A" w:rsidP="00E76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756A"/>
    <w:multiLevelType w:val="hybridMultilevel"/>
    <w:tmpl w:val="17E610B0"/>
    <w:lvl w:ilvl="0" w:tplc="70B8B6BE">
      <w:start w:val="1"/>
      <w:numFmt w:val="decimal"/>
      <w:lvlText w:val="%1."/>
      <w:lvlJc w:val="left"/>
      <w:pPr>
        <w:tabs>
          <w:tab w:val="num" w:pos="1394"/>
        </w:tabs>
        <w:ind w:left="1394" w:hanging="450"/>
      </w:pPr>
      <w:rPr>
        <w:rFonts w:hint="default"/>
      </w:rPr>
    </w:lvl>
    <w:lvl w:ilvl="1" w:tplc="04190011">
      <w:start w:val="1"/>
      <w:numFmt w:val="decimal"/>
      <w:lvlText w:val="%2)"/>
      <w:lvlJc w:val="left"/>
      <w:pPr>
        <w:tabs>
          <w:tab w:val="num" w:pos="2024"/>
        </w:tabs>
        <w:ind w:left="2024" w:hanging="360"/>
      </w:pPr>
    </w:lvl>
    <w:lvl w:ilvl="2" w:tplc="7F1CF596">
      <w:start w:val="1"/>
      <w:numFmt w:val="bullet"/>
      <w:lvlText w:val=""/>
      <w:lvlJc w:val="left"/>
      <w:pPr>
        <w:tabs>
          <w:tab w:val="num" w:pos="2744"/>
        </w:tabs>
        <w:ind w:left="2744" w:hanging="180"/>
      </w:pPr>
      <w:rPr>
        <w:rFonts w:ascii="Symbol" w:hAnsi="Symbol" w:hint="default"/>
      </w:rPr>
    </w:lvl>
    <w:lvl w:ilvl="3" w:tplc="0419000F" w:tentative="1">
      <w:start w:val="1"/>
      <w:numFmt w:val="decimal"/>
      <w:lvlText w:val="%4."/>
      <w:lvlJc w:val="left"/>
      <w:pPr>
        <w:tabs>
          <w:tab w:val="num" w:pos="3464"/>
        </w:tabs>
        <w:ind w:left="3464" w:hanging="360"/>
      </w:pPr>
    </w:lvl>
    <w:lvl w:ilvl="4" w:tplc="04190019" w:tentative="1">
      <w:start w:val="1"/>
      <w:numFmt w:val="lowerLetter"/>
      <w:lvlText w:val="%5."/>
      <w:lvlJc w:val="left"/>
      <w:pPr>
        <w:tabs>
          <w:tab w:val="num" w:pos="4184"/>
        </w:tabs>
        <w:ind w:left="4184" w:hanging="360"/>
      </w:pPr>
    </w:lvl>
    <w:lvl w:ilvl="5" w:tplc="0419001B" w:tentative="1">
      <w:start w:val="1"/>
      <w:numFmt w:val="lowerRoman"/>
      <w:lvlText w:val="%6."/>
      <w:lvlJc w:val="right"/>
      <w:pPr>
        <w:tabs>
          <w:tab w:val="num" w:pos="4904"/>
        </w:tabs>
        <w:ind w:left="4904" w:hanging="180"/>
      </w:pPr>
    </w:lvl>
    <w:lvl w:ilvl="6" w:tplc="0419000F" w:tentative="1">
      <w:start w:val="1"/>
      <w:numFmt w:val="decimal"/>
      <w:lvlText w:val="%7."/>
      <w:lvlJc w:val="left"/>
      <w:pPr>
        <w:tabs>
          <w:tab w:val="num" w:pos="5624"/>
        </w:tabs>
        <w:ind w:left="5624" w:hanging="360"/>
      </w:pPr>
    </w:lvl>
    <w:lvl w:ilvl="7" w:tplc="04190019" w:tentative="1">
      <w:start w:val="1"/>
      <w:numFmt w:val="lowerLetter"/>
      <w:lvlText w:val="%8."/>
      <w:lvlJc w:val="left"/>
      <w:pPr>
        <w:tabs>
          <w:tab w:val="num" w:pos="6344"/>
        </w:tabs>
        <w:ind w:left="6344" w:hanging="360"/>
      </w:pPr>
    </w:lvl>
    <w:lvl w:ilvl="8" w:tplc="0419001B" w:tentative="1">
      <w:start w:val="1"/>
      <w:numFmt w:val="lowerRoman"/>
      <w:lvlText w:val="%9."/>
      <w:lvlJc w:val="right"/>
      <w:pPr>
        <w:tabs>
          <w:tab w:val="num" w:pos="7064"/>
        </w:tabs>
        <w:ind w:left="7064" w:hanging="180"/>
      </w:pPr>
    </w:lvl>
  </w:abstractNum>
  <w:abstractNum w:abstractNumId="1">
    <w:nsid w:val="0D9C56FA"/>
    <w:multiLevelType w:val="hybridMultilevel"/>
    <w:tmpl w:val="5ED466F8"/>
    <w:lvl w:ilvl="0" w:tplc="174C1672">
      <w:start w:val="1"/>
      <w:numFmt w:val="decimal"/>
      <w:lvlText w:val="%1."/>
      <w:lvlJc w:val="left"/>
      <w:pPr>
        <w:ind w:left="1080" w:hanging="360"/>
      </w:pPr>
      <w:rPr>
        <w:rFonts w:eastAsiaTheme="majorEastAsia"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D2"/>
    <w:rsid w:val="00022994"/>
    <w:rsid w:val="00042C72"/>
    <w:rsid w:val="00047FC4"/>
    <w:rsid w:val="000500C6"/>
    <w:rsid w:val="00071902"/>
    <w:rsid w:val="0007252B"/>
    <w:rsid w:val="000C5DA2"/>
    <w:rsid w:val="000D407A"/>
    <w:rsid w:val="000E1FAF"/>
    <w:rsid w:val="000E4C32"/>
    <w:rsid w:val="000E6175"/>
    <w:rsid w:val="00111FBA"/>
    <w:rsid w:val="00165B40"/>
    <w:rsid w:val="0016610C"/>
    <w:rsid w:val="00173CC0"/>
    <w:rsid w:val="001C1DE1"/>
    <w:rsid w:val="0021233C"/>
    <w:rsid w:val="00241ABC"/>
    <w:rsid w:val="002729BD"/>
    <w:rsid w:val="002A13AF"/>
    <w:rsid w:val="002B6107"/>
    <w:rsid w:val="002B6604"/>
    <w:rsid w:val="002E1A10"/>
    <w:rsid w:val="002E39B4"/>
    <w:rsid w:val="002E5597"/>
    <w:rsid w:val="002F4AD2"/>
    <w:rsid w:val="00367AD5"/>
    <w:rsid w:val="003A2C65"/>
    <w:rsid w:val="00404AA5"/>
    <w:rsid w:val="00440159"/>
    <w:rsid w:val="00440687"/>
    <w:rsid w:val="00463E18"/>
    <w:rsid w:val="004A2487"/>
    <w:rsid w:val="004E2E5E"/>
    <w:rsid w:val="004F0FE6"/>
    <w:rsid w:val="00530C0F"/>
    <w:rsid w:val="00544F2B"/>
    <w:rsid w:val="00574EF4"/>
    <w:rsid w:val="005A347E"/>
    <w:rsid w:val="005B1902"/>
    <w:rsid w:val="005B7687"/>
    <w:rsid w:val="005F6FD2"/>
    <w:rsid w:val="006070A6"/>
    <w:rsid w:val="00616CF5"/>
    <w:rsid w:val="00641EB6"/>
    <w:rsid w:val="00692D22"/>
    <w:rsid w:val="006A14E4"/>
    <w:rsid w:val="006E1A4E"/>
    <w:rsid w:val="007441ED"/>
    <w:rsid w:val="0074521F"/>
    <w:rsid w:val="00750B20"/>
    <w:rsid w:val="00753E07"/>
    <w:rsid w:val="007B6E3B"/>
    <w:rsid w:val="007C2D40"/>
    <w:rsid w:val="007D7258"/>
    <w:rsid w:val="007E2C12"/>
    <w:rsid w:val="007E6BDA"/>
    <w:rsid w:val="007F2114"/>
    <w:rsid w:val="00821A51"/>
    <w:rsid w:val="00862B9A"/>
    <w:rsid w:val="00873AF9"/>
    <w:rsid w:val="008A10AB"/>
    <w:rsid w:val="008A1C93"/>
    <w:rsid w:val="008D5E9B"/>
    <w:rsid w:val="008E3A20"/>
    <w:rsid w:val="0095177A"/>
    <w:rsid w:val="0096723E"/>
    <w:rsid w:val="00976174"/>
    <w:rsid w:val="00977E80"/>
    <w:rsid w:val="009B223B"/>
    <w:rsid w:val="009E39BA"/>
    <w:rsid w:val="00A34D62"/>
    <w:rsid w:val="00A44731"/>
    <w:rsid w:val="00A6689F"/>
    <w:rsid w:val="00AE0768"/>
    <w:rsid w:val="00B90A6A"/>
    <w:rsid w:val="00B914D9"/>
    <w:rsid w:val="00BB4CC7"/>
    <w:rsid w:val="00BE38B2"/>
    <w:rsid w:val="00C131BB"/>
    <w:rsid w:val="00C545E0"/>
    <w:rsid w:val="00C5678A"/>
    <w:rsid w:val="00C57C67"/>
    <w:rsid w:val="00CA1C5E"/>
    <w:rsid w:val="00CD780A"/>
    <w:rsid w:val="00CF5C9A"/>
    <w:rsid w:val="00CF6A13"/>
    <w:rsid w:val="00D1733F"/>
    <w:rsid w:val="00D54EA1"/>
    <w:rsid w:val="00D807FC"/>
    <w:rsid w:val="00DB6C0D"/>
    <w:rsid w:val="00DC1A14"/>
    <w:rsid w:val="00DE122A"/>
    <w:rsid w:val="00DE73DE"/>
    <w:rsid w:val="00E261B6"/>
    <w:rsid w:val="00E33A01"/>
    <w:rsid w:val="00E35320"/>
    <w:rsid w:val="00E4533B"/>
    <w:rsid w:val="00E62150"/>
    <w:rsid w:val="00E71E31"/>
    <w:rsid w:val="00E76247"/>
    <w:rsid w:val="00E8020E"/>
    <w:rsid w:val="00E81F0C"/>
    <w:rsid w:val="00E9408B"/>
    <w:rsid w:val="00EA21DD"/>
    <w:rsid w:val="00EA25E8"/>
    <w:rsid w:val="00EA566C"/>
    <w:rsid w:val="00EB6640"/>
    <w:rsid w:val="00ED0AD8"/>
    <w:rsid w:val="00EE5159"/>
    <w:rsid w:val="00EF5761"/>
    <w:rsid w:val="00F27D89"/>
    <w:rsid w:val="00F35F45"/>
    <w:rsid w:val="00F43C7C"/>
    <w:rsid w:val="00F62F4A"/>
    <w:rsid w:val="00F8652C"/>
    <w:rsid w:val="00FB4705"/>
    <w:rsid w:val="00FD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C7"/>
  </w:style>
  <w:style w:type="paragraph" w:styleId="1">
    <w:name w:val="heading 1"/>
    <w:basedOn w:val="a"/>
    <w:next w:val="a"/>
    <w:link w:val="10"/>
    <w:uiPriority w:val="9"/>
    <w:qFormat/>
    <w:rsid w:val="00616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6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C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76247"/>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E762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247"/>
  </w:style>
  <w:style w:type="paragraph" w:styleId="a5">
    <w:name w:val="footer"/>
    <w:basedOn w:val="a"/>
    <w:link w:val="a6"/>
    <w:uiPriority w:val="99"/>
    <w:unhideWhenUsed/>
    <w:rsid w:val="00E762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247"/>
  </w:style>
  <w:style w:type="paragraph" w:styleId="a7">
    <w:name w:val="Balloon Text"/>
    <w:basedOn w:val="a"/>
    <w:link w:val="a8"/>
    <w:uiPriority w:val="99"/>
    <w:semiHidden/>
    <w:unhideWhenUsed/>
    <w:rsid w:val="008A10A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10AB"/>
    <w:rPr>
      <w:rFonts w:ascii="Segoe UI" w:hAnsi="Segoe UI" w:cs="Segoe UI"/>
      <w:sz w:val="18"/>
      <w:szCs w:val="18"/>
    </w:rPr>
  </w:style>
  <w:style w:type="character" w:styleId="a9">
    <w:name w:val="Hyperlink"/>
    <w:basedOn w:val="a0"/>
    <w:uiPriority w:val="99"/>
    <w:unhideWhenUsed/>
    <w:rsid w:val="002E1A10"/>
    <w:rPr>
      <w:color w:val="0563C1" w:themeColor="hyperlink"/>
      <w:u w:val="single"/>
    </w:rPr>
  </w:style>
  <w:style w:type="paragraph" w:styleId="aa">
    <w:name w:val="List Paragraph"/>
    <w:basedOn w:val="a"/>
    <w:link w:val="ab"/>
    <w:uiPriority w:val="34"/>
    <w:qFormat/>
    <w:rsid w:val="00E81F0C"/>
    <w:pPr>
      <w:ind w:left="720"/>
      <w:contextualSpacing/>
    </w:pPr>
  </w:style>
  <w:style w:type="paragraph" w:customStyle="1" w:styleId="pt-a-000073">
    <w:name w:val="pt-a-000073"/>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EF5761"/>
  </w:style>
  <w:style w:type="paragraph" w:customStyle="1" w:styleId="pt-consplusnormal-000074">
    <w:name w:val="pt-consplusnormal-000074"/>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5">
    <w:name w:val="pt-000075"/>
    <w:basedOn w:val="a0"/>
    <w:rsid w:val="00EF5761"/>
  </w:style>
  <w:style w:type="paragraph" w:customStyle="1" w:styleId="pt-consplusnormal">
    <w:name w:val="pt-consplusnormal"/>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EF5761"/>
  </w:style>
  <w:style w:type="character" w:customStyle="1" w:styleId="pt-a0-000076">
    <w:name w:val="pt-a0-000076"/>
    <w:basedOn w:val="a0"/>
    <w:rsid w:val="00EF5761"/>
  </w:style>
  <w:style w:type="paragraph" w:customStyle="1" w:styleId="pt-consplusnormal-000077">
    <w:name w:val="pt-consplusnormal-000077"/>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2">
    <w:name w:val="pt-000012"/>
    <w:basedOn w:val="a0"/>
    <w:rsid w:val="00EF5761"/>
  </w:style>
  <w:style w:type="paragraph" w:customStyle="1" w:styleId="pt-consplusnormal-000078">
    <w:name w:val="pt-consplusnormal-000078"/>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link w:val="aa"/>
    <w:locked/>
    <w:rsid w:val="00EA5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C7"/>
  </w:style>
  <w:style w:type="paragraph" w:styleId="1">
    <w:name w:val="heading 1"/>
    <w:basedOn w:val="a"/>
    <w:next w:val="a"/>
    <w:link w:val="10"/>
    <w:uiPriority w:val="9"/>
    <w:qFormat/>
    <w:rsid w:val="00616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6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C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76247"/>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E762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247"/>
  </w:style>
  <w:style w:type="paragraph" w:styleId="a5">
    <w:name w:val="footer"/>
    <w:basedOn w:val="a"/>
    <w:link w:val="a6"/>
    <w:uiPriority w:val="99"/>
    <w:unhideWhenUsed/>
    <w:rsid w:val="00E762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247"/>
  </w:style>
  <w:style w:type="paragraph" w:styleId="a7">
    <w:name w:val="Balloon Text"/>
    <w:basedOn w:val="a"/>
    <w:link w:val="a8"/>
    <w:uiPriority w:val="99"/>
    <w:semiHidden/>
    <w:unhideWhenUsed/>
    <w:rsid w:val="008A10A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10AB"/>
    <w:rPr>
      <w:rFonts w:ascii="Segoe UI" w:hAnsi="Segoe UI" w:cs="Segoe UI"/>
      <w:sz w:val="18"/>
      <w:szCs w:val="18"/>
    </w:rPr>
  </w:style>
  <w:style w:type="character" w:styleId="a9">
    <w:name w:val="Hyperlink"/>
    <w:basedOn w:val="a0"/>
    <w:uiPriority w:val="99"/>
    <w:unhideWhenUsed/>
    <w:rsid w:val="002E1A10"/>
    <w:rPr>
      <w:color w:val="0563C1" w:themeColor="hyperlink"/>
      <w:u w:val="single"/>
    </w:rPr>
  </w:style>
  <w:style w:type="paragraph" w:styleId="aa">
    <w:name w:val="List Paragraph"/>
    <w:basedOn w:val="a"/>
    <w:link w:val="ab"/>
    <w:uiPriority w:val="34"/>
    <w:qFormat/>
    <w:rsid w:val="00E81F0C"/>
    <w:pPr>
      <w:ind w:left="720"/>
      <w:contextualSpacing/>
    </w:pPr>
  </w:style>
  <w:style w:type="paragraph" w:customStyle="1" w:styleId="pt-a-000073">
    <w:name w:val="pt-a-000073"/>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EF5761"/>
  </w:style>
  <w:style w:type="paragraph" w:customStyle="1" w:styleId="pt-consplusnormal-000074">
    <w:name w:val="pt-consplusnormal-000074"/>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5">
    <w:name w:val="pt-000075"/>
    <w:basedOn w:val="a0"/>
    <w:rsid w:val="00EF5761"/>
  </w:style>
  <w:style w:type="paragraph" w:customStyle="1" w:styleId="pt-consplusnormal">
    <w:name w:val="pt-consplusnormal"/>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EF5761"/>
  </w:style>
  <w:style w:type="character" w:customStyle="1" w:styleId="pt-a0-000076">
    <w:name w:val="pt-a0-000076"/>
    <w:basedOn w:val="a0"/>
    <w:rsid w:val="00EF5761"/>
  </w:style>
  <w:style w:type="paragraph" w:customStyle="1" w:styleId="pt-consplusnormal-000077">
    <w:name w:val="pt-consplusnormal-000077"/>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2">
    <w:name w:val="pt-000012"/>
    <w:basedOn w:val="a0"/>
    <w:rsid w:val="00EF5761"/>
  </w:style>
  <w:style w:type="paragraph" w:customStyle="1" w:styleId="pt-consplusnormal-000078">
    <w:name w:val="pt-consplusnormal-000078"/>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link w:val="aa"/>
    <w:locked/>
    <w:rsid w:val="00EA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915">
      <w:bodyDiv w:val="1"/>
      <w:marLeft w:val="0"/>
      <w:marRight w:val="0"/>
      <w:marTop w:val="0"/>
      <w:marBottom w:val="0"/>
      <w:divBdr>
        <w:top w:val="none" w:sz="0" w:space="0" w:color="auto"/>
        <w:left w:val="none" w:sz="0" w:space="0" w:color="auto"/>
        <w:bottom w:val="none" w:sz="0" w:space="0" w:color="auto"/>
        <w:right w:val="none" w:sz="0" w:space="0" w:color="auto"/>
      </w:divBdr>
    </w:div>
    <w:div w:id="1302149010">
      <w:bodyDiv w:val="1"/>
      <w:marLeft w:val="0"/>
      <w:marRight w:val="0"/>
      <w:marTop w:val="0"/>
      <w:marBottom w:val="0"/>
      <w:divBdr>
        <w:top w:val="none" w:sz="0" w:space="0" w:color="auto"/>
        <w:left w:val="none" w:sz="0" w:space="0" w:color="auto"/>
        <w:bottom w:val="none" w:sz="0" w:space="0" w:color="auto"/>
        <w:right w:val="none" w:sz="0" w:space="0" w:color="auto"/>
      </w:divBdr>
    </w:div>
    <w:div w:id="1416248804">
      <w:bodyDiv w:val="1"/>
      <w:marLeft w:val="0"/>
      <w:marRight w:val="0"/>
      <w:marTop w:val="0"/>
      <w:marBottom w:val="0"/>
      <w:divBdr>
        <w:top w:val="none" w:sz="0" w:space="0" w:color="auto"/>
        <w:left w:val="none" w:sz="0" w:space="0" w:color="auto"/>
        <w:bottom w:val="none" w:sz="0" w:space="0" w:color="auto"/>
        <w:right w:val="none" w:sz="0" w:space="0" w:color="auto"/>
      </w:divBdr>
    </w:div>
    <w:div w:id="16372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D3FCCEC26BDCC724DBCAD7C5FD61E0EC5B638F846BD9B2A000C5B595731CA3B8A1A56B4B3290BCAA2EB3A0E2E3391C0B7D291F6DA579B6EFh5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BD3FCCEC26BDCC724DBCAD7C5FD61E0EC5B638F846BD9B2A000C5B595731CA3B8A1A56B4B3290BCAB2EB3A0E2E3391C0B7D291F6DA579B6EFh5M" TargetMode="External"/><Relationship Id="rId17" Type="http://schemas.openxmlformats.org/officeDocument/2006/relationships/hyperlink" Target="consultantplus://offline/ref=6BD3FCCEC26BDCC724DBCAD7C5FD61E0EC52618E836FD9B2A000C5B595731CA3AAA1FD674B3688BFA53BE5F1A4EBh7M"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D3FCCEC26BDCC724DBCAD7C5FD61E0EC5B638F846BD9B2A000C5B595731CA3B8A1A56B4B3290BCA92EB3A0E2E3391C0B7D291F6DA579B6EFh5M"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BD3FCCEC26BDCC724DBCAD7C5FD61E0EC5B638F846BD9B2A000C5B595731CA3B8A1A56B4B3290BCA5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56933-CD7D-4FC2-BD60-017E628D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7387</Words>
  <Characters>42106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Odinets</dc:creator>
  <cp:keywords/>
  <dc:description/>
  <cp:lastModifiedBy>Odinets</cp:lastModifiedBy>
  <cp:revision>55</cp:revision>
  <cp:lastPrinted>2021-09-13T08:02:00Z</cp:lastPrinted>
  <dcterms:created xsi:type="dcterms:W3CDTF">2018-11-21T08:10:00Z</dcterms:created>
  <dcterms:modified xsi:type="dcterms:W3CDTF">2021-09-27T08:23:00Z</dcterms:modified>
</cp:coreProperties>
</file>