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CD9ADD" w14:textId="77777777" w:rsidR="000828B0" w:rsidRDefault="00B51288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15443" wp14:editId="242A402B">
                <wp:simplePos x="0" y="0"/>
                <wp:positionH relativeFrom="column">
                  <wp:posOffset>3470910</wp:posOffset>
                </wp:positionH>
                <wp:positionV relativeFrom="paragraph">
                  <wp:posOffset>51435</wp:posOffset>
                </wp:positionV>
                <wp:extent cx="2554605" cy="685800"/>
                <wp:effectExtent l="7620" t="10795" r="9525" b="82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46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49F8C" w14:textId="77777777" w:rsidR="00E11532" w:rsidRPr="001615D0" w:rsidRDefault="00E11532" w:rsidP="000828B0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АДМИНИСТРАЦИЯ</w:t>
                            </w:r>
                          </w:p>
                          <w:p w14:paraId="3339C242" w14:textId="77777777" w:rsidR="00E11532" w:rsidRPr="001615D0" w:rsidRDefault="00E11532" w:rsidP="000828B0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МУНИЦИПАЛЬНОГО РАЙОНА</w:t>
                            </w:r>
                          </w:p>
                          <w:p w14:paraId="49DE3651" w14:textId="77777777" w:rsidR="00E11532" w:rsidRPr="001615D0" w:rsidRDefault="00E11532" w:rsidP="000828B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A154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3.3pt;margin-top:4.05pt;width:201.1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" strokecolor="white">
                <v:textbox>
                  <w:txbxContent>
                    <w:p w14:paraId="75149F8C" w14:textId="77777777" w:rsidR="00E11532" w:rsidRPr="001615D0" w:rsidRDefault="00E11532" w:rsidP="000828B0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АДМИНИСТРАЦИЯ</w:t>
                      </w:r>
                    </w:p>
                    <w:p w14:paraId="3339C242" w14:textId="77777777" w:rsidR="00E11532" w:rsidRPr="001615D0" w:rsidRDefault="00E11532" w:rsidP="000828B0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МУНИЦИПАЛЬНОГО РАЙОНА</w:t>
                      </w:r>
                    </w:p>
                    <w:p w14:paraId="49DE3651" w14:textId="77777777" w:rsidR="00E11532" w:rsidRPr="001615D0" w:rsidRDefault="00E11532" w:rsidP="000828B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="000F10A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3EC8372" wp14:editId="237B6D61">
            <wp:simplePos x="0" y="0"/>
            <wp:positionH relativeFrom="column">
              <wp:posOffset>2653665</wp:posOffset>
            </wp:positionH>
            <wp:positionV relativeFrom="paragraph">
              <wp:posOffset>21590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1FE838" wp14:editId="501C9F35">
                <wp:simplePos x="0" y="0"/>
                <wp:positionH relativeFrom="column">
                  <wp:posOffset>28575</wp:posOffset>
                </wp:positionH>
                <wp:positionV relativeFrom="paragraph">
                  <wp:posOffset>51435</wp:posOffset>
                </wp:positionV>
                <wp:extent cx="2606040" cy="685800"/>
                <wp:effectExtent l="13335" t="10795" r="9525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2672A" w14:textId="77777777" w:rsidR="00E11532" w:rsidRPr="001615D0" w:rsidRDefault="00E11532" w:rsidP="000828B0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«КНЯЖПОГОСТ»</w:t>
                            </w:r>
                          </w:p>
                          <w:p w14:paraId="6E6C56B3" w14:textId="77777777" w:rsidR="00E11532" w:rsidRPr="001615D0" w:rsidRDefault="00E11532" w:rsidP="000828B0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615D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МУНИЦИПАЛЬНŐЙ 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1FE838" id="Text Box 6" o:spid="_x0000_s1027" type="#_x0000_t202" style="position:absolute;left:0;text-align:left;margin-left:2.25pt;margin-top:4.05pt;width:205.2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" strokecolor="white">
                <v:textbox>
                  <w:txbxContent>
                    <w:p w14:paraId="00F2672A" w14:textId="77777777" w:rsidR="00E11532" w:rsidRPr="001615D0" w:rsidRDefault="00E11532" w:rsidP="000828B0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«КНЯЖПОГОСТ»</w:t>
                      </w:r>
                    </w:p>
                    <w:p w14:paraId="6E6C56B3" w14:textId="77777777" w:rsidR="00E11532" w:rsidRPr="001615D0" w:rsidRDefault="00E11532" w:rsidP="000828B0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615D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МУНИЦИПАЛЬНŐЙ 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FBB09D1" w14:textId="77777777" w:rsidR="000828B0" w:rsidRDefault="000828B0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14:paraId="257488BE" w14:textId="77777777" w:rsidR="000828B0" w:rsidRPr="008B083A" w:rsidRDefault="000828B0" w:rsidP="000828B0">
      <w:pPr>
        <w:ind w:left="-426"/>
        <w:jc w:val="right"/>
        <w:rPr>
          <w:sz w:val="26"/>
          <w:szCs w:val="26"/>
        </w:rPr>
      </w:pPr>
    </w:p>
    <w:p w14:paraId="02AEB77F" w14:textId="77777777" w:rsidR="000828B0" w:rsidRDefault="000828B0" w:rsidP="000828B0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14:paraId="03C227C8" w14:textId="65FED2ED" w:rsidR="00D30C3E" w:rsidRPr="00D30C3E" w:rsidRDefault="00D30C3E" w:rsidP="00D30C3E">
      <w:pPr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14:paraId="4A7CD051" w14:textId="1E5B9E5A" w:rsidR="000828B0" w:rsidRPr="00F024C5" w:rsidRDefault="000828B0" w:rsidP="00471771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77476F">
        <w:rPr>
          <w:rFonts w:ascii="Times New Roman" w:hAnsi="Times New Roman" w:cs="Times New Roman"/>
          <w:sz w:val="28"/>
          <w:szCs w:val="28"/>
        </w:rPr>
        <w:t xml:space="preserve">от </w:t>
      </w:r>
      <w:r w:rsidR="00C340EC">
        <w:rPr>
          <w:rFonts w:ascii="Times New Roman" w:hAnsi="Times New Roman" w:cs="Times New Roman"/>
          <w:sz w:val="28"/>
          <w:szCs w:val="28"/>
        </w:rPr>
        <w:t xml:space="preserve"> </w:t>
      </w:r>
      <w:r w:rsidR="00F024C5">
        <w:rPr>
          <w:rFonts w:ascii="Times New Roman" w:hAnsi="Times New Roman" w:cs="Times New Roman"/>
          <w:sz w:val="28"/>
          <w:szCs w:val="28"/>
          <w:lang w:val="en-US"/>
        </w:rPr>
        <w:t xml:space="preserve">20  </w:t>
      </w:r>
      <w:r w:rsidR="00D30C3E">
        <w:rPr>
          <w:rFonts w:ascii="Times New Roman" w:hAnsi="Times New Roman" w:cs="Times New Roman"/>
          <w:sz w:val="28"/>
          <w:szCs w:val="28"/>
        </w:rPr>
        <w:t>октября</w:t>
      </w:r>
      <w:r w:rsidRPr="0077476F">
        <w:rPr>
          <w:rFonts w:ascii="Times New Roman" w:hAnsi="Times New Roman" w:cs="Times New Roman"/>
          <w:sz w:val="28"/>
          <w:szCs w:val="28"/>
        </w:rPr>
        <w:t xml:space="preserve"> 20</w:t>
      </w:r>
      <w:r w:rsidR="00D30C3E">
        <w:rPr>
          <w:rFonts w:ascii="Times New Roman" w:hAnsi="Times New Roman" w:cs="Times New Roman"/>
          <w:sz w:val="28"/>
          <w:szCs w:val="28"/>
        </w:rPr>
        <w:t>21</w:t>
      </w:r>
      <w:r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Pr="0077476F">
        <w:rPr>
          <w:rFonts w:ascii="Times New Roman" w:hAnsi="Times New Roman" w:cs="Times New Roman"/>
          <w:sz w:val="28"/>
          <w:szCs w:val="28"/>
        </w:rPr>
        <w:tab/>
      </w:r>
      <w:r w:rsidR="004717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7476F">
        <w:rPr>
          <w:rFonts w:ascii="Times New Roman" w:hAnsi="Times New Roman" w:cs="Times New Roman"/>
          <w:sz w:val="28"/>
          <w:szCs w:val="28"/>
        </w:rPr>
        <w:t>№</w:t>
      </w:r>
      <w:r w:rsidR="00F024C5">
        <w:rPr>
          <w:rFonts w:ascii="Times New Roman" w:hAnsi="Times New Roman" w:cs="Times New Roman"/>
          <w:sz w:val="28"/>
          <w:szCs w:val="28"/>
          <w:lang w:val="en-US"/>
        </w:rPr>
        <w:t>417</w:t>
      </w:r>
    </w:p>
    <w:tbl>
      <w:tblPr>
        <w:tblW w:w="99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1"/>
      </w:tblGrid>
      <w:tr w:rsidR="000828B0" w:rsidRPr="001615D0" w14:paraId="76E9A2C2" w14:textId="77777777" w:rsidTr="00F312B5">
        <w:trPr>
          <w:trHeight w:val="257"/>
        </w:trPr>
        <w:tc>
          <w:tcPr>
            <w:tcW w:w="990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77" w:tblpY="-15"/>
              <w:tblOverlap w:val="never"/>
              <w:tblW w:w="985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50"/>
            </w:tblGrid>
            <w:tr w:rsidR="000828B0" w:rsidRPr="001615D0" w14:paraId="205E173F" w14:textId="77777777" w:rsidTr="00F312B5">
              <w:trPr>
                <w:trHeight w:val="33"/>
              </w:trPr>
              <w:tc>
                <w:tcPr>
                  <w:tcW w:w="9850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5087C9" w14:textId="77777777"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rPr>
                      <w:rStyle w:val="FontStyle15"/>
                      <w:sz w:val="28"/>
                      <w:szCs w:val="28"/>
                    </w:rPr>
                  </w:pPr>
                  <w:r w:rsidRPr="00472961">
                    <w:rPr>
                      <w:rStyle w:val="FontStyle15"/>
                      <w:sz w:val="28"/>
                      <w:szCs w:val="28"/>
                    </w:rPr>
                    <w:t>О</w:t>
                  </w:r>
                  <w:r>
                    <w:rPr>
                      <w:rStyle w:val="FontStyle15"/>
                      <w:sz w:val="28"/>
                      <w:szCs w:val="28"/>
                    </w:rPr>
                    <w:t xml:space="preserve">б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утверждении</w:t>
                  </w:r>
                  <w:r w:rsidR="003279B7"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Положения</w:t>
                  </w:r>
                  <w:r>
                    <w:rPr>
                      <w:rStyle w:val="FontStyle15"/>
                      <w:sz w:val="28"/>
                      <w:szCs w:val="28"/>
                    </w:rPr>
                    <w:t xml:space="preserve"> о пунктах </w:t>
                  </w:r>
                </w:p>
                <w:p w14:paraId="797608CD" w14:textId="77777777"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 w:rsidRPr="00472961">
                    <w:rPr>
                      <w:rStyle w:val="FontStyle15"/>
                      <w:sz w:val="28"/>
                      <w:szCs w:val="28"/>
                    </w:rPr>
                    <w:t>врем</w:t>
                  </w:r>
                  <w:r>
                    <w:rPr>
                      <w:rStyle w:val="FontStyle15"/>
                      <w:sz w:val="28"/>
                      <w:szCs w:val="28"/>
                    </w:rPr>
                    <w:t>енного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 xml:space="preserve"> размещения в </w:t>
                  </w:r>
                  <w:r>
                    <w:rPr>
                      <w:rStyle w:val="FontStyle15"/>
                      <w:sz w:val="28"/>
                      <w:szCs w:val="28"/>
                    </w:rPr>
                    <w:t>случае угрозы</w:t>
                  </w:r>
                </w:p>
                <w:p w14:paraId="403C980F" w14:textId="77777777"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 xml:space="preserve">или возникновения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чрезвычайной</w:t>
                  </w:r>
                </w:p>
                <w:p w14:paraId="6FA24D64" w14:textId="77777777"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 w:rsidRPr="00472961">
                    <w:rPr>
                      <w:rStyle w:val="FontStyle15"/>
                      <w:sz w:val="28"/>
                      <w:szCs w:val="28"/>
                    </w:rPr>
                    <w:t>ситуации</w:t>
                  </w:r>
                  <w:r w:rsidR="00D30C3E"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на</w:t>
                  </w:r>
                  <w:r w:rsidR="00D30C3E"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т</w:t>
                  </w:r>
                  <w:r>
                    <w:rPr>
                      <w:rStyle w:val="FontStyle15"/>
                      <w:sz w:val="28"/>
                      <w:szCs w:val="28"/>
                    </w:rPr>
                    <w:t xml:space="preserve">ерритории муниципального  </w:t>
                  </w:r>
                </w:p>
                <w:p w14:paraId="407FDC48" w14:textId="77777777" w:rsidR="000828B0" w:rsidRDefault="007E416E" w:rsidP="00D7681F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 xml:space="preserve">района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«</w:t>
                  </w:r>
                  <w:r>
                    <w:rPr>
                      <w:rStyle w:val="FontStyle15"/>
                      <w:sz w:val="28"/>
                      <w:szCs w:val="28"/>
                    </w:rPr>
                    <w:t>Княжпогостский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»</w:t>
                  </w:r>
                </w:p>
                <w:p w14:paraId="04327FD1" w14:textId="77777777" w:rsidR="00D7681F" w:rsidRPr="00705965" w:rsidRDefault="00D7681F" w:rsidP="00D7681F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4AE86B4" w14:textId="77777777" w:rsidR="003E5721" w:rsidRPr="00B96436" w:rsidRDefault="003E5721" w:rsidP="00550572">
            <w:pPr>
              <w:shd w:val="clear" w:color="auto" w:fill="FFFFFF"/>
              <w:spacing w:after="0" w:line="315" w:lineRule="atLeast"/>
              <w:ind w:firstLine="60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297C8" w14:textId="77777777" w:rsidR="00A71A94" w:rsidRDefault="00D30C3E" w:rsidP="00550572">
            <w:pPr>
              <w:shd w:val="clear" w:color="auto" w:fill="FFFFFF"/>
              <w:spacing w:after="0" w:line="315" w:lineRule="atLeast"/>
              <w:ind w:firstLine="60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30C3E">
              <w:rPr>
                <w:rFonts w:ascii="Times New Roman" w:hAnsi="Times New Roman" w:cs="Times New Roman"/>
                <w:sz w:val="28"/>
                <w:szCs w:val="28"/>
              </w:rPr>
              <w:t>В соответствии с пунктом 2 статьи 11  Ф</w:t>
            </w:r>
            <w:r w:rsidR="0022174B">
              <w:rPr>
                <w:rFonts w:ascii="Times New Roman" w:hAnsi="Times New Roman" w:cs="Times New Roman"/>
                <w:sz w:val="28"/>
                <w:szCs w:val="28"/>
              </w:rPr>
              <w:t>едерального закона от 21 декабря 1994 года</w:t>
            </w:r>
            <w:r w:rsidRPr="00D30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174B">
              <w:rPr>
                <w:rFonts w:ascii="Times New Roman" w:hAnsi="Times New Roman" w:cs="Times New Roman"/>
                <w:sz w:val="28"/>
                <w:szCs w:val="28"/>
              </w:rPr>
              <w:t>№ 68-ФЗ «</w:t>
            </w:r>
            <w:r w:rsidRPr="00D30C3E">
              <w:rPr>
                <w:rFonts w:ascii="Times New Roman" w:hAnsi="Times New Roman" w:cs="Times New Roman"/>
                <w:sz w:val="28"/>
                <w:szCs w:val="28"/>
              </w:rPr>
              <w:t>О защите населения и территорий от чрезвычайных ситуаций природного и техногенного характера</w:t>
            </w:r>
            <w:r w:rsidR="002217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0C3E">
              <w:rPr>
                <w:rFonts w:ascii="Times New Roman" w:hAnsi="Times New Roman" w:cs="Times New Roman"/>
                <w:sz w:val="28"/>
                <w:szCs w:val="28"/>
              </w:rPr>
              <w:t xml:space="preserve">, постановления администрации муниципального района </w:t>
            </w:r>
            <w:r w:rsidR="002217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30C3E">
              <w:rPr>
                <w:rFonts w:ascii="Times New Roman" w:hAnsi="Times New Roman" w:cs="Times New Roman"/>
                <w:sz w:val="28"/>
                <w:szCs w:val="28"/>
              </w:rPr>
              <w:t>Княжпогостский</w:t>
            </w:r>
            <w:r w:rsidR="002217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30C3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85F7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30C3E">
              <w:rPr>
                <w:rFonts w:ascii="Times New Roman" w:hAnsi="Times New Roman" w:cs="Times New Roman"/>
                <w:sz w:val="28"/>
                <w:szCs w:val="28"/>
              </w:rPr>
              <w:t xml:space="preserve"> марта 20</w:t>
            </w:r>
            <w:r w:rsidR="00785F7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30C3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785F7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Pr="00D30C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F73">
              <w:rPr>
                <w:rFonts w:ascii="Times New Roman" w:hAnsi="Times New Roman" w:cs="Times New Roman"/>
                <w:sz w:val="28"/>
                <w:szCs w:val="28"/>
              </w:rPr>
              <w:t>№ 106 «</w:t>
            </w:r>
            <w:r w:rsidR="00785F73" w:rsidRPr="00785F73">
              <w:rPr>
                <w:rFonts w:ascii="Times New Roman" w:hAnsi="Times New Roman" w:cs="Times New Roman"/>
                <w:sz w:val="28"/>
                <w:szCs w:val="28"/>
              </w:rPr>
              <w:t>О создании эвакуационной (эвакоприемной) комиссии в муниципальном районе «Княжпогостский»</w:t>
            </w:r>
            <w:r w:rsidRPr="00D30C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35BF2E" w14:textId="77777777" w:rsidR="00D30C3E" w:rsidRPr="00A71A94" w:rsidRDefault="00D30C3E" w:rsidP="00550572">
            <w:pPr>
              <w:shd w:val="clear" w:color="auto" w:fill="FFFFFF"/>
              <w:spacing w:after="0" w:line="315" w:lineRule="atLeast"/>
              <w:ind w:firstLine="601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41449" w14:textId="77777777" w:rsidR="000828B0" w:rsidRDefault="000828B0" w:rsidP="00CE414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ПОСТАНОВЛЯЮ:</w:t>
            </w:r>
          </w:p>
          <w:p w14:paraId="53BB26C9" w14:textId="77777777" w:rsidR="000828B0" w:rsidRPr="000F10A0" w:rsidRDefault="000828B0" w:rsidP="000F10A0">
            <w:pPr>
              <w:pStyle w:val="a4"/>
              <w:ind w:left="34" w:firstLine="567"/>
              <w:rPr>
                <w:rFonts w:ascii="Times New Roman" w:hAnsi="Times New Roman"/>
                <w:sz w:val="28"/>
                <w:szCs w:val="28"/>
              </w:rPr>
            </w:pPr>
          </w:p>
          <w:p w14:paraId="4DCBC6EF" w14:textId="32CE2699" w:rsidR="00C42D78" w:rsidRPr="00C42D78" w:rsidRDefault="00C42D78" w:rsidP="00C42D78">
            <w:pPr>
              <w:pStyle w:val="a3"/>
              <w:numPr>
                <w:ilvl w:val="0"/>
                <w:numId w:val="6"/>
              </w:numPr>
              <w:ind w:left="0" w:firstLine="601"/>
              <w:jc w:val="both"/>
              <w:rPr>
                <w:rFonts w:ascii="Times New Roman" w:hAnsi="Times New Roman"/>
                <w:szCs w:val="28"/>
              </w:rPr>
            </w:pPr>
            <w:r w:rsidRPr="00C42D78">
              <w:rPr>
                <w:rFonts w:ascii="Times New Roman" w:hAnsi="Times New Roman"/>
                <w:szCs w:val="28"/>
              </w:rPr>
              <w:t>Утвердить Положение о пунктах временного размещения (</w:t>
            </w:r>
            <w:r w:rsidR="004054D8">
              <w:rPr>
                <w:rFonts w:ascii="Times New Roman" w:hAnsi="Times New Roman"/>
                <w:szCs w:val="28"/>
              </w:rPr>
              <w:t xml:space="preserve">далее – </w:t>
            </w:r>
            <w:r w:rsidRPr="00C42D78">
              <w:rPr>
                <w:rFonts w:ascii="Times New Roman" w:hAnsi="Times New Roman"/>
                <w:szCs w:val="28"/>
              </w:rPr>
              <w:t xml:space="preserve">ПВР) согласно приложению </w:t>
            </w:r>
            <w:r w:rsidR="004054D8">
              <w:rPr>
                <w:rFonts w:ascii="Times New Roman" w:hAnsi="Times New Roman"/>
                <w:szCs w:val="28"/>
              </w:rPr>
              <w:t xml:space="preserve">№ </w:t>
            </w:r>
            <w:r w:rsidRPr="00C42D78">
              <w:rPr>
                <w:rFonts w:ascii="Times New Roman" w:hAnsi="Times New Roman"/>
                <w:szCs w:val="28"/>
              </w:rPr>
              <w:t>1</w:t>
            </w:r>
            <w:r w:rsidR="007557B1">
              <w:rPr>
                <w:rFonts w:ascii="Times New Roman" w:hAnsi="Times New Roman"/>
                <w:szCs w:val="28"/>
              </w:rPr>
              <w:t xml:space="preserve"> к настоящему постановлению.</w:t>
            </w:r>
          </w:p>
          <w:p w14:paraId="1D9B9778" w14:textId="55F913F8" w:rsidR="00C42D78" w:rsidRPr="00C42D78" w:rsidRDefault="00C42D78" w:rsidP="00C42D78">
            <w:pPr>
              <w:pStyle w:val="a3"/>
              <w:numPr>
                <w:ilvl w:val="0"/>
                <w:numId w:val="6"/>
              </w:numPr>
              <w:ind w:left="0" w:firstLine="601"/>
              <w:jc w:val="both"/>
              <w:rPr>
                <w:rFonts w:ascii="Times New Roman" w:hAnsi="Times New Roman"/>
                <w:szCs w:val="28"/>
              </w:rPr>
            </w:pPr>
            <w:r w:rsidRPr="00C42D78">
              <w:rPr>
                <w:rFonts w:ascii="Times New Roman" w:hAnsi="Times New Roman"/>
                <w:szCs w:val="28"/>
              </w:rPr>
              <w:t xml:space="preserve">Утвердить перечень ПВР на территории </w:t>
            </w:r>
            <w:r w:rsidR="004054D8">
              <w:rPr>
                <w:rFonts w:ascii="Times New Roman" w:hAnsi="Times New Roman"/>
                <w:szCs w:val="28"/>
              </w:rPr>
              <w:t>муниципального района «Княжпогостский»</w:t>
            </w:r>
            <w:r w:rsidR="00E25D93">
              <w:rPr>
                <w:rFonts w:ascii="Times New Roman" w:hAnsi="Times New Roman"/>
                <w:szCs w:val="28"/>
              </w:rPr>
              <w:t xml:space="preserve"> (далее – МР «Княжпогостский»)</w:t>
            </w:r>
            <w:r w:rsidR="004054D8">
              <w:rPr>
                <w:rFonts w:ascii="Times New Roman" w:hAnsi="Times New Roman"/>
                <w:szCs w:val="28"/>
              </w:rPr>
              <w:t xml:space="preserve"> </w:t>
            </w:r>
            <w:r w:rsidRPr="00C42D78">
              <w:rPr>
                <w:rFonts w:ascii="Times New Roman" w:hAnsi="Times New Roman"/>
                <w:szCs w:val="28"/>
              </w:rPr>
              <w:t xml:space="preserve">согласно приложению </w:t>
            </w:r>
            <w:r w:rsidR="004054D8">
              <w:rPr>
                <w:rFonts w:ascii="Times New Roman" w:hAnsi="Times New Roman"/>
                <w:szCs w:val="28"/>
              </w:rPr>
              <w:t xml:space="preserve">№ </w:t>
            </w:r>
            <w:r w:rsidRPr="00C42D78">
              <w:rPr>
                <w:rFonts w:ascii="Times New Roman" w:hAnsi="Times New Roman"/>
                <w:szCs w:val="28"/>
              </w:rPr>
              <w:t>2</w:t>
            </w:r>
            <w:r w:rsidR="007557B1">
              <w:rPr>
                <w:rFonts w:ascii="Times New Roman" w:hAnsi="Times New Roman"/>
                <w:szCs w:val="28"/>
              </w:rPr>
              <w:t xml:space="preserve"> к настоящему постановлению</w:t>
            </w:r>
            <w:r w:rsidRPr="00C42D78">
              <w:rPr>
                <w:rFonts w:ascii="Times New Roman" w:hAnsi="Times New Roman"/>
                <w:szCs w:val="28"/>
              </w:rPr>
              <w:t>.</w:t>
            </w:r>
          </w:p>
          <w:p w14:paraId="750E857F" w14:textId="77777777" w:rsidR="00C42D78" w:rsidRPr="00C42D78" w:rsidRDefault="00D46A44" w:rsidP="00C42D78">
            <w:pPr>
              <w:pStyle w:val="a3"/>
              <w:numPr>
                <w:ilvl w:val="0"/>
                <w:numId w:val="6"/>
              </w:numPr>
              <w:ind w:left="0" w:firstLine="601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Р</w:t>
            </w:r>
            <w:r w:rsidRPr="0032435D">
              <w:rPr>
                <w:rFonts w:ascii="Times New Roman" w:hAnsi="Times New Roman"/>
                <w:szCs w:val="28"/>
              </w:rPr>
              <w:t xml:space="preserve">уководителям </w:t>
            </w:r>
            <w:r w:rsidR="00E25D93" w:rsidRPr="00C42D78">
              <w:rPr>
                <w:rFonts w:ascii="Times New Roman" w:hAnsi="Times New Roman"/>
                <w:szCs w:val="28"/>
              </w:rPr>
              <w:t>учреждений, на базе которых создаются ПВР</w:t>
            </w:r>
            <w:r>
              <w:rPr>
                <w:rFonts w:ascii="Times New Roman" w:hAnsi="Times New Roman"/>
                <w:szCs w:val="28"/>
              </w:rPr>
              <w:t>:</w:t>
            </w:r>
          </w:p>
          <w:p w14:paraId="49244E19" w14:textId="77777777" w:rsidR="00C42D78" w:rsidRDefault="00C42D78" w:rsidP="00DF07DF">
            <w:pPr>
              <w:pStyle w:val="a3"/>
              <w:numPr>
                <w:ilvl w:val="1"/>
                <w:numId w:val="6"/>
              </w:numPr>
              <w:ind w:left="34" w:firstLine="567"/>
              <w:jc w:val="both"/>
              <w:rPr>
                <w:rFonts w:ascii="Times New Roman" w:hAnsi="Times New Roman"/>
                <w:szCs w:val="28"/>
              </w:rPr>
            </w:pPr>
            <w:r w:rsidRPr="00C42D78">
              <w:rPr>
                <w:rFonts w:ascii="Times New Roman" w:hAnsi="Times New Roman"/>
                <w:szCs w:val="28"/>
              </w:rPr>
              <w:t xml:space="preserve">Обеспечить оснащение ПВР согласно </w:t>
            </w:r>
            <w:r w:rsidR="00D46A44">
              <w:rPr>
                <w:rFonts w:ascii="Times New Roman" w:hAnsi="Times New Roman"/>
                <w:szCs w:val="28"/>
              </w:rPr>
              <w:t>«</w:t>
            </w:r>
            <w:r w:rsidRPr="00C42D78">
              <w:rPr>
                <w:rFonts w:ascii="Times New Roman" w:hAnsi="Times New Roman"/>
                <w:szCs w:val="28"/>
              </w:rPr>
              <w:t xml:space="preserve">Положения </w:t>
            </w:r>
            <w:r w:rsidR="00D46A44">
              <w:rPr>
                <w:rFonts w:ascii="Times New Roman" w:hAnsi="Times New Roman"/>
                <w:szCs w:val="28"/>
              </w:rPr>
              <w:t>о пунктах временного размещения»</w:t>
            </w:r>
            <w:r w:rsidRPr="00C42D78">
              <w:rPr>
                <w:rFonts w:ascii="Times New Roman" w:hAnsi="Times New Roman"/>
                <w:szCs w:val="28"/>
              </w:rPr>
              <w:t>.</w:t>
            </w:r>
          </w:p>
          <w:p w14:paraId="10D503C1" w14:textId="77777777" w:rsidR="00DF07DF" w:rsidRPr="00C42D78" w:rsidRDefault="00DF07DF" w:rsidP="001B164A">
            <w:pPr>
              <w:pStyle w:val="a3"/>
              <w:numPr>
                <w:ilvl w:val="1"/>
                <w:numId w:val="6"/>
              </w:numPr>
              <w:ind w:left="34"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Назначить </w:t>
            </w:r>
            <w:r w:rsidR="00070E65">
              <w:rPr>
                <w:rFonts w:ascii="Times New Roman" w:hAnsi="Times New Roman"/>
                <w:szCs w:val="28"/>
              </w:rPr>
              <w:t>приказом (распоря</w:t>
            </w:r>
            <w:r w:rsidR="001B164A">
              <w:rPr>
                <w:rFonts w:ascii="Times New Roman" w:hAnsi="Times New Roman"/>
                <w:szCs w:val="28"/>
              </w:rPr>
              <w:t>жением) состав администрации ПВР, согласно «</w:t>
            </w:r>
            <w:r w:rsidR="001B164A" w:rsidRPr="00C42D78">
              <w:rPr>
                <w:rFonts w:ascii="Times New Roman" w:hAnsi="Times New Roman"/>
                <w:szCs w:val="28"/>
              </w:rPr>
              <w:t xml:space="preserve">Положения </w:t>
            </w:r>
            <w:r w:rsidR="001B164A">
              <w:rPr>
                <w:rFonts w:ascii="Times New Roman" w:hAnsi="Times New Roman"/>
                <w:szCs w:val="28"/>
              </w:rPr>
              <w:t>о пунктах временного размещения».</w:t>
            </w:r>
          </w:p>
          <w:p w14:paraId="56FDC174" w14:textId="77777777" w:rsidR="00C42D78" w:rsidRDefault="00C42D78" w:rsidP="001B164A">
            <w:pPr>
              <w:pStyle w:val="a3"/>
              <w:numPr>
                <w:ilvl w:val="1"/>
                <w:numId w:val="6"/>
              </w:numPr>
              <w:ind w:left="34" w:firstLine="567"/>
              <w:jc w:val="both"/>
              <w:rPr>
                <w:rFonts w:ascii="Times New Roman" w:hAnsi="Times New Roman"/>
                <w:szCs w:val="28"/>
              </w:rPr>
            </w:pPr>
            <w:r w:rsidRPr="00C42D78">
              <w:rPr>
                <w:rFonts w:ascii="Times New Roman" w:hAnsi="Times New Roman"/>
                <w:szCs w:val="28"/>
              </w:rPr>
              <w:t xml:space="preserve">Заключить соответствующие соглашения </w:t>
            </w:r>
            <w:r w:rsidR="001B164A">
              <w:rPr>
                <w:rFonts w:ascii="Times New Roman" w:hAnsi="Times New Roman"/>
                <w:szCs w:val="28"/>
              </w:rPr>
              <w:t>по</w:t>
            </w:r>
            <w:r w:rsidRPr="00C42D78">
              <w:rPr>
                <w:rFonts w:ascii="Times New Roman" w:hAnsi="Times New Roman"/>
                <w:szCs w:val="28"/>
              </w:rPr>
              <w:t xml:space="preserve"> </w:t>
            </w:r>
            <w:r w:rsidR="000C2F67">
              <w:rPr>
                <w:rFonts w:ascii="Times New Roman" w:hAnsi="Times New Roman"/>
                <w:szCs w:val="28"/>
              </w:rPr>
              <w:t xml:space="preserve">организации </w:t>
            </w:r>
            <w:r w:rsidR="008F58A8">
              <w:rPr>
                <w:rFonts w:ascii="Times New Roman" w:hAnsi="Times New Roman"/>
                <w:szCs w:val="28"/>
              </w:rPr>
              <w:t xml:space="preserve">необходимого </w:t>
            </w:r>
            <w:r w:rsidR="000C2F67">
              <w:rPr>
                <w:rFonts w:ascii="Times New Roman" w:hAnsi="Times New Roman"/>
                <w:szCs w:val="28"/>
              </w:rPr>
              <w:t xml:space="preserve">жизнеобеспечения населения </w:t>
            </w:r>
            <w:r w:rsidR="001273B9">
              <w:rPr>
                <w:rFonts w:ascii="Times New Roman" w:hAnsi="Times New Roman"/>
                <w:szCs w:val="28"/>
              </w:rPr>
              <w:t>размещенного</w:t>
            </w:r>
            <w:r w:rsidR="000C2F67">
              <w:rPr>
                <w:rFonts w:ascii="Times New Roman" w:hAnsi="Times New Roman"/>
                <w:szCs w:val="28"/>
              </w:rPr>
              <w:t xml:space="preserve"> в ПВР.</w:t>
            </w:r>
          </w:p>
          <w:p w14:paraId="5FF35DC6" w14:textId="4F80005D" w:rsidR="001B164A" w:rsidRPr="00C42D78" w:rsidRDefault="005E6DB3" w:rsidP="005E6DB3">
            <w:pPr>
              <w:pStyle w:val="a3"/>
              <w:numPr>
                <w:ilvl w:val="1"/>
                <w:numId w:val="6"/>
              </w:numPr>
              <w:ind w:left="34" w:firstLine="567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Предусмотреть порядок перевода и дальнейшего функционирования учреждения</w:t>
            </w:r>
            <w:r w:rsidR="007557B1">
              <w:rPr>
                <w:rFonts w:ascii="Times New Roman" w:hAnsi="Times New Roman"/>
                <w:szCs w:val="28"/>
              </w:rPr>
              <w:t>,</w:t>
            </w:r>
            <w:r>
              <w:rPr>
                <w:rFonts w:ascii="Times New Roman" w:hAnsi="Times New Roman"/>
                <w:szCs w:val="28"/>
              </w:rPr>
              <w:t xml:space="preserve"> высвобождающего объект под ПВР на период его эксплуатации.  </w:t>
            </w:r>
          </w:p>
          <w:p w14:paraId="16615E95" w14:textId="7CEE8033" w:rsidR="00C42D78" w:rsidRPr="00C42D78" w:rsidRDefault="00671C4F" w:rsidP="00C42D78">
            <w:pPr>
              <w:pStyle w:val="a3"/>
              <w:numPr>
                <w:ilvl w:val="0"/>
                <w:numId w:val="6"/>
              </w:numPr>
              <w:ind w:left="0" w:firstLine="601"/>
              <w:jc w:val="both"/>
              <w:rPr>
                <w:rFonts w:ascii="Times New Roman" w:hAnsi="Times New Roman"/>
                <w:szCs w:val="28"/>
              </w:rPr>
            </w:pPr>
            <w:r w:rsidRPr="0032435D">
              <w:rPr>
                <w:rFonts w:ascii="Times New Roman" w:hAnsi="Times New Roman"/>
                <w:szCs w:val="28"/>
              </w:rPr>
              <w:t>Считать утратившим</w:t>
            </w:r>
            <w:r w:rsidR="00495B50">
              <w:rPr>
                <w:rFonts w:ascii="Times New Roman" w:hAnsi="Times New Roman"/>
                <w:szCs w:val="28"/>
              </w:rPr>
              <w:t>и</w:t>
            </w:r>
            <w:r w:rsidRPr="0032435D">
              <w:rPr>
                <w:rFonts w:ascii="Times New Roman" w:hAnsi="Times New Roman"/>
                <w:szCs w:val="28"/>
              </w:rPr>
              <w:t xml:space="preserve"> силу постановлени</w:t>
            </w:r>
            <w:r w:rsidR="00495B50">
              <w:rPr>
                <w:rFonts w:ascii="Times New Roman" w:hAnsi="Times New Roman"/>
                <w:szCs w:val="28"/>
              </w:rPr>
              <w:t>я</w:t>
            </w:r>
            <w:r w:rsidRPr="0032435D">
              <w:rPr>
                <w:rFonts w:ascii="Times New Roman" w:hAnsi="Times New Roman"/>
                <w:szCs w:val="28"/>
              </w:rPr>
              <w:t xml:space="preserve"> администрации </w:t>
            </w:r>
            <w:r w:rsidRPr="00311220">
              <w:rPr>
                <w:rFonts w:ascii="Times New Roman" w:hAnsi="Times New Roman"/>
                <w:szCs w:val="28"/>
              </w:rPr>
              <w:t>муниципального района «Кня</w:t>
            </w:r>
            <w:r>
              <w:rPr>
                <w:rFonts w:ascii="Times New Roman" w:hAnsi="Times New Roman"/>
                <w:szCs w:val="28"/>
              </w:rPr>
              <w:t>жпогостский» от 03.04.2015 № 236</w:t>
            </w:r>
            <w:r w:rsidRPr="00311220">
              <w:rPr>
                <w:rFonts w:ascii="Times New Roman" w:hAnsi="Times New Roman"/>
                <w:szCs w:val="28"/>
              </w:rPr>
              <w:t xml:space="preserve"> </w:t>
            </w:r>
            <w:r w:rsidRPr="00311220">
              <w:rPr>
                <w:rFonts w:ascii="Times New Roman" w:hAnsi="Times New Roman"/>
                <w:color w:val="000000"/>
                <w:szCs w:val="28"/>
              </w:rPr>
              <w:t>«О</w:t>
            </w:r>
            <w:r w:rsidR="00236268">
              <w:rPr>
                <w:rFonts w:ascii="Times New Roman" w:hAnsi="Times New Roman"/>
                <w:color w:val="000000"/>
                <w:szCs w:val="28"/>
              </w:rPr>
              <w:t xml:space="preserve">б утверждении Положения </w:t>
            </w:r>
            <w:r w:rsidR="00320647">
              <w:rPr>
                <w:rFonts w:ascii="Times New Roman" w:hAnsi="Times New Roman"/>
                <w:color w:val="000000"/>
                <w:szCs w:val="28"/>
              </w:rPr>
              <w:t xml:space="preserve">о пунктах временного размещения </w:t>
            </w:r>
            <w:r w:rsidRPr="00311220">
              <w:rPr>
                <w:rFonts w:ascii="Times New Roman" w:hAnsi="Times New Roman"/>
                <w:color w:val="000000"/>
                <w:szCs w:val="28"/>
              </w:rPr>
              <w:t>в</w:t>
            </w:r>
            <w:r w:rsidR="00320647">
              <w:rPr>
                <w:rFonts w:ascii="Times New Roman" w:hAnsi="Times New Roman"/>
                <w:color w:val="000000"/>
                <w:szCs w:val="28"/>
              </w:rPr>
              <w:t xml:space="preserve"> случае угрозы или возникновения чрезвычайной ситуации на территории муниципального района</w:t>
            </w:r>
            <w:r w:rsidRPr="00311220">
              <w:rPr>
                <w:rFonts w:ascii="Times New Roman" w:hAnsi="Times New Roman"/>
                <w:color w:val="000000"/>
                <w:szCs w:val="28"/>
              </w:rPr>
              <w:t xml:space="preserve"> «Княжпогостский»</w:t>
            </w:r>
            <w:r w:rsidR="00320647">
              <w:rPr>
                <w:rFonts w:ascii="Times New Roman" w:hAnsi="Times New Roman"/>
                <w:color w:val="000000"/>
                <w:szCs w:val="28"/>
              </w:rPr>
              <w:t xml:space="preserve">, </w:t>
            </w:r>
            <w:r w:rsidR="00495B50">
              <w:rPr>
                <w:rFonts w:ascii="Times New Roman" w:hAnsi="Times New Roman"/>
                <w:color w:val="000000"/>
                <w:szCs w:val="28"/>
              </w:rPr>
              <w:t>от 20.04.2020 № 350 «О внесении изменений в постановление администрации муниципального района «Княжпогостский</w:t>
            </w:r>
            <w:r w:rsidR="00B40D31">
              <w:rPr>
                <w:rFonts w:ascii="Times New Roman" w:hAnsi="Times New Roman"/>
                <w:color w:val="000000"/>
                <w:szCs w:val="28"/>
              </w:rPr>
              <w:t>».</w:t>
            </w:r>
          </w:p>
          <w:p w14:paraId="307631F4" w14:textId="77777777" w:rsidR="005C3BB0" w:rsidRPr="00D9134E" w:rsidRDefault="005C3BB0" w:rsidP="009905A2">
            <w:pPr>
              <w:pStyle w:val="a3"/>
              <w:numPr>
                <w:ilvl w:val="0"/>
                <w:numId w:val="6"/>
              </w:numPr>
              <w:ind w:left="0" w:firstLine="601"/>
              <w:jc w:val="both"/>
              <w:rPr>
                <w:rFonts w:ascii="Times New Roman" w:hAnsi="Times New Roman"/>
                <w:szCs w:val="28"/>
              </w:rPr>
            </w:pPr>
            <w:r w:rsidRPr="00D9134E">
              <w:rPr>
                <w:rFonts w:ascii="Times New Roman" w:hAnsi="Times New Roman"/>
                <w:szCs w:val="28"/>
              </w:rPr>
              <w:lastRenderedPageBreak/>
              <w:t>Настоящее постановление вступает в силу с</w:t>
            </w:r>
            <w:r w:rsidR="00C340EC">
              <w:rPr>
                <w:rFonts w:ascii="Times New Roman" w:hAnsi="Times New Roman"/>
                <w:szCs w:val="28"/>
              </w:rPr>
              <w:t xml:space="preserve"> момента</w:t>
            </w:r>
            <w:r w:rsidR="00671C4F">
              <w:rPr>
                <w:rFonts w:ascii="Times New Roman" w:hAnsi="Times New Roman"/>
                <w:szCs w:val="28"/>
              </w:rPr>
              <w:t xml:space="preserve"> его принятия</w:t>
            </w:r>
            <w:r w:rsidRPr="00D9134E">
              <w:rPr>
                <w:rFonts w:ascii="Times New Roman" w:hAnsi="Times New Roman"/>
                <w:szCs w:val="28"/>
              </w:rPr>
              <w:t>.</w:t>
            </w:r>
          </w:p>
          <w:p w14:paraId="41671D7B" w14:textId="651BD0A8" w:rsidR="005C3BB0" w:rsidRPr="009905A2" w:rsidRDefault="00FF6C70" w:rsidP="009905A2">
            <w:pPr>
              <w:pStyle w:val="a3"/>
              <w:numPr>
                <w:ilvl w:val="0"/>
                <w:numId w:val="6"/>
              </w:numPr>
              <w:ind w:left="0" w:firstLine="601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C42D78">
              <w:rPr>
                <w:rFonts w:ascii="Times New Roman" w:hAnsi="Times New Roman"/>
                <w:szCs w:val="28"/>
              </w:rPr>
              <w:t>Контроль за</w:t>
            </w:r>
            <w:proofErr w:type="gramEnd"/>
            <w:r w:rsidRPr="00C42D78">
              <w:rPr>
                <w:rFonts w:ascii="Times New Roman" w:hAnsi="Times New Roman"/>
                <w:szCs w:val="28"/>
              </w:rPr>
              <w:t xml:space="preserve"> исполнением </w:t>
            </w:r>
            <w:r w:rsidR="00316B80">
              <w:rPr>
                <w:rFonts w:ascii="Times New Roman" w:hAnsi="Times New Roman"/>
                <w:szCs w:val="28"/>
              </w:rPr>
              <w:t>настоящего</w:t>
            </w:r>
            <w:r w:rsidRPr="00C42D78">
              <w:rPr>
                <w:rFonts w:ascii="Times New Roman" w:hAnsi="Times New Roman"/>
                <w:szCs w:val="28"/>
              </w:rPr>
              <w:t xml:space="preserve"> постановления возложить на </w:t>
            </w:r>
            <w:r>
              <w:rPr>
                <w:rFonts w:ascii="Times New Roman" w:hAnsi="Times New Roman"/>
                <w:szCs w:val="28"/>
              </w:rPr>
              <w:t xml:space="preserve">первого </w:t>
            </w:r>
            <w:r w:rsidRPr="00C42D78">
              <w:rPr>
                <w:rFonts w:ascii="Times New Roman" w:hAnsi="Times New Roman"/>
                <w:szCs w:val="28"/>
              </w:rPr>
              <w:t xml:space="preserve">заместителя руководителя администрации </w:t>
            </w:r>
            <w:r>
              <w:rPr>
                <w:rFonts w:ascii="Times New Roman" w:hAnsi="Times New Roman"/>
                <w:szCs w:val="28"/>
              </w:rPr>
              <w:t>МР «Княжпогостский»</w:t>
            </w:r>
            <w:r w:rsidRPr="00C42D78"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 xml:space="preserve">  М.В. Ховрина</w:t>
            </w:r>
            <w:r w:rsidR="009905A2" w:rsidRPr="009905A2">
              <w:rPr>
                <w:rFonts w:ascii="Times New Roman" w:hAnsi="Times New Roman"/>
                <w:szCs w:val="28"/>
              </w:rPr>
              <w:t xml:space="preserve">. </w:t>
            </w:r>
          </w:p>
          <w:p w14:paraId="2BE2C83C" w14:textId="77777777" w:rsidR="005C3BB0" w:rsidRPr="001615D0" w:rsidRDefault="005C3BB0" w:rsidP="000F10A0">
            <w:pPr>
              <w:shd w:val="clear" w:color="auto" w:fill="FFFFFF"/>
              <w:spacing w:after="0" w:line="315" w:lineRule="atLeast"/>
              <w:ind w:firstLine="17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14:paraId="36286364" w14:textId="77777777" w:rsidR="00320647" w:rsidRPr="001615D0" w:rsidRDefault="00320647" w:rsidP="00320647">
            <w:pPr>
              <w:pStyle w:val="a4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14:paraId="4679B2A4" w14:textId="77777777" w:rsidR="005C3BB0" w:rsidRPr="00C02CAF" w:rsidRDefault="00550572" w:rsidP="005C3BB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МР «Княжпогостский» -                                                                                  </w:t>
            </w:r>
            <w:r w:rsidR="00DC7344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5C3BB0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="005C3BB0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       </w:t>
            </w:r>
            <w:r w:rsidR="003279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А.Л.Немчинов</w:t>
            </w:r>
          </w:p>
          <w:p w14:paraId="45C72A13" w14:textId="77777777" w:rsidR="00194A43" w:rsidRDefault="00194A43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A5F558" w14:textId="77777777" w:rsidR="00F312B5" w:rsidRDefault="00F312B5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1EDA8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74B2E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BF502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32AA4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7920B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AA03D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221BF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457136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4C967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7F7BBC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ADD4B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88C25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531B2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053BA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8ED25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E97D5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E395BB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3E81F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CC826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37404E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ADCC2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3D1F2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A1818" w14:textId="77777777" w:rsidR="00316B80" w:rsidRDefault="00316B8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B08C4" w14:textId="77777777" w:rsidR="00316B80" w:rsidRDefault="00316B8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0C1BF3" w14:textId="77777777" w:rsidR="00316B80" w:rsidRDefault="00316B8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98FD77" w14:textId="77777777" w:rsidR="00316B80" w:rsidRDefault="00316B8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07CF3" w14:textId="77777777" w:rsidR="00316B80" w:rsidRDefault="00316B8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64207" w14:textId="77777777" w:rsidR="00316B80" w:rsidRDefault="00316B8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FCAE0" w14:textId="77777777" w:rsidR="00316B80" w:rsidRDefault="00316B8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B6E664" w14:textId="6AAE9C54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B03BF9" w14:textId="4EF9AA28" w:rsidR="007557B1" w:rsidRDefault="007557B1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18D2E" w14:textId="659216F1" w:rsidR="007557B1" w:rsidRDefault="007557B1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8717B5" w14:textId="77777777" w:rsidR="007557B1" w:rsidRDefault="007557B1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B15D47" w14:textId="77777777" w:rsidR="00495B50" w:rsidRDefault="00495B50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542331" w14:textId="77777777" w:rsidR="00F518A6" w:rsidRDefault="00F518A6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6E3B2" w14:textId="77777777" w:rsidR="00B85C0F" w:rsidRDefault="00B85C0F" w:rsidP="00B85C0F">
            <w:pPr>
              <w:ind w:left="50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9F5C8" w14:textId="3198C344" w:rsidR="00B85C0F" w:rsidRPr="002D6E35" w:rsidRDefault="00B85C0F" w:rsidP="00B85C0F">
            <w:pPr>
              <w:ind w:left="50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B85C0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№1                                                          к постановлению администрации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B85C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C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2D6E3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от </w:t>
            </w:r>
            <w:r w:rsidR="002D6E35" w:rsidRPr="002D6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85C0F">
              <w:rPr>
                <w:rFonts w:ascii="Times New Roman" w:hAnsi="Times New Roman" w:cs="Times New Roman"/>
                <w:sz w:val="20"/>
                <w:szCs w:val="20"/>
              </w:rPr>
              <w:t>.10.2021 №</w:t>
            </w:r>
            <w:r w:rsidR="002D6E35" w:rsidRPr="002D6E35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  <w:p w14:paraId="0886FCDC" w14:textId="77777777" w:rsidR="00F518A6" w:rsidRDefault="00F518A6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F397F" w14:textId="77777777" w:rsidR="005049A8" w:rsidRPr="005049A8" w:rsidRDefault="005049A8" w:rsidP="005049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ПОЛОЖЕНИЕ</w:t>
            </w:r>
          </w:p>
          <w:p w14:paraId="206D921C" w14:textId="3E41B857" w:rsidR="002B73A2" w:rsidRDefault="005049A8" w:rsidP="005049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9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 ПУНКТАХ ВРЕМЕННОГО РАЗМЕЩЕНИЯ </w:t>
            </w:r>
          </w:p>
          <w:p w14:paraId="3AFBC645" w14:textId="77777777" w:rsidR="005049A8" w:rsidRPr="008D4085" w:rsidRDefault="005049A8" w:rsidP="005049A8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85">
              <w:rPr>
                <w:rFonts w:ascii="Times New Roman" w:hAnsi="Times New Roman" w:cs="Times New Roman"/>
                <w:b/>
                <w:sz w:val="24"/>
                <w:szCs w:val="24"/>
              </w:rPr>
              <w:t>I. ОБЩИЕ ПОЛОЖЕНИЯ</w:t>
            </w:r>
          </w:p>
          <w:p w14:paraId="67F2214D" w14:textId="77777777" w:rsidR="00B96436" w:rsidRPr="00B96436" w:rsidRDefault="002B73A2" w:rsidP="00AA5D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617A3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96436" w:rsidRPr="00B96436">
              <w:rPr>
                <w:rFonts w:ascii="Times New Roman" w:hAnsi="Times New Roman" w:cs="Times New Roman"/>
                <w:sz w:val="24"/>
                <w:szCs w:val="24"/>
              </w:rPr>
              <w:t>1. Главной целью создания пунктов временного размещения (далее - ПВР) пострадавшего населения в ЧС является создание и поддержание необходимых условий для сохранения жизни и здоровья людей в наиболее сложный в организационном отношении период после возникновения ЧС.</w:t>
            </w:r>
          </w:p>
          <w:p w14:paraId="4EF477D0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2. ПВР предназначен для приема, временного размещения, учета и первоочередного жизнеобеспечения населения, отселенного (эвакуированного) из зоны ЧС или вероятной ЧС.</w:t>
            </w:r>
          </w:p>
          <w:p w14:paraId="13A55589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3. При выборе места размещения ПВР рекомендуется предусматривать максимальное использование инженерной (дорог, электро-, водо-, тепло- и канализационных сетей) и социальной (медицинских организаций, школ, предприятий торговли и общественного питания, коммунально-бытовых служб и т.п.) инфраструктур населенного пункта, в границах которого или рядом с которым размещается ПВР.</w:t>
            </w:r>
          </w:p>
          <w:p w14:paraId="48CF1C9F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4. Основными задачами ПВР в режиме повседневной деятельности считать:</w:t>
            </w:r>
          </w:p>
          <w:p w14:paraId="4C89CDE9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планирование и подготовка к осуществлению мероприятий по организованному приему населения, выводимого из зон возможных ЧС;</w:t>
            </w:r>
          </w:p>
          <w:p w14:paraId="5DAD4ECA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разработка необходимой документации;</w:t>
            </w:r>
          </w:p>
          <w:p w14:paraId="5CB491D8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заблаговременная подготовка помещений, инвентаря и средств связи;</w:t>
            </w:r>
          </w:p>
          <w:p w14:paraId="164BEBFB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обучение администрации ПВР действиям по приему, учету и размещению пострадавшего населения в ЧС;</w:t>
            </w:r>
          </w:p>
          <w:p w14:paraId="79A8ADDC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вопросов оповещения, сбора и функционирования администрации ПВР;</w:t>
            </w:r>
          </w:p>
          <w:p w14:paraId="5722BB2B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участие в учениях, тренировках и проверках, проводимых территориальными органами МЧС России,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      </w:r>
          </w:p>
          <w:p w14:paraId="6A735056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5. Основными задачами ПВР при возникновении ЧС считать:</w:t>
            </w:r>
          </w:p>
          <w:p w14:paraId="64DDECC6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полное развертывание ПВР для эвакуируемого населения, подготовка к приему и размещению людей;</w:t>
            </w:r>
          </w:p>
          <w:p w14:paraId="30D15999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организация учета прибывающего населения и его размещения;</w:t>
            </w:r>
          </w:p>
          <w:p w14:paraId="6A670B1C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установление связи с КЧС и ОПБ и эвакоприемной комиссией, с ЕДДС, с организациями, участвующими в жизнеобеспечении эвакуируемого населения;</w:t>
            </w:r>
          </w:p>
          <w:p w14:paraId="0E222AC9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жизнеобеспечения эвакуируемого населения;</w:t>
            </w:r>
          </w:p>
          <w:p w14:paraId="4FD00CED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информирование об обстановке прибывающего в ПВР пострадавшего населения;</w:t>
            </w:r>
          </w:p>
          <w:p w14:paraId="7B8CCADE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представление донесений о ходе приема и размещения населения в КЧС и ОПБ;</w:t>
            </w:r>
          </w:p>
          <w:p w14:paraId="634FA0A1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подготовка пострадавшего населения к отправке в пункты длительного проживания (при продолжительном периоде восстановительных работ).</w:t>
            </w:r>
          </w:p>
          <w:p w14:paraId="00D2359B" w14:textId="712F99B8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 xml:space="preserve">6. ПВР создаются </w:t>
            </w:r>
            <w:r w:rsidR="00600C4F" w:rsidRPr="005049A8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r w:rsidR="00600C4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E109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600C4F"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F2B1E" w14:textId="5B8B8D20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E109E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="00600C4F">
              <w:rPr>
                <w:rFonts w:ascii="Times New Roman" w:hAnsi="Times New Roman" w:cs="Times New Roman"/>
                <w:sz w:val="24"/>
                <w:szCs w:val="24"/>
              </w:rPr>
              <w:t>«Княжпогостский»</w:t>
            </w: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 xml:space="preserve"> ПВР создаются, как правило, на базе общественных учреждений, размещенных в зданиях большой вместимости. Начальник ПВР и его заместитель назначаются постановлением администрации </w:t>
            </w:r>
            <w:r w:rsidR="00E109E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="00600C4F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должностных лиц учреждения, на которое возложено комплектование ПВР.</w:t>
            </w:r>
          </w:p>
          <w:p w14:paraId="2D05CD08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Остальной состав администрации ПВР назначается приказом руководителя учреждения, на которого возложено его развертывание в составе:</w:t>
            </w:r>
          </w:p>
          <w:p w14:paraId="5297748C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группа встречи, приема, регистрации и размещения;</w:t>
            </w:r>
          </w:p>
          <w:p w14:paraId="175F0FBE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группа торговли и питания;</w:t>
            </w:r>
          </w:p>
          <w:p w14:paraId="34EBA4F8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порядка;</w:t>
            </w:r>
          </w:p>
          <w:p w14:paraId="4F2499BB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группа комплектования, отправки и сопровождения;</w:t>
            </w:r>
          </w:p>
          <w:p w14:paraId="4A2A7A64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стол справок;</w:t>
            </w:r>
          </w:p>
          <w:p w14:paraId="5AA637E7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медпункт: врач; 2 медсестры;</w:t>
            </w:r>
          </w:p>
          <w:p w14:paraId="35BB7023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кабинет психологического обеспечения - психолог;</w:t>
            </w:r>
          </w:p>
          <w:p w14:paraId="72C9B2AC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комната матери и ребенка.</w:t>
            </w:r>
          </w:p>
          <w:p w14:paraId="3ED86705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Личный состав ПВР должен твердо знать свои функциональные обязанности и добросовестно их выполнять.</w:t>
            </w:r>
          </w:p>
          <w:p w14:paraId="0EF51272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В штат администрации ПВР на 125 - 500 чел. могут входить:</w:t>
            </w:r>
          </w:p>
          <w:p w14:paraId="6AD15AE8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начальник ПВР - 1 чел.;</w:t>
            </w:r>
          </w:p>
          <w:p w14:paraId="7C9958A9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ПВР - 1 чел.;</w:t>
            </w:r>
          </w:p>
          <w:p w14:paraId="21EB3844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группа встречи, приема, регистрации и размещения - 4 чел.;</w:t>
            </w:r>
          </w:p>
          <w:p w14:paraId="57DA5FB2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группа торговли и питания - 1 чел.;</w:t>
            </w:r>
          </w:p>
          <w:p w14:paraId="6F960514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группа охраны общественного порядка - 4 чел.;</w:t>
            </w:r>
          </w:p>
          <w:p w14:paraId="694DD32A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группа комплектования, отправки и сопровождения - 2 чел.;</w:t>
            </w:r>
          </w:p>
          <w:p w14:paraId="69AAD8AF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стол справок - 1 чел.;</w:t>
            </w:r>
          </w:p>
          <w:p w14:paraId="5A479707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медпункт - 1 врач; 2 медсестры;</w:t>
            </w:r>
          </w:p>
          <w:p w14:paraId="0779BF23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психологического обеспечения - 1 психолог;</w:t>
            </w:r>
          </w:p>
          <w:p w14:paraId="64A66227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комната матери и ребенка - 2 чел.</w:t>
            </w:r>
          </w:p>
          <w:p w14:paraId="5E105419" w14:textId="77777777" w:rsidR="00B96436" w:rsidRPr="00B96436" w:rsidRDefault="00B96436" w:rsidP="00B96436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3772C6F" w14:textId="77777777" w:rsidR="00B96436" w:rsidRPr="00B96436" w:rsidRDefault="00B96436" w:rsidP="00B964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436">
              <w:rPr>
                <w:rFonts w:ascii="Times New Roman" w:hAnsi="Times New Roman" w:cs="Times New Roman"/>
              </w:rPr>
              <w:t>СПИСОК АДМИНИСТРАЦИИ ПВР</w:t>
            </w:r>
          </w:p>
          <w:p w14:paraId="7DF060A2" w14:textId="77777777" w:rsidR="00B96436" w:rsidRPr="00B96436" w:rsidRDefault="00B96436" w:rsidP="00B96436">
            <w:pPr>
              <w:pStyle w:val="ConsPlusNormal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1928"/>
              <w:gridCol w:w="1417"/>
              <w:gridCol w:w="1304"/>
              <w:gridCol w:w="1134"/>
              <w:gridCol w:w="1134"/>
              <w:gridCol w:w="1247"/>
            </w:tblGrid>
            <w:tr w:rsidR="00B96436" w:rsidRPr="00B96436" w14:paraId="281D8567" w14:textId="77777777" w:rsidTr="00E11532">
              <w:tc>
                <w:tcPr>
                  <w:tcW w:w="850" w:type="dxa"/>
                  <w:vMerge w:val="restart"/>
                </w:tcPr>
                <w:p w14:paraId="09B81D8B" w14:textId="77777777" w:rsidR="00B96436" w:rsidRPr="00B96436" w:rsidRDefault="00B96436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N</w:t>
                  </w:r>
                </w:p>
              </w:tc>
              <w:tc>
                <w:tcPr>
                  <w:tcW w:w="1928" w:type="dxa"/>
                  <w:vMerge w:val="restart"/>
                </w:tcPr>
                <w:p w14:paraId="7752062E" w14:textId="77777777" w:rsidR="00B96436" w:rsidRPr="00B96436" w:rsidRDefault="00B96436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Должность в составе ПВР</w:t>
                  </w:r>
                </w:p>
              </w:tc>
              <w:tc>
                <w:tcPr>
                  <w:tcW w:w="1417" w:type="dxa"/>
                  <w:vMerge w:val="restart"/>
                </w:tcPr>
                <w:p w14:paraId="20C404C1" w14:textId="77777777" w:rsidR="00B96436" w:rsidRPr="00B96436" w:rsidRDefault="00B96436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Ф.И.О.</w:t>
                  </w:r>
                </w:p>
              </w:tc>
              <w:tc>
                <w:tcPr>
                  <w:tcW w:w="1304" w:type="dxa"/>
                  <w:vMerge w:val="restart"/>
                </w:tcPr>
                <w:p w14:paraId="1AF72546" w14:textId="77777777" w:rsidR="00B96436" w:rsidRPr="00B96436" w:rsidRDefault="00B96436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Должность по месту основной работы</w:t>
                  </w:r>
                </w:p>
              </w:tc>
              <w:tc>
                <w:tcPr>
                  <w:tcW w:w="2268" w:type="dxa"/>
                  <w:gridSpan w:val="2"/>
                </w:tcPr>
                <w:p w14:paraId="165DBB02" w14:textId="77777777" w:rsidR="00B96436" w:rsidRPr="00B96436" w:rsidRDefault="00B96436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Контактный телефон</w:t>
                  </w:r>
                </w:p>
              </w:tc>
              <w:tc>
                <w:tcPr>
                  <w:tcW w:w="1247" w:type="dxa"/>
                  <w:vMerge w:val="restart"/>
                </w:tcPr>
                <w:p w14:paraId="24DC07A2" w14:textId="77777777" w:rsidR="00B96436" w:rsidRPr="00B96436" w:rsidRDefault="00B96436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Домашний адрес</w:t>
                  </w:r>
                </w:p>
              </w:tc>
            </w:tr>
            <w:tr w:rsidR="00B96436" w:rsidRPr="00B96436" w14:paraId="1DF1CDF1" w14:textId="77777777" w:rsidTr="00E11532">
              <w:tc>
                <w:tcPr>
                  <w:tcW w:w="850" w:type="dxa"/>
                  <w:vMerge/>
                </w:tcPr>
                <w:p w14:paraId="0F939910" w14:textId="77777777" w:rsidR="00B96436" w:rsidRPr="00B96436" w:rsidRDefault="00B96436" w:rsidP="00E1153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28" w:type="dxa"/>
                  <w:vMerge/>
                </w:tcPr>
                <w:p w14:paraId="2C63A9B8" w14:textId="77777777" w:rsidR="00B96436" w:rsidRPr="00B96436" w:rsidRDefault="00B96436" w:rsidP="00E1153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14:paraId="0672C673" w14:textId="77777777" w:rsidR="00B96436" w:rsidRPr="00B96436" w:rsidRDefault="00B96436" w:rsidP="00E1153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  <w:vMerge/>
                </w:tcPr>
                <w:p w14:paraId="7C33CBA4" w14:textId="77777777" w:rsidR="00B96436" w:rsidRPr="00B96436" w:rsidRDefault="00B96436" w:rsidP="00E1153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A1856AD" w14:textId="77777777" w:rsidR="00B96436" w:rsidRPr="00B96436" w:rsidRDefault="00B96436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рабочий</w:t>
                  </w:r>
                </w:p>
              </w:tc>
              <w:tc>
                <w:tcPr>
                  <w:tcW w:w="1134" w:type="dxa"/>
                </w:tcPr>
                <w:p w14:paraId="42C20DAE" w14:textId="77777777" w:rsidR="00B96436" w:rsidRPr="00B96436" w:rsidRDefault="00B96436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сотовый</w:t>
                  </w:r>
                </w:p>
              </w:tc>
              <w:tc>
                <w:tcPr>
                  <w:tcW w:w="1247" w:type="dxa"/>
                  <w:vMerge/>
                </w:tcPr>
                <w:p w14:paraId="29939618" w14:textId="77777777" w:rsidR="00B96436" w:rsidRPr="00B96436" w:rsidRDefault="00B96436" w:rsidP="00E1153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96436" w:rsidRPr="00B96436" w14:paraId="64885009" w14:textId="77777777" w:rsidTr="00E11532">
              <w:tc>
                <w:tcPr>
                  <w:tcW w:w="850" w:type="dxa"/>
                </w:tcPr>
                <w:p w14:paraId="60766B5E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28" w:type="dxa"/>
                </w:tcPr>
                <w:p w14:paraId="3A01E6AA" w14:textId="77777777" w:rsidR="00B96436" w:rsidRPr="00B96436" w:rsidRDefault="00B96436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Начальник</w:t>
                  </w:r>
                </w:p>
              </w:tc>
              <w:tc>
                <w:tcPr>
                  <w:tcW w:w="1417" w:type="dxa"/>
                </w:tcPr>
                <w:p w14:paraId="75FAE8B6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35BE8FF8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AA5EEB0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7AC2CEB8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</w:tcPr>
                <w:p w14:paraId="1E81618E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96436" w:rsidRPr="00B96436" w14:paraId="78B2C5CA" w14:textId="77777777" w:rsidTr="00E11532">
              <w:tc>
                <w:tcPr>
                  <w:tcW w:w="850" w:type="dxa"/>
                </w:tcPr>
                <w:p w14:paraId="5C736619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928" w:type="dxa"/>
                </w:tcPr>
                <w:p w14:paraId="5220BE73" w14:textId="77777777" w:rsidR="00B96436" w:rsidRPr="00B96436" w:rsidRDefault="00B96436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Заместитель</w:t>
                  </w:r>
                </w:p>
              </w:tc>
              <w:tc>
                <w:tcPr>
                  <w:tcW w:w="1417" w:type="dxa"/>
                </w:tcPr>
                <w:p w14:paraId="4D3714CC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5525B9D7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3573DE1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4EDB33B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</w:tcPr>
                <w:p w14:paraId="0E01DE1D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96436" w:rsidRPr="00B96436" w14:paraId="3B06FE27" w14:textId="77777777" w:rsidTr="00E11532">
              <w:tc>
                <w:tcPr>
                  <w:tcW w:w="850" w:type="dxa"/>
                </w:tcPr>
                <w:p w14:paraId="7D5ACC9E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928" w:type="dxa"/>
                </w:tcPr>
                <w:p w14:paraId="1F68BB84" w14:textId="77777777" w:rsidR="00B96436" w:rsidRPr="00B96436" w:rsidRDefault="00B96436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Комендант</w:t>
                  </w:r>
                </w:p>
              </w:tc>
              <w:tc>
                <w:tcPr>
                  <w:tcW w:w="1417" w:type="dxa"/>
                </w:tcPr>
                <w:p w14:paraId="0FEE8302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4C24A537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34E2FF61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36C0243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</w:tcPr>
                <w:p w14:paraId="619F6588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96436" w:rsidRPr="00B96436" w14:paraId="3C6C6935" w14:textId="77777777" w:rsidTr="00E11532">
              <w:tc>
                <w:tcPr>
                  <w:tcW w:w="9014" w:type="dxa"/>
                  <w:gridSpan w:val="7"/>
                </w:tcPr>
                <w:p w14:paraId="1650FFA7" w14:textId="77777777" w:rsidR="00B96436" w:rsidRPr="00B96436" w:rsidRDefault="00B96436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Группа встречи, приема, регистрации и размещения населения (в каждом ПВР)</w:t>
                  </w:r>
                </w:p>
              </w:tc>
            </w:tr>
            <w:tr w:rsidR="00B96436" w:rsidRPr="00B96436" w14:paraId="0C121626" w14:textId="77777777" w:rsidTr="00E11532">
              <w:tc>
                <w:tcPr>
                  <w:tcW w:w="850" w:type="dxa"/>
                </w:tcPr>
                <w:p w14:paraId="260CF14B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928" w:type="dxa"/>
                </w:tcPr>
                <w:p w14:paraId="59919852" w14:textId="77777777" w:rsidR="00B96436" w:rsidRPr="00B96436" w:rsidRDefault="00B96436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Начальник группы</w:t>
                  </w:r>
                </w:p>
              </w:tc>
              <w:tc>
                <w:tcPr>
                  <w:tcW w:w="1417" w:type="dxa"/>
                </w:tcPr>
                <w:p w14:paraId="418D65F8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688DAF50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1E8B7033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65C09B9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</w:tcPr>
                <w:p w14:paraId="73EDFD0F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96436" w:rsidRPr="00B96436" w14:paraId="1F76EF48" w14:textId="77777777" w:rsidTr="00E11532">
              <w:tc>
                <w:tcPr>
                  <w:tcW w:w="850" w:type="dxa"/>
                </w:tcPr>
                <w:p w14:paraId="2CE86049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5 - 6</w:t>
                  </w:r>
                </w:p>
              </w:tc>
              <w:tc>
                <w:tcPr>
                  <w:tcW w:w="1928" w:type="dxa"/>
                </w:tcPr>
                <w:p w14:paraId="69C29800" w14:textId="77777777" w:rsidR="00B96436" w:rsidRPr="00B96436" w:rsidRDefault="00B96436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Учетчики</w:t>
                  </w:r>
                </w:p>
              </w:tc>
              <w:tc>
                <w:tcPr>
                  <w:tcW w:w="1417" w:type="dxa"/>
                </w:tcPr>
                <w:p w14:paraId="694E1CC7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74B2E3E5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DDDADB9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C5E4A7B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</w:tcPr>
                <w:p w14:paraId="185C13F9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96436" w:rsidRPr="00B96436" w14:paraId="44EA732F" w14:textId="77777777" w:rsidTr="00E11532">
              <w:tc>
                <w:tcPr>
                  <w:tcW w:w="9014" w:type="dxa"/>
                  <w:gridSpan w:val="7"/>
                </w:tcPr>
                <w:p w14:paraId="30C65CFF" w14:textId="77777777" w:rsidR="00B96436" w:rsidRPr="00B96436" w:rsidRDefault="00B96436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Комната матери и ребенка (в каждом ПВР)</w:t>
                  </w:r>
                </w:p>
              </w:tc>
            </w:tr>
            <w:tr w:rsidR="00B96436" w:rsidRPr="00B96436" w14:paraId="265AF121" w14:textId="77777777" w:rsidTr="00E11532">
              <w:tc>
                <w:tcPr>
                  <w:tcW w:w="850" w:type="dxa"/>
                </w:tcPr>
                <w:p w14:paraId="7151B607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7 - 8</w:t>
                  </w:r>
                </w:p>
              </w:tc>
              <w:tc>
                <w:tcPr>
                  <w:tcW w:w="1928" w:type="dxa"/>
                </w:tcPr>
                <w:p w14:paraId="66C11038" w14:textId="77777777" w:rsidR="00B96436" w:rsidRPr="00B96436" w:rsidRDefault="00B96436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дежурные</w:t>
                  </w:r>
                </w:p>
              </w:tc>
              <w:tc>
                <w:tcPr>
                  <w:tcW w:w="1417" w:type="dxa"/>
                </w:tcPr>
                <w:p w14:paraId="179820EB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4233926A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4F84CB71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347D8D36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</w:tcPr>
                <w:p w14:paraId="4F9F1E51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96436" w:rsidRPr="00B96436" w14:paraId="2198B70A" w14:textId="77777777" w:rsidTr="00E11532">
              <w:tc>
                <w:tcPr>
                  <w:tcW w:w="9014" w:type="dxa"/>
                  <w:gridSpan w:val="7"/>
                </w:tcPr>
                <w:p w14:paraId="09E14174" w14:textId="77777777" w:rsidR="00B96436" w:rsidRPr="00B96436" w:rsidRDefault="00B96436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Медицинский пункт (в основном помещении ПВР)</w:t>
                  </w:r>
                </w:p>
              </w:tc>
            </w:tr>
            <w:tr w:rsidR="00B96436" w:rsidRPr="00B96436" w14:paraId="2C65C9C1" w14:textId="77777777" w:rsidTr="00E11532">
              <w:tc>
                <w:tcPr>
                  <w:tcW w:w="850" w:type="dxa"/>
                </w:tcPr>
                <w:p w14:paraId="7AB2C170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928" w:type="dxa"/>
                </w:tcPr>
                <w:p w14:paraId="36B3D87B" w14:textId="77777777" w:rsidR="00B96436" w:rsidRPr="00B96436" w:rsidRDefault="00B96436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Мед. работник</w:t>
                  </w:r>
                </w:p>
              </w:tc>
              <w:tc>
                <w:tcPr>
                  <w:tcW w:w="1417" w:type="dxa"/>
                </w:tcPr>
                <w:p w14:paraId="2C84A4A7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77AD5675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4FDAC4C2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16BB22DE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</w:tcPr>
                <w:p w14:paraId="243550B4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96436" w:rsidRPr="00B96436" w14:paraId="2516E260" w14:textId="77777777" w:rsidTr="00E11532">
              <w:tc>
                <w:tcPr>
                  <w:tcW w:w="9014" w:type="dxa"/>
                  <w:gridSpan w:val="7"/>
                </w:tcPr>
                <w:p w14:paraId="57F9CC13" w14:textId="77777777" w:rsidR="00B96436" w:rsidRPr="00B96436" w:rsidRDefault="00B96436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Стол справок (в каждом помещении ПВР)</w:t>
                  </w:r>
                </w:p>
              </w:tc>
            </w:tr>
            <w:tr w:rsidR="00B96436" w:rsidRPr="00B96436" w14:paraId="195A8BDB" w14:textId="77777777" w:rsidTr="00E11532">
              <w:tc>
                <w:tcPr>
                  <w:tcW w:w="850" w:type="dxa"/>
                </w:tcPr>
                <w:p w14:paraId="79F73ECF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10 - 11</w:t>
                  </w:r>
                </w:p>
              </w:tc>
              <w:tc>
                <w:tcPr>
                  <w:tcW w:w="1928" w:type="dxa"/>
                </w:tcPr>
                <w:p w14:paraId="1D318569" w14:textId="77777777" w:rsidR="00B96436" w:rsidRPr="00B96436" w:rsidRDefault="00B96436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дежурные</w:t>
                  </w:r>
                </w:p>
              </w:tc>
              <w:tc>
                <w:tcPr>
                  <w:tcW w:w="1417" w:type="dxa"/>
                </w:tcPr>
                <w:p w14:paraId="0FD7CA84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6480D45C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3D5FC648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1E469179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</w:tcPr>
                <w:p w14:paraId="14479638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96436" w:rsidRPr="00B96436" w14:paraId="35A9354D" w14:textId="77777777" w:rsidTr="00E11532">
              <w:tc>
                <w:tcPr>
                  <w:tcW w:w="9014" w:type="dxa"/>
                  <w:gridSpan w:val="7"/>
                </w:tcPr>
                <w:p w14:paraId="41B41C29" w14:textId="77777777" w:rsidR="00B96436" w:rsidRPr="00B96436" w:rsidRDefault="00B96436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Группа охраны общественного порядка (в каждом ПВР)</w:t>
                  </w:r>
                </w:p>
              </w:tc>
            </w:tr>
            <w:tr w:rsidR="00B96436" w:rsidRPr="00B96436" w14:paraId="624D1FE9" w14:textId="77777777" w:rsidTr="00E11532">
              <w:tc>
                <w:tcPr>
                  <w:tcW w:w="850" w:type="dxa"/>
                </w:tcPr>
                <w:p w14:paraId="376E8DBC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12 - 13</w:t>
                  </w:r>
                </w:p>
              </w:tc>
              <w:tc>
                <w:tcPr>
                  <w:tcW w:w="1928" w:type="dxa"/>
                </w:tcPr>
                <w:p w14:paraId="27403912" w14:textId="77777777" w:rsidR="00B96436" w:rsidRPr="00B96436" w:rsidRDefault="00B96436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дружинники</w:t>
                  </w:r>
                </w:p>
              </w:tc>
              <w:tc>
                <w:tcPr>
                  <w:tcW w:w="1417" w:type="dxa"/>
                </w:tcPr>
                <w:p w14:paraId="65DA1DDC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7BB87535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E756EDB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A2ACA76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</w:tcPr>
                <w:p w14:paraId="46A5D0EE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96436" w:rsidRPr="00B96436" w14:paraId="576B7362" w14:textId="77777777" w:rsidTr="00E11532">
              <w:tc>
                <w:tcPr>
                  <w:tcW w:w="9014" w:type="dxa"/>
                  <w:gridSpan w:val="7"/>
                </w:tcPr>
                <w:p w14:paraId="43CE2B99" w14:textId="77777777" w:rsidR="00B96436" w:rsidRPr="00B96436" w:rsidRDefault="00B96436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Представитель службы торговли и питания</w:t>
                  </w:r>
                </w:p>
              </w:tc>
            </w:tr>
            <w:tr w:rsidR="00B96436" w:rsidRPr="00B96436" w14:paraId="2D549972" w14:textId="77777777" w:rsidTr="00E11532">
              <w:tc>
                <w:tcPr>
                  <w:tcW w:w="850" w:type="dxa"/>
                </w:tcPr>
                <w:p w14:paraId="50365888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14 - 16</w:t>
                  </w:r>
                </w:p>
              </w:tc>
              <w:tc>
                <w:tcPr>
                  <w:tcW w:w="1928" w:type="dxa"/>
                </w:tcPr>
                <w:p w14:paraId="4FEF42C1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28E0CECA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5369EBB5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1844DCE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BA9A383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</w:tcPr>
                <w:p w14:paraId="65F2C3F6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96436" w:rsidRPr="00B96436" w14:paraId="1A026117" w14:textId="77777777" w:rsidTr="00E11532">
              <w:tc>
                <w:tcPr>
                  <w:tcW w:w="9014" w:type="dxa"/>
                  <w:gridSpan w:val="7"/>
                </w:tcPr>
                <w:p w14:paraId="218F8587" w14:textId="77777777" w:rsidR="00B96436" w:rsidRPr="00B96436" w:rsidRDefault="00B96436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Группа комплектования, отправки и сопровождения</w:t>
                  </w:r>
                </w:p>
              </w:tc>
            </w:tr>
            <w:tr w:rsidR="00B96436" w:rsidRPr="00B96436" w14:paraId="052864B4" w14:textId="77777777" w:rsidTr="00E11532">
              <w:tc>
                <w:tcPr>
                  <w:tcW w:w="850" w:type="dxa"/>
                </w:tcPr>
                <w:p w14:paraId="6853690C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17 - 18</w:t>
                  </w:r>
                </w:p>
              </w:tc>
              <w:tc>
                <w:tcPr>
                  <w:tcW w:w="1928" w:type="dxa"/>
                </w:tcPr>
                <w:p w14:paraId="62F1EC51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7603BC09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08519298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3C71854B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A13714D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</w:tcPr>
                <w:p w14:paraId="06EE75C3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96436" w:rsidRPr="00B96436" w14:paraId="56149D0B" w14:textId="77777777" w:rsidTr="00E11532">
              <w:tc>
                <w:tcPr>
                  <w:tcW w:w="9014" w:type="dxa"/>
                  <w:gridSpan w:val="7"/>
                </w:tcPr>
                <w:p w14:paraId="79ABFCF8" w14:textId="77777777" w:rsidR="00B96436" w:rsidRPr="00B96436" w:rsidRDefault="00B96436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Кабинет психологической помощи</w:t>
                  </w:r>
                </w:p>
              </w:tc>
            </w:tr>
            <w:tr w:rsidR="00B96436" w:rsidRPr="00B96436" w14:paraId="33EEE803" w14:textId="77777777" w:rsidTr="00E11532">
              <w:tc>
                <w:tcPr>
                  <w:tcW w:w="850" w:type="dxa"/>
                </w:tcPr>
                <w:p w14:paraId="6FD99F03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B96436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1928" w:type="dxa"/>
                </w:tcPr>
                <w:p w14:paraId="0AB62523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08BB6AB0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18F8938B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1340F86A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3E86C7D6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47" w:type="dxa"/>
                </w:tcPr>
                <w:p w14:paraId="53AD219A" w14:textId="77777777" w:rsidR="00B96436" w:rsidRPr="00B96436" w:rsidRDefault="00B96436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F479779" w14:textId="77777777" w:rsidR="00B96436" w:rsidRPr="00B96436" w:rsidRDefault="00B96436" w:rsidP="00B96436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88AFBBD" w14:textId="77777777" w:rsidR="00B96436" w:rsidRPr="00B96436" w:rsidRDefault="00B96436" w:rsidP="00B9643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7. Всем лицам, входящим в состав администрации ПВР, рекомендуется пройти теоретическую подготовку и практическую тренировку в объеме программы подготовки эвакуационных органов гражданской обороны.</w:t>
            </w:r>
          </w:p>
          <w:p w14:paraId="76E84205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 xml:space="preserve">7.1. Допускается привлечение добровольных пожарных и работников администрации </w:t>
            </w:r>
            <w:r w:rsidR="00AA5D0A">
              <w:rPr>
                <w:rFonts w:ascii="Times New Roman" w:hAnsi="Times New Roman" w:cs="Times New Roman"/>
                <w:sz w:val="24"/>
                <w:szCs w:val="24"/>
              </w:rPr>
              <w:t xml:space="preserve">городских и </w:t>
            </w: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сельских поселений к вспомогательным работам по организации работы ПВР.</w:t>
            </w:r>
          </w:p>
          <w:p w14:paraId="4739BB24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 xml:space="preserve">8. Руководителю организации, на базе которой развертывается ПВР, рекомендуется </w:t>
            </w:r>
            <w:r w:rsidRPr="00B96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разработку документов, материально-техническое обеспечение, необходимое для функционирования ПВР, практическое обучение администрации ПВР. Руководителю организации, на базе которой развертывается ПВР, несет персональную ответственность за готовность ПВР.</w:t>
            </w:r>
          </w:p>
          <w:p w14:paraId="0CCD41B4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9. Всю работу по размещению и защите населения администрация ПВР проводит под руководством эвакоприемной комиссии, КЧС и ОПБ муниципального района.</w:t>
            </w:r>
          </w:p>
          <w:p w14:paraId="395E3FE7" w14:textId="77777777" w:rsidR="00B96436" w:rsidRPr="00B96436" w:rsidRDefault="00B96436" w:rsidP="00B96436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 xml:space="preserve">10. Все вопросы жизнеобеспечения эвакуируемого населения начальнику ПВР предлагается решать во взаимодействии с КЧС и ОПБ муниципального </w:t>
            </w:r>
            <w:r w:rsidR="00AA5D0A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B96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C64C85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26EB9" w14:textId="77777777" w:rsidR="007D37EF" w:rsidRPr="008D4085" w:rsidRDefault="007D37EF" w:rsidP="007D37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085">
              <w:rPr>
                <w:rFonts w:ascii="Times New Roman" w:hAnsi="Times New Roman" w:cs="Times New Roman"/>
                <w:b/>
                <w:sz w:val="24"/>
                <w:szCs w:val="24"/>
              </w:rPr>
              <w:t>II. ФУНКЦИОНАЛЬНЫЕ ОБЯЗАННОСТИ ЛИЧНОГО СОСТАВА ПВР</w:t>
            </w:r>
          </w:p>
          <w:p w14:paraId="320E71F8" w14:textId="77777777" w:rsidR="007D37EF" w:rsidRPr="007D37EF" w:rsidRDefault="007D37EF" w:rsidP="007D37E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11. Начальник ПВР в режиме повседневной деятельности обязан:</w:t>
            </w:r>
          </w:p>
          <w:p w14:paraId="6F370ADC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совершенствовать свои знания по руководящим документам приема и размещения пострадавшего населения;</w:t>
            </w:r>
          </w:p>
          <w:p w14:paraId="2DA89CF9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знать количество принимаемого пострадавшего населения;</w:t>
            </w:r>
          </w:p>
          <w:p w14:paraId="389ACA75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организовать разработку необходимой документации ПВР;</w:t>
            </w:r>
          </w:p>
          <w:p w14:paraId="2555C7B7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за укомплектованностью штата администрации ПВР;</w:t>
            </w:r>
          </w:p>
          <w:p w14:paraId="66DB8FD2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организовывать обучение и инструктаж сотрудников администрации ПВР по приему, учету и размещению пострадавшего населения в ЧС;</w:t>
            </w:r>
          </w:p>
          <w:p w14:paraId="10294B0D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разрабатывать и доводить порядок оповещения сотрудников администрации ПВР;</w:t>
            </w:r>
          </w:p>
          <w:p w14:paraId="1B30EA72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распределять обязанности между сотрудниками администрации ПВР, организовывать их тренировку и готовить их к выполнению своих обязанностей при угрозе и с объявлением ЧС;</w:t>
            </w:r>
          </w:p>
          <w:p w14:paraId="3E9EDE26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участвовать в учениях, тренировках и проверках, проводимых органами местного самоуправления муниципального образования, органами по ГО и ЧС;</w:t>
            </w:r>
          </w:p>
          <w:p w14:paraId="6FBD1D43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поддерживать связь с КЧС и ОПБ муниципального образования.</w:t>
            </w:r>
          </w:p>
          <w:p w14:paraId="45187BCA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12. Начальник ПВР при возникновении ЧС обязан:</w:t>
            </w:r>
          </w:p>
          <w:p w14:paraId="5751D650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связь с КЧС и ОПБ муниципального образования и с организациями, участвующими в </w:t>
            </w:r>
            <w:r w:rsidR="008D4085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жизнеобеспечении населения (далее – </w:t>
            </w: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ЖОН</w:t>
            </w:r>
            <w:r w:rsidR="008D4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997A469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организовать полное развертывание ПВР и подготовку к приему и размещению людей;</w:t>
            </w:r>
          </w:p>
          <w:p w14:paraId="498B38D2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организовать учет прибывающего населения и его размещение;</w:t>
            </w:r>
          </w:p>
          <w:p w14:paraId="7D0FA0AF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контролировать ведение документации ПВР;</w:t>
            </w:r>
          </w:p>
          <w:p w14:paraId="5B9455F4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организовать жизнеобеспечение эвакуируемого населения, вести мониторинг его качества;</w:t>
            </w:r>
          </w:p>
          <w:p w14:paraId="64B25F8F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организовать поддержание в ПВР общественного порядка;</w:t>
            </w:r>
          </w:p>
          <w:p w14:paraId="2A08DCB3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организовать информирование пострадавшего населения об обстановке;</w:t>
            </w:r>
          </w:p>
          <w:p w14:paraId="31077A26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 представлять донесения о ходе приема и размещения населения в КЧС и </w:t>
            </w:r>
            <w:r w:rsidRPr="007D3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ОПБ муниципального образования;</w:t>
            </w:r>
          </w:p>
          <w:p w14:paraId="06E5C359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пострадавшего населения к отправке в пункты длительного проживания.</w:t>
            </w:r>
          </w:p>
          <w:p w14:paraId="3783E202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13. Заместитель начальника ПВР отвечает за разработку документации, обеспечение ПВР необходимыми оборудованием и имуществом, подготовку администрации и практическое проведение приема пострадавшего населения; за развертывание ПВР и работу группы охраны общественного порядка, комнаты матери и ребенка и медицинского пункта. Он подчиняется начальнику ПВР и является прямым начальником всей администрации ПВР. В отсутствие начальника ПВР он выполняет его обязанности.</w:t>
            </w:r>
          </w:p>
          <w:p w14:paraId="598234CD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14. Заместитель начальника ПВР в режиме повседневной деятельности обязан:</w:t>
            </w:r>
          </w:p>
          <w:p w14:paraId="733080A6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знать руководящие документы по организации приема и размещения пострадавшего населения;</w:t>
            </w:r>
          </w:p>
          <w:p w14:paraId="26C45AE4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изучить порядок развертывания ПВР;</w:t>
            </w:r>
          </w:p>
          <w:p w14:paraId="55DF9699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организовать разработку документации ПВР;</w:t>
            </w:r>
          </w:p>
          <w:p w14:paraId="7DA14724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личного состава;</w:t>
            </w:r>
          </w:p>
          <w:p w14:paraId="2F332EEF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необходимого оборудования и имущества;</w:t>
            </w:r>
          </w:p>
          <w:p w14:paraId="599C4E3B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заблаговременно готовить помещения, инвентарь и средства связи;</w:t>
            </w:r>
          </w:p>
          <w:p w14:paraId="5C720B3E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проводить практическую отработку вопросов оповещения, сбора и функционирования администрации ПВР;</w:t>
            </w:r>
          </w:p>
          <w:p w14:paraId="1E263340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участвовать в учениях, тренировках и проверках, проводимых органами управления РСЧС.</w:t>
            </w:r>
          </w:p>
          <w:p w14:paraId="3A88DD0A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15. Заместитель начальника ПВР при возникновении ЧС обязан:</w:t>
            </w:r>
          </w:p>
          <w:p w14:paraId="2F94AAB7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организовать оповещение и сбор членов ПВР с началом мероприятий по размещению пострадавшего населения;</w:t>
            </w:r>
          </w:p>
          <w:p w14:paraId="7565FF66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привести в готовность к приему и размещению пострадавшего населения личный состав, помещение, связь и оборудование ПВР;</w:t>
            </w:r>
          </w:p>
          <w:p w14:paraId="6503F2D9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провести полное развертывание ПВР и подготовку к приему и размещению населения;</w:t>
            </w:r>
          </w:p>
          <w:p w14:paraId="63886657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поддерживать связь с организациями, выделяющими транспорт для ПВР;</w:t>
            </w:r>
          </w:p>
          <w:p w14:paraId="02CB0CF2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руководить работой группы охраны общественного порядка, комнаты матери и ребенка и медицинского пункта;</w:t>
            </w:r>
          </w:p>
          <w:p w14:paraId="42BC64A0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организовать обеспечение пострадавшего населения водой и оказание медицинской помощи;</w:t>
            </w:r>
          </w:p>
          <w:p w14:paraId="506D1742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представлять сведения о ходе приема пострадавшего населения.</w:t>
            </w:r>
          </w:p>
          <w:p w14:paraId="04221440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 xml:space="preserve">16. Начальник группы встречи, приема, регистрации и размещения отвечает за ведение персонального учета, регистрацию и размещение эвакуируемого населения, за обобщение, анализ и представление сведений о прибытии и размещении эвакуируемого населения, за представление докладов в КЧС и ОПБ муниципального образования. Он подчиняется </w:t>
            </w:r>
            <w:r w:rsidRPr="007D3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начальнику и заместителю начальника ПВР и является прямым начальником личного состава группы.</w:t>
            </w:r>
          </w:p>
          <w:p w14:paraId="2A6F837D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17. Начальник группы встречи, приема, регистрации и размещения в режиме повседневной деятельности обязан:</w:t>
            </w:r>
          </w:p>
          <w:p w14:paraId="13141AA5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знать руководящие документы по организации приема и размещения пострадавшего населения;</w:t>
            </w:r>
          </w:p>
          <w:p w14:paraId="054EE351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личного состава группы;</w:t>
            </w:r>
          </w:p>
          <w:p w14:paraId="3E7356D2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разработать необходимую документацию группы по учету и размещению прибывшего пострадавшего населения;</w:t>
            </w:r>
          </w:p>
          <w:p w14:paraId="69D67933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изучить порядок прибытия на ПВР пострадавшего населения и порядок его размещения;</w:t>
            </w:r>
          </w:p>
          <w:p w14:paraId="63F47B3B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участвовать в учениях, тренировках и проверках, проводимых органами управления РСЧС.</w:t>
            </w:r>
          </w:p>
          <w:p w14:paraId="3528813E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18. Начальник группы встречи, приема, регистрации и размещения при возникновении ЧС обязан:</w:t>
            </w:r>
          </w:p>
          <w:p w14:paraId="6DF2F632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подготовить рабочие места группы и доложить о готовности группы к приему населения, выводимого из зон возможных ЧС;</w:t>
            </w:r>
          </w:p>
          <w:p w14:paraId="1CDBD1BB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распределять обязанности между членами группы;</w:t>
            </w:r>
          </w:p>
          <w:p w14:paraId="3809A643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организовать учет, регистрацию и размещение пострадавшего населения;</w:t>
            </w:r>
          </w:p>
          <w:p w14:paraId="653C1C13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доводить своевременно информацию о всех изменениях в обстановке до пострадавшего населения;</w:t>
            </w:r>
          </w:p>
          <w:p w14:paraId="4E0DE689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докладывать начальнику ПВР о ходе приема и размещения прибывшего пострадавшего населения;</w:t>
            </w:r>
          </w:p>
          <w:p w14:paraId="0651E340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передавать в стол справок списки размещенного в ПВР населения, а также списки выбывшего из ПВР населения с направлением выбытия;</w:t>
            </w:r>
          </w:p>
          <w:p w14:paraId="0E87BAB0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составлять списки пострадавшего населения начальникам и старшим колонн при отправке их в пункты длительного проживания.</w:t>
            </w:r>
          </w:p>
          <w:p w14:paraId="08119A67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19. Начальник группы комплектования, отправки и сопровождения отвечает за ведение учета транспорта и его распределение для вывоза пострадавшего населения к местам постоянного размещения, организованную отправку колонн в сопровождении проводников по населенным пунктам района. Он подчиняется начальнику и заместителю начальника ПВР и является прямым начальником личного состава группы.</w:t>
            </w:r>
          </w:p>
          <w:p w14:paraId="265D1831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20. Начальник группы комплектования, отправки и сопровождения в режиме повседневной деятельности обязан:</w:t>
            </w:r>
          </w:p>
          <w:p w14:paraId="5C75E12C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знать руководящие документы по организации приема и размещения пострадавшего населения;</w:t>
            </w:r>
          </w:p>
          <w:p w14:paraId="314C38DD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личного состава группы;</w:t>
            </w:r>
          </w:p>
          <w:p w14:paraId="542E54FE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знать какой транспорт, от каких организаций выделяется на ПВР для вывоза пострадавшего населения, порядок установления связи с руководителями этих организаций;</w:t>
            </w:r>
          </w:p>
          <w:p w14:paraId="107F84E5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количество прибывающего пострадавшего населения, маршруты следования и места временного размещения пострадавшего населения;</w:t>
            </w:r>
          </w:p>
          <w:p w14:paraId="0719F8E5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разработать необходимую документацию группы;</w:t>
            </w:r>
          </w:p>
          <w:p w14:paraId="0A6E2969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изучить порядок прибытия на ПВР пострадавшего населения и порядок его комплектования, отправки и сопровождения;</w:t>
            </w:r>
          </w:p>
          <w:p w14:paraId="3F3747CF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участвовать в учениях, тренировках и проверках, проводимых органами управления РСЧС.</w:t>
            </w:r>
          </w:p>
          <w:p w14:paraId="46CA9F8C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21. Начальник группы комплектования, отправки и сопровождения при возникновении ЧС обязан:</w:t>
            </w:r>
          </w:p>
          <w:p w14:paraId="6657A569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при поступлении распоряжения на прием населения - подготовить рабочие места, документацию группы и доложить о готовности группы к приему населения, выводимого из зон ЧС;</w:t>
            </w:r>
          </w:p>
          <w:p w14:paraId="4B718808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вести учет выделяемого транспорта и его распределение для вывоза пострадавшего населения к местам временного размещения;</w:t>
            </w:r>
          </w:p>
          <w:p w14:paraId="5D7C8168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организованную отправку колонн в сопровождении проводников по населенным пунктам района.</w:t>
            </w:r>
          </w:p>
          <w:p w14:paraId="0C7D5F35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22. Начальник группы охраны общественного порядка отвечает за поддержание общественного порядка на территории ПВР, организованный выход пострадавших на посадку в транспорт или к исходным пунктам маршрутов пешей эвакуации. Он подчиняется заместителю начальника ПВР и является прямым начальником личного состава группы.</w:t>
            </w:r>
          </w:p>
          <w:p w14:paraId="40BA215C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23. Начальник группы охраны общественного порядка в режиме повседневной деятельности обязан:</w:t>
            </w:r>
          </w:p>
          <w:p w14:paraId="3F9EAD99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личного состава группы;</w:t>
            </w:r>
          </w:p>
          <w:p w14:paraId="4576A4FE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участвовать в учениях, тренировках и проверках, проводимых органами управления РСЧС.</w:t>
            </w:r>
          </w:p>
          <w:p w14:paraId="73A47904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24. Начальник группы охраны общественного порядка при возникновении ЧС обязан:</w:t>
            </w:r>
          </w:p>
          <w:p w14:paraId="07C37901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граждан и поддержание общественного порядка на территории ПВР;</w:t>
            </w:r>
          </w:p>
          <w:p w14:paraId="7105DA3A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организованный выход пострадавшего населения к местам временного размещения.</w:t>
            </w:r>
          </w:p>
          <w:p w14:paraId="0891CC20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25. Начальник медицинского пункта отвечает за своевременное оказание медицинской помощи заболевшим пострадавшим и госпитализацию нуждающихся в ней в медицинские организации; осуществляет контроль за санитарным состоянием помещений ПВР и прилегающей территории. Он подчиняется начальнику ПВР и является прямым начальником личного состава медпункта.</w:t>
            </w:r>
          </w:p>
          <w:p w14:paraId="5C508E36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26. Начальник медицинского пункта в режиме ЧС обязан:</w:t>
            </w:r>
          </w:p>
          <w:p w14:paraId="196C9C5D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оказывать первую медицинскую помощь заболевшим пострадавшим;</w:t>
            </w:r>
          </w:p>
          <w:p w14:paraId="76B76117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госпитализировать нуждающихся пострадавших в ближайшую медицинскую организацию;</w:t>
            </w:r>
          </w:p>
          <w:p w14:paraId="7414B03B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санитарное состояние помещений и территории ПВР;</w:t>
            </w:r>
          </w:p>
          <w:p w14:paraId="58B9B175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участвовать в разработке режима питания и составлении раскладок продуктов;</w:t>
            </w:r>
          </w:p>
          <w:p w14:paraId="66D9B03D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осуществлять систематический медицинский контроль за качеством питания личного состава и доброкачественностью воды;</w:t>
            </w:r>
          </w:p>
          <w:p w14:paraId="484B1317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осуществляет контроль качества продовольствия на продовольственном складе ПВР и в пункте приема пищи, а также качества приготовленной пищи.</w:t>
            </w:r>
          </w:p>
          <w:p w14:paraId="032827A9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27. Старший стола справок отвечает за своевременное предоставление информации по всем вопросам работы ПВР обратившимся за справками пострадавшим. Он подчиняется заместителю начальника ПВР и является прямым начальником сотрудников стола справок.</w:t>
            </w:r>
          </w:p>
          <w:p w14:paraId="36862AC1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28. Старший стола справок в режиме повседневной деятельности обязан:</w:t>
            </w:r>
          </w:p>
          <w:p w14:paraId="5422F5F9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иметь адреса и номера телефонов КЧС и ОПБ муниципального образования, ближайших ПВР; организаций, которые выделяют транспорт; знать порядок установления связи с руководителями этих организаций;</w:t>
            </w:r>
          </w:p>
          <w:p w14:paraId="5C43235A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подготовить справочные документы.</w:t>
            </w:r>
          </w:p>
          <w:p w14:paraId="16B021FE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29. Старший стола справок в режиме ЧС обязан давать справки пострадавшему населению о нахождении пунктов питания, медицинских организаций, отделений связи и сберкасс, о порядке работы бытовых учреждений и их местонахождении и по всем вопросам, связанным с размещением населения в ПВР.</w:t>
            </w:r>
          </w:p>
          <w:p w14:paraId="7E14CF22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30. Психолог отвечает за психологическое обеспечение пострадавших при ЧС.</w:t>
            </w:r>
          </w:p>
          <w:p w14:paraId="7F5B3E96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31. Психолог обязан в режиме ЧС:</w:t>
            </w:r>
          </w:p>
          <w:p w14:paraId="6A7D0EC7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оказывать экстренную психологическую помощь пострадавшим в результате ЧС;</w:t>
            </w:r>
          </w:p>
          <w:p w14:paraId="5AACE619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проводить мероприятия по реабилитации пострадавших при ЧС.</w:t>
            </w:r>
          </w:p>
          <w:p w14:paraId="360425F3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32. Сотрудники комнаты матери и ребенка отвечают за оказание помощи женщинам, эвакуируемым с малолетними детьми, организует прием, регистрацию и отправку специальным транспортом беременных женщин и женщин с малолетними детьми после получения ими ордера на подселение.</w:t>
            </w:r>
          </w:p>
          <w:p w14:paraId="58309F16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33. До заселения пострадавших руководитель организации, на базе которой развертывается ПВР (далее - начальник ПВР), организовывает проверку состояния подъездов и проездов к зданиям и пожарным водоисточникам, путей эвакуации, систем противопожарного водоснабжения, автоматических средств пожаротушения и сигнализации, систем противодымной защиты и оповещения людей о пожаре, средств связи и первичных средств пожаротушения объекта. При выявлении недостатков принимает меры по приведению их в работоспособное состояние и устранению нарушений требований пожарной безопасности. Начальник ПВР имеет право установить дополнительные меры пожарной безопасности, не отраженные в настоящих рекомендациях, исходя из складывающейся обстановки.</w:t>
            </w:r>
          </w:p>
          <w:p w14:paraId="5C53F797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34. Начальник ПВР устанавливает и обеспечивает соблюдение на территории, в зданиях и помещениях объекта противопожарный режим с учетом требований настоящего раздела. При необходимости вносит дополнения и изменения в действующие инструкции о мерах пожарной безопасности (разрабатывает инструкции о мерах пожарной безопасности для вновь организованных временных поселков, судов, железнодорожных вагонов).</w:t>
            </w:r>
          </w:p>
          <w:p w14:paraId="1C4E4B93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 Начальник ПВР обеспечивает проведение дополнительного противопожарного инструктажа рабочих и служащих действующих объектов.</w:t>
            </w:r>
          </w:p>
          <w:p w14:paraId="02B61994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36. Начальник ПВР организует изучение пострадавшим населением инструкции о мерах пожарной безопасности, определяет ответственного за соблюдение требований пожарной безопасности по каждому помещению.</w:t>
            </w:r>
          </w:p>
          <w:p w14:paraId="1EFFE7B5" w14:textId="5263F2FE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37. Для отопления зданий, помещений и транспортных средств следует, как правило, использовать существующие системы отопления.</w:t>
            </w:r>
          </w:p>
          <w:p w14:paraId="5A68D349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38. Все системы и приборы отопления должны соответствовать требованиям нормативных и нормативно-технических документов.</w:t>
            </w:r>
          </w:p>
          <w:p w14:paraId="027E81C6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39. Использование дополнительных систем и приборов отопления разрешается по согласованию с местными органами федерального государственного пожарного надзора.</w:t>
            </w:r>
          </w:p>
          <w:p w14:paraId="4A452BC5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40. Обеспечение зданий и сооружений ручными и передвижными огнетушителями следует осуществлять согласно требованиям действующих правил.</w:t>
            </w:r>
          </w:p>
          <w:p w14:paraId="5AAD102A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41. Порядок хранения и порядок пользования электроприборов определяется администрацией ПВР.</w:t>
            </w:r>
          </w:p>
          <w:p w14:paraId="3C5205CE" w14:textId="77777777" w:rsidR="007D37EF" w:rsidRPr="007D37EF" w:rsidRDefault="007D37EF" w:rsidP="007D37EF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7EF">
              <w:rPr>
                <w:rFonts w:ascii="Times New Roman" w:hAnsi="Times New Roman" w:cs="Times New Roman"/>
                <w:sz w:val="24"/>
                <w:szCs w:val="24"/>
              </w:rPr>
              <w:t>42. На случай аварий или временного выключения электрического освещения по иным причинам у дежурных предусматриваются резервные источники освещения, места хранения которых определяет руководитель ПВР.</w:t>
            </w:r>
          </w:p>
          <w:p w14:paraId="31B594EA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EB01F" w14:textId="77777777" w:rsidR="004D043E" w:rsidRPr="004D043E" w:rsidRDefault="004D043E" w:rsidP="004D0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b/>
                <w:sz w:val="24"/>
                <w:szCs w:val="24"/>
              </w:rPr>
              <w:t>III. ПЕРЕЧЕНЬ ДОКУМЕНТОВ</w:t>
            </w:r>
          </w:p>
          <w:p w14:paraId="1A576A4F" w14:textId="77777777" w:rsidR="004D043E" w:rsidRPr="004D043E" w:rsidRDefault="004D043E" w:rsidP="004D04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b/>
                <w:sz w:val="24"/>
                <w:szCs w:val="24"/>
              </w:rPr>
              <w:t>ПУНКТА ВРЕМЕННОГО РАЗМЕЩЕНИЯ НАСЕЛЕНИЯ</w:t>
            </w:r>
          </w:p>
          <w:p w14:paraId="26961265" w14:textId="77777777" w:rsidR="004D043E" w:rsidRDefault="004D043E" w:rsidP="004D043E">
            <w:pPr>
              <w:pStyle w:val="ConsPlusNormal"/>
            </w:pPr>
          </w:p>
          <w:p w14:paraId="664C8149" w14:textId="77777777" w:rsidR="004D043E" w:rsidRPr="004D043E" w:rsidRDefault="004D043E" w:rsidP="004D043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43. Для обеспечения нормальной работы ПВР заблаговременно должна быть разработана вся необходимая документация:</w:t>
            </w:r>
          </w:p>
          <w:p w14:paraId="2008AA22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приказ руководителя организации о создании ПВР;</w:t>
            </w:r>
          </w:p>
          <w:p w14:paraId="0773A150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 администрации ПВР;</w:t>
            </w:r>
          </w:p>
          <w:p w14:paraId="7A002E0F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штатно-должностной список администрации ПВР;</w:t>
            </w:r>
          </w:p>
          <w:p w14:paraId="73F3F7E6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табель оснащения медицинского пункта ПВР;</w:t>
            </w:r>
          </w:p>
          <w:p w14:paraId="717A1588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</w:t>
            </w:r>
            <w:hyperlink w:anchor="P347" w:history="1">
              <w:r w:rsidRPr="00E11532">
                <w:rPr>
                  <w:rFonts w:ascii="Times New Roman" w:hAnsi="Times New Roman" w:cs="Times New Roman"/>
                  <w:sz w:val="24"/>
                  <w:szCs w:val="24"/>
                </w:rPr>
                <w:t>план</w:t>
              </w:r>
            </w:hyperlink>
            <w:r w:rsidRPr="004D043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администрации ПВР (приложение 1</w:t>
            </w:r>
            <w:r w:rsidR="00E11532">
              <w:rPr>
                <w:rFonts w:ascii="Times New Roman" w:hAnsi="Times New Roman" w:cs="Times New Roman"/>
                <w:sz w:val="24"/>
                <w:szCs w:val="24"/>
              </w:rPr>
              <w:t xml:space="preserve"> к настоящему Приложению</w:t>
            </w: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739900A8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схема оповещения и сбора администрации ПВР;</w:t>
            </w:r>
          </w:p>
          <w:p w14:paraId="4FBB2FC8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схема связи и управления ПВР;</w:t>
            </w:r>
          </w:p>
          <w:p w14:paraId="5B24E425" w14:textId="77777777" w:rsidR="004D043E" w:rsidRPr="004D043E" w:rsidRDefault="00023531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7" w:history="1">
              <w:r w:rsidR="004D043E" w:rsidRPr="00A807E5">
                <w:rPr>
                  <w:rFonts w:ascii="Times New Roman" w:hAnsi="Times New Roman" w:cs="Times New Roman"/>
                  <w:sz w:val="24"/>
                  <w:szCs w:val="24"/>
                </w:rPr>
                <w:t>журнал</w:t>
              </w:r>
            </w:hyperlink>
            <w:r w:rsidR="004D043E" w:rsidRPr="004D043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размещаемого в ПВР населения (приложение </w:t>
            </w:r>
            <w:r w:rsidR="00A807E5">
              <w:rPr>
                <w:rFonts w:ascii="Times New Roman" w:hAnsi="Times New Roman" w:cs="Times New Roman"/>
                <w:sz w:val="24"/>
                <w:szCs w:val="24"/>
              </w:rPr>
              <w:t>2 к настоящему Приложению</w:t>
            </w:r>
            <w:r w:rsidR="004D043E" w:rsidRPr="004D04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1514D23" w14:textId="77777777" w:rsidR="004D043E" w:rsidRPr="004D043E" w:rsidRDefault="00023531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7" w:history="1">
              <w:r w:rsidR="004D043E" w:rsidRPr="00A807E5">
                <w:rPr>
                  <w:rFonts w:ascii="Times New Roman" w:hAnsi="Times New Roman" w:cs="Times New Roman"/>
                  <w:sz w:val="24"/>
                  <w:szCs w:val="24"/>
                </w:rPr>
                <w:t>журнал</w:t>
              </w:r>
            </w:hyperlink>
            <w:r w:rsidR="004D043E" w:rsidRPr="004D043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и отданных распоряжений, донесений и докладов в ПВР (приложение </w:t>
            </w:r>
            <w:r w:rsidR="005C2BC5">
              <w:rPr>
                <w:rFonts w:ascii="Times New Roman" w:hAnsi="Times New Roman" w:cs="Times New Roman"/>
                <w:sz w:val="24"/>
                <w:szCs w:val="24"/>
              </w:rPr>
              <w:t>3 к настоящему Постановлению</w:t>
            </w:r>
            <w:r w:rsidR="004D043E" w:rsidRPr="004D04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17090E8F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отзывов и предложений размещаемого в ПВР населения;</w:t>
            </w:r>
          </w:p>
          <w:p w14:paraId="51804B6E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анкета качества условий пребывания;</w:t>
            </w:r>
          </w:p>
          <w:p w14:paraId="41DA9FBD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44. Для обеспечения функционирования ПВР предлагается предусмотреть:</w:t>
            </w:r>
          </w:p>
          <w:p w14:paraId="7B2EFB42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указатели расположения элементов ПВР и передвижения населения;</w:t>
            </w:r>
          </w:p>
          <w:p w14:paraId="546A1EDE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перечень сигналов оповещения и порядок действий по ним;</w:t>
            </w:r>
          </w:p>
          <w:p w14:paraId="062F0949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электрические фонари;</w:t>
            </w:r>
          </w:p>
          <w:p w14:paraId="5583F8CE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электромегафоны;</w:t>
            </w:r>
          </w:p>
          <w:p w14:paraId="42ECD505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инвентарь для уборки помещений и территории.</w:t>
            </w:r>
          </w:p>
          <w:p w14:paraId="12B50706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45. Всему личному составу администрации ПВР предлагается носить на груди бирки с указанием должности, фамилии, имени и отчества.</w:t>
            </w:r>
          </w:p>
          <w:p w14:paraId="45DB1B5D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46. Рекомендуемые документы начальника ПВР:</w:t>
            </w:r>
          </w:p>
          <w:p w14:paraId="01B5A2BE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 начальника ПВР;</w:t>
            </w:r>
          </w:p>
          <w:p w14:paraId="30311257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договор на оказание услуг временного размещения населения, пострадавшего в ЧС;</w:t>
            </w:r>
          </w:p>
          <w:p w14:paraId="659959BD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 xml:space="preserve">схема оповещения личного состава ПВР (приложение </w:t>
            </w:r>
            <w:r w:rsidR="002816D0">
              <w:rPr>
                <w:rFonts w:ascii="Times New Roman" w:hAnsi="Times New Roman" w:cs="Times New Roman"/>
                <w:sz w:val="24"/>
                <w:szCs w:val="24"/>
              </w:rPr>
              <w:t>1 к настоящему Положению</w:t>
            </w: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4714991A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список личного состава ПВР;</w:t>
            </w:r>
          </w:p>
          <w:p w14:paraId="7C42546E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схема размещения элементов ПВР;</w:t>
            </w:r>
          </w:p>
          <w:p w14:paraId="17AE05EF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удостоверение начальника ПВР;</w:t>
            </w:r>
          </w:p>
          <w:p w14:paraId="0A2672FA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 администрации ПВР;</w:t>
            </w:r>
          </w:p>
          <w:p w14:paraId="00158970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телефонный справочник.</w:t>
            </w:r>
          </w:p>
          <w:p w14:paraId="55462C08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47. Рекомендуемые документы группы регистрации и учета пострадавшего населения:</w:t>
            </w:r>
          </w:p>
          <w:p w14:paraId="00141E68" w14:textId="77777777" w:rsidR="004D043E" w:rsidRPr="004D043E" w:rsidRDefault="00023531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37" w:history="1">
              <w:r w:rsidR="004D043E" w:rsidRPr="004D043E">
                <w:rPr>
                  <w:rFonts w:ascii="Times New Roman" w:hAnsi="Times New Roman" w:cs="Times New Roman"/>
                  <w:sz w:val="24"/>
                  <w:szCs w:val="24"/>
                </w:rPr>
                <w:t>журнал</w:t>
              </w:r>
            </w:hyperlink>
            <w:r w:rsidR="004D043E" w:rsidRPr="004D043E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эвакуируемого населения в ПВР;</w:t>
            </w:r>
          </w:p>
          <w:p w14:paraId="1EDF2153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телефонный справочник;</w:t>
            </w:r>
          </w:p>
          <w:p w14:paraId="710E20B4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обязанности.</w:t>
            </w:r>
          </w:p>
          <w:p w14:paraId="46097FAB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48. Рекомендуемые документы медицинского пункта:</w:t>
            </w:r>
          </w:p>
          <w:p w14:paraId="75739AB6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журнал регистрации пострадавшего населения, обратившегося за медицинской помощью, а также другие документы, регламентированные приказами Минздрава России.</w:t>
            </w:r>
          </w:p>
          <w:p w14:paraId="6F031EEB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49. Рекомендуемые документы стола справок:</w:t>
            </w:r>
          </w:p>
          <w:p w14:paraId="65C5FF4D" w14:textId="77777777" w:rsidR="004D043E" w:rsidRPr="004D043E" w:rsidRDefault="00023531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67" w:history="1">
              <w:r w:rsidR="004D043E" w:rsidRPr="004D043E">
                <w:rPr>
                  <w:rFonts w:ascii="Times New Roman" w:hAnsi="Times New Roman" w:cs="Times New Roman"/>
                  <w:sz w:val="24"/>
                  <w:szCs w:val="24"/>
                </w:rPr>
                <w:t>журнал</w:t>
              </w:r>
            </w:hyperlink>
            <w:r w:rsidR="004D043E" w:rsidRPr="004D043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и отданных распоряжений, донесе</w:t>
            </w:r>
            <w:r w:rsidR="002816D0">
              <w:rPr>
                <w:rFonts w:ascii="Times New Roman" w:hAnsi="Times New Roman" w:cs="Times New Roman"/>
                <w:sz w:val="24"/>
                <w:szCs w:val="24"/>
              </w:rPr>
              <w:t>ний и докладов ПВР</w:t>
            </w:r>
            <w:r w:rsidR="004D043E" w:rsidRPr="004D04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7E01665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телефонный справочник;</w:t>
            </w:r>
          </w:p>
          <w:p w14:paraId="6AC81055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журнал отзывов и предложений размещаемого в ПВР населения;</w:t>
            </w:r>
          </w:p>
          <w:p w14:paraId="18277F99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список размещенного в ПВР населения;</w:t>
            </w:r>
          </w:p>
          <w:p w14:paraId="3E56C7A8" w14:textId="77777777" w:rsidR="004D043E" w:rsidRPr="004D043E" w:rsidRDefault="004D043E" w:rsidP="004D043E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43E">
              <w:rPr>
                <w:rFonts w:ascii="Times New Roman" w:hAnsi="Times New Roman" w:cs="Times New Roman"/>
                <w:sz w:val="24"/>
                <w:szCs w:val="24"/>
              </w:rPr>
              <w:t>список выбывшего из ПВР населения с направлением выбытия.</w:t>
            </w:r>
          </w:p>
          <w:p w14:paraId="22363EEA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86A68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6D1A0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4C9A8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90666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76520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F5005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DB006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6B8B7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8F27C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B6D1E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C5EB38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D9C96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CCE6C7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E5AA7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883E6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D8D01E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4E643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2909A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2BF3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CF879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502B7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55E845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C64FA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7A905C" w14:textId="77777777" w:rsidR="00B96436" w:rsidRP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0BC1D" w14:textId="77777777" w:rsidR="00B96436" w:rsidRDefault="00B96436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D8232" w14:textId="77777777" w:rsidR="00E11532" w:rsidRDefault="00E11532" w:rsidP="00504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89F6A" w14:textId="77777777" w:rsidR="00E11532" w:rsidRPr="00E11532" w:rsidRDefault="00E11532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11532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  <w:p w14:paraId="6CC88B09" w14:textId="77777777" w:rsidR="00E11532" w:rsidRPr="00E11532" w:rsidRDefault="00E11532" w:rsidP="00E1153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1532">
              <w:rPr>
                <w:rFonts w:ascii="Times New Roman" w:hAnsi="Times New Roman" w:cs="Times New Roman"/>
              </w:rPr>
              <w:t>к Положению</w:t>
            </w:r>
          </w:p>
          <w:p w14:paraId="648AB6D4" w14:textId="77777777" w:rsidR="00E11532" w:rsidRPr="00E11532" w:rsidRDefault="00E11532" w:rsidP="00E1153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1532">
              <w:rPr>
                <w:rFonts w:ascii="Times New Roman" w:hAnsi="Times New Roman" w:cs="Times New Roman"/>
              </w:rPr>
              <w:t>о пунктах временного размещения</w:t>
            </w:r>
          </w:p>
          <w:p w14:paraId="3894C5D9" w14:textId="77777777" w:rsidR="00E11532" w:rsidRPr="00E11532" w:rsidRDefault="00E11532" w:rsidP="00E1153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E76DFB6" w14:textId="77777777" w:rsidR="00E11532" w:rsidRPr="00E11532" w:rsidRDefault="00E11532" w:rsidP="00E11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0" w:name="P347"/>
            <w:bookmarkEnd w:id="0"/>
            <w:r w:rsidRPr="00E11532">
              <w:rPr>
                <w:rFonts w:ascii="Times New Roman" w:hAnsi="Times New Roman" w:cs="Times New Roman"/>
              </w:rPr>
              <w:t>КАЛЕНДАРНЫЙ ПЛАН</w:t>
            </w:r>
          </w:p>
          <w:p w14:paraId="717126B3" w14:textId="77777777" w:rsidR="00E11532" w:rsidRPr="00E11532" w:rsidRDefault="00E11532" w:rsidP="00E11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532">
              <w:rPr>
                <w:rFonts w:ascii="Times New Roman" w:hAnsi="Times New Roman" w:cs="Times New Roman"/>
              </w:rPr>
              <w:t>ДЕЙСТВИЙ АДМИНИСТРАЦИИ ПУНКТА ВРЕМЕННОГО РАЗМЕЩЕНИЯ</w:t>
            </w:r>
          </w:p>
          <w:p w14:paraId="1CE69C36" w14:textId="77777777" w:rsidR="00E11532" w:rsidRPr="00E11532" w:rsidRDefault="00E11532" w:rsidP="00E11532">
            <w:pPr>
              <w:pStyle w:val="ConsPlusNormal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2"/>
              <w:gridCol w:w="2876"/>
              <w:gridCol w:w="1757"/>
              <w:gridCol w:w="540"/>
              <w:gridCol w:w="540"/>
              <w:gridCol w:w="540"/>
              <w:gridCol w:w="540"/>
              <w:gridCol w:w="540"/>
              <w:gridCol w:w="563"/>
              <w:gridCol w:w="624"/>
            </w:tblGrid>
            <w:tr w:rsidR="00E11532" w:rsidRPr="00E11532" w14:paraId="72916CA8" w14:textId="77777777" w:rsidTr="00E11532">
              <w:tc>
                <w:tcPr>
                  <w:tcW w:w="472" w:type="dxa"/>
                  <w:vMerge w:val="restart"/>
                </w:tcPr>
                <w:p w14:paraId="56038EC5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N п/п</w:t>
                  </w:r>
                </w:p>
              </w:tc>
              <w:tc>
                <w:tcPr>
                  <w:tcW w:w="2876" w:type="dxa"/>
                  <w:vMerge w:val="restart"/>
                </w:tcPr>
                <w:p w14:paraId="6188FC86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Проводимые мероприятия</w:t>
                  </w:r>
                </w:p>
              </w:tc>
              <w:tc>
                <w:tcPr>
                  <w:tcW w:w="1757" w:type="dxa"/>
                  <w:vMerge w:val="restart"/>
                </w:tcPr>
                <w:p w14:paraId="5F4C7C2A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Ответственные</w:t>
                  </w:r>
                </w:p>
              </w:tc>
              <w:tc>
                <w:tcPr>
                  <w:tcW w:w="3263" w:type="dxa"/>
                  <w:gridSpan w:val="6"/>
                </w:tcPr>
                <w:p w14:paraId="14444F25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Время выполнения, мин., час.</w:t>
                  </w:r>
                </w:p>
              </w:tc>
              <w:tc>
                <w:tcPr>
                  <w:tcW w:w="624" w:type="dxa"/>
                  <w:vMerge w:val="restart"/>
                </w:tcPr>
                <w:p w14:paraId="1B9D09E6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Исполнители</w:t>
                  </w:r>
                </w:p>
              </w:tc>
            </w:tr>
            <w:tr w:rsidR="00E11532" w:rsidRPr="00E11532" w14:paraId="29495DB5" w14:textId="77777777" w:rsidTr="00E11532">
              <w:tc>
                <w:tcPr>
                  <w:tcW w:w="472" w:type="dxa"/>
                  <w:vMerge/>
                </w:tcPr>
                <w:p w14:paraId="50025A66" w14:textId="77777777" w:rsidR="00E11532" w:rsidRPr="00E11532" w:rsidRDefault="00E11532" w:rsidP="00E1153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76" w:type="dxa"/>
                  <w:vMerge/>
                </w:tcPr>
                <w:p w14:paraId="0552CE27" w14:textId="77777777" w:rsidR="00E11532" w:rsidRPr="00E11532" w:rsidRDefault="00E11532" w:rsidP="00E1153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57" w:type="dxa"/>
                  <w:vMerge/>
                </w:tcPr>
                <w:p w14:paraId="54BB7280" w14:textId="77777777" w:rsidR="00E11532" w:rsidRPr="00E11532" w:rsidRDefault="00E11532" w:rsidP="00E1153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36248B84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40" w:type="dxa"/>
                </w:tcPr>
                <w:p w14:paraId="330919D3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540" w:type="dxa"/>
                </w:tcPr>
                <w:p w14:paraId="7F308971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540" w:type="dxa"/>
                </w:tcPr>
                <w:p w14:paraId="0415B36F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40" w:type="dxa"/>
                </w:tcPr>
                <w:p w14:paraId="4F9154B5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3" w:type="dxa"/>
                </w:tcPr>
                <w:p w14:paraId="156B841D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24" w:type="dxa"/>
                  <w:vMerge/>
                </w:tcPr>
                <w:p w14:paraId="58B816A3" w14:textId="77777777" w:rsidR="00E11532" w:rsidRPr="00E11532" w:rsidRDefault="00E11532" w:rsidP="00E1153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5C4730E5" w14:textId="77777777" w:rsidTr="00E11532">
              <w:tc>
                <w:tcPr>
                  <w:tcW w:w="8992" w:type="dxa"/>
                  <w:gridSpan w:val="10"/>
                </w:tcPr>
                <w:p w14:paraId="7E9CB135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При получении сигнала оповещения (распоряжения) на развертывание</w:t>
                  </w:r>
                </w:p>
              </w:tc>
            </w:tr>
            <w:tr w:rsidR="00E11532" w:rsidRPr="00E11532" w14:paraId="25016FD5" w14:textId="77777777" w:rsidTr="00E11532">
              <w:tc>
                <w:tcPr>
                  <w:tcW w:w="472" w:type="dxa"/>
                </w:tcPr>
                <w:p w14:paraId="322B97B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876" w:type="dxa"/>
                </w:tcPr>
                <w:p w14:paraId="4D68D945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Оповещение и сбор администрации ПВР</w:t>
                  </w:r>
                </w:p>
              </w:tc>
              <w:tc>
                <w:tcPr>
                  <w:tcW w:w="1757" w:type="dxa"/>
                </w:tcPr>
                <w:p w14:paraId="4A63FAF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начальник ПВР</w:t>
                  </w:r>
                </w:p>
              </w:tc>
              <w:tc>
                <w:tcPr>
                  <w:tcW w:w="540" w:type="dxa"/>
                </w:tcPr>
                <w:p w14:paraId="789FB9D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22A913F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4B70DB9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43A5851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3FF00E5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7762D58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</w:tcPr>
                <w:p w14:paraId="25A77A0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08D56D86" w14:textId="77777777" w:rsidTr="00E11532">
              <w:tc>
                <w:tcPr>
                  <w:tcW w:w="472" w:type="dxa"/>
                </w:tcPr>
                <w:p w14:paraId="432BF99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876" w:type="dxa"/>
                </w:tcPr>
                <w:p w14:paraId="091242EA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Уточнение состава ПВР и функциональных обязанностей</w:t>
                  </w:r>
                </w:p>
              </w:tc>
              <w:tc>
                <w:tcPr>
                  <w:tcW w:w="1757" w:type="dxa"/>
                </w:tcPr>
                <w:p w14:paraId="1C9DBB9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заместитель начальника ПВР</w:t>
                  </w:r>
                </w:p>
              </w:tc>
              <w:tc>
                <w:tcPr>
                  <w:tcW w:w="540" w:type="dxa"/>
                </w:tcPr>
                <w:p w14:paraId="6A3151C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011A868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71A69C1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1FBFE68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1FFC37F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29FCC86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</w:tcPr>
                <w:p w14:paraId="61A16CB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40D5C663" w14:textId="77777777" w:rsidTr="00E11532">
              <w:tc>
                <w:tcPr>
                  <w:tcW w:w="472" w:type="dxa"/>
                </w:tcPr>
                <w:p w14:paraId="7ED75F8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876" w:type="dxa"/>
                </w:tcPr>
                <w:p w14:paraId="2777D00D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 xml:space="preserve">Установление связи с рабочими группами </w:t>
                  </w:r>
                  <w:proofErr w:type="spellStart"/>
                  <w:r w:rsidRPr="00E11532">
                    <w:rPr>
                      <w:rFonts w:ascii="Times New Roman" w:hAnsi="Times New Roman" w:cs="Times New Roman"/>
                    </w:rPr>
                    <w:t>КЧСиОПБ</w:t>
                  </w:r>
                  <w:proofErr w:type="spellEnd"/>
                  <w:r w:rsidRPr="00E11532">
                    <w:rPr>
                      <w:rFonts w:ascii="Times New Roman" w:hAnsi="Times New Roman" w:cs="Times New Roman"/>
                    </w:rPr>
                    <w:t xml:space="preserve"> МО</w:t>
                  </w:r>
                </w:p>
              </w:tc>
              <w:tc>
                <w:tcPr>
                  <w:tcW w:w="1757" w:type="dxa"/>
                </w:tcPr>
                <w:p w14:paraId="3A7543B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заместитель начальника ПВР</w:t>
                  </w:r>
                </w:p>
              </w:tc>
              <w:tc>
                <w:tcPr>
                  <w:tcW w:w="540" w:type="dxa"/>
                </w:tcPr>
                <w:p w14:paraId="3FB27CE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3D6F363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6E80871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53CB81C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413DA17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7467BEE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</w:tcPr>
                <w:p w14:paraId="4B135CA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6CC804A0" w14:textId="77777777" w:rsidTr="00E11532">
              <w:tc>
                <w:tcPr>
                  <w:tcW w:w="472" w:type="dxa"/>
                </w:tcPr>
                <w:p w14:paraId="6428906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876" w:type="dxa"/>
                </w:tcPr>
                <w:p w14:paraId="033830A9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Занятие группами ПВР рабочих мест</w:t>
                  </w:r>
                </w:p>
              </w:tc>
              <w:tc>
                <w:tcPr>
                  <w:tcW w:w="1757" w:type="dxa"/>
                </w:tcPr>
                <w:p w14:paraId="1DAF7F3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начальники групп</w:t>
                  </w:r>
                </w:p>
              </w:tc>
              <w:tc>
                <w:tcPr>
                  <w:tcW w:w="540" w:type="dxa"/>
                </w:tcPr>
                <w:p w14:paraId="70AF2C5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0B4485D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5ECF04D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46F9520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65CC603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6C93BBA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</w:tcPr>
                <w:p w14:paraId="7A92CCC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531F07E3" w14:textId="77777777" w:rsidTr="00E11532">
              <w:tc>
                <w:tcPr>
                  <w:tcW w:w="472" w:type="dxa"/>
                </w:tcPr>
                <w:p w14:paraId="50666FD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2876" w:type="dxa"/>
                </w:tcPr>
                <w:p w14:paraId="04DCDBAE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Организация охраны</w:t>
                  </w:r>
                </w:p>
              </w:tc>
              <w:tc>
                <w:tcPr>
                  <w:tcW w:w="1757" w:type="dxa"/>
                </w:tcPr>
                <w:p w14:paraId="27E4568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начальник группы ООП</w:t>
                  </w:r>
                </w:p>
              </w:tc>
              <w:tc>
                <w:tcPr>
                  <w:tcW w:w="540" w:type="dxa"/>
                </w:tcPr>
                <w:p w14:paraId="7DD7B12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56B550D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04EBDA4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6721547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04B168E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2512A82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</w:tcPr>
                <w:p w14:paraId="57C8F2F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7031E48E" w14:textId="77777777" w:rsidTr="00E11532">
              <w:tc>
                <w:tcPr>
                  <w:tcW w:w="472" w:type="dxa"/>
                </w:tcPr>
                <w:p w14:paraId="687E74D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2876" w:type="dxa"/>
                </w:tcPr>
                <w:p w14:paraId="56555317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Доклады начальников групп о готовности к работе</w:t>
                  </w:r>
                </w:p>
              </w:tc>
              <w:tc>
                <w:tcPr>
                  <w:tcW w:w="1757" w:type="dxa"/>
                </w:tcPr>
                <w:p w14:paraId="2261844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начальник группы</w:t>
                  </w:r>
                </w:p>
              </w:tc>
              <w:tc>
                <w:tcPr>
                  <w:tcW w:w="540" w:type="dxa"/>
                </w:tcPr>
                <w:p w14:paraId="121C795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6968383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5E40F9C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7DBC48A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3B3BE8F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04650B8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</w:tcPr>
                <w:p w14:paraId="3376D0B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57EE075F" w14:textId="77777777" w:rsidTr="00E11532">
              <w:tc>
                <w:tcPr>
                  <w:tcW w:w="472" w:type="dxa"/>
                </w:tcPr>
                <w:p w14:paraId="451A00E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2876" w:type="dxa"/>
                </w:tcPr>
                <w:p w14:paraId="11A0F47C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 xml:space="preserve">Доклад в </w:t>
                  </w:r>
                  <w:proofErr w:type="spellStart"/>
                  <w:r w:rsidRPr="00E11532">
                    <w:rPr>
                      <w:rFonts w:ascii="Times New Roman" w:hAnsi="Times New Roman" w:cs="Times New Roman"/>
                    </w:rPr>
                    <w:t>КЧСиОПБ</w:t>
                  </w:r>
                  <w:proofErr w:type="spellEnd"/>
                  <w:r w:rsidRPr="00E11532">
                    <w:rPr>
                      <w:rFonts w:ascii="Times New Roman" w:hAnsi="Times New Roman" w:cs="Times New Roman"/>
                    </w:rPr>
                    <w:t xml:space="preserve"> МО о готовности к приему пострадавшего населения</w:t>
                  </w:r>
                </w:p>
              </w:tc>
              <w:tc>
                <w:tcPr>
                  <w:tcW w:w="1757" w:type="dxa"/>
                </w:tcPr>
                <w:p w14:paraId="66D001B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начальник ПВР</w:t>
                  </w:r>
                </w:p>
              </w:tc>
              <w:tc>
                <w:tcPr>
                  <w:tcW w:w="540" w:type="dxa"/>
                </w:tcPr>
                <w:p w14:paraId="54DF1DC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0E853F2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28D4339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6FCC678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0FAC4B9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5FDC6D1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</w:tcPr>
                <w:p w14:paraId="2652F78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7B62BBE7" w14:textId="77777777" w:rsidTr="00E11532">
              <w:tc>
                <w:tcPr>
                  <w:tcW w:w="8992" w:type="dxa"/>
                  <w:gridSpan w:val="10"/>
                </w:tcPr>
                <w:p w14:paraId="619DBCD9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При получении распоряжения на прием эваконаселения</w:t>
                  </w:r>
                </w:p>
              </w:tc>
            </w:tr>
            <w:tr w:rsidR="00E11532" w:rsidRPr="00E11532" w14:paraId="1F66112F" w14:textId="77777777" w:rsidTr="00E11532">
              <w:tc>
                <w:tcPr>
                  <w:tcW w:w="472" w:type="dxa"/>
                </w:tcPr>
                <w:p w14:paraId="15CF7C6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876" w:type="dxa"/>
                </w:tcPr>
                <w:p w14:paraId="53E4ACC6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Объявление сбора администрации ПВР постановка задачи</w:t>
                  </w:r>
                </w:p>
              </w:tc>
              <w:tc>
                <w:tcPr>
                  <w:tcW w:w="1757" w:type="dxa"/>
                </w:tcPr>
                <w:p w14:paraId="06C4FF9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начальник ПВР</w:t>
                  </w:r>
                </w:p>
              </w:tc>
              <w:tc>
                <w:tcPr>
                  <w:tcW w:w="540" w:type="dxa"/>
                </w:tcPr>
                <w:p w14:paraId="4E8E57F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45D262B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3322169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3DC89DD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545BB01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5C7F800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</w:tcPr>
                <w:p w14:paraId="225E86C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1D6682D0" w14:textId="77777777" w:rsidTr="00E11532">
              <w:tc>
                <w:tcPr>
                  <w:tcW w:w="472" w:type="dxa"/>
                </w:tcPr>
                <w:p w14:paraId="29AE001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876" w:type="dxa"/>
                </w:tcPr>
                <w:p w14:paraId="1345EE76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 xml:space="preserve">Установление связи с рабочими группами </w:t>
                  </w:r>
                  <w:proofErr w:type="spellStart"/>
                  <w:r w:rsidRPr="00E11532">
                    <w:rPr>
                      <w:rFonts w:ascii="Times New Roman" w:hAnsi="Times New Roman" w:cs="Times New Roman"/>
                    </w:rPr>
                    <w:t>КЧСиОПБ</w:t>
                  </w:r>
                  <w:proofErr w:type="spellEnd"/>
                  <w:r w:rsidRPr="00E11532">
                    <w:rPr>
                      <w:rFonts w:ascii="Times New Roman" w:hAnsi="Times New Roman" w:cs="Times New Roman"/>
                    </w:rPr>
                    <w:t xml:space="preserve"> МО, ЭК</w:t>
                  </w:r>
                </w:p>
              </w:tc>
              <w:tc>
                <w:tcPr>
                  <w:tcW w:w="1757" w:type="dxa"/>
                </w:tcPr>
                <w:p w14:paraId="7CD9ED9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заместитель начальника ПВР</w:t>
                  </w:r>
                </w:p>
              </w:tc>
              <w:tc>
                <w:tcPr>
                  <w:tcW w:w="540" w:type="dxa"/>
                </w:tcPr>
                <w:p w14:paraId="4F7DD4E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295DDB1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10A9EEA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6235171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29C4B84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7ADF837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</w:tcPr>
                <w:p w14:paraId="6BC2709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31892BCC" w14:textId="77777777" w:rsidTr="00E11532">
              <w:tc>
                <w:tcPr>
                  <w:tcW w:w="472" w:type="dxa"/>
                </w:tcPr>
                <w:p w14:paraId="00B5285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876" w:type="dxa"/>
                </w:tcPr>
                <w:p w14:paraId="40D8CBEC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Встреча и размещение работников мед. учреждений</w:t>
                  </w:r>
                </w:p>
              </w:tc>
              <w:tc>
                <w:tcPr>
                  <w:tcW w:w="1757" w:type="dxa"/>
                </w:tcPr>
                <w:p w14:paraId="5813F96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заместитель начальника ПВР</w:t>
                  </w:r>
                </w:p>
              </w:tc>
              <w:tc>
                <w:tcPr>
                  <w:tcW w:w="540" w:type="dxa"/>
                </w:tcPr>
                <w:p w14:paraId="11547DA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7164315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2BC6157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6931A8D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3126B4D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34F5790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</w:tcPr>
                <w:p w14:paraId="4831976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7B244C7E" w14:textId="77777777" w:rsidTr="00E11532">
              <w:tc>
                <w:tcPr>
                  <w:tcW w:w="472" w:type="dxa"/>
                </w:tcPr>
                <w:p w14:paraId="7661F67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876" w:type="dxa"/>
                </w:tcPr>
                <w:p w14:paraId="273A2142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Выставление регулировщиков движения</w:t>
                  </w:r>
                </w:p>
              </w:tc>
              <w:tc>
                <w:tcPr>
                  <w:tcW w:w="1757" w:type="dxa"/>
                </w:tcPr>
                <w:p w14:paraId="7C1AA09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ОВД района</w:t>
                  </w:r>
                </w:p>
              </w:tc>
              <w:tc>
                <w:tcPr>
                  <w:tcW w:w="540" w:type="dxa"/>
                </w:tcPr>
                <w:p w14:paraId="248FA2D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3567C23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689382B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7E0A772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728AEB3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566F609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</w:tcPr>
                <w:p w14:paraId="09D9948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6E0B8F64" w14:textId="77777777" w:rsidTr="00E11532">
              <w:tc>
                <w:tcPr>
                  <w:tcW w:w="472" w:type="dxa"/>
                </w:tcPr>
                <w:p w14:paraId="3A97803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2876" w:type="dxa"/>
                </w:tcPr>
                <w:p w14:paraId="611EEDB0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Организация охраны внутри ПВР</w:t>
                  </w:r>
                </w:p>
              </w:tc>
              <w:tc>
                <w:tcPr>
                  <w:tcW w:w="1757" w:type="dxa"/>
                </w:tcPr>
                <w:p w14:paraId="7A9150C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начальник группы ООП</w:t>
                  </w:r>
                </w:p>
              </w:tc>
              <w:tc>
                <w:tcPr>
                  <w:tcW w:w="540" w:type="dxa"/>
                </w:tcPr>
                <w:p w14:paraId="33D3D17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60174B2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78AABBE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48F6A71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3974FD0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581C40B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</w:tcPr>
                <w:p w14:paraId="4EECD09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789F8E82" w14:textId="77777777" w:rsidTr="00E11532">
              <w:tc>
                <w:tcPr>
                  <w:tcW w:w="472" w:type="dxa"/>
                </w:tcPr>
                <w:p w14:paraId="4C88DB4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2876" w:type="dxa"/>
                </w:tcPr>
                <w:p w14:paraId="3951E912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Прием пострадавшего населения, учет и размещение в комнатах отдыха</w:t>
                  </w:r>
                </w:p>
              </w:tc>
              <w:tc>
                <w:tcPr>
                  <w:tcW w:w="1757" w:type="dxa"/>
                </w:tcPr>
                <w:p w14:paraId="1667380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начальники групп</w:t>
                  </w:r>
                </w:p>
              </w:tc>
              <w:tc>
                <w:tcPr>
                  <w:tcW w:w="540" w:type="dxa"/>
                </w:tcPr>
                <w:p w14:paraId="10DDFC6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2F28BF4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493FDC8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31FC85B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3FA32A7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71A1787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</w:tcPr>
                <w:p w14:paraId="5A97478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116B5E77" w14:textId="77777777" w:rsidTr="00E11532">
              <w:tc>
                <w:tcPr>
                  <w:tcW w:w="472" w:type="dxa"/>
                </w:tcPr>
                <w:p w14:paraId="1C2AFF3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lastRenderedPageBreak/>
                    <w:t>7.</w:t>
                  </w:r>
                </w:p>
              </w:tc>
              <w:tc>
                <w:tcPr>
                  <w:tcW w:w="2876" w:type="dxa"/>
                </w:tcPr>
                <w:p w14:paraId="388DFA0F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Организация медицинского обслуживания</w:t>
                  </w:r>
                </w:p>
              </w:tc>
              <w:tc>
                <w:tcPr>
                  <w:tcW w:w="1757" w:type="dxa"/>
                </w:tcPr>
                <w:p w14:paraId="39BEEED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начальник медпункта</w:t>
                  </w:r>
                </w:p>
              </w:tc>
              <w:tc>
                <w:tcPr>
                  <w:tcW w:w="540" w:type="dxa"/>
                </w:tcPr>
                <w:p w14:paraId="6CDC617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5D945CD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1FBA5D9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4BA4B67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08F8691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3CE569B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</w:tcPr>
                <w:p w14:paraId="48160FD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343DC05C" w14:textId="77777777" w:rsidTr="00E11532">
              <w:tc>
                <w:tcPr>
                  <w:tcW w:w="472" w:type="dxa"/>
                </w:tcPr>
                <w:p w14:paraId="5F13B22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2876" w:type="dxa"/>
                </w:tcPr>
                <w:p w14:paraId="11A6617B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Организация досуга детей</w:t>
                  </w:r>
                </w:p>
              </w:tc>
              <w:tc>
                <w:tcPr>
                  <w:tcW w:w="1757" w:type="dxa"/>
                </w:tcPr>
                <w:p w14:paraId="36F660F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начальник комнаты матери и ребенка</w:t>
                  </w:r>
                </w:p>
              </w:tc>
              <w:tc>
                <w:tcPr>
                  <w:tcW w:w="540" w:type="dxa"/>
                </w:tcPr>
                <w:p w14:paraId="24F2767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04B7767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0D47A44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1075AF0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0DC86FB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5D72A6F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</w:tcPr>
                <w:p w14:paraId="127BD8E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2D8ED368" w14:textId="77777777" w:rsidTr="00E11532">
              <w:tc>
                <w:tcPr>
                  <w:tcW w:w="472" w:type="dxa"/>
                </w:tcPr>
                <w:p w14:paraId="40094F1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2876" w:type="dxa"/>
                </w:tcPr>
                <w:p w14:paraId="402C95CD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Организация питания пострадавшего населения</w:t>
                  </w:r>
                </w:p>
              </w:tc>
              <w:tc>
                <w:tcPr>
                  <w:tcW w:w="1757" w:type="dxa"/>
                </w:tcPr>
                <w:p w14:paraId="097BAEE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предприятия торговли и питания</w:t>
                  </w:r>
                </w:p>
              </w:tc>
              <w:tc>
                <w:tcPr>
                  <w:tcW w:w="540" w:type="dxa"/>
                </w:tcPr>
                <w:p w14:paraId="68F13D5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09CBFF2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7207C03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2E65403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</w:tcPr>
                <w:p w14:paraId="7D5E4A9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3" w:type="dxa"/>
                </w:tcPr>
                <w:p w14:paraId="256041F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4" w:type="dxa"/>
                </w:tcPr>
                <w:p w14:paraId="78CEB8A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B51169E" w14:textId="77777777" w:rsidR="00E11532" w:rsidRPr="00E11532" w:rsidRDefault="00E11532" w:rsidP="00E11532">
            <w:pPr>
              <w:pStyle w:val="ConsPlusNormal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50"/>
              <w:gridCol w:w="4107"/>
            </w:tblGrid>
            <w:tr w:rsidR="00E11532" w:rsidRPr="00E11532" w14:paraId="117BE4B5" w14:textId="77777777" w:rsidTr="00E11532">
              <w:tc>
                <w:tcPr>
                  <w:tcW w:w="4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DA36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Начальник пункта временного размещения</w:t>
                  </w:r>
                </w:p>
              </w:tc>
              <w:tc>
                <w:tcPr>
                  <w:tcW w:w="41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1D3B2B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6DBA6DC5" w14:textId="77777777" w:rsidTr="00E11532">
              <w:tc>
                <w:tcPr>
                  <w:tcW w:w="4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1BF8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331CAA34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(подпись, ФИО, дата)</w:t>
                  </w:r>
                </w:p>
              </w:tc>
            </w:tr>
          </w:tbl>
          <w:p w14:paraId="24121973" w14:textId="77777777" w:rsidR="00E11532" w:rsidRPr="00E11532" w:rsidRDefault="00E11532" w:rsidP="00E1153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567266B" w14:textId="77777777" w:rsidR="00E11532" w:rsidRPr="00E11532" w:rsidRDefault="00E11532" w:rsidP="00E1153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139C850" w14:textId="77777777" w:rsidR="00E11532" w:rsidRPr="00E11532" w:rsidRDefault="00E11532" w:rsidP="00E1153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0C67F0D" w14:textId="77777777" w:rsidR="00E11532" w:rsidRPr="00E11532" w:rsidRDefault="00E11532" w:rsidP="00E1153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A04F555" w14:textId="77777777" w:rsidR="00E11532" w:rsidRPr="00E11532" w:rsidRDefault="00E11532" w:rsidP="00E1153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B448F06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402FCE85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0512892E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33255A6A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3B0A70E5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1A99D99C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1B3DF60A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3314923C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373ACEE8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66205C37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027EA431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4F6DA917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3CFCC787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487F4D4D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56C552D8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6B081A6F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30EAF8BB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4154E0B2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703CE06E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6A7ADF02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06CA4418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18A30392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40CCAA04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06A33B37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3F2365B4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4C01711F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6E5D9E15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18867415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79200532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5C743883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71A8E269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7702DAC4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438F7E86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72F5B51E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573222F4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3973C993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2A08EB90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3341C104" w14:textId="77777777" w:rsidR="007318E9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</w:p>
          <w:p w14:paraId="7C9677CA" w14:textId="77777777" w:rsidR="00E11532" w:rsidRPr="00E11532" w:rsidRDefault="00E11532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 w:rsidRPr="00E11532">
              <w:rPr>
                <w:rFonts w:ascii="Times New Roman" w:hAnsi="Times New Roman" w:cs="Times New Roman"/>
              </w:rPr>
              <w:lastRenderedPageBreak/>
              <w:t xml:space="preserve">Приложение </w:t>
            </w:r>
            <w:r w:rsidR="007318E9">
              <w:rPr>
                <w:rFonts w:ascii="Times New Roman" w:hAnsi="Times New Roman" w:cs="Times New Roman"/>
              </w:rPr>
              <w:t>2</w:t>
            </w:r>
          </w:p>
          <w:p w14:paraId="337E6935" w14:textId="77777777" w:rsidR="00E11532" w:rsidRPr="00E11532" w:rsidRDefault="00E11532" w:rsidP="00E1153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1532">
              <w:rPr>
                <w:rFonts w:ascii="Times New Roman" w:hAnsi="Times New Roman" w:cs="Times New Roman"/>
              </w:rPr>
              <w:t>к Положению</w:t>
            </w:r>
          </w:p>
          <w:p w14:paraId="1396F497" w14:textId="77777777" w:rsidR="00E11532" w:rsidRPr="00E11532" w:rsidRDefault="00E11532" w:rsidP="00E1153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1532">
              <w:rPr>
                <w:rFonts w:ascii="Times New Roman" w:hAnsi="Times New Roman" w:cs="Times New Roman"/>
              </w:rPr>
              <w:t>о пунктах временного размещения</w:t>
            </w:r>
          </w:p>
          <w:p w14:paraId="213212A2" w14:textId="77777777" w:rsidR="00E11532" w:rsidRPr="00E11532" w:rsidRDefault="00E11532" w:rsidP="00E1153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9019929" w14:textId="77777777" w:rsidR="00E11532" w:rsidRPr="00E11532" w:rsidRDefault="00E11532" w:rsidP="00E11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537"/>
            <w:bookmarkEnd w:id="1"/>
            <w:r w:rsidRPr="00E11532">
              <w:rPr>
                <w:rFonts w:ascii="Times New Roman" w:hAnsi="Times New Roman" w:cs="Times New Roman"/>
              </w:rPr>
              <w:t>ЖУРНАЛ</w:t>
            </w:r>
          </w:p>
          <w:p w14:paraId="6D5D783C" w14:textId="77777777" w:rsidR="00E11532" w:rsidRPr="00E11532" w:rsidRDefault="00E11532" w:rsidP="00E11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532">
              <w:rPr>
                <w:rFonts w:ascii="Times New Roman" w:hAnsi="Times New Roman" w:cs="Times New Roman"/>
              </w:rPr>
              <w:t xml:space="preserve">РЕГИСТРАЦИИ </w:t>
            </w:r>
            <w:r w:rsidR="005C2BC5">
              <w:rPr>
                <w:rFonts w:ascii="Times New Roman" w:hAnsi="Times New Roman" w:cs="Times New Roman"/>
              </w:rPr>
              <w:t xml:space="preserve">РАЗМЕЩАЕМОГО В ПВР </w:t>
            </w:r>
            <w:r w:rsidRPr="00E11532">
              <w:rPr>
                <w:rFonts w:ascii="Times New Roman" w:hAnsi="Times New Roman" w:cs="Times New Roman"/>
              </w:rPr>
              <w:t>НАСЕЛЕНИЯ</w:t>
            </w:r>
          </w:p>
          <w:p w14:paraId="35DA746F" w14:textId="77777777" w:rsidR="00E11532" w:rsidRPr="00E11532" w:rsidRDefault="00E11532" w:rsidP="00E11532">
            <w:pPr>
              <w:pStyle w:val="ConsPlusNormal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2268"/>
              <w:gridCol w:w="1077"/>
              <w:gridCol w:w="1304"/>
              <w:gridCol w:w="1020"/>
              <w:gridCol w:w="964"/>
              <w:gridCol w:w="1020"/>
              <w:gridCol w:w="850"/>
            </w:tblGrid>
            <w:tr w:rsidR="00E11532" w:rsidRPr="00E11532" w14:paraId="137DC97F" w14:textId="77777777" w:rsidTr="00E11532">
              <w:tc>
                <w:tcPr>
                  <w:tcW w:w="510" w:type="dxa"/>
                  <w:vMerge w:val="restart"/>
                </w:tcPr>
                <w:p w14:paraId="18B189B0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N п/п</w:t>
                  </w:r>
                </w:p>
              </w:tc>
              <w:tc>
                <w:tcPr>
                  <w:tcW w:w="2268" w:type="dxa"/>
                  <w:vMerge w:val="restart"/>
                </w:tcPr>
                <w:p w14:paraId="6DFBE3BA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Ф.И.О. размещенного в ПВР</w:t>
                  </w:r>
                </w:p>
              </w:tc>
              <w:tc>
                <w:tcPr>
                  <w:tcW w:w="1077" w:type="dxa"/>
                  <w:vMerge w:val="restart"/>
                </w:tcPr>
                <w:p w14:paraId="735C38A6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Возраст</w:t>
                  </w:r>
                </w:p>
              </w:tc>
              <w:tc>
                <w:tcPr>
                  <w:tcW w:w="1304" w:type="dxa"/>
                  <w:vMerge w:val="restart"/>
                </w:tcPr>
                <w:p w14:paraId="33F62FAB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Домашний адрес</w:t>
                  </w:r>
                </w:p>
              </w:tc>
              <w:tc>
                <w:tcPr>
                  <w:tcW w:w="1020" w:type="dxa"/>
                  <w:vMerge w:val="restart"/>
                </w:tcPr>
                <w:p w14:paraId="068F743D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Место работы</w:t>
                  </w:r>
                </w:p>
              </w:tc>
              <w:tc>
                <w:tcPr>
                  <w:tcW w:w="1984" w:type="dxa"/>
                  <w:gridSpan w:val="2"/>
                </w:tcPr>
                <w:p w14:paraId="486AF5B7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Время, час., мин.</w:t>
                  </w:r>
                </w:p>
              </w:tc>
              <w:tc>
                <w:tcPr>
                  <w:tcW w:w="850" w:type="dxa"/>
                  <w:vMerge w:val="restart"/>
                </w:tcPr>
                <w:p w14:paraId="4A61581A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Примечание</w:t>
                  </w:r>
                </w:p>
              </w:tc>
            </w:tr>
            <w:tr w:rsidR="00E11532" w:rsidRPr="00E11532" w14:paraId="78DD22B6" w14:textId="77777777" w:rsidTr="00E11532">
              <w:tc>
                <w:tcPr>
                  <w:tcW w:w="510" w:type="dxa"/>
                  <w:vMerge/>
                </w:tcPr>
                <w:p w14:paraId="5BA7BDC4" w14:textId="77777777" w:rsidR="00E11532" w:rsidRPr="00E11532" w:rsidRDefault="00E11532" w:rsidP="00E1153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14:paraId="4D27DD9F" w14:textId="77777777" w:rsidR="00E11532" w:rsidRPr="00E11532" w:rsidRDefault="00E11532" w:rsidP="00E1153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14:paraId="0D6DF94D" w14:textId="77777777" w:rsidR="00E11532" w:rsidRPr="00E11532" w:rsidRDefault="00E11532" w:rsidP="00E1153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  <w:vMerge/>
                </w:tcPr>
                <w:p w14:paraId="4F01BEF6" w14:textId="77777777" w:rsidR="00E11532" w:rsidRPr="00E11532" w:rsidRDefault="00E11532" w:rsidP="00E1153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  <w:vMerge/>
                </w:tcPr>
                <w:p w14:paraId="1107C1DB" w14:textId="77777777" w:rsidR="00E11532" w:rsidRPr="00E11532" w:rsidRDefault="00E11532" w:rsidP="00E1153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71A4A3E8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11532">
                    <w:rPr>
                      <w:rFonts w:ascii="Times New Roman" w:hAnsi="Times New Roman" w:cs="Times New Roman"/>
                    </w:rPr>
                    <w:t>приб</w:t>
                  </w:r>
                  <w:proofErr w:type="spellEnd"/>
                  <w:r w:rsidRPr="00E1153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020" w:type="dxa"/>
                </w:tcPr>
                <w:p w14:paraId="5430E1B5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11532">
                    <w:rPr>
                      <w:rFonts w:ascii="Times New Roman" w:hAnsi="Times New Roman" w:cs="Times New Roman"/>
                    </w:rPr>
                    <w:t>убыт</w:t>
                  </w:r>
                  <w:proofErr w:type="spellEnd"/>
                  <w:r w:rsidRPr="00E11532"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850" w:type="dxa"/>
                  <w:vMerge/>
                </w:tcPr>
                <w:p w14:paraId="724FC247" w14:textId="77777777" w:rsidR="00E11532" w:rsidRPr="00E11532" w:rsidRDefault="00E11532" w:rsidP="00E1153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2A38AEE8" w14:textId="77777777" w:rsidTr="00E11532">
              <w:tc>
                <w:tcPr>
                  <w:tcW w:w="510" w:type="dxa"/>
                </w:tcPr>
                <w:p w14:paraId="5689A94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2268" w:type="dxa"/>
                </w:tcPr>
                <w:p w14:paraId="7A312C0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4B727A0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01BF6F9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282833D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295AA0D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14D95D1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1D5981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3F9CBE06" w14:textId="77777777" w:rsidTr="00E11532">
              <w:tc>
                <w:tcPr>
                  <w:tcW w:w="510" w:type="dxa"/>
                </w:tcPr>
                <w:p w14:paraId="5B9ABA3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2268" w:type="dxa"/>
                </w:tcPr>
                <w:p w14:paraId="59E5E7A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63F5DE0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6A54320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3B10DF5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1154AC1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785A39D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38696D8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1A102AE0" w14:textId="77777777" w:rsidTr="00E11532">
              <w:tc>
                <w:tcPr>
                  <w:tcW w:w="510" w:type="dxa"/>
                </w:tcPr>
                <w:p w14:paraId="7B32B30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2268" w:type="dxa"/>
                </w:tcPr>
                <w:p w14:paraId="630C403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6808118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18959E4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3EE58D5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076B248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34645F0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099E542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7228C551" w14:textId="77777777" w:rsidTr="00E11532">
              <w:tc>
                <w:tcPr>
                  <w:tcW w:w="510" w:type="dxa"/>
                </w:tcPr>
                <w:p w14:paraId="794995C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2268" w:type="dxa"/>
                </w:tcPr>
                <w:p w14:paraId="1703312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7080B05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13FA661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082AF10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726C376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3C9689A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62B31F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219FE05A" w14:textId="77777777" w:rsidTr="00E11532">
              <w:tc>
                <w:tcPr>
                  <w:tcW w:w="510" w:type="dxa"/>
                </w:tcPr>
                <w:p w14:paraId="2126A68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5.</w:t>
                  </w:r>
                </w:p>
              </w:tc>
              <w:tc>
                <w:tcPr>
                  <w:tcW w:w="2268" w:type="dxa"/>
                </w:tcPr>
                <w:p w14:paraId="62CFEE8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5DFF58B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27FB0E8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6568B3F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7CCD1F0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642BA1D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8EC705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15F0730F" w14:textId="77777777" w:rsidTr="00E11532">
              <w:tc>
                <w:tcPr>
                  <w:tcW w:w="510" w:type="dxa"/>
                </w:tcPr>
                <w:p w14:paraId="0D6EAFA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6.</w:t>
                  </w:r>
                </w:p>
              </w:tc>
              <w:tc>
                <w:tcPr>
                  <w:tcW w:w="2268" w:type="dxa"/>
                </w:tcPr>
                <w:p w14:paraId="6A55035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5A6DF57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4770019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2EFB0D9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7045827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35AA1D6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A3748C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07C10968" w14:textId="77777777" w:rsidTr="00E11532">
              <w:tc>
                <w:tcPr>
                  <w:tcW w:w="510" w:type="dxa"/>
                </w:tcPr>
                <w:p w14:paraId="447ABBB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2268" w:type="dxa"/>
                </w:tcPr>
                <w:p w14:paraId="338087A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64E16E5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37528A1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7488A50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3930672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10F2C44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4C5F86B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7CCB8C98" w14:textId="77777777" w:rsidTr="00E11532">
              <w:tc>
                <w:tcPr>
                  <w:tcW w:w="510" w:type="dxa"/>
                </w:tcPr>
                <w:p w14:paraId="1392A13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2268" w:type="dxa"/>
                </w:tcPr>
                <w:p w14:paraId="7B3F8AE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4FC19F0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51FED65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387198A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78FB133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531D142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1D9BCB1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6166920C" w14:textId="77777777" w:rsidTr="00E11532">
              <w:tc>
                <w:tcPr>
                  <w:tcW w:w="510" w:type="dxa"/>
                </w:tcPr>
                <w:p w14:paraId="27DD8F7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9.</w:t>
                  </w:r>
                </w:p>
              </w:tc>
              <w:tc>
                <w:tcPr>
                  <w:tcW w:w="2268" w:type="dxa"/>
                </w:tcPr>
                <w:p w14:paraId="79D69A6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38ED71A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082CE0A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3CB3B5E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5556E23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0132579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0357FBE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66721B5A" w14:textId="77777777" w:rsidTr="00E11532">
              <w:tc>
                <w:tcPr>
                  <w:tcW w:w="510" w:type="dxa"/>
                </w:tcPr>
                <w:p w14:paraId="36FDBB3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10.</w:t>
                  </w:r>
                </w:p>
              </w:tc>
              <w:tc>
                <w:tcPr>
                  <w:tcW w:w="2268" w:type="dxa"/>
                </w:tcPr>
                <w:p w14:paraId="3F05352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45D50E2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198BF69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297F8FD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1DBEF40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41A50CE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3ED01F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3215B5FF" w14:textId="77777777" w:rsidTr="00E11532">
              <w:tc>
                <w:tcPr>
                  <w:tcW w:w="510" w:type="dxa"/>
                </w:tcPr>
                <w:p w14:paraId="429040C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11.</w:t>
                  </w:r>
                </w:p>
              </w:tc>
              <w:tc>
                <w:tcPr>
                  <w:tcW w:w="2268" w:type="dxa"/>
                </w:tcPr>
                <w:p w14:paraId="33131B5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7F0DBAA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4CBE091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316F4CD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15E472C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78143AD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3B2268A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466091CD" w14:textId="77777777" w:rsidTr="00E11532">
              <w:tc>
                <w:tcPr>
                  <w:tcW w:w="510" w:type="dxa"/>
                </w:tcPr>
                <w:p w14:paraId="05F3BDA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12.</w:t>
                  </w:r>
                </w:p>
              </w:tc>
              <w:tc>
                <w:tcPr>
                  <w:tcW w:w="2268" w:type="dxa"/>
                </w:tcPr>
                <w:p w14:paraId="72BE494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090D7AA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65269D3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156B788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56FB38B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7EBCB43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285B01C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311819B4" w14:textId="77777777" w:rsidTr="00E11532">
              <w:tc>
                <w:tcPr>
                  <w:tcW w:w="510" w:type="dxa"/>
                </w:tcPr>
                <w:p w14:paraId="01C6432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13.</w:t>
                  </w:r>
                </w:p>
              </w:tc>
              <w:tc>
                <w:tcPr>
                  <w:tcW w:w="2268" w:type="dxa"/>
                </w:tcPr>
                <w:p w14:paraId="2E0A4B2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5BF16B1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57A7098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3E248F2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1B93A2B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09D6AD3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0BBEC85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0DF5A1AC" w14:textId="77777777" w:rsidTr="00E11532">
              <w:tc>
                <w:tcPr>
                  <w:tcW w:w="510" w:type="dxa"/>
                </w:tcPr>
                <w:p w14:paraId="049EEA6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14.</w:t>
                  </w:r>
                </w:p>
              </w:tc>
              <w:tc>
                <w:tcPr>
                  <w:tcW w:w="2268" w:type="dxa"/>
                </w:tcPr>
                <w:p w14:paraId="5F934D5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310B710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1EFBF2A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4298099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5DB3DBE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58086A7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5EA060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23969CAD" w14:textId="77777777" w:rsidTr="00E11532">
              <w:tc>
                <w:tcPr>
                  <w:tcW w:w="510" w:type="dxa"/>
                </w:tcPr>
                <w:p w14:paraId="2347EB4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15.</w:t>
                  </w:r>
                </w:p>
              </w:tc>
              <w:tc>
                <w:tcPr>
                  <w:tcW w:w="2268" w:type="dxa"/>
                </w:tcPr>
                <w:p w14:paraId="1919A13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074A8B1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51C65EC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422EA9F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133B795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6BAAEE2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177FF99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2DF80FD6" w14:textId="77777777" w:rsidTr="00E11532">
              <w:tc>
                <w:tcPr>
                  <w:tcW w:w="510" w:type="dxa"/>
                </w:tcPr>
                <w:p w14:paraId="640560A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16.</w:t>
                  </w:r>
                </w:p>
              </w:tc>
              <w:tc>
                <w:tcPr>
                  <w:tcW w:w="2268" w:type="dxa"/>
                </w:tcPr>
                <w:p w14:paraId="3D58DAC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14CDD96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381A782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6A81007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71FB657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5471563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1B051B6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31C851EB" w14:textId="77777777" w:rsidTr="00E11532">
              <w:tc>
                <w:tcPr>
                  <w:tcW w:w="510" w:type="dxa"/>
                </w:tcPr>
                <w:p w14:paraId="2084560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17.</w:t>
                  </w:r>
                </w:p>
              </w:tc>
              <w:tc>
                <w:tcPr>
                  <w:tcW w:w="2268" w:type="dxa"/>
                </w:tcPr>
                <w:p w14:paraId="0FE59A8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7666A95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5B7AC56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0FF3916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0E1EE55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525196F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1F1989C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627BB4A9" w14:textId="77777777" w:rsidTr="00E11532">
              <w:tc>
                <w:tcPr>
                  <w:tcW w:w="510" w:type="dxa"/>
                </w:tcPr>
                <w:p w14:paraId="6CFB730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18.</w:t>
                  </w:r>
                </w:p>
              </w:tc>
              <w:tc>
                <w:tcPr>
                  <w:tcW w:w="2268" w:type="dxa"/>
                </w:tcPr>
                <w:p w14:paraId="0579629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1CC6E1A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14CB145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4DD722B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515AD42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24893BE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3FCACF3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7324E47D" w14:textId="77777777" w:rsidTr="00E11532">
              <w:tc>
                <w:tcPr>
                  <w:tcW w:w="510" w:type="dxa"/>
                </w:tcPr>
                <w:p w14:paraId="3ECEAF2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19.</w:t>
                  </w:r>
                </w:p>
              </w:tc>
              <w:tc>
                <w:tcPr>
                  <w:tcW w:w="2268" w:type="dxa"/>
                </w:tcPr>
                <w:p w14:paraId="1A2168D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0EC0EB5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1A11F2A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3D97B0E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7F6AC13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3D8374B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7221FA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548FF508" w14:textId="77777777" w:rsidTr="00E11532">
              <w:tc>
                <w:tcPr>
                  <w:tcW w:w="510" w:type="dxa"/>
                </w:tcPr>
                <w:p w14:paraId="695E90C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20.</w:t>
                  </w:r>
                </w:p>
              </w:tc>
              <w:tc>
                <w:tcPr>
                  <w:tcW w:w="2268" w:type="dxa"/>
                </w:tcPr>
                <w:p w14:paraId="6BE649B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7CA6B64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22AB1EF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19CF3EC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3EA8EEE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71E0EE4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D20F62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3F0E6AE9" w14:textId="77777777" w:rsidTr="00E11532">
              <w:tc>
                <w:tcPr>
                  <w:tcW w:w="510" w:type="dxa"/>
                </w:tcPr>
                <w:p w14:paraId="31B81CF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21.</w:t>
                  </w:r>
                </w:p>
              </w:tc>
              <w:tc>
                <w:tcPr>
                  <w:tcW w:w="2268" w:type="dxa"/>
                </w:tcPr>
                <w:p w14:paraId="7F3BAFC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2FD452A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7F73517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060A288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4EC200F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03ACAF0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12C2324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30D2312A" w14:textId="77777777" w:rsidTr="00E11532">
              <w:tc>
                <w:tcPr>
                  <w:tcW w:w="510" w:type="dxa"/>
                </w:tcPr>
                <w:p w14:paraId="2728463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22.</w:t>
                  </w:r>
                </w:p>
              </w:tc>
              <w:tc>
                <w:tcPr>
                  <w:tcW w:w="2268" w:type="dxa"/>
                </w:tcPr>
                <w:p w14:paraId="4F19553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19E7C8A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6C0A3B3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5F8E607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74173A3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3A22899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A05EFE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7BB21F4A" w14:textId="77777777" w:rsidTr="00E11532">
              <w:tc>
                <w:tcPr>
                  <w:tcW w:w="510" w:type="dxa"/>
                </w:tcPr>
                <w:p w14:paraId="0AB4D87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23.</w:t>
                  </w:r>
                </w:p>
              </w:tc>
              <w:tc>
                <w:tcPr>
                  <w:tcW w:w="2268" w:type="dxa"/>
                </w:tcPr>
                <w:p w14:paraId="56E166F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2038A0E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378158B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78364BE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560B102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017747D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80CBCC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23B3E996" w14:textId="77777777" w:rsidTr="00E11532">
              <w:tc>
                <w:tcPr>
                  <w:tcW w:w="510" w:type="dxa"/>
                </w:tcPr>
                <w:p w14:paraId="7B6743C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24.</w:t>
                  </w:r>
                </w:p>
              </w:tc>
              <w:tc>
                <w:tcPr>
                  <w:tcW w:w="2268" w:type="dxa"/>
                </w:tcPr>
                <w:p w14:paraId="439F364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7" w:type="dxa"/>
                </w:tcPr>
                <w:p w14:paraId="4DF222A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5D291B5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0D0BBAC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1609C8D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106A20A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273133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10D08C17" w14:textId="77777777" w:rsidTr="00E11532">
              <w:tc>
                <w:tcPr>
                  <w:tcW w:w="510" w:type="dxa"/>
                </w:tcPr>
                <w:p w14:paraId="4814EE7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660D364D" w14:textId="77777777" w:rsidR="00E11532" w:rsidRPr="00E11532" w:rsidRDefault="00E11532" w:rsidP="00E1153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1077" w:type="dxa"/>
                </w:tcPr>
                <w:p w14:paraId="23E9177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403614D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75CB139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64" w:type="dxa"/>
                </w:tcPr>
                <w:p w14:paraId="0ABB4F4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20" w:type="dxa"/>
                </w:tcPr>
                <w:p w14:paraId="4EDC9B3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003BCA6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B9B0A73" w14:textId="77777777" w:rsidR="00E11532" w:rsidRPr="00E11532" w:rsidRDefault="00E11532" w:rsidP="00E1153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5ECB98B" w14:textId="77777777" w:rsidR="00E11532" w:rsidRPr="00E11532" w:rsidRDefault="00E11532" w:rsidP="00E1153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596FEC3" w14:textId="77777777" w:rsidR="00E11532" w:rsidRPr="00E11532" w:rsidRDefault="007318E9" w:rsidP="00E11532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3</w:t>
            </w:r>
          </w:p>
          <w:p w14:paraId="5CB83CA7" w14:textId="77777777" w:rsidR="00E11532" w:rsidRPr="00E11532" w:rsidRDefault="00E11532" w:rsidP="00E1153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1532">
              <w:rPr>
                <w:rFonts w:ascii="Times New Roman" w:hAnsi="Times New Roman" w:cs="Times New Roman"/>
              </w:rPr>
              <w:t>к Положению</w:t>
            </w:r>
          </w:p>
          <w:p w14:paraId="22FBCD41" w14:textId="77777777" w:rsidR="00E11532" w:rsidRPr="00E11532" w:rsidRDefault="00E11532" w:rsidP="00E11532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11532">
              <w:rPr>
                <w:rFonts w:ascii="Times New Roman" w:hAnsi="Times New Roman" w:cs="Times New Roman"/>
              </w:rPr>
              <w:t>о пунктах временного размещения</w:t>
            </w:r>
          </w:p>
          <w:p w14:paraId="30FDF062" w14:textId="77777777" w:rsidR="00E11532" w:rsidRPr="00E11532" w:rsidRDefault="00E11532" w:rsidP="00E1153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8FBBB2B" w14:textId="77777777" w:rsidR="00E11532" w:rsidRPr="00E11532" w:rsidRDefault="00E11532" w:rsidP="00E11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767"/>
            <w:bookmarkEnd w:id="2"/>
            <w:r w:rsidRPr="00E11532">
              <w:rPr>
                <w:rFonts w:ascii="Times New Roman" w:hAnsi="Times New Roman" w:cs="Times New Roman"/>
              </w:rPr>
              <w:t>ЖУРНАЛ</w:t>
            </w:r>
          </w:p>
          <w:p w14:paraId="0C4812C0" w14:textId="77777777" w:rsidR="00E11532" w:rsidRPr="00E11532" w:rsidRDefault="00E11532" w:rsidP="00E11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532">
              <w:rPr>
                <w:rFonts w:ascii="Times New Roman" w:hAnsi="Times New Roman" w:cs="Times New Roman"/>
              </w:rPr>
              <w:t>ПОЛУЧЕННЫХ И ОТДАННЫХ РАСПОРЯЖЕНИЙ, ДОНЕСЕНИЙ</w:t>
            </w:r>
          </w:p>
          <w:p w14:paraId="44041715" w14:textId="77777777" w:rsidR="00E11532" w:rsidRPr="00E11532" w:rsidRDefault="00E11532" w:rsidP="00E115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11532">
              <w:rPr>
                <w:rFonts w:ascii="Times New Roman" w:hAnsi="Times New Roman" w:cs="Times New Roman"/>
              </w:rPr>
              <w:t>И ДОКЛАДОВ ПУНКТА ВРЕМЕННОГО РАЗМЕЩЕНИЯ</w:t>
            </w:r>
          </w:p>
          <w:p w14:paraId="6BF65778" w14:textId="77777777" w:rsidR="00E11532" w:rsidRPr="00E11532" w:rsidRDefault="00E11532" w:rsidP="00E11532">
            <w:pPr>
              <w:pStyle w:val="ConsPlusNormal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48"/>
              <w:gridCol w:w="1587"/>
              <w:gridCol w:w="1417"/>
              <w:gridCol w:w="1134"/>
              <w:gridCol w:w="2268"/>
              <w:gridCol w:w="850"/>
            </w:tblGrid>
            <w:tr w:rsidR="00E11532" w:rsidRPr="00E11532" w14:paraId="056A2D9B" w14:textId="77777777" w:rsidTr="00E11532">
              <w:tc>
                <w:tcPr>
                  <w:tcW w:w="1548" w:type="dxa"/>
                </w:tcPr>
                <w:p w14:paraId="64868470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Дата и время получения (передачи) информации</w:t>
                  </w:r>
                </w:p>
              </w:tc>
              <w:tc>
                <w:tcPr>
                  <w:tcW w:w="1587" w:type="dxa"/>
                </w:tcPr>
                <w:p w14:paraId="1793A19E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От кого поступило распоряжение (донесение)</w:t>
                  </w:r>
                </w:p>
              </w:tc>
              <w:tc>
                <w:tcPr>
                  <w:tcW w:w="1417" w:type="dxa"/>
                </w:tcPr>
                <w:p w14:paraId="15ABF794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Краткое содержание (Ф.И.О., объект, N телефона)</w:t>
                  </w:r>
                </w:p>
              </w:tc>
              <w:tc>
                <w:tcPr>
                  <w:tcW w:w="1134" w:type="dxa"/>
                </w:tcPr>
                <w:p w14:paraId="01459FB1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Кому доведено</w:t>
                  </w:r>
                </w:p>
              </w:tc>
              <w:tc>
                <w:tcPr>
                  <w:tcW w:w="2268" w:type="dxa"/>
                </w:tcPr>
                <w:p w14:paraId="670C023F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Фамилия и роспись принявшего (передавшего) распоряжение (донесение)</w:t>
                  </w:r>
                </w:p>
              </w:tc>
              <w:tc>
                <w:tcPr>
                  <w:tcW w:w="850" w:type="dxa"/>
                </w:tcPr>
                <w:p w14:paraId="52BF0686" w14:textId="77777777" w:rsidR="00E11532" w:rsidRPr="00E11532" w:rsidRDefault="00E11532" w:rsidP="00E11532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E11532">
                    <w:rPr>
                      <w:rFonts w:ascii="Times New Roman" w:hAnsi="Times New Roman" w:cs="Times New Roman"/>
                    </w:rPr>
                    <w:t>Примечание</w:t>
                  </w:r>
                </w:p>
              </w:tc>
            </w:tr>
            <w:tr w:rsidR="00E11532" w:rsidRPr="00E11532" w14:paraId="73ED5199" w14:textId="77777777" w:rsidTr="00E11532">
              <w:tc>
                <w:tcPr>
                  <w:tcW w:w="1548" w:type="dxa"/>
                </w:tcPr>
                <w:p w14:paraId="55644E8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0424716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051E206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6FCEEA6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70039EC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5F0049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789616E3" w14:textId="77777777" w:rsidTr="00E11532">
              <w:tc>
                <w:tcPr>
                  <w:tcW w:w="1548" w:type="dxa"/>
                </w:tcPr>
                <w:p w14:paraId="7260499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72F5607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4A82408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1F2FED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62268E7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C342C5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35FA8DEA" w14:textId="77777777" w:rsidTr="00E11532">
              <w:tc>
                <w:tcPr>
                  <w:tcW w:w="1548" w:type="dxa"/>
                </w:tcPr>
                <w:p w14:paraId="30F90A7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5D131E6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4182C8A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5157DFE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333617E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3D3F06F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356A6657" w14:textId="77777777" w:rsidTr="00E11532">
              <w:tc>
                <w:tcPr>
                  <w:tcW w:w="1548" w:type="dxa"/>
                </w:tcPr>
                <w:p w14:paraId="68232A9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2825C1D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4B8B216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338DA91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5C9C991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EA9067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751A1929" w14:textId="77777777" w:rsidTr="00E11532">
              <w:tc>
                <w:tcPr>
                  <w:tcW w:w="1548" w:type="dxa"/>
                </w:tcPr>
                <w:p w14:paraId="4DE4E05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6080119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2C2EFA5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145949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05627AA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2E079CE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0C559DEC" w14:textId="77777777" w:rsidTr="00E11532">
              <w:tc>
                <w:tcPr>
                  <w:tcW w:w="1548" w:type="dxa"/>
                </w:tcPr>
                <w:p w14:paraId="0544274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22A4233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0DE7CCF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10AE433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0854A27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31EA80A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21C8FCC6" w14:textId="77777777" w:rsidTr="00E11532">
              <w:tc>
                <w:tcPr>
                  <w:tcW w:w="1548" w:type="dxa"/>
                </w:tcPr>
                <w:p w14:paraId="4B981CC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259416E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3D3F0F8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3744958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5D2A095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30B4C3D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66A84386" w14:textId="77777777" w:rsidTr="00E11532">
              <w:tc>
                <w:tcPr>
                  <w:tcW w:w="1548" w:type="dxa"/>
                </w:tcPr>
                <w:p w14:paraId="3695F53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31ED558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78F6593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1DC91F3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47BE8C0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40E60E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7C609D3C" w14:textId="77777777" w:rsidTr="00E11532">
              <w:tc>
                <w:tcPr>
                  <w:tcW w:w="1548" w:type="dxa"/>
                </w:tcPr>
                <w:p w14:paraId="6033622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2E48DF9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3CB6558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39FC2CA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1A49F23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21DED36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5BFC57E8" w14:textId="77777777" w:rsidTr="00E11532">
              <w:tc>
                <w:tcPr>
                  <w:tcW w:w="1548" w:type="dxa"/>
                </w:tcPr>
                <w:p w14:paraId="217CF4F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51CD9BF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57E61BF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31CBB18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6E65E62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63C224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62E56F9E" w14:textId="77777777" w:rsidTr="00E11532">
              <w:tc>
                <w:tcPr>
                  <w:tcW w:w="1548" w:type="dxa"/>
                </w:tcPr>
                <w:p w14:paraId="7AC5561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7F8599E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436D5CF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5594AF9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4422479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2207996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4A541865" w14:textId="77777777" w:rsidTr="00E11532">
              <w:tc>
                <w:tcPr>
                  <w:tcW w:w="1548" w:type="dxa"/>
                </w:tcPr>
                <w:p w14:paraId="16F7F19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40FCFF7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44E1FDA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CCCE60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4BA280A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342D564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111C85E9" w14:textId="77777777" w:rsidTr="00E11532">
              <w:tc>
                <w:tcPr>
                  <w:tcW w:w="1548" w:type="dxa"/>
                </w:tcPr>
                <w:p w14:paraId="1738A76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737B8DB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65F850C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2402EED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7354EFE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1C840E1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65A0BF95" w14:textId="77777777" w:rsidTr="00E11532">
              <w:tc>
                <w:tcPr>
                  <w:tcW w:w="1548" w:type="dxa"/>
                </w:tcPr>
                <w:p w14:paraId="0E49E60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440B799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0744227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5BEA36A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4340345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11257907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6F1DE6F9" w14:textId="77777777" w:rsidTr="00E11532">
              <w:tc>
                <w:tcPr>
                  <w:tcW w:w="1548" w:type="dxa"/>
                </w:tcPr>
                <w:p w14:paraId="62E2A04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2B2AB16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1FE3D94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313B9D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26CC107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D9F9B8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7C945909" w14:textId="77777777" w:rsidTr="00E11532">
              <w:tc>
                <w:tcPr>
                  <w:tcW w:w="1548" w:type="dxa"/>
                </w:tcPr>
                <w:p w14:paraId="6932DE5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5F894BA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31285CE0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747FC5F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64DB086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41DDFF3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168E7AC8" w14:textId="77777777" w:rsidTr="00E11532">
              <w:tc>
                <w:tcPr>
                  <w:tcW w:w="1548" w:type="dxa"/>
                </w:tcPr>
                <w:p w14:paraId="6228A4B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4C447A8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7A1CF8F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4487DB7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2AFC60C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2F1A146E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13E03F6E" w14:textId="77777777" w:rsidTr="00E11532">
              <w:tc>
                <w:tcPr>
                  <w:tcW w:w="1548" w:type="dxa"/>
                </w:tcPr>
                <w:p w14:paraId="730914A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3E6B691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39ABB0B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0AA7EF2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678F1A69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7F52D85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14AC32FB" w14:textId="77777777" w:rsidTr="00E11532">
              <w:tc>
                <w:tcPr>
                  <w:tcW w:w="1548" w:type="dxa"/>
                </w:tcPr>
                <w:p w14:paraId="1CEE1908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754318F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2A221D3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79C6A9B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5569547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44DAB05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645DD0A8" w14:textId="77777777" w:rsidTr="00E11532">
              <w:tc>
                <w:tcPr>
                  <w:tcW w:w="1548" w:type="dxa"/>
                </w:tcPr>
                <w:p w14:paraId="2D2C893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20981DFB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06C2DF5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7CFF703C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6E81A74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7EFA5362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11532" w:rsidRPr="00E11532" w14:paraId="5FFBBAC3" w14:textId="77777777" w:rsidTr="00E11532">
              <w:tc>
                <w:tcPr>
                  <w:tcW w:w="1548" w:type="dxa"/>
                </w:tcPr>
                <w:p w14:paraId="7E1AB92F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87" w:type="dxa"/>
                </w:tcPr>
                <w:p w14:paraId="623F3F7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2F7216E4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46E4E2D3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</w:tcPr>
                <w:p w14:paraId="55DE82C1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</w:tcPr>
                <w:p w14:paraId="544B189A" w14:textId="77777777" w:rsidR="00E11532" w:rsidRPr="00E11532" w:rsidRDefault="00E11532" w:rsidP="00E11532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738BD7B" w14:textId="77777777" w:rsidR="00E11532" w:rsidRPr="00E11532" w:rsidRDefault="00E11532" w:rsidP="00E11532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6C9EE14" w14:textId="77777777" w:rsidR="00E11532" w:rsidRPr="00E11532" w:rsidRDefault="00E11532" w:rsidP="00E1153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11532">
              <w:rPr>
                <w:rFonts w:ascii="Times New Roman" w:hAnsi="Times New Roman" w:cs="Times New Roman"/>
              </w:rPr>
              <w:t>Примечание:</w:t>
            </w:r>
          </w:p>
          <w:p w14:paraId="7BBF394C" w14:textId="77777777" w:rsidR="00E11532" w:rsidRPr="00E11532" w:rsidRDefault="00E11532" w:rsidP="00E1153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11532">
              <w:rPr>
                <w:rFonts w:ascii="Times New Roman" w:hAnsi="Times New Roman" w:cs="Times New Roman"/>
              </w:rPr>
              <w:t>Журнал ведет дежурный стола справок администрации пункта временного размещения.</w:t>
            </w:r>
          </w:p>
          <w:p w14:paraId="7206161D" w14:textId="77777777" w:rsidR="005049A8" w:rsidRPr="00C02CAF" w:rsidRDefault="005049A8" w:rsidP="00F312B5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8B39F6" w14:textId="56E7C4CA" w:rsidR="00E221F5" w:rsidRPr="00023531" w:rsidRDefault="00E221F5" w:rsidP="00A71A94">
            <w:pPr>
              <w:ind w:left="50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B85C0F">
              <w:rPr>
                <w:rFonts w:ascii="Times New Roman" w:hAnsi="Times New Roman" w:cs="Times New Roman"/>
                <w:sz w:val="20"/>
                <w:szCs w:val="20"/>
              </w:rPr>
              <w:t>Приложение №</w:t>
            </w:r>
            <w:r w:rsidR="00B40D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2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C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к постановлению администрации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B85C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C0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от </w:t>
            </w:r>
            <w:r w:rsidR="00023531" w:rsidRPr="0002353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85C0F">
              <w:rPr>
                <w:rFonts w:ascii="Times New Roman" w:hAnsi="Times New Roman" w:cs="Times New Roman"/>
                <w:sz w:val="20"/>
                <w:szCs w:val="20"/>
              </w:rPr>
              <w:t>.10.2021 №</w:t>
            </w:r>
            <w:r w:rsidR="00023531" w:rsidRPr="00023531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  <w:p w14:paraId="6E3B9411" w14:textId="77777777" w:rsidR="000F10A0" w:rsidRDefault="000F10A0" w:rsidP="000F10A0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10A0">
              <w:rPr>
                <w:rFonts w:ascii="Times New Roman" w:hAnsi="Times New Roman"/>
                <w:sz w:val="28"/>
                <w:szCs w:val="28"/>
              </w:rPr>
              <w:t xml:space="preserve">еречень </w:t>
            </w:r>
            <w:r w:rsidR="00E221F5">
              <w:rPr>
                <w:rFonts w:ascii="Times New Roman" w:hAnsi="Times New Roman"/>
                <w:sz w:val="28"/>
                <w:szCs w:val="28"/>
              </w:rPr>
              <w:t xml:space="preserve">ПВР </w:t>
            </w:r>
            <w:r w:rsidRPr="000F10A0">
              <w:rPr>
                <w:rStyle w:val="FontStyle15"/>
                <w:sz w:val="28"/>
                <w:szCs w:val="28"/>
              </w:rPr>
              <w:t>на территории муниципального района «Княжпогостский»</w:t>
            </w:r>
          </w:p>
          <w:p w14:paraId="7EAC3A32" w14:textId="77777777" w:rsidR="000828B0" w:rsidRDefault="000828B0" w:rsidP="000F10A0">
            <w:pPr>
              <w:pStyle w:val="a4"/>
              <w:ind w:left="-426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7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460"/>
              <w:gridCol w:w="3300"/>
              <w:gridCol w:w="3443"/>
              <w:gridCol w:w="2439"/>
            </w:tblGrid>
            <w:tr w:rsidR="00550572" w14:paraId="44876612" w14:textId="77777777" w:rsidTr="00F312B5">
              <w:trPr>
                <w:trHeight w:val="559"/>
              </w:trPr>
              <w:tc>
                <w:tcPr>
                  <w:tcW w:w="460" w:type="dxa"/>
                </w:tcPr>
                <w:p w14:paraId="30419144" w14:textId="77777777" w:rsidR="00550572" w:rsidRPr="00065671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14:paraId="5E6EB657" w14:textId="77777777" w:rsidR="00550572" w:rsidRPr="00065671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размещения ПВР</w:t>
                  </w:r>
                </w:p>
              </w:tc>
              <w:tc>
                <w:tcPr>
                  <w:tcW w:w="3443" w:type="dxa"/>
                  <w:tcBorders>
                    <w:left w:val="single" w:sz="4" w:space="0" w:color="auto"/>
                  </w:tcBorders>
                </w:tcPr>
                <w:p w14:paraId="5856233C" w14:textId="77777777" w:rsidR="00550572" w:rsidRPr="00065671" w:rsidRDefault="00CE2007" w:rsidP="0055057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Почтовый (юридический) адрес </w:t>
                  </w:r>
                </w:p>
              </w:tc>
              <w:tc>
                <w:tcPr>
                  <w:tcW w:w="2439" w:type="dxa"/>
                </w:tcPr>
                <w:p w14:paraId="7B92A9C2" w14:textId="77777777" w:rsidR="00550572" w:rsidRPr="00065671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размещаемых </w:t>
                  </w:r>
                </w:p>
              </w:tc>
            </w:tr>
            <w:tr w:rsidR="00550572" w14:paraId="5B0E1E13" w14:textId="77777777" w:rsidTr="00F312B5">
              <w:trPr>
                <w:trHeight w:val="1105"/>
              </w:trPr>
              <w:tc>
                <w:tcPr>
                  <w:tcW w:w="460" w:type="dxa"/>
                </w:tcPr>
                <w:p w14:paraId="19639E47" w14:textId="77777777" w:rsidR="00550572" w:rsidRPr="00065671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14:paraId="1DBBC630" w14:textId="77777777" w:rsidR="00550572" w:rsidRPr="00065671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МАДОУ </w:t>
                  </w:r>
                  <w:r w:rsidRPr="005505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«Детский сад № 10 комбинированного вида» г.Емвы</w:t>
                  </w:r>
                </w:p>
              </w:tc>
              <w:tc>
                <w:tcPr>
                  <w:tcW w:w="3443" w:type="dxa"/>
                  <w:tcBorders>
                    <w:left w:val="single" w:sz="4" w:space="0" w:color="auto"/>
                  </w:tcBorders>
                </w:tcPr>
                <w:p w14:paraId="47AEE259" w14:textId="77777777" w:rsidR="00550572" w:rsidRPr="00CE2007" w:rsidRDefault="00CE2007" w:rsidP="00CE2007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007">
                    <w:rPr>
                      <w:rStyle w:val="b-message-heademail"/>
                      <w:rFonts w:ascii="Times New Roman" w:hAnsi="Times New Roman" w:cs="Times New Roman"/>
                      <w:sz w:val="28"/>
                      <w:szCs w:val="28"/>
                    </w:rPr>
                    <w:t>169200 РК, Княжпогостский район, г.Емва, ул.Дзержинского, д.86</w:t>
                  </w:r>
                </w:p>
              </w:tc>
              <w:tc>
                <w:tcPr>
                  <w:tcW w:w="2439" w:type="dxa"/>
                </w:tcPr>
                <w:p w14:paraId="1B2E520B" w14:textId="77777777" w:rsidR="00550572" w:rsidRPr="00065671" w:rsidRDefault="00550572" w:rsidP="00CE2007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</w:t>
                  </w:r>
                  <w:r w:rsidR="00CE2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чел.</w:t>
                  </w:r>
                </w:p>
              </w:tc>
            </w:tr>
            <w:tr w:rsidR="00550572" w14:paraId="03FAD6C4" w14:textId="77777777" w:rsidTr="00F312B5">
              <w:trPr>
                <w:trHeight w:val="858"/>
              </w:trPr>
              <w:tc>
                <w:tcPr>
                  <w:tcW w:w="460" w:type="dxa"/>
                </w:tcPr>
                <w:p w14:paraId="47A4B3F1" w14:textId="77777777" w:rsidR="00550572" w:rsidRPr="00065671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14:paraId="1497F3C1" w14:textId="77777777" w:rsidR="00550572" w:rsidRPr="00550572" w:rsidRDefault="00550572" w:rsidP="0055057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50572">
                    <w:rPr>
                      <w:color w:val="333333"/>
                      <w:sz w:val="28"/>
                      <w:szCs w:val="28"/>
                      <w:shd w:val="clear" w:color="auto" w:fill="FFFFFF"/>
                    </w:rPr>
                    <w:t> </w:t>
                  </w:r>
                  <w:r w:rsidRPr="005505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МАДОУ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5505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Детский сад № 8 комбинированного вида» г.Емвы</w:t>
                  </w:r>
                </w:p>
              </w:tc>
              <w:tc>
                <w:tcPr>
                  <w:tcW w:w="3443" w:type="dxa"/>
                  <w:tcBorders>
                    <w:left w:val="single" w:sz="4" w:space="0" w:color="auto"/>
                  </w:tcBorders>
                </w:tcPr>
                <w:p w14:paraId="246EE65E" w14:textId="77777777" w:rsidR="00550572" w:rsidRPr="00CE2007" w:rsidRDefault="00CE2007" w:rsidP="00CE200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007">
                    <w:rPr>
                      <w:rStyle w:val="b-message-heademail"/>
                      <w:rFonts w:ascii="Times New Roman" w:hAnsi="Times New Roman" w:cs="Times New Roman"/>
                      <w:sz w:val="28"/>
                      <w:szCs w:val="28"/>
                    </w:rPr>
                    <w:t>169200 РК, Княжпогостский район, г.Емва, ул.Гущина, д.16</w:t>
                  </w:r>
                </w:p>
              </w:tc>
              <w:tc>
                <w:tcPr>
                  <w:tcW w:w="2439" w:type="dxa"/>
                </w:tcPr>
                <w:p w14:paraId="4D8860EA" w14:textId="77777777" w:rsidR="00550572" w:rsidRPr="00065671" w:rsidRDefault="00550572" w:rsidP="00CE2007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</w:t>
                  </w:r>
                  <w:r w:rsidR="00CE200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чел.</w:t>
                  </w:r>
                </w:p>
              </w:tc>
            </w:tr>
            <w:tr w:rsidR="00550572" w14:paraId="14C18000" w14:textId="77777777" w:rsidTr="00F312B5">
              <w:trPr>
                <w:trHeight w:val="1105"/>
              </w:trPr>
              <w:tc>
                <w:tcPr>
                  <w:tcW w:w="460" w:type="dxa"/>
                </w:tcPr>
                <w:p w14:paraId="490DC3F1" w14:textId="77777777" w:rsidR="00550572" w:rsidRPr="00065671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300" w:type="dxa"/>
                  <w:tcBorders>
                    <w:right w:val="single" w:sz="4" w:space="0" w:color="auto"/>
                  </w:tcBorders>
                </w:tcPr>
                <w:p w14:paraId="3022CADF" w14:textId="77777777" w:rsidR="00550572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Школьный интернат</w:t>
                  </w:r>
                </w:p>
                <w:p w14:paraId="41CD8A14" w14:textId="77777777" w:rsidR="00550572" w:rsidRPr="00065671" w:rsidRDefault="00550572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«СОШ №1» г. Емвы </w:t>
                  </w:r>
                </w:p>
              </w:tc>
              <w:tc>
                <w:tcPr>
                  <w:tcW w:w="3443" w:type="dxa"/>
                  <w:tcBorders>
                    <w:left w:val="single" w:sz="4" w:space="0" w:color="auto"/>
                  </w:tcBorders>
                </w:tcPr>
                <w:p w14:paraId="0536FC88" w14:textId="77777777" w:rsidR="00550572" w:rsidRPr="00CE2007" w:rsidRDefault="00CE2007" w:rsidP="004412FE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E2007">
                    <w:rPr>
                      <w:rStyle w:val="b-message-heademail"/>
                      <w:rFonts w:ascii="Times New Roman" w:hAnsi="Times New Roman" w:cs="Times New Roman"/>
                      <w:sz w:val="28"/>
                      <w:szCs w:val="28"/>
                    </w:rPr>
                    <w:t>169200 РК, Княжпогостский район, г.Емва, ул.Дзержинского, д.</w:t>
                  </w:r>
                  <w:r w:rsidR="004412FE">
                    <w:rPr>
                      <w:rStyle w:val="b-message-heademail"/>
                      <w:rFonts w:ascii="Times New Roman" w:hAnsi="Times New Roman" w:cs="Times New Roman"/>
                      <w:sz w:val="28"/>
                      <w:szCs w:val="28"/>
                    </w:rPr>
                    <w:t>87</w:t>
                  </w:r>
                </w:p>
              </w:tc>
              <w:tc>
                <w:tcPr>
                  <w:tcW w:w="2439" w:type="dxa"/>
                </w:tcPr>
                <w:p w14:paraId="2982AA06" w14:textId="77777777" w:rsidR="00550572" w:rsidRPr="00065671" w:rsidRDefault="00550572" w:rsidP="00550572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чел.</w:t>
                  </w:r>
                </w:p>
              </w:tc>
            </w:tr>
          </w:tbl>
          <w:p w14:paraId="5E582EFB" w14:textId="77777777" w:rsidR="000828B0" w:rsidRDefault="000828B0" w:rsidP="000F10A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0F28C0" w14:textId="77777777" w:rsidR="008934D5" w:rsidRDefault="008934D5" w:rsidP="00CE4145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89B3838" w14:textId="77777777" w:rsidR="008934D5" w:rsidRDefault="008934D5" w:rsidP="00CE4145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5C8C0E4" w14:textId="77777777" w:rsidR="008934D5" w:rsidRDefault="008934D5" w:rsidP="00CE4145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319CD11B" w14:textId="77777777" w:rsidR="006E7FDD" w:rsidRDefault="006E7FDD" w:rsidP="00CE4145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80ED066" w14:textId="77777777" w:rsidR="006E7FDD" w:rsidRDefault="006E7FDD" w:rsidP="00CE4145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1B5DBFDC" w14:textId="77777777" w:rsidR="006E7FDD" w:rsidRDefault="006E7FDD" w:rsidP="00CE4145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7696167D" w14:textId="77777777" w:rsidR="008934D5" w:rsidRPr="001615D0" w:rsidRDefault="008934D5" w:rsidP="00CE4145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7C15D54C" w14:textId="77777777" w:rsidR="000828B0" w:rsidRDefault="000828B0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6CA4C94E" w14:textId="77777777" w:rsidR="00F13674" w:rsidRDefault="00F13674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08CBA98E" w14:textId="77777777" w:rsidR="00F13674" w:rsidRDefault="00F13674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08345593" w14:textId="77777777" w:rsidR="00F13674" w:rsidRDefault="00F13674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5AC3A997" w14:textId="77777777" w:rsidR="00F13674" w:rsidRDefault="00F13674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1F4DE0BF" w14:textId="77777777" w:rsidR="00F13674" w:rsidRDefault="00F13674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09B3BF87" w14:textId="77777777" w:rsidR="00F13674" w:rsidRDefault="00F13674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4FC7641A" w14:textId="77777777" w:rsidR="00F13674" w:rsidRDefault="00F13674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2F580CEB" w14:textId="77777777" w:rsidR="00F13674" w:rsidRDefault="00F13674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5FF4542F" w14:textId="77777777" w:rsidR="00F13674" w:rsidRDefault="00F13674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3B4E6D7C" w14:textId="77777777" w:rsidR="00F13674" w:rsidRDefault="00F13674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4ACB02CA" w14:textId="77777777" w:rsidR="00F13674" w:rsidRDefault="00F13674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6936E9EE" w14:textId="77777777" w:rsidR="00F13674" w:rsidRDefault="00F13674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7AB93489" w14:textId="77777777" w:rsidR="00F13674" w:rsidRDefault="00F13674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2E216D3F" w14:textId="77777777" w:rsidR="00F13674" w:rsidRDefault="00F13674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5368DEEE" w14:textId="77777777" w:rsidR="00F13674" w:rsidRDefault="00F13674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14:paraId="3B7B32E9" w14:textId="77777777" w:rsidR="00F13674" w:rsidRDefault="00F13674" w:rsidP="00F312B5">
      <w:pPr>
        <w:pStyle w:val="a5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bookmarkStart w:id="3" w:name="_GoBack"/>
      <w:bookmarkEnd w:id="3"/>
    </w:p>
    <w:sectPr w:rsidR="00F13674" w:rsidSect="00CE41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2519D"/>
    <w:multiLevelType w:val="hybridMultilevel"/>
    <w:tmpl w:val="B612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B09DD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B2C2D98"/>
    <w:multiLevelType w:val="hybridMultilevel"/>
    <w:tmpl w:val="F9F82B16"/>
    <w:lvl w:ilvl="0" w:tplc="FA60E440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033B6D"/>
    <w:multiLevelType w:val="hybridMultilevel"/>
    <w:tmpl w:val="18200188"/>
    <w:lvl w:ilvl="0" w:tplc="0B68F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E4FFC"/>
    <w:multiLevelType w:val="multilevel"/>
    <w:tmpl w:val="C400AC08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1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1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1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1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1" w:hanging="2160"/>
      </w:pPr>
      <w:rPr>
        <w:rFonts w:hint="default"/>
      </w:rPr>
    </w:lvl>
  </w:abstractNum>
  <w:abstractNum w:abstractNumId="5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E81"/>
    <w:rsid w:val="00002C5F"/>
    <w:rsid w:val="00023531"/>
    <w:rsid w:val="00026350"/>
    <w:rsid w:val="000268D2"/>
    <w:rsid w:val="00034258"/>
    <w:rsid w:val="00036299"/>
    <w:rsid w:val="00065671"/>
    <w:rsid w:val="00070E65"/>
    <w:rsid w:val="000828B0"/>
    <w:rsid w:val="000A2ABA"/>
    <w:rsid w:val="000C2F67"/>
    <w:rsid w:val="000D3CE5"/>
    <w:rsid w:val="000D3E81"/>
    <w:rsid w:val="000F10A0"/>
    <w:rsid w:val="0010296A"/>
    <w:rsid w:val="0012503B"/>
    <w:rsid w:val="001273B9"/>
    <w:rsid w:val="00174AB7"/>
    <w:rsid w:val="00194A43"/>
    <w:rsid w:val="001A00A5"/>
    <w:rsid w:val="001B164A"/>
    <w:rsid w:val="001B31C8"/>
    <w:rsid w:val="001C42E5"/>
    <w:rsid w:val="001E467E"/>
    <w:rsid w:val="001E794A"/>
    <w:rsid w:val="001E7E20"/>
    <w:rsid w:val="0022174B"/>
    <w:rsid w:val="00236268"/>
    <w:rsid w:val="00241939"/>
    <w:rsid w:val="002466D1"/>
    <w:rsid w:val="00262186"/>
    <w:rsid w:val="002761FB"/>
    <w:rsid w:val="002816D0"/>
    <w:rsid w:val="002B73A2"/>
    <w:rsid w:val="002C398E"/>
    <w:rsid w:val="002D6E35"/>
    <w:rsid w:val="002E0ABA"/>
    <w:rsid w:val="00316B80"/>
    <w:rsid w:val="00320647"/>
    <w:rsid w:val="00322E5C"/>
    <w:rsid w:val="003279B7"/>
    <w:rsid w:val="00331E72"/>
    <w:rsid w:val="00342A70"/>
    <w:rsid w:val="00375C71"/>
    <w:rsid w:val="003919FF"/>
    <w:rsid w:val="003C13D4"/>
    <w:rsid w:val="003D0CAB"/>
    <w:rsid w:val="003D1D90"/>
    <w:rsid w:val="003D5F2A"/>
    <w:rsid w:val="003E1E84"/>
    <w:rsid w:val="003E5721"/>
    <w:rsid w:val="004054D8"/>
    <w:rsid w:val="00421F3E"/>
    <w:rsid w:val="004412FE"/>
    <w:rsid w:val="00441E6D"/>
    <w:rsid w:val="00471771"/>
    <w:rsid w:val="004816E8"/>
    <w:rsid w:val="00487629"/>
    <w:rsid w:val="00491DBA"/>
    <w:rsid w:val="00495B50"/>
    <w:rsid w:val="004A5D9A"/>
    <w:rsid w:val="004D043E"/>
    <w:rsid w:val="004E3BF8"/>
    <w:rsid w:val="004E72F1"/>
    <w:rsid w:val="004E7481"/>
    <w:rsid w:val="005049A8"/>
    <w:rsid w:val="00550572"/>
    <w:rsid w:val="00551A0E"/>
    <w:rsid w:val="00552891"/>
    <w:rsid w:val="005662DD"/>
    <w:rsid w:val="005A0464"/>
    <w:rsid w:val="005C2BC5"/>
    <w:rsid w:val="005C3BB0"/>
    <w:rsid w:val="005E6DB3"/>
    <w:rsid w:val="005F72EC"/>
    <w:rsid w:val="00600C4F"/>
    <w:rsid w:val="00617A3D"/>
    <w:rsid w:val="00671C4F"/>
    <w:rsid w:val="006A0C2B"/>
    <w:rsid w:val="006E7FDD"/>
    <w:rsid w:val="006F29CD"/>
    <w:rsid w:val="00705965"/>
    <w:rsid w:val="00706060"/>
    <w:rsid w:val="007318E9"/>
    <w:rsid w:val="0074571F"/>
    <w:rsid w:val="007524DE"/>
    <w:rsid w:val="00754BA3"/>
    <w:rsid w:val="007557B1"/>
    <w:rsid w:val="00756D1D"/>
    <w:rsid w:val="0077703F"/>
    <w:rsid w:val="00785F73"/>
    <w:rsid w:val="007B032F"/>
    <w:rsid w:val="007C0F68"/>
    <w:rsid w:val="007C76F0"/>
    <w:rsid w:val="007D37EF"/>
    <w:rsid w:val="007E416E"/>
    <w:rsid w:val="00823B40"/>
    <w:rsid w:val="00830E98"/>
    <w:rsid w:val="008502A4"/>
    <w:rsid w:val="00857699"/>
    <w:rsid w:val="008934D5"/>
    <w:rsid w:val="008A3067"/>
    <w:rsid w:val="008A3EA0"/>
    <w:rsid w:val="008D2694"/>
    <w:rsid w:val="008D4085"/>
    <w:rsid w:val="008F07AA"/>
    <w:rsid w:val="008F20E7"/>
    <w:rsid w:val="008F58A8"/>
    <w:rsid w:val="00901DDD"/>
    <w:rsid w:val="00947448"/>
    <w:rsid w:val="00951498"/>
    <w:rsid w:val="00957DC1"/>
    <w:rsid w:val="00962867"/>
    <w:rsid w:val="009905A2"/>
    <w:rsid w:val="009944E5"/>
    <w:rsid w:val="009A3140"/>
    <w:rsid w:val="009A603A"/>
    <w:rsid w:val="009D4FAA"/>
    <w:rsid w:val="009F7701"/>
    <w:rsid w:val="00A00536"/>
    <w:rsid w:val="00A20353"/>
    <w:rsid w:val="00A209F9"/>
    <w:rsid w:val="00A27D6C"/>
    <w:rsid w:val="00A341F6"/>
    <w:rsid w:val="00A36D09"/>
    <w:rsid w:val="00A571C1"/>
    <w:rsid w:val="00A671F1"/>
    <w:rsid w:val="00A71A94"/>
    <w:rsid w:val="00A807E5"/>
    <w:rsid w:val="00A90916"/>
    <w:rsid w:val="00AA5D0A"/>
    <w:rsid w:val="00AD139C"/>
    <w:rsid w:val="00AD3496"/>
    <w:rsid w:val="00AF0AE8"/>
    <w:rsid w:val="00B04D8E"/>
    <w:rsid w:val="00B325F9"/>
    <w:rsid w:val="00B40D31"/>
    <w:rsid w:val="00B51288"/>
    <w:rsid w:val="00B61A16"/>
    <w:rsid w:val="00B85C0F"/>
    <w:rsid w:val="00B96436"/>
    <w:rsid w:val="00BB20BB"/>
    <w:rsid w:val="00BB635A"/>
    <w:rsid w:val="00BC10DA"/>
    <w:rsid w:val="00BE4603"/>
    <w:rsid w:val="00C1586B"/>
    <w:rsid w:val="00C340EC"/>
    <w:rsid w:val="00C42D78"/>
    <w:rsid w:val="00C44D0C"/>
    <w:rsid w:val="00C547DC"/>
    <w:rsid w:val="00C64024"/>
    <w:rsid w:val="00C9758D"/>
    <w:rsid w:val="00CB57B4"/>
    <w:rsid w:val="00CC20EB"/>
    <w:rsid w:val="00CC442B"/>
    <w:rsid w:val="00CE2007"/>
    <w:rsid w:val="00CE4145"/>
    <w:rsid w:val="00CE7902"/>
    <w:rsid w:val="00D01CD1"/>
    <w:rsid w:val="00D12D42"/>
    <w:rsid w:val="00D30C3E"/>
    <w:rsid w:val="00D325ED"/>
    <w:rsid w:val="00D46A44"/>
    <w:rsid w:val="00D60B44"/>
    <w:rsid w:val="00D616C0"/>
    <w:rsid w:val="00D62308"/>
    <w:rsid w:val="00D7681F"/>
    <w:rsid w:val="00D9134E"/>
    <w:rsid w:val="00DC7344"/>
    <w:rsid w:val="00DD2A8E"/>
    <w:rsid w:val="00DD3F4F"/>
    <w:rsid w:val="00DF07DF"/>
    <w:rsid w:val="00E05C61"/>
    <w:rsid w:val="00E109ED"/>
    <w:rsid w:val="00E11532"/>
    <w:rsid w:val="00E221F5"/>
    <w:rsid w:val="00E25D93"/>
    <w:rsid w:val="00E37931"/>
    <w:rsid w:val="00E94C81"/>
    <w:rsid w:val="00EC2FFE"/>
    <w:rsid w:val="00EC7F1F"/>
    <w:rsid w:val="00F024C5"/>
    <w:rsid w:val="00F13674"/>
    <w:rsid w:val="00F312B5"/>
    <w:rsid w:val="00F432A7"/>
    <w:rsid w:val="00F518A6"/>
    <w:rsid w:val="00F62144"/>
    <w:rsid w:val="00F7176D"/>
    <w:rsid w:val="00FC40A4"/>
    <w:rsid w:val="00FD267C"/>
    <w:rsid w:val="00FD5E9F"/>
    <w:rsid w:val="00FD6069"/>
    <w:rsid w:val="00FF6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4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D3E8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1"/>
    <w:qFormat/>
    <w:rsid w:val="000D3E81"/>
    <w:pPr>
      <w:spacing w:after="0" w:line="240" w:lineRule="auto"/>
    </w:pPr>
  </w:style>
  <w:style w:type="paragraph" w:styleId="a5">
    <w:name w:val="Normal (Web)"/>
    <w:aliases w:val="Обычный (веб) Знак1,Обычный (веб) Знак Знак"/>
    <w:basedOn w:val="a"/>
    <w:link w:val="a6"/>
    <w:uiPriority w:val="99"/>
    <w:unhideWhenUsed/>
    <w:rsid w:val="000D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D3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7E416E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7E416E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905A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B31C8"/>
    <w:rPr>
      <w:color w:val="800080" w:themeColor="followedHyperlink"/>
      <w:u w:val="single"/>
    </w:rPr>
  </w:style>
  <w:style w:type="character" w:customStyle="1" w:styleId="b-message-heademail">
    <w:name w:val="b-message-head__email"/>
    <w:basedOn w:val="a0"/>
    <w:rsid w:val="00CE2007"/>
  </w:style>
  <w:style w:type="character" w:customStyle="1" w:styleId="30">
    <w:name w:val="Заголовок 3 Знак"/>
    <w:basedOn w:val="a0"/>
    <w:link w:val="3"/>
    <w:rsid w:val="003206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50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9A8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locked/>
    <w:rsid w:val="00F1367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96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D0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6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D3E8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1"/>
    <w:qFormat/>
    <w:rsid w:val="000D3E81"/>
    <w:pPr>
      <w:spacing w:after="0" w:line="240" w:lineRule="auto"/>
    </w:pPr>
  </w:style>
  <w:style w:type="paragraph" w:styleId="a5">
    <w:name w:val="Normal (Web)"/>
    <w:aliases w:val="Обычный (веб) Знак1,Обычный (веб) Знак Знак"/>
    <w:basedOn w:val="a"/>
    <w:link w:val="a6"/>
    <w:uiPriority w:val="99"/>
    <w:unhideWhenUsed/>
    <w:rsid w:val="000D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0D3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rsid w:val="007E416E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7E416E"/>
    <w:rPr>
      <w:rFonts w:ascii="Times New Roman" w:hAnsi="Times New Roman" w:cs="Times New Roman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9905A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B31C8"/>
    <w:rPr>
      <w:color w:val="800080" w:themeColor="followedHyperlink"/>
      <w:u w:val="single"/>
    </w:rPr>
  </w:style>
  <w:style w:type="character" w:customStyle="1" w:styleId="b-message-heademail">
    <w:name w:val="b-message-head__email"/>
    <w:basedOn w:val="a0"/>
    <w:rsid w:val="00CE2007"/>
  </w:style>
  <w:style w:type="character" w:customStyle="1" w:styleId="30">
    <w:name w:val="Заголовок 3 Знак"/>
    <w:basedOn w:val="a0"/>
    <w:link w:val="3"/>
    <w:rsid w:val="003206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50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49A8"/>
    <w:rPr>
      <w:rFonts w:ascii="Tahoma" w:hAnsi="Tahoma" w:cs="Tahoma"/>
      <w:sz w:val="16"/>
      <w:szCs w:val="16"/>
    </w:rPr>
  </w:style>
  <w:style w:type="character" w:customStyle="1" w:styleId="a6">
    <w:name w:val="Обычный (веб) Знак"/>
    <w:aliases w:val="Обычный (веб) Знак1 Знак,Обычный (веб) Знак Знак Знак"/>
    <w:link w:val="a5"/>
    <w:uiPriority w:val="99"/>
    <w:locked/>
    <w:rsid w:val="00F1367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964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D04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E9F29-A445-42DF-AD75-AA08769A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3914</Words>
  <Characters>22314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SStanko</cp:lastModifiedBy>
  <cp:revision>5</cp:revision>
  <cp:lastPrinted>2021-10-15T06:27:00Z</cp:lastPrinted>
  <dcterms:created xsi:type="dcterms:W3CDTF">2021-10-15T06:29:00Z</dcterms:created>
  <dcterms:modified xsi:type="dcterms:W3CDTF">2021-10-21T08:35:00Z</dcterms:modified>
</cp:coreProperties>
</file>