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9A526D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A526D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9A526D" w:rsidRDefault="009A526D" w:rsidP="00EF1ACD">
      <w:pPr>
        <w:rPr>
          <w:rFonts w:ascii="Times New Roman" w:hAnsi="Times New Roman"/>
          <w:b/>
          <w:bCs/>
          <w:sz w:val="26"/>
          <w:szCs w:val="26"/>
        </w:rPr>
      </w:pPr>
    </w:p>
    <w:p w:rsidR="00EF1ACD" w:rsidRPr="009A526D" w:rsidRDefault="00EF1ACD" w:rsidP="00EF1ACD">
      <w:pPr>
        <w:rPr>
          <w:rFonts w:ascii="Times New Roman" w:hAnsi="Times New Roman"/>
          <w:b/>
          <w:bCs/>
          <w:sz w:val="26"/>
          <w:szCs w:val="26"/>
        </w:rPr>
      </w:pPr>
      <w:r w:rsidRPr="009A526D">
        <w:rPr>
          <w:rFonts w:ascii="Times New Roman" w:hAnsi="Times New Roman"/>
          <w:b/>
          <w:bCs/>
          <w:sz w:val="26"/>
          <w:szCs w:val="26"/>
        </w:rPr>
        <w:t>от</w:t>
      </w:r>
      <w:r w:rsidR="00195E70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918A5">
        <w:rPr>
          <w:rFonts w:ascii="Times New Roman" w:hAnsi="Times New Roman"/>
          <w:b/>
          <w:bCs/>
          <w:sz w:val="26"/>
          <w:szCs w:val="26"/>
        </w:rPr>
        <w:t>20</w:t>
      </w:r>
      <w:r w:rsidR="00EA52C5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50B62" w:rsidRPr="009A526D">
        <w:rPr>
          <w:rFonts w:ascii="Times New Roman" w:hAnsi="Times New Roman"/>
          <w:b/>
          <w:bCs/>
          <w:sz w:val="26"/>
          <w:szCs w:val="26"/>
        </w:rPr>
        <w:t>октября</w:t>
      </w:r>
      <w:r w:rsidR="009A526D" w:rsidRPr="009A526D">
        <w:rPr>
          <w:rFonts w:ascii="Times New Roman" w:hAnsi="Times New Roman"/>
          <w:b/>
          <w:bCs/>
          <w:sz w:val="26"/>
          <w:szCs w:val="26"/>
        </w:rPr>
        <w:t xml:space="preserve"> 2021</w:t>
      </w:r>
      <w:r w:rsidRPr="009A526D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Pr="009A526D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</w:t>
      </w:r>
      <w:r w:rsidR="000918A5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Pr="009A526D">
        <w:rPr>
          <w:rFonts w:ascii="Times New Roman" w:hAnsi="Times New Roman"/>
          <w:b/>
          <w:bCs/>
          <w:sz w:val="26"/>
          <w:szCs w:val="26"/>
        </w:rPr>
        <w:t xml:space="preserve">  №</w:t>
      </w:r>
      <w:r w:rsidR="0082206C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918A5">
        <w:rPr>
          <w:rFonts w:ascii="Times New Roman" w:hAnsi="Times New Roman"/>
          <w:b/>
          <w:bCs/>
          <w:sz w:val="26"/>
          <w:szCs w:val="26"/>
        </w:rPr>
        <w:t>416</w:t>
      </w:r>
      <w:r w:rsidR="00696335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F1ACD" w:rsidRPr="00BB4AB5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 w:val="16"/>
          <w:szCs w:val="16"/>
        </w:rPr>
      </w:pPr>
    </w:p>
    <w:p w:rsidR="00FD0725" w:rsidRDefault="00EF1ACD" w:rsidP="00EF1ACD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>О</w:t>
      </w:r>
      <w:r w:rsidR="00FD0725">
        <w:rPr>
          <w:rFonts w:ascii="Times New Roman" w:eastAsiaTheme="minorHAnsi" w:hAnsi="Times New Roman"/>
          <w:sz w:val="26"/>
          <w:szCs w:val="26"/>
        </w:rPr>
        <w:t xml:space="preserve"> реализации преимущественного права </w:t>
      </w:r>
    </w:p>
    <w:p w:rsidR="00EF1ACD" w:rsidRPr="009A526D" w:rsidRDefault="00FD0725" w:rsidP="00EF1ACD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приобретение арендуемого имущества</w:t>
      </w:r>
    </w:p>
    <w:p w:rsidR="00EF1ACD" w:rsidRPr="00842167" w:rsidRDefault="00EF1ACD" w:rsidP="000005F6">
      <w:pPr>
        <w:jc w:val="both"/>
        <w:rPr>
          <w:rFonts w:ascii="Times New Roman" w:eastAsiaTheme="minorHAnsi" w:hAnsi="Times New Roman"/>
          <w:sz w:val="16"/>
          <w:szCs w:val="16"/>
        </w:rPr>
      </w:pPr>
    </w:p>
    <w:p w:rsidR="00EF1ACD" w:rsidRPr="009A526D" w:rsidRDefault="00EF1ACD" w:rsidP="00EF1ACD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>В соответствии с Федеральным законом от 22.07.2008 №</w:t>
      </w:r>
      <w:r w:rsidR="0087331C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159-ФЗ </w:t>
      </w:r>
      <w:r w:rsidR="00842167">
        <w:rPr>
          <w:rFonts w:ascii="Times New Roman" w:eastAsiaTheme="minorHAnsi" w:hAnsi="Times New Roman"/>
          <w:sz w:val="26"/>
          <w:szCs w:val="26"/>
        </w:rPr>
        <w:t xml:space="preserve">                             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</w:t>
      </w:r>
      <w:r w:rsidRPr="009A526D">
        <w:rPr>
          <w:rFonts w:ascii="Times New Roman" w:hAnsi="Times New Roman"/>
          <w:bCs/>
          <w:sz w:val="26"/>
          <w:szCs w:val="26"/>
        </w:rPr>
        <w:t xml:space="preserve"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</w:t>
      </w:r>
      <w:r w:rsidR="000918A5">
        <w:rPr>
          <w:rFonts w:ascii="Times New Roman" w:hAnsi="Times New Roman"/>
          <w:bCs/>
          <w:sz w:val="26"/>
          <w:szCs w:val="26"/>
        </w:rPr>
        <w:t xml:space="preserve">                     </w:t>
      </w:r>
      <w:bookmarkStart w:id="0" w:name="_GoBack"/>
      <w:bookmarkEnd w:id="0"/>
      <w:r w:rsidRPr="009A526D">
        <w:rPr>
          <w:rFonts w:ascii="Times New Roman" w:hAnsi="Times New Roman"/>
          <w:bCs/>
          <w:sz w:val="26"/>
          <w:szCs w:val="26"/>
        </w:rPr>
        <w:t>от 29.10.2007</w:t>
      </w:r>
      <w:r w:rsidR="00FD0725">
        <w:rPr>
          <w:rFonts w:ascii="Times New Roman" w:hAnsi="Times New Roman"/>
          <w:bCs/>
          <w:sz w:val="26"/>
          <w:szCs w:val="26"/>
        </w:rPr>
        <w:t xml:space="preserve"> </w:t>
      </w:r>
      <w:r w:rsidRPr="009A526D">
        <w:rPr>
          <w:rFonts w:ascii="Times New Roman" w:hAnsi="Times New Roman"/>
          <w:bCs/>
          <w:sz w:val="26"/>
          <w:szCs w:val="26"/>
        </w:rPr>
        <w:t xml:space="preserve">№ 58, </w:t>
      </w:r>
      <w:r w:rsidR="00FD0725">
        <w:rPr>
          <w:rFonts w:ascii="Times New Roman" w:eastAsiaTheme="minorHAnsi" w:hAnsi="Times New Roman"/>
          <w:sz w:val="26"/>
          <w:szCs w:val="26"/>
        </w:rPr>
        <w:t>на основании заявления индивидуального предпринимателя Аманзатова З.Х.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9A526D" w:rsidRPr="00713C21" w:rsidRDefault="009A526D" w:rsidP="009A526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F1ACD" w:rsidRPr="009A526D" w:rsidRDefault="00EF1ACD" w:rsidP="009A526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526D">
        <w:rPr>
          <w:rFonts w:ascii="Times New Roman" w:eastAsiaTheme="minorHAnsi" w:hAnsi="Times New Roman"/>
          <w:sz w:val="26"/>
          <w:szCs w:val="26"/>
          <w:lang w:eastAsia="en-US"/>
        </w:rPr>
        <w:t>ПОСТАНОВЛЯЮ:</w:t>
      </w:r>
    </w:p>
    <w:p w:rsidR="009A526D" w:rsidRPr="00713C21" w:rsidRDefault="009A526D" w:rsidP="00EF1ACD">
      <w:pPr>
        <w:jc w:val="both"/>
        <w:rPr>
          <w:rFonts w:ascii="Times New Roman" w:eastAsiaTheme="minorHAnsi" w:hAnsi="Times New Roman"/>
          <w:sz w:val="16"/>
          <w:szCs w:val="16"/>
        </w:rPr>
      </w:pPr>
    </w:p>
    <w:p w:rsidR="00EF1ACD" w:rsidRPr="009A526D" w:rsidRDefault="00EF1ACD" w:rsidP="00EF1ACD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ab/>
        <w:t>1. Осуществить приватизацию муниципального имущества: помещения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 xml:space="preserve"> (номера на поэтажном плане №№ 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>7-10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)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, назначение: нежилое, общая площадь 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 49,7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кв.м</w:t>
      </w:r>
      <w:r w:rsidR="009C538C" w:rsidRPr="009A526D">
        <w:rPr>
          <w:rFonts w:ascii="Times New Roman" w:eastAsiaTheme="minorHAnsi" w:hAnsi="Times New Roman"/>
          <w:sz w:val="26"/>
          <w:szCs w:val="26"/>
        </w:rPr>
        <w:t xml:space="preserve">, этаж 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первый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, адрес (местонахождение) объекта: Республика Коми, Княжпогостский район, г. Емва, ул. 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Коммунистическая</w:t>
      </w:r>
      <w:r w:rsidR="009C538C" w:rsidRPr="009A526D">
        <w:rPr>
          <w:rFonts w:ascii="Times New Roman" w:eastAsiaTheme="minorHAnsi" w:hAnsi="Times New Roman"/>
          <w:sz w:val="26"/>
          <w:szCs w:val="26"/>
        </w:rPr>
        <w:t xml:space="preserve">, д. 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11</w:t>
      </w:r>
      <w:r w:rsidR="009C538C" w:rsidRPr="009A526D">
        <w:rPr>
          <w:rFonts w:ascii="Times New Roman" w:eastAsiaTheme="minorHAnsi" w:hAnsi="Times New Roman"/>
          <w:sz w:val="26"/>
          <w:szCs w:val="26"/>
        </w:rPr>
        <w:t>, КН 11:10:45010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12</w:t>
      </w:r>
      <w:r w:rsidRPr="009A526D">
        <w:rPr>
          <w:rFonts w:ascii="Times New Roman" w:eastAsiaTheme="minorHAnsi" w:hAnsi="Times New Roman"/>
          <w:sz w:val="26"/>
          <w:szCs w:val="26"/>
        </w:rPr>
        <w:t>: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77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>3</w:t>
      </w:r>
      <w:r w:rsidR="00FB0A62">
        <w:rPr>
          <w:rFonts w:ascii="Times New Roman" w:eastAsiaTheme="minorHAnsi" w:hAnsi="Times New Roman"/>
          <w:sz w:val="26"/>
          <w:szCs w:val="26"/>
        </w:rPr>
        <w:t xml:space="preserve"> (далее - Имущество)</w:t>
      </w:r>
      <w:r w:rsidRPr="009A526D">
        <w:rPr>
          <w:rFonts w:ascii="Times New Roman" w:eastAsiaTheme="minorHAnsi" w:hAnsi="Times New Roman"/>
          <w:iCs/>
          <w:sz w:val="26"/>
          <w:szCs w:val="26"/>
        </w:rPr>
        <w:t xml:space="preserve">, путем возмездного отчуждения в собственность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индивидуального предпринимателя 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Аманзатова Заура Хизраиловича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9A526D">
        <w:rPr>
          <w:rFonts w:ascii="Times New Roman" w:eastAsiaTheme="minorHAnsi" w:hAnsi="Times New Roman"/>
          <w:sz w:val="26"/>
          <w:szCs w:val="26"/>
        </w:rPr>
        <w:t>(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ИНН </w:t>
      </w:r>
      <w:r w:rsidR="00B50B62" w:rsidRPr="009A526D">
        <w:rPr>
          <w:rFonts w:ascii="Times New Roman" w:eastAsiaTheme="minorHAnsi" w:hAnsi="Times New Roman"/>
          <w:sz w:val="26"/>
          <w:szCs w:val="26"/>
        </w:rPr>
        <w:t>053401817090</w:t>
      </w:r>
      <w:r w:rsidRPr="009A526D">
        <w:rPr>
          <w:rFonts w:ascii="Times New Roman" w:eastAsiaTheme="minorHAnsi" w:hAnsi="Times New Roman"/>
          <w:sz w:val="26"/>
          <w:szCs w:val="26"/>
        </w:rPr>
        <w:t>, ОГРНИП</w:t>
      </w:r>
      <w:r w:rsidR="00B50B62" w:rsidRPr="009A526D">
        <w:rPr>
          <w:rFonts w:ascii="Times New Roman" w:eastAsiaTheme="minorHAnsi" w:hAnsi="Times New Roman"/>
          <w:sz w:val="26"/>
          <w:szCs w:val="26"/>
        </w:rPr>
        <w:t xml:space="preserve"> 309112128900012</w:t>
      </w:r>
      <w:r w:rsidRPr="009A526D">
        <w:rPr>
          <w:rFonts w:ascii="Times New Roman" w:eastAsiaTheme="minorHAnsi" w:hAnsi="Times New Roman"/>
          <w:sz w:val="26"/>
          <w:szCs w:val="26"/>
        </w:rPr>
        <w:t>), явл</w:t>
      </w:r>
      <w:r w:rsidRPr="009A526D">
        <w:rPr>
          <w:rFonts w:ascii="Times New Roman" w:eastAsiaTheme="minorHAnsi" w:hAnsi="Times New Roman"/>
          <w:iCs/>
          <w:sz w:val="26"/>
          <w:szCs w:val="26"/>
        </w:rPr>
        <w:t>яющегося субъектом малого/среднего предпринимательства</w:t>
      </w:r>
      <w:r w:rsidR="00432320">
        <w:rPr>
          <w:rFonts w:ascii="Times New Roman" w:eastAsiaTheme="minorHAnsi" w:hAnsi="Times New Roman"/>
          <w:iCs/>
          <w:sz w:val="26"/>
          <w:szCs w:val="26"/>
        </w:rPr>
        <w:t>, реализующего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432320">
        <w:rPr>
          <w:rFonts w:ascii="Times New Roman" w:eastAsiaTheme="minorHAnsi" w:hAnsi="Times New Roman"/>
          <w:sz w:val="26"/>
          <w:szCs w:val="26"/>
        </w:rPr>
        <w:t xml:space="preserve">свое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преимущественное право на </w:t>
      </w:r>
      <w:r w:rsidR="00432320">
        <w:rPr>
          <w:rFonts w:ascii="Times New Roman" w:eastAsiaTheme="minorHAnsi" w:hAnsi="Times New Roman"/>
          <w:sz w:val="26"/>
          <w:szCs w:val="26"/>
        </w:rPr>
        <w:t>приобретение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432320">
        <w:rPr>
          <w:rFonts w:ascii="Times New Roman" w:eastAsiaTheme="minorHAnsi" w:hAnsi="Times New Roman"/>
          <w:sz w:val="26"/>
          <w:szCs w:val="26"/>
        </w:rPr>
        <w:t>арендуемого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имущества.</w:t>
      </w:r>
    </w:p>
    <w:p w:rsidR="00EF1ACD" w:rsidRDefault="00FB0A62" w:rsidP="00EF1ACD">
      <w:pPr>
        <w:jc w:val="both"/>
        <w:rPr>
          <w:rFonts w:ascii="Times New Roman" w:eastAsiaTheme="minorHAnsi" w:hAnsi="Times New Roman"/>
          <w:i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2. Установить цену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 xml:space="preserve"> пр</w:t>
      </w:r>
      <w:r>
        <w:rPr>
          <w:rFonts w:ascii="Times New Roman" w:eastAsiaTheme="minorHAnsi" w:hAnsi="Times New Roman"/>
          <w:sz w:val="26"/>
          <w:szCs w:val="26"/>
        </w:rPr>
        <w:t>одажи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И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>мущества</w:t>
      </w:r>
      <w:r>
        <w:rPr>
          <w:rFonts w:ascii="Times New Roman" w:eastAsiaTheme="minorHAnsi" w:hAnsi="Times New Roman"/>
          <w:sz w:val="26"/>
          <w:szCs w:val="26"/>
        </w:rPr>
        <w:t xml:space="preserve">, указанного в п. 1 настоящего постановления, на основании отчета </w:t>
      </w:r>
      <w:r w:rsidRPr="00FB0A62">
        <w:rPr>
          <w:rFonts w:ascii="Times New Roman" w:eastAsiaTheme="minorHAnsi" w:hAnsi="Times New Roman"/>
          <w:sz w:val="26"/>
          <w:szCs w:val="26"/>
        </w:rPr>
        <w:t>по определению рыночной стоимости объекта недвижимого имущества № 10-02/1 от 04.10.2021</w:t>
      </w:r>
      <w:r>
        <w:rPr>
          <w:rFonts w:ascii="Times New Roman" w:eastAsiaTheme="minorHAnsi" w:hAnsi="Times New Roman"/>
          <w:sz w:val="26"/>
          <w:szCs w:val="26"/>
        </w:rPr>
        <w:t xml:space="preserve"> в размере 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>900 830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 xml:space="preserve"> (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>Девятьсот</w:t>
      </w:r>
      <w:r w:rsidR="0087331C" w:rsidRPr="009A526D">
        <w:rPr>
          <w:rFonts w:ascii="Times New Roman" w:eastAsiaTheme="minorHAnsi" w:hAnsi="Times New Roman"/>
          <w:sz w:val="26"/>
          <w:szCs w:val="26"/>
        </w:rPr>
        <w:t xml:space="preserve"> тысяч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 восемьсот тридцать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>) рублей</w:t>
      </w:r>
      <w:r>
        <w:rPr>
          <w:rFonts w:ascii="Times New Roman" w:eastAsiaTheme="minorHAnsi" w:hAnsi="Times New Roman"/>
          <w:iCs/>
          <w:sz w:val="26"/>
          <w:szCs w:val="26"/>
        </w:rPr>
        <w:t xml:space="preserve"> (без учета НДС).</w:t>
      </w:r>
    </w:p>
    <w:p w:rsidR="00BB4AB5" w:rsidRDefault="00FB0A62" w:rsidP="00BB4AB5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iCs/>
          <w:sz w:val="26"/>
          <w:szCs w:val="26"/>
        </w:rPr>
        <w:t>3. Установить порядок оплаты Имущества,</w:t>
      </w:r>
      <w:r w:rsidRPr="00FB0A62">
        <w:rPr>
          <w:rFonts w:ascii="Times New Roman" w:eastAsiaTheme="minorHAnsi" w:hAnsi="Times New Roman"/>
          <w:sz w:val="26"/>
          <w:szCs w:val="26"/>
        </w:rPr>
        <w:t xml:space="preserve"> </w:t>
      </w:r>
      <w:r w:rsidRPr="00FB0A62">
        <w:rPr>
          <w:rFonts w:ascii="Times New Roman" w:eastAsiaTheme="minorHAnsi" w:hAnsi="Times New Roman"/>
          <w:iCs/>
          <w:sz w:val="26"/>
          <w:szCs w:val="26"/>
        </w:rPr>
        <w:t>указанного в п. 1 настоящего постановления</w:t>
      </w:r>
      <w:r>
        <w:rPr>
          <w:rFonts w:ascii="Times New Roman" w:eastAsiaTheme="minorHAnsi" w:hAnsi="Times New Roman"/>
          <w:iCs/>
          <w:sz w:val="26"/>
          <w:szCs w:val="26"/>
        </w:rPr>
        <w:t xml:space="preserve">, в виде рассрочки сроком на 5 (пять) лет путем внесения ежемесячных платежей. </w:t>
      </w:r>
      <w:r w:rsidR="00BB4AB5">
        <w:rPr>
          <w:rFonts w:ascii="Times New Roman" w:eastAsiaTheme="minorHAnsi" w:hAnsi="Times New Roman"/>
          <w:iCs/>
          <w:sz w:val="26"/>
          <w:szCs w:val="26"/>
        </w:rPr>
        <w:t xml:space="preserve">На сумму денежных средств, </w:t>
      </w:r>
      <w:r w:rsidR="00121F59" w:rsidRPr="009A526D">
        <w:rPr>
          <w:rFonts w:ascii="Times New Roman" w:eastAsiaTheme="minorHAnsi" w:hAnsi="Times New Roman"/>
          <w:sz w:val="26"/>
          <w:szCs w:val="26"/>
        </w:rPr>
        <w:t>по уплате которой предоставляется рассрочка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>, производится</w:t>
      </w:r>
      <w:r w:rsidR="00BB4AB5">
        <w:rPr>
          <w:rFonts w:ascii="Times New Roman" w:eastAsiaTheme="minorHAnsi" w:hAnsi="Times New Roman"/>
          <w:sz w:val="26"/>
          <w:szCs w:val="26"/>
        </w:rPr>
        <w:t xml:space="preserve"> начисление процентов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BB4AB5">
        <w:rPr>
          <w:rFonts w:ascii="Times New Roman" w:eastAsiaTheme="minorHAnsi" w:hAnsi="Times New Roman"/>
          <w:sz w:val="26"/>
          <w:szCs w:val="26"/>
        </w:rPr>
        <w:t>в размере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одной трети</w:t>
      </w:r>
      <w:r w:rsidR="00BB4AB5">
        <w:rPr>
          <w:rFonts w:ascii="Times New Roman" w:eastAsiaTheme="minorHAnsi" w:hAnsi="Times New Roman"/>
          <w:sz w:val="26"/>
          <w:szCs w:val="26"/>
        </w:rPr>
        <w:t xml:space="preserve"> ключевой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ставки Центрального банка Российской Федерации, </w:t>
      </w:r>
      <w:r w:rsidR="00BB4AB5" w:rsidRPr="00BB4AB5">
        <w:rPr>
          <w:rFonts w:ascii="Times New Roman" w:eastAsiaTheme="minorHAnsi" w:hAnsi="Times New Roman"/>
          <w:sz w:val="26"/>
          <w:szCs w:val="26"/>
        </w:rPr>
        <w:t xml:space="preserve">действующей на дату опубликования </w:t>
      </w:r>
      <w:r w:rsidR="00713C21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BB4AB5" w:rsidRPr="00BB4AB5">
        <w:rPr>
          <w:rFonts w:ascii="Times New Roman" w:eastAsiaTheme="minorHAnsi" w:hAnsi="Times New Roman"/>
          <w:sz w:val="26"/>
          <w:szCs w:val="26"/>
        </w:rPr>
        <w:t xml:space="preserve"> о продаже арендуемого имущества.</w:t>
      </w:r>
    </w:p>
    <w:p w:rsidR="00EF1ACD" w:rsidRPr="009A526D" w:rsidRDefault="00BB4AB5" w:rsidP="00BB4AB5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>. Настоящее постановление вступает в силу со дня его принятия и подлежит официальному опубликованию.</w:t>
      </w:r>
    </w:p>
    <w:p w:rsidR="009A526D" w:rsidRPr="009A526D" w:rsidRDefault="00EF1ACD" w:rsidP="009A526D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ab/>
      </w:r>
      <w:r w:rsidR="00BB4AB5">
        <w:rPr>
          <w:rFonts w:ascii="Times New Roman" w:eastAsiaTheme="minorHAnsi" w:hAnsi="Times New Roman"/>
          <w:sz w:val="26"/>
          <w:szCs w:val="26"/>
        </w:rPr>
        <w:t>5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. 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Контроль за исполнением настоящего </w:t>
      </w:r>
      <w:r w:rsidR="00BB4AB5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 возложить на первого заместителя руководителя администрации муниципального района «Княжпогостский» М.В. Ховрина.</w:t>
      </w:r>
    </w:p>
    <w:p w:rsidR="000005F6" w:rsidRPr="000918A5" w:rsidRDefault="000005F6" w:rsidP="00EF1ACD">
      <w:pPr>
        <w:jc w:val="both"/>
        <w:rPr>
          <w:rFonts w:ascii="Times New Roman" w:eastAsiaTheme="minorHAnsi" w:hAnsi="Times New Roman"/>
          <w:sz w:val="36"/>
          <w:szCs w:val="36"/>
        </w:rPr>
      </w:pPr>
    </w:p>
    <w:p w:rsidR="001A187B" w:rsidRPr="001A187B" w:rsidRDefault="001A187B" w:rsidP="001A187B">
      <w:pPr>
        <w:jc w:val="both"/>
        <w:rPr>
          <w:rFonts w:ascii="Times New Roman" w:hAnsi="Times New Roman"/>
          <w:bCs/>
          <w:sz w:val="26"/>
          <w:szCs w:val="26"/>
        </w:rPr>
      </w:pPr>
      <w:r w:rsidRPr="001A187B">
        <w:rPr>
          <w:rFonts w:ascii="Times New Roman" w:hAnsi="Times New Roman"/>
          <w:bCs/>
          <w:sz w:val="26"/>
          <w:szCs w:val="26"/>
        </w:rPr>
        <w:t xml:space="preserve">Глава МР «Княжпогостский» - </w:t>
      </w:r>
    </w:p>
    <w:p w:rsidR="001A187B" w:rsidRPr="001A187B" w:rsidRDefault="001A187B" w:rsidP="001A187B">
      <w:pPr>
        <w:jc w:val="both"/>
        <w:rPr>
          <w:rFonts w:ascii="Times New Roman" w:hAnsi="Times New Roman"/>
          <w:bCs/>
          <w:sz w:val="26"/>
          <w:szCs w:val="26"/>
        </w:rPr>
      </w:pPr>
      <w:r w:rsidRPr="001A187B">
        <w:rPr>
          <w:rFonts w:ascii="Times New Roman" w:hAnsi="Times New Roman"/>
          <w:bCs/>
          <w:sz w:val="26"/>
          <w:szCs w:val="26"/>
        </w:rPr>
        <w:t>руководитель администрации                                                                         А.Л. Немчинов</w:t>
      </w:r>
    </w:p>
    <w:p w:rsidR="00B50B62" w:rsidRPr="00713C21" w:rsidRDefault="00B50B62" w:rsidP="00EF1ACD">
      <w:pPr>
        <w:jc w:val="both"/>
        <w:rPr>
          <w:rFonts w:ascii="Times New Roman" w:hAnsi="Times New Roman"/>
          <w:bCs/>
          <w:sz w:val="24"/>
        </w:rPr>
      </w:pPr>
    </w:p>
    <w:sectPr w:rsidR="00B50B62" w:rsidRPr="00713C21" w:rsidSect="001A187B">
      <w:pgSz w:w="11906" w:h="16838"/>
      <w:pgMar w:top="567" w:right="70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441B9"/>
    <w:rsid w:val="00070813"/>
    <w:rsid w:val="000918A5"/>
    <w:rsid w:val="000A21A6"/>
    <w:rsid w:val="000D495C"/>
    <w:rsid w:val="000E248B"/>
    <w:rsid w:val="00104460"/>
    <w:rsid w:val="00121F59"/>
    <w:rsid w:val="00124EED"/>
    <w:rsid w:val="001434E0"/>
    <w:rsid w:val="00154112"/>
    <w:rsid w:val="00195E70"/>
    <w:rsid w:val="001A187B"/>
    <w:rsid w:val="001A63DE"/>
    <w:rsid w:val="001A7191"/>
    <w:rsid w:val="001B349C"/>
    <w:rsid w:val="00216F9C"/>
    <w:rsid w:val="002A10FF"/>
    <w:rsid w:val="002C4C83"/>
    <w:rsid w:val="002D392B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32320"/>
    <w:rsid w:val="00442A3A"/>
    <w:rsid w:val="00452F60"/>
    <w:rsid w:val="00466FD1"/>
    <w:rsid w:val="00470351"/>
    <w:rsid w:val="00480397"/>
    <w:rsid w:val="004C5282"/>
    <w:rsid w:val="004D5229"/>
    <w:rsid w:val="00532625"/>
    <w:rsid w:val="005461D6"/>
    <w:rsid w:val="00594A14"/>
    <w:rsid w:val="005A31B4"/>
    <w:rsid w:val="00662255"/>
    <w:rsid w:val="00691409"/>
    <w:rsid w:val="00696335"/>
    <w:rsid w:val="006A4221"/>
    <w:rsid w:val="006C5378"/>
    <w:rsid w:val="006E0FE3"/>
    <w:rsid w:val="006E5E6B"/>
    <w:rsid w:val="0070052C"/>
    <w:rsid w:val="00713C21"/>
    <w:rsid w:val="007D2847"/>
    <w:rsid w:val="0082206C"/>
    <w:rsid w:val="00840D70"/>
    <w:rsid w:val="00842167"/>
    <w:rsid w:val="00842BF3"/>
    <w:rsid w:val="0087331C"/>
    <w:rsid w:val="00884D84"/>
    <w:rsid w:val="008A44AD"/>
    <w:rsid w:val="008E39A8"/>
    <w:rsid w:val="00910A60"/>
    <w:rsid w:val="00947452"/>
    <w:rsid w:val="0095051A"/>
    <w:rsid w:val="009A36A5"/>
    <w:rsid w:val="009A526D"/>
    <w:rsid w:val="009C538C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50B62"/>
    <w:rsid w:val="00B745ED"/>
    <w:rsid w:val="00BB4AB5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A486A"/>
    <w:rsid w:val="00EA52C5"/>
    <w:rsid w:val="00EF071B"/>
    <w:rsid w:val="00EF1ACD"/>
    <w:rsid w:val="00F0136D"/>
    <w:rsid w:val="00F525CD"/>
    <w:rsid w:val="00F53D51"/>
    <w:rsid w:val="00F66631"/>
    <w:rsid w:val="00FB0A62"/>
    <w:rsid w:val="00FC2D68"/>
    <w:rsid w:val="00FD0725"/>
    <w:rsid w:val="00FE794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11</cp:revision>
  <cp:lastPrinted>2021-10-20T11:25:00Z</cp:lastPrinted>
  <dcterms:created xsi:type="dcterms:W3CDTF">2018-10-15T14:56:00Z</dcterms:created>
  <dcterms:modified xsi:type="dcterms:W3CDTF">2021-10-20T11:25:00Z</dcterms:modified>
</cp:coreProperties>
</file>