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94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1B594B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7F1444" w:rsidRPr="00677CE1" w:rsidRDefault="006439FB" w:rsidP="00CF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 декабря </w:t>
      </w:r>
      <w:r w:rsidR="003744E3">
        <w:rPr>
          <w:rFonts w:ascii="Times New Roman" w:hAnsi="Times New Roman" w:cs="Times New Roman"/>
          <w:sz w:val="24"/>
          <w:szCs w:val="24"/>
        </w:rPr>
        <w:t>2021</w:t>
      </w:r>
      <w:r w:rsidR="00CF0BF6" w:rsidRPr="00677CE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0BF6" w:rsidRPr="00677CE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538</w:t>
      </w:r>
    </w:p>
    <w:tbl>
      <w:tblPr>
        <w:tblW w:w="9890" w:type="dxa"/>
        <w:tblLook w:val="04A0"/>
      </w:tblPr>
      <w:tblGrid>
        <w:gridCol w:w="6204"/>
        <w:gridCol w:w="3686"/>
      </w:tblGrid>
      <w:tr w:rsidR="00CF0BF6" w:rsidRPr="00677CE1" w:rsidTr="002B6799">
        <w:tc>
          <w:tcPr>
            <w:tcW w:w="6204" w:type="dxa"/>
          </w:tcPr>
          <w:p w:rsidR="00D34DEA" w:rsidRPr="00AF39B8" w:rsidRDefault="003744E3" w:rsidP="00D34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</w:t>
            </w:r>
            <w:r w:rsidR="006439FB">
              <w:rPr>
                <w:rFonts w:ascii="Times New Roman" w:hAnsi="Times New Roman"/>
                <w:sz w:val="24"/>
                <w:szCs w:val="24"/>
                <w:lang w:eastAsia="ru-RU"/>
              </w:rPr>
              <w:t>сении изменений в постановление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муниципального района «Княжпогостский» от 19.07.2016 № 270 «</w:t>
            </w:r>
            <w:r w:rsidR="00D34D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Кодекса этики и служебного поведения муниципальных служащих муниципального образования муниципального района «Княжпогостский» </w:t>
            </w:r>
            <w:r w:rsidR="00D34DEA" w:rsidRPr="00AF39B8">
              <w:rPr>
                <w:rFonts w:ascii="Times New Roman" w:hAnsi="Times New Roman"/>
                <w:sz w:val="24"/>
                <w:szCs w:val="24"/>
                <w:lang w:eastAsia="ru-RU"/>
              </w:rPr>
              <w:t>и муниципальных образований</w:t>
            </w:r>
            <w:r w:rsidR="00D34D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4DEA" w:rsidRPr="00AF39B8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поселений, расположенных в границах муниципального образования муниципального района «Княжпогостский»</w:t>
            </w:r>
          </w:p>
          <w:p w:rsidR="0075154E" w:rsidRPr="00AF39B8" w:rsidRDefault="0075154E" w:rsidP="00D34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F0BF6" w:rsidRPr="00677CE1" w:rsidRDefault="00CF0BF6" w:rsidP="00931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2E4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3744E3" w:rsidRDefault="003744E3" w:rsidP="00374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повышения вовлеченности муниципальных служащих в реализацию задач, стоящих перед администрацией муниципального района «Княжпогостский», отраслевыми (функциональными) органами, являющимися юридическими лицами,</w:t>
      </w:r>
      <w:r w:rsidR="00CD3153" w:rsidRPr="00CD31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3153" w:rsidRPr="00AF39B8">
        <w:rPr>
          <w:rFonts w:ascii="Times New Roman" w:hAnsi="Times New Roman"/>
          <w:sz w:val="24"/>
          <w:szCs w:val="24"/>
          <w:lang w:eastAsia="ru-RU"/>
        </w:rPr>
        <w:t>муниципальных образований</w:t>
      </w:r>
      <w:r w:rsidR="00CD31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3153" w:rsidRPr="00AF39B8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«Княжпогостский»</w:t>
      </w:r>
      <w:r w:rsidR="00CD3153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их приверженности требованиям к служебному поведению и принципам профессиональной служебной этики и в соответствии с положениями Федерального закона от 3 марта 2007 г.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25-ФЗ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службе в Российской Федерации»,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12 августа 2002 г. N 885 «Об утверждении общих принципов служебного поведения государственных служащих», Типового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 (протокол N 21), </w:t>
      </w:r>
    </w:p>
    <w:p w:rsidR="003744E3" w:rsidRDefault="003744E3" w:rsidP="007132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2E4" w:rsidRDefault="007132E4" w:rsidP="007132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4DEA" w:rsidRPr="00AF39B8">
        <w:rPr>
          <w:rFonts w:ascii="Times New Roman" w:hAnsi="Times New Roman"/>
          <w:sz w:val="24"/>
          <w:szCs w:val="24"/>
        </w:rPr>
        <w:t>ПОСТАНОВЛЯ</w:t>
      </w:r>
      <w:r w:rsidR="007A63F9">
        <w:rPr>
          <w:rFonts w:ascii="Times New Roman" w:hAnsi="Times New Roman"/>
          <w:sz w:val="24"/>
          <w:szCs w:val="24"/>
        </w:rPr>
        <w:t>Ю</w:t>
      </w:r>
      <w:r w:rsidRPr="00AF39B8">
        <w:rPr>
          <w:rFonts w:ascii="Times New Roman" w:hAnsi="Times New Roman"/>
          <w:sz w:val="24"/>
          <w:szCs w:val="24"/>
        </w:rPr>
        <w:t>:</w:t>
      </w:r>
    </w:p>
    <w:p w:rsidR="00CD3153" w:rsidRPr="00AF39B8" w:rsidRDefault="00CD3153" w:rsidP="007132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3153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>1. Внести в постановление администрации муниципального района «Княжпогостский» от 19.07.2016 г. № 270 «</w:t>
      </w:r>
      <w:r>
        <w:rPr>
          <w:rFonts w:ascii="Times New Roman" w:hAnsi="Times New Roman"/>
          <w:sz w:val="24"/>
          <w:szCs w:val="24"/>
          <w:lang w:eastAsia="ru-RU"/>
        </w:rPr>
        <w:t xml:space="preserve">Об утверждении Кодекса этики и служебного поведения муниципальных служащих муниципального образования муниципального района «Княжпогостский» </w:t>
      </w:r>
      <w:r w:rsidRPr="00AF39B8">
        <w:rPr>
          <w:rFonts w:ascii="Times New Roman" w:hAnsi="Times New Roman"/>
          <w:sz w:val="24"/>
          <w:szCs w:val="24"/>
          <w:lang w:eastAsia="ru-RU"/>
        </w:rPr>
        <w:t>и муниципальных образований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39B8">
        <w:rPr>
          <w:rFonts w:ascii="Times New Roman" w:hAnsi="Times New Roman"/>
          <w:sz w:val="24"/>
          <w:szCs w:val="24"/>
          <w:lang w:eastAsia="ru-RU"/>
        </w:rPr>
        <w:t>сельских поселений, расположенных в границах муниципального образования муниципального района «Княжпогостский»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CD3153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1.1. Приложение к постановлению изложить в редакции согласно приложению к настоящему постановлению.</w:t>
      </w:r>
    </w:p>
    <w:p w:rsidR="00D34DEA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2. </w:t>
      </w:r>
      <w:r w:rsidRPr="0062547E">
        <w:rPr>
          <w:rFonts w:ascii="Times New Roman" w:hAnsi="Times New Roman"/>
          <w:sz w:val="24"/>
          <w:szCs w:val="24"/>
        </w:rPr>
        <w:t>Настоящее постановление вступает в силу со дн</w:t>
      </w:r>
      <w:r>
        <w:rPr>
          <w:rFonts w:ascii="Times New Roman" w:hAnsi="Times New Roman"/>
          <w:sz w:val="24"/>
          <w:szCs w:val="24"/>
        </w:rPr>
        <w:t>я принятия.</w:t>
      </w:r>
    </w:p>
    <w:p w:rsidR="00CD3153" w:rsidRPr="00F508B4" w:rsidRDefault="00CD3153" w:rsidP="00CD3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F508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08B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начальника управления правовой и кадровой работы</w:t>
      </w:r>
      <w:r w:rsidRPr="00F508B4">
        <w:rPr>
          <w:rFonts w:ascii="Times New Roman" w:hAnsi="Times New Roman" w:cs="Times New Roman"/>
          <w:sz w:val="24"/>
          <w:szCs w:val="24"/>
        </w:rPr>
        <w:t xml:space="preserve"> администрации му</w:t>
      </w:r>
      <w:r>
        <w:rPr>
          <w:rFonts w:ascii="Times New Roman" w:hAnsi="Times New Roman" w:cs="Times New Roman"/>
          <w:sz w:val="24"/>
          <w:szCs w:val="24"/>
        </w:rPr>
        <w:t>ниципального района «Княжпогостский» И.А. Райкова.</w:t>
      </w:r>
    </w:p>
    <w:p w:rsidR="00CD3153" w:rsidRPr="00AF39B8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7944" w:rsidRDefault="0050794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МР «К</w:t>
      </w:r>
      <w:r w:rsidR="0064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яжпогостский» -</w:t>
      </w:r>
    </w:p>
    <w:p w:rsidR="00D34DEA" w:rsidRPr="00AF39B8" w:rsidRDefault="0050794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D34DEA" w:rsidRPr="00AF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уководитель администрации                                                              </w:t>
      </w:r>
      <w:r w:rsidR="006B4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А.Л. Немчинов</w:t>
      </w:r>
    </w:p>
    <w:p w:rsidR="00CD3153" w:rsidRDefault="00CD3153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Par0"/>
      <w:bookmarkEnd w:id="0"/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CD3153" w:rsidRDefault="00CD3153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D3153" w:rsidRDefault="00CD3153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«Княжпогостский» </w:t>
      </w:r>
    </w:p>
    <w:p w:rsidR="00CD3153" w:rsidRDefault="006B4F62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29 декабря 2021 № 538</w:t>
      </w:r>
    </w:p>
    <w:p w:rsidR="00CD3153" w:rsidRDefault="00CD3153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32E4" w:rsidRPr="00CD3153" w:rsidRDefault="00CD3153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="00AF39B8">
        <w:rPr>
          <w:rFonts w:ascii="Times New Roman" w:hAnsi="Times New Roman"/>
          <w:sz w:val="24"/>
          <w:szCs w:val="24"/>
        </w:rPr>
        <w:t>УТВЕРЖДЕНО</w:t>
      </w:r>
    </w:p>
    <w:p w:rsidR="007132E4" w:rsidRPr="00AF39B8" w:rsidRDefault="007132E4" w:rsidP="00713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39B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34DEA" w:rsidRPr="00AF39B8" w:rsidRDefault="00D34DEA" w:rsidP="007132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«Княжпогостский»</w:t>
      </w:r>
    </w:p>
    <w:p w:rsidR="007132E4" w:rsidRPr="00AF39B8" w:rsidRDefault="00CD3153" w:rsidP="00713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«19» июля 2016</w:t>
      </w:r>
      <w:r w:rsidR="007132E4" w:rsidRPr="00AF39B8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270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(приложение)</w:t>
      </w:r>
    </w:p>
    <w:p w:rsidR="007132E4" w:rsidRPr="00AF39B8" w:rsidRDefault="007132E4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Кодекс этики и служебного поведения муниципальных служащих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«Княжпогостский»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AF39B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«Княжпогостский»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I. Общие положения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 xml:space="preserve">Кодекс этики и служебного поведения муниципальных служащих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«Княжпогостский»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F39B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«Княжпогостский»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(далее - Кодекс),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Модельного закона «Об основах муниципальной службы» (принят на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19-м пленарном заседании Межпарламентской Ассамблеи государств - участников Содружества Независимых Государств (постановление № 19-10 от 26 марта 2002 года), Федеральных законов от 25 декабря 2008 года № 273-ФЗ «О противодействии коррупции», от 2 марта 2007 года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а также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основан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на общепризнанных нравственных принципах и нормах российского общества и государства.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«Княжпогостский»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F39B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«Княжпогостский»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(далее - муниципальные служащие), независимо от замещаемой ими должности.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3. Гражданин,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4. Каждый муниципальный служащий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lastRenderedPageBreak/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D3153" w:rsidRPr="006B4F62" w:rsidRDefault="00CD3153" w:rsidP="00CD31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B4F62">
        <w:rPr>
          <w:rFonts w:ascii="Times New Roman" w:hAnsi="Times New Roman" w:cs="Times New Roman"/>
          <w:b w:val="0"/>
          <w:sz w:val="24"/>
          <w:szCs w:val="24"/>
        </w:rPr>
        <w:t xml:space="preserve">II. Миссия, ценности </w:t>
      </w:r>
      <w:r w:rsidR="00BC5FA8" w:rsidRPr="006B4F62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района «Княжпогостский», отраслевых (функциональных) органов, являющимися юридическими лицами,</w:t>
      </w:r>
      <w:r w:rsidR="00BC5FA8" w:rsidRPr="006B4F62">
        <w:rPr>
          <w:rFonts w:ascii="Times New Roman" w:hAnsi="Times New Roman"/>
          <w:b w:val="0"/>
          <w:sz w:val="24"/>
          <w:szCs w:val="24"/>
        </w:rPr>
        <w:t xml:space="preserve"> муниципальных образований сельских поселений, расположенных в границах муниципального образования муниципального района «Княжпогостский»</w:t>
      </w:r>
      <w:r w:rsidRPr="006B4F62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CD3153" w:rsidRPr="006B4F62" w:rsidRDefault="00CD3153" w:rsidP="00CD315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4F62">
        <w:rPr>
          <w:rFonts w:ascii="Times New Roman" w:hAnsi="Times New Roman" w:cs="Times New Roman"/>
          <w:b w:val="0"/>
          <w:sz w:val="24"/>
          <w:szCs w:val="24"/>
        </w:rPr>
        <w:t>профессиональные и личностные качества (компетенции)</w:t>
      </w:r>
    </w:p>
    <w:p w:rsidR="00CD3153" w:rsidRPr="006B4F62" w:rsidRDefault="00CD3153" w:rsidP="00CD315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4F62">
        <w:rPr>
          <w:rFonts w:ascii="Times New Roman" w:hAnsi="Times New Roman" w:cs="Times New Roman"/>
          <w:b w:val="0"/>
          <w:sz w:val="24"/>
          <w:szCs w:val="24"/>
        </w:rPr>
        <w:t>муниципальных служащих</w:t>
      </w:r>
    </w:p>
    <w:p w:rsidR="00CD3153" w:rsidRPr="00CD3153" w:rsidRDefault="00CD3153" w:rsidP="00CD31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3153" w:rsidRPr="00CD3153" w:rsidRDefault="00CD3153" w:rsidP="00CD3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CD3153">
        <w:rPr>
          <w:rFonts w:ascii="Times New Roman" w:hAnsi="Times New Roman" w:cs="Times New Roman"/>
          <w:sz w:val="24"/>
          <w:szCs w:val="24"/>
        </w:rPr>
        <w:t xml:space="preserve">Миссия администрации </w:t>
      </w:r>
      <w:r w:rsidR="00BC5FA8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«Княжпогостский»,</w:t>
      </w:r>
      <w:r w:rsidRPr="00CD3153">
        <w:rPr>
          <w:rFonts w:ascii="Times New Roman" w:hAnsi="Times New Roman" w:cs="Times New Roman"/>
          <w:sz w:val="24"/>
          <w:szCs w:val="24"/>
        </w:rPr>
        <w:t xml:space="preserve"> </w:t>
      </w:r>
      <w:r w:rsidR="00BC5FA8">
        <w:rPr>
          <w:rFonts w:ascii="Times New Roman" w:hAnsi="Times New Roman" w:cs="Times New Roman"/>
          <w:sz w:val="24"/>
          <w:szCs w:val="24"/>
        </w:rPr>
        <w:t>отраслевых (функциональных) органов, являющимися юридическими лицами,</w:t>
      </w:r>
      <w:r w:rsidR="00BC5FA8" w:rsidRPr="00CD3153">
        <w:rPr>
          <w:rFonts w:ascii="Times New Roman" w:hAnsi="Times New Roman"/>
          <w:sz w:val="24"/>
          <w:szCs w:val="24"/>
        </w:rPr>
        <w:t xml:space="preserve"> </w:t>
      </w:r>
      <w:r w:rsidR="00BC5FA8" w:rsidRPr="00AF39B8">
        <w:rPr>
          <w:rFonts w:ascii="Times New Roman" w:hAnsi="Times New Roman"/>
          <w:sz w:val="24"/>
          <w:szCs w:val="24"/>
        </w:rPr>
        <w:t>муниципальных образований</w:t>
      </w:r>
      <w:r w:rsidR="00BC5FA8">
        <w:rPr>
          <w:rFonts w:ascii="Times New Roman" w:hAnsi="Times New Roman"/>
          <w:sz w:val="24"/>
          <w:szCs w:val="24"/>
        </w:rPr>
        <w:t xml:space="preserve"> </w:t>
      </w:r>
      <w:r w:rsidR="00BC5FA8" w:rsidRPr="00AF39B8">
        <w:rPr>
          <w:rFonts w:ascii="Times New Roman" w:hAnsi="Times New Roman"/>
          <w:sz w:val="24"/>
          <w:szCs w:val="24"/>
        </w:rPr>
        <w:t>сельских поселений, расположенных в границах муниципального образования муниципального района «Княжпогостский»</w:t>
      </w:r>
      <w:r w:rsidR="00BC5FA8">
        <w:rPr>
          <w:rFonts w:ascii="Times New Roman" w:hAnsi="Times New Roman"/>
          <w:sz w:val="24"/>
          <w:szCs w:val="24"/>
        </w:rPr>
        <w:t xml:space="preserve">, </w:t>
      </w:r>
      <w:r w:rsidRPr="00CD3153">
        <w:rPr>
          <w:rFonts w:ascii="Times New Roman" w:hAnsi="Times New Roman" w:cs="Times New Roman"/>
          <w:sz w:val="24"/>
          <w:szCs w:val="24"/>
        </w:rPr>
        <w:t xml:space="preserve">состоит в обеспечении эффективной деятельности администрации </w:t>
      </w:r>
      <w:r w:rsidR="00BC5FA8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«Княжпогостский»,</w:t>
      </w:r>
      <w:r w:rsidR="00BC5FA8" w:rsidRPr="00CD3153">
        <w:rPr>
          <w:rFonts w:ascii="Times New Roman" w:hAnsi="Times New Roman" w:cs="Times New Roman"/>
          <w:sz w:val="24"/>
          <w:szCs w:val="24"/>
        </w:rPr>
        <w:t xml:space="preserve"> </w:t>
      </w:r>
      <w:r w:rsidR="00BC5FA8">
        <w:rPr>
          <w:rFonts w:ascii="Times New Roman" w:hAnsi="Times New Roman" w:cs="Times New Roman"/>
          <w:sz w:val="24"/>
          <w:szCs w:val="24"/>
        </w:rPr>
        <w:t>отраслевых (функциональных) органов, являющимися юридическими лицами,</w:t>
      </w:r>
      <w:r w:rsidR="00BC5FA8" w:rsidRPr="00CD3153">
        <w:rPr>
          <w:rFonts w:ascii="Times New Roman" w:hAnsi="Times New Roman"/>
          <w:sz w:val="24"/>
          <w:szCs w:val="24"/>
        </w:rPr>
        <w:t xml:space="preserve"> </w:t>
      </w:r>
      <w:r w:rsidR="00BC5FA8" w:rsidRPr="00AF39B8">
        <w:rPr>
          <w:rFonts w:ascii="Times New Roman" w:hAnsi="Times New Roman"/>
          <w:sz w:val="24"/>
          <w:szCs w:val="24"/>
        </w:rPr>
        <w:t>муниципальных образований</w:t>
      </w:r>
      <w:r w:rsidR="00BC5FA8">
        <w:rPr>
          <w:rFonts w:ascii="Times New Roman" w:hAnsi="Times New Roman"/>
          <w:sz w:val="24"/>
          <w:szCs w:val="24"/>
        </w:rPr>
        <w:t xml:space="preserve"> </w:t>
      </w:r>
      <w:r w:rsidR="00BC5FA8" w:rsidRPr="00AF39B8">
        <w:rPr>
          <w:rFonts w:ascii="Times New Roman" w:hAnsi="Times New Roman"/>
          <w:sz w:val="24"/>
          <w:szCs w:val="24"/>
        </w:rPr>
        <w:t>сельских поселений, расположенных в границах муниципального образования муниципального района «Княжпогостский»</w:t>
      </w:r>
      <w:r w:rsidR="00BC5FA8">
        <w:rPr>
          <w:rFonts w:ascii="Times New Roman" w:hAnsi="Times New Roman"/>
          <w:sz w:val="24"/>
          <w:szCs w:val="24"/>
        </w:rPr>
        <w:t xml:space="preserve"> </w:t>
      </w:r>
      <w:r w:rsidRPr="00CD3153">
        <w:rPr>
          <w:rFonts w:ascii="Times New Roman" w:hAnsi="Times New Roman" w:cs="Times New Roman"/>
          <w:sz w:val="24"/>
          <w:szCs w:val="24"/>
        </w:rPr>
        <w:t>по реализации возложенных полномочий на орган местного самоуправления.</w:t>
      </w:r>
      <w:proofErr w:type="gramEnd"/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 xml:space="preserve">10. Ценности администрации </w:t>
      </w:r>
      <w:r w:rsidR="00BC5FA8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«Княжпогостский»,</w:t>
      </w:r>
      <w:r w:rsidR="00BC5FA8" w:rsidRPr="00CD3153">
        <w:rPr>
          <w:rFonts w:ascii="Times New Roman" w:hAnsi="Times New Roman" w:cs="Times New Roman"/>
          <w:sz w:val="24"/>
          <w:szCs w:val="24"/>
        </w:rPr>
        <w:t xml:space="preserve"> </w:t>
      </w:r>
      <w:r w:rsidR="00BC5FA8">
        <w:rPr>
          <w:rFonts w:ascii="Times New Roman" w:hAnsi="Times New Roman" w:cs="Times New Roman"/>
          <w:sz w:val="24"/>
          <w:szCs w:val="24"/>
        </w:rPr>
        <w:t>отраслевых (функциональных) органов, являющимися юридическими лицами,</w:t>
      </w:r>
      <w:r w:rsidR="00BC5FA8" w:rsidRPr="00CD3153">
        <w:rPr>
          <w:rFonts w:ascii="Times New Roman" w:hAnsi="Times New Roman"/>
          <w:sz w:val="24"/>
          <w:szCs w:val="24"/>
        </w:rPr>
        <w:t xml:space="preserve"> </w:t>
      </w:r>
      <w:r w:rsidR="00BC5FA8" w:rsidRPr="00AF39B8">
        <w:rPr>
          <w:rFonts w:ascii="Times New Roman" w:hAnsi="Times New Roman"/>
          <w:sz w:val="24"/>
          <w:szCs w:val="24"/>
        </w:rPr>
        <w:t>муниципальных образований</w:t>
      </w:r>
      <w:r w:rsidR="00BC5FA8">
        <w:rPr>
          <w:rFonts w:ascii="Times New Roman" w:hAnsi="Times New Roman"/>
          <w:sz w:val="24"/>
          <w:szCs w:val="24"/>
        </w:rPr>
        <w:t xml:space="preserve"> </w:t>
      </w:r>
      <w:r w:rsidR="00BC5FA8" w:rsidRPr="00AF39B8">
        <w:rPr>
          <w:rFonts w:ascii="Times New Roman" w:hAnsi="Times New Roman"/>
          <w:sz w:val="24"/>
          <w:szCs w:val="24"/>
        </w:rPr>
        <w:t>сельских поселений, расположенных в границах муниципального образования муниципального района «Княжпогостский»</w:t>
      </w:r>
      <w:r w:rsidR="00BC5FA8">
        <w:rPr>
          <w:rFonts w:ascii="Times New Roman" w:hAnsi="Times New Roman"/>
          <w:sz w:val="24"/>
          <w:szCs w:val="24"/>
        </w:rPr>
        <w:t>: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>а) признание, соблюдение и защита прав и свобод человека и гражданина;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 xml:space="preserve">б) обеспечение законных интересов граждан Российской Федерации и организаций, осуществляющих свою деятельность на территории </w:t>
      </w:r>
      <w:r w:rsidR="00BC5FA8">
        <w:rPr>
          <w:rFonts w:ascii="Times New Roman" w:hAnsi="Times New Roman"/>
          <w:sz w:val="24"/>
          <w:szCs w:val="24"/>
        </w:rPr>
        <w:t xml:space="preserve">муниципального образования муниципального района «Княжпогостский» </w:t>
      </w:r>
      <w:r w:rsidR="00BC5FA8" w:rsidRPr="00AF39B8">
        <w:rPr>
          <w:rFonts w:ascii="Times New Roman" w:hAnsi="Times New Roman"/>
          <w:sz w:val="24"/>
          <w:szCs w:val="24"/>
        </w:rPr>
        <w:t>и муниципальных образований</w:t>
      </w:r>
      <w:r w:rsidR="00BC5FA8">
        <w:rPr>
          <w:rFonts w:ascii="Times New Roman" w:hAnsi="Times New Roman"/>
          <w:sz w:val="24"/>
          <w:szCs w:val="24"/>
        </w:rPr>
        <w:t xml:space="preserve"> </w:t>
      </w:r>
      <w:r w:rsidR="00BC5FA8" w:rsidRPr="00AF39B8">
        <w:rPr>
          <w:rFonts w:ascii="Times New Roman" w:hAnsi="Times New Roman"/>
          <w:sz w:val="24"/>
          <w:szCs w:val="24"/>
        </w:rPr>
        <w:t>сельских поселений, расположенных в границах муниципального образования муниципального района «Княжпогостский»</w:t>
      </w:r>
      <w:r w:rsidRPr="00CD3153">
        <w:rPr>
          <w:rFonts w:ascii="Times New Roman" w:hAnsi="Times New Roman" w:cs="Times New Roman"/>
          <w:sz w:val="24"/>
          <w:szCs w:val="24"/>
        </w:rPr>
        <w:t>;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>в) профессионализм и постоянное саморазвитие муниципальных служащих;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>г) честность и добросовестность при исполнении муниципальными служащими должностных обязанностей;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1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D3153">
        <w:rPr>
          <w:rFonts w:ascii="Times New Roman" w:hAnsi="Times New Roman" w:cs="Times New Roman"/>
          <w:sz w:val="24"/>
          <w:szCs w:val="24"/>
        </w:rPr>
        <w:t>) ответственность за результат;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 xml:space="preserve">е) творческий подход и </w:t>
      </w:r>
      <w:proofErr w:type="spellStart"/>
      <w:r w:rsidRPr="00CD3153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CD3153">
        <w:rPr>
          <w:rFonts w:ascii="Times New Roman" w:hAnsi="Times New Roman" w:cs="Times New Roman"/>
          <w:sz w:val="24"/>
          <w:szCs w:val="24"/>
        </w:rPr>
        <w:t xml:space="preserve"> в сфере профессиональной деятельности;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>ж) взаимоуважение при взаимодействии.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>11. Профессиональные и личностные качества (компетенции) муниципальных служащих: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>а) приверженность миссии администрации</w:t>
      </w:r>
      <w:r w:rsidR="00BC5FA8"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«Княжпогостский»,</w:t>
      </w:r>
      <w:r w:rsidRPr="00CD3153">
        <w:rPr>
          <w:rFonts w:ascii="Times New Roman" w:hAnsi="Times New Roman" w:cs="Times New Roman"/>
          <w:sz w:val="24"/>
          <w:szCs w:val="24"/>
        </w:rPr>
        <w:t xml:space="preserve"> </w:t>
      </w:r>
      <w:r w:rsidR="00BC5FA8">
        <w:rPr>
          <w:rFonts w:ascii="Times New Roman" w:hAnsi="Times New Roman" w:cs="Times New Roman"/>
          <w:sz w:val="24"/>
          <w:szCs w:val="24"/>
        </w:rPr>
        <w:t xml:space="preserve">отраслевых (функциональных) органов, являющимися юридическими </w:t>
      </w:r>
      <w:r w:rsidR="00BC5FA8">
        <w:rPr>
          <w:rFonts w:ascii="Times New Roman" w:hAnsi="Times New Roman" w:cs="Times New Roman"/>
          <w:sz w:val="24"/>
          <w:szCs w:val="24"/>
        </w:rPr>
        <w:lastRenderedPageBreak/>
        <w:t>лицами,</w:t>
      </w:r>
      <w:r w:rsidR="00BC5FA8" w:rsidRPr="00CD3153">
        <w:rPr>
          <w:rFonts w:ascii="Times New Roman" w:hAnsi="Times New Roman"/>
          <w:sz w:val="24"/>
          <w:szCs w:val="24"/>
        </w:rPr>
        <w:t xml:space="preserve"> </w:t>
      </w:r>
      <w:r w:rsidR="00BC5FA8" w:rsidRPr="00AF39B8">
        <w:rPr>
          <w:rFonts w:ascii="Times New Roman" w:hAnsi="Times New Roman"/>
          <w:sz w:val="24"/>
          <w:szCs w:val="24"/>
        </w:rPr>
        <w:t>муниципальных образований</w:t>
      </w:r>
      <w:r w:rsidR="00BC5FA8">
        <w:rPr>
          <w:rFonts w:ascii="Times New Roman" w:hAnsi="Times New Roman"/>
          <w:sz w:val="24"/>
          <w:szCs w:val="24"/>
        </w:rPr>
        <w:t xml:space="preserve"> </w:t>
      </w:r>
      <w:r w:rsidR="00BC5FA8" w:rsidRPr="00AF39B8">
        <w:rPr>
          <w:rFonts w:ascii="Times New Roman" w:hAnsi="Times New Roman"/>
          <w:sz w:val="24"/>
          <w:szCs w:val="24"/>
        </w:rPr>
        <w:t>сельских поселений, расположенных в границах муниципального образования муниципального района «Княжпогостский»</w:t>
      </w:r>
      <w:r w:rsidR="00BC5FA8">
        <w:rPr>
          <w:rFonts w:ascii="Times New Roman" w:hAnsi="Times New Roman"/>
          <w:sz w:val="24"/>
          <w:szCs w:val="24"/>
        </w:rPr>
        <w:t>: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>б) персональная эффективность;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>в) системность мышления;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>г) эффективная коммуникация;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1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D3153">
        <w:rPr>
          <w:rFonts w:ascii="Times New Roman" w:hAnsi="Times New Roman" w:cs="Times New Roman"/>
          <w:sz w:val="24"/>
          <w:szCs w:val="24"/>
        </w:rPr>
        <w:t>) гибкость и готовность к изменениям;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>е) ориентация на обеспечение защиты законных интересов граждан; командная работа и сотрудничество.</w:t>
      </w:r>
    </w:p>
    <w:p w:rsidR="00CD3153" w:rsidRPr="00CD3153" w:rsidRDefault="00CD3153" w:rsidP="00CD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5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CD3153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Pr="00AF39B8">
        <w:rPr>
          <w:rFonts w:ascii="Times New Roman" w:hAnsi="Times New Roman"/>
          <w:sz w:val="24"/>
          <w:szCs w:val="24"/>
        </w:rPr>
        <w:t xml:space="preserve"> муниципального образования муниципального района «Княжпогостский» и муниципальных образований сельских поселений, расположенных в границах муниципального образования муниципального района «Княжпогостский» (далее - муниципальные служащие</w:t>
      </w:r>
      <w:r w:rsidR="00BC5FA8">
        <w:rPr>
          <w:rFonts w:ascii="Times New Roman" w:hAnsi="Times New Roman"/>
          <w:sz w:val="24"/>
          <w:szCs w:val="24"/>
        </w:rPr>
        <w:t>»</w:t>
      </w:r>
      <w:r w:rsidR="007D72D6">
        <w:rPr>
          <w:rFonts w:ascii="Times New Roman" w:hAnsi="Times New Roman"/>
          <w:sz w:val="24"/>
          <w:szCs w:val="24"/>
        </w:rPr>
        <w:t>)</w:t>
      </w:r>
      <w:r w:rsidR="00BC5FA8">
        <w:rPr>
          <w:rFonts w:ascii="Times New Roman" w:hAnsi="Times New Roman"/>
          <w:sz w:val="24"/>
          <w:szCs w:val="24"/>
        </w:rPr>
        <w:t xml:space="preserve"> </w:t>
      </w:r>
      <w:r w:rsidRPr="00CD3153">
        <w:rPr>
          <w:rFonts w:ascii="Times New Roman" w:hAnsi="Times New Roman" w:cs="Times New Roman"/>
          <w:sz w:val="24"/>
          <w:szCs w:val="24"/>
        </w:rPr>
        <w:t xml:space="preserve">при осуществлении профессиональной служебной деятельности необходимо руководствоваться идеями и убеждениями, отраженными в миссии и ценностях </w:t>
      </w:r>
      <w:r w:rsidR="007D72D6" w:rsidRPr="00CD3153">
        <w:rPr>
          <w:rFonts w:ascii="Times New Roman" w:hAnsi="Times New Roman" w:cs="Times New Roman"/>
          <w:sz w:val="24"/>
          <w:szCs w:val="24"/>
        </w:rPr>
        <w:t>администрации</w:t>
      </w:r>
      <w:r w:rsidR="007D72D6"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«Княжпогостский»,</w:t>
      </w:r>
      <w:r w:rsidR="007D72D6" w:rsidRPr="00CD3153">
        <w:rPr>
          <w:rFonts w:ascii="Times New Roman" w:hAnsi="Times New Roman" w:cs="Times New Roman"/>
          <w:sz w:val="24"/>
          <w:szCs w:val="24"/>
        </w:rPr>
        <w:t xml:space="preserve"> </w:t>
      </w:r>
      <w:r w:rsidR="007D72D6">
        <w:rPr>
          <w:rFonts w:ascii="Times New Roman" w:hAnsi="Times New Roman" w:cs="Times New Roman"/>
          <w:sz w:val="24"/>
          <w:szCs w:val="24"/>
        </w:rPr>
        <w:t>отраслевых (функциональных) органов, являющимися юридическими лицами,</w:t>
      </w:r>
      <w:r w:rsidR="007D72D6" w:rsidRPr="00CD3153">
        <w:rPr>
          <w:rFonts w:ascii="Times New Roman" w:hAnsi="Times New Roman"/>
          <w:sz w:val="24"/>
          <w:szCs w:val="24"/>
        </w:rPr>
        <w:t xml:space="preserve"> </w:t>
      </w:r>
      <w:r w:rsidR="007D72D6" w:rsidRPr="00AF39B8">
        <w:rPr>
          <w:rFonts w:ascii="Times New Roman" w:hAnsi="Times New Roman"/>
          <w:sz w:val="24"/>
          <w:szCs w:val="24"/>
        </w:rPr>
        <w:t>муниципальных образований</w:t>
      </w:r>
      <w:r w:rsidR="007D72D6">
        <w:rPr>
          <w:rFonts w:ascii="Times New Roman" w:hAnsi="Times New Roman"/>
          <w:sz w:val="24"/>
          <w:szCs w:val="24"/>
        </w:rPr>
        <w:t xml:space="preserve"> </w:t>
      </w:r>
      <w:r w:rsidR="007D72D6" w:rsidRPr="00AF39B8">
        <w:rPr>
          <w:rFonts w:ascii="Times New Roman" w:hAnsi="Times New Roman"/>
          <w:sz w:val="24"/>
          <w:szCs w:val="24"/>
        </w:rPr>
        <w:t>сельских поселений, расположенных в границах муниципального образования муниципального района «Княжпогостский»</w:t>
      </w:r>
      <w:r w:rsidRPr="00CD31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39B8" w:rsidRDefault="00AF39B8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F39B8" w:rsidRDefault="00AF39B8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II</w:t>
      </w:r>
      <w:r w:rsidR="007D72D6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AF39B8">
        <w:rPr>
          <w:rFonts w:ascii="Times New Roman" w:hAnsi="Times New Roman"/>
          <w:sz w:val="24"/>
          <w:szCs w:val="24"/>
          <w:lang w:eastAsia="ru-RU"/>
        </w:rPr>
        <w:t>. Основные принципы и правила служебного поведения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муниципальных служащих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2D6">
        <w:rPr>
          <w:rFonts w:ascii="Times New Roman" w:hAnsi="Times New Roman"/>
          <w:sz w:val="24"/>
          <w:szCs w:val="24"/>
          <w:lang w:eastAsia="ru-RU"/>
        </w:rPr>
        <w:t>13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D72D6">
        <w:rPr>
          <w:rFonts w:ascii="Times New Roman" w:hAnsi="Times New Roman"/>
          <w:sz w:val="24"/>
          <w:szCs w:val="24"/>
          <w:lang w:eastAsia="ru-RU"/>
        </w:rPr>
        <w:t>4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Муниципальные служащие, сознавая ответственность перед государством, обществом и гражданами, призваны: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«Княжпогостский»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, отраслевых (функциональных) </w:t>
      </w:r>
      <w:r w:rsidR="007A63F9">
        <w:rPr>
          <w:rFonts w:ascii="Times New Roman" w:hAnsi="Times New Roman"/>
          <w:sz w:val="24"/>
          <w:szCs w:val="24"/>
          <w:lang w:eastAsia="ru-RU"/>
        </w:rPr>
        <w:t>подразделений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63F9">
        <w:rPr>
          <w:rFonts w:ascii="Times New Roman" w:hAnsi="Times New Roman"/>
          <w:sz w:val="24"/>
          <w:szCs w:val="24"/>
          <w:lang w:eastAsia="ru-RU"/>
        </w:rPr>
        <w:t>а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«Княжпогостский»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F39B8">
        <w:rPr>
          <w:rFonts w:ascii="Times New Roman" w:hAnsi="Times New Roman"/>
          <w:bCs/>
          <w:sz w:val="24"/>
          <w:szCs w:val="24"/>
          <w:lang w:eastAsia="ru-RU"/>
        </w:rPr>
        <w:t>имеющих статус отдельного юридического лица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, органов местного самоуправления 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«Княжпогостский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(далее – органы);</w:t>
      </w:r>
      <w:proofErr w:type="gramEnd"/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деятельности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как органов, так и муниципальных служащих;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в) осуществлять свою деятельность в пределах полномочий соответствующего органа;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е)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</w:t>
      </w:r>
      <w:r w:rsidRPr="00AF39B8">
        <w:rPr>
          <w:rFonts w:ascii="Times New Roman" w:hAnsi="Times New Roman"/>
          <w:sz w:val="24"/>
          <w:szCs w:val="24"/>
          <w:lang w:eastAsia="ru-RU"/>
        </w:rPr>
        <w:lastRenderedPageBreak/>
        <w:t>служащему каких-либо лиц в целях склонения к совершению коррупционных правонарушений;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и) соблюдать нормы служебной, профессиональной этики и правила делового поведения;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конфессий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, способствовать межнациональному и межконфессиональному согласию;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воздерживаться от публичных высказываний, суждений и оценок в отношении деятельности органа, его руководителя, если это не входит в должностные обязанности муниципального служащего;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соблюдать установленные в органе правила публичных выступлений и предоставления служебной информации;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органа, а также оказывать содействие в получении достоверной информации в установленном порядке;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объектов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507944">
        <w:rPr>
          <w:rFonts w:ascii="Times New Roman" w:hAnsi="Times New Roman"/>
          <w:sz w:val="24"/>
          <w:szCs w:val="24"/>
          <w:lang w:eastAsia="ru-RU"/>
        </w:rPr>
        <w:t>5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7132E4" w:rsidRPr="00AF39B8">
        <w:rPr>
          <w:rFonts w:ascii="Times New Roman" w:hAnsi="Times New Roman"/>
          <w:sz w:val="24"/>
          <w:szCs w:val="24"/>
          <w:lang w:eastAsia="ru-RU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Республики Коми, муниципальные правовые акты.</w:t>
      </w:r>
      <w:proofErr w:type="gramEnd"/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D72D6">
        <w:rPr>
          <w:rFonts w:ascii="Times New Roman" w:hAnsi="Times New Roman"/>
          <w:sz w:val="24"/>
          <w:szCs w:val="24"/>
          <w:lang w:eastAsia="ru-RU"/>
        </w:rPr>
        <w:t>6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D72D6">
        <w:rPr>
          <w:rFonts w:ascii="Times New Roman" w:hAnsi="Times New Roman"/>
          <w:sz w:val="24"/>
          <w:szCs w:val="24"/>
          <w:lang w:eastAsia="ru-RU"/>
        </w:rPr>
        <w:t>7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</w:t>
      </w:r>
      <w:r w:rsidRPr="007D72D6">
        <w:rPr>
          <w:rFonts w:ascii="Times New Roman" w:hAnsi="Times New Roman"/>
          <w:sz w:val="24"/>
          <w:szCs w:val="24"/>
          <w:lang w:eastAsia="ru-RU"/>
        </w:rPr>
        <w:t>8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D72D6">
        <w:rPr>
          <w:rFonts w:ascii="Times New Roman" w:hAnsi="Times New Roman"/>
          <w:sz w:val="24"/>
          <w:szCs w:val="24"/>
          <w:lang w:eastAsia="ru-RU"/>
        </w:rPr>
        <w:t>9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2D6">
        <w:rPr>
          <w:rFonts w:ascii="Times New Roman" w:hAnsi="Times New Roman"/>
          <w:sz w:val="24"/>
          <w:szCs w:val="24"/>
          <w:lang w:eastAsia="ru-RU"/>
        </w:rPr>
        <w:t>20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2D6">
        <w:rPr>
          <w:rFonts w:ascii="Times New Roman" w:hAnsi="Times New Roman"/>
          <w:sz w:val="24"/>
          <w:szCs w:val="24"/>
          <w:lang w:eastAsia="ru-RU"/>
        </w:rPr>
        <w:t>21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2D6">
        <w:rPr>
          <w:rFonts w:ascii="Times New Roman" w:hAnsi="Times New Roman"/>
          <w:sz w:val="24"/>
          <w:szCs w:val="24"/>
          <w:lang w:eastAsia="ru-RU"/>
        </w:rPr>
        <w:t>22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Муниципальный служащий может обрабатывать и передавать служебную информацию при соблюдении действующих в органе норм и требований, принятых в соответствии с законодательством Российской Федерации.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2D6">
        <w:rPr>
          <w:rFonts w:ascii="Times New Roman" w:hAnsi="Times New Roman"/>
          <w:sz w:val="24"/>
          <w:szCs w:val="24"/>
          <w:lang w:eastAsia="ru-RU"/>
        </w:rPr>
        <w:t>23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D72D6">
        <w:rPr>
          <w:rFonts w:ascii="Times New Roman" w:hAnsi="Times New Roman"/>
          <w:sz w:val="24"/>
          <w:szCs w:val="24"/>
          <w:lang w:eastAsia="ru-RU"/>
        </w:rPr>
        <w:t>4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либо его подразделении благоприятного для эффективной работы морально-психологического климата.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</w:t>
      </w:r>
      <w:r w:rsidR="007D72D6" w:rsidRPr="007D72D6">
        <w:rPr>
          <w:rFonts w:ascii="Times New Roman" w:hAnsi="Times New Roman"/>
          <w:sz w:val="24"/>
          <w:szCs w:val="24"/>
          <w:lang w:eastAsia="ru-RU"/>
        </w:rPr>
        <w:t>5</w:t>
      </w:r>
      <w:r w:rsidRPr="00AF39B8">
        <w:rPr>
          <w:rFonts w:ascii="Times New Roman" w:hAnsi="Times New Roman"/>
          <w:sz w:val="24"/>
          <w:szCs w:val="24"/>
          <w:lang w:eastAsia="ru-RU"/>
        </w:rPr>
        <w:t>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а) принимать меры по предотвращению и урегулированию конфликта интересов;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б) принимать меры по предупреждению коррупции;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D72D6">
        <w:rPr>
          <w:rFonts w:ascii="Times New Roman" w:hAnsi="Times New Roman"/>
          <w:sz w:val="24"/>
          <w:szCs w:val="24"/>
          <w:lang w:eastAsia="ru-RU"/>
        </w:rPr>
        <w:t>6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D72D6">
        <w:rPr>
          <w:rFonts w:ascii="Times New Roman" w:hAnsi="Times New Roman"/>
          <w:sz w:val="24"/>
          <w:szCs w:val="24"/>
          <w:lang w:eastAsia="ru-RU"/>
        </w:rPr>
        <w:t>7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несет 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lastRenderedPageBreak/>
        <w:t>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I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7132E4" w:rsidRPr="00AF39B8">
        <w:rPr>
          <w:rFonts w:ascii="Times New Roman" w:hAnsi="Times New Roman"/>
          <w:sz w:val="24"/>
          <w:szCs w:val="24"/>
          <w:lang w:eastAsia="ru-RU"/>
        </w:rPr>
        <w:t>Рекомендательные этические правила служебного</w:t>
      </w:r>
      <w:proofErr w:type="gramEnd"/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поведения муниципальных служащих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D72D6">
        <w:rPr>
          <w:rFonts w:ascii="Times New Roman" w:hAnsi="Times New Roman"/>
          <w:sz w:val="24"/>
          <w:szCs w:val="24"/>
          <w:lang w:eastAsia="ru-RU"/>
        </w:rPr>
        <w:t>8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 xml:space="preserve"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="007132E4" w:rsidRPr="00AF39B8">
        <w:rPr>
          <w:rFonts w:ascii="Times New Roman" w:hAnsi="Times New Roman"/>
          <w:sz w:val="24"/>
          <w:szCs w:val="24"/>
          <w:lang w:eastAsia="ru-RU"/>
        </w:rPr>
        <w:t>ценностью</w:t>
      </w:r>
      <w:proofErr w:type="gramEnd"/>
      <w:r w:rsidR="007132E4" w:rsidRPr="00AF39B8">
        <w:rPr>
          <w:rFonts w:ascii="Times New Roman" w:hAnsi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D72D6">
        <w:rPr>
          <w:rFonts w:ascii="Times New Roman" w:hAnsi="Times New Roman"/>
          <w:sz w:val="24"/>
          <w:szCs w:val="24"/>
          <w:lang w:eastAsia="ru-RU"/>
        </w:rPr>
        <w:t>9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 xml:space="preserve">. В служебном поведении муниципальный служащий </w:t>
      </w:r>
      <w:r w:rsidR="007132E4" w:rsidRPr="007D72D6">
        <w:rPr>
          <w:rFonts w:ascii="Times New Roman" w:hAnsi="Times New Roman"/>
          <w:sz w:val="24"/>
          <w:szCs w:val="24"/>
          <w:lang w:eastAsia="ru-RU"/>
        </w:rPr>
        <w:t>воздерживается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132E4" w:rsidRPr="00AF39B8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="007132E4" w:rsidRPr="00AF39B8">
        <w:rPr>
          <w:rFonts w:ascii="Times New Roman" w:hAnsi="Times New Roman"/>
          <w:sz w:val="24"/>
          <w:szCs w:val="24"/>
          <w:lang w:eastAsia="ru-RU"/>
        </w:rPr>
        <w:t>: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г) курения во время служебных совещаний, бесед, иного служебного общения с гражданами.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2D6">
        <w:rPr>
          <w:rFonts w:ascii="Times New Roman" w:hAnsi="Times New Roman"/>
          <w:sz w:val="24"/>
          <w:szCs w:val="24"/>
          <w:lang w:eastAsia="ru-RU"/>
        </w:rPr>
        <w:t>30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2D6">
        <w:rPr>
          <w:rFonts w:ascii="Times New Roman" w:hAnsi="Times New Roman"/>
          <w:sz w:val="24"/>
          <w:szCs w:val="24"/>
          <w:lang w:eastAsia="ru-RU"/>
        </w:rPr>
        <w:t>31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органу,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V. Ответственность за нарушение положений Кодекса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D72D6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2D6">
        <w:rPr>
          <w:rFonts w:ascii="Times New Roman" w:hAnsi="Times New Roman"/>
          <w:sz w:val="24"/>
          <w:szCs w:val="24"/>
          <w:lang w:eastAsia="ru-RU"/>
        </w:rPr>
        <w:t>32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</w:t>
      </w:r>
      <w:r w:rsidR="007132E4" w:rsidRPr="00AF39B8">
        <w:rPr>
          <w:rFonts w:ascii="Times New Roman" w:hAnsi="Times New Roman"/>
          <w:sz w:val="24"/>
          <w:szCs w:val="24"/>
        </w:rPr>
        <w:t xml:space="preserve"> </w:t>
      </w:r>
      <w:r w:rsidR="007132E4" w:rsidRPr="00AF39B8">
        <w:rPr>
          <w:rFonts w:ascii="Times New Roman" w:hAnsi="Times New Roman"/>
          <w:sz w:val="24"/>
          <w:szCs w:val="24"/>
          <w:lang w:eastAsia="ru-RU"/>
        </w:rPr>
        <w:t>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173D4" w:rsidRDefault="003173D4" w:rsidP="00CF0BF6">
      <w:pPr>
        <w:jc w:val="both"/>
        <w:rPr>
          <w:rFonts w:ascii="Times New Roman" w:hAnsi="Times New Roman"/>
          <w:sz w:val="24"/>
        </w:rPr>
      </w:pPr>
    </w:p>
    <w:p w:rsidR="00EF5C22" w:rsidRPr="00EF5C22" w:rsidRDefault="00EF5C22" w:rsidP="00854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1C" w:rsidRPr="005D0944" w:rsidRDefault="0072121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2121C" w:rsidRPr="005D0944" w:rsidSect="006B4F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DB5" w:rsidRDefault="00E35DB5" w:rsidP="00F17BDD">
      <w:pPr>
        <w:spacing w:after="0" w:line="240" w:lineRule="auto"/>
      </w:pPr>
      <w:r>
        <w:separator/>
      </w:r>
    </w:p>
  </w:endnote>
  <w:endnote w:type="continuationSeparator" w:id="0">
    <w:p w:rsidR="00E35DB5" w:rsidRDefault="00E35DB5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DB5" w:rsidRDefault="00E35DB5" w:rsidP="00F17BDD">
      <w:pPr>
        <w:spacing w:after="0" w:line="240" w:lineRule="auto"/>
      </w:pPr>
      <w:r>
        <w:separator/>
      </w:r>
    </w:p>
  </w:footnote>
  <w:footnote w:type="continuationSeparator" w:id="0">
    <w:p w:rsidR="00E35DB5" w:rsidRDefault="00E35DB5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B8" w:rsidRDefault="001B594B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73C54"/>
    <w:rsid w:val="001740D2"/>
    <w:rsid w:val="00177178"/>
    <w:rsid w:val="001806DD"/>
    <w:rsid w:val="001B594B"/>
    <w:rsid w:val="00217DFF"/>
    <w:rsid w:val="00226692"/>
    <w:rsid w:val="00231FF9"/>
    <w:rsid w:val="002351EF"/>
    <w:rsid w:val="00244910"/>
    <w:rsid w:val="00252B0C"/>
    <w:rsid w:val="0027229B"/>
    <w:rsid w:val="002B6799"/>
    <w:rsid w:val="002C2124"/>
    <w:rsid w:val="002C2ED4"/>
    <w:rsid w:val="002F3081"/>
    <w:rsid w:val="00314797"/>
    <w:rsid w:val="003173D4"/>
    <w:rsid w:val="00352691"/>
    <w:rsid w:val="003744E3"/>
    <w:rsid w:val="0039030E"/>
    <w:rsid w:val="00390787"/>
    <w:rsid w:val="00391DBC"/>
    <w:rsid w:val="003A766F"/>
    <w:rsid w:val="003D73B6"/>
    <w:rsid w:val="004235AD"/>
    <w:rsid w:val="00460474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B3F56"/>
    <w:rsid w:val="006B4F62"/>
    <w:rsid w:val="006D3961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818E1"/>
    <w:rsid w:val="00795C0A"/>
    <w:rsid w:val="007A63F9"/>
    <w:rsid w:val="007B092C"/>
    <w:rsid w:val="007C3269"/>
    <w:rsid w:val="007D28DE"/>
    <w:rsid w:val="007D72D6"/>
    <w:rsid w:val="007F1444"/>
    <w:rsid w:val="00806112"/>
    <w:rsid w:val="00816341"/>
    <w:rsid w:val="008355D2"/>
    <w:rsid w:val="00853EC3"/>
    <w:rsid w:val="00854F63"/>
    <w:rsid w:val="00887234"/>
    <w:rsid w:val="00896CFE"/>
    <w:rsid w:val="008A17BA"/>
    <w:rsid w:val="008B620E"/>
    <w:rsid w:val="008B702C"/>
    <w:rsid w:val="008E2508"/>
    <w:rsid w:val="008E77C1"/>
    <w:rsid w:val="00917DCC"/>
    <w:rsid w:val="00931AB8"/>
    <w:rsid w:val="00943176"/>
    <w:rsid w:val="0095364D"/>
    <w:rsid w:val="00972ED5"/>
    <w:rsid w:val="009A2E12"/>
    <w:rsid w:val="009A32FA"/>
    <w:rsid w:val="009A7B80"/>
    <w:rsid w:val="009A7BB0"/>
    <w:rsid w:val="009B40C9"/>
    <w:rsid w:val="009D0EE0"/>
    <w:rsid w:val="009F18E3"/>
    <w:rsid w:val="00A103FA"/>
    <w:rsid w:val="00A415B7"/>
    <w:rsid w:val="00A44E29"/>
    <w:rsid w:val="00A77307"/>
    <w:rsid w:val="00AA11E8"/>
    <w:rsid w:val="00AB13EC"/>
    <w:rsid w:val="00AC6963"/>
    <w:rsid w:val="00AD7A79"/>
    <w:rsid w:val="00AF39B8"/>
    <w:rsid w:val="00AF3ABB"/>
    <w:rsid w:val="00AF424A"/>
    <w:rsid w:val="00AF7AB3"/>
    <w:rsid w:val="00B3626E"/>
    <w:rsid w:val="00B53BAD"/>
    <w:rsid w:val="00B55437"/>
    <w:rsid w:val="00B71654"/>
    <w:rsid w:val="00B809F4"/>
    <w:rsid w:val="00B856B8"/>
    <w:rsid w:val="00B903F9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5643A"/>
    <w:rsid w:val="00C56EBF"/>
    <w:rsid w:val="00CA2F37"/>
    <w:rsid w:val="00CC7144"/>
    <w:rsid w:val="00CD3153"/>
    <w:rsid w:val="00CF0BF6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4EBA"/>
    <w:rsid w:val="00D95354"/>
    <w:rsid w:val="00D95D28"/>
    <w:rsid w:val="00DA0C66"/>
    <w:rsid w:val="00DC46E9"/>
    <w:rsid w:val="00E231A7"/>
    <w:rsid w:val="00E35DB5"/>
    <w:rsid w:val="00E47FAD"/>
    <w:rsid w:val="00E76623"/>
    <w:rsid w:val="00E82190"/>
    <w:rsid w:val="00E95A1E"/>
    <w:rsid w:val="00EB1FCF"/>
    <w:rsid w:val="00EB6E99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70312"/>
    <w:rsid w:val="00F70CF2"/>
    <w:rsid w:val="00F862F1"/>
    <w:rsid w:val="00F90400"/>
    <w:rsid w:val="00F97530"/>
    <w:rsid w:val="00FA26FE"/>
    <w:rsid w:val="00FA791F"/>
    <w:rsid w:val="00FD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167082F25963C0EB1319F6D7071027D6EACF69BE989E91899A14FF3C0DF3A9FF9C216D9645717C37E2A0FF02r54F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7167082F25963C0EB1319F6D7071027D4E2CF6BBE9F9E91899A14FF3C0DF3A9FF9C216D9645717C37E2A0FF02r54F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167082F25963C0EB1319F6D7071027D4E3CF69BC999E91899A14FF3C0DF3A9FF9C216D9645717C37E2A0FF02r54F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17BC7-3A83-4362-84C2-46B123CC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8</cp:revision>
  <cp:lastPrinted>2021-12-29T13:32:00Z</cp:lastPrinted>
  <dcterms:created xsi:type="dcterms:W3CDTF">2021-12-29T12:25:00Z</dcterms:created>
  <dcterms:modified xsi:type="dcterms:W3CDTF">2021-12-29T13:35:00Z</dcterms:modified>
</cp:coreProperties>
</file>