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A4E" w14:textId="5DC675C1" w:rsidR="00BD6020" w:rsidRPr="009636FD" w:rsidRDefault="00BD6020" w:rsidP="00BD602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Pr="009636FD">
        <w:rPr>
          <w:rFonts w:ascii="Times New Roman" w:hAnsi="Times New Roman" w:cs="Times New Roman"/>
          <w:sz w:val="18"/>
          <w:szCs w:val="18"/>
        </w:rPr>
        <w:t xml:space="preserve">Таблица 2 </w:t>
      </w:r>
    </w:p>
    <w:p w14:paraId="34EB52EA" w14:textId="5F937598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269"/>
      <w:bookmarkEnd w:id="0"/>
      <w:r w:rsidRPr="009636FD">
        <w:rPr>
          <w:rFonts w:ascii="Times New Roman" w:hAnsi="Times New Roman" w:cs="Times New Roman"/>
          <w:sz w:val="18"/>
          <w:szCs w:val="18"/>
        </w:rPr>
        <w:t>Перечень</w:t>
      </w:r>
    </w:p>
    <w:p w14:paraId="42D8A928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и характеристики основных мероприятий муниципальной</w:t>
      </w:r>
    </w:p>
    <w:p w14:paraId="0CDE4EA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программы и ведомственных целевых программ</w:t>
      </w:r>
    </w:p>
    <w:p w14:paraId="477D394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1701"/>
        <w:gridCol w:w="1247"/>
        <w:gridCol w:w="1247"/>
        <w:gridCol w:w="4532"/>
        <w:gridCol w:w="3685"/>
      </w:tblGrid>
      <w:tr w:rsidR="00BD6020" w:rsidRPr="009636FD" w14:paraId="5C71E078" w14:textId="77777777" w:rsidTr="0099288A">
        <w:tc>
          <w:tcPr>
            <w:tcW w:w="624" w:type="dxa"/>
            <w:vMerge w:val="restart"/>
          </w:tcPr>
          <w:p w14:paraId="2A0C6C35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9A0054C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14:paraId="4AF7F87E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ведомственной целевой программы, основного мероприятия</w:t>
            </w:r>
          </w:p>
        </w:tc>
        <w:tc>
          <w:tcPr>
            <w:tcW w:w="2494" w:type="dxa"/>
            <w:gridSpan w:val="2"/>
          </w:tcPr>
          <w:p w14:paraId="2604E958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4532" w:type="dxa"/>
            <w:vMerge w:val="restart"/>
          </w:tcPr>
          <w:p w14:paraId="25789A34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685" w:type="dxa"/>
            <w:vMerge w:val="restart"/>
          </w:tcPr>
          <w:p w14:paraId="1EC09070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BD6020" w:rsidRPr="009636FD" w14:paraId="5F1747F0" w14:textId="77777777" w:rsidTr="0099288A">
        <w:trPr>
          <w:trHeight w:val="778"/>
        </w:trPr>
        <w:tc>
          <w:tcPr>
            <w:tcW w:w="624" w:type="dxa"/>
            <w:vMerge/>
          </w:tcPr>
          <w:p w14:paraId="17BD35E3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C8F438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84DEF5F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0E4DFFB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247" w:type="dxa"/>
          </w:tcPr>
          <w:p w14:paraId="1771A389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4532" w:type="dxa"/>
            <w:vMerge/>
          </w:tcPr>
          <w:p w14:paraId="7D9B8247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1E1D0E2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20" w:rsidRPr="009636FD" w14:paraId="1577AB32" w14:textId="77777777" w:rsidTr="0099288A">
        <w:trPr>
          <w:trHeight w:val="169"/>
        </w:trPr>
        <w:tc>
          <w:tcPr>
            <w:tcW w:w="624" w:type="dxa"/>
          </w:tcPr>
          <w:p w14:paraId="1B2FBA3A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107F61A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978EB4E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2EE80174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58C8B32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2" w:type="dxa"/>
          </w:tcPr>
          <w:p w14:paraId="4BC4BEA7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55D2DD11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6020" w:rsidRPr="009636FD" w14:paraId="3CF7D297" w14:textId="77777777" w:rsidTr="0099288A">
        <w:tc>
          <w:tcPr>
            <w:tcW w:w="15304" w:type="dxa"/>
            <w:gridSpan w:val="7"/>
          </w:tcPr>
          <w:p w14:paraId="2AEF64B9" w14:textId="77777777" w:rsidR="00BD6020" w:rsidRPr="00FB7CDB" w:rsidRDefault="00921EF8" w:rsidP="00503D5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BD6020" w:rsidRPr="00FB7CDB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BD6020" w:rsidRPr="00FB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  <w:tr w:rsidR="00FF5EDD" w:rsidRPr="009636FD" w14:paraId="442D24CB" w14:textId="77777777" w:rsidTr="0099288A">
        <w:tc>
          <w:tcPr>
            <w:tcW w:w="15304" w:type="dxa"/>
            <w:gridSpan w:val="7"/>
          </w:tcPr>
          <w:p w14:paraId="61BDA9EF" w14:textId="764F315C" w:rsidR="00FF5EDD" w:rsidRPr="004614A6" w:rsidRDefault="00FF5EDD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FF5EDD" w:rsidRPr="009636FD" w14:paraId="51016306" w14:textId="77777777" w:rsidTr="0099288A">
        <w:trPr>
          <w:trHeight w:val="3306"/>
        </w:trPr>
        <w:tc>
          <w:tcPr>
            <w:tcW w:w="624" w:type="dxa"/>
          </w:tcPr>
          <w:p w14:paraId="32083154" w14:textId="3BC43F5C" w:rsidR="00FF5EDD" w:rsidRPr="009636FD" w:rsidRDefault="006B1068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F5928BF" w14:textId="5B334BE5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Принятие мер по у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>странению причин и условий, способствующих совершению преступлений и правонарушений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1701" w:type="dxa"/>
          </w:tcPr>
          <w:p w14:paraId="1A7D214C" w14:textId="46DFBC46" w:rsidR="007154CC" w:rsidRPr="006C6BC8" w:rsidRDefault="007154CC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4D732877" w14:textId="59F3708C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E43E7D" w14:textId="6B319B53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920B1A4" w14:textId="77777777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соответствующих запросов о представлении информации по нарушениям, указанных в представлениях; </w:t>
            </w:r>
          </w:p>
          <w:p w14:paraId="264BCF66" w14:textId="77777777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рассмотрение на совещаниях внесенных представлений;</w:t>
            </w:r>
          </w:p>
          <w:p w14:paraId="303E1269" w14:textId="45604855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устранению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причин и условий, способствующих совершению преступлений и правонарушений</w:t>
            </w:r>
          </w:p>
        </w:tc>
        <w:tc>
          <w:tcPr>
            <w:tcW w:w="3685" w:type="dxa"/>
          </w:tcPr>
          <w:p w14:paraId="2CC1615E" w14:textId="69C6AB0A" w:rsidR="005C2D53" w:rsidRDefault="00575E45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З1</w:t>
            </w:r>
          </w:p>
          <w:p w14:paraId="43886F17" w14:textId="5DA2E13B" w:rsidR="00FF5EDD" w:rsidRDefault="00F74E52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F3EB7"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 w:rsidR="000F3EB7"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55072E" w14:textId="4D07B5AE" w:rsidR="00F74E52" w:rsidRPr="006C6BC8" w:rsidRDefault="00F74E52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</w:t>
            </w:r>
          </w:p>
        </w:tc>
      </w:tr>
      <w:tr w:rsidR="00F74E52" w:rsidRPr="009636FD" w14:paraId="670356F3" w14:textId="77777777" w:rsidTr="0099288A">
        <w:trPr>
          <w:trHeight w:val="336"/>
        </w:trPr>
        <w:tc>
          <w:tcPr>
            <w:tcW w:w="15304" w:type="dxa"/>
            <w:gridSpan w:val="7"/>
          </w:tcPr>
          <w:p w14:paraId="33C8DAA4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1CED663" w14:textId="3B78A543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F74E52" w:rsidRPr="009636FD" w14:paraId="39D80D37" w14:textId="77777777" w:rsidTr="0099288A">
        <w:tc>
          <w:tcPr>
            <w:tcW w:w="624" w:type="dxa"/>
          </w:tcPr>
          <w:p w14:paraId="5E25CBE2" w14:textId="3943A1DD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6B0B97C2" w14:textId="0811C3A0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701" w:type="dxa"/>
          </w:tcPr>
          <w:p w14:paraId="16FAF54F" w14:textId="77777777" w:rsidR="00F74E52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4685BAF" w14:textId="77777777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УИИ</w:t>
            </w:r>
          </w:p>
          <w:p w14:paraId="36C9D494" w14:textId="1DF259F3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ЦЗН</w:t>
            </w:r>
          </w:p>
        </w:tc>
        <w:tc>
          <w:tcPr>
            <w:tcW w:w="1247" w:type="dxa"/>
          </w:tcPr>
          <w:p w14:paraId="77ED0934" w14:textId="2C8A76D1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B870F1E" w14:textId="56FCF16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63FE8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ТФОИВ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по обеспечению трудовой занятости осужденных;</w:t>
            </w:r>
          </w:p>
          <w:p w14:paraId="108E7D4D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взаимодействие с работодателями с целью обеспечения трудовой занятости лиц, освободившихся из учреждений исполнения наказаний в виде лишения свободы, и </w:t>
            </w:r>
            <w:r w:rsidRPr="007154CC">
              <w:rPr>
                <w:rStyle w:val="1"/>
              </w:rPr>
              <w:t>осужденных к наказанию, не связанному с лишением свободы</w:t>
            </w:r>
          </w:p>
          <w:p w14:paraId="675BDC38" w14:textId="4569BA8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365EA42A" w14:textId="0E1D1489" w:rsidR="006B1068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362EFEDE" w14:textId="3AFDD19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преступлений;</w:t>
            </w:r>
          </w:p>
          <w:p w14:paraId="6D3A5A4C" w14:textId="7A15C132" w:rsidR="008865E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A1C46E1" w14:textId="30CDD5D8" w:rsidR="00F74E52" w:rsidRPr="007154CC" w:rsidRDefault="00F74E52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удельный вес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трудоустроенных лиц, освободившихся из мест лишения свободы,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154CC">
              <w:rPr>
                <w:rStyle w:val="1"/>
              </w:rPr>
              <w:t>осужденных к наказанию, не связанному с лишением свободы,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 к общему числу данной категории;</w:t>
            </w:r>
          </w:p>
        </w:tc>
      </w:tr>
      <w:tr w:rsidR="00F74E52" w:rsidRPr="009636FD" w14:paraId="66845D2B" w14:textId="77777777" w:rsidTr="0099288A">
        <w:tc>
          <w:tcPr>
            <w:tcW w:w="624" w:type="dxa"/>
          </w:tcPr>
          <w:p w14:paraId="68EA52F2" w14:textId="51D2CF8E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</w:tcPr>
          <w:p w14:paraId="007D0102" w14:textId="628A3CB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 xml:space="preserve">Оказание </w:t>
            </w:r>
            <w:r w:rsidR="0039143B">
              <w:rPr>
                <w:rStyle w:val="1"/>
              </w:rPr>
              <w:t>правовой</w:t>
            </w:r>
            <w:r w:rsidRPr="007154CC">
              <w:rPr>
                <w:rStyle w:val="1"/>
              </w:rPr>
              <w:t xml:space="preserve"> помощи осужденным, освободившихся из мест лишения свободы,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7154CC">
              <w:rPr>
                <w:rStyle w:val="1"/>
              </w:rPr>
              <w:t xml:space="preserve">осужденных к наказанию, не связанному с лишением свободы  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69C5D34" w14:textId="77777777" w:rsidR="00F74E52" w:rsidRPr="004614A6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</w:tcPr>
          <w:p w14:paraId="47B06590" w14:textId="06290C9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352A2A" w14:textId="6FD3F23C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100E6A7" w14:textId="77777777" w:rsidR="00F74E52" w:rsidRPr="007154CC" w:rsidRDefault="00F74E52" w:rsidP="00F74E52">
            <w:pPr>
              <w:pStyle w:val="ConsPlusNormal"/>
              <w:rPr>
                <w:rStyle w:val="1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ТФОИВ о прибывающих на место жительство в МО </w:t>
            </w:r>
            <w:r w:rsidRPr="007154CC">
              <w:rPr>
                <w:rStyle w:val="1"/>
              </w:rPr>
              <w:t>лиц, освободившихся из мест лишения свободы, и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4CC">
              <w:rPr>
                <w:rStyle w:val="1"/>
              </w:rPr>
              <w:t>осужденных к наказанию, не связанному с лишением свободы, нуждающихся в бесплатной юридической помощи;</w:t>
            </w:r>
          </w:p>
          <w:p w14:paraId="739F79D3" w14:textId="0A9D5C1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встреч с </w:t>
            </w:r>
            <w:r w:rsidRPr="007154CC">
              <w:rPr>
                <w:rStyle w:val="1"/>
              </w:rPr>
              <w:t>лицами, освободившихся из мест лишения свободы в целях принятия решения по оказанию юридической помощи</w:t>
            </w:r>
          </w:p>
        </w:tc>
        <w:tc>
          <w:tcPr>
            <w:tcW w:w="3685" w:type="dxa"/>
          </w:tcPr>
          <w:p w14:paraId="51E222B6" w14:textId="2E753DF0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6B5A89D7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0B66E243" w14:textId="1F6F3C51" w:rsidR="00F74E5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8119B6C" w14:textId="517A79C7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 xml:space="preserve">- </w:t>
            </w:r>
            <w:r w:rsidR="00F74E52" w:rsidRPr="007154CC">
              <w:rPr>
                <w:rStyle w:val="1"/>
              </w:rPr>
              <w:t xml:space="preserve">доля осужденных,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свободы, которым оказана </w:t>
            </w:r>
            <w:r w:rsidRPr="007154CC">
              <w:rPr>
                <w:rStyle w:val="1"/>
              </w:rPr>
              <w:t>юридическая</w:t>
            </w:r>
            <w:r w:rsidR="00F74E52" w:rsidRPr="007154CC">
              <w:rPr>
                <w:rStyle w:val="1"/>
              </w:rPr>
              <w:t xml:space="preserve"> помощь, в общем числе освободившихся</w:t>
            </w:r>
          </w:p>
        </w:tc>
      </w:tr>
      <w:tr w:rsidR="00F74E52" w:rsidRPr="009636FD" w14:paraId="421D6D11" w14:textId="77777777" w:rsidTr="0099288A">
        <w:tc>
          <w:tcPr>
            <w:tcW w:w="15304" w:type="dxa"/>
            <w:gridSpan w:val="7"/>
          </w:tcPr>
          <w:p w14:paraId="3CFC9CF0" w14:textId="03A3FBA6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Задача 3. У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крепление межведомственного взаимодействия по профилактике правонарушений</w:t>
            </w:r>
          </w:p>
        </w:tc>
      </w:tr>
      <w:tr w:rsidR="00F74E52" w:rsidRPr="009636FD" w14:paraId="5ABBF1A7" w14:textId="77777777" w:rsidTr="0099288A">
        <w:tc>
          <w:tcPr>
            <w:tcW w:w="624" w:type="dxa"/>
          </w:tcPr>
          <w:p w14:paraId="7DEE02C2" w14:textId="58453C57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4CB4698C" w14:textId="15598B6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и информационное обеспечение деятельности заседаний муниципальной комиссии по профилактике правонарушений </w:t>
            </w:r>
          </w:p>
        </w:tc>
        <w:tc>
          <w:tcPr>
            <w:tcW w:w="1701" w:type="dxa"/>
          </w:tcPr>
          <w:p w14:paraId="404200D1" w14:textId="2744F8E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3F262D6A" w14:textId="1C0EA37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A90D08" w14:textId="78A2FB3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F8CD3D6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78A784A4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6F381AE3" w14:textId="4D9887DB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подготовка в установленном порядке решений муниципальной комиссии по профилактике правонарушений</w:t>
            </w:r>
          </w:p>
        </w:tc>
        <w:tc>
          <w:tcPr>
            <w:tcW w:w="3685" w:type="dxa"/>
          </w:tcPr>
          <w:p w14:paraId="6FA0B532" w14:textId="6D2D805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 w:rsidRP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3543ACD" w14:textId="31E5A15E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16072DC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33817" w14:textId="4217283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7D8297A" w14:textId="342C54D0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доля вопросов, рассмотренных на заседаниях муниципальной комиссии по профилактике правонарушений, предусмотренных к рассмотрению в соответствии с утвержденным ежегодным планом</w:t>
            </w:r>
          </w:p>
        </w:tc>
      </w:tr>
      <w:tr w:rsidR="00F74E52" w:rsidRPr="00976DD0" w14:paraId="6865BA71" w14:textId="77777777" w:rsidTr="0099288A">
        <w:tc>
          <w:tcPr>
            <w:tcW w:w="15304" w:type="dxa"/>
            <w:gridSpan w:val="7"/>
          </w:tcPr>
          <w:p w14:paraId="01F46BBF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773286AE" w14:textId="18D62BCC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F74E52" w:rsidRPr="00976DD0" w14:paraId="746EA979" w14:textId="77777777" w:rsidTr="0099288A">
        <w:tc>
          <w:tcPr>
            <w:tcW w:w="624" w:type="dxa"/>
          </w:tcPr>
          <w:p w14:paraId="21AE7D5C" w14:textId="7BD6AEF6" w:rsidR="00F74E52" w:rsidRPr="00976DD0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106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6B768398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МО государственных полномочий Республики Коми в сфере административной ответственности, предусмотренной </w:t>
            </w:r>
            <w:hyperlink r:id="rId4" w:history="1">
              <w:r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  </w:t>
            </w:r>
          </w:p>
        </w:tc>
        <w:tc>
          <w:tcPr>
            <w:tcW w:w="1701" w:type="dxa"/>
          </w:tcPr>
          <w:p w14:paraId="5DC13C93" w14:textId="6A6DBDBA" w:rsidR="00F74E52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593DC30B" w14:textId="6DAF926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1706F9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174B6BD" w14:textId="576F030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израсходование предоставленных субвенций для осуществления государственных полномочий Республики Коми в сфере административной ответственности;</w:t>
            </w:r>
          </w:p>
          <w:p w14:paraId="359338D1" w14:textId="0BAE5023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осуществление МО государственных полномочий Республики Коми в сфере административной ответственности, предусмотренной </w:t>
            </w:r>
            <w:hyperlink r:id="rId5" w:history="1">
              <w:r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</w:t>
            </w:r>
          </w:p>
        </w:tc>
        <w:tc>
          <w:tcPr>
            <w:tcW w:w="3685" w:type="dxa"/>
          </w:tcPr>
          <w:p w14:paraId="6BF780B1" w14:textId="6EFE572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110ED2E" w14:textId="441ECC5F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2C86701" w14:textId="2AB5E3E4" w:rsidR="008865E2" w:rsidRPr="007154CC" w:rsidRDefault="009C0C46" w:rsidP="00F74E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З4</w:t>
            </w:r>
          </w:p>
          <w:p w14:paraId="1449F5FD" w14:textId="586907CA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-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F74E52" w:rsidRPr="00976DD0" w14:paraId="3CB0088E" w14:textId="77777777" w:rsidTr="0099288A">
        <w:tc>
          <w:tcPr>
            <w:tcW w:w="15304" w:type="dxa"/>
            <w:gridSpan w:val="7"/>
          </w:tcPr>
          <w:p w14:paraId="3095478D" w14:textId="52D0C1EF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Задача 5. Создание безопасных условий в учреждениях социальной сферы, укрепление материально- технической базы</w:t>
            </w:r>
          </w:p>
          <w:p w14:paraId="42FB45C2" w14:textId="69E6B593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F74E52" w:rsidRPr="00976DD0" w14:paraId="4984ED01" w14:textId="77777777" w:rsidTr="0099288A">
        <w:tc>
          <w:tcPr>
            <w:tcW w:w="624" w:type="dxa"/>
          </w:tcPr>
          <w:p w14:paraId="267B8F7A" w14:textId="04E2689C" w:rsidR="00F74E52" w:rsidRPr="00976DD0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106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6D3C0BA4" w14:textId="1DEC609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Создание безопасных условий в организациях социальной сферы</w:t>
            </w:r>
          </w:p>
        </w:tc>
        <w:tc>
          <w:tcPr>
            <w:tcW w:w="1701" w:type="dxa"/>
          </w:tcPr>
          <w:p w14:paraId="61E452A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1F86AABC" w14:textId="77777777" w:rsidR="00F74E52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339787FE" w14:textId="75FD1D8C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5748E706" w14:textId="0B392FD1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22D3C386" w14:textId="4ADEC1D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207FE5F" w14:textId="05EA7CF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3100A633" w14:textId="33CC7D13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культуры</w:t>
            </w:r>
          </w:p>
        </w:tc>
        <w:tc>
          <w:tcPr>
            <w:tcW w:w="3685" w:type="dxa"/>
          </w:tcPr>
          <w:p w14:paraId="6CF9657B" w14:textId="77777777" w:rsidR="009C0C46" w:rsidRDefault="009C0C46" w:rsidP="00F74E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З5</w:t>
            </w:r>
          </w:p>
          <w:p w14:paraId="00F4C70D" w14:textId="5A053109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B7CDB">
              <w:rPr>
                <w:rFonts w:ascii="Times New Roman" w:hAnsi="Times New Roman"/>
                <w:sz w:val="20"/>
              </w:rPr>
              <w:t xml:space="preserve">количество объектов (территорий) муниципальных образовательных организаций, на которых выполнены </w:t>
            </w:r>
            <w:r w:rsidR="00FB7CDB">
              <w:rPr>
                <w:rFonts w:ascii="Times New Roman" w:hAnsi="Times New Roman"/>
                <w:sz w:val="20"/>
              </w:rPr>
              <w:lastRenderedPageBreak/>
              <w:t>мероприятия по обеспечению комплексной безопасности</w:t>
            </w:r>
          </w:p>
        </w:tc>
      </w:tr>
      <w:tr w:rsidR="00F74E52" w:rsidRPr="009636FD" w14:paraId="7EE0997E" w14:textId="77777777" w:rsidTr="0099288A">
        <w:tc>
          <w:tcPr>
            <w:tcW w:w="15304" w:type="dxa"/>
            <w:gridSpan w:val="7"/>
          </w:tcPr>
          <w:p w14:paraId="124BBEBA" w14:textId="3D79D0A8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lastRenderedPageBreak/>
              <w:t>Задача 6. Содействие организации деятельности народных дружин в поселениях</w:t>
            </w:r>
          </w:p>
        </w:tc>
      </w:tr>
      <w:tr w:rsidR="00F74E52" w:rsidRPr="009636FD" w14:paraId="0EFDCD3D" w14:textId="77777777" w:rsidTr="0099288A">
        <w:tc>
          <w:tcPr>
            <w:tcW w:w="624" w:type="dxa"/>
          </w:tcPr>
          <w:p w14:paraId="096D7242" w14:textId="68803AA7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10CF7A0E" w14:textId="22C7C03E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BC03CD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народных дружин в МР «Княжпогостский», координация деятельности народных дружин </w:t>
            </w:r>
          </w:p>
        </w:tc>
        <w:tc>
          <w:tcPr>
            <w:tcW w:w="1701" w:type="dxa"/>
          </w:tcPr>
          <w:p w14:paraId="7EFAA1DB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14:paraId="702057C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«Емва»</w:t>
            </w:r>
          </w:p>
          <w:p w14:paraId="028A21B6" w14:textId="23D3511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«Синдор»</w:t>
            </w:r>
          </w:p>
        </w:tc>
        <w:tc>
          <w:tcPr>
            <w:tcW w:w="1247" w:type="dxa"/>
          </w:tcPr>
          <w:p w14:paraId="083C068E" w14:textId="7CD9DDC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01D43B5A" w14:textId="4D1EFF80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93CBF6C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штаба народных дружин в МО МР «Княжпогостский»;</w:t>
            </w:r>
          </w:p>
          <w:p w14:paraId="6A88579E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информирование населения о формах участия граждан в охране общественного порядка;</w:t>
            </w:r>
          </w:p>
          <w:p w14:paraId="7F77B94B" w14:textId="77777777" w:rsidR="001D22F8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встреч с населением</w:t>
            </w:r>
          </w:p>
          <w:p w14:paraId="0CFB409A" w14:textId="4DC56879" w:rsidR="00F74E52" w:rsidRPr="007154CC" w:rsidRDefault="001D22F8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оказание материальной поддержки гражданам, состоящим в составе народных дружин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AD182A5" w14:textId="08BF5543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28DA89D" w14:textId="2A236FDD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8A8379" w14:textId="0B19688A" w:rsidR="00F74E52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З6</w:t>
            </w:r>
          </w:p>
          <w:p w14:paraId="68CC1B5F" w14:textId="0B2C7B21" w:rsidR="00347036" w:rsidRPr="007154CC" w:rsidRDefault="0034703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>
              <w:rPr>
                <w:rFonts w:ascii="Times New Roman" w:hAnsi="Times New Roman"/>
                <w:sz w:val="18"/>
                <w:szCs w:val="18"/>
              </w:rPr>
              <w:t>величение численного состава граждан, участвующих в охране общественного порядка (народные дружинники)</w:t>
            </w:r>
          </w:p>
          <w:p w14:paraId="1E53C6C9" w14:textId="782777C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E52" w:rsidRPr="009636FD" w14:paraId="46B1C500" w14:textId="77777777" w:rsidTr="0099288A">
        <w:tc>
          <w:tcPr>
            <w:tcW w:w="15304" w:type="dxa"/>
            <w:gridSpan w:val="7"/>
          </w:tcPr>
          <w:p w14:paraId="39B743D3" w14:textId="04872A2D" w:rsidR="00F74E52" w:rsidRPr="009636FD" w:rsidRDefault="00921EF8" w:rsidP="00F74E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34" w:history="1">
              <w:r w:rsidR="00F74E52" w:rsidRPr="009636FD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2073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74E52"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безнадзорности, правонарушений и преступлений несовершеннолетних»</w:t>
            </w:r>
          </w:p>
        </w:tc>
      </w:tr>
      <w:tr w:rsidR="002073A1" w:rsidRPr="009636FD" w14:paraId="40DEDCAD" w14:textId="77777777" w:rsidTr="0099288A">
        <w:tc>
          <w:tcPr>
            <w:tcW w:w="15304" w:type="dxa"/>
            <w:gridSpan w:val="7"/>
          </w:tcPr>
          <w:p w14:paraId="1420941D" w14:textId="77FADFF2" w:rsidR="002073A1" w:rsidRPr="009636FD" w:rsidRDefault="002073A1" w:rsidP="002073A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2073A1" w:rsidRPr="009636FD" w14:paraId="78F71E0D" w14:textId="77777777" w:rsidTr="0099288A">
        <w:tc>
          <w:tcPr>
            <w:tcW w:w="624" w:type="dxa"/>
          </w:tcPr>
          <w:p w14:paraId="40C49EE8" w14:textId="18A188DC" w:rsidR="002073A1" w:rsidRPr="009636FD" w:rsidRDefault="006B1068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0E395EC" w14:textId="77777777" w:rsidR="002073A1" w:rsidRPr="009636FD" w:rsidRDefault="002073A1" w:rsidP="002073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Снижение преступности среди несовершеннолетних</w:t>
            </w:r>
          </w:p>
        </w:tc>
        <w:tc>
          <w:tcPr>
            <w:tcW w:w="1701" w:type="dxa"/>
          </w:tcPr>
          <w:p w14:paraId="40D9A2A4" w14:textId="56A5D515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84152CE" w14:textId="345149D5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D1291E2" w14:textId="77777777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C737E6A" w14:textId="235E07BD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в образовательных организациях профилактических мероприятий, направленных на формирование правового сознания и навыков учащихся;</w:t>
            </w:r>
          </w:p>
          <w:p w14:paraId="05C59755" w14:textId="7E567E46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межведомственных профилактических операций</w:t>
            </w:r>
          </w:p>
        </w:tc>
        <w:tc>
          <w:tcPr>
            <w:tcW w:w="3685" w:type="dxa"/>
          </w:tcPr>
          <w:p w14:paraId="66E38FCA" w14:textId="67ADC219" w:rsidR="00347036" w:rsidRDefault="00347036" w:rsidP="002073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22462B48" w14:textId="2C702FB9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</w:p>
        </w:tc>
      </w:tr>
      <w:tr w:rsidR="002073A1" w:rsidRPr="009636FD" w14:paraId="76157E10" w14:textId="77777777" w:rsidTr="0099288A">
        <w:tc>
          <w:tcPr>
            <w:tcW w:w="15304" w:type="dxa"/>
            <w:gridSpan w:val="7"/>
          </w:tcPr>
          <w:p w14:paraId="3B48E211" w14:textId="7E607CEF" w:rsidR="002073A1" w:rsidRPr="009636FD" w:rsidRDefault="002073A1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2073A1" w:rsidRPr="009636FD" w14:paraId="542DDF28" w14:textId="77777777" w:rsidTr="0099288A">
        <w:tc>
          <w:tcPr>
            <w:tcW w:w="624" w:type="dxa"/>
          </w:tcPr>
          <w:p w14:paraId="31922E7D" w14:textId="569B1053" w:rsidR="002073A1" w:rsidRPr="009636FD" w:rsidRDefault="006B1068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4E27B668" w14:textId="77777777" w:rsidR="002073A1" w:rsidRPr="009636FD" w:rsidRDefault="002073A1" w:rsidP="002073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Style w:val="1"/>
              </w:rPr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701" w:type="dxa"/>
          </w:tcPr>
          <w:p w14:paraId="05C1FFE9" w14:textId="77777777" w:rsidR="002073A1" w:rsidRDefault="000A38D4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DE8449E" w14:textId="04E0DA21" w:rsidR="000A38D4" w:rsidRPr="009636FD" w:rsidRDefault="000A38D4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ЦСЗН</w:t>
            </w:r>
          </w:p>
        </w:tc>
        <w:tc>
          <w:tcPr>
            <w:tcW w:w="1247" w:type="dxa"/>
          </w:tcPr>
          <w:p w14:paraId="329D59BC" w14:textId="2ABEB581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9885032" w14:textId="77777777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D797244" w14:textId="6B618BE3" w:rsidR="002073A1" w:rsidRPr="009636FD" w:rsidRDefault="00800C27" w:rsidP="002073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предложений от </w:t>
            </w:r>
            <w:r w:rsidR="002073A1" w:rsidRPr="009636FD">
              <w:rPr>
                <w:rFonts w:ascii="Times New Roman" w:hAnsi="Times New Roman"/>
                <w:sz w:val="18"/>
                <w:szCs w:val="18"/>
              </w:rPr>
              <w:t>организаций, подведомственных МО, ТФОИВ;</w:t>
            </w:r>
          </w:p>
          <w:p w14:paraId="17218E52" w14:textId="79B83A87" w:rsidR="002073A1" w:rsidRPr="009636FD" w:rsidRDefault="00800C27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="002073A1"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56AD9F8A" w14:textId="5C295269" w:rsidR="00347036" w:rsidRDefault="00347036" w:rsidP="002073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З2</w:t>
            </w:r>
          </w:p>
          <w:p w14:paraId="12153F66" w14:textId="0FFC21E9" w:rsidR="002073A1" w:rsidRPr="009636FD" w:rsidRDefault="00800C27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="002073A1"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0F3EB7" w:rsidRPr="009636FD" w14:paraId="2BC4AFC6" w14:textId="77777777" w:rsidTr="0099288A">
        <w:tc>
          <w:tcPr>
            <w:tcW w:w="624" w:type="dxa"/>
          </w:tcPr>
          <w:p w14:paraId="7ED6D6B9" w14:textId="21BF8DEE" w:rsidR="000F3EB7" w:rsidRPr="009636FD" w:rsidRDefault="000F3EB7" w:rsidP="000F3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5E4F483E" w14:textId="23D1566B" w:rsidR="000F3EB7" w:rsidRPr="009636FD" w:rsidRDefault="000F3EB7" w:rsidP="000F3E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</w:tcPr>
          <w:p w14:paraId="086C7762" w14:textId="34AF0A9B" w:rsidR="000F3EB7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A36AEF5" w14:textId="644066E0" w:rsidR="000F3EB7" w:rsidRPr="009636FD" w:rsidRDefault="000F3EB7" w:rsidP="000F3EB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ЦЗН</w:t>
            </w:r>
          </w:p>
          <w:p w14:paraId="442C9BC1" w14:textId="77777777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E601AF1" w14:textId="692FCBDA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7F69BF7" w14:textId="77777777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0244EF" w14:textId="3C0C821E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взаимодействие с руководителями организаций, предприятий по вопросу временного трудоустройства несовершеннолетних граждан в возрасте от 14 до 18 лет;</w:t>
            </w:r>
          </w:p>
          <w:p w14:paraId="5ACA3BDB" w14:textId="64CABD63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перечня работ для временного трудоустройства несовершеннолетних </w:t>
            </w:r>
          </w:p>
          <w:p w14:paraId="1B671455" w14:textId="146E84FA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83F7A1" w14:textId="77777777" w:rsidR="00347036" w:rsidRDefault="00347036" w:rsidP="000F3EB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З2</w:t>
            </w:r>
          </w:p>
          <w:p w14:paraId="622B2203" w14:textId="55C5EB08" w:rsidR="000F3EB7" w:rsidRPr="00347036" w:rsidRDefault="00347036" w:rsidP="000F3EB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="000F3EB7" w:rsidRPr="00347036">
              <w:rPr>
                <w:rFonts w:ascii="Times New Roman" w:hAnsi="Times New Roman"/>
                <w:sz w:val="18"/>
                <w:szCs w:val="18"/>
              </w:rPr>
              <w:t>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</w:tr>
      <w:tr w:rsidR="003D6CF5" w:rsidRPr="009636FD" w14:paraId="43FBDE80" w14:textId="77777777" w:rsidTr="0099288A">
        <w:tc>
          <w:tcPr>
            <w:tcW w:w="624" w:type="dxa"/>
          </w:tcPr>
          <w:p w14:paraId="4B443FF5" w14:textId="2C0C82A6" w:rsidR="003D6CF5" w:rsidRDefault="003D6CF5" w:rsidP="000F3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14:paraId="145668FC" w14:textId="0904D07B" w:rsidR="003D6CF5" w:rsidRPr="009636FD" w:rsidRDefault="003D6CF5" w:rsidP="000F3E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процесса оздоровления и отдыха детей</w:t>
            </w:r>
          </w:p>
        </w:tc>
        <w:tc>
          <w:tcPr>
            <w:tcW w:w="1701" w:type="dxa"/>
          </w:tcPr>
          <w:p w14:paraId="3251DFAD" w14:textId="77777777" w:rsidR="003D6CF5" w:rsidRDefault="003D6CF5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0401F3FA" w14:textId="77777777" w:rsidR="00921EF8" w:rsidRDefault="003D6CF5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5206355B" w14:textId="501E766E" w:rsidR="003D6CF5" w:rsidRDefault="00921EF8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bookmarkStart w:id="1" w:name="_GoBack"/>
            <w:bookmarkEnd w:id="1"/>
            <w:r w:rsidR="003D6CF5">
              <w:rPr>
                <w:rFonts w:ascii="Times New Roman" w:hAnsi="Times New Roman" w:cs="Times New Roman"/>
                <w:sz w:val="18"/>
                <w:szCs w:val="18"/>
              </w:rPr>
              <w:t xml:space="preserve"> ГО и ЧС</w:t>
            </w:r>
          </w:p>
        </w:tc>
        <w:tc>
          <w:tcPr>
            <w:tcW w:w="1247" w:type="dxa"/>
          </w:tcPr>
          <w:p w14:paraId="5339CB89" w14:textId="4AABBF18" w:rsidR="003D6CF5" w:rsidRPr="009636FD" w:rsidRDefault="003D6CF5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1247" w:type="dxa"/>
          </w:tcPr>
          <w:p w14:paraId="6B421AB0" w14:textId="4952D91D" w:rsidR="003D6CF5" w:rsidRPr="009636FD" w:rsidRDefault="003D6CF5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206BC8F" w14:textId="3EF94B69" w:rsidR="003D6CF5" w:rsidRDefault="003D6CF5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Pr="009636FD">
              <w:rPr>
                <w:rStyle w:val="1"/>
              </w:rPr>
              <w:t xml:space="preserve">обеспечения летним оздоровительным отдыхом несовершеннолетних, находящихся в трудной </w:t>
            </w:r>
            <w:r w:rsidRPr="009636FD">
              <w:rPr>
                <w:rStyle w:val="1"/>
              </w:rPr>
              <w:lastRenderedPageBreak/>
              <w:t>жизненной ситуации</w:t>
            </w:r>
          </w:p>
        </w:tc>
        <w:tc>
          <w:tcPr>
            <w:tcW w:w="3685" w:type="dxa"/>
          </w:tcPr>
          <w:p w14:paraId="73E88C4C" w14:textId="77777777" w:rsidR="003D6CF5" w:rsidRDefault="003D6CF5" w:rsidP="000F3EB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ИЗ, ИМБТ</w:t>
            </w:r>
          </w:p>
          <w:p w14:paraId="377CA612" w14:textId="716CB4EF" w:rsidR="003D6CF5" w:rsidRDefault="003D6CF5" w:rsidP="000F3EB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оличество детей, находящихся в трудной жизненной ситуации, охваченных отдыхом в </w:t>
            </w: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lastRenderedPageBreak/>
              <w:t>каникулярное время</w:t>
            </w:r>
          </w:p>
        </w:tc>
      </w:tr>
      <w:tr w:rsidR="002073A1" w:rsidRPr="009636FD" w14:paraId="688022D6" w14:textId="77777777" w:rsidTr="0099288A">
        <w:tc>
          <w:tcPr>
            <w:tcW w:w="15304" w:type="dxa"/>
            <w:gridSpan w:val="7"/>
          </w:tcPr>
          <w:p w14:paraId="3397FAE0" w14:textId="77777777" w:rsidR="002073A1" w:rsidRPr="009636FD" w:rsidRDefault="002073A1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2073A1" w:rsidRPr="009636FD" w14:paraId="7850CAA8" w14:textId="77777777" w:rsidTr="0099288A">
        <w:tc>
          <w:tcPr>
            <w:tcW w:w="624" w:type="dxa"/>
          </w:tcPr>
          <w:p w14:paraId="16C5662E" w14:textId="007BB7E3" w:rsidR="002073A1" w:rsidRPr="009636FD" w:rsidRDefault="002073A1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1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FE81E4E" w14:textId="7D166A16" w:rsidR="002073A1" w:rsidRPr="009636FD" w:rsidRDefault="008865E2" w:rsidP="002073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073A1" w:rsidRPr="009636FD">
              <w:rPr>
                <w:rFonts w:ascii="Times New Roman" w:hAnsi="Times New Roman"/>
                <w:sz w:val="18"/>
                <w:szCs w:val="18"/>
              </w:rPr>
              <w:t>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701" w:type="dxa"/>
          </w:tcPr>
          <w:p w14:paraId="578AE8D7" w14:textId="0F2DE007" w:rsidR="002073A1" w:rsidRDefault="00800C27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DF830A6" w14:textId="776339D8" w:rsidR="000A38D4" w:rsidRDefault="000A38D4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77207C3F" w14:textId="705A696A" w:rsidR="00800C27" w:rsidRPr="009636FD" w:rsidRDefault="00800C27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B66FC" w14:textId="358795E0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886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BBAB32E" w14:textId="77777777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478B930" w14:textId="0CA4E955" w:rsidR="002073A1" w:rsidRPr="009636FD" w:rsidRDefault="000A38D4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19A64A1A" w14:textId="77777777" w:rsidR="002073A1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 w:rsidR="001D22F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665393C" w14:textId="0C1BDE6F" w:rsidR="001D22F8" w:rsidRPr="009636FD" w:rsidRDefault="001D22F8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2B2B44FB" w14:textId="034A83E0" w:rsidR="002073A1" w:rsidRPr="009636FD" w:rsidRDefault="002073A1" w:rsidP="002073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837BD">
              <w:rPr>
                <w:rFonts w:ascii="Times New Roman" w:hAnsi="Times New Roman"/>
                <w:sz w:val="18"/>
                <w:szCs w:val="18"/>
              </w:rPr>
              <w:t>ПП</w:t>
            </w:r>
            <w:r w:rsidR="00D837BD">
              <w:rPr>
                <w:rFonts w:ascii="Times New Roman" w:hAnsi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/>
                <w:sz w:val="18"/>
                <w:szCs w:val="18"/>
              </w:rPr>
              <w:t>, З1</w:t>
            </w:r>
          </w:p>
          <w:p w14:paraId="36020988" w14:textId="77777777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несовершеннолетними, от общего количества оконченных расследованием преступлений;</w:t>
            </w:r>
          </w:p>
          <w:p w14:paraId="01D2DD76" w14:textId="2EFE43DA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 w:rsidR="00D837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1186B815" w14:textId="4AE4B6FA" w:rsidR="00D837BD" w:rsidRPr="009636FD" w:rsidRDefault="008865E2" w:rsidP="00D837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010B30" w:rsidRPr="009636FD" w14:paraId="1D67299D" w14:textId="77777777" w:rsidTr="0099288A">
        <w:tc>
          <w:tcPr>
            <w:tcW w:w="624" w:type="dxa"/>
          </w:tcPr>
          <w:p w14:paraId="22F4B073" w14:textId="28243529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1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021E134" w14:textId="6EAC31FF" w:rsidR="00010B30" w:rsidRDefault="00010B30" w:rsidP="00010B30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321D">
              <w:rPr>
                <w:rFonts w:ascii="Times New Roman" w:hAnsi="Times New Roman" w:cs="Times New Roman"/>
                <w:sz w:val="18"/>
                <w:szCs w:val="18"/>
              </w:rPr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1701" w:type="dxa"/>
          </w:tcPr>
          <w:p w14:paraId="4EC94EEC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BE59512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1948524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2" w:type="dxa"/>
          </w:tcPr>
          <w:p w14:paraId="4F9F9C52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393CDD0A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C4995C" w14:textId="6EF8AE02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434C7D92" w14:textId="77777777" w:rsidR="00D837BD" w:rsidRDefault="00D837BD" w:rsidP="00D837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ПП2, З3</w:t>
            </w:r>
          </w:p>
          <w:p w14:paraId="163C2BC0" w14:textId="687A2154" w:rsidR="00010B30" w:rsidRPr="000A38D4" w:rsidRDefault="00D837BD" w:rsidP="00D837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/>
                <w:sz w:val="18"/>
                <w:szCs w:val="18"/>
              </w:rPr>
              <w:t>оля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</w:p>
        </w:tc>
      </w:tr>
      <w:tr w:rsidR="00010B30" w:rsidRPr="009636FD" w14:paraId="519FE791" w14:textId="77777777" w:rsidTr="0099288A">
        <w:tc>
          <w:tcPr>
            <w:tcW w:w="15304" w:type="dxa"/>
            <w:gridSpan w:val="7"/>
          </w:tcPr>
          <w:p w14:paraId="1F4FC0B0" w14:textId="47F32C3E" w:rsidR="00010B30" w:rsidRPr="0037705F" w:rsidRDefault="00921EF8" w:rsidP="00010B3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010B30" w:rsidRPr="0037705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010B30" w:rsidRPr="0037705F">
              <w:rPr>
                <w:rFonts w:ascii="Times New Roman" w:hAnsi="Times New Roman" w:cs="Times New Roman"/>
                <w:b/>
                <w:sz w:val="18"/>
                <w:szCs w:val="18"/>
              </w:rPr>
              <w:t>3 «Профилактика алкоголизма и наркомании»</w:t>
            </w:r>
          </w:p>
        </w:tc>
      </w:tr>
      <w:tr w:rsidR="00010B30" w:rsidRPr="009636FD" w14:paraId="7B05735C" w14:textId="77777777" w:rsidTr="0099288A">
        <w:tc>
          <w:tcPr>
            <w:tcW w:w="15304" w:type="dxa"/>
            <w:gridSpan w:val="7"/>
          </w:tcPr>
          <w:p w14:paraId="7BE5317A" w14:textId="77777777" w:rsidR="00010B30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197A11B1" w14:textId="22A81A2C" w:rsidR="00010B30" w:rsidRPr="009636FD" w:rsidRDefault="00010B30" w:rsidP="00010B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010B30" w:rsidRPr="009636FD" w14:paraId="30A47498" w14:textId="77777777" w:rsidTr="0099288A">
        <w:tc>
          <w:tcPr>
            <w:tcW w:w="624" w:type="dxa"/>
          </w:tcPr>
          <w:p w14:paraId="1B279C3E" w14:textId="0A6512A9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1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9B3174B" w14:textId="77777777" w:rsidR="00010B30" w:rsidRPr="009636FD" w:rsidRDefault="00010B30" w:rsidP="00010B30">
            <w:pPr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Увеличение числа несовершеннолетних и молодежи (в возрасте от 7 до 30 лет), вовлеченных</w:t>
            </w:r>
          </w:p>
          <w:p w14:paraId="569171EF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701" w:type="dxa"/>
          </w:tcPr>
          <w:p w14:paraId="15D2D288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4B2DEEC4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1B5F4B2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C792674" w14:textId="77777777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31AF05A0" w14:textId="4EC52F85" w:rsidR="00010B30" w:rsidRPr="00794F52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22779DEC" w14:textId="00B6053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1F2358F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FD8C16" w14:textId="05BBE62E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0F3F95D" w14:textId="2E37442E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3685" w:type="dxa"/>
          </w:tcPr>
          <w:p w14:paraId="14676FE6" w14:textId="0EBCC541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 w:rsidR="00D837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З1</w:t>
            </w:r>
          </w:p>
          <w:p w14:paraId="5F3C8AC4" w14:textId="02D58CB4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</w:tr>
      <w:tr w:rsidR="00010B30" w:rsidRPr="009636FD" w14:paraId="40690E67" w14:textId="77777777" w:rsidTr="0099288A">
        <w:tc>
          <w:tcPr>
            <w:tcW w:w="15304" w:type="dxa"/>
            <w:gridSpan w:val="7"/>
          </w:tcPr>
          <w:p w14:paraId="35F2D884" w14:textId="7141C0B5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lastRenderedPageBreak/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010B30" w:rsidRPr="009636FD" w14:paraId="37C4BF33" w14:textId="77777777" w:rsidTr="0099288A">
        <w:tc>
          <w:tcPr>
            <w:tcW w:w="624" w:type="dxa"/>
          </w:tcPr>
          <w:p w14:paraId="195A6614" w14:textId="553DBD73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1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562B5C0" w14:textId="68DE1206" w:rsidR="00010B30" w:rsidRPr="009636FD" w:rsidRDefault="00010B30" w:rsidP="00010B30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нижение количества преступлений,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совершенных </w:t>
            </w:r>
          </w:p>
          <w:p w14:paraId="36E32A58" w14:textId="77777777" w:rsidR="00010B30" w:rsidRPr="009636FD" w:rsidRDefault="00010B30" w:rsidP="00010B30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в состоянии алкогольного и наркотического опьянения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E36448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2A94956" w14:textId="77777777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 и С</w:t>
            </w:r>
          </w:p>
          <w:p w14:paraId="734CCB47" w14:textId="77777777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ГО и ЧС</w:t>
            </w:r>
          </w:p>
          <w:p w14:paraId="33F4A292" w14:textId="77777777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68B643BF" w14:textId="4E662712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3351D3D3" w14:textId="515F4813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5380C88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45B72A" w14:textId="69FF9602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3790A677" w14:textId="3CD1E87B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</w:t>
            </w:r>
          </w:p>
        </w:tc>
        <w:tc>
          <w:tcPr>
            <w:tcW w:w="3685" w:type="dxa"/>
          </w:tcPr>
          <w:p w14:paraId="434F05C3" w14:textId="5EF705D1" w:rsidR="00010B30" w:rsidRPr="009636FD" w:rsidRDefault="00D837BD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ПП3, З2</w:t>
            </w:r>
          </w:p>
          <w:p w14:paraId="499CDE35" w14:textId="75207798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2025 году относительно уровня 2021 года</w:t>
            </w:r>
          </w:p>
          <w:p w14:paraId="22058553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89479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B30" w:rsidRPr="009636FD" w14:paraId="2C742F4A" w14:textId="77777777" w:rsidTr="0099288A">
        <w:tc>
          <w:tcPr>
            <w:tcW w:w="15304" w:type="dxa"/>
            <w:gridSpan w:val="7"/>
          </w:tcPr>
          <w:p w14:paraId="7F7520BF" w14:textId="798B6C7E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ащита населения и территорий </w:t>
            </w:r>
          </w:p>
          <w:p w14:paraId="31FF5BDE" w14:textId="4B762FDB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>МО МР «Княжпогостский» от чрезвычайных ситуаций»</w:t>
            </w:r>
          </w:p>
        </w:tc>
      </w:tr>
      <w:tr w:rsidR="00010B30" w:rsidRPr="009636FD" w14:paraId="67D474DD" w14:textId="77777777" w:rsidTr="0099288A">
        <w:tc>
          <w:tcPr>
            <w:tcW w:w="15304" w:type="dxa"/>
            <w:gridSpan w:val="7"/>
          </w:tcPr>
          <w:p w14:paraId="205BB0F6" w14:textId="77777777" w:rsidR="00010B30" w:rsidRDefault="00010B30" w:rsidP="00010B30">
            <w:pPr>
              <w:pStyle w:val="ConsPlusNormal"/>
              <w:jc w:val="center"/>
              <w:rPr>
                <w:rStyle w:val="1"/>
              </w:rPr>
            </w:pPr>
            <w:r w:rsidRPr="00E32831">
              <w:rPr>
                <w:rStyle w:val="1"/>
              </w:rPr>
              <w:t xml:space="preserve">Задача 1. </w:t>
            </w:r>
            <w:r>
              <w:rPr>
                <w:rStyle w:val="1"/>
              </w:rPr>
              <w:t>П</w:t>
            </w:r>
            <w:r w:rsidRPr="00753CF2">
              <w:rPr>
                <w:rStyle w:val="1"/>
              </w:rPr>
              <w:t xml:space="preserve">одготовка населения, сил гражданской обороны и единой государственной системы предупреждения и ликвидации чрезвычайных ситуаций (далее – РСЧС) </w:t>
            </w:r>
          </w:p>
          <w:p w14:paraId="7C51C3E0" w14:textId="126AA57F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Style w:val="1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010B30" w:rsidRPr="009636FD" w14:paraId="0242DBC5" w14:textId="77777777" w:rsidTr="0099288A">
        <w:tc>
          <w:tcPr>
            <w:tcW w:w="624" w:type="dxa"/>
          </w:tcPr>
          <w:p w14:paraId="1E323C34" w14:textId="745480FC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1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83C61BF" w14:textId="6E6C5E23" w:rsidR="00010B30" w:rsidRPr="009636FD" w:rsidRDefault="00010B30" w:rsidP="00010B30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Совершенствование подготовки населения, сил ГО и РСЧС к ведению территориальной и гражданской обороны, защите населения и территорий МО МР «Княжпогостский»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08331126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AD58033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0F7EA179" w14:textId="5D0A0198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08056492" w14:textId="5E4B0760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EFDEB3" w14:textId="2A029C4E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8758805" w14:textId="5C05D753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населения и пропаганда знаний в области ГО, защиты от ЧС;</w:t>
            </w:r>
          </w:p>
          <w:p w14:paraId="2FFD2F27" w14:textId="7AFD05D0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сил ГО и РСЧС и пропаганда знаний в области ГО, защиты от ЧС;</w:t>
            </w:r>
          </w:p>
          <w:p w14:paraId="7A3F5290" w14:textId="1E3E0986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азвитие и совершенствование учебно-материальной базы для подготовки населения в области гражданской                                                         обороны и защиты от чрезвычайных ситуаций    </w:t>
            </w:r>
          </w:p>
        </w:tc>
        <w:tc>
          <w:tcPr>
            <w:tcW w:w="3685" w:type="dxa"/>
          </w:tcPr>
          <w:p w14:paraId="2DD03A66" w14:textId="675E36DD" w:rsidR="006B1068" w:rsidRDefault="00D837BD" w:rsidP="00010B30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ПП4, З1</w:t>
            </w:r>
          </w:p>
          <w:p w14:paraId="304BAE55" w14:textId="2EA29238" w:rsidR="00010B30" w:rsidRDefault="00010B30" w:rsidP="00010B30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- д</w:t>
            </w:r>
            <w:r w:rsidRPr="0013243A">
              <w:rPr>
                <w:rStyle w:val="1"/>
              </w:rPr>
              <w:t>оля должностных лиц</w:t>
            </w:r>
            <w:r>
              <w:rPr>
                <w:rStyle w:val="1"/>
              </w:rPr>
              <w:t xml:space="preserve"> организаций</w:t>
            </w:r>
            <w:r w:rsidRPr="0013243A">
              <w:rPr>
                <w:rStyle w:val="1"/>
              </w:rPr>
              <w:t>, прошедших обучение в области гражданской обороны и защиты населения от чрезвычайных ситуаций</w:t>
            </w:r>
            <w:r>
              <w:rPr>
                <w:rStyle w:val="1"/>
              </w:rPr>
              <w:t>;</w:t>
            </w:r>
          </w:p>
          <w:p w14:paraId="6A4F60D6" w14:textId="12E484F6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0F6E6A">
              <w:rPr>
                <w:rStyle w:val="1"/>
              </w:rPr>
              <w:t>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</w:tr>
      <w:tr w:rsidR="00010B30" w:rsidRPr="009636FD" w14:paraId="1CCF9656" w14:textId="77777777" w:rsidTr="0099288A">
        <w:tc>
          <w:tcPr>
            <w:tcW w:w="15304" w:type="dxa"/>
            <w:gridSpan w:val="7"/>
          </w:tcPr>
          <w:p w14:paraId="761E2A60" w14:textId="77777777" w:rsidR="00010B30" w:rsidRPr="009636FD" w:rsidRDefault="00010B30" w:rsidP="00010B30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 xml:space="preserve">Задача 2. Повышение готовности муниципального звена Коми республиканской подсистемы РСЧС и ГО к защите населения и территорий </w:t>
            </w:r>
          </w:p>
          <w:p w14:paraId="55FB17DE" w14:textId="7E4CA1DA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>МО МР «Княжпогостский» от ЧС природного и техногенного характера в мирное и военное время</w:t>
            </w:r>
          </w:p>
        </w:tc>
      </w:tr>
      <w:tr w:rsidR="00010B30" w:rsidRPr="009636FD" w14:paraId="07F2286E" w14:textId="77777777" w:rsidTr="0099288A">
        <w:tc>
          <w:tcPr>
            <w:tcW w:w="624" w:type="dxa"/>
          </w:tcPr>
          <w:p w14:paraId="07F0608F" w14:textId="3E7ECD42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1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BB50792" w14:textId="3D61EE93" w:rsidR="00010B30" w:rsidRPr="009636FD" w:rsidRDefault="00010B30" w:rsidP="00010B30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Повышение готовности муниципального звена Коми республиканской подсистемы РСЧС и ГО к защите населения и территорий МО МР «Княжпогостский» от ЧС природного и техногенного характера мирного и военного времени</w:t>
            </w:r>
          </w:p>
        </w:tc>
        <w:tc>
          <w:tcPr>
            <w:tcW w:w="1701" w:type="dxa"/>
          </w:tcPr>
          <w:p w14:paraId="78C2E3DA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7AC2BB0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5AF039AA" w14:textId="692B2885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4CE10F7D" w14:textId="6DE99040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11C1B5A" w14:textId="344FD95E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A27C78A" w14:textId="567B7109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беспечение работы Комиссии по предупреждению и ликвидации чрезвычайных ситуаций и обеспечению пожарной безопасности;</w:t>
            </w:r>
          </w:p>
          <w:p w14:paraId="5E524FF1" w14:textId="5C725CFA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тренировок, учений по ГО и защите населения</w:t>
            </w:r>
          </w:p>
        </w:tc>
        <w:tc>
          <w:tcPr>
            <w:tcW w:w="3685" w:type="dxa"/>
          </w:tcPr>
          <w:p w14:paraId="171CD0E6" w14:textId="5010101B" w:rsidR="006B1068" w:rsidRDefault="00D837BD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55B33E4A" w14:textId="285D1C8B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"/>
              </w:rPr>
              <w:t>предупреждени</w:t>
            </w:r>
            <w:r>
              <w:rPr>
                <w:rStyle w:val="1"/>
              </w:rPr>
              <w:t>ю</w:t>
            </w:r>
            <w:r w:rsidRPr="00753CF2">
              <w:rPr>
                <w:rStyle w:val="1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безопасности,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6D1C152" w14:textId="4786B735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</w:tr>
      <w:tr w:rsidR="00010B30" w:rsidRPr="009636FD" w14:paraId="198D56D4" w14:textId="77777777" w:rsidTr="0099288A">
        <w:tc>
          <w:tcPr>
            <w:tcW w:w="15304" w:type="dxa"/>
            <w:gridSpan w:val="7"/>
          </w:tcPr>
          <w:p w14:paraId="28FD5407" w14:textId="305E316F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010B30" w:rsidRPr="009636FD" w14:paraId="5F8E445C" w14:textId="77777777" w:rsidTr="0099288A">
        <w:tc>
          <w:tcPr>
            <w:tcW w:w="15304" w:type="dxa"/>
            <w:gridSpan w:val="7"/>
          </w:tcPr>
          <w:p w14:paraId="36290AC0" w14:textId="19D8A85B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010B30" w:rsidRPr="009636FD" w14:paraId="14CA72EE" w14:textId="77777777" w:rsidTr="0099288A">
        <w:tc>
          <w:tcPr>
            <w:tcW w:w="624" w:type="dxa"/>
          </w:tcPr>
          <w:p w14:paraId="4C984B8E" w14:textId="7484602C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1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99777BB" w14:textId="6BB35C45" w:rsidR="00010B30" w:rsidRPr="009636FD" w:rsidRDefault="0039143B" w:rsidP="00010B30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по о</w:t>
            </w:r>
            <w:r w:rsidR="00010B30"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="00010B30" w:rsidRPr="009636FD">
              <w:rPr>
                <w:rFonts w:ascii="Times New Roman" w:hAnsi="Times New Roman" w:cs="Times New Roman"/>
                <w:sz w:val="18"/>
                <w:szCs w:val="18"/>
              </w:rPr>
              <w:t>безопасности людей на водных объектах</w:t>
            </w:r>
          </w:p>
        </w:tc>
        <w:tc>
          <w:tcPr>
            <w:tcW w:w="1701" w:type="dxa"/>
          </w:tcPr>
          <w:p w14:paraId="26102A7D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51080D5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12A6FEE5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12D8FF0D" w14:textId="54646B0A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29BD5F74" w14:textId="604B3B33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103B4CA" w14:textId="412B0545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F082C65" w14:textId="746FAC88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 по вопросам обеспечения безопасности людей на водных объектах, размещение информации по данной тематике в СМИ и на интернет ресурсах;</w:t>
            </w:r>
          </w:p>
          <w:p w14:paraId="663B8671" w14:textId="79BEF6F9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</w:p>
        </w:tc>
        <w:tc>
          <w:tcPr>
            <w:tcW w:w="3685" w:type="dxa"/>
          </w:tcPr>
          <w:p w14:paraId="5D51286A" w14:textId="0248CEDB" w:rsidR="006B1068" w:rsidRDefault="00D837BD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ПП5, З1</w:t>
            </w:r>
          </w:p>
          <w:p w14:paraId="3A164A91" w14:textId="31A335BC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</w:t>
            </w: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9AB4CE" w14:textId="0D88506A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4A18DD2" w14:textId="25F78427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065302">
              <w:rPr>
                <w:rStyle w:val="8pt"/>
                <w:sz w:val="18"/>
                <w:szCs w:val="18"/>
              </w:rPr>
              <w:t xml:space="preserve">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</w:tr>
      <w:tr w:rsidR="00010B30" w:rsidRPr="009636FD" w14:paraId="4F2ABADE" w14:textId="77777777" w:rsidTr="0099288A">
        <w:tc>
          <w:tcPr>
            <w:tcW w:w="15304" w:type="dxa"/>
            <w:gridSpan w:val="7"/>
          </w:tcPr>
          <w:p w14:paraId="4E3E82BF" w14:textId="5D2631DC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010B30" w:rsidRPr="009636FD" w14:paraId="785D9623" w14:textId="77777777" w:rsidTr="0099288A">
        <w:tc>
          <w:tcPr>
            <w:tcW w:w="15304" w:type="dxa"/>
            <w:gridSpan w:val="7"/>
          </w:tcPr>
          <w:p w14:paraId="3C7890F3" w14:textId="20438E70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010B30" w:rsidRPr="009636FD" w14:paraId="173462B6" w14:textId="77777777" w:rsidTr="0099288A">
        <w:tc>
          <w:tcPr>
            <w:tcW w:w="624" w:type="dxa"/>
          </w:tcPr>
          <w:p w14:paraId="0F10EDC5" w14:textId="2F7507EA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1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77E6527" w14:textId="0ACFB6E8" w:rsidR="00010B30" w:rsidRPr="009636FD" w:rsidRDefault="00010B30" w:rsidP="00010B30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МО МР «Княжпогостский» мероприятий по формированию стойкого неприятия обществом идеологии терроризма, проведение мероприятий по обеспечению антитеррористической защищенности социально-значимых объектов и мест с массовым пребыванием людей</w:t>
            </w:r>
          </w:p>
        </w:tc>
        <w:tc>
          <w:tcPr>
            <w:tcW w:w="1701" w:type="dxa"/>
          </w:tcPr>
          <w:p w14:paraId="3823E317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3CBBF39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F72DCD0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66FB40B0" w14:textId="48F0B528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4FED90A1" w14:textId="23BC1C2F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7D25185" w14:textId="029207B3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B45B3D8" w14:textId="3575B86A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акций, классных часов, бесед, кинопоказов по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противодействия идеологии терроризма и экстремизма,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разъяснительной работы среди населения и в организациях о сущности терроризма и его опасности, формирование стойкого неприятия идеологии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0309C25" w14:textId="554C6B9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действиям при установлении уровней террористической опасности;</w:t>
            </w:r>
          </w:p>
          <w:p w14:paraId="10822BD0" w14:textId="08C2911D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работы антитеррористической комиссии;</w:t>
            </w:r>
          </w:p>
          <w:p w14:paraId="0A8E3DC7" w14:textId="6108B4CC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</w:p>
        </w:tc>
        <w:tc>
          <w:tcPr>
            <w:tcW w:w="3685" w:type="dxa"/>
          </w:tcPr>
          <w:p w14:paraId="0C82AB57" w14:textId="27AE8707" w:rsidR="006B1068" w:rsidRDefault="00D837BD" w:rsidP="00010B3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ПП6, 31</w:t>
            </w:r>
          </w:p>
          <w:p w14:paraId="077E14FD" w14:textId="3ADB5CC4" w:rsidR="00010B30" w:rsidRDefault="00010B30" w:rsidP="00010B3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2582EB3" w14:textId="0BF3DDCF" w:rsidR="00010B30" w:rsidRDefault="00010B30" w:rsidP="00010B3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99CE684" w14:textId="46C65DD9" w:rsidR="00010B30" w:rsidRDefault="00010B30" w:rsidP="00010B3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вопросов, рассмотренных на заседаниях Антитеррористической комиссии МР «Княжпогостский», от числа запланированных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DE4A256" w14:textId="1D8AC855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</w:tr>
    </w:tbl>
    <w:p w14:paraId="04F92B54" w14:textId="77777777" w:rsidR="002520B7" w:rsidRDefault="002520B7"/>
    <w:sectPr w:rsidR="002520B7" w:rsidSect="00BD6020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8"/>
    <w:rsid w:val="000026AF"/>
    <w:rsid w:val="00010B30"/>
    <w:rsid w:val="000A38D4"/>
    <w:rsid w:val="000C7937"/>
    <w:rsid w:val="000F3EB7"/>
    <w:rsid w:val="001455DC"/>
    <w:rsid w:val="001B4472"/>
    <w:rsid w:val="001D22F8"/>
    <w:rsid w:val="002073A1"/>
    <w:rsid w:val="00227CAB"/>
    <w:rsid w:val="002520B7"/>
    <w:rsid w:val="002D2EAD"/>
    <w:rsid w:val="002E5E9E"/>
    <w:rsid w:val="00347036"/>
    <w:rsid w:val="00353FD6"/>
    <w:rsid w:val="0037705F"/>
    <w:rsid w:val="00382C4B"/>
    <w:rsid w:val="0039143B"/>
    <w:rsid w:val="003C6123"/>
    <w:rsid w:val="003D6CF5"/>
    <w:rsid w:val="00444687"/>
    <w:rsid w:val="004614A6"/>
    <w:rsid w:val="004D4D53"/>
    <w:rsid w:val="004E03BD"/>
    <w:rsid w:val="0053105A"/>
    <w:rsid w:val="00575E45"/>
    <w:rsid w:val="005B00F3"/>
    <w:rsid w:val="005B48BB"/>
    <w:rsid w:val="005B5D61"/>
    <w:rsid w:val="005C2D53"/>
    <w:rsid w:val="005E6DBB"/>
    <w:rsid w:val="006370F7"/>
    <w:rsid w:val="00654768"/>
    <w:rsid w:val="006B1068"/>
    <w:rsid w:val="006C6BC8"/>
    <w:rsid w:val="007154CC"/>
    <w:rsid w:val="00754F45"/>
    <w:rsid w:val="00760067"/>
    <w:rsid w:val="0076062E"/>
    <w:rsid w:val="00764C4F"/>
    <w:rsid w:val="00794F52"/>
    <w:rsid w:val="007C6981"/>
    <w:rsid w:val="007E6F0F"/>
    <w:rsid w:val="00800C27"/>
    <w:rsid w:val="008865E2"/>
    <w:rsid w:val="008E3FC6"/>
    <w:rsid w:val="00921EF8"/>
    <w:rsid w:val="009636FD"/>
    <w:rsid w:val="00976DD0"/>
    <w:rsid w:val="0099288A"/>
    <w:rsid w:val="009A48DB"/>
    <w:rsid w:val="009C0C46"/>
    <w:rsid w:val="009E37A7"/>
    <w:rsid w:val="00A265B7"/>
    <w:rsid w:val="00B9276B"/>
    <w:rsid w:val="00BC03CD"/>
    <w:rsid w:val="00BD6020"/>
    <w:rsid w:val="00C1665B"/>
    <w:rsid w:val="00C62767"/>
    <w:rsid w:val="00D837BD"/>
    <w:rsid w:val="00E54287"/>
    <w:rsid w:val="00F031BA"/>
    <w:rsid w:val="00F56CA3"/>
    <w:rsid w:val="00F74E52"/>
    <w:rsid w:val="00F83B3D"/>
    <w:rsid w:val="00FB7CDB"/>
    <w:rsid w:val="00FF284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D8F7"/>
  <w15:chartTrackingRefBased/>
  <w15:docId w15:val="{5DCF7552-FE82-469E-8E26-5D688F2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0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4287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basedOn w:val="a0"/>
    <w:rsid w:val="00BD6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4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Основной текст Знак1"/>
    <w:basedOn w:val="a0"/>
    <w:link w:val="a3"/>
    <w:uiPriority w:val="99"/>
    <w:locked/>
    <w:rsid w:val="00E5428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0"/>
    <w:uiPriority w:val="99"/>
    <w:rsid w:val="00E54287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542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76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6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C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4E02EF2BD0202E81E82C1C0EA5D045D5AD30C357ADD22EA9AB44C742991350E907459B4384A6AA263C5CA3AFEF97045r2lBG" TargetMode="External"/><Relationship Id="rId4" Type="http://schemas.openxmlformats.org/officeDocument/2006/relationships/hyperlink" Target="consultantplus://offline/ref=D824E02EF2BD0202E81E82C1C0EA5D045D5AD30C357ADD22EA9AB44C742991350E907459B4384A6AA263C5CA3AFEF97045r2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2021-01-28T07:23:00Z</cp:lastPrinted>
  <dcterms:created xsi:type="dcterms:W3CDTF">2020-11-27T14:07:00Z</dcterms:created>
  <dcterms:modified xsi:type="dcterms:W3CDTF">2022-05-13T07:46:00Z</dcterms:modified>
</cp:coreProperties>
</file>