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9C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8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VjII8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CB1D06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6639C4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Pr="00695AE4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CB1D06" w:rsidRPr="00695AE4" w:rsidRDefault="00CB1D06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B1D06" w:rsidRPr="00695AE4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" strokecolor="white">
                <v:textbox>
                  <w:txbxContent>
                    <w:p w:rsidR="00CB1D06" w:rsidRPr="00695AE4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CB1D06" w:rsidRPr="00695AE4" w:rsidRDefault="00CB1D06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B1D06" w:rsidRPr="00695AE4" w:rsidRDefault="00CB1D06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34E14">
        <w:rPr>
          <w:rFonts w:ascii="Times New Roman" w:hAnsi="Times New Roman"/>
          <w:b/>
          <w:bCs/>
          <w:sz w:val="26"/>
          <w:szCs w:val="26"/>
        </w:rPr>
        <w:t>«</w:t>
      </w:r>
      <w:r w:rsidR="007916FB">
        <w:rPr>
          <w:rFonts w:ascii="Times New Roman" w:hAnsi="Times New Roman"/>
          <w:b/>
          <w:bCs/>
          <w:sz w:val="26"/>
          <w:szCs w:val="26"/>
        </w:rPr>
        <w:t>08</w:t>
      </w:r>
      <w:r w:rsidR="00D1327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C3970">
        <w:rPr>
          <w:rFonts w:ascii="Times New Roman" w:hAnsi="Times New Roman"/>
          <w:b/>
          <w:bCs/>
          <w:sz w:val="26"/>
          <w:szCs w:val="26"/>
        </w:rPr>
        <w:t>»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ноября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E5A">
        <w:rPr>
          <w:rFonts w:ascii="Times New Roman" w:hAnsi="Times New Roman"/>
          <w:b/>
          <w:bCs/>
          <w:sz w:val="26"/>
          <w:szCs w:val="26"/>
        </w:rPr>
        <w:t>202</w:t>
      </w:r>
      <w:r w:rsidR="00D13274">
        <w:rPr>
          <w:rFonts w:ascii="Times New Roman" w:hAnsi="Times New Roman"/>
          <w:b/>
          <w:bCs/>
          <w:sz w:val="26"/>
          <w:szCs w:val="26"/>
        </w:rPr>
        <w:t>2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16FB">
        <w:rPr>
          <w:rFonts w:ascii="Times New Roman" w:hAnsi="Times New Roman"/>
          <w:b/>
          <w:bCs/>
          <w:sz w:val="26"/>
          <w:szCs w:val="26"/>
        </w:rPr>
        <w:t>471</w:t>
      </w:r>
    </w:p>
    <w:p w:rsidR="0077102A" w:rsidRDefault="006639C4" w:rsidP="0077102A">
      <w:pPr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paragraph">
                  <wp:posOffset>154305</wp:posOffset>
                </wp:positionV>
                <wp:extent cx="3200400" cy="16668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Default="00CB1D06" w:rsidP="008547F9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О внесении </w:t>
                            </w:r>
                            <w:r w:rsidR="00D13274"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>изменений</w:t>
                            </w:r>
                            <w:r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 в постановление администрации 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айона «Княжпогостский»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от</w:t>
                            </w:r>
                            <w:r w:rsidR="00EC3970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22.04.2015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№ 292 «Об утверждении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перечня 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автомобильных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дорог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общего пользования местного значения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7.15pt;margin-top:12.15pt;width:252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" strokecolor="white [3212]">
                <v:textbox>
                  <w:txbxContent>
                    <w:p w:rsidR="00CB1D06" w:rsidRDefault="00CB1D06" w:rsidP="008547F9">
                      <w:pPr>
                        <w:jc w:val="both"/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О внесении </w:t>
                      </w:r>
                      <w:r w:rsidR="00D13274"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>изменений</w:t>
                      </w:r>
                      <w:r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 в постановление администрации 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айона «Княжпогостский»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от</w:t>
                      </w:r>
                      <w:r w:rsidR="00EC3970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22.04.2015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№ 292 «Об утверждении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перечня 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автомобильных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дорог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общего пользования местного значения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442DD8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="001D5F37">
        <w:rPr>
          <w:rFonts w:ascii="Times New Roman" w:eastAsiaTheme="minorHAnsi" w:hAnsi="Times New Roman"/>
          <w:sz w:val="26"/>
          <w:szCs w:val="26"/>
        </w:rPr>
        <w:t xml:space="preserve"> 131-ФЗ «Об общих </w:t>
      </w:r>
      <w:r w:rsidRPr="00C40D30">
        <w:rPr>
          <w:rFonts w:ascii="Times New Roman" w:eastAsiaTheme="minorHAnsi" w:hAnsi="Times New Roman"/>
          <w:sz w:val="26"/>
          <w:szCs w:val="26"/>
        </w:rPr>
        <w:t>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район</w:t>
      </w:r>
      <w:r w:rsidR="004D03B5">
        <w:rPr>
          <w:rFonts w:ascii="Times New Roman" w:eastAsiaTheme="minorHAnsi" w:hAnsi="Times New Roman"/>
          <w:sz w:val="26"/>
          <w:szCs w:val="26"/>
        </w:rPr>
        <w:t xml:space="preserve">а «Княжпогостский» от 17.11.2014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Default="00C40D30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Pr="00C40D30" w:rsidRDefault="00E34E14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28360E" w:rsidRPr="0028360E" w:rsidRDefault="00CB1D06" w:rsidP="00622C1C">
      <w:pPr>
        <w:pStyle w:val="ab"/>
        <w:numPr>
          <w:ilvl w:val="0"/>
          <w:numId w:val="1"/>
        </w:numPr>
        <w:ind w:left="1134"/>
        <w:jc w:val="both"/>
        <w:rPr>
          <w:rFonts w:ascii="Times New Roman" w:eastAsiaTheme="minorHAnsi" w:hAnsi="Times New Roman"/>
          <w:sz w:val="26"/>
          <w:szCs w:val="26"/>
        </w:rPr>
      </w:pPr>
      <w:r w:rsidRPr="0028360E">
        <w:rPr>
          <w:rFonts w:ascii="Times New Roman" w:eastAsiaTheme="minorHAnsi" w:hAnsi="Times New Roman"/>
          <w:sz w:val="26"/>
          <w:szCs w:val="26"/>
        </w:rPr>
        <w:t xml:space="preserve">Внести </w:t>
      </w:r>
      <w:r w:rsidR="00D13274" w:rsidRPr="0028360E">
        <w:rPr>
          <w:rFonts w:ascii="Times New Roman" w:eastAsiaTheme="minorHAnsi" w:hAnsi="Times New Roman"/>
          <w:sz w:val="26"/>
          <w:szCs w:val="26"/>
        </w:rPr>
        <w:t>изменения</w:t>
      </w:r>
      <w:r w:rsidRPr="0028360E">
        <w:rPr>
          <w:rFonts w:ascii="Times New Roman" w:eastAsiaTheme="minorHAnsi" w:hAnsi="Times New Roman"/>
          <w:sz w:val="26"/>
          <w:szCs w:val="26"/>
        </w:rPr>
        <w:t xml:space="preserve"> в постановление администрации муниципального района «Княжпо</w:t>
      </w:r>
      <w:r w:rsidR="00EC3970" w:rsidRPr="0028360E">
        <w:rPr>
          <w:rFonts w:ascii="Times New Roman" w:eastAsiaTheme="minorHAnsi" w:hAnsi="Times New Roman"/>
          <w:sz w:val="26"/>
          <w:szCs w:val="26"/>
        </w:rPr>
        <w:t>гостский» от 22.04.2015</w:t>
      </w:r>
      <w:r w:rsidRPr="0028360E">
        <w:rPr>
          <w:rFonts w:ascii="Times New Roman" w:eastAsiaTheme="minorHAnsi" w:hAnsi="Times New Roman"/>
          <w:sz w:val="26"/>
          <w:szCs w:val="26"/>
        </w:rPr>
        <w:t xml:space="preserve"> № 292 «Об утверждении перечня автомобильных дорог общего пользования местного значения муниципального района «Княжпогостский»</w:t>
      </w:r>
      <w:r w:rsidR="0028360E">
        <w:rPr>
          <w:rFonts w:ascii="Times New Roman" w:eastAsiaTheme="minorHAnsi" w:hAnsi="Times New Roman"/>
          <w:sz w:val="26"/>
          <w:szCs w:val="26"/>
        </w:rPr>
        <w:t xml:space="preserve"> (далее Постановление)</w:t>
      </w:r>
      <w:r w:rsidR="0028360E" w:rsidRPr="0028360E">
        <w:rPr>
          <w:rFonts w:ascii="Times New Roman" w:eastAsiaTheme="minorHAnsi" w:hAnsi="Times New Roman"/>
          <w:sz w:val="26"/>
          <w:szCs w:val="26"/>
        </w:rPr>
        <w:t>.</w:t>
      </w:r>
    </w:p>
    <w:p w:rsidR="0028360E" w:rsidRDefault="0028360E" w:rsidP="00622C1C">
      <w:pPr>
        <w:pStyle w:val="ab"/>
        <w:numPr>
          <w:ilvl w:val="1"/>
          <w:numId w:val="1"/>
        </w:numPr>
        <w:ind w:left="113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п.7 приложения к Постановлению изложить в редакции:</w:t>
      </w:r>
    </w:p>
    <w:p w:rsidR="0028360E" w:rsidRDefault="0028360E" w:rsidP="0028360E">
      <w:pPr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Pr="0028360E"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2396"/>
        <w:gridCol w:w="1432"/>
        <w:gridCol w:w="1701"/>
        <w:gridCol w:w="1809"/>
      </w:tblGrid>
      <w:tr w:rsidR="00622C1C" w:rsidTr="00622C1C">
        <w:trPr>
          <w:trHeight w:val="920"/>
        </w:trPr>
        <w:tc>
          <w:tcPr>
            <w:tcW w:w="582" w:type="dxa"/>
          </w:tcPr>
          <w:p w:rsidR="00622C1C" w:rsidRPr="006B75F1" w:rsidRDefault="0028360E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622C1C"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61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96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1432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809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622C1C" w:rsidTr="00622C1C">
        <w:tc>
          <w:tcPr>
            <w:tcW w:w="582" w:type="dxa"/>
            <w:vMerge w:val="restart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2361" w:type="dxa"/>
            <w:vMerge w:val="restart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2396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-д. Кошки, в том числе:</w:t>
            </w:r>
          </w:p>
        </w:tc>
        <w:tc>
          <w:tcPr>
            <w:tcW w:w="1432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  <w:r w:rsidR="00AA291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22C1C" w:rsidTr="00622C1C">
        <w:tc>
          <w:tcPr>
            <w:tcW w:w="582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61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6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Серегово</w:t>
            </w:r>
            <w:proofErr w:type="spellEnd"/>
          </w:p>
        </w:tc>
        <w:tc>
          <w:tcPr>
            <w:tcW w:w="1432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701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809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22C1C" w:rsidTr="00622C1C">
        <w:tc>
          <w:tcPr>
            <w:tcW w:w="582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61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6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-д. Кошки</w:t>
            </w:r>
          </w:p>
        </w:tc>
        <w:tc>
          <w:tcPr>
            <w:tcW w:w="1432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701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809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22C1C" w:rsidTr="00622C1C">
        <w:tc>
          <w:tcPr>
            <w:tcW w:w="582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61" w:type="dxa"/>
            <w:vMerge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96" w:type="dxa"/>
          </w:tcPr>
          <w:p w:rsidR="00622C1C" w:rsidRDefault="00622C1C" w:rsidP="0028360E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1432" w:type="dxa"/>
          </w:tcPr>
          <w:p w:rsidR="00622C1C" w:rsidRPr="006B75F1" w:rsidRDefault="00622C1C" w:rsidP="00AA29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AA2919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1701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809" w:type="dxa"/>
          </w:tcPr>
          <w:p w:rsidR="00622C1C" w:rsidRPr="006B75F1" w:rsidRDefault="00622C1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</w:tbl>
    <w:p w:rsidR="0028360E" w:rsidRPr="0028360E" w:rsidRDefault="00622C1C" w:rsidP="00622C1C">
      <w:pPr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8360E" w:rsidRDefault="0028360E" w:rsidP="0028360E">
      <w:pPr>
        <w:pStyle w:val="ab"/>
        <w:ind w:left="2493"/>
        <w:jc w:val="both"/>
        <w:rPr>
          <w:rFonts w:ascii="Times New Roman" w:eastAsiaTheme="minorHAnsi" w:hAnsi="Times New Roman"/>
          <w:sz w:val="26"/>
          <w:szCs w:val="26"/>
        </w:rPr>
      </w:pPr>
    </w:p>
    <w:p w:rsidR="0028360E" w:rsidRPr="0028360E" w:rsidRDefault="0028360E" w:rsidP="0005170F">
      <w:pPr>
        <w:pStyle w:val="ab"/>
        <w:ind w:left="2493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p w:rsidR="00622C1C" w:rsidRDefault="0045252D" w:rsidP="0045252D">
      <w:pPr>
        <w:ind w:left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2. </w:t>
      </w:r>
      <w:r w:rsidR="00622C1C" w:rsidRPr="0045252D">
        <w:rPr>
          <w:rFonts w:ascii="Times New Roman" w:eastAsiaTheme="minorHAnsi" w:hAnsi="Times New Roman"/>
          <w:sz w:val="26"/>
          <w:szCs w:val="26"/>
        </w:rPr>
        <w:t>Перечень автомобильных дорог общего пользования местного значения муниципального района «Княжпогостский» изложить в новой редакции согласно приложению к настоящему Постановлению.</w:t>
      </w:r>
    </w:p>
    <w:p w:rsidR="00FB7AA0" w:rsidRPr="00FB7AA0" w:rsidRDefault="0045252D" w:rsidP="0045252D">
      <w:pPr>
        <w:ind w:left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   </w:t>
      </w:r>
      <w:r w:rsidR="00FB7AA0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eastAsiaTheme="minorHAnsi" w:hAnsi="Times New Roman"/>
          <w:sz w:val="26"/>
          <w:szCs w:val="26"/>
        </w:rPr>
        <w:t xml:space="preserve"> с момента его принятия и подлежит официальному опубликованию на официальном сайте МР «Княжпогостский»</w:t>
      </w:r>
    </w:p>
    <w:p w:rsidR="00442DD8" w:rsidRDefault="00FB7AA0" w:rsidP="0045252D">
      <w:pPr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45252D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.  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</w:t>
      </w:r>
      <w:r w:rsidR="00622C1C">
        <w:rPr>
          <w:rFonts w:ascii="Times New Roman" w:eastAsiaTheme="minorHAnsi" w:hAnsi="Times New Roman"/>
          <w:sz w:val="26"/>
          <w:szCs w:val="26"/>
        </w:rPr>
        <w:t xml:space="preserve">возложить на заместителя руководителя администрации МР «Княжпогостский» - </w:t>
      </w:r>
      <w:proofErr w:type="spellStart"/>
      <w:r w:rsidR="00622C1C">
        <w:rPr>
          <w:rFonts w:ascii="Times New Roman" w:eastAsiaTheme="minorHAnsi" w:hAnsi="Times New Roman"/>
          <w:sz w:val="26"/>
          <w:szCs w:val="26"/>
        </w:rPr>
        <w:t>Сакулину</w:t>
      </w:r>
      <w:proofErr w:type="spellEnd"/>
      <w:r w:rsidR="00622C1C">
        <w:rPr>
          <w:rFonts w:ascii="Times New Roman" w:eastAsiaTheme="minorHAnsi" w:hAnsi="Times New Roman"/>
          <w:sz w:val="26"/>
          <w:szCs w:val="26"/>
        </w:rPr>
        <w:t xml:space="preserve"> Светлану Евгеньевну.</w:t>
      </w:r>
    </w:p>
    <w:p w:rsidR="002B2468" w:rsidRDefault="002B246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Default="00E34E14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DB1E5A" w:rsidRDefault="00E34E14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Глава МР «Княжпогостский» - </w:t>
      </w:r>
    </w:p>
    <w:p w:rsidR="002B2468" w:rsidRDefault="00DB1E5A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</w:t>
      </w:r>
      <w:r w:rsidR="00E34E14">
        <w:rPr>
          <w:rFonts w:ascii="Times New Roman" w:eastAsiaTheme="minorHAnsi" w:hAnsi="Times New Roman"/>
          <w:sz w:val="26"/>
          <w:szCs w:val="26"/>
        </w:rPr>
        <w:t>уководитель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0E1F1C"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</w:t>
      </w:r>
      <w:r w:rsidR="00EB410D">
        <w:rPr>
          <w:rFonts w:ascii="Times New Roman" w:eastAsiaTheme="minorHAnsi" w:hAnsi="Times New Roman"/>
          <w:sz w:val="26"/>
          <w:szCs w:val="26"/>
        </w:rPr>
        <w:t xml:space="preserve">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E34E14">
        <w:rPr>
          <w:rFonts w:ascii="Times New Roman" w:eastAsiaTheme="minorHAnsi" w:hAnsi="Times New Roman"/>
          <w:sz w:val="26"/>
          <w:szCs w:val="26"/>
        </w:rPr>
        <w:t xml:space="preserve">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</w:t>
      </w:r>
      <w:r w:rsidR="00E34E14">
        <w:rPr>
          <w:rFonts w:ascii="Times New Roman" w:eastAsiaTheme="minorHAnsi" w:hAnsi="Times New Roman"/>
          <w:sz w:val="26"/>
          <w:szCs w:val="26"/>
        </w:rPr>
        <w:t>А.Л. Немчинов</w:t>
      </w:r>
    </w:p>
    <w:p w:rsidR="00F240B9" w:rsidRDefault="00F240B9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2B2468" w:rsidRDefault="002B2468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0E1F1C" w:rsidRDefault="000E1F1C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0E7FFB" w:rsidRDefault="00130EDF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Pr="00E40B0B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E34E14" w:rsidRPr="00E40B0B" w:rsidSect="00CB1D06">
          <w:pgSz w:w="11906" w:h="16838"/>
          <w:pgMar w:top="426" w:right="707" w:bottom="360" w:left="1134" w:header="709" w:footer="709" w:gutter="0"/>
          <w:cols w:space="708"/>
          <w:docGrid w:linePitch="360"/>
        </w:sectPr>
      </w:pPr>
    </w:p>
    <w:p w:rsidR="00E34E14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от </w:t>
      </w:r>
      <w:r w:rsidR="00314586">
        <w:rPr>
          <w:rFonts w:ascii="Times New Roman" w:eastAsiaTheme="minorHAnsi" w:hAnsi="Times New Roman"/>
          <w:sz w:val="24"/>
        </w:rPr>
        <w:t>08 ноября</w:t>
      </w:r>
      <w:r w:rsidR="00FB7AA0">
        <w:rPr>
          <w:rFonts w:ascii="Times New Roman" w:eastAsiaTheme="minorHAnsi" w:hAnsi="Times New Roman"/>
          <w:sz w:val="24"/>
        </w:rPr>
        <w:t xml:space="preserve"> </w:t>
      </w:r>
      <w:r w:rsidR="00187AEC">
        <w:rPr>
          <w:rFonts w:ascii="Times New Roman" w:eastAsiaTheme="minorHAnsi" w:hAnsi="Times New Roman"/>
          <w:sz w:val="24"/>
        </w:rPr>
        <w:t>202</w:t>
      </w:r>
      <w:r w:rsidR="00FB7AA0">
        <w:rPr>
          <w:rFonts w:ascii="Times New Roman" w:eastAsiaTheme="minorHAnsi" w:hAnsi="Times New Roman"/>
          <w:sz w:val="24"/>
        </w:rPr>
        <w:t>2</w:t>
      </w:r>
      <w:r w:rsidR="004D03B5">
        <w:rPr>
          <w:rFonts w:ascii="Times New Roman" w:eastAsiaTheme="minorHAnsi" w:hAnsi="Times New Roman"/>
          <w:sz w:val="24"/>
        </w:rPr>
        <w:t xml:space="preserve"> №</w:t>
      </w:r>
      <w:r w:rsidR="00314586">
        <w:rPr>
          <w:rFonts w:ascii="Times New Roman" w:eastAsiaTheme="minorHAnsi" w:hAnsi="Times New Roman"/>
          <w:sz w:val="24"/>
        </w:rPr>
        <w:t xml:space="preserve"> 471</w:t>
      </w:r>
      <w:r w:rsidR="00130EDF">
        <w:rPr>
          <w:rFonts w:ascii="Times New Roman" w:eastAsiaTheme="minorHAnsi" w:hAnsi="Times New Roman"/>
          <w:sz w:val="24"/>
        </w:rPr>
        <w:t xml:space="preserve"> </w:t>
      </w:r>
      <w:r w:rsidR="00FB7AA0">
        <w:rPr>
          <w:rFonts w:ascii="Times New Roman" w:eastAsiaTheme="minorHAnsi" w:hAnsi="Times New Roman"/>
          <w:sz w:val="24"/>
        </w:rPr>
        <w:t xml:space="preserve">                 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E47FBC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</w:r>
    </w:p>
    <w:p w:rsidR="00C3693C" w:rsidRPr="006B75F1" w:rsidRDefault="00AA2919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693C"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C3693C" w:rsidRPr="0061193B" w:rsidRDefault="00C3693C" w:rsidP="00C3693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C3693C" w:rsidRPr="006B75F1" w:rsidTr="00EB0372">
        <w:tc>
          <w:tcPr>
            <w:tcW w:w="828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Мещура –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Седьюдор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. Ропча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. Ропча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-д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>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Серегово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д. Кошки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C36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Раковицы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FB1E57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C3693C" w:rsidRPr="00FB1E57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B1E57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B1E57">
              <w:rPr>
                <w:rFonts w:ascii="Times New Roman" w:hAnsi="Times New Roman"/>
                <w:sz w:val="26"/>
                <w:szCs w:val="26"/>
              </w:rPr>
              <w:t>-д</w:t>
            </w:r>
            <w:proofErr w:type="gramEnd"/>
            <w:r w:rsidRPr="00FB1E5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B1E57">
              <w:rPr>
                <w:rFonts w:ascii="Times New Roman" w:hAnsi="Times New Roman"/>
                <w:sz w:val="26"/>
                <w:szCs w:val="26"/>
              </w:rPr>
              <w:t>Удор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Нижняя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Средняя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Верхняя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2,76</w:t>
            </w:r>
          </w:p>
        </w:tc>
        <w:tc>
          <w:tcPr>
            <w:tcW w:w="1875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. Мещура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Иоссер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Туръя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Кони,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Туръя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0+268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. Тракт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Чернореченский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  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«По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Чернореченский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Чернореченский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Вожаёль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Вожаёль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C3693C" w:rsidRPr="006B75F1" w:rsidTr="00EB0372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еменному хозяйству «Шошка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ёль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C3693C" w:rsidRPr="006B75F1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до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Политовка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6B75F1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29D3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C3693C" w:rsidRPr="00983CE4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Политовка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Часадор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78726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29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78726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  <w:r w:rsidRPr="00130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C3693C" w:rsidRPr="00983CE4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87 208 ОП МР 035</w:t>
            </w:r>
          </w:p>
        </w:tc>
        <w:tc>
          <w:tcPr>
            <w:tcW w:w="4820" w:type="dxa"/>
            <w:shd w:val="clear" w:color="auto" w:fill="auto"/>
          </w:tcPr>
          <w:p w:rsidR="00C3693C" w:rsidRPr="00983CE4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Вымь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Ветью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036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Вымь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правый берег</w:t>
            </w:r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037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Вымь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Серёгово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левый берег</w:t>
            </w:r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038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Иоссер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039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Вымь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Туръя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040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с. Серёгово-3</w:t>
            </w:r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041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ст.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Крепежная</w:t>
            </w:r>
            <w:proofErr w:type="gram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042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Жигановка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983CE4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043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Керос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0,672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грунтовая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044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Раковицы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д. Злоба</w:t>
            </w:r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грунтовая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045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Злоба –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Кыркещ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372246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грунтовая</w:t>
            </w:r>
          </w:p>
        </w:tc>
      </w:tr>
      <w:tr w:rsidR="00C3693C" w:rsidRPr="006B75F1" w:rsidTr="00EB0372">
        <w:tc>
          <w:tcPr>
            <w:tcW w:w="828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046</w:t>
            </w:r>
          </w:p>
        </w:tc>
        <w:tc>
          <w:tcPr>
            <w:tcW w:w="4820" w:type="dxa"/>
            <w:shd w:val="clear" w:color="auto" w:fill="auto"/>
          </w:tcPr>
          <w:p w:rsidR="00C3693C" w:rsidRDefault="00C3693C" w:rsidP="00EB03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ул. Свердлова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Чиньяворык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2E2A3E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Default="00C3693C" w:rsidP="00EB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</w:tbl>
    <w:p w:rsidR="00C3693C" w:rsidRPr="006B75F1" w:rsidRDefault="00C3693C" w:rsidP="00C3693C">
      <w:pPr>
        <w:rPr>
          <w:rFonts w:ascii="Times New Roman" w:hAnsi="Times New Roman"/>
          <w:sz w:val="26"/>
          <w:szCs w:val="26"/>
        </w:rPr>
      </w:pPr>
    </w:p>
    <w:p w:rsidR="00C3693C" w:rsidRPr="006B75F1" w:rsidRDefault="00C3693C" w:rsidP="00C3693C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C3693C" w:rsidRPr="006B75F1" w:rsidRDefault="00C3693C" w:rsidP="00C3693C">
      <w:pPr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,</w:t>
      </w:r>
    </w:p>
    <w:p w:rsidR="002C1EDF" w:rsidRPr="006B75F1" w:rsidRDefault="002C1EDF" w:rsidP="00C3693C">
      <w:pPr>
        <w:tabs>
          <w:tab w:val="left" w:pos="3585"/>
        </w:tabs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75" w:rsidRDefault="00815075" w:rsidP="002C1EDF">
      <w:r>
        <w:separator/>
      </w:r>
    </w:p>
  </w:endnote>
  <w:endnote w:type="continuationSeparator" w:id="0">
    <w:p w:rsidR="00815075" w:rsidRDefault="00815075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75" w:rsidRDefault="00815075" w:rsidP="002C1EDF">
      <w:r>
        <w:separator/>
      </w:r>
    </w:p>
  </w:footnote>
  <w:footnote w:type="continuationSeparator" w:id="0">
    <w:p w:rsidR="00815075" w:rsidRDefault="00815075" w:rsidP="002C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6248"/>
    <w:multiLevelType w:val="multilevel"/>
    <w:tmpl w:val="2A402438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06944"/>
    <w:rsid w:val="000317A0"/>
    <w:rsid w:val="000324DA"/>
    <w:rsid w:val="00040BE8"/>
    <w:rsid w:val="000441B9"/>
    <w:rsid w:val="0005170F"/>
    <w:rsid w:val="00070813"/>
    <w:rsid w:val="00076E26"/>
    <w:rsid w:val="00077BA7"/>
    <w:rsid w:val="00083A8E"/>
    <w:rsid w:val="00097284"/>
    <w:rsid w:val="000A21A6"/>
    <w:rsid w:val="000C128A"/>
    <w:rsid w:val="000C3CA3"/>
    <w:rsid w:val="000D1D3C"/>
    <w:rsid w:val="000D495C"/>
    <w:rsid w:val="000D4E62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855A6"/>
    <w:rsid w:val="00187AEC"/>
    <w:rsid w:val="00194BA4"/>
    <w:rsid w:val="001A29D3"/>
    <w:rsid w:val="001A44AD"/>
    <w:rsid w:val="001A63DE"/>
    <w:rsid w:val="001A6CA8"/>
    <w:rsid w:val="001A7191"/>
    <w:rsid w:val="001B308D"/>
    <w:rsid w:val="001B349C"/>
    <w:rsid w:val="001D5F37"/>
    <w:rsid w:val="00216F9C"/>
    <w:rsid w:val="00246F4B"/>
    <w:rsid w:val="0026614C"/>
    <w:rsid w:val="0028360E"/>
    <w:rsid w:val="00290DB1"/>
    <w:rsid w:val="002A10FF"/>
    <w:rsid w:val="002A4F65"/>
    <w:rsid w:val="002B2468"/>
    <w:rsid w:val="002C1C6D"/>
    <w:rsid w:val="002C1EDF"/>
    <w:rsid w:val="002C4C83"/>
    <w:rsid w:val="002F1CF0"/>
    <w:rsid w:val="002F564F"/>
    <w:rsid w:val="002F5782"/>
    <w:rsid w:val="00302732"/>
    <w:rsid w:val="003033CB"/>
    <w:rsid w:val="00314586"/>
    <w:rsid w:val="0031795B"/>
    <w:rsid w:val="00341F33"/>
    <w:rsid w:val="0035403D"/>
    <w:rsid w:val="00372380"/>
    <w:rsid w:val="00395550"/>
    <w:rsid w:val="00396871"/>
    <w:rsid w:val="003969FC"/>
    <w:rsid w:val="003A1871"/>
    <w:rsid w:val="003A1D0A"/>
    <w:rsid w:val="003A5DB4"/>
    <w:rsid w:val="003B1362"/>
    <w:rsid w:val="003B4ECA"/>
    <w:rsid w:val="003C0F9C"/>
    <w:rsid w:val="003D1821"/>
    <w:rsid w:val="003D21F0"/>
    <w:rsid w:val="003E53B5"/>
    <w:rsid w:val="003E6D7E"/>
    <w:rsid w:val="003E78C1"/>
    <w:rsid w:val="003F352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52D"/>
    <w:rsid w:val="00452F60"/>
    <w:rsid w:val="00466FD1"/>
    <w:rsid w:val="00470351"/>
    <w:rsid w:val="00480397"/>
    <w:rsid w:val="004B7438"/>
    <w:rsid w:val="004D03B5"/>
    <w:rsid w:val="004D5229"/>
    <w:rsid w:val="004F375B"/>
    <w:rsid w:val="005117BC"/>
    <w:rsid w:val="005122EB"/>
    <w:rsid w:val="00532CD7"/>
    <w:rsid w:val="005461D6"/>
    <w:rsid w:val="0055165D"/>
    <w:rsid w:val="005566E5"/>
    <w:rsid w:val="00560515"/>
    <w:rsid w:val="00566CA1"/>
    <w:rsid w:val="00594A14"/>
    <w:rsid w:val="005A31B4"/>
    <w:rsid w:val="005B04C2"/>
    <w:rsid w:val="005B3F03"/>
    <w:rsid w:val="005B737F"/>
    <w:rsid w:val="005E2A4E"/>
    <w:rsid w:val="005F428E"/>
    <w:rsid w:val="005F7CE2"/>
    <w:rsid w:val="006019F0"/>
    <w:rsid w:val="00622C1C"/>
    <w:rsid w:val="0063611E"/>
    <w:rsid w:val="00647D18"/>
    <w:rsid w:val="00662255"/>
    <w:rsid w:val="006631A5"/>
    <w:rsid w:val="006639C4"/>
    <w:rsid w:val="00666A46"/>
    <w:rsid w:val="00685222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102A"/>
    <w:rsid w:val="00774F78"/>
    <w:rsid w:val="00787266"/>
    <w:rsid w:val="007916FB"/>
    <w:rsid w:val="00792010"/>
    <w:rsid w:val="007971B4"/>
    <w:rsid w:val="007C5A74"/>
    <w:rsid w:val="007D2847"/>
    <w:rsid w:val="00815075"/>
    <w:rsid w:val="008275A0"/>
    <w:rsid w:val="00840D70"/>
    <w:rsid w:val="00842BF3"/>
    <w:rsid w:val="00854549"/>
    <w:rsid w:val="008547F9"/>
    <w:rsid w:val="00884D84"/>
    <w:rsid w:val="008A358D"/>
    <w:rsid w:val="008A44AD"/>
    <w:rsid w:val="008C04C9"/>
    <w:rsid w:val="008E39A8"/>
    <w:rsid w:val="008F4C8C"/>
    <w:rsid w:val="009046A8"/>
    <w:rsid w:val="00910A60"/>
    <w:rsid w:val="00917C98"/>
    <w:rsid w:val="00920EC0"/>
    <w:rsid w:val="00947452"/>
    <w:rsid w:val="0095051A"/>
    <w:rsid w:val="00963AA0"/>
    <w:rsid w:val="009717EB"/>
    <w:rsid w:val="00975B8E"/>
    <w:rsid w:val="00983CE4"/>
    <w:rsid w:val="009B3A6B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11664"/>
    <w:rsid w:val="00A318FD"/>
    <w:rsid w:val="00A36397"/>
    <w:rsid w:val="00A36E52"/>
    <w:rsid w:val="00A412EE"/>
    <w:rsid w:val="00A43840"/>
    <w:rsid w:val="00A451CC"/>
    <w:rsid w:val="00A54CF0"/>
    <w:rsid w:val="00A64294"/>
    <w:rsid w:val="00A675ED"/>
    <w:rsid w:val="00A92945"/>
    <w:rsid w:val="00A97D0A"/>
    <w:rsid w:val="00AA2919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1B01"/>
    <w:rsid w:val="00B92780"/>
    <w:rsid w:val="00BD0576"/>
    <w:rsid w:val="00BD114C"/>
    <w:rsid w:val="00BD16D8"/>
    <w:rsid w:val="00BD41CA"/>
    <w:rsid w:val="00BE23ED"/>
    <w:rsid w:val="00C11F69"/>
    <w:rsid w:val="00C1586D"/>
    <w:rsid w:val="00C20A46"/>
    <w:rsid w:val="00C212DB"/>
    <w:rsid w:val="00C22201"/>
    <w:rsid w:val="00C263C4"/>
    <w:rsid w:val="00C264F5"/>
    <w:rsid w:val="00C2772B"/>
    <w:rsid w:val="00C3043E"/>
    <w:rsid w:val="00C31063"/>
    <w:rsid w:val="00C358F5"/>
    <w:rsid w:val="00C3693C"/>
    <w:rsid w:val="00C40D30"/>
    <w:rsid w:val="00C47464"/>
    <w:rsid w:val="00C555F2"/>
    <w:rsid w:val="00C82A1C"/>
    <w:rsid w:val="00C96066"/>
    <w:rsid w:val="00CA091D"/>
    <w:rsid w:val="00CA57BE"/>
    <w:rsid w:val="00CB1D06"/>
    <w:rsid w:val="00CC6103"/>
    <w:rsid w:val="00CC7E7D"/>
    <w:rsid w:val="00CF71F7"/>
    <w:rsid w:val="00D11C9C"/>
    <w:rsid w:val="00D13274"/>
    <w:rsid w:val="00D17CB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0EB8"/>
    <w:rsid w:val="00DB1E5A"/>
    <w:rsid w:val="00DB6810"/>
    <w:rsid w:val="00DD29D7"/>
    <w:rsid w:val="00DD64BF"/>
    <w:rsid w:val="00DE3CD7"/>
    <w:rsid w:val="00DE56E3"/>
    <w:rsid w:val="00E0537E"/>
    <w:rsid w:val="00E34E14"/>
    <w:rsid w:val="00E40B0B"/>
    <w:rsid w:val="00E47FBC"/>
    <w:rsid w:val="00E576DD"/>
    <w:rsid w:val="00E6235D"/>
    <w:rsid w:val="00E8128E"/>
    <w:rsid w:val="00E82121"/>
    <w:rsid w:val="00E84F12"/>
    <w:rsid w:val="00E87DF7"/>
    <w:rsid w:val="00EB410D"/>
    <w:rsid w:val="00EC3970"/>
    <w:rsid w:val="00EF071B"/>
    <w:rsid w:val="00EF20B5"/>
    <w:rsid w:val="00F0136D"/>
    <w:rsid w:val="00F11C44"/>
    <w:rsid w:val="00F240B9"/>
    <w:rsid w:val="00F27121"/>
    <w:rsid w:val="00F27131"/>
    <w:rsid w:val="00F37BE7"/>
    <w:rsid w:val="00F525CD"/>
    <w:rsid w:val="00F53D51"/>
    <w:rsid w:val="00F66631"/>
    <w:rsid w:val="00F80672"/>
    <w:rsid w:val="00FA6896"/>
    <w:rsid w:val="00FB1E57"/>
    <w:rsid w:val="00FB7AA0"/>
    <w:rsid w:val="00FC2D68"/>
    <w:rsid w:val="00FD1301"/>
    <w:rsid w:val="00FE587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20</cp:revision>
  <cp:lastPrinted>2022-11-10T12:48:00Z</cp:lastPrinted>
  <dcterms:created xsi:type="dcterms:W3CDTF">2021-05-27T13:13:00Z</dcterms:created>
  <dcterms:modified xsi:type="dcterms:W3CDTF">2022-11-10T12:51:00Z</dcterms:modified>
</cp:coreProperties>
</file>