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E49" w:rsidRPr="00F05E49" w:rsidRDefault="00EE08C9" w:rsidP="00F05E49">
      <w:pPr>
        <w:widowControl/>
        <w:jc w:val="center"/>
        <w:rPr>
          <w:rFonts w:ascii="Courier New" w:hAnsi="Courier New"/>
          <w:color w:val="auto"/>
          <w:sz w:val="28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3585210</wp:posOffset>
                </wp:positionH>
                <wp:positionV relativeFrom="paragraph">
                  <wp:posOffset>173990</wp:posOffset>
                </wp:positionV>
                <wp:extent cx="2861310" cy="685800"/>
                <wp:effectExtent l="12700" t="5080" r="1206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131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E49" w:rsidRDefault="00F05E49" w:rsidP="00F05E4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F05E49" w:rsidRPr="00F05E49" w:rsidRDefault="00F05E49" w:rsidP="00F05E4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F05E49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СОВЕТ МУНИЦИПАЛЬНОГО РАЙОНА 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2.3pt;margin-top:13.7pt;width:225.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" strokecolor="white">
                <v:textbox>
                  <w:txbxContent>
                    <w:p w:rsidR="00F05E49" w:rsidRDefault="00F05E49" w:rsidP="00F05E49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  <w:p w:rsidR="00F05E49" w:rsidRPr="00F05E49" w:rsidRDefault="00F05E49" w:rsidP="00F05E49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F05E49">
                        <w:rPr>
                          <w:rFonts w:ascii="Times New Roman" w:hAnsi="Times New Roman"/>
                          <w:b/>
                          <w:bCs/>
                        </w:rPr>
                        <w:t xml:space="preserve"> СОВЕТ МУНИЦИПАЛЬНОГО РАЙОНА 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-252095</wp:posOffset>
                </wp:positionH>
                <wp:positionV relativeFrom="paragraph">
                  <wp:posOffset>209550</wp:posOffset>
                </wp:positionV>
                <wp:extent cx="2929890" cy="685800"/>
                <wp:effectExtent l="13970" t="12065" r="8890" b="698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989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E49" w:rsidRDefault="00F05E49" w:rsidP="00F05E49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F05E49" w:rsidRPr="00F05E49" w:rsidRDefault="00F05E49" w:rsidP="00F05E4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F05E49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«КНЯЖПОГОСТ»</w:t>
                            </w:r>
                          </w:p>
                          <w:p w:rsidR="00F05E49" w:rsidRPr="00F05E49" w:rsidRDefault="00F05E49" w:rsidP="00F05E4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F05E49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МУНИЦИПАЛЬНÖЙ РАЙОНСА СÖВЕТ</w:t>
                            </w:r>
                          </w:p>
                          <w:p w:rsidR="00F05E49" w:rsidRPr="007A2713" w:rsidRDefault="00F05E49" w:rsidP="00F05E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9.85pt;margin-top:16.5pt;width:230.7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" strokecolor="white">
                <v:textbox>
                  <w:txbxContent>
                    <w:p w:rsidR="00F05E49" w:rsidRDefault="00F05E49" w:rsidP="00F05E49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F05E49" w:rsidRPr="00F05E49" w:rsidRDefault="00F05E49" w:rsidP="00F05E49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F05E49">
                        <w:rPr>
                          <w:rFonts w:ascii="Times New Roman" w:hAnsi="Times New Roman"/>
                          <w:b/>
                          <w:bCs/>
                        </w:rPr>
                        <w:t>«КНЯЖПОГОСТ»</w:t>
                      </w:r>
                    </w:p>
                    <w:p w:rsidR="00F05E49" w:rsidRPr="00F05E49" w:rsidRDefault="00F05E49" w:rsidP="00F05E49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F05E49">
                        <w:rPr>
                          <w:rFonts w:ascii="Times New Roman" w:hAnsi="Times New Roman"/>
                          <w:b/>
                          <w:bCs/>
                        </w:rPr>
                        <w:t xml:space="preserve"> МУНИЦИПАЛЬНÖЙ РАЙОНСА СÖВЕТ</w:t>
                      </w:r>
                    </w:p>
                    <w:p w:rsidR="00F05E49" w:rsidRPr="007A2713" w:rsidRDefault="00F05E49" w:rsidP="00F05E49"/>
                  </w:txbxContent>
                </v:textbox>
              </v:shape>
            </w:pict>
          </mc:Fallback>
        </mc:AlternateContent>
      </w:r>
    </w:p>
    <w:p w:rsidR="00F05E49" w:rsidRPr="00F05E49" w:rsidRDefault="004E73C8" w:rsidP="00F05E49">
      <w:pPr>
        <w:widowControl/>
        <w:rPr>
          <w:rFonts w:ascii="Courier New" w:hAnsi="Courier New"/>
          <w:color w:val="auto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2877185</wp:posOffset>
            </wp:positionH>
            <wp:positionV relativeFrom="paragraph">
              <wp:posOffset>27305</wp:posOffset>
            </wp:positionV>
            <wp:extent cx="588010" cy="685800"/>
            <wp:effectExtent l="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E49" w:rsidRPr="00F05E49" w:rsidRDefault="00F05E49" w:rsidP="00F05E49">
      <w:pPr>
        <w:widowControl/>
        <w:rPr>
          <w:rFonts w:ascii="Courier New" w:hAnsi="Courier New"/>
          <w:color w:val="auto"/>
          <w:sz w:val="28"/>
          <w:szCs w:val="24"/>
        </w:rPr>
      </w:pPr>
    </w:p>
    <w:p w:rsidR="00F05E49" w:rsidRPr="00F05E49" w:rsidRDefault="00F05E49" w:rsidP="00F05E49">
      <w:pPr>
        <w:widowControl/>
        <w:rPr>
          <w:rFonts w:ascii="Courier New" w:hAnsi="Courier New"/>
          <w:color w:val="auto"/>
          <w:sz w:val="28"/>
          <w:szCs w:val="24"/>
        </w:rPr>
      </w:pPr>
    </w:p>
    <w:p w:rsidR="00F05E49" w:rsidRPr="00F05E49" w:rsidRDefault="00F05E49" w:rsidP="00F05E49">
      <w:pPr>
        <w:widowControl/>
        <w:rPr>
          <w:rFonts w:ascii="Courier New" w:hAnsi="Courier New"/>
          <w:color w:val="auto"/>
          <w:sz w:val="28"/>
          <w:szCs w:val="24"/>
        </w:rPr>
      </w:pPr>
    </w:p>
    <w:p w:rsidR="00F05E49" w:rsidRPr="00F05E49" w:rsidRDefault="00F05E49" w:rsidP="00F05E49">
      <w:pPr>
        <w:keepNext/>
        <w:widowControl/>
        <w:jc w:val="center"/>
        <w:outlineLvl w:val="1"/>
        <w:rPr>
          <w:rFonts w:ascii="Times New Roman" w:hAnsi="Times New Roman"/>
          <w:b/>
          <w:bCs/>
          <w:color w:val="auto"/>
          <w:sz w:val="32"/>
          <w:szCs w:val="24"/>
        </w:rPr>
      </w:pPr>
    </w:p>
    <w:p w:rsidR="00F05E49" w:rsidRPr="00F05E49" w:rsidRDefault="00F05E49" w:rsidP="00F05E49">
      <w:pPr>
        <w:keepNext/>
        <w:widowControl/>
        <w:jc w:val="center"/>
        <w:outlineLvl w:val="1"/>
        <w:rPr>
          <w:rFonts w:ascii="Times New Roman" w:hAnsi="Times New Roman"/>
          <w:b/>
          <w:bCs/>
          <w:color w:val="auto"/>
          <w:sz w:val="32"/>
          <w:szCs w:val="24"/>
        </w:rPr>
      </w:pPr>
    </w:p>
    <w:p w:rsidR="00F05E49" w:rsidRPr="00F05E49" w:rsidRDefault="00F05E49" w:rsidP="00F05E49">
      <w:pPr>
        <w:keepNext/>
        <w:widowControl/>
        <w:jc w:val="center"/>
        <w:outlineLvl w:val="1"/>
        <w:rPr>
          <w:rFonts w:ascii="Times New Roman" w:hAnsi="Times New Roman"/>
          <w:b/>
          <w:bCs/>
          <w:color w:val="auto"/>
          <w:sz w:val="32"/>
          <w:szCs w:val="24"/>
        </w:rPr>
      </w:pPr>
      <w:r>
        <w:rPr>
          <w:rFonts w:ascii="Times New Roman" w:hAnsi="Times New Roman"/>
          <w:b/>
          <w:bCs/>
          <w:color w:val="auto"/>
          <w:sz w:val="32"/>
          <w:szCs w:val="24"/>
        </w:rPr>
        <w:t xml:space="preserve">   </w:t>
      </w:r>
      <w:r w:rsidRPr="00F05E49">
        <w:rPr>
          <w:rFonts w:ascii="Times New Roman" w:hAnsi="Times New Roman"/>
          <w:b/>
          <w:bCs/>
          <w:color w:val="auto"/>
          <w:sz w:val="32"/>
          <w:szCs w:val="24"/>
        </w:rPr>
        <w:t>РЕШЕНИЕ</w:t>
      </w:r>
    </w:p>
    <w:p w:rsidR="00F05E49" w:rsidRPr="00F05E49" w:rsidRDefault="00F05E49" w:rsidP="00F05E49">
      <w:pPr>
        <w:keepNext/>
        <w:widowControl/>
        <w:jc w:val="center"/>
        <w:outlineLvl w:val="1"/>
        <w:rPr>
          <w:rFonts w:ascii="Times New Roman" w:hAnsi="Times New Roman"/>
          <w:bCs/>
          <w:color w:val="auto"/>
          <w:sz w:val="28"/>
          <w:szCs w:val="24"/>
        </w:rPr>
      </w:pPr>
      <w:r>
        <w:rPr>
          <w:rFonts w:ascii="Times New Roman" w:hAnsi="Times New Roman"/>
          <w:b/>
          <w:bCs/>
          <w:color w:val="auto"/>
          <w:sz w:val="32"/>
          <w:szCs w:val="24"/>
        </w:rPr>
        <w:t xml:space="preserve">    </w:t>
      </w:r>
      <w:r w:rsidRPr="00F05E49">
        <w:rPr>
          <w:rFonts w:ascii="Times New Roman" w:hAnsi="Times New Roman"/>
          <w:b/>
          <w:bCs/>
          <w:color w:val="auto"/>
          <w:sz w:val="32"/>
          <w:szCs w:val="24"/>
        </w:rPr>
        <w:t>КЫВКÖРТÖД</w:t>
      </w:r>
      <w:r w:rsidRPr="00F05E49">
        <w:rPr>
          <w:rFonts w:ascii="Times New Roman" w:hAnsi="Times New Roman"/>
          <w:bCs/>
          <w:color w:val="auto"/>
          <w:sz w:val="28"/>
          <w:szCs w:val="24"/>
        </w:rPr>
        <w:t xml:space="preserve">              </w:t>
      </w:r>
    </w:p>
    <w:p w:rsidR="00F05E49" w:rsidRPr="00F05E49" w:rsidRDefault="00F05E49" w:rsidP="00F05E49">
      <w:pPr>
        <w:widowControl/>
        <w:rPr>
          <w:rFonts w:ascii="Times New Roman" w:hAnsi="Times New Roman"/>
          <w:bCs/>
          <w:color w:val="auto"/>
          <w:sz w:val="28"/>
          <w:szCs w:val="24"/>
        </w:rPr>
      </w:pPr>
    </w:p>
    <w:p w:rsidR="00F05E49" w:rsidRPr="001826F6" w:rsidRDefault="001F6586" w:rsidP="001B54A6">
      <w:pPr>
        <w:widowControl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1826F6">
        <w:rPr>
          <w:rFonts w:ascii="Times New Roman" w:hAnsi="Times New Roman"/>
          <w:bCs/>
          <w:color w:val="auto"/>
          <w:sz w:val="24"/>
          <w:szCs w:val="24"/>
        </w:rPr>
        <w:t>о</w:t>
      </w:r>
      <w:r w:rsidR="00F05E49" w:rsidRPr="001826F6">
        <w:rPr>
          <w:rFonts w:ascii="Times New Roman" w:hAnsi="Times New Roman"/>
          <w:bCs/>
          <w:color w:val="auto"/>
          <w:sz w:val="24"/>
          <w:szCs w:val="24"/>
        </w:rPr>
        <w:t>т</w:t>
      </w:r>
      <w:r w:rsidR="00E17272">
        <w:rPr>
          <w:rFonts w:ascii="Times New Roman" w:hAnsi="Times New Roman"/>
          <w:bCs/>
          <w:color w:val="auto"/>
          <w:sz w:val="24"/>
          <w:szCs w:val="24"/>
        </w:rPr>
        <w:t xml:space="preserve"> 05.12</w:t>
      </w:r>
      <w:r w:rsidR="00673D39" w:rsidRPr="001826F6">
        <w:rPr>
          <w:rFonts w:ascii="Times New Roman" w:hAnsi="Times New Roman"/>
          <w:bCs/>
          <w:color w:val="auto"/>
          <w:sz w:val="24"/>
          <w:szCs w:val="24"/>
        </w:rPr>
        <w:t>.</w:t>
      </w:r>
      <w:r w:rsidR="00E17272">
        <w:rPr>
          <w:rFonts w:ascii="Times New Roman" w:hAnsi="Times New Roman"/>
          <w:bCs/>
          <w:color w:val="auto"/>
          <w:sz w:val="24"/>
          <w:szCs w:val="24"/>
        </w:rPr>
        <w:t>2023</w:t>
      </w:r>
      <w:r w:rsidR="00F05E49" w:rsidRPr="001826F6">
        <w:rPr>
          <w:rFonts w:ascii="Times New Roman" w:hAnsi="Times New Roman"/>
          <w:bCs/>
          <w:color w:val="auto"/>
          <w:sz w:val="24"/>
          <w:szCs w:val="24"/>
        </w:rPr>
        <w:t xml:space="preserve">                                               </w:t>
      </w:r>
      <w:r w:rsidR="008820D0" w:rsidRPr="001826F6">
        <w:rPr>
          <w:rFonts w:ascii="Times New Roman" w:hAnsi="Times New Roman"/>
          <w:bCs/>
          <w:color w:val="auto"/>
          <w:sz w:val="24"/>
          <w:szCs w:val="24"/>
        </w:rPr>
        <w:t xml:space="preserve">                          </w:t>
      </w:r>
      <w:r w:rsidR="00673D39" w:rsidRPr="001826F6">
        <w:rPr>
          <w:rFonts w:ascii="Times New Roman" w:hAnsi="Times New Roman"/>
          <w:bCs/>
          <w:color w:val="auto"/>
          <w:sz w:val="24"/>
          <w:szCs w:val="24"/>
        </w:rPr>
        <w:t xml:space="preserve">   </w:t>
      </w:r>
      <w:r w:rsidR="00286024" w:rsidRPr="001826F6">
        <w:rPr>
          <w:rFonts w:ascii="Times New Roman" w:hAnsi="Times New Roman"/>
          <w:bCs/>
          <w:color w:val="auto"/>
          <w:sz w:val="24"/>
          <w:szCs w:val="24"/>
        </w:rPr>
        <w:t xml:space="preserve">   </w:t>
      </w:r>
      <w:r w:rsidR="00345616" w:rsidRPr="001826F6">
        <w:rPr>
          <w:rFonts w:ascii="Times New Roman" w:hAnsi="Times New Roman"/>
          <w:bCs/>
          <w:color w:val="auto"/>
          <w:sz w:val="24"/>
          <w:szCs w:val="24"/>
        </w:rPr>
        <w:t xml:space="preserve">           </w:t>
      </w:r>
      <w:r w:rsidR="00F05E49" w:rsidRPr="001826F6">
        <w:rPr>
          <w:rFonts w:ascii="Times New Roman" w:hAnsi="Times New Roman"/>
          <w:bCs/>
          <w:color w:val="auto"/>
          <w:sz w:val="24"/>
          <w:szCs w:val="24"/>
        </w:rPr>
        <w:t xml:space="preserve">  </w:t>
      </w:r>
      <w:r w:rsidR="00E17272">
        <w:rPr>
          <w:rFonts w:ascii="Times New Roman" w:hAnsi="Times New Roman"/>
          <w:bCs/>
          <w:color w:val="auto"/>
          <w:sz w:val="24"/>
          <w:szCs w:val="24"/>
        </w:rPr>
        <w:t xml:space="preserve">                                </w:t>
      </w:r>
      <w:r w:rsidR="00F05E49" w:rsidRPr="001826F6">
        <w:rPr>
          <w:rFonts w:ascii="Times New Roman" w:hAnsi="Times New Roman"/>
          <w:bCs/>
          <w:color w:val="auto"/>
          <w:sz w:val="24"/>
          <w:szCs w:val="24"/>
        </w:rPr>
        <w:t>№</w:t>
      </w:r>
      <w:r w:rsidR="00D70A70" w:rsidRPr="001826F6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E17272">
        <w:rPr>
          <w:rFonts w:ascii="Times New Roman" w:hAnsi="Times New Roman"/>
          <w:bCs/>
          <w:color w:val="auto"/>
          <w:sz w:val="24"/>
          <w:szCs w:val="24"/>
        </w:rPr>
        <w:t>353</w:t>
      </w:r>
    </w:p>
    <w:p w:rsidR="00F05E49" w:rsidRPr="001826F6" w:rsidRDefault="00F05E49" w:rsidP="001B54A6">
      <w:pPr>
        <w:widowControl/>
        <w:rPr>
          <w:rFonts w:ascii="Times New Roman" w:hAnsi="Times New Roman"/>
          <w:bCs/>
          <w:color w:val="auto"/>
          <w:sz w:val="24"/>
          <w:szCs w:val="24"/>
        </w:rPr>
      </w:pPr>
      <w:r w:rsidRPr="001826F6">
        <w:rPr>
          <w:rFonts w:ascii="Times New Roman" w:hAnsi="Times New Roman"/>
          <w:bCs/>
          <w:color w:val="auto"/>
          <w:sz w:val="24"/>
          <w:szCs w:val="24"/>
        </w:rPr>
        <w:t>г. Емва, Республика Коми</w:t>
      </w:r>
      <w:r w:rsidRPr="001826F6">
        <w:rPr>
          <w:rFonts w:ascii="Times New Roman" w:hAnsi="Times New Roman"/>
          <w:bCs/>
          <w:color w:val="auto"/>
          <w:sz w:val="24"/>
          <w:szCs w:val="24"/>
        </w:rPr>
        <w:tab/>
      </w:r>
      <w:r w:rsidRPr="001826F6">
        <w:rPr>
          <w:rFonts w:ascii="Times New Roman" w:hAnsi="Times New Roman"/>
          <w:bCs/>
          <w:color w:val="auto"/>
          <w:sz w:val="24"/>
          <w:szCs w:val="24"/>
        </w:rPr>
        <w:tab/>
      </w:r>
      <w:r w:rsidRPr="001826F6">
        <w:rPr>
          <w:rFonts w:ascii="Times New Roman" w:hAnsi="Times New Roman"/>
          <w:bCs/>
          <w:color w:val="auto"/>
          <w:sz w:val="24"/>
          <w:szCs w:val="24"/>
        </w:rPr>
        <w:tab/>
      </w:r>
      <w:r w:rsidRPr="001826F6">
        <w:rPr>
          <w:rFonts w:ascii="Times New Roman" w:hAnsi="Times New Roman"/>
          <w:bCs/>
          <w:color w:val="auto"/>
          <w:sz w:val="24"/>
          <w:szCs w:val="24"/>
        </w:rPr>
        <w:tab/>
      </w:r>
      <w:r w:rsidRPr="001826F6">
        <w:rPr>
          <w:rFonts w:ascii="Times New Roman" w:hAnsi="Times New Roman"/>
          <w:bCs/>
          <w:color w:val="auto"/>
          <w:sz w:val="24"/>
          <w:szCs w:val="24"/>
        </w:rPr>
        <w:tab/>
        <w:t xml:space="preserve">            </w:t>
      </w:r>
      <w:r w:rsidRPr="001826F6">
        <w:rPr>
          <w:rFonts w:ascii="Times New Roman" w:hAnsi="Times New Roman"/>
          <w:bCs/>
          <w:color w:val="auto"/>
          <w:sz w:val="24"/>
          <w:szCs w:val="24"/>
        </w:rPr>
        <w:tab/>
        <w:t xml:space="preserve">              </w:t>
      </w:r>
    </w:p>
    <w:p w:rsidR="00F05E49" w:rsidRPr="001826F6" w:rsidRDefault="00F05E49" w:rsidP="001B54A6">
      <w:pPr>
        <w:widowControl/>
        <w:rPr>
          <w:rFonts w:ascii="Times New Roman" w:hAnsi="Times New Roman"/>
          <w:bCs/>
          <w:color w:val="auto"/>
          <w:sz w:val="24"/>
          <w:szCs w:val="24"/>
        </w:rPr>
      </w:pPr>
    </w:p>
    <w:p w:rsidR="00286024" w:rsidRPr="001826F6" w:rsidRDefault="00286024" w:rsidP="001B54A6">
      <w:pPr>
        <w:widowControl/>
        <w:ind w:right="5671"/>
        <w:jc w:val="both"/>
        <w:rPr>
          <w:rFonts w:ascii="Times New Roman" w:hAnsi="Times New Roman"/>
          <w:bCs/>
          <w:sz w:val="24"/>
          <w:szCs w:val="24"/>
        </w:rPr>
      </w:pPr>
    </w:p>
    <w:p w:rsidR="00673D39" w:rsidRPr="001826F6" w:rsidRDefault="00286024" w:rsidP="001B54A6">
      <w:pPr>
        <w:widowControl/>
        <w:tabs>
          <w:tab w:val="left" w:pos="5387"/>
        </w:tabs>
        <w:ind w:right="4253"/>
        <w:jc w:val="both"/>
        <w:rPr>
          <w:rFonts w:ascii="Times New Roman" w:hAnsi="Times New Roman"/>
          <w:color w:val="auto"/>
          <w:sz w:val="24"/>
          <w:szCs w:val="24"/>
        </w:rPr>
      </w:pPr>
      <w:r w:rsidRPr="001826F6">
        <w:rPr>
          <w:rFonts w:ascii="Times New Roman" w:hAnsi="Times New Roman"/>
          <w:bCs/>
          <w:sz w:val="24"/>
          <w:szCs w:val="24"/>
        </w:rPr>
        <w:t xml:space="preserve">О внесении изменений </w:t>
      </w:r>
      <w:r w:rsidR="004555DE" w:rsidRPr="001826F6">
        <w:rPr>
          <w:rFonts w:ascii="Times New Roman" w:hAnsi="Times New Roman"/>
          <w:bCs/>
          <w:color w:val="auto"/>
          <w:sz w:val="24"/>
          <w:szCs w:val="24"/>
          <w:lang w:eastAsia="ar-SA"/>
        </w:rPr>
        <w:t xml:space="preserve">в </w:t>
      </w:r>
      <w:r w:rsidR="00673D39" w:rsidRPr="001826F6">
        <w:rPr>
          <w:rFonts w:ascii="Times New Roman" w:hAnsi="Times New Roman"/>
          <w:bCs/>
          <w:color w:val="auto"/>
          <w:sz w:val="24"/>
          <w:szCs w:val="24"/>
          <w:lang w:eastAsia="ar-SA"/>
        </w:rPr>
        <w:t>решение Совета муниципального района «Княжпогостский» от 24.09.2021 № 199 «</w:t>
      </w:r>
      <w:r w:rsidR="00673D39" w:rsidRPr="001826F6">
        <w:rPr>
          <w:rFonts w:ascii="Times New Roman" w:hAnsi="Times New Roman"/>
          <w:bCs/>
          <w:color w:val="auto"/>
          <w:sz w:val="24"/>
          <w:szCs w:val="24"/>
        </w:rPr>
        <w:t>Об утверждении Положения о муниципальном земельном контроле за использованием земель на межселенной территории муниципального района «Княжпогостский» и в границах сельских поселений, входящих в его состав»</w:t>
      </w:r>
    </w:p>
    <w:p w:rsidR="004555DE" w:rsidRPr="001826F6" w:rsidRDefault="004555DE" w:rsidP="001B54A6">
      <w:pPr>
        <w:widowControl/>
        <w:ind w:right="4253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75211D" w:rsidRPr="001826F6" w:rsidRDefault="0075211D" w:rsidP="001B54A6">
      <w:pPr>
        <w:widowControl/>
        <w:ind w:firstLine="708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1826F6">
        <w:rPr>
          <w:rFonts w:ascii="Times New Roman" w:hAnsi="Times New Roman"/>
          <w:bCs/>
          <w:color w:val="auto"/>
          <w:sz w:val="24"/>
          <w:szCs w:val="24"/>
        </w:rPr>
        <w:t>В соответствии со статьей 72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</w:t>
      </w:r>
      <w:r w:rsidR="001F6586" w:rsidRPr="001826F6">
        <w:rPr>
          <w:rFonts w:ascii="Times New Roman" w:hAnsi="Times New Roman"/>
          <w:bCs/>
          <w:color w:val="auto"/>
          <w:sz w:val="24"/>
          <w:szCs w:val="24"/>
        </w:rPr>
        <w:t>, Федеральным законом от 04.08.2023 № 483-ФЗ</w:t>
      </w:r>
      <w:r w:rsidRPr="001826F6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1F6586" w:rsidRPr="001826F6">
        <w:rPr>
          <w:rFonts w:ascii="Times New Roman" w:hAnsi="Times New Roman"/>
          <w:bCs/>
          <w:color w:val="auto"/>
          <w:sz w:val="24"/>
          <w:szCs w:val="24"/>
        </w:rPr>
        <w:t>«</w:t>
      </w:r>
      <w:r w:rsidR="006F175F" w:rsidRPr="001826F6">
        <w:rPr>
          <w:rFonts w:ascii="Times New Roman" w:hAnsi="Times New Roman"/>
          <w:bCs/>
          <w:color w:val="auto"/>
          <w:sz w:val="24"/>
          <w:szCs w:val="24"/>
        </w:rPr>
        <w:t>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</w:t>
      </w:r>
      <w:r w:rsidR="00E27499">
        <w:rPr>
          <w:rFonts w:ascii="Times New Roman" w:hAnsi="Times New Roman"/>
          <w:bCs/>
          <w:color w:val="auto"/>
          <w:sz w:val="24"/>
          <w:szCs w:val="24"/>
        </w:rPr>
        <w:t>, на основании протеста прокуратуры Княжпогостского района от 10.11.2023 № 07-03-2023/1497</w:t>
      </w:r>
      <w:r w:rsidR="006F175F" w:rsidRPr="001826F6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1826F6">
        <w:rPr>
          <w:rFonts w:ascii="Times New Roman" w:hAnsi="Times New Roman"/>
          <w:bCs/>
          <w:color w:val="auto"/>
          <w:sz w:val="24"/>
          <w:szCs w:val="24"/>
        </w:rPr>
        <w:t xml:space="preserve">Совет муниципального района «Княжпогостский» VI созыва </w:t>
      </w:r>
    </w:p>
    <w:p w:rsidR="00286024" w:rsidRPr="001826F6" w:rsidRDefault="00286024" w:rsidP="001B54A6">
      <w:pPr>
        <w:widowControl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F05E49" w:rsidRPr="001826F6" w:rsidRDefault="00F05E49" w:rsidP="001B54A6">
      <w:pPr>
        <w:widowControl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1826F6">
        <w:rPr>
          <w:rFonts w:ascii="Times New Roman" w:hAnsi="Times New Roman"/>
          <w:color w:val="auto"/>
          <w:sz w:val="24"/>
          <w:szCs w:val="24"/>
        </w:rPr>
        <w:t>РЕШИЛ:</w:t>
      </w:r>
    </w:p>
    <w:p w:rsidR="00F05E49" w:rsidRPr="001826F6" w:rsidRDefault="00F05E49" w:rsidP="001B54A6">
      <w:pPr>
        <w:widowControl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4555DE" w:rsidRPr="001826F6" w:rsidRDefault="00673D39" w:rsidP="001B54A6">
      <w:pPr>
        <w:pStyle w:val="a8"/>
        <w:widowControl/>
        <w:numPr>
          <w:ilvl w:val="0"/>
          <w:numId w:val="8"/>
        </w:numPr>
        <w:ind w:left="0"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826F6">
        <w:rPr>
          <w:rFonts w:ascii="Times New Roman" w:hAnsi="Times New Roman"/>
          <w:bCs/>
          <w:sz w:val="24"/>
          <w:szCs w:val="24"/>
          <w:lang w:eastAsia="ar-SA"/>
        </w:rPr>
        <w:t>Внести в</w:t>
      </w:r>
      <w:r w:rsidRPr="001826F6">
        <w:rPr>
          <w:rFonts w:ascii="Times New Roman" w:hAnsi="Times New Roman"/>
          <w:bCs/>
          <w:sz w:val="24"/>
          <w:szCs w:val="24"/>
        </w:rPr>
        <w:t xml:space="preserve"> решение Совета муниципального района «Княжпогостский» от 24.09.2021 № 199 «Об утверждении Положения о муниципальном земельном контроле за использованием земель на межселенной территории муниципального района «Княжпогостский» и в границах сельских поселений, входящих в его состав»</w:t>
      </w:r>
      <w:r w:rsidR="00286024" w:rsidRPr="001826F6">
        <w:rPr>
          <w:rFonts w:ascii="Times New Roman" w:hAnsi="Times New Roman"/>
          <w:bCs/>
          <w:sz w:val="24"/>
          <w:szCs w:val="24"/>
          <w:lang w:eastAsia="ar-SA"/>
        </w:rPr>
        <w:t xml:space="preserve"> (далее – Положение) следующие изменения:</w:t>
      </w:r>
    </w:p>
    <w:p w:rsidR="00984061" w:rsidRPr="001826F6" w:rsidRDefault="001937D1" w:rsidP="001B54A6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1826F6">
        <w:rPr>
          <w:rFonts w:ascii="Times New Roman" w:hAnsi="Times New Roman"/>
          <w:color w:val="auto"/>
          <w:sz w:val="24"/>
          <w:szCs w:val="24"/>
        </w:rPr>
        <w:t xml:space="preserve">1.1. </w:t>
      </w:r>
      <w:r w:rsidR="00984061" w:rsidRPr="001826F6">
        <w:rPr>
          <w:rFonts w:ascii="Times New Roman" w:hAnsi="Times New Roman"/>
          <w:color w:val="auto"/>
          <w:sz w:val="24"/>
          <w:szCs w:val="24"/>
        </w:rPr>
        <w:t>Раздел 3.4. дополнить пунктами:</w:t>
      </w:r>
    </w:p>
    <w:p w:rsidR="00984061" w:rsidRPr="001826F6" w:rsidRDefault="00984061" w:rsidP="001B54A6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1826F6">
        <w:rPr>
          <w:rFonts w:ascii="Times New Roman" w:hAnsi="Times New Roman"/>
          <w:color w:val="auto"/>
          <w:sz w:val="24"/>
          <w:szCs w:val="24"/>
        </w:rPr>
        <w:t>« 3.4.6. Контролируемое лицо вправе обратиться в контрольный орган с заявлением о проведении в отношении его профилактического визита (далее - заявление контролируемого лица).</w:t>
      </w:r>
    </w:p>
    <w:p w:rsidR="00F3495B" w:rsidRPr="001826F6" w:rsidRDefault="00F3495B" w:rsidP="001B54A6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1826F6">
        <w:rPr>
          <w:rFonts w:ascii="Times New Roman" w:hAnsi="Times New Roman"/>
          <w:color w:val="auto"/>
          <w:sz w:val="24"/>
          <w:szCs w:val="24"/>
        </w:rPr>
        <w:t>3.4.7.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F3495B" w:rsidRPr="001826F6" w:rsidRDefault="00F3495B" w:rsidP="00F3495B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1826F6">
        <w:rPr>
          <w:rFonts w:ascii="Times New Roman" w:hAnsi="Times New Roman"/>
          <w:color w:val="auto"/>
          <w:sz w:val="24"/>
          <w:szCs w:val="24"/>
        </w:rPr>
        <w:t xml:space="preserve">3.4.8. Контрольный орган принимает решение об отказе в проведении профилактического визита по заявлению контролируемого лица по одному из следующих </w:t>
      </w:r>
      <w:r w:rsidRPr="001826F6">
        <w:rPr>
          <w:rFonts w:ascii="Times New Roman" w:hAnsi="Times New Roman"/>
          <w:color w:val="auto"/>
          <w:sz w:val="24"/>
          <w:szCs w:val="24"/>
        </w:rPr>
        <w:lastRenderedPageBreak/>
        <w:t>оснований:</w:t>
      </w:r>
    </w:p>
    <w:p w:rsidR="00F3495B" w:rsidRPr="001826F6" w:rsidRDefault="00F3495B" w:rsidP="00F3495B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1826F6">
        <w:rPr>
          <w:rFonts w:ascii="Times New Roman" w:hAnsi="Times New Roman"/>
          <w:color w:val="auto"/>
          <w:sz w:val="24"/>
          <w:szCs w:val="24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F3495B" w:rsidRPr="001826F6" w:rsidRDefault="00F3495B" w:rsidP="00F3495B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1826F6">
        <w:rPr>
          <w:rFonts w:ascii="Times New Roman" w:hAnsi="Times New Roman"/>
          <w:color w:val="auto"/>
          <w:sz w:val="24"/>
          <w:szCs w:val="24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F3495B" w:rsidRPr="001826F6" w:rsidRDefault="00F3495B" w:rsidP="00F3495B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1826F6">
        <w:rPr>
          <w:rFonts w:ascii="Times New Roman" w:hAnsi="Times New Roman"/>
          <w:color w:val="auto"/>
          <w:sz w:val="24"/>
          <w:szCs w:val="24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984061" w:rsidRPr="001826F6" w:rsidRDefault="00F3495B" w:rsidP="00F3495B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1826F6">
        <w:rPr>
          <w:rFonts w:ascii="Times New Roman" w:hAnsi="Times New Roman"/>
          <w:color w:val="auto"/>
          <w:sz w:val="24"/>
          <w:szCs w:val="24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984061" w:rsidRPr="001826F6" w:rsidRDefault="00F3495B" w:rsidP="001B54A6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1826F6">
        <w:rPr>
          <w:rFonts w:ascii="Times New Roman" w:hAnsi="Times New Roman"/>
          <w:color w:val="auto"/>
          <w:sz w:val="24"/>
          <w:szCs w:val="24"/>
        </w:rPr>
        <w:t>3.4.9.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</w:t>
      </w:r>
    </w:p>
    <w:p w:rsidR="008820D0" w:rsidRPr="001826F6" w:rsidRDefault="00F3495B" w:rsidP="001B54A6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1826F6">
        <w:rPr>
          <w:rFonts w:ascii="Times New Roman" w:hAnsi="Times New Roman"/>
          <w:color w:val="auto"/>
          <w:sz w:val="24"/>
          <w:szCs w:val="24"/>
        </w:rPr>
        <w:t xml:space="preserve">1.2. </w:t>
      </w:r>
      <w:r w:rsidR="008820D0" w:rsidRPr="001826F6">
        <w:rPr>
          <w:rFonts w:ascii="Times New Roman" w:hAnsi="Times New Roman"/>
          <w:color w:val="auto"/>
          <w:sz w:val="24"/>
          <w:szCs w:val="24"/>
        </w:rPr>
        <w:t>Положени</w:t>
      </w:r>
      <w:r w:rsidRPr="001826F6">
        <w:rPr>
          <w:rFonts w:ascii="Times New Roman" w:hAnsi="Times New Roman"/>
          <w:color w:val="auto"/>
          <w:sz w:val="24"/>
          <w:szCs w:val="24"/>
        </w:rPr>
        <w:t>е</w:t>
      </w:r>
      <w:r w:rsidR="008820D0" w:rsidRPr="001826F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1826F6">
        <w:rPr>
          <w:rFonts w:ascii="Times New Roman" w:hAnsi="Times New Roman"/>
          <w:color w:val="auto"/>
          <w:sz w:val="24"/>
          <w:szCs w:val="24"/>
        </w:rPr>
        <w:t xml:space="preserve">дополнить Приложением № 5 «Порядок оформления задания на проведение мероприятий без взаимодействия с контролируемым лицом при осуществлении муниципального земельного контроля» </w:t>
      </w:r>
      <w:r w:rsidR="00987055" w:rsidRPr="001826F6">
        <w:rPr>
          <w:rFonts w:ascii="Times New Roman" w:hAnsi="Times New Roman"/>
          <w:color w:val="auto"/>
          <w:sz w:val="24"/>
          <w:szCs w:val="24"/>
        </w:rPr>
        <w:t>согласно приложению к настоящему решению.</w:t>
      </w:r>
    </w:p>
    <w:p w:rsidR="00F05E49" w:rsidRPr="001826F6" w:rsidRDefault="00F05E49" w:rsidP="001B54A6">
      <w:pPr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1826F6">
        <w:rPr>
          <w:rFonts w:ascii="Times New Roman" w:hAnsi="Times New Roman"/>
          <w:color w:val="auto"/>
          <w:sz w:val="24"/>
          <w:szCs w:val="24"/>
        </w:rPr>
        <w:t xml:space="preserve">2. Настоящее решение вступает в силу </w:t>
      </w:r>
      <w:r w:rsidR="00351346" w:rsidRPr="001826F6">
        <w:rPr>
          <w:rFonts w:ascii="Times New Roman" w:hAnsi="Times New Roman"/>
          <w:color w:val="auto"/>
          <w:sz w:val="24"/>
          <w:szCs w:val="24"/>
        </w:rPr>
        <w:t>со дня его принятия</w:t>
      </w:r>
      <w:r w:rsidR="0064227A" w:rsidRPr="001826F6">
        <w:rPr>
          <w:rFonts w:ascii="Times New Roman" w:hAnsi="Times New Roman"/>
          <w:color w:val="auto"/>
          <w:sz w:val="24"/>
          <w:szCs w:val="24"/>
        </w:rPr>
        <w:t>.</w:t>
      </w:r>
    </w:p>
    <w:p w:rsidR="00F05E49" w:rsidRPr="001826F6" w:rsidRDefault="00F05E49" w:rsidP="001B54A6">
      <w:pPr>
        <w:widowControl/>
        <w:jc w:val="both"/>
        <w:rPr>
          <w:rFonts w:ascii="Times New Roman" w:hAnsi="Times New Roman"/>
          <w:color w:val="auto"/>
          <w:sz w:val="24"/>
          <w:szCs w:val="24"/>
        </w:rPr>
      </w:pPr>
    </w:p>
    <w:p w:rsidR="00F3495B" w:rsidRPr="001826F6" w:rsidRDefault="00F3495B" w:rsidP="001B54A6">
      <w:pPr>
        <w:widowControl/>
        <w:jc w:val="both"/>
        <w:rPr>
          <w:rFonts w:ascii="Times New Roman" w:hAnsi="Times New Roman"/>
          <w:color w:val="auto"/>
          <w:sz w:val="24"/>
          <w:szCs w:val="24"/>
        </w:rPr>
      </w:pPr>
    </w:p>
    <w:p w:rsidR="00130763" w:rsidRPr="001826F6" w:rsidRDefault="00130763" w:rsidP="001B54A6">
      <w:pPr>
        <w:widowControl/>
        <w:jc w:val="both"/>
        <w:rPr>
          <w:rFonts w:ascii="Times New Roman" w:hAnsi="Times New Roman"/>
          <w:color w:val="auto"/>
          <w:sz w:val="24"/>
          <w:szCs w:val="24"/>
        </w:rPr>
      </w:pPr>
    </w:p>
    <w:p w:rsidR="00F05E49" w:rsidRPr="001826F6" w:rsidRDefault="00F05E49" w:rsidP="001B54A6">
      <w:pPr>
        <w:widowControl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1826F6">
        <w:rPr>
          <w:rFonts w:ascii="Times New Roman" w:hAnsi="Times New Roman"/>
          <w:bCs/>
          <w:color w:val="auto"/>
          <w:sz w:val="24"/>
          <w:szCs w:val="24"/>
        </w:rPr>
        <w:t>Глава МР «Княжпогостский» -</w:t>
      </w:r>
    </w:p>
    <w:p w:rsidR="00F05E49" w:rsidRPr="001826F6" w:rsidRDefault="00F05E49" w:rsidP="001B54A6">
      <w:pPr>
        <w:widowControl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1826F6">
        <w:rPr>
          <w:rFonts w:ascii="Times New Roman" w:hAnsi="Times New Roman"/>
          <w:bCs/>
          <w:color w:val="auto"/>
          <w:sz w:val="24"/>
          <w:szCs w:val="24"/>
        </w:rPr>
        <w:t>руководитель администрации</w:t>
      </w:r>
      <w:r w:rsidRPr="001826F6">
        <w:rPr>
          <w:rFonts w:ascii="Times New Roman" w:hAnsi="Times New Roman"/>
          <w:bCs/>
          <w:color w:val="auto"/>
          <w:sz w:val="24"/>
          <w:szCs w:val="24"/>
        </w:rPr>
        <w:tab/>
      </w:r>
      <w:r w:rsidRPr="001826F6">
        <w:rPr>
          <w:rFonts w:ascii="Times New Roman" w:hAnsi="Times New Roman"/>
          <w:bCs/>
          <w:color w:val="auto"/>
          <w:sz w:val="24"/>
          <w:szCs w:val="24"/>
        </w:rPr>
        <w:tab/>
      </w:r>
      <w:r w:rsidR="00130763" w:rsidRPr="001826F6">
        <w:rPr>
          <w:rFonts w:ascii="Times New Roman" w:hAnsi="Times New Roman"/>
          <w:bCs/>
          <w:color w:val="auto"/>
          <w:sz w:val="24"/>
          <w:szCs w:val="24"/>
        </w:rPr>
        <w:t xml:space="preserve">             </w:t>
      </w:r>
      <w:r w:rsidRPr="001826F6">
        <w:rPr>
          <w:rFonts w:ascii="Times New Roman" w:hAnsi="Times New Roman"/>
          <w:bCs/>
          <w:color w:val="auto"/>
          <w:sz w:val="24"/>
          <w:szCs w:val="24"/>
        </w:rPr>
        <w:tab/>
      </w:r>
      <w:r w:rsidRPr="001826F6">
        <w:rPr>
          <w:rFonts w:ascii="Times New Roman" w:hAnsi="Times New Roman"/>
          <w:bCs/>
          <w:color w:val="auto"/>
          <w:sz w:val="24"/>
          <w:szCs w:val="24"/>
        </w:rPr>
        <w:tab/>
      </w:r>
      <w:r w:rsidRPr="001826F6">
        <w:rPr>
          <w:rFonts w:ascii="Times New Roman" w:hAnsi="Times New Roman"/>
          <w:bCs/>
          <w:color w:val="auto"/>
          <w:sz w:val="24"/>
          <w:szCs w:val="24"/>
        </w:rPr>
        <w:tab/>
      </w:r>
      <w:r w:rsidRPr="001826F6">
        <w:rPr>
          <w:rFonts w:ascii="Times New Roman" w:hAnsi="Times New Roman"/>
          <w:bCs/>
          <w:color w:val="auto"/>
          <w:sz w:val="24"/>
          <w:szCs w:val="24"/>
        </w:rPr>
        <w:tab/>
        <w:t>А.Л. Немчинов</w:t>
      </w:r>
    </w:p>
    <w:p w:rsidR="00F05E49" w:rsidRPr="001826F6" w:rsidRDefault="00F05E49" w:rsidP="001B54A6">
      <w:pPr>
        <w:widowControl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F3495B" w:rsidRPr="001826F6" w:rsidRDefault="00F3495B" w:rsidP="001B54A6">
      <w:pPr>
        <w:widowControl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F05E49" w:rsidRPr="001826F6" w:rsidRDefault="00F05E49" w:rsidP="001B54A6">
      <w:pPr>
        <w:widowControl/>
        <w:jc w:val="both"/>
        <w:rPr>
          <w:rFonts w:ascii="Times New Roman" w:hAnsi="Times New Roman"/>
          <w:color w:val="auto"/>
          <w:sz w:val="24"/>
          <w:szCs w:val="24"/>
        </w:rPr>
      </w:pPr>
      <w:r w:rsidRPr="001826F6">
        <w:rPr>
          <w:rFonts w:ascii="Times New Roman" w:hAnsi="Times New Roman"/>
          <w:bCs/>
          <w:color w:val="auto"/>
          <w:sz w:val="24"/>
          <w:szCs w:val="24"/>
        </w:rPr>
        <w:t xml:space="preserve">Председатель Совета района </w:t>
      </w:r>
      <w:r w:rsidRPr="001826F6">
        <w:rPr>
          <w:rFonts w:ascii="Times New Roman" w:hAnsi="Times New Roman"/>
          <w:bCs/>
          <w:color w:val="auto"/>
          <w:sz w:val="24"/>
          <w:szCs w:val="24"/>
        </w:rPr>
        <w:tab/>
      </w:r>
      <w:r w:rsidRPr="001826F6">
        <w:rPr>
          <w:rFonts w:ascii="Times New Roman" w:hAnsi="Times New Roman"/>
          <w:bCs/>
          <w:color w:val="auto"/>
          <w:sz w:val="24"/>
          <w:szCs w:val="24"/>
        </w:rPr>
        <w:tab/>
      </w:r>
      <w:r w:rsidRPr="001826F6">
        <w:rPr>
          <w:rFonts w:ascii="Times New Roman" w:hAnsi="Times New Roman"/>
          <w:bCs/>
          <w:color w:val="auto"/>
          <w:sz w:val="24"/>
          <w:szCs w:val="24"/>
        </w:rPr>
        <w:tab/>
      </w:r>
      <w:r w:rsidRPr="001826F6">
        <w:rPr>
          <w:rFonts w:ascii="Times New Roman" w:hAnsi="Times New Roman"/>
          <w:bCs/>
          <w:color w:val="auto"/>
          <w:sz w:val="24"/>
          <w:szCs w:val="24"/>
        </w:rPr>
        <w:tab/>
      </w:r>
      <w:r w:rsidRPr="001826F6">
        <w:rPr>
          <w:rFonts w:ascii="Times New Roman" w:hAnsi="Times New Roman"/>
          <w:bCs/>
          <w:color w:val="auto"/>
          <w:sz w:val="24"/>
          <w:szCs w:val="24"/>
        </w:rPr>
        <w:tab/>
      </w:r>
      <w:r w:rsidRPr="001826F6">
        <w:rPr>
          <w:rFonts w:ascii="Times New Roman" w:hAnsi="Times New Roman"/>
          <w:bCs/>
          <w:color w:val="auto"/>
          <w:sz w:val="24"/>
          <w:szCs w:val="24"/>
        </w:rPr>
        <w:tab/>
      </w:r>
      <w:r w:rsidRPr="001826F6">
        <w:rPr>
          <w:rFonts w:ascii="Times New Roman" w:hAnsi="Times New Roman"/>
          <w:bCs/>
          <w:color w:val="auto"/>
          <w:sz w:val="24"/>
          <w:szCs w:val="24"/>
        </w:rPr>
        <w:tab/>
        <w:t xml:space="preserve">    Ю.В. Ганова</w:t>
      </w:r>
    </w:p>
    <w:p w:rsidR="00F05E49" w:rsidRDefault="00F05E49" w:rsidP="001B54A6">
      <w:pPr>
        <w:widowControl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826F6" w:rsidRDefault="001826F6" w:rsidP="001B54A6">
      <w:pPr>
        <w:widowControl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826F6" w:rsidRDefault="001826F6" w:rsidP="001B54A6">
      <w:pPr>
        <w:widowControl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826F6" w:rsidRDefault="001826F6" w:rsidP="001B54A6">
      <w:pPr>
        <w:widowControl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826F6" w:rsidRDefault="001826F6" w:rsidP="001B54A6">
      <w:pPr>
        <w:widowControl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351346" w:rsidRPr="001826F6" w:rsidRDefault="00351346" w:rsidP="001B54A6">
      <w:pPr>
        <w:pStyle w:val="ConsPlusTitle"/>
        <w:jc w:val="center"/>
        <w:rPr>
          <w:szCs w:val="24"/>
        </w:rPr>
      </w:pPr>
    </w:p>
    <w:p w:rsidR="00351346" w:rsidRPr="001826F6" w:rsidRDefault="00351346" w:rsidP="001B54A6">
      <w:pPr>
        <w:pStyle w:val="ConsPlusTitle"/>
        <w:jc w:val="center"/>
        <w:rPr>
          <w:szCs w:val="24"/>
        </w:rPr>
      </w:pPr>
    </w:p>
    <w:p w:rsidR="00351346" w:rsidRPr="001826F6" w:rsidRDefault="00351346" w:rsidP="001B54A6">
      <w:pPr>
        <w:pStyle w:val="ConsPlusTitle"/>
        <w:jc w:val="center"/>
        <w:rPr>
          <w:szCs w:val="24"/>
        </w:rPr>
      </w:pPr>
    </w:p>
    <w:p w:rsidR="00351346" w:rsidRPr="001826F6" w:rsidRDefault="00351346" w:rsidP="001B54A6">
      <w:pPr>
        <w:pStyle w:val="ConsPlusTitle"/>
        <w:jc w:val="center"/>
        <w:rPr>
          <w:szCs w:val="24"/>
        </w:rPr>
      </w:pPr>
    </w:p>
    <w:p w:rsidR="00351346" w:rsidRPr="001826F6" w:rsidRDefault="00351346" w:rsidP="001B54A6">
      <w:pPr>
        <w:pStyle w:val="ConsPlusTitle"/>
        <w:jc w:val="center"/>
        <w:rPr>
          <w:szCs w:val="24"/>
        </w:rPr>
      </w:pPr>
    </w:p>
    <w:p w:rsidR="00351346" w:rsidRPr="001826F6" w:rsidRDefault="00351346" w:rsidP="001B54A6">
      <w:pPr>
        <w:pStyle w:val="ConsPlusTitle"/>
        <w:jc w:val="center"/>
        <w:rPr>
          <w:szCs w:val="24"/>
        </w:rPr>
      </w:pPr>
    </w:p>
    <w:p w:rsidR="00351346" w:rsidRPr="001826F6" w:rsidRDefault="00351346" w:rsidP="001B54A6">
      <w:pPr>
        <w:pStyle w:val="ConsPlusTitle"/>
        <w:jc w:val="center"/>
        <w:rPr>
          <w:szCs w:val="24"/>
        </w:rPr>
      </w:pPr>
    </w:p>
    <w:p w:rsidR="00351346" w:rsidRPr="001826F6" w:rsidRDefault="00351346" w:rsidP="001B54A6">
      <w:pPr>
        <w:pStyle w:val="ConsPlusTitle"/>
        <w:jc w:val="center"/>
        <w:rPr>
          <w:szCs w:val="24"/>
        </w:rPr>
      </w:pPr>
    </w:p>
    <w:p w:rsidR="001B54A6" w:rsidRPr="001826F6" w:rsidRDefault="001B54A6" w:rsidP="001B54A6">
      <w:pPr>
        <w:pStyle w:val="ConsPlusTitle"/>
        <w:jc w:val="both"/>
        <w:rPr>
          <w:b w:val="0"/>
          <w:szCs w:val="24"/>
        </w:rPr>
      </w:pPr>
    </w:p>
    <w:p w:rsidR="001B54A6" w:rsidRPr="001826F6" w:rsidRDefault="001B54A6" w:rsidP="001B54A6">
      <w:pPr>
        <w:pStyle w:val="ConsPlusTitle"/>
        <w:jc w:val="both"/>
        <w:rPr>
          <w:b w:val="0"/>
          <w:szCs w:val="24"/>
        </w:rPr>
      </w:pPr>
    </w:p>
    <w:p w:rsidR="001B54A6" w:rsidRPr="001826F6" w:rsidRDefault="001B54A6" w:rsidP="001B54A6">
      <w:pPr>
        <w:pStyle w:val="ConsPlusTitle"/>
        <w:jc w:val="both"/>
        <w:rPr>
          <w:b w:val="0"/>
          <w:szCs w:val="24"/>
        </w:rPr>
      </w:pPr>
    </w:p>
    <w:p w:rsidR="001B54A6" w:rsidRPr="001826F6" w:rsidRDefault="001B54A6" w:rsidP="001B54A6">
      <w:pPr>
        <w:pStyle w:val="ConsPlusTitle"/>
        <w:jc w:val="both"/>
        <w:rPr>
          <w:b w:val="0"/>
          <w:szCs w:val="24"/>
        </w:rPr>
      </w:pPr>
    </w:p>
    <w:p w:rsidR="001B54A6" w:rsidRPr="001826F6" w:rsidRDefault="001B54A6" w:rsidP="001B54A6">
      <w:pPr>
        <w:pStyle w:val="ConsPlusTitle"/>
        <w:jc w:val="both"/>
        <w:rPr>
          <w:b w:val="0"/>
          <w:szCs w:val="24"/>
        </w:rPr>
      </w:pPr>
    </w:p>
    <w:p w:rsidR="001B54A6" w:rsidRPr="001826F6" w:rsidRDefault="001B54A6" w:rsidP="001B54A6">
      <w:pPr>
        <w:pStyle w:val="ConsPlusTitle"/>
        <w:jc w:val="both"/>
        <w:rPr>
          <w:b w:val="0"/>
          <w:szCs w:val="24"/>
        </w:rPr>
      </w:pPr>
    </w:p>
    <w:p w:rsidR="001B54A6" w:rsidRPr="001826F6" w:rsidRDefault="001B54A6" w:rsidP="001B54A6">
      <w:pPr>
        <w:pStyle w:val="ConsPlusTitle"/>
        <w:jc w:val="both"/>
        <w:rPr>
          <w:b w:val="0"/>
          <w:szCs w:val="24"/>
        </w:rPr>
      </w:pPr>
    </w:p>
    <w:p w:rsidR="000D36F9" w:rsidRPr="001826F6" w:rsidRDefault="000D36F9" w:rsidP="000D36F9">
      <w:pPr>
        <w:widowControl/>
        <w:jc w:val="right"/>
        <w:rPr>
          <w:rFonts w:ascii="Times New Roman" w:hAnsi="Times New Roman"/>
          <w:color w:val="auto"/>
          <w:sz w:val="24"/>
          <w:szCs w:val="24"/>
        </w:rPr>
      </w:pPr>
      <w:r w:rsidRPr="001826F6">
        <w:rPr>
          <w:rFonts w:ascii="Times New Roman" w:hAnsi="Times New Roman"/>
          <w:color w:val="auto"/>
          <w:sz w:val="24"/>
          <w:szCs w:val="24"/>
        </w:rPr>
        <w:lastRenderedPageBreak/>
        <w:t>Приложение</w:t>
      </w:r>
    </w:p>
    <w:p w:rsidR="000D36F9" w:rsidRPr="001826F6" w:rsidRDefault="000D36F9" w:rsidP="000D36F9">
      <w:pPr>
        <w:widowControl/>
        <w:jc w:val="right"/>
        <w:rPr>
          <w:rFonts w:ascii="Times New Roman" w:hAnsi="Times New Roman"/>
          <w:color w:val="auto"/>
          <w:sz w:val="24"/>
          <w:szCs w:val="24"/>
        </w:rPr>
      </w:pPr>
      <w:r w:rsidRPr="001826F6">
        <w:rPr>
          <w:rFonts w:ascii="Times New Roman" w:hAnsi="Times New Roman"/>
          <w:color w:val="auto"/>
          <w:sz w:val="24"/>
          <w:szCs w:val="24"/>
        </w:rPr>
        <w:t xml:space="preserve">к решению Совета </w:t>
      </w:r>
    </w:p>
    <w:p w:rsidR="000D36F9" w:rsidRPr="001826F6" w:rsidRDefault="000D36F9" w:rsidP="000D36F9">
      <w:pPr>
        <w:widowControl/>
        <w:jc w:val="right"/>
        <w:rPr>
          <w:rFonts w:ascii="Times New Roman" w:hAnsi="Times New Roman"/>
          <w:color w:val="auto"/>
          <w:sz w:val="24"/>
          <w:szCs w:val="24"/>
        </w:rPr>
      </w:pPr>
      <w:r w:rsidRPr="001826F6">
        <w:rPr>
          <w:rFonts w:ascii="Times New Roman" w:hAnsi="Times New Roman"/>
          <w:color w:val="auto"/>
          <w:sz w:val="24"/>
          <w:szCs w:val="24"/>
        </w:rPr>
        <w:t xml:space="preserve">муниципального района «Княжпогостский» </w:t>
      </w:r>
    </w:p>
    <w:p w:rsidR="000D36F9" w:rsidRPr="001826F6" w:rsidRDefault="000D36F9" w:rsidP="000D36F9">
      <w:pPr>
        <w:widowControl/>
        <w:jc w:val="center"/>
        <w:rPr>
          <w:rFonts w:ascii="Times New Roman" w:hAnsi="Times New Roman"/>
          <w:color w:val="auto"/>
          <w:sz w:val="24"/>
          <w:szCs w:val="24"/>
        </w:rPr>
      </w:pPr>
      <w:r w:rsidRPr="001826F6">
        <w:rPr>
          <w:rFonts w:ascii="Times New Roman" w:hAnsi="Times New Roman"/>
          <w:color w:val="auto"/>
          <w:sz w:val="24"/>
          <w:szCs w:val="24"/>
        </w:rPr>
        <w:t xml:space="preserve">            </w:t>
      </w:r>
      <w:r w:rsidR="001826F6" w:rsidRPr="001826F6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                       </w:t>
      </w:r>
      <w:r w:rsidRPr="001826F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17272">
        <w:rPr>
          <w:rFonts w:ascii="Times New Roman" w:hAnsi="Times New Roman"/>
          <w:color w:val="auto"/>
          <w:sz w:val="24"/>
          <w:szCs w:val="24"/>
        </w:rPr>
        <w:t xml:space="preserve">                 05.12</w:t>
      </w:r>
      <w:r w:rsidR="00345616" w:rsidRPr="001826F6">
        <w:rPr>
          <w:rFonts w:ascii="Times New Roman" w:hAnsi="Times New Roman"/>
          <w:color w:val="auto"/>
          <w:sz w:val="24"/>
          <w:szCs w:val="24"/>
        </w:rPr>
        <w:t>.202</w:t>
      </w:r>
      <w:r w:rsidR="001826F6" w:rsidRPr="001826F6">
        <w:rPr>
          <w:rFonts w:ascii="Times New Roman" w:hAnsi="Times New Roman"/>
          <w:color w:val="auto"/>
          <w:sz w:val="24"/>
          <w:szCs w:val="24"/>
        </w:rPr>
        <w:t>3</w:t>
      </w:r>
      <w:r w:rsidRPr="001826F6">
        <w:rPr>
          <w:rFonts w:ascii="Times New Roman" w:hAnsi="Times New Roman"/>
          <w:color w:val="auto"/>
          <w:sz w:val="24"/>
          <w:szCs w:val="24"/>
        </w:rPr>
        <w:t xml:space="preserve"> № </w:t>
      </w:r>
      <w:r w:rsidR="00E17272">
        <w:rPr>
          <w:rFonts w:ascii="Times New Roman" w:hAnsi="Times New Roman"/>
          <w:color w:val="auto"/>
          <w:sz w:val="24"/>
          <w:szCs w:val="24"/>
        </w:rPr>
        <w:t>353</w:t>
      </w:r>
    </w:p>
    <w:p w:rsidR="001826F6" w:rsidRDefault="001826F6" w:rsidP="001826F6">
      <w:pPr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1826F6" w:rsidRPr="001826F6" w:rsidRDefault="001826F6" w:rsidP="001826F6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1826F6">
        <w:rPr>
          <w:rFonts w:ascii="Times New Roman" w:hAnsi="Times New Roman"/>
          <w:sz w:val="24"/>
          <w:szCs w:val="24"/>
        </w:rPr>
        <w:t>Приложение № 5</w:t>
      </w:r>
    </w:p>
    <w:p w:rsidR="001826F6" w:rsidRPr="001826F6" w:rsidRDefault="001826F6" w:rsidP="001826F6">
      <w:pPr>
        <w:ind w:left="4820"/>
        <w:jc w:val="right"/>
        <w:rPr>
          <w:rFonts w:ascii="Times New Roman" w:hAnsi="Times New Roman"/>
          <w:sz w:val="24"/>
          <w:szCs w:val="24"/>
        </w:rPr>
      </w:pPr>
      <w:r w:rsidRPr="001826F6">
        <w:rPr>
          <w:rFonts w:ascii="Times New Roman" w:hAnsi="Times New Roman"/>
          <w:sz w:val="24"/>
          <w:szCs w:val="24"/>
        </w:rPr>
        <w:t>к Положению о муниципальном земельном контроле за использованием земель на межселенной территории муниципального района «Княжпогостский» и в границах сельских поселений, входящих в его состав</w:t>
      </w:r>
    </w:p>
    <w:p w:rsidR="001826F6" w:rsidRPr="001826F6" w:rsidRDefault="001826F6" w:rsidP="001826F6">
      <w:pPr>
        <w:autoSpaceDE w:val="0"/>
        <w:autoSpaceDN w:val="0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jc w:val="center"/>
        <w:rPr>
          <w:rFonts w:ascii="Times New Roman" w:eastAsiaTheme="minorEastAsia" w:hAnsi="Times New Roman"/>
          <w:b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b/>
          <w:color w:val="auto"/>
          <w:sz w:val="24"/>
          <w:szCs w:val="24"/>
        </w:rPr>
        <w:t>Порядок оформления задания на проведение мероприятий без взаимодействия с контролируемым лицом при осуществлении муниципального земельного контроля</w:t>
      </w:r>
      <w:r w:rsidR="004C5BD5" w:rsidRPr="004C5BD5">
        <w:t xml:space="preserve"> </w:t>
      </w:r>
      <w:r w:rsidR="004C5BD5" w:rsidRPr="004C5BD5">
        <w:rPr>
          <w:rFonts w:ascii="Times New Roman" w:eastAsiaTheme="minorEastAsia" w:hAnsi="Times New Roman"/>
          <w:b/>
          <w:color w:val="auto"/>
          <w:sz w:val="24"/>
          <w:szCs w:val="24"/>
        </w:rPr>
        <w:t>за использованием земель на межселенной территории муниципального района «Княжпогостский» и в границах сельских поселений, входящих в его состав</w:t>
      </w:r>
    </w:p>
    <w:p w:rsidR="001826F6" w:rsidRPr="001826F6" w:rsidRDefault="001826F6" w:rsidP="001826F6">
      <w:pPr>
        <w:autoSpaceDE w:val="0"/>
        <w:autoSpaceDN w:val="0"/>
        <w:spacing w:after="1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ind w:firstLine="709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1. Настоящий Порядок устанавливает правила оформления задания (далее - задание) на проведение мероприятий без взаимодействия с контролируемым лицом (далее - мероприятия без взаимодействия) при осуществлении муниципального земельного контроля за использованием земель на межселенной территории муниципального района «Княжпогостский» и в границах сельских поселений, входящих в его состав и заключения по результатам проведения таких мероприятий.</w:t>
      </w:r>
    </w:p>
    <w:p w:rsidR="001826F6" w:rsidRPr="001826F6" w:rsidRDefault="001826F6" w:rsidP="001826F6">
      <w:pPr>
        <w:autoSpaceDE w:val="0"/>
        <w:autoSpaceDN w:val="0"/>
        <w:spacing w:before="220"/>
        <w:ind w:firstLine="709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2. Задание на проведение мероприятий без взаимодействия составляется начальником (заместителем начальника) управления муниципального хозяйства администрации муниципального района «Княжпогостский» и утверждается заместителем руководителя</w:t>
      </w:r>
      <w:r w:rsidR="00323E3D" w:rsidRPr="00323E3D">
        <w:t xml:space="preserve"> </w:t>
      </w:r>
      <w:r w:rsidR="00323E3D" w:rsidRPr="00323E3D">
        <w:rPr>
          <w:rFonts w:ascii="Times New Roman" w:eastAsiaTheme="minorEastAsia" w:hAnsi="Times New Roman"/>
          <w:color w:val="auto"/>
          <w:sz w:val="24"/>
          <w:szCs w:val="24"/>
        </w:rPr>
        <w:t>администрации муниципального района «Княжпогостский»</w:t>
      </w: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 xml:space="preserve"> (далее - должностные лица).</w:t>
      </w:r>
    </w:p>
    <w:p w:rsidR="001826F6" w:rsidRPr="001826F6" w:rsidRDefault="001826F6" w:rsidP="001826F6">
      <w:pPr>
        <w:autoSpaceDE w:val="0"/>
        <w:autoSpaceDN w:val="0"/>
        <w:spacing w:before="220"/>
        <w:ind w:firstLine="709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3. Задание должно содержать следующую информацию:</w:t>
      </w:r>
    </w:p>
    <w:p w:rsidR="001826F6" w:rsidRPr="001826F6" w:rsidRDefault="001826F6" w:rsidP="001826F6">
      <w:pPr>
        <w:autoSpaceDE w:val="0"/>
        <w:autoSpaceDN w:val="0"/>
        <w:spacing w:before="220"/>
        <w:ind w:firstLine="709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а) наименование осуществляемого мероприятия без взаимодействия (выездное обследование, наблюдение);</w:t>
      </w:r>
    </w:p>
    <w:p w:rsidR="001826F6" w:rsidRPr="001826F6" w:rsidRDefault="001826F6" w:rsidP="001826F6">
      <w:pPr>
        <w:autoSpaceDE w:val="0"/>
        <w:autoSpaceDN w:val="0"/>
        <w:spacing w:before="220"/>
        <w:ind w:firstLine="709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б) дату и номер;</w:t>
      </w:r>
    </w:p>
    <w:p w:rsidR="001826F6" w:rsidRPr="001826F6" w:rsidRDefault="001826F6" w:rsidP="001826F6">
      <w:pPr>
        <w:autoSpaceDE w:val="0"/>
        <w:autoSpaceDN w:val="0"/>
        <w:spacing w:before="220"/>
        <w:ind w:firstLine="709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в) сведения об объекте земельных отношений (описание местоположение, адрес, кадастровый номер (при наличии);</w:t>
      </w:r>
    </w:p>
    <w:p w:rsidR="001826F6" w:rsidRPr="001826F6" w:rsidRDefault="001826F6" w:rsidP="001826F6">
      <w:pPr>
        <w:autoSpaceDE w:val="0"/>
        <w:autoSpaceDN w:val="0"/>
        <w:spacing w:before="220"/>
        <w:ind w:firstLine="709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г) срок проведения мероприятия без взаимодействия;</w:t>
      </w:r>
    </w:p>
    <w:p w:rsidR="001826F6" w:rsidRPr="001826F6" w:rsidRDefault="001826F6" w:rsidP="001826F6">
      <w:pPr>
        <w:autoSpaceDE w:val="0"/>
        <w:autoSpaceDN w:val="0"/>
        <w:spacing w:before="220"/>
        <w:ind w:firstLine="709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д) должность, фамилию, имя, отчество (при наличии) должностного лица или должностных лиц, которым поручено проведение мероприятия без взаимодействия;</w:t>
      </w:r>
    </w:p>
    <w:p w:rsidR="001826F6" w:rsidRPr="001826F6" w:rsidRDefault="001826F6" w:rsidP="001826F6">
      <w:pPr>
        <w:autoSpaceDE w:val="0"/>
        <w:autoSpaceDN w:val="0"/>
        <w:spacing w:before="220"/>
        <w:ind w:firstLine="709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е) должность, фамилия, имя, отчество (при наличии) и подпись должностного лица, составившего задание;</w:t>
      </w:r>
    </w:p>
    <w:p w:rsidR="001826F6" w:rsidRPr="001826F6" w:rsidRDefault="001826F6" w:rsidP="001826F6">
      <w:pPr>
        <w:autoSpaceDE w:val="0"/>
        <w:autoSpaceDN w:val="0"/>
        <w:spacing w:before="220"/>
        <w:ind w:firstLine="709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ж) должность, фамилию, имя, отчество (при наличии) и подпись должностного лица, утвердившего задание.</w:t>
      </w:r>
    </w:p>
    <w:p w:rsidR="001826F6" w:rsidRPr="001826F6" w:rsidRDefault="001826F6" w:rsidP="001826F6">
      <w:pPr>
        <w:autoSpaceDE w:val="0"/>
        <w:autoSpaceDN w:val="0"/>
        <w:spacing w:before="220"/>
        <w:ind w:firstLine="709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Задание может содержать указание на период времени, за который проводится анализ данных об объектах контроля в рамках мероприятия без взаимодействия.</w:t>
      </w:r>
    </w:p>
    <w:p w:rsidR="001826F6" w:rsidRPr="001826F6" w:rsidRDefault="001826F6" w:rsidP="001826F6">
      <w:pPr>
        <w:autoSpaceDE w:val="0"/>
        <w:autoSpaceDN w:val="0"/>
        <w:spacing w:before="220"/>
        <w:ind w:firstLine="709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lastRenderedPageBreak/>
        <w:t>4. Утверждение задания осуществляется не позднее, чем за один рабочий день до начала проведения мероприятия без взаимодействия.</w:t>
      </w:r>
    </w:p>
    <w:p w:rsidR="001826F6" w:rsidRPr="001826F6" w:rsidRDefault="001826F6" w:rsidP="001826F6">
      <w:pPr>
        <w:autoSpaceDE w:val="0"/>
        <w:autoSpaceDN w:val="0"/>
        <w:spacing w:before="220"/>
        <w:ind w:firstLine="709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5. По результатам мероприятия без взаимодействия должностным лицом или должностными лицами, проводившим(и) мероприятие оформляется акт выездного обследования объекта земельных отношений в рамках муниципального земельного контроля (далее - акт).</w:t>
      </w:r>
    </w:p>
    <w:p w:rsidR="001826F6" w:rsidRPr="001826F6" w:rsidRDefault="001826F6" w:rsidP="001826F6">
      <w:pPr>
        <w:autoSpaceDE w:val="0"/>
        <w:autoSpaceDN w:val="0"/>
        <w:spacing w:before="220"/>
        <w:ind w:firstLine="709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6. Акт должен содержать:</w:t>
      </w:r>
    </w:p>
    <w:p w:rsidR="001826F6" w:rsidRPr="001826F6" w:rsidRDefault="001826F6" w:rsidP="001826F6">
      <w:pPr>
        <w:autoSpaceDE w:val="0"/>
        <w:autoSpaceDN w:val="0"/>
        <w:spacing w:before="220"/>
        <w:ind w:firstLine="709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а) дату и номер задания;</w:t>
      </w:r>
    </w:p>
    <w:p w:rsidR="001826F6" w:rsidRPr="001826F6" w:rsidRDefault="001826F6" w:rsidP="001826F6">
      <w:pPr>
        <w:autoSpaceDE w:val="0"/>
        <w:autoSpaceDN w:val="0"/>
        <w:spacing w:before="220"/>
        <w:ind w:firstLine="709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б) фамилию, имя, отчество (последнее - при наличии) и должность должностного лица (должностных лиц), проводившего(их) мероприятие по контролю без взаимодействия;</w:t>
      </w:r>
    </w:p>
    <w:p w:rsidR="001826F6" w:rsidRPr="001826F6" w:rsidRDefault="001826F6" w:rsidP="001826F6">
      <w:pPr>
        <w:autoSpaceDE w:val="0"/>
        <w:autoSpaceDN w:val="0"/>
        <w:spacing w:before="220"/>
        <w:ind w:firstLine="709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в) сведения об объекте земельных отношений (описание местоположение, адрес, кадастровый номер (при наличии);</w:t>
      </w:r>
    </w:p>
    <w:p w:rsidR="001826F6" w:rsidRPr="001826F6" w:rsidRDefault="001826F6" w:rsidP="001826F6">
      <w:pPr>
        <w:autoSpaceDE w:val="0"/>
        <w:autoSpaceDN w:val="0"/>
        <w:spacing w:before="220"/>
        <w:ind w:firstLine="709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г) срок проведения мероприятия без взаимодействия;</w:t>
      </w:r>
    </w:p>
    <w:p w:rsidR="001826F6" w:rsidRPr="001826F6" w:rsidRDefault="001826F6" w:rsidP="001826F6">
      <w:pPr>
        <w:autoSpaceDE w:val="0"/>
        <w:autoSpaceDN w:val="0"/>
        <w:spacing w:before="220"/>
        <w:ind w:firstLine="709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д) перечень обязательных требований, соблюдение которых оценивалось в рамках проведения мероприятия без взаимодействия;</w:t>
      </w:r>
    </w:p>
    <w:p w:rsidR="001826F6" w:rsidRPr="001826F6" w:rsidRDefault="001826F6" w:rsidP="001826F6">
      <w:pPr>
        <w:autoSpaceDE w:val="0"/>
        <w:autoSpaceDN w:val="0"/>
        <w:spacing w:before="220"/>
        <w:ind w:firstLine="709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е) сведения о результатах мероприятий по контролю без взаимодействия, в том числе информацию о выявленных нарушениях либо признаках нарушений обязательных требований (при наличии).</w:t>
      </w:r>
    </w:p>
    <w:p w:rsidR="001826F6" w:rsidRPr="001826F6" w:rsidRDefault="001826F6" w:rsidP="001826F6">
      <w:pPr>
        <w:autoSpaceDE w:val="0"/>
        <w:autoSpaceDN w:val="0"/>
        <w:spacing w:before="220"/>
        <w:ind w:firstLine="709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7. К акту по результатам мероприятия без взаимодействия прилагаются документы, иные материалы, обосновывающие выводы, содержащиеся в заключении по результатам мероприятий, в том числе результаты анализа и прогнозирования состояния исполнения обязательных требований.</w:t>
      </w:r>
    </w:p>
    <w:p w:rsidR="001826F6" w:rsidRPr="001826F6" w:rsidRDefault="001826F6" w:rsidP="001826F6">
      <w:pPr>
        <w:autoSpaceDE w:val="0"/>
        <w:autoSpaceDN w:val="0"/>
        <w:spacing w:before="220"/>
        <w:ind w:firstLine="709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8. Оформление акта по результатам мероприятия без взаимодействия осуществляется не позднее трех рабочих дней со дня окончания проведения такого мероприятия.</w:t>
      </w:r>
    </w:p>
    <w:p w:rsidR="001826F6" w:rsidRPr="001826F6" w:rsidRDefault="001826F6" w:rsidP="001826F6">
      <w:pPr>
        <w:autoSpaceDE w:val="0"/>
        <w:autoSpaceDN w:val="0"/>
        <w:spacing w:before="220"/>
        <w:ind w:firstLine="709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 xml:space="preserve">9. Управлением муниципального хозяйства администрации муниципального района «Княжпогостский» ведется учет заданий на проведение мероприятия без взаимодействия и актов по результатам мероприятий в </w:t>
      </w:r>
      <w:hyperlink w:anchor="P518">
        <w:r w:rsidRPr="001826F6">
          <w:rPr>
            <w:rFonts w:ascii="Times New Roman" w:eastAsiaTheme="minorEastAsia" w:hAnsi="Times New Roman"/>
            <w:color w:val="0000FF"/>
            <w:sz w:val="24"/>
            <w:szCs w:val="24"/>
          </w:rPr>
          <w:t>журнале</w:t>
        </w:r>
      </w:hyperlink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 xml:space="preserve"> учета мероприятий без взаимодействия по форме в соответствии с приложением к настоящему порядку в электронном виде.</w:t>
      </w:r>
    </w:p>
    <w:p w:rsidR="001826F6" w:rsidRPr="001826F6" w:rsidRDefault="001826F6" w:rsidP="001826F6">
      <w:pPr>
        <w:autoSpaceDE w:val="0"/>
        <w:autoSpaceDN w:val="0"/>
        <w:ind w:firstLine="709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jc w:val="right"/>
        <w:outlineLvl w:val="2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jc w:val="right"/>
        <w:outlineLvl w:val="2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jc w:val="right"/>
        <w:outlineLvl w:val="2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jc w:val="right"/>
        <w:outlineLvl w:val="2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jc w:val="right"/>
        <w:outlineLvl w:val="2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jc w:val="right"/>
        <w:outlineLvl w:val="2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jc w:val="right"/>
        <w:outlineLvl w:val="2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Default="001826F6" w:rsidP="001826F6">
      <w:pPr>
        <w:autoSpaceDE w:val="0"/>
        <w:autoSpaceDN w:val="0"/>
        <w:jc w:val="right"/>
        <w:outlineLvl w:val="2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323E3D" w:rsidRDefault="00323E3D" w:rsidP="001826F6">
      <w:pPr>
        <w:autoSpaceDE w:val="0"/>
        <w:autoSpaceDN w:val="0"/>
        <w:jc w:val="right"/>
        <w:outlineLvl w:val="2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323E3D" w:rsidRPr="001826F6" w:rsidRDefault="00323E3D" w:rsidP="001826F6">
      <w:pPr>
        <w:autoSpaceDE w:val="0"/>
        <w:autoSpaceDN w:val="0"/>
        <w:jc w:val="right"/>
        <w:outlineLvl w:val="2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ind w:left="4820"/>
        <w:jc w:val="right"/>
        <w:outlineLvl w:val="2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lastRenderedPageBreak/>
        <w:t>Приложение 1</w:t>
      </w:r>
    </w:p>
    <w:p w:rsidR="001826F6" w:rsidRPr="001826F6" w:rsidRDefault="001826F6" w:rsidP="001826F6">
      <w:pPr>
        <w:autoSpaceDE w:val="0"/>
        <w:autoSpaceDN w:val="0"/>
        <w:ind w:left="4820"/>
        <w:jc w:val="right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к Порядку оформления задания на проведение мероприятий без взаимодействия с контролируемым лицом при осуществлении муниципального земельного контроля за использованием земель на межселенной территории муниципального района «Княжпогостский» и в границах сельских поселений, входящих в его состав</w:t>
      </w:r>
    </w:p>
    <w:p w:rsidR="001826F6" w:rsidRPr="001826F6" w:rsidRDefault="001826F6" w:rsidP="001826F6">
      <w:pPr>
        <w:autoSpaceDE w:val="0"/>
        <w:autoSpaceDN w:val="0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jc w:val="right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форма журнала</w:t>
      </w:r>
    </w:p>
    <w:p w:rsidR="001826F6" w:rsidRPr="001826F6" w:rsidRDefault="001826F6" w:rsidP="001826F6">
      <w:pPr>
        <w:autoSpaceDE w:val="0"/>
        <w:autoSpaceDN w:val="0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jc w:val="center"/>
        <w:rPr>
          <w:rFonts w:ascii="Times New Roman" w:eastAsiaTheme="minorEastAsia" w:hAnsi="Times New Roman"/>
          <w:color w:val="auto"/>
          <w:sz w:val="24"/>
          <w:szCs w:val="24"/>
        </w:rPr>
      </w:pPr>
      <w:bookmarkStart w:id="1" w:name="P518"/>
      <w:bookmarkEnd w:id="1"/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ЖУРНАЛ</w:t>
      </w:r>
    </w:p>
    <w:p w:rsidR="001826F6" w:rsidRPr="001826F6" w:rsidRDefault="001826F6" w:rsidP="001826F6">
      <w:pPr>
        <w:autoSpaceDE w:val="0"/>
        <w:autoSpaceDN w:val="0"/>
        <w:jc w:val="center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учета контрольных (надзорных) мероприятий</w:t>
      </w:r>
    </w:p>
    <w:p w:rsidR="001826F6" w:rsidRPr="001826F6" w:rsidRDefault="001826F6" w:rsidP="001826F6">
      <w:pPr>
        <w:autoSpaceDE w:val="0"/>
        <w:autoSpaceDN w:val="0"/>
        <w:jc w:val="center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без взаимодействия</w:t>
      </w:r>
    </w:p>
    <w:p w:rsidR="001826F6" w:rsidRPr="001826F6" w:rsidRDefault="001826F6" w:rsidP="001826F6">
      <w:pPr>
        <w:autoSpaceDE w:val="0"/>
        <w:autoSpaceDN w:val="0"/>
        <w:rPr>
          <w:rFonts w:ascii="Times New Roman" w:eastAsiaTheme="minorEastAsia" w:hAnsi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757"/>
        <w:gridCol w:w="1644"/>
        <w:gridCol w:w="1644"/>
        <w:gridCol w:w="2211"/>
      </w:tblGrid>
      <w:tr w:rsidR="001826F6" w:rsidRPr="001826F6" w:rsidTr="00280B88">
        <w:tc>
          <w:tcPr>
            <w:tcW w:w="1814" w:type="dxa"/>
          </w:tcPr>
          <w:p w:rsidR="001826F6" w:rsidRPr="001826F6" w:rsidRDefault="001826F6" w:rsidP="001826F6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1826F6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Реквизиты задания на проведение контрольного (надзорного) мероприятия без взаимодействия (дата и номер)</w:t>
            </w:r>
          </w:p>
        </w:tc>
        <w:tc>
          <w:tcPr>
            <w:tcW w:w="1757" w:type="dxa"/>
          </w:tcPr>
          <w:p w:rsidR="001826F6" w:rsidRPr="001826F6" w:rsidRDefault="001826F6" w:rsidP="001826F6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1826F6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Вид контрольного (надзорного) мероприятия без взаимодействия</w:t>
            </w:r>
          </w:p>
        </w:tc>
        <w:tc>
          <w:tcPr>
            <w:tcW w:w="1644" w:type="dxa"/>
          </w:tcPr>
          <w:p w:rsidR="001826F6" w:rsidRPr="001826F6" w:rsidRDefault="001826F6" w:rsidP="001826F6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1826F6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Дата проведения контрольного (надзорного) мероприятия без взаимодействия</w:t>
            </w:r>
          </w:p>
        </w:tc>
        <w:tc>
          <w:tcPr>
            <w:tcW w:w="1644" w:type="dxa"/>
          </w:tcPr>
          <w:p w:rsidR="001826F6" w:rsidRPr="001826F6" w:rsidRDefault="001826F6" w:rsidP="001826F6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1826F6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Реквизиты заключения (дата и номер)</w:t>
            </w:r>
          </w:p>
        </w:tc>
        <w:tc>
          <w:tcPr>
            <w:tcW w:w="2211" w:type="dxa"/>
          </w:tcPr>
          <w:p w:rsidR="001826F6" w:rsidRPr="001826F6" w:rsidRDefault="001826F6" w:rsidP="001826F6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1826F6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Предложения о мерах по пресечению нарушений обязательных требований, в случае выявления нарушений обязательных требований</w:t>
            </w:r>
          </w:p>
        </w:tc>
      </w:tr>
      <w:tr w:rsidR="001826F6" w:rsidRPr="001826F6" w:rsidTr="00280B88">
        <w:tc>
          <w:tcPr>
            <w:tcW w:w="1814" w:type="dxa"/>
          </w:tcPr>
          <w:p w:rsidR="001826F6" w:rsidRPr="001826F6" w:rsidRDefault="001826F6" w:rsidP="001826F6">
            <w:pPr>
              <w:autoSpaceDE w:val="0"/>
              <w:autoSpaceDN w:val="0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</w:p>
        </w:tc>
        <w:tc>
          <w:tcPr>
            <w:tcW w:w="1757" w:type="dxa"/>
          </w:tcPr>
          <w:p w:rsidR="001826F6" w:rsidRPr="001826F6" w:rsidRDefault="001826F6" w:rsidP="001826F6">
            <w:pPr>
              <w:autoSpaceDE w:val="0"/>
              <w:autoSpaceDN w:val="0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</w:p>
        </w:tc>
        <w:tc>
          <w:tcPr>
            <w:tcW w:w="1644" w:type="dxa"/>
          </w:tcPr>
          <w:p w:rsidR="001826F6" w:rsidRPr="001826F6" w:rsidRDefault="001826F6" w:rsidP="001826F6">
            <w:pPr>
              <w:autoSpaceDE w:val="0"/>
              <w:autoSpaceDN w:val="0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</w:p>
        </w:tc>
        <w:tc>
          <w:tcPr>
            <w:tcW w:w="1644" w:type="dxa"/>
          </w:tcPr>
          <w:p w:rsidR="001826F6" w:rsidRPr="001826F6" w:rsidRDefault="001826F6" w:rsidP="001826F6">
            <w:pPr>
              <w:autoSpaceDE w:val="0"/>
              <w:autoSpaceDN w:val="0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</w:p>
        </w:tc>
        <w:tc>
          <w:tcPr>
            <w:tcW w:w="2211" w:type="dxa"/>
          </w:tcPr>
          <w:p w:rsidR="001826F6" w:rsidRPr="001826F6" w:rsidRDefault="001826F6" w:rsidP="001826F6">
            <w:pPr>
              <w:autoSpaceDE w:val="0"/>
              <w:autoSpaceDN w:val="0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</w:p>
        </w:tc>
      </w:tr>
      <w:tr w:rsidR="001826F6" w:rsidRPr="001826F6" w:rsidTr="00280B88">
        <w:tc>
          <w:tcPr>
            <w:tcW w:w="1814" w:type="dxa"/>
          </w:tcPr>
          <w:p w:rsidR="001826F6" w:rsidRPr="001826F6" w:rsidRDefault="001826F6" w:rsidP="001826F6">
            <w:pPr>
              <w:autoSpaceDE w:val="0"/>
              <w:autoSpaceDN w:val="0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</w:p>
        </w:tc>
        <w:tc>
          <w:tcPr>
            <w:tcW w:w="1757" w:type="dxa"/>
          </w:tcPr>
          <w:p w:rsidR="001826F6" w:rsidRPr="001826F6" w:rsidRDefault="001826F6" w:rsidP="001826F6">
            <w:pPr>
              <w:autoSpaceDE w:val="0"/>
              <w:autoSpaceDN w:val="0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</w:p>
        </w:tc>
        <w:tc>
          <w:tcPr>
            <w:tcW w:w="1644" w:type="dxa"/>
          </w:tcPr>
          <w:p w:rsidR="001826F6" w:rsidRPr="001826F6" w:rsidRDefault="001826F6" w:rsidP="001826F6">
            <w:pPr>
              <w:autoSpaceDE w:val="0"/>
              <w:autoSpaceDN w:val="0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</w:p>
        </w:tc>
        <w:tc>
          <w:tcPr>
            <w:tcW w:w="1644" w:type="dxa"/>
          </w:tcPr>
          <w:p w:rsidR="001826F6" w:rsidRPr="001826F6" w:rsidRDefault="001826F6" w:rsidP="001826F6">
            <w:pPr>
              <w:autoSpaceDE w:val="0"/>
              <w:autoSpaceDN w:val="0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</w:p>
        </w:tc>
        <w:tc>
          <w:tcPr>
            <w:tcW w:w="2211" w:type="dxa"/>
          </w:tcPr>
          <w:p w:rsidR="001826F6" w:rsidRPr="001826F6" w:rsidRDefault="001826F6" w:rsidP="001826F6">
            <w:pPr>
              <w:autoSpaceDE w:val="0"/>
              <w:autoSpaceDN w:val="0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</w:p>
        </w:tc>
      </w:tr>
      <w:tr w:rsidR="001826F6" w:rsidRPr="001826F6" w:rsidTr="00280B88">
        <w:tc>
          <w:tcPr>
            <w:tcW w:w="1814" w:type="dxa"/>
          </w:tcPr>
          <w:p w:rsidR="001826F6" w:rsidRPr="001826F6" w:rsidRDefault="001826F6" w:rsidP="001826F6">
            <w:pPr>
              <w:autoSpaceDE w:val="0"/>
              <w:autoSpaceDN w:val="0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</w:p>
        </w:tc>
        <w:tc>
          <w:tcPr>
            <w:tcW w:w="1757" w:type="dxa"/>
          </w:tcPr>
          <w:p w:rsidR="001826F6" w:rsidRPr="001826F6" w:rsidRDefault="001826F6" w:rsidP="001826F6">
            <w:pPr>
              <w:autoSpaceDE w:val="0"/>
              <w:autoSpaceDN w:val="0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</w:p>
        </w:tc>
        <w:tc>
          <w:tcPr>
            <w:tcW w:w="1644" w:type="dxa"/>
          </w:tcPr>
          <w:p w:rsidR="001826F6" w:rsidRPr="001826F6" w:rsidRDefault="001826F6" w:rsidP="001826F6">
            <w:pPr>
              <w:autoSpaceDE w:val="0"/>
              <w:autoSpaceDN w:val="0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</w:p>
        </w:tc>
        <w:tc>
          <w:tcPr>
            <w:tcW w:w="1644" w:type="dxa"/>
          </w:tcPr>
          <w:p w:rsidR="001826F6" w:rsidRPr="001826F6" w:rsidRDefault="001826F6" w:rsidP="001826F6">
            <w:pPr>
              <w:autoSpaceDE w:val="0"/>
              <w:autoSpaceDN w:val="0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</w:p>
        </w:tc>
        <w:tc>
          <w:tcPr>
            <w:tcW w:w="2211" w:type="dxa"/>
          </w:tcPr>
          <w:p w:rsidR="001826F6" w:rsidRPr="001826F6" w:rsidRDefault="001826F6" w:rsidP="001826F6">
            <w:pPr>
              <w:autoSpaceDE w:val="0"/>
              <w:autoSpaceDN w:val="0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</w:p>
        </w:tc>
      </w:tr>
      <w:tr w:rsidR="001826F6" w:rsidRPr="001826F6" w:rsidTr="00280B88">
        <w:tc>
          <w:tcPr>
            <w:tcW w:w="1814" w:type="dxa"/>
          </w:tcPr>
          <w:p w:rsidR="001826F6" w:rsidRPr="001826F6" w:rsidRDefault="001826F6" w:rsidP="001826F6">
            <w:pPr>
              <w:autoSpaceDE w:val="0"/>
              <w:autoSpaceDN w:val="0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</w:p>
        </w:tc>
        <w:tc>
          <w:tcPr>
            <w:tcW w:w="1757" w:type="dxa"/>
          </w:tcPr>
          <w:p w:rsidR="001826F6" w:rsidRPr="001826F6" w:rsidRDefault="001826F6" w:rsidP="001826F6">
            <w:pPr>
              <w:autoSpaceDE w:val="0"/>
              <w:autoSpaceDN w:val="0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</w:p>
        </w:tc>
        <w:tc>
          <w:tcPr>
            <w:tcW w:w="1644" w:type="dxa"/>
          </w:tcPr>
          <w:p w:rsidR="001826F6" w:rsidRPr="001826F6" w:rsidRDefault="001826F6" w:rsidP="001826F6">
            <w:pPr>
              <w:autoSpaceDE w:val="0"/>
              <w:autoSpaceDN w:val="0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</w:p>
        </w:tc>
        <w:tc>
          <w:tcPr>
            <w:tcW w:w="1644" w:type="dxa"/>
          </w:tcPr>
          <w:p w:rsidR="001826F6" w:rsidRPr="001826F6" w:rsidRDefault="001826F6" w:rsidP="001826F6">
            <w:pPr>
              <w:autoSpaceDE w:val="0"/>
              <w:autoSpaceDN w:val="0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</w:p>
        </w:tc>
        <w:tc>
          <w:tcPr>
            <w:tcW w:w="2211" w:type="dxa"/>
          </w:tcPr>
          <w:p w:rsidR="001826F6" w:rsidRPr="001826F6" w:rsidRDefault="001826F6" w:rsidP="001826F6">
            <w:pPr>
              <w:autoSpaceDE w:val="0"/>
              <w:autoSpaceDN w:val="0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</w:p>
        </w:tc>
      </w:tr>
      <w:tr w:rsidR="001826F6" w:rsidRPr="001826F6" w:rsidTr="00280B88">
        <w:tc>
          <w:tcPr>
            <w:tcW w:w="1814" w:type="dxa"/>
          </w:tcPr>
          <w:p w:rsidR="001826F6" w:rsidRPr="001826F6" w:rsidRDefault="001826F6" w:rsidP="001826F6">
            <w:pPr>
              <w:autoSpaceDE w:val="0"/>
              <w:autoSpaceDN w:val="0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</w:p>
        </w:tc>
        <w:tc>
          <w:tcPr>
            <w:tcW w:w="1757" w:type="dxa"/>
          </w:tcPr>
          <w:p w:rsidR="001826F6" w:rsidRPr="001826F6" w:rsidRDefault="001826F6" w:rsidP="001826F6">
            <w:pPr>
              <w:autoSpaceDE w:val="0"/>
              <w:autoSpaceDN w:val="0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</w:p>
        </w:tc>
        <w:tc>
          <w:tcPr>
            <w:tcW w:w="1644" w:type="dxa"/>
          </w:tcPr>
          <w:p w:rsidR="001826F6" w:rsidRPr="001826F6" w:rsidRDefault="001826F6" w:rsidP="001826F6">
            <w:pPr>
              <w:autoSpaceDE w:val="0"/>
              <w:autoSpaceDN w:val="0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</w:p>
        </w:tc>
        <w:tc>
          <w:tcPr>
            <w:tcW w:w="1644" w:type="dxa"/>
          </w:tcPr>
          <w:p w:rsidR="001826F6" w:rsidRPr="001826F6" w:rsidRDefault="001826F6" w:rsidP="001826F6">
            <w:pPr>
              <w:autoSpaceDE w:val="0"/>
              <w:autoSpaceDN w:val="0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</w:p>
        </w:tc>
        <w:tc>
          <w:tcPr>
            <w:tcW w:w="2211" w:type="dxa"/>
          </w:tcPr>
          <w:p w:rsidR="001826F6" w:rsidRPr="001826F6" w:rsidRDefault="001826F6" w:rsidP="001826F6">
            <w:pPr>
              <w:autoSpaceDE w:val="0"/>
              <w:autoSpaceDN w:val="0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</w:p>
        </w:tc>
      </w:tr>
    </w:tbl>
    <w:p w:rsidR="001826F6" w:rsidRPr="001826F6" w:rsidRDefault="001826F6" w:rsidP="001826F6">
      <w:pPr>
        <w:autoSpaceDE w:val="0"/>
        <w:autoSpaceDN w:val="0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jc w:val="right"/>
        <w:outlineLvl w:val="2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jc w:val="right"/>
        <w:outlineLvl w:val="2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jc w:val="right"/>
        <w:outlineLvl w:val="2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jc w:val="right"/>
        <w:outlineLvl w:val="2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jc w:val="right"/>
        <w:outlineLvl w:val="2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jc w:val="right"/>
        <w:outlineLvl w:val="2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jc w:val="right"/>
        <w:outlineLvl w:val="2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jc w:val="right"/>
        <w:outlineLvl w:val="2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jc w:val="right"/>
        <w:outlineLvl w:val="2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jc w:val="right"/>
        <w:outlineLvl w:val="2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jc w:val="right"/>
        <w:outlineLvl w:val="2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ind w:left="4820"/>
        <w:jc w:val="right"/>
        <w:outlineLvl w:val="2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lastRenderedPageBreak/>
        <w:t>Приложение 2</w:t>
      </w:r>
    </w:p>
    <w:p w:rsidR="001826F6" w:rsidRPr="001826F6" w:rsidRDefault="001826F6" w:rsidP="001826F6">
      <w:pPr>
        <w:autoSpaceDE w:val="0"/>
        <w:autoSpaceDN w:val="0"/>
        <w:ind w:left="4820"/>
        <w:jc w:val="right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к Порядку оформления задания на проведение мероприятий без взаимодействия с контролируемым лицом при осуществлении муниципального земельного контроля за использованием земель на межселенной территории муниципального района «Княжпогостский» и в границах сельских поселений, входящих в его состав</w:t>
      </w:r>
    </w:p>
    <w:p w:rsidR="001826F6" w:rsidRPr="001826F6" w:rsidRDefault="001826F6" w:rsidP="001826F6">
      <w:pPr>
        <w:autoSpaceDE w:val="0"/>
        <w:autoSpaceDN w:val="0"/>
        <w:jc w:val="right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jc w:val="center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Администрация муниципального района «Княжпогостский»</w:t>
      </w:r>
    </w:p>
    <w:p w:rsidR="001826F6" w:rsidRPr="001826F6" w:rsidRDefault="001826F6" w:rsidP="001826F6">
      <w:pPr>
        <w:autoSpaceDE w:val="0"/>
        <w:autoSpaceDN w:val="0"/>
        <w:jc w:val="center"/>
        <w:rPr>
          <w:rFonts w:ascii="Times New Roman" w:eastAsiaTheme="minorEastAsia" w:hAnsi="Times New Roman"/>
          <w:i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i/>
          <w:color w:val="auto"/>
          <w:sz w:val="24"/>
          <w:szCs w:val="24"/>
        </w:rPr>
        <w:t>(указывается наименование контрольного (надзорного) органа</w:t>
      </w:r>
    </w:p>
    <w:p w:rsidR="001826F6" w:rsidRPr="001826F6" w:rsidRDefault="001826F6" w:rsidP="001826F6">
      <w:pPr>
        <w:autoSpaceDE w:val="0"/>
        <w:autoSpaceDN w:val="0"/>
        <w:jc w:val="center"/>
        <w:rPr>
          <w:rFonts w:ascii="Times New Roman" w:eastAsiaTheme="minorEastAsia" w:hAnsi="Times New Roman"/>
          <w:i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i/>
          <w:color w:val="auto"/>
          <w:sz w:val="24"/>
          <w:szCs w:val="24"/>
        </w:rPr>
        <w:t>и при необходимости его территориального органа)</w:t>
      </w:r>
    </w:p>
    <w:p w:rsidR="001826F6" w:rsidRPr="001826F6" w:rsidRDefault="001826F6" w:rsidP="001826F6">
      <w:pPr>
        <w:autoSpaceDE w:val="0"/>
        <w:autoSpaceDN w:val="0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jc w:val="center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Республика Коми, Княжпогостский район, г. Емва, ул. Дзержинского, д. 81</w:t>
      </w:r>
    </w:p>
    <w:p w:rsidR="001826F6" w:rsidRPr="001826F6" w:rsidRDefault="001826F6" w:rsidP="001826F6">
      <w:pPr>
        <w:autoSpaceDE w:val="0"/>
        <w:autoSpaceDN w:val="0"/>
        <w:jc w:val="center"/>
        <w:rPr>
          <w:rFonts w:ascii="Times New Roman" w:eastAsiaTheme="minorEastAsia" w:hAnsi="Times New Roman"/>
          <w:i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i/>
          <w:color w:val="auto"/>
          <w:sz w:val="24"/>
          <w:szCs w:val="24"/>
        </w:rPr>
        <w:t>(место принятия решения)</w:t>
      </w:r>
    </w:p>
    <w:p w:rsidR="001826F6" w:rsidRPr="001826F6" w:rsidRDefault="001826F6" w:rsidP="001826F6">
      <w:pPr>
        <w:autoSpaceDE w:val="0"/>
        <w:autoSpaceDN w:val="0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jc w:val="center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Задание</w:t>
      </w:r>
    </w:p>
    <w:p w:rsidR="001826F6" w:rsidRPr="001826F6" w:rsidRDefault="001826F6" w:rsidP="001826F6">
      <w:pPr>
        <w:autoSpaceDE w:val="0"/>
        <w:autoSpaceDN w:val="0"/>
        <w:jc w:val="center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на проведение в рамках муниципального земельного контроля</w:t>
      </w:r>
    </w:p>
    <w:p w:rsidR="001826F6" w:rsidRPr="001826F6" w:rsidRDefault="001826F6" w:rsidP="001826F6">
      <w:pPr>
        <w:autoSpaceDE w:val="0"/>
        <w:autoSpaceDN w:val="0"/>
        <w:jc w:val="center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выездного обследования объекта земельных отношений</w:t>
      </w:r>
    </w:p>
    <w:p w:rsidR="001826F6" w:rsidRPr="001826F6" w:rsidRDefault="001826F6" w:rsidP="001826F6">
      <w:pPr>
        <w:autoSpaceDE w:val="0"/>
        <w:autoSpaceDN w:val="0"/>
        <w:jc w:val="center"/>
        <w:rPr>
          <w:rFonts w:ascii="Times New Roman" w:eastAsiaTheme="minorEastAsia" w:hAnsi="Times New Roman"/>
          <w:i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i/>
          <w:color w:val="auto"/>
          <w:sz w:val="24"/>
          <w:szCs w:val="24"/>
        </w:rPr>
        <w:t>(указывается вид контрольного (надзорного) мероприятия</w:t>
      </w:r>
    </w:p>
    <w:p w:rsidR="001826F6" w:rsidRPr="001826F6" w:rsidRDefault="001826F6" w:rsidP="001826F6">
      <w:pPr>
        <w:autoSpaceDE w:val="0"/>
        <w:autoSpaceDN w:val="0"/>
        <w:jc w:val="center"/>
        <w:rPr>
          <w:rFonts w:ascii="Times New Roman" w:eastAsiaTheme="minorEastAsia" w:hAnsi="Times New Roman"/>
          <w:i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i/>
          <w:color w:val="auto"/>
          <w:sz w:val="24"/>
          <w:szCs w:val="24"/>
        </w:rPr>
        <w:t>без взаимодействия с контролируемым лицом)</w:t>
      </w:r>
    </w:p>
    <w:p w:rsidR="001826F6" w:rsidRPr="001826F6" w:rsidRDefault="001826F6" w:rsidP="001826F6">
      <w:pPr>
        <w:autoSpaceDE w:val="0"/>
        <w:autoSpaceDN w:val="0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jc w:val="center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от "___" ____________ _____ г., _____ час. _____ мин. № __________</w:t>
      </w:r>
    </w:p>
    <w:p w:rsidR="001826F6" w:rsidRPr="001826F6" w:rsidRDefault="001826F6" w:rsidP="001826F6">
      <w:pPr>
        <w:autoSpaceDE w:val="0"/>
        <w:autoSpaceDN w:val="0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ind w:firstLine="709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1. Контрольное (надзорное) мероприятие без взаимодействия проводится в отношении:</w:t>
      </w:r>
    </w:p>
    <w:p w:rsidR="001826F6" w:rsidRPr="001826F6" w:rsidRDefault="001826F6" w:rsidP="001826F6">
      <w:pPr>
        <w:autoSpaceDE w:val="0"/>
        <w:autoSpaceDN w:val="0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_____________________________________________________________________________</w:t>
      </w:r>
    </w:p>
    <w:p w:rsidR="001826F6" w:rsidRPr="001826F6" w:rsidRDefault="001826F6" w:rsidP="001826F6">
      <w:pPr>
        <w:autoSpaceDE w:val="0"/>
        <w:autoSpaceDN w:val="0"/>
        <w:jc w:val="center"/>
        <w:rPr>
          <w:rFonts w:ascii="Times New Roman" w:eastAsiaTheme="minorEastAsia" w:hAnsi="Times New Roman"/>
          <w:i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i/>
          <w:color w:val="auto"/>
          <w:sz w:val="24"/>
          <w:szCs w:val="24"/>
        </w:rPr>
        <w:t>(указываются сведения об объекте земельных отношений (описание местоположения, адрес, кадастровый номер (при наличии), категория риска)</w:t>
      </w:r>
    </w:p>
    <w:p w:rsidR="001826F6" w:rsidRPr="001826F6" w:rsidRDefault="001826F6" w:rsidP="001826F6">
      <w:pPr>
        <w:autoSpaceDE w:val="0"/>
        <w:autoSpaceDN w:val="0"/>
        <w:ind w:firstLine="709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2. Срок проведения контрольного (надзорного) мероприятия без взаимодействия:</w:t>
      </w:r>
    </w:p>
    <w:p w:rsidR="001826F6" w:rsidRPr="001826F6" w:rsidRDefault="001826F6" w:rsidP="001826F6">
      <w:pPr>
        <w:autoSpaceDE w:val="0"/>
        <w:autoSpaceDN w:val="0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с "___" _____________ _____ г., _____ час. _____ мин.</w:t>
      </w:r>
    </w:p>
    <w:p w:rsidR="001826F6" w:rsidRPr="001826F6" w:rsidRDefault="001826F6" w:rsidP="001826F6">
      <w:pPr>
        <w:autoSpaceDE w:val="0"/>
        <w:autoSpaceDN w:val="0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сроком на _____ рабочий день.</w:t>
      </w:r>
    </w:p>
    <w:p w:rsidR="001826F6" w:rsidRPr="001826F6" w:rsidRDefault="001826F6" w:rsidP="001826F6">
      <w:pPr>
        <w:autoSpaceDE w:val="0"/>
        <w:autoSpaceDN w:val="0"/>
        <w:jc w:val="center"/>
        <w:rPr>
          <w:rFonts w:ascii="Times New Roman" w:eastAsiaTheme="minorEastAsia" w:hAnsi="Times New Roman"/>
          <w:i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i/>
          <w:color w:val="auto"/>
          <w:sz w:val="24"/>
          <w:szCs w:val="24"/>
        </w:rPr>
        <w:t>(указывается срок проведения контрольного (надзорного) мероприятия без взаимодействия или периоды времени проведения мероприятия (мероприятий) по контролю без взаимодействия)</w:t>
      </w:r>
    </w:p>
    <w:p w:rsidR="001826F6" w:rsidRPr="001826F6" w:rsidRDefault="001826F6" w:rsidP="001826F6">
      <w:pPr>
        <w:autoSpaceDE w:val="0"/>
        <w:autoSpaceDN w:val="0"/>
        <w:ind w:firstLine="709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3. Для проведения контрольного (надзорного) мероприятия без взаимодействия уполномочены:</w:t>
      </w:r>
    </w:p>
    <w:p w:rsidR="001826F6" w:rsidRPr="001826F6" w:rsidRDefault="001826F6" w:rsidP="001826F6">
      <w:pPr>
        <w:autoSpaceDE w:val="0"/>
        <w:autoSpaceDN w:val="0"/>
        <w:ind w:firstLine="709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826F6" w:rsidRPr="001826F6" w:rsidTr="00280B88">
        <w:tc>
          <w:tcPr>
            <w:tcW w:w="4785" w:type="dxa"/>
            <w:tcBorders>
              <w:top w:val="nil"/>
              <w:left w:val="nil"/>
              <w:right w:val="nil"/>
            </w:tcBorders>
          </w:tcPr>
          <w:p w:rsidR="001826F6" w:rsidRPr="001826F6" w:rsidRDefault="001826F6" w:rsidP="001826F6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right w:val="nil"/>
            </w:tcBorders>
          </w:tcPr>
          <w:p w:rsidR="001826F6" w:rsidRPr="001826F6" w:rsidRDefault="001826F6" w:rsidP="001826F6">
            <w:pPr>
              <w:autoSpaceDE w:val="0"/>
              <w:autoSpaceDN w:val="0"/>
              <w:jc w:val="both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</w:p>
        </w:tc>
      </w:tr>
      <w:tr w:rsidR="001826F6" w:rsidRPr="001826F6" w:rsidTr="00280B88">
        <w:tc>
          <w:tcPr>
            <w:tcW w:w="4785" w:type="dxa"/>
            <w:tcBorders>
              <w:left w:val="nil"/>
              <w:bottom w:val="nil"/>
              <w:right w:val="nil"/>
            </w:tcBorders>
          </w:tcPr>
          <w:p w:rsidR="001826F6" w:rsidRPr="001826F6" w:rsidRDefault="001826F6" w:rsidP="001826F6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1826F6">
              <w:rPr>
                <w:rFonts w:ascii="Times New Roman" w:eastAsiaTheme="minorEastAsia" w:hAnsi="Times New Roman"/>
                <w:i/>
                <w:color w:val="auto"/>
                <w:sz w:val="24"/>
                <w:szCs w:val="24"/>
              </w:rPr>
              <w:t>(указывается должность, фамилия, имя, отчество (при наличии) должностного лица или должностных лиц, которым поручено проведение контрольного (надзорного) мероприятия без взаимодействия)</w:t>
            </w:r>
          </w:p>
        </w:tc>
        <w:tc>
          <w:tcPr>
            <w:tcW w:w="4786" w:type="dxa"/>
            <w:tcBorders>
              <w:left w:val="nil"/>
              <w:bottom w:val="nil"/>
              <w:right w:val="nil"/>
            </w:tcBorders>
          </w:tcPr>
          <w:p w:rsidR="001826F6" w:rsidRPr="001826F6" w:rsidRDefault="001826F6" w:rsidP="001826F6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i/>
                <w:color w:val="auto"/>
                <w:sz w:val="24"/>
                <w:szCs w:val="24"/>
              </w:rPr>
            </w:pPr>
            <w:r w:rsidRPr="001826F6">
              <w:rPr>
                <w:rFonts w:ascii="Times New Roman" w:eastAsiaTheme="minorEastAsia" w:hAnsi="Times New Roman"/>
                <w:i/>
                <w:color w:val="auto"/>
                <w:sz w:val="24"/>
                <w:szCs w:val="24"/>
              </w:rPr>
              <w:t>(подпись)</w:t>
            </w:r>
          </w:p>
        </w:tc>
      </w:tr>
    </w:tbl>
    <w:p w:rsidR="001826F6" w:rsidRPr="001826F6" w:rsidRDefault="001826F6" w:rsidP="001826F6">
      <w:pPr>
        <w:autoSpaceDE w:val="0"/>
        <w:autoSpaceDN w:val="0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ind w:firstLine="709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ind w:firstLine="709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826F6" w:rsidRPr="001826F6" w:rsidTr="00280B88">
        <w:tc>
          <w:tcPr>
            <w:tcW w:w="4785" w:type="dxa"/>
            <w:tcBorders>
              <w:top w:val="nil"/>
              <w:left w:val="nil"/>
              <w:right w:val="nil"/>
            </w:tcBorders>
          </w:tcPr>
          <w:p w:rsidR="001826F6" w:rsidRPr="001826F6" w:rsidRDefault="001826F6" w:rsidP="001826F6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right w:val="nil"/>
            </w:tcBorders>
          </w:tcPr>
          <w:p w:rsidR="001826F6" w:rsidRPr="001826F6" w:rsidRDefault="001826F6" w:rsidP="001826F6">
            <w:pPr>
              <w:autoSpaceDE w:val="0"/>
              <w:autoSpaceDN w:val="0"/>
              <w:jc w:val="both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</w:p>
        </w:tc>
      </w:tr>
      <w:tr w:rsidR="001826F6" w:rsidRPr="001826F6" w:rsidTr="00280B88">
        <w:tc>
          <w:tcPr>
            <w:tcW w:w="4785" w:type="dxa"/>
            <w:tcBorders>
              <w:left w:val="nil"/>
              <w:bottom w:val="nil"/>
              <w:right w:val="nil"/>
            </w:tcBorders>
          </w:tcPr>
          <w:p w:rsidR="001826F6" w:rsidRPr="001826F6" w:rsidRDefault="001826F6" w:rsidP="001826F6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i/>
                <w:color w:val="auto"/>
                <w:sz w:val="24"/>
                <w:szCs w:val="24"/>
              </w:rPr>
            </w:pPr>
            <w:r w:rsidRPr="001826F6">
              <w:rPr>
                <w:rFonts w:ascii="Times New Roman" w:eastAsiaTheme="minorEastAsia" w:hAnsi="Times New Roman"/>
                <w:i/>
                <w:color w:val="auto"/>
                <w:sz w:val="24"/>
                <w:szCs w:val="24"/>
              </w:rPr>
              <w:lastRenderedPageBreak/>
              <w:t>(указывается должность, фамилия, имя, отчество (при наличии) должностного лица, непосредственно подготовившего</w:t>
            </w:r>
          </w:p>
          <w:p w:rsidR="001826F6" w:rsidRPr="001826F6" w:rsidRDefault="001826F6" w:rsidP="001826F6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i/>
                <w:color w:val="auto"/>
                <w:sz w:val="24"/>
                <w:szCs w:val="24"/>
              </w:rPr>
            </w:pPr>
            <w:r w:rsidRPr="001826F6">
              <w:rPr>
                <w:rFonts w:ascii="Times New Roman" w:eastAsiaTheme="minorEastAsia" w:hAnsi="Times New Roman"/>
                <w:i/>
                <w:color w:val="auto"/>
                <w:sz w:val="24"/>
                <w:szCs w:val="24"/>
              </w:rPr>
              <w:t>проект задания, контактный телефон,</w:t>
            </w:r>
          </w:p>
          <w:p w:rsidR="001826F6" w:rsidRPr="001826F6" w:rsidRDefault="001826F6" w:rsidP="001826F6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1826F6">
              <w:rPr>
                <w:rFonts w:ascii="Times New Roman" w:eastAsiaTheme="minorEastAsia" w:hAnsi="Times New Roman"/>
                <w:i/>
                <w:color w:val="auto"/>
                <w:sz w:val="24"/>
                <w:szCs w:val="24"/>
              </w:rPr>
              <w:t>электронный адрес (при наличии)</w:t>
            </w:r>
          </w:p>
        </w:tc>
        <w:tc>
          <w:tcPr>
            <w:tcW w:w="4786" w:type="dxa"/>
            <w:tcBorders>
              <w:left w:val="nil"/>
              <w:bottom w:val="nil"/>
              <w:right w:val="nil"/>
            </w:tcBorders>
          </w:tcPr>
          <w:p w:rsidR="001826F6" w:rsidRPr="001826F6" w:rsidRDefault="001826F6" w:rsidP="001826F6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i/>
                <w:color w:val="auto"/>
                <w:sz w:val="24"/>
                <w:szCs w:val="24"/>
              </w:rPr>
            </w:pPr>
            <w:r w:rsidRPr="001826F6">
              <w:rPr>
                <w:rFonts w:ascii="Times New Roman" w:eastAsiaTheme="minorEastAsia" w:hAnsi="Times New Roman"/>
                <w:i/>
                <w:color w:val="auto"/>
                <w:sz w:val="24"/>
                <w:szCs w:val="24"/>
              </w:rPr>
              <w:t>(подпись)</w:t>
            </w:r>
          </w:p>
        </w:tc>
      </w:tr>
    </w:tbl>
    <w:p w:rsidR="001826F6" w:rsidRPr="001826F6" w:rsidRDefault="001826F6" w:rsidP="001826F6">
      <w:pPr>
        <w:autoSpaceDE w:val="0"/>
        <w:autoSpaceDN w:val="0"/>
        <w:ind w:firstLine="709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826F6" w:rsidRPr="001826F6" w:rsidTr="00280B88">
        <w:tc>
          <w:tcPr>
            <w:tcW w:w="4785" w:type="dxa"/>
            <w:tcBorders>
              <w:top w:val="nil"/>
              <w:left w:val="nil"/>
              <w:right w:val="nil"/>
            </w:tcBorders>
          </w:tcPr>
          <w:p w:rsidR="001826F6" w:rsidRPr="001826F6" w:rsidRDefault="001826F6" w:rsidP="001826F6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right w:val="nil"/>
            </w:tcBorders>
          </w:tcPr>
          <w:p w:rsidR="001826F6" w:rsidRPr="001826F6" w:rsidRDefault="001826F6" w:rsidP="001826F6">
            <w:pPr>
              <w:autoSpaceDE w:val="0"/>
              <w:autoSpaceDN w:val="0"/>
              <w:jc w:val="both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</w:p>
        </w:tc>
      </w:tr>
      <w:tr w:rsidR="001826F6" w:rsidRPr="001826F6" w:rsidTr="00280B88">
        <w:tc>
          <w:tcPr>
            <w:tcW w:w="4785" w:type="dxa"/>
            <w:tcBorders>
              <w:left w:val="nil"/>
              <w:bottom w:val="nil"/>
              <w:right w:val="nil"/>
            </w:tcBorders>
          </w:tcPr>
          <w:p w:rsidR="001826F6" w:rsidRPr="001826F6" w:rsidRDefault="001826F6" w:rsidP="001826F6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1826F6">
              <w:rPr>
                <w:rFonts w:ascii="Times New Roman" w:eastAsiaTheme="minorEastAsia" w:hAnsi="Times New Roman"/>
                <w:i/>
                <w:color w:val="auto"/>
                <w:sz w:val="24"/>
                <w:szCs w:val="24"/>
              </w:rPr>
              <w:t>(указывается должность, фамилия, имя, отчество (при наличии) должностного лица, утвердившего задание)</w:t>
            </w:r>
          </w:p>
        </w:tc>
        <w:tc>
          <w:tcPr>
            <w:tcW w:w="4786" w:type="dxa"/>
            <w:tcBorders>
              <w:left w:val="nil"/>
              <w:bottom w:val="nil"/>
              <w:right w:val="nil"/>
            </w:tcBorders>
          </w:tcPr>
          <w:p w:rsidR="001826F6" w:rsidRPr="001826F6" w:rsidRDefault="001826F6" w:rsidP="001826F6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i/>
                <w:color w:val="auto"/>
                <w:sz w:val="24"/>
                <w:szCs w:val="24"/>
              </w:rPr>
            </w:pPr>
            <w:r w:rsidRPr="001826F6">
              <w:rPr>
                <w:rFonts w:ascii="Times New Roman" w:eastAsiaTheme="minorEastAsia" w:hAnsi="Times New Roman"/>
                <w:i/>
                <w:color w:val="auto"/>
                <w:sz w:val="24"/>
                <w:szCs w:val="24"/>
              </w:rPr>
              <w:t>(подпись)</w:t>
            </w:r>
          </w:p>
        </w:tc>
      </w:tr>
    </w:tbl>
    <w:p w:rsidR="001826F6" w:rsidRPr="001826F6" w:rsidRDefault="001826F6" w:rsidP="001826F6">
      <w:pPr>
        <w:autoSpaceDE w:val="0"/>
        <w:autoSpaceDN w:val="0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jc w:val="right"/>
        <w:outlineLvl w:val="2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jc w:val="right"/>
        <w:outlineLvl w:val="2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jc w:val="right"/>
        <w:outlineLvl w:val="2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jc w:val="right"/>
        <w:outlineLvl w:val="2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jc w:val="right"/>
        <w:outlineLvl w:val="2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jc w:val="right"/>
        <w:outlineLvl w:val="2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jc w:val="right"/>
        <w:outlineLvl w:val="2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jc w:val="right"/>
        <w:outlineLvl w:val="2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jc w:val="right"/>
        <w:outlineLvl w:val="2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jc w:val="right"/>
        <w:outlineLvl w:val="2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jc w:val="right"/>
        <w:outlineLvl w:val="2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jc w:val="right"/>
        <w:outlineLvl w:val="2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jc w:val="right"/>
        <w:outlineLvl w:val="2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jc w:val="right"/>
        <w:outlineLvl w:val="2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jc w:val="right"/>
        <w:outlineLvl w:val="2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jc w:val="right"/>
        <w:outlineLvl w:val="2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jc w:val="right"/>
        <w:outlineLvl w:val="2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jc w:val="right"/>
        <w:outlineLvl w:val="2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jc w:val="right"/>
        <w:outlineLvl w:val="2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jc w:val="right"/>
        <w:outlineLvl w:val="2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jc w:val="right"/>
        <w:outlineLvl w:val="2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jc w:val="right"/>
        <w:outlineLvl w:val="2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jc w:val="right"/>
        <w:outlineLvl w:val="2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jc w:val="right"/>
        <w:outlineLvl w:val="2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jc w:val="right"/>
        <w:outlineLvl w:val="2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jc w:val="right"/>
        <w:outlineLvl w:val="2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Default="001826F6" w:rsidP="001826F6">
      <w:pPr>
        <w:autoSpaceDE w:val="0"/>
        <w:autoSpaceDN w:val="0"/>
        <w:jc w:val="right"/>
        <w:outlineLvl w:val="2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jc w:val="right"/>
        <w:outlineLvl w:val="2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ind w:left="4820"/>
        <w:jc w:val="right"/>
        <w:outlineLvl w:val="2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lastRenderedPageBreak/>
        <w:t>Приложение 3</w:t>
      </w:r>
    </w:p>
    <w:p w:rsidR="001826F6" w:rsidRPr="001826F6" w:rsidRDefault="001826F6" w:rsidP="001826F6">
      <w:pPr>
        <w:autoSpaceDE w:val="0"/>
        <w:autoSpaceDN w:val="0"/>
        <w:ind w:left="4820"/>
        <w:jc w:val="right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к Порядку оформления задания на проведение мероприятий без взаимодействия с контролируемым лицом при осуществлении муниципального земельного контроля за использованием земель на межселенной территории муниципального района «Княжпогостский» и в границах сельских поселений, входящих в его состав</w:t>
      </w:r>
    </w:p>
    <w:p w:rsidR="001826F6" w:rsidRPr="001826F6" w:rsidRDefault="001826F6" w:rsidP="001826F6">
      <w:pPr>
        <w:autoSpaceDE w:val="0"/>
        <w:autoSpaceDN w:val="0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jc w:val="center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Администрация муниципального района «Княжпогостский»</w:t>
      </w:r>
    </w:p>
    <w:p w:rsidR="001826F6" w:rsidRPr="001826F6" w:rsidRDefault="001826F6" w:rsidP="001826F6">
      <w:pPr>
        <w:autoSpaceDE w:val="0"/>
        <w:autoSpaceDN w:val="0"/>
        <w:jc w:val="center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169200, Республика Коми, Княжпогостский район,</w:t>
      </w:r>
    </w:p>
    <w:p w:rsidR="001826F6" w:rsidRPr="001826F6" w:rsidRDefault="001826F6" w:rsidP="001826F6">
      <w:pPr>
        <w:autoSpaceDE w:val="0"/>
        <w:autoSpaceDN w:val="0"/>
        <w:jc w:val="center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г. Емва, ул. Дзержинского, д. 81</w:t>
      </w:r>
    </w:p>
    <w:p w:rsidR="001826F6" w:rsidRPr="001826F6" w:rsidRDefault="001826F6" w:rsidP="001826F6">
      <w:pPr>
        <w:autoSpaceDE w:val="0"/>
        <w:autoSpaceDN w:val="0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jc w:val="center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Акт</w:t>
      </w:r>
    </w:p>
    <w:p w:rsidR="001826F6" w:rsidRPr="001826F6" w:rsidRDefault="001826F6" w:rsidP="001826F6">
      <w:pPr>
        <w:autoSpaceDE w:val="0"/>
        <w:autoSpaceDN w:val="0"/>
        <w:jc w:val="center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выездного обследования объекта земельных отношений</w:t>
      </w:r>
    </w:p>
    <w:p w:rsidR="001826F6" w:rsidRPr="001826F6" w:rsidRDefault="001826F6" w:rsidP="001826F6">
      <w:pPr>
        <w:autoSpaceDE w:val="0"/>
        <w:autoSpaceDN w:val="0"/>
        <w:jc w:val="center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в рамках муниципального земельного контроля</w:t>
      </w:r>
    </w:p>
    <w:p w:rsidR="001826F6" w:rsidRPr="001826F6" w:rsidRDefault="001826F6" w:rsidP="001826F6">
      <w:pPr>
        <w:autoSpaceDE w:val="0"/>
        <w:autoSpaceDN w:val="0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ind w:firstLine="3969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№</w:t>
      </w:r>
    </w:p>
    <w:p w:rsidR="001826F6" w:rsidRPr="001826F6" w:rsidRDefault="001826F6" w:rsidP="001826F6">
      <w:pPr>
        <w:autoSpaceDE w:val="0"/>
        <w:autoSpaceDN w:val="0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«___» ____________ _____ года                              г. Емва, ул. Дзержинского, д. 81, каб. № 6</w:t>
      </w:r>
    </w:p>
    <w:p w:rsidR="001826F6" w:rsidRPr="001826F6" w:rsidRDefault="001826F6" w:rsidP="001826F6">
      <w:pPr>
        <w:autoSpaceDE w:val="0"/>
        <w:autoSpaceDN w:val="0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ind w:firstLine="709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1. Задание на проведение выездного обследования земельного(-ых) участка(-ов)     № ________ от «___» ____________ _____ года</w:t>
      </w:r>
    </w:p>
    <w:p w:rsidR="001826F6" w:rsidRPr="001826F6" w:rsidRDefault="001826F6" w:rsidP="001826F6">
      <w:pPr>
        <w:autoSpaceDE w:val="0"/>
        <w:autoSpaceDN w:val="0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 xml:space="preserve">    </w:t>
      </w:r>
    </w:p>
    <w:p w:rsidR="001826F6" w:rsidRPr="001826F6" w:rsidRDefault="001826F6" w:rsidP="001826F6">
      <w:pPr>
        <w:autoSpaceDE w:val="0"/>
        <w:autoSpaceDN w:val="0"/>
        <w:ind w:firstLine="709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2. Лицо (лица), проводившее(-ие) выездное обследование земельного(-ых) участка(-ов):</w:t>
      </w:r>
    </w:p>
    <w:p w:rsidR="001826F6" w:rsidRPr="001826F6" w:rsidRDefault="001826F6" w:rsidP="001826F6">
      <w:pPr>
        <w:autoSpaceDE w:val="0"/>
        <w:autoSpaceDN w:val="0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___________________________________________________________________________</w:t>
      </w:r>
    </w:p>
    <w:p w:rsidR="001826F6" w:rsidRPr="001826F6" w:rsidRDefault="001826F6" w:rsidP="001826F6">
      <w:pPr>
        <w:autoSpaceDE w:val="0"/>
        <w:autoSpaceDN w:val="0"/>
        <w:jc w:val="center"/>
        <w:rPr>
          <w:rFonts w:ascii="Times New Roman" w:eastAsiaTheme="minorEastAsia" w:hAnsi="Times New Roman"/>
          <w:i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i/>
          <w:color w:val="auto"/>
          <w:sz w:val="24"/>
          <w:szCs w:val="24"/>
        </w:rPr>
        <w:t>(указываются фамилия, имя, отчество (при наличии), должность лица (лиц), проводившего(-их) выездное обследование)</w:t>
      </w:r>
    </w:p>
    <w:p w:rsidR="001826F6" w:rsidRPr="001826F6" w:rsidRDefault="001826F6" w:rsidP="001826F6">
      <w:pPr>
        <w:autoSpaceDE w:val="0"/>
        <w:autoSpaceDN w:val="0"/>
        <w:ind w:firstLine="709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3. Даты и время начала и завершения выездного обследования земельного(-ых) участка(-ов):</w:t>
      </w:r>
    </w:p>
    <w:p w:rsidR="001826F6" w:rsidRPr="001826F6" w:rsidRDefault="001826F6" w:rsidP="001826F6">
      <w:pPr>
        <w:autoSpaceDE w:val="0"/>
        <w:autoSpaceDN w:val="0"/>
        <w:ind w:firstLine="709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с _____ час. _____ мин. «___» ____________ 20___ г.</w:t>
      </w:r>
    </w:p>
    <w:p w:rsidR="001826F6" w:rsidRPr="001826F6" w:rsidRDefault="001826F6" w:rsidP="001826F6">
      <w:pPr>
        <w:autoSpaceDE w:val="0"/>
        <w:autoSpaceDN w:val="0"/>
        <w:ind w:firstLine="709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до _____ час. _____ мин. «___» ____________ 20___ г.</w:t>
      </w:r>
    </w:p>
    <w:p w:rsidR="001826F6" w:rsidRPr="001826F6" w:rsidRDefault="001826F6" w:rsidP="001826F6">
      <w:pPr>
        <w:autoSpaceDE w:val="0"/>
        <w:autoSpaceDN w:val="0"/>
        <w:ind w:firstLine="709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ind w:firstLine="709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4. Сведения об обследованном(-ых) земельном(-ых) участке(-ах):</w:t>
      </w:r>
    </w:p>
    <w:p w:rsidR="001826F6" w:rsidRPr="001826F6" w:rsidRDefault="001826F6" w:rsidP="001826F6">
      <w:pPr>
        <w:autoSpaceDE w:val="0"/>
        <w:autoSpaceDN w:val="0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___________________________________________________________________________</w:t>
      </w:r>
    </w:p>
    <w:p w:rsidR="001826F6" w:rsidRPr="001826F6" w:rsidRDefault="001826F6" w:rsidP="001826F6">
      <w:pPr>
        <w:autoSpaceDE w:val="0"/>
        <w:autoSpaceDN w:val="0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___________________________________________________________________________</w:t>
      </w:r>
    </w:p>
    <w:p w:rsidR="001826F6" w:rsidRPr="001826F6" w:rsidRDefault="001826F6" w:rsidP="001826F6">
      <w:pPr>
        <w:autoSpaceDE w:val="0"/>
        <w:autoSpaceDN w:val="0"/>
        <w:jc w:val="center"/>
        <w:rPr>
          <w:rFonts w:ascii="Times New Roman" w:eastAsiaTheme="minorEastAsia" w:hAnsi="Times New Roman"/>
          <w:i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i/>
          <w:color w:val="auto"/>
          <w:sz w:val="24"/>
          <w:szCs w:val="24"/>
        </w:rPr>
        <w:t>(указываются адрес, а при отсутствии адреса земельного участка иное описание местоположения земельного участка, кадастровый номер, категория и вид разрешенного использования земельного участка, его площадь)</w:t>
      </w:r>
    </w:p>
    <w:p w:rsidR="001826F6" w:rsidRPr="001826F6" w:rsidRDefault="001826F6" w:rsidP="001826F6">
      <w:pPr>
        <w:autoSpaceDE w:val="0"/>
        <w:autoSpaceDN w:val="0"/>
        <w:ind w:firstLine="709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5. Перечень контрольных (надзорных) действий, проведенных в ходе выездного обследования земельного(-ых) участка(-ов):</w:t>
      </w:r>
    </w:p>
    <w:p w:rsidR="001826F6" w:rsidRPr="001826F6" w:rsidRDefault="001826F6" w:rsidP="001826F6">
      <w:pPr>
        <w:autoSpaceDE w:val="0"/>
        <w:autoSpaceDN w:val="0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___________________________________________________________________________</w:t>
      </w:r>
    </w:p>
    <w:p w:rsidR="001826F6" w:rsidRPr="001826F6" w:rsidRDefault="001826F6" w:rsidP="001826F6">
      <w:pPr>
        <w:autoSpaceDE w:val="0"/>
        <w:autoSpaceDN w:val="0"/>
        <w:jc w:val="center"/>
        <w:rPr>
          <w:rFonts w:ascii="Times New Roman" w:eastAsiaTheme="minorEastAsia" w:hAnsi="Times New Roman"/>
          <w:i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i/>
          <w:color w:val="auto"/>
          <w:sz w:val="24"/>
          <w:szCs w:val="24"/>
        </w:rPr>
        <w:t>(указываются контрольные (надзорные) действия (осмотр, инструментальное обследование (с применением видеозаписи) проводимые в ходе выездного обследования)</w:t>
      </w:r>
    </w:p>
    <w:p w:rsidR="001826F6" w:rsidRPr="001826F6" w:rsidRDefault="001826F6" w:rsidP="001826F6">
      <w:pPr>
        <w:autoSpaceDE w:val="0"/>
        <w:autoSpaceDN w:val="0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ind w:firstLine="709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6. Сведения о результатах выездного обследования земельного(-ых) участка(-ов):</w:t>
      </w:r>
    </w:p>
    <w:p w:rsidR="001826F6" w:rsidRPr="001826F6" w:rsidRDefault="001826F6" w:rsidP="001826F6">
      <w:pPr>
        <w:autoSpaceDE w:val="0"/>
        <w:autoSpaceDN w:val="0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___________________________________________________________________________</w:t>
      </w:r>
    </w:p>
    <w:p w:rsidR="001826F6" w:rsidRPr="001826F6" w:rsidRDefault="001826F6" w:rsidP="001826F6">
      <w:pPr>
        <w:autoSpaceDE w:val="0"/>
        <w:autoSpaceDN w:val="0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___________________________________________________________________________</w:t>
      </w:r>
    </w:p>
    <w:p w:rsidR="001826F6" w:rsidRPr="001826F6" w:rsidRDefault="001826F6" w:rsidP="001826F6">
      <w:pPr>
        <w:autoSpaceDE w:val="0"/>
        <w:autoSpaceDN w:val="0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___________________________________________________________________________</w:t>
      </w:r>
    </w:p>
    <w:p w:rsidR="001826F6" w:rsidRPr="001826F6" w:rsidRDefault="001826F6" w:rsidP="001826F6">
      <w:pPr>
        <w:autoSpaceDE w:val="0"/>
        <w:autoSpaceDN w:val="0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lastRenderedPageBreak/>
        <w:t>___________________________________________________________________________</w:t>
      </w:r>
    </w:p>
    <w:p w:rsidR="001826F6" w:rsidRPr="001826F6" w:rsidRDefault="001826F6" w:rsidP="001826F6">
      <w:pPr>
        <w:autoSpaceDE w:val="0"/>
        <w:autoSpaceDN w:val="0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___________________________________________________________________________</w:t>
      </w:r>
    </w:p>
    <w:p w:rsidR="001826F6" w:rsidRPr="001826F6" w:rsidRDefault="001826F6" w:rsidP="001826F6">
      <w:pPr>
        <w:autoSpaceDE w:val="0"/>
        <w:autoSpaceDN w:val="0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___________________________________________________________________________</w:t>
      </w:r>
    </w:p>
    <w:p w:rsidR="001826F6" w:rsidRPr="001826F6" w:rsidRDefault="001826F6" w:rsidP="001826F6">
      <w:pPr>
        <w:autoSpaceDE w:val="0"/>
        <w:autoSpaceDN w:val="0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jc w:val="center"/>
        <w:rPr>
          <w:rFonts w:ascii="Times New Roman" w:eastAsiaTheme="minorEastAsia" w:hAnsi="Times New Roman"/>
          <w:i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i/>
          <w:color w:val="auto"/>
          <w:sz w:val="24"/>
          <w:szCs w:val="24"/>
        </w:rPr>
        <w:t>(указываются выводы по результатам проведения выездного обследования)</w:t>
      </w:r>
    </w:p>
    <w:p w:rsidR="001826F6" w:rsidRPr="001826F6" w:rsidRDefault="001826F6" w:rsidP="001826F6">
      <w:pPr>
        <w:autoSpaceDE w:val="0"/>
        <w:autoSpaceDN w:val="0"/>
        <w:ind w:firstLine="709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1) вывод о выявлении фактов причинения вреда (ущерба) или возникновения угрозы причинения вреда (ущерба) охраняемым законом ценностям;</w:t>
      </w:r>
    </w:p>
    <w:p w:rsidR="001826F6" w:rsidRPr="001826F6" w:rsidRDefault="001826F6" w:rsidP="001826F6">
      <w:pPr>
        <w:autoSpaceDE w:val="0"/>
        <w:autoSpaceDN w:val="0"/>
        <w:ind w:firstLine="709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2) вывод о нарушениях обязательных требований, о готовящихся нарушениях обязательных требований или признаках нарушений обязательных требований,</w:t>
      </w:r>
    </w:p>
    <w:p w:rsidR="001826F6" w:rsidRPr="001826F6" w:rsidRDefault="001826F6" w:rsidP="001826F6">
      <w:pPr>
        <w:autoSpaceDE w:val="0"/>
        <w:autoSpaceDN w:val="0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контрольным (надзорным) органом;</w:t>
      </w:r>
    </w:p>
    <w:p w:rsidR="001826F6" w:rsidRPr="001826F6" w:rsidRDefault="001826F6" w:rsidP="001826F6">
      <w:pPr>
        <w:autoSpaceDE w:val="0"/>
        <w:autoSpaceDN w:val="0"/>
        <w:ind w:firstLine="709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3) вывод об отсутствии нарушений обязательных требований.</w:t>
      </w:r>
    </w:p>
    <w:p w:rsidR="001826F6" w:rsidRPr="001826F6" w:rsidRDefault="001826F6" w:rsidP="001826F6">
      <w:pPr>
        <w:autoSpaceDE w:val="0"/>
        <w:autoSpaceDN w:val="0"/>
        <w:ind w:firstLine="709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ind w:firstLine="709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7. Перечень прилагаемых к настоящему акту материалов и документов, связанных с результатами выездного обследования земельного участка:</w:t>
      </w:r>
    </w:p>
    <w:p w:rsidR="001826F6" w:rsidRPr="001826F6" w:rsidRDefault="001826F6" w:rsidP="001826F6">
      <w:pPr>
        <w:autoSpaceDE w:val="0"/>
        <w:autoSpaceDN w:val="0"/>
        <w:ind w:firstLine="709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1) Фототаблица на ___ листах;</w:t>
      </w:r>
    </w:p>
    <w:p w:rsidR="001826F6" w:rsidRPr="001826F6" w:rsidRDefault="001826F6" w:rsidP="001826F6">
      <w:pPr>
        <w:autoSpaceDE w:val="0"/>
        <w:autoSpaceDN w:val="0"/>
        <w:ind w:firstLine="709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2) Схематический(-е) чертеж(-и) земельного(-ых) участка(-ов) с пояснениями;</w:t>
      </w:r>
    </w:p>
    <w:p w:rsidR="001826F6" w:rsidRPr="001826F6" w:rsidRDefault="001826F6" w:rsidP="001826F6">
      <w:pPr>
        <w:autoSpaceDE w:val="0"/>
        <w:autoSpaceDN w:val="0"/>
        <w:ind w:firstLine="709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3) ____________________________________________________________________</w:t>
      </w:r>
    </w:p>
    <w:p w:rsidR="001826F6" w:rsidRPr="001826F6" w:rsidRDefault="001826F6" w:rsidP="001826F6">
      <w:pPr>
        <w:autoSpaceDE w:val="0"/>
        <w:autoSpaceDN w:val="0"/>
        <w:ind w:firstLine="709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4) ____________________________________________________________________</w:t>
      </w:r>
    </w:p>
    <w:p w:rsidR="001826F6" w:rsidRPr="001826F6" w:rsidRDefault="001826F6" w:rsidP="001826F6">
      <w:pPr>
        <w:autoSpaceDE w:val="0"/>
        <w:autoSpaceDN w:val="0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ind w:firstLine="709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>8. Подпись уполномоченного должностного лица</w:t>
      </w:r>
    </w:p>
    <w:p w:rsidR="001826F6" w:rsidRPr="001826F6" w:rsidRDefault="001826F6" w:rsidP="001826F6">
      <w:pPr>
        <w:autoSpaceDE w:val="0"/>
        <w:autoSpaceDN w:val="0"/>
        <w:jc w:val="center"/>
        <w:rPr>
          <w:rFonts w:ascii="Times New Roman" w:eastAsiaTheme="minorEastAsia" w:hAnsi="Times New Roman"/>
          <w:i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i/>
          <w:color w:val="auto"/>
          <w:sz w:val="24"/>
          <w:szCs w:val="24"/>
        </w:rPr>
        <w:t>(структурное подразделение органа муниципального земельного контроля, уполномоченное на исполнение муниципальной функции), проводившего выездное обследование земельного(-ых) участка(-ов):</w:t>
      </w:r>
    </w:p>
    <w:p w:rsidR="001826F6" w:rsidRPr="001826F6" w:rsidRDefault="001826F6" w:rsidP="001826F6">
      <w:pPr>
        <w:autoSpaceDE w:val="0"/>
        <w:autoSpaceDN w:val="0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 xml:space="preserve">    __________________________________ ____________ _______________________</w:t>
      </w:r>
    </w:p>
    <w:p w:rsidR="001826F6" w:rsidRPr="001826F6" w:rsidRDefault="001826F6" w:rsidP="001826F6">
      <w:pPr>
        <w:autoSpaceDE w:val="0"/>
        <w:autoSpaceDN w:val="0"/>
        <w:jc w:val="both"/>
        <w:rPr>
          <w:rFonts w:ascii="Times New Roman" w:eastAsiaTheme="minorEastAsia" w:hAnsi="Times New Roman"/>
          <w:i/>
          <w:color w:val="auto"/>
          <w:sz w:val="24"/>
          <w:szCs w:val="24"/>
        </w:rPr>
      </w:pPr>
      <w:r w:rsidRPr="001826F6">
        <w:rPr>
          <w:rFonts w:ascii="Times New Roman" w:eastAsiaTheme="minorEastAsia" w:hAnsi="Times New Roman"/>
          <w:color w:val="auto"/>
          <w:sz w:val="24"/>
          <w:szCs w:val="24"/>
        </w:rPr>
        <w:t xml:space="preserve">        </w:t>
      </w:r>
      <w:r w:rsidRPr="001826F6">
        <w:rPr>
          <w:rFonts w:ascii="Times New Roman" w:eastAsiaTheme="minorEastAsia" w:hAnsi="Times New Roman"/>
          <w:i/>
          <w:color w:val="auto"/>
          <w:sz w:val="24"/>
          <w:szCs w:val="24"/>
        </w:rPr>
        <w:t>(должность уполномоченного лица)          (подпись)         (расшифровка подписи)</w:t>
      </w:r>
    </w:p>
    <w:p w:rsidR="001826F6" w:rsidRPr="001826F6" w:rsidRDefault="001826F6" w:rsidP="001826F6">
      <w:pPr>
        <w:autoSpaceDE w:val="0"/>
        <w:autoSpaceDN w:val="0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autoSpaceDE w:val="0"/>
        <w:autoSpaceDN w:val="0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pBdr>
          <w:bottom w:val="single" w:sz="4" w:space="0" w:color="auto"/>
        </w:pBdr>
        <w:autoSpaceDE w:val="0"/>
        <w:autoSpaceDN w:val="0"/>
        <w:spacing w:before="100" w:after="100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pBdr>
          <w:bottom w:val="single" w:sz="4" w:space="0" w:color="auto"/>
        </w:pBdr>
        <w:autoSpaceDE w:val="0"/>
        <w:autoSpaceDN w:val="0"/>
        <w:spacing w:before="100" w:after="100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pBdr>
          <w:bottom w:val="single" w:sz="4" w:space="0" w:color="auto"/>
        </w:pBdr>
        <w:autoSpaceDE w:val="0"/>
        <w:autoSpaceDN w:val="0"/>
        <w:spacing w:before="100" w:after="100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pBdr>
          <w:bottom w:val="single" w:sz="4" w:space="0" w:color="auto"/>
        </w:pBdr>
        <w:autoSpaceDE w:val="0"/>
        <w:autoSpaceDN w:val="0"/>
        <w:spacing w:before="100" w:after="100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pBdr>
          <w:bottom w:val="single" w:sz="4" w:space="0" w:color="auto"/>
        </w:pBdr>
        <w:autoSpaceDE w:val="0"/>
        <w:autoSpaceDN w:val="0"/>
        <w:spacing w:before="100" w:after="100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pBdr>
          <w:bottom w:val="single" w:sz="4" w:space="0" w:color="auto"/>
        </w:pBdr>
        <w:autoSpaceDE w:val="0"/>
        <w:autoSpaceDN w:val="0"/>
        <w:spacing w:before="100" w:after="100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pBdr>
          <w:bottom w:val="single" w:sz="4" w:space="0" w:color="auto"/>
        </w:pBdr>
        <w:autoSpaceDE w:val="0"/>
        <w:autoSpaceDN w:val="0"/>
        <w:spacing w:before="100" w:after="100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pBdr>
          <w:bottom w:val="single" w:sz="4" w:space="0" w:color="auto"/>
        </w:pBdr>
        <w:autoSpaceDE w:val="0"/>
        <w:autoSpaceDN w:val="0"/>
        <w:spacing w:before="100" w:after="100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pBdr>
          <w:bottom w:val="single" w:sz="4" w:space="0" w:color="auto"/>
        </w:pBdr>
        <w:autoSpaceDE w:val="0"/>
        <w:autoSpaceDN w:val="0"/>
        <w:spacing w:before="100" w:after="100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pBdr>
          <w:bottom w:val="single" w:sz="4" w:space="0" w:color="auto"/>
        </w:pBdr>
        <w:autoSpaceDE w:val="0"/>
        <w:autoSpaceDN w:val="0"/>
        <w:spacing w:before="100" w:after="100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pBdr>
          <w:bottom w:val="single" w:sz="4" w:space="0" w:color="auto"/>
        </w:pBdr>
        <w:autoSpaceDE w:val="0"/>
        <w:autoSpaceDN w:val="0"/>
        <w:spacing w:before="100" w:after="100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pBdr>
          <w:bottom w:val="single" w:sz="4" w:space="0" w:color="auto"/>
        </w:pBdr>
        <w:autoSpaceDE w:val="0"/>
        <w:autoSpaceDN w:val="0"/>
        <w:spacing w:before="100" w:after="100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pBdr>
          <w:bottom w:val="single" w:sz="4" w:space="0" w:color="auto"/>
        </w:pBdr>
        <w:autoSpaceDE w:val="0"/>
        <w:autoSpaceDN w:val="0"/>
        <w:spacing w:before="100" w:after="100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pBdr>
          <w:bottom w:val="single" w:sz="4" w:space="0" w:color="auto"/>
        </w:pBdr>
        <w:autoSpaceDE w:val="0"/>
        <w:autoSpaceDN w:val="0"/>
        <w:spacing w:before="100" w:after="100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pBdr>
          <w:bottom w:val="single" w:sz="4" w:space="0" w:color="auto"/>
        </w:pBdr>
        <w:autoSpaceDE w:val="0"/>
        <w:autoSpaceDN w:val="0"/>
        <w:spacing w:before="100" w:after="100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1826F6" w:rsidRPr="001826F6" w:rsidRDefault="001826F6" w:rsidP="001826F6">
      <w:pPr>
        <w:rPr>
          <w:rFonts w:ascii="Times New Roman" w:hAnsi="Times New Roman"/>
          <w:sz w:val="24"/>
          <w:szCs w:val="24"/>
        </w:rPr>
      </w:pPr>
    </w:p>
    <w:p w:rsidR="001B54A6" w:rsidRPr="001826F6" w:rsidRDefault="001B54A6" w:rsidP="001B54A6">
      <w:pPr>
        <w:pStyle w:val="ConsPlusTitle"/>
        <w:jc w:val="both"/>
        <w:rPr>
          <w:b w:val="0"/>
          <w:szCs w:val="24"/>
        </w:rPr>
      </w:pPr>
    </w:p>
    <w:sectPr w:rsidR="001B54A6" w:rsidRPr="001826F6" w:rsidSect="00B8142F">
      <w:headerReference w:type="default" r:id="rId9"/>
      <w:pgSz w:w="11906" w:h="16838"/>
      <w:pgMar w:top="709" w:right="707" w:bottom="1134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3C8" w:rsidRDefault="004E73C8" w:rsidP="0024234A">
      <w:r>
        <w:separator/>
      </w:r>
    </w:p>
  </w:endnote>
  <w:endnote w:type="continuationSeparator" w:id="0">
    <w:p w:rsidR="004E73C8" w:rsidRDefault="004E73C8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3C8" w:rsidRDefault="004E73C8" w:rsidP="0024234A">
      <w:r>
        <w:separator/>
      </w:r>
    </w:p>
  </w:footnote>
  <w:footnote w:type="continuationSeparator" w:id="0">
    <w:p w:rsidR="004E73C8" w:rsidRDefault="004E73C8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F28" w:rsidRPr="006830B9" w:rsidRDefault="00C36F28">
    <w:pPr>
      <w:pStyle w:val="ab"/>
      <w:jc w:val="center"/>
      <w:rPr>
        <w:rFonts w:ascii="Times New Roman" w:hAnsi="Times New Roman"/>
      </w:rPr>
    </w:pPr>
  </w:p>
  <w:p w:rsidR="00C36F28" w:rsidRDefault="00C36F2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3C24770"/>
    <w:multiLevelType w:val="hybridMultilevel"/>
    <w:tmpl w:val="27F8A6B8"/>
    <w:lvl w:ilvl="0" w:tplc="92C4D378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5A9E1E93"/>
    <w:multiLevelType w:val="hybridMultilevel"/>
    <w:tmpl w:val="6A20E970"/>
    <w:lvl w:ilvl="0" w:tplc="AF864EAA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AA"/>
    <w:rsid w:val="00003E46"/>
    <w:rsid w:val="00016933"/>
    <w:rsid w:val="00032966"/>
    <w:rsid w:val="000460BD"/>
    <w:rsid w:val="00074B4F"/>
    <w:rsid w:val="000940C8"/>
    <w:rsid w:val="000C77BA"/>
    <w:rsid w:val="000D36F9"/>
    <w:rsid w:val="000D44B6"/>
    <w:rsid w:val="000E7BBF"/>
    <w:rsid w:val="00130763"/>
    <w:rsid w:val="00141D15"/>
    <w:rsid w:val="00162FC9"/>
    <w:rsid w:val="001826F6"/>
    <w:rsid w:val="00184B60"/>
    <w:rsid w:val="00185B3D"/>
    <w:rsid w:val="001937D1"/>
    <w:rsid w:val="00195FD0"/>
    <w:rsid w:val="001B54A6"/>
    <w:rsid w:val="001E2E90"/>
    <w:rsid w:val="001F6586"/>
    <w:rsid w:val="002062DE"/>
    <w:rsid w:val="002116BF"/>
    <w:rsid w:val="0024234A"/>
    <w:rsid w:val="00242B75"/>
    <w:rsid w:val="0024503D"/>
    <w:rsid w:val="00261AA0"/>
    <w:rsid w:val="00263780"/>
    <w:rsid w:val="00274D22"/>
    <w:rsid w:val="00280B88"/>
    <w:rsid w:val="00286024"/>
    <w:rsid w:val="002900ED"/>
    <w:rsid w:val="002A4054"/>
    <w:rsid w:val="002B5E65"/>
    <w:rsid w:val="002B6107"/>
    <w:rsid w:val="002D20A9"/>
    <w:rsid w:val="002E1709"/>
    <w:rsid w:val="002E2E7F"/>
    <w:rsid w:val="002E4933"/>
    <w:rsid w:val="002E66CA"/>
    <w:rsid w:val="002F3159"/>
    <w:rsid w:val="00311996"/>
    <w:rsid w:val="00313E24"/>
    <w:rsid w:val="00323E3D"/>
    <w:rsid w:val="0032462E"/>
    <w:rsid w:val="0034379B"/>
    <w:rsid w:val="00345616"/>
    <w:rsid w:val="00351346"/>
    <w:rsid w:val="00355FBE"/>
    <w:rsid w:val="0036008A"/>
    <w:rsid w:val="00362E25"/>
    <w:rsid w:val="003668B1"/>
    <w:rsid w:val="0037541D"/>
    <w:rsid w:val="00376154"/>
    <w:rsid w:val="00376224"/>
    <w:rsid w:val="003940FF"/>
    <w:rsid w:val="003A73F4"/>
    <w:rsid w:val="003D0CAA"/>
    <w:rsid w:val="003F2FF2"/>
    <w:rsid w:val="003F7E44"/>
    <w:rsid w:val="00405D78"/>
    <w:rsid w:val="00407B4E"/>
    <w:rsid w:val="004178DF"/>
    <w:rsid w:val="00426ADF"/>
    <w:rsid w:val="00434CFF"/>
    <w:rsid w:val="004555DE"/>
    <w:rsid w:val="00461F82"/>
    <w:rsid w:val="004704DD"/>
    <w:rsid w:val="004740C4"/>
    <w:rsid w:val="004A26DF"/>
    <w:rsid w:val="004A4D3B"/>
    <w:rsid w:val="004B6D5F"/>
    <w:rsid w:val="004B7DAB"/>
    <w:rsid w:val="004C5BD5"/>
    <w:rsid w:val="004D1998"/>
    <w:rsid w:val="004D4640"/>
    <w:rsid w:val="004D4908"/>
    <w:rsid w:val="004D7985"/>
    <w:rsid w:val="004E73C8"/>
    <w:rsid w:val="004F1A9C"/>
    <w:rsid w:val="004F4D0C"/>
    <w:rsid w:val="004F68D8"/>
    <w:rsid w:val="0051080B"/>
    <w:rsid w:val="00512706"/>
    <w:rsid w:val="005203C1"/>
    <w:rsid w:val="00540862"/>
    <w:rsid w:val="00543EDB"/>
    <w:rsid w:val="0054658F"/>
    <w:rsid w:val="005641FE"/>
    <w:rsid w:val="00586B05"/>
    <w:rsid w:val="0059088F"/>
    <w:rsid w:val="005A0147"/>
    <w:rsid w:val="005B30E6"/>
    <w:rsid w:val="005B6580"/>
    <w:rsid w:val="005E27DD"/>
    <w:rsid w:val="005F2177"/>
    <w:rsid w:val="005F5A0B"/>
    <w:rsid w:val="006022DD"/>
    <w:rsid w:val="006065FE"/>
    <w:rsid w:val="0061187B"/>
    <w:rsid w:val="00621238"/>
    <w:rsid w:val="0063493B"/>
    <w:rsid w:val="0064227A"/>
    <w:rsid w:val="00645136"/>
    <w:rsid w:val="00652F1A"/>
    <w:rsid w:val="00673D39"/>
    <w:rsid w:val="006830B9"/>
    <w:rsid w:val="006B2AC8"/>
    <w:rsid w:val="006B6226"/>
    <w:rsid w:val="006C14F7"/>
    <w:rsid w:val="006F175F"/>
    <w:rsid w:val="006F47E6"/>
    <w:rsid w:val="00716C50"/>
    <w:rsid w:val="007319BD"/>
    <w:rsid w:val="0075211D"/>
    <w:rsid w:val="00754050"/>
    <w:rsid w:val="00754B05"/>
    <w:rsid w:val="0076180C"/>
    <w:rsid w:val="00784434"/>
    <w:rsid w:val="00787B36"/>
    <w:rsid w:val="00793EC6"/>
    <w:rsid w:val="007A2713"/>
    <w:rsid w:val="007A7C02"/>
    <w:rsid w:val="007B3CEC"/>
    <w:rsid w:val="007B4D68"/>
    <w:rsid w:val="007F2F03"/>
    <w:rsid w:val="007F5AB7"/>
    <w:rsid w:val="00821D54"/>
    <w:rsid w:val="0082671E"/>
    <w:rsid w:val="00827B43"/>
    <w:rsid w:val="00837E32"/>
    <w:rsid w:val="00855714"/>
    <w:rsid w:val="00855835"/>
    <w:rsid w:val="008631F1"/>
    <w:rsid w:val="00871635"/>
    <w:rsid w:val="00873AF9"/>
    <w:rsid w:val="00875C99"/>
    <w:rsid w:val="008768A9"/>
    <w:rsid w:val="008820D0"/>
    <w:rsid w:val="008B081E"/>
    <w:rsid w:val="008B7C76"/>
    <w:rsid w:val="008C1B1A"/>
    <w:rsid w:val="008E70FC"/>
    <w:rsid w:val="00927719"/>
    <w:rsid w:val="00944563"/>
    <w:rsid w:val="00967608"/>
    <w:rsid w:val="00967642"/>
    <w:rsid w:val="00984061"/>
    <w:rsid w:val="00987055"/>
    <w:rsid w:val="00997E46"/>
    <w:rsid w:val="009A7BF7"/>
    <w:rsid w:val="009D5547"/>
    <w:rsid w:val="009E08E2"/>
    <w:rsid w:val="009E1750"/>
    <w:rsid w:val="009E20F8"/>
    <w:rsid w:val="009F074C"/>
    <w:rsid w:val="00A25C3F"/>
    <w:rsid w:val="00A32F23"/>
    <w:rsid w:val="00A36190"/>
    <w:rsid w:val="00A50619"/>
    <w:rsid w:val="00A54630"/>
    <w:rsid w:val="00A62346"/>
    <w:rsid w:val="00A71984"/>
    <w:rsid w:val="00A93877"/>
    <w:rsid w:val="00AC2020"/>
    <w:rsid w:val="00AE440A"/>
    <w:rsid w:val="00B46077"/>
    <w:rsid w:val="00B67E71"/>
    <w:rsid w:val="00B8142F"/>
    <w:rsid w:val="00B86991"/>
    <w:rsid w:val="00B94A92"/>
    <w:rsid w:val="00BA323F"/>
    <w:rsid w:val="00C32A36"/>
    <w:rsid w:val="00C36F28"/>
    <w:rsid w:val="00C478B1"/>
    <w:rsid w:val="00C62268"/>
    <w:rsid w:val="00C743BE"/>
    <w:rsid w:val="00C81BC2"/>
    <w:rsid w:val="00C879A2"/>
    <w:rsid w:val="00C91E71"/>
    <w:rsid w:val="00C94B81"/>
    <w:rsid w:val="00CA7046"/>
    <w:rsid w:val="00CC1608"/>
    <w:rsid w:val="00CE10D9"/>
    <w:rsid w:val="00CE21AA"/>
    <w:rsid w:val="00D2614B"/>
    <w:rsid w:val="00D34471"/>
    <w:rsid w:val="00D353B6"/>
    <w:rsid w:val="00D70A70"/>
    <w:rsid w:val="00D734F8"/>
    <w:rsid w:val="00D85AFB"/>
    <w:rsid w:val="00D85FBF"/>
    <w:rsid w:val="00DB020A"/>
    <w:rsid w:val="00DB28A8"/>
    <w:rsid w:val="00DC406B"/>
    <w:rsid w:val="00DD1D88"/>
    <w:rsid w:val="00DE7C14"/>
    <w:rsid w:val="00DF4BDD"/>
    <w:rsid w:val="00E17272"/>
    <w:rsid w:val="00E21388"/>
    <w:rsid w:val="00E27499"/>
    <w:rsid w:val="00E303F4"/>
    <w:rsid w:val="00E418FB"/>
    <w:rsid w:val="00E547A8"/>
    <w:rsid w:val="00E72CB6"/>
    <w:rsid w:val="00E95BA0"/>
    <w:rsid w:val="00EC4230"/>
    <w:rsid w:val="00ED7A53"/>
    <w:rsid w:val="00EE08C9"/>
    <w:rsid w:val="00EF6E83"/>
    <w:rsid w:val="00F034A0"/>
    <w:rsid w:val="00F05DF8"/>
    <w:rsid w:val="00F05E49"/>
    <w:rsid w:val="00F15C6B"/>
    <w:rsid w:val="00F3495B"/>
    <w:rsid w:val="00F37444"/>
    <w:rsid w:val="00F405C8"/>
    <w:rsid w:val="00F53ED0"/>
    <w:rsid w:val="00F544A4"/>
    <w:rsid w:val="00F71AD8"/>
    <w:rsid w:val="00F8035B"/>
    <w:rsid w:val="00F82ECC"/>
    <w:rsid w:val="00F94E5A"/>
    <w:rsid w:val="00F95D7E"/>
    <w:rsid w:val="00FA5F71"/>
    <w:rsid w:val="00FC08AF"/>
    <w:rsid w:val="00FC0F40"/>
    <w:rsid w:val="00FD0C4B"/>
    <w:rsid w:val="00FD0D50"/>
    <w:rsid w:val="00FD441D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815D963-8ADC-4DAF-9E47-9C48698A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footnote text" w:semiHidden="1" w:uiPriority="0" w:unhideWhenUsed="1"/>
    <w:lsdException w:name="caption" w:semiHidden="1" w:uiPriority="35" w:unhideWhenUsed="1" w:qFormat="1"/>
    <w:lsdException w:name="endnote text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Plain Text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9A2"/>
    <w:pPr>
      <w:widowControl w:val="0"/>
      <w:spacing w:after="0" w:line="240" w:lineRule="auto"/>
    </w:pPr>
    <w:rPr>
      <w:rFonts w:ascii="Arial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996"/>
    <w:pPr>
      <w:keepNext/>
      <w:keepLines/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4234A"/>
    <w:rPr>
      <w:rFonts w:ascii="XO Thames" w:hAnsi="XO Thames" w:cs="Times New Roman"/>
      <w:b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locked/>
    <w:rsid w:val="0024234A"/>
    <w:rPr>
      <w:rFonts w:ascii="XO Thames" w:hAnsi="XO Thames" w:cs="Times New Roman"/>
      <w:b/>
      <w:color w:val="00A0FF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locked/>
    <w:rsid w:val="0024234A"/>
    <w:rPr>
      <w:rFonts w:ascii="XO Thames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locked/>
    <w:rsid w:val="0024234A"/>
    <w:rPr>
      <w:rFonts w:ascii="XO Thames" w:hAnsi="XO Thames" w:cs="Times New Roman"/>
      <w:b/>
      <w:color w:val="595959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locked/>
    <w:rsid w:val="0024234A"/>
    <w:rPr>
      <w:rFonts w:ascii="XO Thames" w:hAnsi="XO Thames" w:cs="Times New Roman"/>
      <w:b/>
      <w:color w:val="000000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311996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  <w:lang w:val="x-none" w:eastAsia="ru-RU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uiPriority w:val="39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hAnsi="Calibri"/>
      <w:color w:val="000000"/>
      <w:sz w:val="20"/>
      <w:lang w:val="x-none" w:eastAsia="ru-RU"/>
    </w:rPr>
  </w:style>
  <w:style w:type="paragraph" w:styleId="41">
    <w:name w:val="toc 4"/>
    <w:basedOn w:val="a"/>
    <w:next w:val="a"/>
    <w:link w:val="42"/>
    <w:uiPriority w:val="39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hAnsi="Calibri"/>
      <w:color w:val="000000"/>
      <w:sz w:val="20"/>
      <w:lang w:val="x-none"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4234A"/>
    <w:rPr>
      <w:rFonts w:ascii="Arial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uiPriority w:val="39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hAnsi="Calibri"/>
      <w:color w:val="000000"/>
      <w:sz w:val="20"/>
      <w:lang w:val="x-none" w:eastAsia="ru-RU"/>
    </w:rPr>
  </w:style>
  <w:style w:type="paragraph" w:styleId="7">
    <w:name w:val="toc 7"/>
    <w:basedOn w:val="a"/>
    <w:next w:val="a"/>
    <w:link w:val="70"/>
    <w:uiPriority w:val="39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hAnsi="Calibri"/>
      <w:color w:val="000000"/>
      <w:sz w:val="20"/>
      <w:lang w:val="x-none"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hAnsi="Times New Roman"/>
      <w:sz w:val="24"/>
      <w:lang w:val="x-none" w:eastAsia="ru-RU"/>
    </w:rPr>
  </w:style>
  <w:style w:type="paragraph" w:customStyle="1" w:styleId="12">
    <w:name w:val="Основной шрифт абзаца1"/>
    <w:rsid w:val="0024234A"/>
    <w:rPr>
      <w:rFonts w:ascii="Calibri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uiPriority w:val="39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hAnsi="Calibri"/>
      <w:color w:val="000000"/>
      <w:sz w:val="20"/>
      <w:lang w:val="x-none"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  <w:lang w:eastAsia="en-US"/>
    </w:rPr>
  </w:style>
  <w:style w:type="character" w:styleId="a5">
    <w:name w:val="footnote reference"/>
    <w:basedOn w:val="a0"/>
    <w:link w:val="13"/>
    <w:uiPriority w:val="99"/>
    <w:locked/>
    <w:rsid w:val="0024234A"/>
    <w:rPr>
      <w:rFonts w:ascii="Calibri" w:hAnsi="Calibri" w:cs="Times New Roman"/>
      <w:sz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locked/>
    <w:rsid w:val="0024234A"/>
    <w:rPr>
      <w:rFonts w:ascii="Tahoma" w:hAnsi="Tahoma" w:cs="Times New Roman"/>
      <w:sz w:val="20"/>
      <w:szCs w:val="20"/>
      <w:lang w:val="x-none" w:eastAsia="x-none"/>
    </w:rPr>
  </w:style>
  <w:style w:type="paragraph" w:styleId="a8">
    <w:name w:val="List Paragraph"/>
    <w:basedOn w:val="a"/>
    <w:link w:val="a9"/>
    <w:uiPriority w:val="34"/>
    <w:rsid w:val="0024234A"/>
    <w:pPr>
      <w:ind w:left="720"/>
      <w:contextualSpacing/>
    </w:pPr>
    <w:rPr>
      <w:color w:val="auto"/>
      <w:lang w:eastAsia="en-US"/>
    </w:rPr>
  </w:style>
  <w:style w:type="character" w:customStyle="1" w:styleId="a9">
    <w:name w:val="Абзац списка Знак"/>
    <w:link w:val="a8"/>
    <w:locked/>
    <w:rsid w:val="0024234A"/>
    <w:rPr>
      <w:rFonts w:ascii="Arial" w:hAnsi="Arial"/>
      <w:sz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  <w:lang w:eastAsia="en-US"/>
    </w:rPr>
  </w:style>
  <w:style w:type="character" w:styleId="aa">
    <w:name w:val="Hyperlink"/>
    <w:basedOn w:val="a0"/>
    <w:link w:val="14"/>
    <w:uiPriority w:val="99"/>
    <w:locked/>
    <w:rsid w:val="0024234A"/>
    <w:rPr>
      <w:rFonts w:ascii="Calibri" w:hAnsi="Calibri" w:cs="Times New Roman"/>
      <w:color w:val="0000FF"/>
      <w:sz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24234A"/>
    <w:rPr>
      <w:color w:val="auto"/>
      <w:lang w:eastAsia="en-US"/>
    </w:rPr>
  </w:style>
  <w:style w:type="character" w:customStyle="1" w:styleId="Footnote1">
    <w:name w:val="Footnote1"/>
    <w:link w:val="Footnote"/>
    <w:locked/>
    <w:rsid w:val="0024234A"/>
    <w:rPr>
      <w:rFonts w:ascii="Arial" w:hAnsi="Arial"/>
      <w:sz w:val="20"/>
      <w:lang w:val="x-none" w:eastAsia="x-none"/>
    </w:rPr>
  </w:style>
  <w:style w:type="paragraph" w:styleId="15">
    <w:name w:val="toc 1"/>
    <w:basedOn w:val="a"/>
    <w:next w:val="a"/>
    <w:link w:val="16"/>
    <w:uiPriority w:val="39"/>
    <w:rsid w:val="0024234A"/>
    <w:pPr>
      <w:widowControl/>
      <w:spacing w:after="200" w:line="276" w:lineRule="auto"/>
    </w:pPr>
    <w:rPr>
      <w:rFonts w:ascii="XO Thames" w:hAnsi="XO Thames"/>
      <w:b/>
      <w:color w:val="auto"/>
      <w:lang w:eastAsia="en-US"/>
    </w:rPr>
  </w:style>
  <w:style w:type="character" w:customStyle="1" w:styleId="16">
    <w:name w:val="Оглавление 1 Знак"/>
    <w:link w:val="15"/>
    <w:locked/>
    <w:rsid w:val="0024234A"/>
    <w:rPr>
      <w:rFonts w:ascii="XO Thames" w:hAnsi="XO Thames"/>
      <w:b/>
      <w:sz w:val="20"/>
      <w:lang w:val="x-none" w:eastAsia="x-none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hAnsi="XO Thames"/>
      <w:color w:val="000000"/>
      <w:lang w:val="x-none" w:eastAsia="ru-RU"/>
    </w:rPr>
  </w:style>
  <w:style w:type="paragraph" w:styleId="91">
    <w:name w:val="toc 9"/>
    <w:basedOn w:val="a"/>
    <w:next w:val="a"/>
    <w:link w:val="92"/>
    <w:uiPriority w:val="39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2">
    <w:name w:val="Оглавление 9 Знак"/>
    <w:link w:val="91"/>
    <w:locked/>
    <w:rsid w:val="0024234A"/>
    <w:rPr>
      <w:rFonts w:ascii="Calibri" w:hAnsi="Calibri"/>
      <w:color w:val="000000"/>
      <w:sz w:val="20"/>
      <w:lang w:val="x-none" w:eastAsia="ru-RU"/>
    </w:rPr>
  </w:style>
  <w:style w:type="paragraph" w:styleId="8">
    <w:name w:val="toc 8"/>
    <w:basedOn w:val="a"/>
    <w:next w:val="a"/>
    <w:link w:val="80"/>
    <w:uiPriority w:val="39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hAnsi="Calibri"/>
      <w:color w:val="000000"/>
      <w:sz w:val="20"/>
      <w:lang w:val="x-none"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hAnsi="Courier New"/>
      <w:color w:val="000000"/>
      <w:lang w:val="x-none"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24234A"/>
    <w:rPr>
      <w:rFonts w:ascii="Times New Roman" w:hAnsi="Times New Roman" w:cs="Times New Roman"/>
      <w:sz w:val="20"/>
      <w:szCs w:val="20"/>
      <w:lang w:val="x-none" w:eastAsia="x-none"/>
    </w:rPr>
  </w:style>
  <w:style w:type="paragraph" w:styleId="51">
    <w:name w:val="toc 5"/>
    <w:basedOn w:val="a"/>
    <w:next w:val="a"/>
    <w:link w:val="52"/>
    <w:uiPriority w:val="39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hAnsi="Calibri"/>
      <w:color w:val="000000"/>
      <w:sz w:val="20"/>
      <w:lang w:val="x-none"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hAnsi="Courier New"/>
      <w:color w:val="000000"/>
      <w:lang w:val="x-none"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24234A"/>
    <w:rPr>
      <w:rFonts w:ascii="Arial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  <w:lang w:eastAsia="en-US"/>
    </w:rPr>
  </w:style>
  <w:style w:type="character" w:customStyle="1" w:styleId="ae">
    <w:name w:val="Подзаголовок Знак"/>
    <w:basedOn w:val="a0"/>
    <w:link w:val="ad"/>
    <w:uiPriority w:val="11"/>
    <w:locked/>
    <w:rsid w:val="0024234A"/>
    <w:rPr>
      <w:rFonts w:ascii="XO Thames" w:hAnsi="XO Thames" w:cs="Times New Roman"/>
      <w:i/>
      <w:color w:val="616161"/>
      <w:sz w:val="20"/>
      <w:szCs w:val="20"/>
      <w:lang w:val="x-none" w:eastAsia="x-none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hAnsi="Calibri"/>
      <w:color w:val="000000"/>
      <w:sz w:val="20"/>
      <w:lang w:val="x-none"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  <w:lang w:eastAsia="en-US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hAnsi="Times New Roman" w:cs="Times New Roman"/>
      <w:b/>
      <w:sz w:val="24"/>
      <w:lang w:eastAsia="ru-RU"/>
    </w:rPr>
  </w:style>
  <w:style w:type="character" w:customStyle="1" w:styleId="af0">
    <w:name w:val="Заголовок Знак"/>
    <w:basedOn w:val="a0"/>
    <w:link w:val="af"/>
    <w:uiPriority w:val="10"/>
    <w:locked/>
    <w:rsid w:val="0024234A"/>
    <w:rPr>
      <w:rFonts w:ascii="XO Thames" w:hAnsi="XO Thames" w:cs="Times New Roman"/>
      <w:b/>
      <w:sz w:val="20"/>
      <w:szCs w:val="20"/>
      <w:lang w:val="x-none" w:eastAsia="x-none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hAnsi="Times New Roman"/>
      <w:b/>
      <w:sz w:val="24"/>
      <w:lang w:val="x-none" w:eastAsia="ru-RU"/>
    </w:rPr>
  </w:style>
  <w:style w:type="paragraph" w:styleId="af1">
    <w:name w:val="footnote text"/>
    <w:basedOn w:val="a"/>
    <w:link w:val="af2"/>
    <w:uiPriority w:val="99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24234A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styleId="af3">
    <w:name w:val="Unresolved Mention"/>
    <w:basedOn w:val="a0"/>
    <w:uiPriority w:val="99"/>
    <w:semiHidden/>
    <w:unhideWhenUsed/>
    <w:rsid w:val="0024234A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24234A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semiHidden/>
    <w:unhideWhenUsed/>
    <w:rsid w:val="0024234A"/>
    <w:rPr>
      <w:color w:val="auto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locked/>
    <w:rsid w:val="0024234A"/>
    <w:rPr>
      <w:rFonts w:ascii="Arial" w:hAnsi="Arial" w:cs="Times New Roman"/>
      <w:sz w:val="20"/>
      <w:szCs w:val="20"/>
      <w:lang w:val="x-none" w:eastAsia="x-none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4234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locked/>
    <w:rsid w:val="0024234A"/>
    <w:rPr>
      <w:rFonts w:ascii="Arial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4234A"/>
    <w:rPr>
      <w:rFonts w:ascii="Courier New" w:hAnsi="Courier New" w:cs="Courier New"/>
      <w:sz w:val="20"/>
      <w:szCs w:val="20"/>
      <w:lang w:val="x-none" w:eastAsia="ru-RU"/>
    </w:rPr>
  </w:style>
  <w:style w:type="paragraph" w:styleId="af9">
    <w:name w:val="endnote text"/>
    <w:basedOn w:val="a"/>
    <w:link w:val="afa"/>
    <w:uiPriority w:val="9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a">
    <w:name w:val="Текст концевой сноски Знак"/>
    <w:basedOn w:val="a0"/>
    <w:link w:val="af9"/>
    <w:uiPriority w:val="99"/>
    <w:semiHidden/>
    <w:locked/>
    <w:rsid w:val="0024234A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b">
    <w:name w:val="Body Text Indent"/>
    <w:basedOn w:val="a"/>
    <w:link w:val="afc"/>
    <w:uiPriority w:val="99"/>
    <w:semiHidden/>
    <w:unhideWhenUsed/>
    <w:rsid w:val="00827B43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locked/>
    <w:rsid w:val="00827B43"/>
    <w:rPr>
      <w:rFonts w:ascii="Arial" w:hAnsi="Arial" w:cs="Times New Roman"/>
      <w:color w:val="000000"/>
      <w:sz w:val="20"/>
      <w:szCs w:val="20"/>
      <w:lang w:val="x-none" w:eastAsia="ru-RU"/>
    </w:rPr>
  </w:style>
  <w:style w:type="paragraph" w:customStyle="1" w:styleId="ConsTitle">
    <w:name w:val="ConsTitle"/>
    <w:rsid w:val="00827B4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fd">
    <w:name w:val="Plain Text"/>
    <w:basedOn w:val="a"/>
    <w:link w:val="afe"/>
    <w:uiPriority w:val="99"/>
    <w:unhideWhenUsed/>
    <w:rsid w:val="00827B43"/>
    <w:pPr>
      <w:widowControl/>
    </w:pPr>
    <w:rPr>
      <w:rFonts w:ascii="Courier New" w:hAnsi="Courier New"/>
      <w:color w:val="auto"/>
    </w:rPr>
  </w:style>
  <w:style w:type="character" w:customStyle="1" w:styleId="afe">
    <w:name w:val="Текст Знак"/>
    <w:basedOn w:val="a0"/>
    <w:link w:val="afd"/>
    <w:uiPriority w:val="99"/>
    <w:locked/>
    <w:rsid w:val="00827B43"/>
    <w:rPr>
      <w:rFonts w:ascii="Courier New" w:hAnsi="Courier New" w:cs="Times New Roman"/>
      <w:sz w:val="20"/>
      <w:szCs w:val="20"/>
      <w:lang w:val="x-none" w:eastAsia="ru-RU"/>
    </w:rPr>
  </w:style>
  <w:style w:type="paragraph" w:customStyle="1" w:styleId="aff">
    <w:name w:val="Стиль"/>
    <w:basedOn w:val="a"/>
    <w:next w:val="af"/>
    <w:qFormat/>
    <w:rsid w:val="009E20F8"/>
    <w:pPr>
      <w:widowControl/>
      <w:jc w:val="center"/>
    </w:pPr>
    <w:rPr>
      <w:rFonts w:ascii="Times New Roman" w:hAnsi="Times New Roman"/>
      <w:b/>
      <w:bCs/>
      <w:color w:val="auto"/>
      <w:sz w:val="28"/>
    </w:rPr>
  </w:style>
  <w:style w:type="paragraph" w:customStyle="1" w:styleId="ConsNormal">
    <w:name w:val="ConsNormal"/>
    <w:rsid w:val="009E20F8"/>
    <w:pPr>
      <w:widowControl w:val="0"/>
      <w:snapToGrid w:val="0"/>
      <w:spacing w:after="0" w:line="240" w:lineRule="auto"/>
      <w:ind w:firstLine="720"/>
    </w:pPr>
    <w:rPr>
      <w:rFonts w:ascii="Tahoma" w:hAnsi="Tahoma" w:cs="Times New Roman"/>
      <w:sz w:val="16"/>
      <w:szCs w:val="20"/>
      <w:lang w:eastAsia="ru-RU"/>
    </w:rPr>
  </w:style>
  <w:style w:type="paragraph" w:customStyle="1" w:styleId="aff0">
    <w:name w:val="Знак"/>
    <w:basedOn w:val="a"/>
    <w:rsid w:val="008820D0"/>
    <w:pPr>
      <w:widowControl/>
      <w:spacing w:after="160" w:line="240" w:lineRule="exact"/>
    </w:pPr>
    <w:rPr>
      <w:rFonts w:ascii="Verdana" w:hAnsi="Verdana" w:cs="Verdana"/>
      <w:color w:val="auto"/>
      <w:sz w:val="24"/>
      <w:szCs w:val="24"/>
      <w:lang w:val="en-US" w:eastAsia="en-US"/>
    </w:rPr>
  </w:style>
  <w:style w:type="table" w:styleId="aff1">
    <w:name w:val="Table Grid"/>
    <w:basedOn w:val="a1"/>
    <w:uiPriority w:val="59"/>
    <w:rsid w:val="001826F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44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0CF92-7816-4910-8998-296E3770E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2245</Words>
  <Characters>12802</Characters>
  <Application>Microsoft Office Word</Application>
  <DocSecurity>0</DocSecurity>
  <Lines>106</Lines>
  <Paragraphs>30</Paragraphs>
  <ScaleCrop>false</ScaleCrop>
  <Company>SPecialiST RePack</Company>
  <LinksUpToDate>false</LinksUpToDate>
  <CharactersWithSpaces>15017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Admin</cp:lastModifiedBy>
  <cp:revision>2</cp:revision>
  <cp:lastPrinted>2023-11-23T11:38:00Z</cp:lastPrinted>
  <dcterms:created xsi:type="dcterms:W3CDTF">2023-12-07T13:55:00Z</dcterms:created>
  <dcterms:modified xsi:type="dcterms:W3CDTF">2023-12-07T13:55:00Z</dcterms:modified>
</cp:coreProperties>
</file>