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A9F1" w14:textId="6BAA69DE" w:rsidR="00FD0114" w:rsidRPr="00866484" w:rsidRDefault="000E60E6" w:rsidP="00FD0114">
      <w:pPr>
        <w:jc w:val="right"/>
        <w:rPr>
          <w:rStyle w:val="11"/>
          <w:sz w:val="20"/>
          <w:szCs w:val="20"/>
        </w:rPr>
      </w:pPr>
      <w:r>
        <w:rPr>
          <w:rStyle w:val="11"/>
          <w:sz w:val="20"/>
          <w:szCs w:val="20"/>
        </w:rPr>
        <w:t xml:space="preserve">                                                                                            </w:t>
      </w:r>
    </w:p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13C7D5B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162C14">
              <w:rPr>
                <w:rFonts w:ascii="Times New Roman" w:hAnsi="Times New Roman" w:cs="Times New Roman"/>
                <w:sz w:val="20"/>
              </w:rPr>
              <w:t>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05C35131" w14:textId="6D44917F" w:rsidR="00FD0114" w:rsidRPr="00866484" w:rsidRDefault="00FD0114" w:rsidP="00FD01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</w:t>
            </w:r>
            <w:r w:rsidR="00FC7A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317FC">
              <w:rPr>
                <w:rFonts w:ascii="Times New Roman" w:hAnsi="Times New Roman" w:cs="Times New Roman"/>
                <w:sz w:val="20"/>
              </w:rPr>
              <w:t>17</w:t>
            </w:r>
            <w:r w:rsidR="0059677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0F3E">
              <w:rPr>
                <w:rFonts w:ascii="Times New Roman" w:hAnsi="Times New Roman" w:cs="Times New Roman"/>
                <w:sz w:val="20"/>
              </w:rPr>
              <w:t>января</w:t>
            </w:r>
            <w:r w:rsidR="005E28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780F3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780F3E">
              <w:rPr>
                <w:rFonts w:ascii="Times New Roman" w:hAnsi="Times New Roman" w:cs="Times New Roman"/>
                <w:sz w:val="20"/>
              </w:rPr>
              <w:t>13</w:t>
            </w:r>
          </w:p>
          <w:p w14:paraId="310E86E4" w14:textId="77777777" w:rsidR="00FD0114" w:rsidRPr="00866484" w:rsidRDefault="00FD0114" w:rsidP="00363A0B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77777777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Pr="009059C4">
        <w:rPr>
          <w:rStyle w:val="11"/>
          <w:b/>
          <w:sz w:val="20"/>
          <w:szCs w:val="20"/>
        </w:rPr>
        <w:t xml:space="preserve">района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30DFF" w:rsidRPr="00866484" w14:paraId="04C48DC6" w14:textId="77777777" w:rsidTr="003902B0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71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3902B0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77777777" w:rsidR="002A2FF7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21CE7DE9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3902B0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3902B0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3902B0">
        <w:tc>
          <w:tcPr>
            <w:tcW w:w="2552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28175080" w14:textId="00F7001F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3902B0">
        <w:tc>
          <w:tcPr>
            <w:tcW w:w="2552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71" w:type="dxa"/>
          </w:tcPr>
          <w:p w14:paraId="1ECE7293" w14:textId="7777777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14B8AB84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3902B0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4D951C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E619A5" w14:textId="0E7DB2E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68026DE1" w:rsidR="00357E99" w:rsidRDefault="000F1876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2FAE9681" w:rsidR="000F1876" w:rsidRPr="008F7BE2" w:rsidRDefault="000F1876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28DE442C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944F9B">
              <w:rPr>
                <w:rFonts w:ascii="Times New Roman" w:hAnsi="Times New Roman" w:cs="Courier New"/>
                <w:sz w:val="20"/>
                <w:highlight w:val="yellow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7AC260D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1077AAE8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6D128CA7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12)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>
              <w:rPr>
                <w:rFonts w:ascii="Times New Roman" w:hAnsi="Times New Roman" w:cs="Courier New"/>
                <w:color w:val="000000"/>
                <w:sz w:val="20"/>
              </w:rPr>
              <w:t xml:space="preserve"> (чел.)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14BA3459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3FE59E6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4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16CE910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08BE0C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A10EAD" w:rsidRPr="00835CD4">
              <w:rPr>
                <w:rFonts w:ascii="Times New Roman" w:hAnsi="Times New Roman" w:cs="Courier New"/>
                <w:sz w:val="20"/>
                <w:highlight w:val="yellow"/>
              </w:rPr>
              <w:t>6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0AEA761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5326514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269AF019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A10EAD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0F9C5B4" w14:textId="59E3C6C5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 xml:space="preserve">20)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6EDF7D3E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201B9C">
              <w:rPr>
                <w:rFonts w:ascii="Times New Roman" w:hAnsi="Times New Roman" w:cs="Courier New"/>
                <w:sz w:val="20"/>
              </w:rPr>
              <w:t>1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10A58F0D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22) </w:t>
            </w:r>
            <w:r w:rsidRPr="00D73D64">
              <w:rPr>
                <w:rFonts w:ascii="Times New Roman" w:hAnsi="Times New Roman"/>
                <w:sz w:val="20"/>
              </w:rPr>
              <w:t>проведение</w:t>
            </w:r>
            <w:r w:rsidRPr="00D73D64">
              <w:rPr>
                <w:rFonts w:ascii="Times New Roman" w:hAnsi="Times New Roman" w:cs="Times New Roman"/>
                <w:sz w:val="20"/>
              </w:rPr>
              <w:t xml:space="preserve"> мероприятий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4254EFFE" w14:textId="6DE100DF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  <w:highlight w:val="yellow"/>
              </w:rPr>
              <w:t>3</w:t>
            </w:r>
            <w:r w:rsidR="00357E99"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4012BF06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1E981BE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6704D448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  <w:highlight w:val="yellow"/>
              </w:rPr>
              <w:t>6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1699D8AC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2895455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670296CE" w:rsid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6F6419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2ED1E686" w:rsidR="00FE58E0" w:rsidRDefault="006F641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45857207" w14:textId="10BBF742" w:rsidR="00152842" w:rsidRDefault="0015284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31)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  <w:p w14:paraId="718FDCC8" w14:textId="002D2BFB" w:rsidR="00004115" w:rsidRPr="003654B3" w:rsidRDefault="00326EA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3</w:t>
            </w:r>
            <w:r w:rsidR="00152842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2</w:t>
            </w:r>
            <w:r w:rsidR="00004115"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(ед.)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715CA09" w14:textId="00732962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52842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(кбм)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9F48BF7" w14:textId="7B7BF7E7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52842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5AA74A0" w14:textId="4C3791FA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52842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037D73B" w14:textId="7FFB3993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52842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DA27615" w14:textId="23A455DB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52842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F23BB8B" w14:textId="7ABAA3C9" w:rsidR="005E425F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52842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8BFAB9B" w14:textId="234EE510" w:rsidR="003140D8" w:rsidRPr="008F7BE2" w:rsidRDefault="00004115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52842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5E425F" w:rsidRPr="003654B3"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2976C00D" w14:textId="77777777" w:rsidTr="003902B0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3902B0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</w:tcPr>
          <w:p w14:paraId="1691A5E7" w14:textId="0187A06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36FE">
              <w:rPr>
                <w:rFonts w:ascii="Times New Roman" w:hAnsi="Times New Roman"/>
                <w:sz w:val="20"/>
                <w:szCs w:val="20"/>
              </w:rPr>
              <w:t>4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3</w:t>
            </w:r>
            <w:r w:rsidR="005336FE">
              <w:rPr>
                <w:rFonts w:ascii="Times New Roman" w:hAnsi="Times New Roman"/>
                <w:sz w:val="20"/>
                <w:szCs w:val="20"/>
              </w:rPr>
              <w:t> 488,712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B6FE9E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12 0</w:t>
            </w:r>
            <w:r w:rsidR="0059677D">
              <w:rPr>
                <w:rFonts w:ascii="Times New Roman" w:hAnsi="Times New Roman"/>
                <w:sz w:val="20"/>
                <w:szCs w:val="20"/>
              </w:rPr>
              <w:t>58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305</w:t>
            </w:r>
            <w:r w:rsidR="00570CCE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38DF251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8 333,517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9FB981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6 104,211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5D66C0E2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64A97" w:rsidRPr="00D64A97">
              <w:rPr>
                <w:rFonts w:ascii="Times New Roman" w:hAnsi="Times New Roman" w:cs="Times New Roman"/>
                <w:sz w:val="20"/>
              </w:rPr>
              <w:t>1</w:t>
            </w:r>
            <w:r w:rsidR="005336FE">
              <w:rPr>
                <w:rFonts w:ascii="Times New Roman" w:hAnsi="Times New Roman" w:cs="Times New Roman"/>
                <w:sz w:val="20"/>
              </w:rPr>
              <w:t>2 911,983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3151F254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954,539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75B3F56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922,643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3902B0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2B3E221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12C803E9" w:rsidR="00C23154" w:rsidRDefault="000F1876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МР «Княжпогостский» на 20%;</w:t>
            </w:r>
          </w:p>
          <w:p w14:paraId="6764D508" w14:textId="62D69383" w:rsidR="000F1876" w:rsidRPr="00120D61" w:rsidRDefault="000F1876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3D6C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9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14238EC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2CC75F11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774A2F17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654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D4A8F87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3654B3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6168291A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4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64A2B58B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0908FB85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6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472E2068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7CB07091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124D54D4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3BBBF3A7" w14:textId="5E83352E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 xml:space="preserve">20)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36E72F26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26EA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7CA5D345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7AC39C0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  <w:highlight w:val="yellow"/>
              </w:rPr>
              <w:t>3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обеспечения безопасности людей на водных </w:t>
            </w:r>
            <w:r w:rsidR="00440357">
              <w:rPr>
                <w:rFonts w:ascii="Times New Roman" w:hAnsi="Times New Roman" w:cs="Times New Roman"/>
                <w:sz w:val="20"/>
              </w:rPr>
              <w:lastRenderedPageBreak/>
              <w:t>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7821ADEF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79B525D8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1E8DDAE2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6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45F9477E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1E886719" w:rsidR="0051282D" w:rsidRPr="00120D61" w:rsidRDefault="00C22892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6F64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2CF5D15A" w14:textId="68F4940E" w:rsidR="0051282D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</w:t>
            </w:r>
            <w:r w:rsidR="006F6419">
              <w:rPr>
                <w:rFonts w:ascii="Times New Roman" w:hAnsi="Times New Roman" w:cs="Times New Roman"/>
                <w:sz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  <w:p w14:paraId="57449D5F" w14:textId="6D38B39E" w:rsidR="008F3343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4770232" w14:textId="0EC02174" w:rsidR="007D1464" w:rsidRDefault="007D1464" w:rsidP="007D1464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 xml:space="preserve">31) охватить работой </w:t>
            </w:r>
            <w:r w:rsidR="00421009">
              <w:rPr>
                <w:rFonts w:ascii="Times New Roman" w:hAnsi="Times New Roman" w:cs="Courier New"/>
                <w:sz w:val="20"/>
              </w:rPr>
              <w:t xml:space="preserve">по </w:t>
            </w:r>
            <w:bookmarkStart w:id="1" w:name="_GoBack"/>
            <w:bookmarkEnd w:id="1"/>
            <w:r>
              <w:rPr>
                <w:rFonts w:ascii="Times New Roman" w:hAnsi="Times New Roman" w:cs="Courier New"/>
                <w:sz w:val="20"/>
              </w:rPr>
              <w:t xml:space="preserve">профилактике </w:t>
            </w:r>
            <w:r w:rsidR="00C07498">
              <w:rPr>
                <w:rFonts w:ascii="Times New Roman" w:hAnsi="Times New Roman" w:cs="Courier New"/>
                <w:sz w:val="20"/>
              </w:rPr>
              <w:t>терроризма до</w:t>
            </w:r>
            <w:r>
              <w:rPr>
                <w:rFonts w:ascii="Times New Roman" w:hAnsi="Times New Roman" w:cs="Courier New"/>
                <w:sz w:val="20"/>
              </w:rPr>
              <w:t xml:space="preserve"> 100% лиц, прибывших из Донецкой, Луганской республик, Запорожской, Херсонской областей и Украины;</w:t>
            </w:r>
          </w:p>
          <w:p w14:paraId="0BCC4B3F" w14:textId="00410841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C07498">
              <w:rPr>
                <w:rFonts w:ascii="Times New Roman" w:hAnsi="Times New Roman"/>
                <w:sz w:val="20"/>
                <w:szCs w:val="20"/>
                <w:highlight w:val="yellow"/>
              </w:rPr>
              <w:t>2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768FA688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C07498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47996B47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421009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3F424970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421009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6D48B30F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421009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353D805B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421009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12F223EB" w:rsidR="00F9394F" w:rsidRPr="002564FF" w:rsidRDefault="003654B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421009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57EFC2E4" w:rsidR="00004115" w:rsidRPr="00866484" w:rsidRDefault="00004115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4FF">
              <w:rPr>
                <w:rFonts w:ascii="Times New Roman" w:hAnsi="Times New Roman"/>
                <w:sz w:val="20"/>
              </w:rPr>
              <w:t>3</w:t>
            </w:r>
            <w:r w:rsidR="00421009">
              <w:rPr>
                <w:rFonts w:ascii="Times New Roman" w:hAnsi="Times New Roman"/>
                <w:sz w:val="20"/>
              </w:rPr>
              <w:t>9</w:t>
            </w:r>
            <w:r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6D36D6F4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>ального района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7A9F4BB5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района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</w:t>
      </w:r>
      <w:r w:rsidRPr="003654B3">
        <w:rPr>
          <w:rFonts w:ascii="Times New Roman" w:hAnsi="Times New Roman"/>
          <w:sz w:val="20"/>
        </w:rPr>
        <w:lastRenderedPageBreak/>
        <w:t xml:space="preserve">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C07498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 xml:space="preserve">) создание безопасных условий в учреждениях социальной сферы, укрепление материально- </w:t>
            </w:r>
            <w:r w:rsidR="00D021DD">
              <w:rPr>
                <w:rFonts w:ascii="Times New Roman" w:hAnsi="Times New Roman"/>
                <w:sz w:val="20"/>
              </w:rPr>
              <w:lastRenderedPageBreak/>
              <w:t>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22221256" w:rsidR="000F1876" w:rsidRDefault="000F1876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23153542" w:rsidR="00230DFF" w:rsidRPr="00866484" w:rsidRDefault="000F1876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7038358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D4B">
              <w:rPr>
                <w:rFonts w:ascii="Times New Roman" w:hAnsi="Times New Roman"/>
                <w:sz w:val="20"/>
                <w:szCs w:val="20"/>
              </w:rPr>
              <w:t>12 542,891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659FFB3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59677D">
              <w:rPr>
                <w:rFonts w:ascii="Times New Roman" w:hAnsi="Times New Roman"/>
                <w:sz w:val="20"/>
                <w:szCs w:val="20"/>
              </w:rPr>
              <w:t>03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1A26CA0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 xml:space="preserve">844,111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3CBC2D6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794,111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082FB1F8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</w:t>
            </w:r>
            <w:r w:rsidR="00E07D4B">
              <w:rPr>
                <w:rFonts w:ascii="Times New Roman" w:hAnsi="Times New Roman" w:cs="Times New Roman"/>
                <w:sz w:val="20"/>
              </w:rPr>
              <w:t>1 297,100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F81FDF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640A589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67F42624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33620F4F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362E546F" w:rsidR="000F1876" w:rsidRDefault="000F187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</w:p>
          <w:p w14:paraId="38A37DBF" w14:textId="3B900B3B" w:rsidR="005A1D07" w:rsidRPr="008F7BE2" w:rsidRDefault="000F1876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19 ед.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C0749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C0749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 xml:space="preserve">ПАСПОРТ </w:t>
      </w:r>
    </w:p>
    <w:p w14:paraId="4B14C78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3B6F256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4 234,027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2F0A0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836,572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AC08674" w14:textId="7B25DAB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836,572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4DBFD404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1 0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40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41</w:t>
            </w:r>
            <w:r w:rsidR="00531261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214E109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201,943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01C6191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201,943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18FD559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C0749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3F766909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230DFF" w:rsidRPr="00866484" w14:paraId="6EBE612D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</w:t>
            </w:r>
            <w:r w:rsidRPr="00866484">
              <w:rPr>
                <w:rFonts w:ascii="Times New Roman" w:hAnsi="Times New Roman"/>
                <w:sz w:val="20"/>
              </w:rPr>
              <w:lastRenderedPageBreak/>
              <w:t>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4E37B734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 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2" w:name="bookmark5"/>
      <w:bookmarkEnd w:id="2"/>
    </w:p>
    <w:p w14:paraId="2C0B4CF1" w14:textId="55B3F6DE" w:rsidR="00B4737D" w:rsidRDefault="00C07498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84B220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1AFD2AF7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D246BC5" w14:textId="30082AA7" w:rsidR="002A1F95" w:rsidRDefault="002A1F95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51D68">
              <w:rPr>
                <w:rFonts w:ascii="Times New Roman" w:hAnsi="Times New Roman" w:cs="Courier New"/>
                <w:sz w:val="20"/>
              </w:rPr>
              <w:t xml:space="preserve">5)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77777777" w:rsidR="00851D68" w:rsidRDefault="002A1F95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2E360383" w:rsidR="00192498" w:rsidRPr="00851D68" w:rsidRDefault="00851D6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451C819C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3572E">
              <w:rPr>
                <w:rFonts w:ascii="Times New Roman" w:hAnsi="Times New Roman" w:cs="Times New Roman"/>
                <w:sz w:val="20"/>
                <w:szCs w:val="20"/>
              </w:rPr>
              <w:t>3 632</w:t>
            </w:r>
            <w:r w:rsidR="006E6E96" w:rsidRPr="006E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72E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660715D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66D156CD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1 266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6B05044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55FA97C0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99C903F" w14:textId="1253DEC3" w:rsidR="002A1F95" w:rsidRDefault="002A1F95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5)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7777777" w:rsidR="00851D68" w:rsidRDefault="002A1F95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77777777" w:rsidR="00E64A91" w:rsidRDefault="00851D68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61199A01" w:rsidR="004733A5" w:rsidRPr="00192498" w:rsidRDefault="00E64A91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C0749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21E4A7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819CC93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2D9ED20C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C0749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77777777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12865D3D" w14:textId="77777777" w:rsidR="004733A5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22FB8EC8" w14:textId="57F52DE8" w:rsidR="00421009" w:rsidRPr="000B4B89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</w:t>
            </w:r>
            <w:r>
              <w:rPr>
                <w:rFonts w:ascii="Times New Roman" w:hAnsi="Times New Roman" w:cs="Courier New"/>
                <w:sz w:val="20"/>
              </w:rPr>
              <w:t>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1C9B9EE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</w:t>
            </w:r>
            <w:r w:rsidR="00A32C0C">
              <w:rPr>
                <w:rFonts w:ascii="Times New Roman" w:hAnsi="Times New Roman"/>
                <w:sz w:val="20"/>
                <w:szCs w:val="20"/>
              </w:rPr>
              <w:t>6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453B">
              <w:rPr>
                <w:rFonts w:ascii="Times New Roman" w:hAnsi="Times New Roman"/>
                <w:sz w:val="20"/>
                <w:szCs w:val="20"/>
              </w:rPr>
              <w:t>5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43,</w:t>
            </w:r>
            <w:r w:rsidR="0052453B">
              <w:rPr>
                <w:rFonts w:ascii="Times New Roman" w:hAnsi="Times New Roman"/>
                <w:sz w:val="20"/>
                <w:szCs w:val="20"/>
              </w:rPr>
              <w:t>202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514CB8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88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085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2F7EDB9B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3</w:t>
            </w:r>
            <w:r w:rsidR="00A32C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771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25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54C4F25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 xml:space="preserve">2 384, 280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3C2340EF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</w:t>
            </w:r>
            <w:r w:rsidR="00A32C0C">
              <w:rPr>
                <w:rFonts w:ascii="Times New Roman" w:hAnsi="Times New Roman"/>
                <w:sz w:val="20"/>
                <w:szCs w:val="20"/>
              </w:rPr>
              <w:t xml:space="preserve">74,467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6F0C4A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11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896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336D22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F2D25D3" w14:textId="77777777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63BE1" w14:textId="77777777" w:rsidR="00994CBE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3734AF92" w14:textId="59D52139" w:rsidR="00421009" w:rsidRPr="0006535A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</w:t>
            </w:r>
            <w:r>
              <w:rPr>
                <w:rFonts w:ascii="Times New Roman" w:hAnsi="Times New Roman" w:cs="Courier New"/>
                <w:sz w:val="20"/>
              </w:rPr>
              <w:t>) охватить работой</w:t>
            </w:r>
            <w:r>
              <w:rPr>
                <w:rFonts w:ascii="Times New Roman" w:hAnsi="Times New Roman" w:cs="Courier New"/>
                <w:sz w:val="20"/>
              </w:rPr>
              <w:t xml:space="preserve"> по</w:t>
            </w:r>
            <w:r>
              <w:rPr>
                <w:rFonts w:ascii="Times New Roman" w:hAnsi="Times New Roman" w:cs="Courier New"/>
                <w:sz w:val="20"/>
              </w:rPr>
              <w:t xml:space="preserve"> профилактике терроризма до 100% лиц, прибывших из Донецкой, Луганской республик, Запорожской, Херсонской областей и Украины;</w:t>
            </w:r>
          </w:p>
        </w:tc>
      </w:tr>
    </w:tbl>
    <w:p w14:paraId="2F1CDE39" w14:textId="77777777" w:rsidR="003902B0" w:rsidRDefault="003902B0" w:rsidP="003902B0">
      <w:pPr>
        <w:jc w:val="center"/>
      </w:pPr>
    </w:p>
    <w:p w14:paraId="0B9562C0" w14:textId="77777777" w:rsidR="00FE03D1" w:rsidRPr="00223D1B" w:rsidRDefault="00C07498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0877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223D1B">
              <w:rPr>
                <w:rFonts w:ascii="Times New Roman" w:hAnsi="Times New Roman"/>
                <w:sz w:val="20"/>
              </w:rPr>
              <w:t>Отдел по делам гражданской обороны и чрезвычайным ситуациям администрации муниципального района «Княжпогостский»;</w:t>
            </w:r>
          </w:p>
          <w:p w14:paraId="689EA84D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Times New Roman"/>
                <w:sz w:val="20"/>
              </w:rPr>
              <w:t>Органы местного самоуправления МР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47FEA6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субботников;</w:t>
            </w:r>
          </w:p>
          <w:p w14:paraId="03830AE9" w14:textId="1B3795B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отходов;</w:t>
            </w:r>
          </w:p>
          <w:p w14:paraId="55463F4C" w14:textId="3E7822A4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собранных;</w:t>
            </w:r>
          </w:p>
          <w:p w14:paraId="02F7185C" w14:textId="0D0F8B1F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свалок;</w:t>
            </w:r>
          </w:p>
          <w:p w14:paraId="5C6E3B6A" w14:textId="45AD4165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бюджет";</w:t>
            </w:r>
          </w:p>
          <w:p w14:paraId="0BEA41FB" w14:textId="6089B621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территорий;</w:t>
            </w:r>
          </w:p>
          <w:p w14:paraId="34F1F6F4" w14:textId="4A2DCEA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поселениях;</w:t>
            </w:r>
          </w:p>
          <w:p w14:paraId="56BEB31F" w14:textId="64F0FD4E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2021 - 2025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2CBF0A92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7 в 2021 - 2025 годах за счет всех источников финансирования составляет </w:t>
            </w:r>
            <w:r w:rsidR="00BD21A2">
              <w:rPr>
                <w:rFonts w:ascii="Times New Roman" w:hAnsi="Times New Roman"/>
                <w:sz w:val="20"/>
                <w:szCs w:val="20"/>
              </w:rPr>
              <w:t>6 535,806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1D7E41D8" w14:textId="0EB9D3D9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0FE8F3B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62C14" w:rsidRPr="00162C14">
              <w:rPr>
                <w:rFonts w:ascii="Times New Roman" w:hAnsi="Times New Roman"/>
                <w:sz w:val="20"/>
                <w:szCs w:val="20"/>
              </w:rPr>
              <w:t>3 163,462 т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1FAE76E5" w14:textId="6A54179A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1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615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584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313EA3D" w14:textId="06568824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1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589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BD21A2">
              <w:rPr>
                <w:rFonts w:ascii="Times New Roman" w:hAnsi="Times New Roman"/>
                <w:sz w:val="20"/>
                <w:szCs w:val="20"/>
              </w:rPr>
              <w:t>248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>бюджете Республики Коми 0,000 тыс. рублей, в том числе по годам:</w:t>
            </w:r>
          </w:p>
          <w:p w14:paraId="12B2FC6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1435460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3140D8">
        <w:trPr>
          <w:trHeight w:val="177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5E5E1C0A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3902B0">
      <w:pgSz w:w="11906" w:h="16838"/>
      <w:pgMar w:top="567" w:right="127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EDFD2" w14:textId="77777777" w:rsidR="00340BDA" w:rsidRDefault="00340BDA" w:rsidP="00230DFF">
      <w:r>
        <w:separator/>
      </w:r>
    </w:p>
  </w:endnote>
  <w:endnote w:type="continuationSeparator" w:id="0">
    <w:p w14:paraId="3DF807FC" w14:textId="77777777" w:rsidR="00340BDA" w:rsidRDefault="00340BDA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8B8E" w14:textId="77777777" w:rsidR="00340BDA" w:rsidRDefault="00340BDA" w:rsidP="00230DFF">
      <w:r>
        <w:separator/>
      </w:r>
    </w:p>
  </w:footnote>
  <w:footnote w:type="continuationSeparator" w:id="0">
    <w:p w14:paraId="6D7320EE" w14:textId="77777777" w:rsidR="00340BDA" w:rsidRDefault="00340BDA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86133"/>
    <w:rsid w:val="000A1CEE"/>
    <w:rsid w:val="000A5536"/>
    <w:rsid w:val="000A7344"/>
    <w:rsid w:val="000B0CE4"/>
    <w:rsid w:val="000B275D"/>
    <w:rsid w:val="000B287C"/>
    <w:rsid w:val="000B2ED3"/>
    <w:rsid w:val="000B4B89"/>
    <w:rsid w:val="000C6D9E"/>
    <w:rsid w:val="000D7F6B"/>
    <w:rsid w:val="000E236F"/>
    <w:rsid w:val="000E4B43"/>
    <w:rsid w:val="000E60E6"/>
    <w:rsid w:val="000E67D8"/>
    <w:rsid w:val="000F1876"/>
    <w:rsid w:val="000F6272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2"/>
    <w:rsid w:val="0015284A"/>
    <w:rsid w:val="00160892"/>
    <w:rsid w:val="00161FD2"/>
    <w:rsid w:val="00162C14"/>
    <w:rsid w:val="00171331"/>
    <w:rsid w:val="001731E1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4EDB"/>
    <w:rsid w:val="001C3295"/>
    <w:rsid w:val="001D0916"/>
    <w:rsid w:val="001D53AB"/>
    <w:rsid w:val="001D5AD3"/>
    <w:rsid w:val="00201B9C"/>
    <w:rsid w:val="00204F16"/>
    <w:rsid w:val="00205379"/>
    <w:rsid w:val="00205F0C"/>
    <w:rsid w:val="00205FC0"/>
    <w:rsid w:val="00224AED"/>
    <w:rsid w:val="00230DFF"/>
    <w:rsid w:val="002365AE"/>
    <w:rsid w:val="00240D9F"/>
    <w:rsid w:val="00243EB6"/>
    <w:rsid w:val="002564FF"/>
    <w:rsid w:val="002638F0"/>
    <w:rsid w:val="002667A0"/>
    <w:rsid w:val="002734D1"/>
    <w:rsid w:val="0027385B"/>
    <w:rsid w:val="002767BC"/>
    <w:rsid w:val="002845D1"/>
    <w:rsid w:val="00284C94"/>
    <w:rsid w:val="002A1A01"/>
    <w:rsid w:val="002A1F95"/>
    <w:rsid w:val="002A2FF7"/>
    <w:rsid w:val="002C05BE"/>
    <w:rsid w:val="002C2D67"/>
    <w:rsid w:val="002D4870"/>
    <w:rsid w:val="002D51D3"/>
    <w:rsid w:val="002E6612"/>
    <w:rsid w:val="002E793A"/>
    <w:rsid w:val="002F430F"/>
    <w:rsid w:val="00300326"/>
    <w:rsid w:val="003045C6"/>
    <w:rsid w:val="0031082F"/>
    <w:rsid w:val="0031098A"/>
    <w:rsid w:val="003140D8"/>
    <w:rsid w:val="00326EAF"/>
    <w:rsid w:val="003326CB"/>
    <w:rsid w:val="00340BDA"/>
    <w:rsid w:val="003434B4"/>
    <w:rsid w:val="00353103"/>
    <w:rsid w:val="00355F05"/>
    <w:rsid w:val="00357E99"/>
    <w:rsid w:val="00363A0B"/>
    <w:rsid w:val="003654B3"/>
    <w:rsid w:val="00370F18"/>
    <w:rsid w:val="003722D6"/>
    <w:rsid w:val="00376671"/>
    <w:rsid w:val="003868F8"/>
    <w:rsid w:val="00387272"/>
    <w:rsid w:val="003902B0"/>
    <w:rsid w:val="003910C2"/>
    <w:rsid w:val="003A1678"/>
    <w:rsid w:val="003A4D8E"/>
    <w:rsid w:val="003B2EA9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21009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1A26"/>
    <w:rsid w:val="00483D92"/>
    <w:rsid w:val="004865A9"/>
    <w:rsid w:val="00493FA2"/>
    <w:rsid w:val="0049779F"/>
    <w:rsid w:val="004A336D"/>
    <w:rsid w:val="004D3A8E"/>
    <w:rsid w:val="004D4A01"/>
    <w:rsid w:val="004D55CA"/>
    <w:rsid w:val="004E1CEA"/>
    <w:rsid w:val="004E5C0D"/>
    <w:rsid w:val="004F4BA6"/>
    <w:rsid w:val="00510360"/>
    <w:rsid w:val="0051282D"/>
    <w:rsid w:val="00520458"/>
    <w:rsid w:val="0052453B"/>
    <w:rsid w:val="00531261"/>
    <w:rsid w:val="005336FE"/>
    <w:rsid w:val="0055123D"/>
    <w:rsid w:val="005533DC"/>
    <w:rsid w:val="00563B84"/>
    <w:rsid w:val="00564AE1"/>
    <w:rsid w:val="00570CCE"/>
    <w:rsid w:val="00581F94"/>
    <w:rsid w:val="00586376"/>
    <w:rsid w:val="00586F76"/>
    <w:rsid w:val="0059677D"/>
    <w:rsid w:val="005A1D07"/>
    <w:rsid w:val="005B6CDA"/>
    <w:rsid w:val="005C121E"/>
    <w:rsid w:val="005C1C94"/>
    <w:rsid w:val="005C3262"/>
    <w:rsid w:val="005C58C6"/>
    <w:rsid w:val="005D1F45"/>
    <w:rsid w:val="005E2899"/>
    <w:rsid w:val="005E425F"/>
    <w:rsid w:val="005F5DE6"/>
    <w:rsid w:val="00603617"/>
    <w:rsid w:val="0060547E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4FBB"/>
    <w:rsid w:val="00695705"/>
    <w:rsid w:val="006A137B"/>
    <w:rsid w:val="006A3A84"/>
    <w:rsid w:val="006A5B0A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5CB7"/>
    <w:rsid w:val="006E6E96"/>
    <w:rsid w:val="006F255E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3572E"/>
    <w:rsid w:val="007444C4"/>
    <w:rsid w:val="00754243"/>
    <w:rsid w:val="00755C3F"/>
    <w:rsid w:val="007703C2"/>
    <w:rsid w:val="00780F3E"/>
    <w:rsid w:val="00794300"/>
    <w:rsid w:val="00795577"/>
    <w:rsid w:val="007955C3"/>
    <w:rsid w:val="007B0878"/>
    <w:rsid w:val="007B59AE"/>
    <w:rsid w:val="007B79BA"/>
    <w:rsid w:val="007C7F89"/>
    <w:rsid w:val="007D1464"/>
    <w:rsid w:val="007D5121"/>
    <w:rsid w:val="007D73C8"/>
    <w:rsid w:val="007E4598"/>
    <w:rsid w:val="00815587"/>
    <w:rsid w:val="00815AFF"/>
    <w:rsid w:val="008241D3"/>
    <w:rsid w:val="00826A56"/>
    <w:rsid w:val="00835CD4"/>
    <w:rsid w:val="00841370"/>
    <w:rsid w:val="00842C81"/>
    <w:rsid w:val="008466A9"/>
    <w:rsid w:val="00851D68"/>
    <w:rsid w:val="0085432E"/>
    <w:rsid w:val="00866484"/>
    <w:rsid w:val="008737B7"/>
    <w:rsid w:val="0087573A"/>
    <w:rsid w:val="008765B3"/>
    <w:rsid w:val="00880C8B"/>
    <w:rsid w:val="008837CC"/>
    <w:rsid w:val="00886C33"/>
    <w:rsid w:val="00891173"/>
    <w:rsid w:val="00892283"/>
    <w:rsid w:val="008A2B00"/>
    <w:rsid w:val="008B19DD"/>
    <w:rsid w:val="008C4BE6"/>
    <w:rsid w:val="008D1AFE"/>
    <w:rsid w:val="008D312C"/>
    <w:rsid w:val="008E0671"/>
    <w:rsid w:val="008E10DD"/>
    <w:rsid w:val="008E3C3A"/>
    <w:rsid w:val="008F28C9"/>
    <w:rsid w:val="008F3343"/>
    <w:rsid w:val="008F7BE2"/>
    <w:rsid w:val="00904BED"/>
    <w:rsid w:val="009059C4"/>
    <w:rsid w:val="0090648F"/>
    <w:rsid w:val="00915CC9"/>
    <w:rsid w:val="00937B98"/>
    <w:rsid w:val="00944F9B"/>
    <w:rsid w:val="009535B2"/>
    <w:rsid w:val="00956113"/>
    <w:rsid w:val="00961A07"/>
    <w:rsid w:val="00970EF1"/>
    <w:rsid w:val="0098047B"/>
    <w:rsid w:val="00982124"/>
    <w:rsid w:val="00983C73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E04C0"/>
    <w:rsid w:val="009E6109"/>
    <w:rsid w:val="009F0430"/>
    <w:rsid w:val="009F3FDD"/>
    <w:rsid w:val="00A002CE"/>
    <w:rsid w:val="00A0262B"/>
    <w:rsid w:val="00A05FAB"/>
    <w:rsid w:val="00A06BAF"/>
    <w:rsid w:val="00A10EAD"/>
    <w:rsid w:val="00A25408"/>
    <w:rsid w:val="00A32C0C"/>
    <w:rsid w:val="00A47EAC"/>
    <w:rsid w:val="00A50BB3"/>
    <w:rsid w:val="00A63719"/>
    <w:rsid w:val="00A64CF1"/>
    <w:rsid w:val="00A6626C"/>
    <w:rsid w:val="00A93E41"/>
    <w:rsid w:val="00AB2854"/>
    <w:rsid w:val="00AB430E"/>
    <w:rsid w:val="00AB454C"/>
    <w:rsid w:val="00AC798B"/>
    <w:rsid w:val="00AD44E1"/>
    <w:rsid w:val="00B24294"/>
    <w:rsid w:val="00B242D2"/>
    <w:rsid w:val="00B26F1D"/>
    <w:rsid w:val="00B40949"/>
    <w:rsid w:val="00B4737D"/>
    <w:rsid w:val="00B47860"/>
    <w:rsid w:val="00B5204B"/>
    <w:rsid w:val="00B76A06"/>
    <w:rsid w:val="00B9386F"/>
    <w:rsid w:val="00BA2205"/>
    <w:rsid w:val="00BA4E26"/>
    <w:rsid w:val="00BB3AB8"/>
    <w:rsid w:val="00BB560E"/>
    <w:rsid w:val="00BD21A2"/>
    <w:rsid w:val="00BD6F8D"/>
    <w:rsid w:val="00BF3861"/>
    <w:rsid w:val="00C01014"/>
    <w:rsid w:val="00C03788"/>
    <w:rsid w:val="00C07498"/>
    <w:rsid w:val="00C11C65"/>
    <w:rsid w:val="00C121E0"/>
    <w:rsid w:val="00C17D77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74319"/>
    <w:rsid w:val="00C869E9"/>
    <w:rsid w:val="00CA7EBD"/>
    <w:rsid w:val="00CB279D"/>
    <w:rsid w:val="00CB722F"/>
    <w:rsid w:val="00CC0994"/>
    <w:rsid w:val="00CC1E5A"/>
    <w:rsid w:val="00CC7D1B"/>
    <w:rsid w:val="00CD05C3"/>
    <w:rsid w:val="00CD4721"/>
    <w:rsid w:val="00CE0CA7"/>
    <w:rsid w:val="00CE2C7D"/>
    <w:rsid w:val="00CE3DE8"/>
    <w:rsid w:val="00CE4321"/>
    <w:rsid w:val="00CE5008"/>
    <w:rsid w:val="00CF220E"/>
    <w:rsid w:val="00CF5CB1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E04A4"/>
    <w:rsid w:val="00DE0C7A"/>
    <w:rsid w:val="00DE771E"/>
    <w:rsid w:val="00DF1D6C"/>
    <w:rsid w:val="00DF391B"/>
    <w:rsid w:val="00E07D4B"/>
    <w:rsid w:val="00E22790"/>
    <w:rsid w:val="00E317FC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692A"/>
    <w:rsid w:val="00EA2D1C"/>
    <w:rsid w:val="00EA43EA"/>
    <w:rsid w:val="00EA5A45"/>
    <w:rsid w:val="00EA687A"/>
    <w:rsid w:val="00EA772D"/>
    <w:rsid w:val="00EB0371"/>
    <w:rsid w:val="00EB0455"/>
    <w:rsid w:val="00EB440A"/>
    <w:rsid w:val="00EC0A34"/>
    <w:rsid w:val="00EC74ED"/>
    <w:rsid w:val="00ED3435"/>
    <w:rsid w:val="00EE0860"/>
    <w:rsid w:val="00EE1743"/>
    <w:rsid w:val="00EE330A"/>
    <w:rsid w:val="00EF0012"/>
    <w:rsid w:val="00EF3BB4"/>
    <w:rsid w:val="00EF6D1D"/>
    <w:rsid w:val="00F04EF2"/>
    <w:rsid w:val="00F0501A"/>
    <w:rsid w:val="00F1490D"/>
    <w:rsid w:val="00F21892"/>
    <w:rsid w:val="00F37C76"/>
    <w:rsid w:val="00F444C1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C0E9B"/>
    <w:rsid w:val="00FC3330"/>
    <w:rsid w:val="00FC7A6E"/>
    <w:rsid w:val="00FD0114"/>
    <w:rsid w:val="00FD04D0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14</Pages>
  <Words>7681</Words>
  <Characters>43782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97</cp:revision>
  <cp:lastPrinted>2022-11-03T11:12:00Z</cp:lastPrinted>
  <dcterms:created xsi:type="dcterms:W3CDTF">2022-11-03T12:35:00Z</dcterms:created>
  <dcterms:modified xsi:type="dcterms:W3CDTF">2024-01-19T11:11:00Z</dcterms:modified>
</cp:coreProperties>
</file>