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0A1" w:rsidRDefault="001720A1" w:rsidP="0072454E">
      <w:pPr>
        <w:spacing w:after="0" w:line="240" w:lineRule="auto"/>
        <w:rPr>
          <w:rFonts w:ascii="Times New Roman" w:hAnsi="Times New Roman" w:cs="Times New Roman"/>
          <w:sz w:val="24"/>
          <w:szCs w:val="24"/>
        </w:rPr>
      </w:pPr>
    </w:p>
    <w:p w:rsidR="00002BCE" w:rsidRDefault="008453B0" w:rsidP="00002BC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w:t>
      </w:r>
      <w:r w:rsidR="00002BCE">
        <w:rPr>
          <w:rFonts w:ascii="Times New Roman" w:hAnsi="Times New Roman" w:cs="Times New Roman"/>
          <w:sz w:val="24"/>
          <w:szCs w:val="24"/>
        </w:rPr>
        <w:t xml:space="preserve"> 1 </w:t>
      </w:r>
    </w:p>
    <w:p w:rsidR="001359AF" w:rsidRDefault="001359AF" w:rsidP="00002BCE">
      <w:pPr>
        <w:spacing w:after="0" w:line="240" w:lineRule="auto"/>
        <w:jc w:val="center"/>
        <w:rPr>
          <w:rFonts w:ascii="Times New Roman" w:hAnsi="Times New Roman" w:cs="Times New Roman"/>
          <w:b/>
          <w:sz w:val="24"/>
          <w:szCs w:val="24"/>
        </w:rPr>
      </w:pPr>
    </w:p>
    <w:p w:rsidR="001359AF" w:rsidRDefault="001359AF" w:rsidP="00002BCE">
      <w:pPr>
        <w:spacing w:after="0" w:line="240" w:lineRule="auto"/>
        <w:jc w:val="center"/>
        <w:rPr>
          <w:rFonts w:ascii="Times New Roman" w:hAnsi="Times New Roman" w:cs="Times New Roman"/>
          <w:b/>
          <w:sz w:val="24"/>
          <w:szCs w:val="24"/>
        </w:rPr>
      </w:pPr>
    </w:p>
    <w:p w:rsidR="00002BCE" w:rsidRPr="001720A1" w:rsidRDefault="00002BCE" w:rsidP="00002BCE">
      <w:pPr>
        <w:spacing w:after="0" w:line="240" w:lineRule="auto"/>
        <w:jc w:val="center"/>
        <w:rPr>
          <w:rFonts w:ascii="Times New Roman" w:hAnsi="Times New Roman" w:cs="Times New Roman"/>
          <w:b/>
          <w:sz w:val="24"/>
          <w:szCs w:val="24"/>
        </w:rPr>
      </w:pPr>
      <w:r w:rsidRPr="001720A1">
        <w:rPr>
          <w:rFonts w:ascii="Times New Roman" w:hAnsi="Times New Roman" w:cs="Times New Roman"/>
          <w:b/>
          <w:sz w:val="24"/>
          <w:szCs w:val="24"/>
        </w:rPr>
        <w:t xml:space="preserve">ПЕРЕЧЕНЬ И ХАРАКТЕРИСТИКИ </w:t>
      </w:r>
    </w:p>
    <w:p w:rsidR="00002BCE" w:rsidRPr="001720A1" w:rsidRDefault="00002BCE" w:rsidP="00002BCE">
      <w:pPr>
        <w:spacing w:after="0" w:line="240" w:lineRule="auto"/>
        <w:jc w:val="center"/>
        <w:rPr>
          <w:rFonts w:ascii="Times New Roman" w:hAnsi="Times New Roman" w:cs="Times New Roman"/>
          <w:b/>
          <w:sz w:val="24"/>
          <w:szCs w:val="24"/>
        </w:rPr>
      </w:pPr>
      <w:r w:rsidRPr="001720A1">
        <w:rPr>
          <w:rFonts w:ascii="Times New Roman" w:hAnsi="Times New Roman" w:cs="Times New Roman"/>
          <w:b/>
          <w:sz w:val="24"/>
          <w:szCs w:val="24"/>
        </w:rPr>
        <w:t xml:space="preserve">ОСНОВНЫХ МЕРОПРИЯТИЙ МУНИЦИПАЛЬНОЙ ПРОГРАММЫ </w:t>
      </w:r>
    </w:p>
    <w:p w:rsidR="00002BCE" w:rsidRPr="001720A1" w:rsidRDefault="00002BCE" w:rsidP="00002BCE">
      <w:pPr>
        <w:spacing w:after="0" w:line="240" w:lineRule="auto"/>
        <w:jc w:val="center"/>
        <w:rPr>
          <w:rFonts w:ascii="Times New Roman" w:hAnsi="Times New Roman" w:cs="Times New Roman"/>
          <w:b/>
          <w:sz w:val="24"/>
          <w:szCs w:val="24"/>
        </w:rPr>
      </w:pPr>
      <w:r w:rsidRPr="001720A1">
        <w:rPr>
          <w:rFonts w:ascii="Times New Roman" w:hAnsi="Times New Roman" w:cs="Times New Roman"/>
          <w:b/>
          <w:sz w:val="24"/>
          <w:szCs w:val="24"/>
        </w:rPr>
        <w:t>«РАЗВИТИЕ ОБРАЗОВАНИЯ В КНЯЖПОГОСТСКОМ РАЙОНЕ»</w:t>
      </w:r>
    </w:p>
    <w:p w:rsidR="007E69FE" w:rsidRDefault="007E69FE" w:rsidP="00AC27FA">
      <w:pPr>
        <w:spacing w:after="0" w:line="240" w:lineRule="auto"/>
        <w:rPr>
          <w:rFonts w:ascii="Times New Roman" w:hAnsi="Times New Roman" w:cs="Times New Roman"/>
          <w:sz w:val="24"/>
          <w:szCs w:val="24"/>
        </w:rPr>
      </w:pPr>
    </w:p>
    <w:tbl>
      <w:tblPr>
        <w:tblStyle w:val="a3"/>
        <w:tblW w:w="0" w:type="auto"/>
        <w:tblLook w:val="04A0"/>
      </w:tblPr>
      <w:tblGrid>
        <w:gridCol w:w="636"/>
        <w:gridCol w:w="4345"/>
        <w:gridCol w:w="2457"/>
        <w:gridCol w:w="1598"/>
        <w:gridCol w:w="1598"/>
        <w:gridCol w:w="4152"/>
      </w:tblGrid>
      <w:tr w:rsidR="00002BCE" w:rsidTr="00494DE7">
        <w:tc>
          <w:tcPr>
            <w:tcW w:w="636"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 п/п</w:t>
            </w:r>
          </w:p>
        </w:tc>
        <w:tc>
          <w:tcPr>
            <w:tcW w:w="4345"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Номер и наименование основного мероприятия</w:t>
            </w:r>
          </w:p>
        </w:tc>
        <w:tc>
          <w:tcPr>
            <w:tcW w:w="2457"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 основного мероприятия</w:t>
            </w:r>
            <w:bookmarkStart w:id="0" w:name="_GoBack"/>
            <w:bookmarkEnd w:id="0"/>
          </w:p>
        </w:tc>
        <w:tc>
          <w:tcPr>
            <w:tcW w:w="1598"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Срок начала реализации</w:t>
            </w:r>
          </w:p>
        </w:tc>
        <w:tc>
          <w:tcPr>
            <w:tcW w:w="1598"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Срок окончания реализации</w:t>
            </w:r>
          </w:p>
        </w:tc>
        <w:tc>
          <w:tcPr>
            <w:tcW w:w="4152"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 xml:space="preserve">Связь с </w:t>
            </w:r>
            <w:r w:rsidR="00384FFC">
              <w:rPr>
                <w:rFonts w:ascii="Times New Roman" w:hAnsi="Times New Roman" w:cs="Times New Roman"/>
                <w:sz w:val="24"/>
                <w:szCs w:val="24"/>
              </w:rPr>
              <w:t>ц</w:t>
            </w:r>
            <w:r>
              <w:rPr>
                <w:rFonts w:ascii="Times New Roman" w:hAnsi="Times New Roman" w:cs="Times New Roman"/>
                <w:sz w:val="24"/>
                <w:szCs w:val="24"/>
              </w:rPr>
              <w:t>елевыми индикаторами (показателями) муниципальной программы</w:t>
            </w:r>
            <w:r w:rsidR="00384FFC">
              <w:rPr>
                <w:rFonts w:ascii="Times New Roman" w:hAnsi="Times New Roman" w:cs="Times New Roman"/>
                <w:sz w:val="24"/>
                <w:szCs w:val="24"/>
              </w:rPr>
              <w:t xml:space="preserve"> (подпрограммы)</w:t>
            </w:r>
          </w:p>
        </w:tc>
      </w:tr>
      <w:tr w:rsidR="00002BCE" w:rsidTr="00494DE7">
        <w:tc>
          <w:tcPr>
            <w:tcW w:w="636"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1</w:t>
            </w:r>
          </w:p>
        </w:tc>
        <w:tc>
          <w:tcPr>
            <w:tcW w:w="4345"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2</w:t>
            </w:r>
          </w:p>
        </w:tc>
        <w:tc>
          <w:tcPr>
            <w:tcW w:w="2457"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3</w:t>
            </w:r>
          </w:p>
        </w:tc>
        <w:tc>
          <w:tcPr>
            <w:tcW w:w="1598"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4</w:t>
            </w:r>
          </w:p>
        </w:tc>
        <w:tc>
          <w:tcPr>
            <w:tcW w:w="1598"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5</w:t>
            </w:r>
          </w:p>
        </w:tc>
        <w:tc>
          <w:tcPr>
            <w:tcW w:w="4152"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6</w:t>
            </w:r>
          </w:p>
        </w:tc>
      </w:tr>
      <w:tr w:rsidR="00384FFC" w:rsidTr="00560373">
        <w:tc>
          <w:tcPr>
            <w:tcW w:w="14786" w:type="dxa"/>
            <w:gridSpan w:val="6"/>
          </w:tcPr>
          <w:p w:rsidR="00384FFC" w:rsidRPr="00384FFC" w:rsidRDefault="00384FFC" w:rsidP="00002BCE">
            <w:pPr>
              <w:jc w:val="center"/>
              <w:rPr>
                <w:rFonts w:ascii="Times New Roman" w:hAnsi="Times New Roman" w:cs="Times New Roman"/>
                <w:b/>
                <w:i/>
                <w:sz w:val="24"/>
                <w:szCs w:val="24"/>
              </w:rPr>
            </w:pPr>
            <w:r w:rsidRPr="00384FFC">
              <w:rPr>
                <w:rFonts w:ascii="Times New Roman" w:hAnsi="Times New Roman" w:cs="Times New Roman"/>
                <w:b/>
                <w:i/>
                <w:sz w:val="24"/>
                <w:szCs w:val="24"/>
              </w:rPr>
              <w:t>Подпрограмма 1 «Развитие системы дошкольного образования в Княжпогостском районе»</w:t>
            </w:r>
          </w:p>
        </w:tc>
      </w:tr>
      <w:tr w:rsidR="00384FFC" w:rsidRPr="00494DE7" w:rsidTr="00560373">
        <w:tc>
          <w:tcPr>
            <w:tcW w:w="14786" w:type="dxa"/>
            <w:gridSpan w:val="6"/>
          </w:tcPr>
          <w:p w:rsidR="00384FFC" w:rsidRPr="00494DE7" w:rsidRDefault="00384FFC" w:rsidP="00002BCE">
            <w:pPr>
              <w:jc w:val="center"/>
              <w:rPr>
                <w:rFonts w:ascii="Times New Roman" w:hAnsi="Times New Roman" w:cs="Times New Roman"/>
                <w:sz w:val="24"/>
                <w:szCs w:val="24"/>
              </w:rPr>
            </w:pPr>
            <w:r w:rsidRPr="00494DE7">
              <w:rPr>
                <w:rFonts w:ascii="Times New Roman" w:hAnsi="Times New Roman" w:cs="Times New Roman"/>
                <w:sz w:val="24"/>
                <w:szCs w:val="24"/>
              </w:rPr>
              <w:t>Задача 1.1 «Обеспечение государственных гарантий доступности дошкольного образования»</w:t>
            </w:r>
          </w:p>
        </w:tc>
      </w:tr>
      <w:tr w:rsidR="00824D69" w:rsidRPr="00494DE7" w:rsidTr="00494DE7">
        <w:tc>
          <w:tcPr>
            <w:tcW w:w="636"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824D69" w:rsidRPr="00636587" w:rsidRDefault="00824D69" w:rsidP="00EC7674">
            <w:pPr>
              <w:rPr>
                <w:rFonts w:ascii="Times New Roman" w:hAnsi="Times New Roman" w:cs="Times New Roman"/>
                <w:sz w:val="24"/>
                <w:szCs w:val="24"/>
              </w:rPr>
            </w:pPr>
            <w:r w:rsidRPr="00636587">
              <w:rPr>
                <w:rFonts w:ascii="Times New Roman" w:hAnsi="Times New Roman" w:cs="Times New Roman"/>
                <w:sz w:val="24"/>
                <w:szCs w:val="24"/>
              </w:rPr>
              <w:t>* 1.1.1. Выполнение планового объема оказываемых услуг, установленного муниципальным заданием</w:t>
            </w:r>
          </w:p>
        </w:tc>
        <w:tc>
          <w:tcPr>
            <w:tcW w:w="2457"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 xml:space="preserve">ИЦ «Доступность дошкольного образования для детей в </w:t>
            </w:r>
            <w:r w:rsidR="000451A8" w:rsidRPr="00636587">
              <w:rPr>
                <w:rFonts w:ascii="Times New Roman" w:hAnsi="Times New Roman" w:cs="Times New Roman"/>
                <w:sz w:val="24"/>
                <w:szCs w:val="24"/>
              </w:rPr>
              <w:t>возрасте от 1 до 7 лет»</w:t>
            </w:r>
          </w:p>
          <w:p w:rsidR="00824D69" w:rsidRPr="00636587" w:rsidRDefault="00824D69" w:rsidP="00B44A14">
            <w:pPr>
              <w:rPr>
                <w:rFonts w:ascii="Times New Roman" w:hAnsi="Times New Roman" w:cs="Times New Roman"/>
                <w:sz w:val="24"/>
                <w:szCs w:val="24"/>
              </w:rPr>
            </w:pPr>
          </w:p>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 xml:space="preserve">ИЗ, ИМ «Удельный вес детей дошкольного возраста, охваченных дошкольным образованием, в общей численности </w:t>
            </w:r>
            <w:r w:rsidR="000451A8" w:rsidRPr="00636587">
              <w:rPr>
                <w:rFonts w:ascii="Times New Roman" w:hAnsi="Times New Roman" w:cs="Times New Roman"/>
                <w:sz w:val="24"/>
                <w:szCs w:val="24"/>
              </w:rPr>
              <w:t>детей в возрасте от 1 до 7 лет»</w:t>
            </w:r>
          </w:p>
          <w:p w:rsidR="00824D69" w:rsidRPr="00636587" w:rsidRDefault="00824D69" w:rsidP="00B44A14">
            <w:pPr>
              <w:rPr>
                <w:rFonts w:ascii="Times New Roman" w:hAnsi="Times New Roman" w:cs="Times New Roman"/>
                <w:sz w:val="24"/>
                <w:szCs w:val="24"/>
              </w:rPr>
            </w:pPr>
          </w:p>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ИЗ, ИМ «У</w:t>
            </w:r>
            <w:r w:rsidRPr="00636587">
              <w:rPr>
                <w:rFonts w:ascii="Times New Roman" w:eastAsia="Calibri" w:hAnsi="Times New Roman" w:cs="Times New Roman"/>
                <w:sz w:val="24"/>
                <w:szCs w:val="24"/>
              </w:rPr>
              <w:t>дельный вес детей</w:t>
            </w:r>
            <w:r w:rsidRPr="00636587">
              <w:rPr>
                <w:rFonts w:ascii="Times New Roman" w:hAnsi="Times New Roman" w:cs="Times New Roman"/>
                <w:sz w:val="24"/>
                <w:szCs w:val="24"/>
              </w:rPr>
              <w:t xml:space="preserve"> дошкольного возраста</w:t>
            </w:r>
            <w:r w:rsidRPr="00636587">
              <w:rPr>
                <w:rFonts w:ascii="Times New Roman" w:eastAsia="Calibri" w:hAnsi="Times New Roman" w:cs="Times New Roman"/>
                <w:sz w:val="24"/>
                <w:szCs w:val="24"/>
              </w:rPr>
              <w:t>, охваченных дошкольным образованием, в общей численности детей в возрасте от 3 до 7 лет</w:t>
            </w:r>
            <w:r w:rsidR="000451A8" w:rsidRPr="00636587">
              <w:rPr>
                <w:rFonts w:ascii="Times New Roman" w:hAnsi="Times New Roman" w:cs="Times New Roman"/>
                <w:sz w:val="24"/>
                <w:szCs w:val="24"/>
              </w:rPr>
              <w:t>»</w:t>
            </w:r>
          </w:p>
          <w:p w:rsidR="00824D69" w:rsidRPr="00636587" w:rsidRDefault="00824D69" w:rsidP="00B44A14">
            <w:pPr>
              <w:rPr>
                <w:rFonts w:ascii="Times New Roman" w:hAnsi="Times New Roman" w:cs="Times New Roman"/>
                <w:sz w:val="24"/>
                <w:szCs w:val="24"/>
              </w:rPr>
            </w:pPr>
          </w:p>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 xml:space="preserve">ИМ, ИМБТ «Целевой показатель заработной платы педагогических работников дошкольных </w:t>
            </w:r>
            <w:r w:rsidRPr="00636587">
              <w:rPr>
                <w:rFonts w:ascii="Times New Roman" w:hAnsi="Times New Roman" w:cs="Times New Roman"/>
                <w:sz w:val="24"/>
                <w:szCs w:val="24"/>
              </w:rPr>
              <w:lastRenderedPageBreak/>
              <w:t>образовательных организаций в муниципальном районе»</w:t>
            </w:r>
          </w:p>
          <w:p w:rsidR="00824D69" w:rsidRPr="00636587" w:rsidRDefault="00824D69" w:rsidP="00B44A14">
            <w:pPr>
              <w:rPr>
                <w:rFonts w:ascii="Times New Roman" w:hAnsi="Times New Roman" w:cs="Times New Roman"/>
                <w:sz w:val="24"/>
                <w:szCs w:val="24"/>
              </w:rPr>
            </w:pPr>
          </w:p>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ИМ, ИМБТ «Доля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w:t>
            </w:r>
          </w:p>
          <w:p w:rsidR="00824D69" w:rsidRPr="00636587" w:rsidRDefault="00824D69" w:rsidP="00B44A14">
            <w:pPr>
              <w:rPr>
                <w:rFonts w:ascii="Times New Roman" w:hAnsi="Times New Roman" w:cs="Times New Roman"/>
                <w:sz w:val="24"/>
                <w:szCs w:val="24"/>
              </w:rPr>
            </w:pPr>
          </w:p>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ИМ, ИМБТ «Доля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w:t>
            </w:r>
          </w:p>
          <w:p w:rsidR="000451A8" w:rsidRPr="00636587" w:rsidRDefault="000451A8" w:rsidP="00B44A14">
            <w:pPr>
              <w:rPr>
                <w:rFonts w:ascii="Times New Roman" w:hAnsi="Times New Roman" w:cs="Times New Roman"/>
                <w:sz w:val="24"/>
                <w:szCs w:val="24"/>
              </w:rPr>
            </w:pPr>
          </w:p>
          <w:p w:rsidR="000451A8" w:rsidRPr="00636587" w:rsidRDefault="000451A8" w:rsidP="00B44A14">
            <w:pPr>
              <w:rPr>
                <w:rFonts w:ascii="Times New Roman" w:hAnsi="Times New Roman" w:cs="Times New Roman"/>
                <w:sz w:val="24"/>
                <w:szCs w:val="24"/>
              </w:rPr>
            </w:pPr>
            <w:r w:rsidRPr="00636587">
              <w:rPr>
                <w:rFonts w:ascii="Times New Roman" w:hAnsi="Times New Roman" w:cs="Times New Roman"/>
                <w:sz w:val="24"/>
                <w:szCs w:val="24"/>
              </w:rPr>
              <w:t>ИМ, ИМБТ «Обеспечено отсутствие у муниципальных учреждений просроченной кредиторской задолженности по расходам за энергетические ресурсы (шт.)»</w:t>
            </w:r>
          </w:p>
        </w:tc>
      </w:tr>
      <w:tr w:rsidR="00824D69" w:rsidRPr="00494DE7" w:rsidTr="00494DE7">
        <w:tc>
          <w:tcPr>
            <w:tcW w:w="636"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1.1.2. Мероприятия, связанные с реализацией муниципальными дошкольными и муниципальными общеобразовательными организациями в Республике Коми образовательных программ</w:t>
            </w:r>
          </w:p>
        </w:tc>
        <w:tc>
          <w:tcPr>
            <w:tcW w:w="2457"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824D69" w:rsidRPr="00636587" w:rsidRDefault="00824D69" w:rsidP="00002BCE">
            <w:pPr>
              <w:jc w:val="center"/>
              <w:rPr>
                <w:rFonts w:ascii="Times New Roman" w:hAnsi="Times New Roman" w:cs="Times New Roman"/>
                <w:sz w:val="24"/>
                <w:szCs w:val="24"/>
              </w:rPr>
            </w:pPr>
          </w:p>
        </w:tc>
      </w:tr>
      <w:tr w:rsidR="00824D69" w:rsidRPr="00494DE7" w:rsidTr="00494DE7">
        <w:tc>
          <w:tcPr>
            <w:tcW w:w="636"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3</w:t>
            </w:r>
          </w:p>
        </w:tc>
        <w:tc>
          <w:tcPr>
            <w:tcW w:w="4345" w:type="dxa"/>
            <w:vAlign w:val="center"/>
          </w:tcPr>
          <w:p w:rsidR="00824D69" w:rsidRPr="00636587" w:rsidRDefault="00824D69" w:rsidP="000451A8">
            <w:pPr>
              <w:rPr>
                <w:rFonts w:ascii="Times New Roman" w:hAnsi="Times New Roman" w:cs="Times New Roman"/>
                <w:sz w:val="24"/>
                <w:szCs w:val="24"/>
              </w:rPr>
            </w:pPr>
            <w:r w:rsidRPr="00636587">
              <w:rPr>
                <w:rFonts w:ascii="Times New Roman" w:hAnsi="Times New Roman" w:cs="Times New Roman"/>
                <w:sz w:val="24"/>
                <w:szCs w:val="24"/>
              </w:rPr>
              <w:t>1.1.</w:t>
            </w:r>
            <w:r w:rsidR="000451A8" w:rsidRPr="00636587">
              <w:rPr>
                <w:rFonts w:ascii="Times New Roman" w:hAnsi="Times New Roman" w:cs="Times New Roman"/>
                <w:sz w:val="24"/>
                <w:szCs w:val="24"/>
              </w:rPr>
              <w:t>3</w:t>
            </w:r>
            <w:r w:rsidRPr="00636587">
              <w:rPr>
                <w:rFonts w:ascii="Times New Roman" w:hAnsi="Times New Roman" w:cs="Times New Roman"/>
                <w:sz w:val="24"/>
                <w:szCs w:val="24"/>
              </w:rPr>
              <w:t>.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2457"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824D69" w:rsidRPr="00636587" w:rsidRDefault="00824D69" w:rsidP="00002BCE">
            <w:pPr>
              <w:jc w:val="center"/>
              <w:rPr>
                <w:rFonts w:ascii="Times New Roman" w:hAnsi="Times New Roman" w:cs="Times New Roman"/>
                <w:sz w:val="24"/>
                <w:szCs w:val="24"/>
              </w:rPr>
            </w:pPr>
          </w:p>
        </w:tc>
      </w:tr>
      <w:tr w:rsidR="00824D69" w:rsidRPr="00494DE7" w:rsidTr="00494DE7">
        <w:tc>
          <w:tcPr>
            <w:tcW w:w="636"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4</w:t>
            </w:r>
          </w:p>
        </w:tc>
        <w:tc>
          <w:tcPr>
            <w:tcW w:w="4345" w:type="dxa"/>
            <w:vAlign w:val="center"/>
          </w:tcPr>
          <w:p w:rsidR="00824D69" w:rsidRPr="00636587" w:rsidRDefault="000451A8" w:rsidP="00B44A14">
            <w:pPr>
              <w:rPr>
                <w:rFonts w:ascii="Times New Roman" w:hAnsi="Times New Roman" w:cs="Times New Roman"/>
                <w:sz w:val="24"/>
                <w:szCs w:val="24"/>
              </w:rPr>
            </w:pPr>
            <w:r w:rsidRPr="00636587">
              <w:rPr>
                <w:rFonts w:ascii="Times New Roman" w:hAnsi="Times New Roman" w:cs="Times New Roman"/>
                <w:sz w:val="24"/>
                <w:szCs w:val="24"/>
              </w:rPr>
              <w:t xml:space="preserve">1.1.4. Оплата услуг отопления, горячего и холодного водоснабжения, </w:t>
            </w:r>
            <w:r w:rsidRPr="00636587">
              <w:rPr>
                <w:rFonts w:ascii="Times New Roman" w:hAnsi="Times New Roman" w:cs="Times New Roman"/>
                <w:sz w:val="24"/>
                <w:szCs w:val="24"/>
              </w:rPr>
              <w:lastRenderedPageBreak/>
              <w:t>водоотведения, включая плату за сброс загрязняющих веществ сверх установленных нормативов состава сточных вод, а также плату за негативное воздействие на работу централизованной системы водоотведения, предоставления электроэнергии, тепловой энергии, твердого топлива при отсутствии централизованной системы отопления без учета доставки, по вывозу жидких бытовых отходов при отсутствии централизованной системы канализации</w:t>
            </w:r>
          </w:p>
        </w:tc>
        <w:tc>
          <w:tcPr>
            <w:tcW w:w="2457"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образования </w:t>
            </w:r>
            <w:r w:rsidRPr="00636587">
              <w:rPr>
                <w:rFonts w:ascii="Times New Roman" w:hAnsi="Times New Roman" w:cs="Times New Roman"/>
                <w:sz w:val="24"/>
                <w:szCs w:val="24"/>
              </w:rPr>
              <w:lastRenderedPageBreak/>
              <w:t>администрации МР «Княжпогостский»</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2023</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824D69" w:rsidRPr="00636587" w:rsidRDefault="00824D69" w:rsidP="00002BCE">
            <w:pPr>
              <w:jc w:val="center"/>
              <w:rPr>
                <w:rFonts w:ascii="Times New Roman" w:hAnsi="Times New Roman" w:cs="Times New Roman"/>
                <w:sz w:val="24"/>
                <w:szCs w:val="24"/>
              </w:rPr>
            </w:pPr>
          </w:p>
        </w:tc>
      </w:tr>
      <w:tr w:rsidR="00C311AC" w:rsidRPr="00494DE7" w:rsidTr="00560373">
        <w:tc>
          <w:tcPr>
            <w:tcW w:w="14786" w:type="dxa"/>
            <w:gridSpan w:val="6"/>
          </w:tcPr>
          <w:p w:rsidR="00C311AC" w:rsidRPr="00636587" w:rsidRDefault="00C311AC" w:rsidP="00941CAA">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Задача 1.2 «Создание условий для повышения качества </w:t>
            </w:r>
            <w:r w:rsidR="00941CAA" w:rsidRPr="00636587">
              <w:rPr>
                <w:rFonts w:ascii="Times New Roman" w:hAnsi="Times New Roman" w:cs="Times New Roman"/>
                <w:sz w:val="24"/>
                <w:szCs w:val="24"/>
              </w:rPr>
              <w:t>реализации образовательных программ дошкольного образования</w:t>
            </w:r>
            <w:r w:rsidRPr="00636587">
              <w:rPr>
                <w:rFonts w:ascii="Times New Roman" w:hAnsi="Times New Roman" w:cs="Times New Roman"/>
                <w:sz w:val="24"/>
                <w:szCs w:val="24"/>
              </w:rPr>
              <w:t>»</w:t>
            </w:r>
          </w:p>
        </w:tc>
      </w:tr>
      <w:tr w:rsidR="00670667" w:rsidRPr="00494DE7" w:rsidTr="00494DE7">
        <w:tc>
          <w:tcPr>
            <w:tcW w:w="636" w:type="dxa"/>
            <w:vAlign w:val="center"/>
          </w:tcPr>
          <w:p w:rsidR="00EC7674" w:rsidRPr="00636587" w:rsidRDefault="00B97088" w:rsidP="00EC7674">
            <w:pPr>
              <w:jc w:val="center"/>
              <w:rPr>
                <w:rFonts w:ascii="Times New Roman" w:hAnsi="Times New Roman" w:cs="Times New Roman"/>
                <w:sz w:val="24"/>
                <w:szCs w:val="24"/>
              </w:rPr>
            </w:pPr>
            <w:r w:rsidRPr="00636587">
              <w:rPr>
                <w:rFonts w:ascii="Times New Roman" w:hAnsi="Times New Roman" w:cs="Times New Roman"/>
                <w:sz w:val="24"/>
                <w:szCs w:val="24"/>
              </w:rPr>
              <w:t>5</w:t>
            </w:r>
          </w:p>
        </w:tc>
        <w:tc>
          <w:tcPr>
            <w:tcW w:w="4345" w:type="dxa"/>
            <w:vAlign w:val="center"/>
          </w:tcPr>
          <w:p w:rsidR="00670667" w:rsidRPr="00636587" w:rsidRDefault="00670667" w:rsidP="00B44A14">
            <w:pPr>
              <w:rPr>
                <w:rFonts w:ascii="Times New Roman" w:hAnsi="Times New Roman" w:cs="Times New Roman"/>
                <w:sz w:val="24"/>
                <w:szCs w:val="24"/>
              </w:rPr>
            </w:pPr>
            <w:r w:rsidRPr="00636587">
              <w:rPr>
                <w:rFonts w:ascii="Times New Roman" w:hAnsi="Times New Roman" w:cs="Times New Roman"/>
                <w:sz w:val="24"/>
                <w:szCs w:val="24"/>
              </w:rPr>
              <w:t xml:space="preserve">1.2.1. Проведение капитальных ремонтов в дошкольных образовательных организациях </w:t>
            </w:r>
          </w:p>
        </w:tc>
        <w:tc>
          <w:tcPr>
            <w:tcW w:w="2457"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670667" w:rsidRPr="00636587" w:rsidRDefault="00670667" w:rsidP="00EE31AB">
            <w:pPr>
              <w:rPr>
                <w:rFonts w:ascii="Times New Roman" w:hAnsi="Times New Roman" w:cs="Times New Roman"/>
                <w:sz w:val="24"/>
                <w:szCs w:val="24"/>
              </w:rPr>
            </w:pPr>
            <w:r w:rsidRPr="00636587">
              <w:rPr>
                <w:rFonts w:ascii="Times New Roman" w:hAnsi="Times New Roman" w:cs="Times New Roman"/>
                <w:sz w:val="24"/>
                <w:szCs w:val="24"/>
              </w:rPr>
              <w:t xml:space="preserve">ИЗ, </w:t>
            </w:r>
            <w:r w:rsidR="00AC27FA" w:rsidRPr="00636587">
              <w:rPr>
                <w:rFonts w:ascii="Times New Roman" w:hAnsi="Times New Roman" w:cs="Times New Roman"/>
                <w:sz w:val="24"/>
                <w:szCs w:val="24"/>
              </w:rPr>
              <w:t xml:space="preserve">ИМ, </w:t>
            </w:r>
            <w:r w:rsidRPr="00636587">
              <w:rPr>
                <w:rFonts w:ascii="Times New Roman" w:hAnsi="Times New Roman" w:cs="Times New Roman"/>
                <w:sz w:val="24"/>
                <w:szCs w:val="24"/>
              </w:rPr>
              <w:t>ИС «Удовлетворенность населения качеством дошкольного образования от общего числа опрошенных родителей, дети которых посещают дошкольные организации»</w:t>
            </w:r>
          </w:p>
          <w:p w:rsidR="00A61C50" w:rsidRPr="00636587" w:rsidRDefault="00A61C50" w:rsidP="00EE31AB">
            <w:pPr>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lastRenderedPageBreak/>
              <w:t>ИЗ, ИМ, ИМБТ «</w:t>
            </w:r>
            <w:r w:rsidR="00FF521F" w:rsidRPr="00636587">
              <w:rPr>
                <w:rFonts w:ascii="Times New Roman" w:hAnsi="Times New Roman" w:cs="Times New Roman"/>
                <w:sz w:val="24"/>
                <w:szCs w:val="24"/>
              </w:rPr>
              <w:t>Количество объектов муниципальных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w:t>
            </w:r>
            <w:r w:rsidRPr="00636587">
              <w:rPr>
                <w:rFonts w:ascii="Times New Roman" w:hAnsi="Times New Roman" w:cs="Times New Roman"/>
                <w:sz w:val="24"/>
                <w:szCs w:val="24"/>
              </w:rPr>
              <w:t>»</w:t>
            </w:r>
          </w:p>
          <w:p w:rsidR="00A61C50" w:rsidRPr="00636587" w:rsidRDefault="00A61C50" w:rsidP="00EE31AB">
            <w:pPr>
              <w:rPr>
                <w:rFonts w:ascii="Times New Roman" w:hAnsi="Times New Roman" w:cs="Times New Roman"/>
                <w:sz w:val="24"/>
                <w:szCs w:val="24"/>
              </w:rPr>
            </w:pPr>
          </w:p>
        </w:tc>
      </w:tr>
      <w:tr w:rsidR="00670667" w:rsidRPr="00494DE7" w:rsidTr="00494DE7">
        <w:tc>
          <w:tcPr>
            <w:tcW w:w="636" w:type="dxa"/>
            <w:vAlign w:val="center"/>
          </w:tcPr>
          <w:p w:rsidR="00670667" w:rsidRPr="00636587" w:rsidRDefault="00B97088" w:rsidP="00B44A14">
            <w:pPr>
              <w:jc w:val="center"/>
              <w:rPr>
                <w:rFonts w:ascii="Times New Roman" w:hAnsi="Times New Roman" w:cs="Times New Roman"/>
                <w:sz w:val="24"/>
                <w:szCs w:val="24"/>
              </w:rPr>
            </w:pPr>
            <w:r w:rsidRPr="00636587">
              <w:rPr>
                <w:rFonts w:ascii="Times New Roman" w:hAnsi="Times New Roman" w:cs="Times New Roman"/>
                <w:sz w:val="24"/>
                <w:szCs w:val="24"/>
              </w:rPr>
              <w:t>6</w:t>
            </w:r>
          </w:p>
        </w:tc>
        <w:tc>
          <w:tcPr>
            <w:tcW w:w="4345" w:type="dxa"/>
            <w:vAlign w:val="center"/>
          </w:tcPr>
          <w:p w:rsidR="00670667" w:rsidRPr="00636587" w:rsidRDefault="00670667" w:rsidP="00B44A14">
            <w:pPr>
              <w:rPr>
                <w:rFonts w:ascii="Times New Roman" w:hAnsi="Times New Roman" w:cs="Times New Roman"/>
                <w:sz w:val="24"/>
                <w:szCs w:val="24"/>
              </w:rPr>
            </w:pPr>
            <w:r w:rsidRPr="00636587">
              <w:rPr>
                <w:rFonts w:ascii="Times New Roman" w:hAnsi="Times New Roman" w:cs="Times New Roman"/>
                <w:sz w:val="24"/>
                <w:szCs w:val="24"/>
              </w:rPr>
              <w:t>1.2.2. Проведение текущих ремонтов в дошкольных образовательных организациях</w:t>
            </w:r>
          </w:p>
        </w:tc>
        <w:tc>
          <w:tcPr>
            <w:tcW w:w="2457"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МР </w:t>
            </w:r>
            <w:r w:rsidRPr="00636587">
              <w:rPr>
                <w:rFonts w:ascii="Times New Roman" w:hAnsi="Times New Roman" w:cs="Times New Roman"/>
                <w:sz w:val="24"/>
                <w:szCs w:val="24"/>
              </w:rPr>
              <w:lastRenderedPageBreak/>
              <w:t>«Княжпогостский»</w:t>
            </w:r>
          </w:p>
        </w:tc>
        <w:tc>
          <w:tcPr>
            <w:tcW w:w="1598"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670667" w:rsidRPr="00636587" w:rsidRDefault="00670667" w:rsidP="00002BCE">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7</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1.2.3. Проведение капитальных и/или текущих ремонтов муниципальных образовательных организаций, приобретение оборудования для пищеблоков в целях их приведения в соответствии с санитарно-эпидемиологическими требованиями (правилами)</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8</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1.2.4. Проведение текущих ремонтов в дошкольных образовательных организациях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tcBorders>
              <w:bottom w:val="single" w:sz="4" w:space="0" w:color="auto"/>
            </w:tcBorders>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9</w:t>
            </w:r>
          </w:p>
        </w:tc>
        <w:tc>
          <w:tcPr>
            <w:tcW w:w="4345" w:type="dxa"/>
            <w:tcBorders>
              <w:bottom w:val="single" w:sz="4" w:space="0" w:color="auto"/>
            </w:tcBorders>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1.2.5. Выполнение противопожарных мероприятий в дошкольных образовательных организациях</w:t>
            </w:r>
          </w:p>
        </w:tc>
        <w:tc>
          <w:tcPr>
            <w:tcW w:w="2457" w:type="dxa"/>
            <w:tcBorders>
              <w:bottom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tcBorders>
              <w:bottom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tcBorders>
              <w:bottom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tcBorders>
              <w:top w:val="single" w:sz="4" w:space="0" w:color="auto"/>
              <w:left w:val="single" w:sz="4" w:space="0" w:color="auto"/>
              <w:bottom w:val="single" w:sz="4" w:space="0" w:color="auto"/>
              <w:right w:val="single" w:sz="4" w:space="0" w:color="auto"/>
            </w:tcBorders>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10</w:t>
            </w:r>
          </w:p>
        </w:tc>
        <w:tc>
          <w:tcPr>
            <w:tcW w:w="4345" w:type="dxa"/>
            <w:tcBorders>
              <w:top w:val="single" w:sz="4" w:space="0" w:color="auto"/>
              <w:left w:val="single" w:sz="4" w:space="0" w:color="auto"/>
              <w:bottom w:val="single" w:sz="4" w:space="0" w:color="auto"/>
              <w:right w:val="single" w:sz="4" w:space="0" w:color="auto"/>
            </w:tcBorders>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1.2.6. Укрепление материально-технической базы в дошкольных образовательных организациях</w:t>
            </w:r>
          </w:p>
        </w:tc>
        <w:tc>
          <w:tcPr>
            <w:tcW w:w="2457" w:type="dxa"/>
            <w:tcBorders>
              <w:top w:val="single" w:sz="4" w:space="0" w:color="auto"/>
              <w:left w:val="single" w:sz="4" w:space="0" w:color="auto"/>
              <w:bottom w:val="single" w:sz="4" w:space="0" w:color="auto"/>
              <w:right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tcBorders>
              <w:top w:val="single" w:sz="4" w:space="0" w:color="auto"/>
              <w:left w:val="single" w:sz="4" w:space="0" w:color="auto"/>
              <w:bottom w:val="single" w:sz="4" w:space="0" w:color="auto"/>
              <w:right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tcBorders>
              <w:top w:val="single" w:sz="4" w:space="0" w:color="auto"/>
              <w:left w:val="single" w:sz="4" w:space="0" w:color="auto"/>
              <w:bottom w:val="single" w:sz="4" w:space="0" w:color="auto"/>
              <w:right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Borders>
              <w:left w:val="single" w:sz="4" w:space="0" w:color="auto"/>
            </w:tcBorders>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tcBorders>
              <w:top w:val="single" w:sz="4" w:space="0" w:color="auto"/>
            </w:tcBorders>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11</w:t>
            </w:r>
          </w:p>
        </w:tc>
        <w:tc>
          <w:tcPr>
            <w:tcW w:w="4345" w:type="dxa"/>
            <w:tcBorders>
              <w:top w:val="single" w:sz="4" w:space="0" w:color="auto"/>
            </w:tcBorders>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1.2.7. Укрепление материально-технической базы и создание безопасных условий в организациях в сфере образования в Республике Коми</w:t>
            </w:r>
          </w:p>
        </w:tc>
        <w:tc>
          <w:tcPr>
            <w:tcW w:w="2457" w:type="dxa"/>
            <w:tcBorders>
              <w:top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tcBorders>
              <w:top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tcBorders>
              <w:top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12</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1.2.8. Предоставление доступа к сети Интернет в дошкольных образовательных организациях</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13</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1.2.9. Исполнение штрафных санкций надзорных и контролирующих органов в дошкольных образовательных организациях</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1.2.10. Исполнение судебных решений</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14</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1.2.11. Реализация народных проектов в сфере образования, прошедших отбор в рамках проекта «Народный бюджет»</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560373">
        <w:tc>
          <w:tcPr>
            <w:tcW w:w="14786" w:type="dxa"/>
            <w:gridSpan w:val="6"/>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15</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1.3.1. Развитие кадровых ресурсов системы дошкольного образования (организация и проведение районного конкурса «Воспитатель года»)</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«У</w:t>
            </w:r>
            <w:r w:rsidRPr="00636587">
              <w:rPr>
                <w:rFonts w:ascii="Times New Roman" w:eastAsia="Calibri" w:hAnsi="Times New Roman" w:cs="Times New Roman"/>
                <w:sz w:val="24"/>
                <w:szCs w:val="24"/>
              </w:rPr>
              <w:t>дельный вес численности педагогов дошкольных образовательных организаций, имеющих высшую и первую квалификационные категории, в общей численности педагогов дошкольных образовательных организаций»</w:t>
            </w:r>
          </w:p>
          <w:p w:rsidR="00A61C50" w:rsidRPr="00636587" w:rsidRDefault="00A61C50" w:rsidP="00A61C50">
            <w:pPr>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16</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1.3.2. Развитие инновационного потенциала педагогов дошкольного образования и дошкольных образовательных организаций (организация и проведение районного конкурса «Лучший детский сад года»)</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560373">
        <w:tc>
          <w:tcPr>
            <w:tcW w:w="14786" w:type="dxa"/>
            <w:gridSpan w:val="6"/>
          </w:tcPr>
          <w:p w:rsidR="00A61C50" w:rsidRPr="00636587" w:rsidRDefault="00A61C50" w:rsidP="00A61C50">
            <w:pPr>
              <w:jc w:val="center"/>
              <w:rPr>
                <w:rFonts w:ascii="Times New Roman" w:hAnsi="Times New Roman" w:cs="Times New Roman"/>
                <w:b/>
                <w:i/>
                <w:sz w:val="24"/>
                <w:szCs w:val="24"/>
              </w:rPr>
            </w:pPr>
            <w:r w:rsidRPr="00636587">
              <w:rPr>
                <w:rFonts w:ascii="Times New Roman" w:hAnsi="Times New Roman" w:cs="Times New Roman"/>
                <w:b/>
                <w:i/>
                <w:sz w:val="24"/>
                <w:szCs w:val="24"/>
              </w:rPr>
              <w:t>Подпрограмма 2 «Развитие системы общего образования в Княжпогостском районе»</w:t>
            </w:r>
          </w:p>
        </w:tc>
      </w:tr>
      <w:tr w:rsidR="00A61C50" w:rsidRPr="00494DE7" w:rsidTr="00560373">
        <w:tc>
          <w:tcPr>
            <w:tcW w:w="14786" w:type="dxa"/>
            <w:gridSpan w:val="6"/>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Задача 1.1 «Обеспечение государственных гарантий доступности общего образования»</w:t>
            </w: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1.1.1. Выполнение планового объема оказываемых услуг, установленного муниципальным заданием</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ИМБТ «Доля педагогических работников общеобразовательных организаций, получивших вознаграждение за классное руководство, в общей численности педагогичес</w:t>
            </w:r>
            <w:r w:rsidR="000451A8" w:rsidRPr="00636587">
              <w:rPr>
                <w:rFonts w:ascii="Times New Roman" w:hAnsi="Times New Roman" w:cs="Times New Roman"/>
                <w:sz w:val="24"/>
                <w:szCs w:val="24"/>
              </w:rPr>
              <w:t>ких работников такой категории»</w:t>
            </w:r>
          </w:p>
          <w:p w:rsidR="00A61C50" w:rsidRPr="00636587" w:rsidRDefault="00A61C50" w:rsidP="00A61C50">
            <w:pPr>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ИМ, ИМБТ «Целевой показатель </w:t>
            </w:r>
            <w:r w:rsidRPr="00636587">
              <w:rPr>
                <w:rFonts w:ascii="Times New Roman" w:hAnsi="Times New Roman" w:cs="Times New Roman"/>
                <w:sz w:val="24"/>
                <w:szCs w:val="24"/>
              </w:rPr>
              <w:lastRenderedPageBreak/>
              <w:t xml:space="preserve">заработной платы педагогических работников общеобразовательных организаций в </w:t>
            </w:r>
            <w:r w:rsidR="0022018B" w:rsidRPr="00636587">
              <w:rPr>
                <w:rFonts w:ascii="Times New Roman" w:hAnsi="Times New Roman" w:cs="Times New Roman"/>
                <w:sz w:val="24"/>
                <w:szCs w:val="24"/>
              </w:rPr>
              <w:t>муниципальном районе</w:t>
            </w:r>
            <w:r w:rsidR="000451A8" w:rsidRPr="00636587">
              <w:rPr>
                <w:rFonts w:ascii="Times New Roman" w:hAnsi="Times New Roman" w:cs="Times New Roman"/>
                <w:sz w:val="24"/>
                <w:szCs w:val="24"/>
              </w:rPr>
              <w:t>»</w:t>
            </w:r>
          </w:p>
          <w:p w:rsidR="000451A8" w:rsidRPr="00636587" w:rsidRDefault="000451A8" w:rsidP="00A61C50">
            <w:pPr>
              <w:rPr>
                <w:rFonts w:ascii="Times New Roman" w:hAnsi="Times New Roman" w:cs="Times New Roman"/>
                <w:sz w:val="24"/>
                <w:szCs w:val="24"/>
              </w:rPr>
            </w:pPr>
          </w:p>
          <w:p w:rsidR="000451A8" w:rsidRPr="00636587" w:rsidRDefault="000451A8" w:rsidP="00A61C50">
            <w:pPr>
              <w:rPr>
                <w:rFonts w:ascii="Times New Roman" w:hAnsi="Times New Roman" w:cs="Times New Roman"/>
                <w:sz w:val="24"/>
                <w:szCs w:val="24"/>
              </w:rPr>
            </w:pPr>
            <w:r w:rsidRPr="00636587">
              <w:rPr>
                <w:rFonts w:ascii="Times New Roman" w:hAnsi="Times New Roman" w:cs="Times New Roman"/>
                <w:sz w:val="24"/>
                <w:szCs w:val="24"/>
              </w:rPr>
              <w:t>ИМ, ИМБТ «Обеспечено отсутствие у муниципальных учреждений просроченной кредиторской задолженности по расходам за энергетические ресурсы (шт.)»</w:t>
            </w:r>
          </w:p>
          <w:p w:rsidR="0022018B" w:rsidRPr="00636587" w:rsidRDefault="0022018B" w:rsidP="00A61C50">
            <w:pPr>
              <w:rPr>
                <w:rFonts w:ascii="Times New Roman" w:hAnsi="Times New Roman" w:cs="Times New Roman"/>
                <w:sz w:val="24"/>
                <w:szCs w:val="24"/>
              </w:rPr>
            </w:pPr>
          </w:p>
          <w:p w:rsidR="0022018B" w:rsidRPr="00636587" w:rsidRDefault="0022018B" w:rsidP="00A61C50">
            <w:pPr>
              <w:rPr>
                <w:rFonts w:ascii="Times New Roman" w:hAnsi="Times New Roman" w:cs="Times New Roman"/>
                <w:sz w:val="24"/>
                <w:szCs w:val="24"/>
              </w:rPr>
            </w:pPr>
            <w:r w:rsidRPr="00636587">
              <w:rPr>
                <w:rFonts w:ascii="Times New Roman" w:hAnsi="Times New Roman" w:cs="Times New Roman"/>
                <w:sz w:val="24"/>
                <w:szCs w:val="24"/>
              </w:rPr>
              <w:t>ИМ, ИМБТ «Доля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w:t>
            </w:r>
          </w:p>
          <w:p w:rsidR="0022018B" w:rsidRPr="00636587" w:rsidRDefault="0022018B" w:rsidP="00A61C50">
            <w:pPr>
              <w:rPr>
                <w:rFonts w:ascii="Times New Roman" w:hAnsi="Times New Roman" w:cs="Times New Roman"/>
                <w:sz w:val="24"/>
                <w:szCs w:val="24"/>
              </w:rPr>
            </w:pPr>
          </w:p>
          <w:p w:rsidR="0022018B" w:rsidRPr="00636587" w:rsidRDefault="0022018B" w:rsidP="00A61C50">
            <w:pPr>
              <w:rPr>
                <w:rFonts w:ascii="Times New Roman" w:hAnsi="Times New Roman" w:cs="Times New Roman"/>
                <w:sz w:val="24"/>
                <w:szCs w:val="24"/>
              </w:rPr>
            </w:pPr>
            <w:r w:rsidRPr="00636587">
              <w:rPr>
                <w:rFonts w:ascii="Times New Roman" w:hAnsi="Times New Roman" w:cs="Times New Roman"/>
                <w:sz w:val="24"/>
                <w:szCs w:val="24"/>
              </w:rPr>
              <w:t>ИМ, ИМБТ «Доля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w:t>
            </w:r>
          </w:p>
          <w:p w:rsidR="00B97088" w:rsidRPr="00636587" w:rsidRDefault="00B97088" w:rsidP="00A61C50">
            <w:pPr>
              <w:rPr>
                <w:rFonts w:ascii="Times New Roman" w:hAnsi="Times New Roman" w:cs="Times New Roman"/>
                <w:sz w:val="24"/>
                <w:szCs w:val="24"/>
              </w:rPr>
            </w:pPr>
          </w:p>
          <w:p w:rsidR="00B97088" w:rsidRPr="00636587" w:rsidRDefault="00B97088" w:rsidP="00A61C50">
            <w:pPr>
              <w:rPr>
                <w:rFonts w:ascii="Times New Roman" w:hAnsi="Times New Roman" w:cs="Times New Roman"/>
                <w:sz w:val="24"/>
                <w:szCs w:val="24"/>
              </w:rPr>
            </w:pPr>
            <w:r w:rsidRPr="00636587">
              <w:rPr>
                <w:rFonts w:ascii="Times New Roman" w:hAnsi="Times New Roman" w:cs="Times New Roman"/>
                <w:sz w:val="24"/>
                <w:szCs w:val="24"/>
              </w:rPr>
              <w:t xml:space="preserve">ИЗ, ИМ, ИМБТ «В государственных и муниципальных общеобразовательных организациях проведены мероприятия по обеспечению деятельности </w:t>
            </w:r>
            <w:r w:rsidRPr="00636587">
              <w:rPr>
                <w:rFonts w:ascii="Times New Roman" w:hAnsi="Times New Roman" w:cs="Times New Roman"/>
                <w:sz w:val="24"/>
                <w:szCs w:val="24"/>
              </w:rPr>
              <w:lastRenderedPageBreak/>
              <w:t>советников директора по воспитанию и взаимодействию с детскими общественными объединениями»</w:t>
            </w:r>
          </w:p>
          <w:p w:rsidR="00B97088" w:rsidRPr="00636587" w:rsidRDefault="00B97088" w:rsidP="00A61C50">
            <w:pPr>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ИМБТ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1.1.2. </w:t>
            </w:r>
            <w:r w:rsidR="0022018B" w:rsidRPr="00636587">
              <w:rPr>
                <w:rFonts w:ascii="Times New Roman" w:hAnsi="Times New Roman" w:cs="Times New Roman"/>
                <w:sz w:val="24"/>
                <w:szCs w:val="24"/>
              </w:rPr>
              <w:t xml:space="preserve">Мероприятия, связанные с реализацией муниципальными дошкольными и муниципальными общеобразовательными организациями в Республике Коми образовательных </w:t>
            </w:r>
            <w:r w:rsidR="0022018B" w:rsidRPr="00636587">
              <w:rPr>
                <w:rFonts w:ascii="Times New Roman" w:hAnsi="Times New Roman" w:cs="Times New Roman"/>
                <w:sz w:val="24"/>
                <w:szCs w:val="24"/>
              </w:rPr>
              <w:lastRenderedPageBreak/>
              <w:t>программ</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B97088" w:rsidRPr="00494DE7" w:rsidTr="00494DE7">
        <w:tc>
          <w:tcPr>
            <w:tcW w:w="636"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3</w:t>
            </w:r>
          </w:p>
        </w:tc>
        <w:tc>
          <w:tcPr>
            <w:tcW w:w="4345" w:type="dxa"/>
            <w:vAlign w:val="center"/>
          </w:tcPr>
          <w:p w:rsidR="00B97088" w:rsidRPr="00636587" w:rsidRDefault="00FF3448" w:rsidP="00A61C50">
            <w:pPr>
              <w:rPr>
                <w:rFonts w:ascii="Times New Roman" w:hAnsi="Times New Roman" w:cs="Times New Roman"/>
                <w:sz w:val="24"/>
                <w:szCs w:val="24"/>
              </w:rPr>
            </w:pPr>
            <w:r w:rsidRPr="00636587">
              <w:rPr>
                <w:rFonts w:ascii="Times New Roman" w:hAnsi="Times New Roman" w:cs="Times New Roman"/>
                <w:sz w:val="24"/>
                <w:szCs w:val="24"/>
              </w:rPr>
              <w:t xml:space="preserve">1.1.3. </w:t>
            </w:r>
            <w:r w:rsidR="000451A8" w:rsidRPr="00636587">
              <w:rPr>
                <w:rFonts w:ascii="Times New Roman" w:hAnsi="Times New Roman" w:cs="Times New Roman"/>
                <w:sz w:val="24"/>
                <w:szCs w:val="24"/>
              </w:rPr>
              <w:t>Оплата услуг отопления, горячего и холодного водоснабжения, водоотведения, включая плату за сброс загрязняющих веществ сверх установленных нормативов состава сточных вод, а также плату за негативное воздействие на работу централизованной системы водоотведения, предоставления электроэнергии, тепловой энергии, твердого топлива при отсутствии централизованной системы отопления без учета доставки, по вывозу жидких бытовых отходов при отсутствии централизованной системы канализации</w:t>
            </w:r>
          </w:p>
        </w:tc>
        <w:tc>
          <w:tcPr>
            <w:tcW w:w="2457"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2023</w:t>
            </w:r>
          </w:p>
        </w:tc>
        <w:tc>
          <w:tcPr>
            <w:tcW w:w="1598"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B97088" w:rsidRPr="00636587" w:rsidRDefault="00B97088"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4</w:t>
            </w:r>
          </w:p>
        </w:tc>
        <w:tc>
          <w:tcPr>
            <w:tcW w:w="4345" w:type="dxa"/>
            <w:vAlign w:val="center"/>
          </w:tcPr>
          <w:p w:rsidR="00A61C50" w:rsidRPr="00636587" w:rsidRDefault="00A61C50" w:rsidP="00FF3448">
            <w:pPr>
              <w:rPr>
                <w:rFonts w:ascii="Times New Roman" w:hAnsi="Times New Roman" w:cs="Times New Roman"/>
                <w:sz w:val="24"/>
                <w:szCs w:val="24"/>
              </w:rPr>
            </w:pPr>
            <w:r w:rsidRPr="00636587">
              <w:rPr>
                <w:rFonts w:ascii="Times New Roman" w:hAnsi="Times New Roman" w:cs="Times New Roman"/>
                <w:sz w:val="24"/>
                <w:szCs w:val="24"/>
              </w:rPr>
              <w:t>1.1.</w:t>
            </w:r>
            <w:r w:rsidR="00FF3448" w:rsidRPr="00636587">
              <w:rPr>
                <w:rFonts w:ascii="Times New Roman" w:hAnsi="Times New Roman" w:cs="Times New Roman"/>
                <w:sz w:val="24"/>
                <w:szCs w:val="24"/>
              </w:rPr>
              <w:t>4</w:t>
            </w:r>
            <w:r w:rsidRPr="00636587">
              <w:rPr>
                <w:rFonts w:ascii="Times New Roman" w:hAnsi="Times New Roman" w:cs="Times New Roman"/>
                <w:sz w:val="24"/>
                <w:szCs w:val="24"/>
              </w:rPr>
              <w:t>. 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B97088" w:rsidRPr="00494DE7" w:rsidTr="00494DE7">
        <w:tc>
          <w:tcPr>
            <w:tcW w:w="636"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5</w:t>
            </w:r>
          </w:p>
        </w:tc>
        <w:tc>
          <w:tcPr>
            <w:tcW w:w="4345" w:type="dxa"/>
            <w:vAlign w:val="center"/>
          </w:tcPr>
          <w:p w:rsidR="00B97088" w:rsidRPr="00636587" w:rsidRDefault="00FF3448" w:rsidP="00A61C50">
            <w:pPr>
              <w:rPr>
                <w:rFonts w:ascii="Times New Roman" w:hAnsi="Times New Roman" w:cs="Times New Roman"/>
                <w:sz w:val="24"/>
                <w:szCs w:val="24"/>
              </w:rPr>
            </w:pPr>
            <w:r w:rsidRPr="00636587">
              <w:rPr>
                <w:rFonts w:ascii="Times New Roman" w:hAnsi="Times New Roman" w:cs="Times New Roman"/>
                <w:sz w:val="24"/>
                <w:szCs w:val="24"/>
              </w:rPr>
              <w:t xml:space="preserve">1.1.5. </w:t>
            </w:r>
            <w:r w:rsidR="00B97088" w:rsidRPr="00636587">
              <w:rPr>
                <w:rFonts w:ascii="Times New Roman" w:hAnsi="Times New Roman" w:cs="Times New Roman"/>
                <w:sz w:val="24"/>
                <w:szCs w:val="24"/>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57"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2023</w:t>
            </w:r>
          </w:p>
        </w:tc>
        <w:tc>
          <w:tcPr>
            <w:tcW w:w="1598"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B97088" w:rsidRPr="00636587" w:rsidRDefault="00B97088"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6</w:t>
            </w:r>
          </w:p>
        </w:tc>
        <w:tc>
          <w:tcPr>
            <w:tcW w:w="4345" w:type="dxa"/>
            <w:vAlign w:val="center"/>
          </w:tcPr>
          <w:p w:rsidR="00A61C50" w:rsidRPr="00636587" w:rsidRDefault="00A61C50" w:rsidP="00FF3448">
            <w:pPr>
              <w:rPr>
                <w:rFonts w:ascii="Times New Roman" w:hAnsi="Times New Roman" w:cs="Times New Roman"/>
                <w:sz w:val="24"/>
                <w:szCs w:val="24"/>
              </w:rPr>
            </w:pPr>
            <w:r w:rsidRPr="00636587">
              <w:rPr>
                <w:rFonts w:ascii="Times New Roman" w:hAnsi="Times New Roman" w:cs="Times New Roman"/>
                <w:sz w:val="24"/>
                <w:szCs w:val="24"/>
              </w:rPr>
              <w:t>1.1.</w:t>
            </w:r>
            <w:r w:rsidR="00FF3448" w:rsidRPr="00636587">
              <w:rPr>
                <w:rFonts w:ascii="Times New Roman" w:hAnsi="Times New Roman" w:cs="Times New Roman"/>
                <w:sz w:val="24"/>
                <w:szCs w:val="24"/>
              </w:rPr>
              <w:t>6</w:t>
            </w:r>
            <w:r w:rsidRPr="00636587">
              <w:rPr>
                <w:rFonts w:ascii="Times New Roman" w:hAnsi="Times New Roman" w:cs="Times New Roman"/>
                <w:sz w:val="24"/>
                <w:szCs w:val="24"/>
              </w:rPr>
              <w:t xml:space="preserve">.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w:t>
            </w:r>
            <w:r w:rsidRPr="00636587">
              <w:rPr>
                <w:rFonts w:ascii="Times New Roman" w:hAnsi="Times New Roman" w:cs="Times New Roman"/>
                <w:sz w:val="24"/>
                <w:szCs w:val="24"/>
              </w:rPr>
              <w:lastRenderedPageBreak/>
              <w:t>программу дошкольного образования</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7</w:t>
            </w:r>
          </w:p>
        </w:tc>
        <w:tc>
          <w:tcPr>
            <w:tcW w:w="4345" w:type="dxa"/>
            <w:vAlign w:val="center"/>
          </w:tcPr>
          <w:p w:rsidR="00A61C50" w:rsidRPr="00636587" w:rsidRDefault="00A61C50" w:rsidP="00FF3448">
            <w:pPr>
              <w:rPr>
                <w:rFonts w:ascii="Times New Roman" w:hAnsi="Times New Roman" w:cs="Times New Roman"/>
                <w:sz w:val="24"/>
                <w:szCs w:val="24"/>
              </w:rPr>
            </w:pPr>
            <w:r w:rsidRPr="00636587">
              <w:rPr>
                <w:rFonts w:ascii="Times New Roman" w:hAnsi="Times New Roman" w:cs="Times New Roman"/>
                <w:sz w:val="24"/>
                <w:szCs w:val="24"/>
              </w:rPr>
              <w:t>1.1.</w:t>
            </w:r>
            <w:r w:rsidR="00FF3448" w:rsidRPr="00636587">
              <w:rPr>
                <w:rFonts w:ascii="Times New Roman" w:hAnsi="Times New Roman" w:cs="Times New Roman"/>
                <w:sz w:val="24"/>
                <w:szCs w:val="24"/>
              </w:rPr>
              <w:t>7</w:t>
            </w:r>
            <w:r w:rsidRPr="00636587">
              <w:rPr>
                <w:rFonts w:ascii="Times New Roman" w:hAnsi="Times New Roman" w:cs="Times New Roman"/>
                <w:sz w:val="24"/>
                <w:szCs w:val="24"/>
              </w:rPr>
              <w:t xml:space="preserve">. Организация бесплатного горячего питания обучающихся, получающих начальное общее образование в образовательных организациях </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560373">
        <w:tc>
          <w:tcPr>
            <w:tcW w:w="14786" w:type="dxa"/>
            <w:gridSpan w:val="6"/>
          </w:tcPr>
          <w:p w:rsidR="00A61C50" w:rsidRPr="00636587" w:rsidRDefault="00B97088" w:rsidP="00941CAA">
            <w:pPr>
              <w:jc w:val="center"/>
              <w:rPr>
                <w:rFonts w:ascii="Times New Roman" w:hAnsi="Times New Roman" w:cs="Times New Roman"/>
                <w:sz w:val="24"/>
                <w:szCs w:val="24"/>
              </w:rPr>
            </w:pPr>
            <w:r w:rsidRPr="00636587">
              <w:rPr>
                <w:rFonts w:ascii="Times New Roman" w:hAnsi="Times New Roman" w:cs="Times New Roman"/>
                <w:sz w:val="24"/>
                <w:szCs w:val="24"/>
              </w:rPr>
              <w:t>Задача 1.2 «Создание условий для повышения качества реализации образовательных программ общего образования»</w:t>
            </w: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8</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1.2.1. Предоставление доступа к сети Интернет</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A61C50" w:rsidRPr="00636587" w:rsidRDefault="00A61C50" w:rsidP="00A61C50">
            <w:pPr>
              <w:pStyle w:val="a4"/>
              <w:ind w:left="0"/>
              <w:rPr>
                <w:rFonts w:ascii="Times New Roman" w:hAnsi="Times New Roman" w:cs="Times New Roman"/>
                <w:sz w:val="24"/>
                <w:szCs w:val="24"/>
              </w:rPr>
            </w:pPr>
            <w:r w:rsidRPr="00636587">
              <w:rPr>
                <w:rFonts w:ascii="Times New Roman" w:hAnsi="Times New Roman" w:cs="Times New Roman"/>
                <w:sz w:val="24"/>
                <w:szCs w:val="24"/>
              </w:rPr>
              <w:t>ИЗ, ИМ, ИС «Удовлетворенность населения качеством общего образования от общего числа опрошенных родителей (законных пред</w:t>
            </w:r>
            <w:r w:rsidR="000451A8" w:rsidRPr="00636587">
              <w:rPr>
                <w:rFonts w:ascii="Times New Roman" w:hAnsi="Times New Roman" w:cs="Times New Roman"/>
                <w:sz w:val="24"/>
                <w:szCs w:val="24"/>
              </w:rPr>
              <w:t>ставителей) обучающихся, детей»</w:t>
            </w:r>
          </w:p>
          <w:p w:rsidR="00A61C50" w:rsidRPr="00636587" w:rsidRDefault="00A61C50" w:rsidP="00A61C50">
            <w:pPr>
              <w:pStyle w:val="a4"/>
              <w:ind w:left="0"/>
              <w:rPr>
                <w:rFonts w:ascii="Times New Roman" w:hAnsi="Times New Roman" w:cs="Times New Roman"/>
                <w:sz w:val="24"/>
                <w:szCs w:val="24"/>
              </w:rPr>
            </w:pPr>
          </w:p>
          <w:p w:rsidR="00A61C50" w:rsidRPr="00636587" w:rsidRDefault="00A61C50" w:rsidP="00A61C50">
            <w:pPr>
              <w:pStyle w:val="a4"/>
              <w:ind w:left="0"/>
              <w:rPr>
                <w:rFonts w:ascii="Times New Roman" w:hAnsi="Times New Roman" w:cs="Times New Roman"/>
                <w:sz w:val="24"/>
                <w:szCs w:val="24"/>
              </w:rPr>
            </w:pPr>
            <w:r w:rsidRPr="00636587">
              <w:rPr>
                <w:rFonts w:ascii="Times New Roman" w:hAnsi="Times New Roman" w:cs="Times New Roman"/>
                <w:sz w:val="24"/>
                <w:szCs w:val="24"/>
              </w:rPr>
              <w:t>ИЗ, ИМ, ИМБТ «Количество образовательных организаций, отвечающих требованиям безопасности обучающихся, воспитанников и работников образовательных организаций</w:t>
            </w:r>
            <w:r w:rsidR="000451A8" w:rsidRPr="00636587">
              <w:rPr>
                <w:rFonts w:ascii="Times New Roman" w:hAnsi="Times New Roman" w:cs="Times New Roman"/>
                <w:sz w:val="24"/>
                <w:szCs w:val="24"/>
              </w:rPr>
              <w:t xml:space="preserve"> во время учебной деятельности»</w:t>
            </w:r>
          </w:p>
          <w:p w:rsidR="00A61C50" w:rsidRPr="00636587" w:rsidRDefault="00A61C50" w:rsidP="00A61C50">
            <w:pPr>
              <w:pStyle w:val="a4"/>
              <w:ind w:left="0"/>
              <w:rPr>
                <w:rFonts w:ascii="Times New Roman" w:hAnsi="Times New Roman" w:cs="Times New Roman"/>
                <w:sz w:val="24"/>
                <w:szCs w:val="24"/>
              </w:rPr>
            </w:pPr>
            <w:r w:rsidRPr="00636587">
              <w:rPr>
                <w:rFonts w:ascii="Times New Roman" w:hAnsi="Times New Roman" w:cs="Times New Roman"/>
                <w:sz w:val="24"/>
                <w:szCs w:val="24"/>
              </w:rPr>
              <w:t xml:space="preserve"> </w:t>
            </w:r>
          </w:p>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ИЗ, ИМ «Удельный вес выпускников муниципальных общеобразовательных организаций, получивших аттестат о среднем </w:t>
            </w:r>
            <w:r w:rsidRPr="00636587">
              <w:rPr>
                <w:rFonts w:ascii="Times New Roman" w:hAnsi="Times New Roman" w:cs="Times New Roman"/>
                <w:sz w:val="24"/>
                <w:szCs w:val="24"/>
              </w:rPr>
              <w:lastRenderedPageBreak/>
              <w:t>общем образовании, в общей численности выпускников муниципальных о</w:t>
            </w:r>
            <w:r w:rsidR="000451A8" w:rsidRPr="00636587">
              <w:rPr>
                <w:rFonts w:ascii="Times New Roman" w:hAnsi="Times New Roman" w:cs="Times New Roman"/>
                <w:sz w:val="24"/>
                <w:szCs w:val="24"/>
              </w:rPr>
              <w:t>бщеобразовательных организаций»</w:t>
            </w:r>
          </w:p>
          <w:p w:rsidR="00A61C50" w:rsidRPr="00636587" w:rsidRDefault="00A61C50" w:rsidP="00A61C50">
            <w:pPr>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«Удельный вес обучающихся, изучающих учебные предметы этнокультурной направленности и (или) коми язык (родной и государственный), от общего количества обучающихся о</w:t>
            </w:r>
            <w:r w:rsidR="000451A8" w:rsidRPr="00636587">
              <w:rPr>
                <w:rFonts w:ascii="Times New Roman" w:hAnsi="Times New Roman" w:cs="Times New Roman"/>
                <w:sz w:val="24"/>
                <w:szCs w:val="24"/>
              </w:rPr>
              <w:t>бщеобразовательных организаций»</w:t>
            </w:r>
          </w:p>
          <w:p w:rsidR="00A61C50" w:rsidRPr="00636587" w:rsidRDefault="00A61C50" w:rsidP="00A61C50">
            <w:pPr>
              <w:rPr>
                <w:rFonts w:ascii="Times New Roman" w:hAnsi="Times New Roman" w:cs="Times New Roman"/>
                <w:sz w:val="24"/>
                <w:szCs w:val="24"/>
              </w:rPr>
            </w:pPr>
          </w:p>
          <w:p w:rsidR="00A61C50" w:rsidRPr="00636587" w:rsidRDefault="00A61C50" w:rsidP="00A61C50">
            <w:pPr>
              <w:pStyle w:val="a4"/>
              <w:ind w:left="0"/>
              <w:rPr>
                <w:rFonts w:ascii="Times New Roman" w:hAnsi="Times New Roman" w:cs="Times New Roman"/>
                <w:sz w:val="24"/>
                <w:szCs w:val="24"/>
              </w:rPr>
            </w:pPr>
            <w:r w:rsidRPr="00636587">
              <w:rPr>
                <w:rFonts w:ascii="Times New Roman" w:hAnsi="Times New Roman" w:cs="Times New Roman"/>
                <w:sz w:val="24"/>
                <w:szCs w:val="24"/>
              </w:rPr>
              <w:t>ИЗ, ИМ «Удельный вес детей в возрасте с 12 до 18 лет, принявших участие в ме</w:t>
            </w:r>
            <w:r w:rsidR="000451A8" w:rsidRPr="00636587">
              <w:rPr>
                <w:rFonts w:ascii="Times New Roman" w:hAnsi="Times New Roman" w:cs="Times New Roman"/>
                <w:sz w:val="24"/>
                <w:szCs w:val="24"/>
              </w:rPr>
              <w:t>роприятиях для одаренных детей»</w:t>
            </w:r>
          </w:p>
          <w:p w:rsidR="00A61C50" w:rsidRPr="00636587" w:rsidRDefault="00A61C50" w:rsidP="00A61C50">
            <w:pPr>
              <w:autoSpaceDE w:val="0"/>
              <w:autoSpaceDN w:val="0"/>
              <w:adjustRightInd w:val="0"/>
              <w:rPr>
                <w:rFonts w:ascii="Times New Roman" w:hAnsi="Times New Roman" w:cs="Times New Roman"/>
                <w:sz w:val="24"/>
                <w:szCs w:val="24"/>
              </w:rPr>
            </w:pPr>
          </w:p>
          <w:p w:rsidR="00A61C50" w:rsidRPr="00636587" w:rsidRDefault="00A61C50" w:rsidP="00A61C50">
            <w:pPr>
              <w:autoSpaceDE w:val="0"/>
              <w:autoSpaceDN w:val="0"/>
              <w:adjustRightInd w:val="0"/>
              <w:rPr>
                <w:rFonts w:ascii="Times New Roman" w:hAnsi="Times New Roman" w:cs="Times New Roman"/>
                <w:sz w:val="24"/>
                <w:szCs w:val="24"/>
              </w:rPr>
            </w:pPr>
            <w:r w:rsidRPr="00636587">
              <w:rPr>
                <w:rFonts w:ascii="Times New Roman" w:hAnsi="Times New Roman" w:cs="Times New Roman"/>
                <w:sz w:val="24"/>
                <w:szCs w:val="24"/>
              </w:rPr>
              <w:t>ИЗ, ИМ, ИС «Удельный вес обучающихся, охваченных основными и дополнительными общеобразовательными программами цифрового, естественнонау</w:t>
            </w:r>
            <w:r w:rsidR="000451A8" w:rsidRPr="00636587">
              <w:rPr>
                <w:rFonts w:ascii="Times New Roman" w:hAnsi="Times New Roman" w:cs="Times New Roman"/>
                <w:sz w:val="24"/>
                <w:szCs w:val="24"/>
              </w:rPr>
              <w:t>чного и гуманитарного профилей»</w:t>
            </w:r>
          </w:p>
          <w:p w:rsidR="00A61C50" w:rsidRPr="00636587" w:rsidRDefault="00A61C50" w:rsidP="00A61C50">
            <w:pPr>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«Удельный вес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w:t>
            </w:r>
            <w:r w:rsidR="000451A8" w:rsidRPr="00636587">
              <w:rPr>
                <w:rFonts w:ascii="Times New Roman" w:hAnsi="Times New Roman" w:cs="Times New Roman"/>
                <w:sz w:val="24"/>
                <w:szCs w:val="24"/>
              </w:rPr>
              <w:t>личного уровня»</w:t>
            </w:r>
          </w:p>
          <w:p w:rsidR="00A61C50" w:rsidRPr="00636587" w:rsidRDefault="00A61C50" w:rsidP="00A61C50">
            <w:pPr>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ИМБТ «</w:t>
            </w:r>
            <w:r w:rsidR="00FF521F" w:rsidRPr="00636587">
              <w:rPr>
                <w:rFonts w:ascii="Times New Roman" w:hAnsi="Times New Roman" w:cs="Times New Roman"/>
                <w:sz w:val="24"/>
                <w:szCs w:val="24"/>
              </w:rPr>
              <w:t xml:space="preserve">Количество </w:t>
            </w:r>
            <w:r w:rsidR="00FF521F" w:rsidRPr="00636587">
              <w:rPr>
                <w:rFonts w:ascii="Times New Roman" w:hAnsi="Times New Roman" w:cs="Times New Roman"/>
                <w:sz w:val="24"/>
                <w:szCs w:val="24"/>
              </w:rPr>
              <w:lastRenderedPageBreak/>
              <w:t>объектов муниципальных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w:t>
            </w:r>
            <w:r w:rsidRPr="00636587">
              <w:rPr>
                <w:rFonts w:ascii="Times New Roman" w:hAnsi="Times New Roman" w:cs="Times New Roman"/>
                <w:sz w:val="24"/>
                <w:szCs w:val="24"/>
              </w:rPr>
              <w:t>»</w:t>
            </w:r>
          </w:p>
          <w:p w:rsidR="00A61C50" w:rsidRPr="00636587" w:rsidRDefault="00A61C50" w:rsidP="00A61C50">
            <w:pPr>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ИМБТ «</w:t>
            </w:r>
            <w:r w:rsidR="00BF42CA" w:rsidRPr="00636587">
              <w:rPr>
                <w:rFonts w:ascii="Times New Roman" w:hAnsi="Times New Roman" w:cs="Times New Roman"/>
                <w:color w:val="2C2D2E"/>
                <w:sz w:val="24"/>
                <w:szCs w:val="24"/>
                <w:shd w:val="clear" w:color="auto" w:fill="FFFFFF"/>
              </w:rPr>
              <w:t>Количество новых мест в образовательных организациях различных типов, для которых приобретены оборудование, расходные материалы, средства обучения и воспитания в целях реализации дополнительных общеразвивающих программ всех направленностей</w:t>
            </w:r>
            <w:r w:rsidRPr="00636587">
              <w:rPr>
                <w:rFonts w:ascii="Times New Roman" w:hAnsi="Times New Roman" w:cs="Times New Roman"/>
                <w:sz w:val="24"/>
                <w:szCs w:val="24"/>
              </w:rPr>
              <w:t>»</w:t>
            </w:r>
          </w:p>
          <w:p w:rsidR="009555EF" w:rsidRPr="00636587" w:rsidRDefault="009555EF" w:rsidP="00A61C50">
            <w:pPr>
              <w:rPr>
                <w:rFonts w:ascii="Times New Roman" w:hAnsi="Times New Roman" w:cs="Times New Roman"/>
                <w:sz w:val="24"/>
                <w:szCs w:val="24"/>
              </w:rPr>
            </w:pPr>
          </w:p>
          <w:p w:rsidR="009555EF" w:rsidRPr="00636587" w:rsidRDefault="009555EF" w:rsidP="009555EF">
            <w:pPr>
              <w:rPr>
                <w:rFonts w:ascii="Times New Roman" w:hAnsi="Times New Roman" w:cs="Times New Roman"/>
                <w:sz w:val="24"/>
                <w:szCs w:val="24"/>
              </w:rPr>
            </w:pPr>
            <w:r w:rsidRPr="00636587">
              <w:rPr>
                <w:rFonts w:ascii="Times New Roman" w:hAnsi="Times New Roman" w:cs="Times New Roman"/>
                <w:sz w:val="24"/>
                <w:szCs w:val="24"/>
              </w:rPr>
              <w:t>ИЗ, ИМ, ИМБТ «</w:t>
            </w:r>
            <w:r w:rsidR="00AE4479" w:rsidRPr="00636587">
              <w:rPr>
                <w:rFonts w:ascii="Times New Roman" w:hAnsi="Times New Roman" w:cs="Times New Roman"/>
                <w:sz w:val="24"/>
                <w:szCs w:val="24"/>
              </w:rPr>
              <w:t xml:space="preserve">В общеобразовательных </w:t>
            </w:r>
            <w:r w:rsidR="007E341B" w:rsidRPr="00636587">
              <w:rPr>
                <w:rFonts w:ascii="Times New Roman" w:hAnsi="Times New Roman" w:cs="Times New Roman"/>
                <w:sz w:val="24"/>
                <w:szCs w:val="24"/>
              </w:rPr>
              <w:t xml:space="preserve">организациях </w:t>
            </w:r>
            <w:r w:rsidR="00AE4479" w:rsidRPr="00636587">
              <w:rPr>
                <w:rFonts w:ascii="Times New Roman" w:hAnsi="Times New Roman" w:cs="Times New Roman"/>
                <w:sz w:val="24"/>
                <w:szCs w:val="24"/>
              </w:rPr>
              <w:t>о</w:t>
            </w:r>
            <w:r w:rsidR="002619BD" w:rsidRPr="00636587">
              <w:rPr>
                <w:rFonts w:ascii="Times New Roman" w:hAnsi="Times New Roman" w:cs="Times New Roman"/>
                <w:sz w:val="24"/>
                <w:szCs w:val="24"/>
              </w:rPr>
              <w:t>бновлена материально-техническая база для</w:t>
            </w:r>
            <w:r w:rsidR="00AE4479" w:rsidRPr="00636587">
              <w:rPr>
                <w:rFonts w:ascii="Times New Roman" w:hAnsi="Times New Roman" w:cs="Times New Roman"/>
                <w:sz w:val="24"/>
                <w:szCs w:val="24"/>
              </w:rPr>
              <w:t xml:space="preserve"> занятий детей физической культурой и спортом</w:t>
            </w:r>
            <w:r w:rsidRPr="00636587">
              <w:rPr>
                <w:rFonts w:ascii="Times New Roman" w:hAnsi="Times New Roman" w:cs="Times New Roman"/>
                <w:sz w:val="24"/>
                <w:szCs w:val="24"/>
              </w:rPr>
              <w:t>»</w:t>
            </w:r>
          </w:p>
          <w:p w:rsidR="009555EF" w:rsidRPr="00636587" w:rsidRDefault="009555EF" w:rsidP="00A61C50">
            <w:pPr>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ИМБТ «Количество реализованных народных прое</w:t>
            </w:r>
            <w:r w:rsidR="000451A8" w:rsidRPr="00636587">
              <w:rPr>
                <w:rFonts w:ascii="Times New Roman" w:hAnsi="Times New Roman" w:cs="Times New Roman"/>
                <w:sz w:val="24"/>
                <w:szCs w:val="24"/>
              </w:rPr>
              <w:t>ктов в сфере образования в год»</w:t>
            </w:r>
          </w:p>
          <w:p w:rsidR="00A61C50" w:rsidRPr="00636587" w:rsidRDefault="00A61C50" w:rsidP="00A61C50">
            <w:pPr>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ИМБТ «Количество реализованных проектных предложений в год»</w:t>
            </w: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9</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1.2.2. Укрепление материально-технической базы в общеобразовательных организациях</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10</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1.2.3. Укрепление материально-технической базы организаций в сфере образования в Республике Коми</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11</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1.2.4. Укрепление материально-технической базы и создание безопасных условий в организациях в сфере образования в Республике Коми</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12</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1.2.5. Проведение капитальных и/или текущих ремонтов муниципальных образовательных организаций, </w:t>
            </w:r>
            <w:r w:rsidRPr="00636587">
              <w:rPr>
                <w:rFonts w:ascii="Times New Roman" w:hAnsi="Times New Roman" w:cs="Times New Roman"/>
                <w:sz w:val="24"/>
                <w:szCs w:val="24"/>
              </w:rPr>
              <w:lastRenderedPageBreak/>
              <w:t>приобретение оборудования для пищеблоков в целях их приведения в соответствии с санитарно-эпидемиологическими требованиями (правилами)</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образования администрации МР </w:t>
            </w:r>
            <w:r w:rsidRPr="00636587">
              <w:rPr>
                <w:rFonts w:ascii="Times New Roman" w:hAnsi="Times New Roman" w:cs="Times New Roman"/>
                <w:sz w:val="24"/>
                <w:szCs w:val="24"/>
              </w:rPr>
              <w:lastRenderedPageBreak/>
              <w:t>«Княжпогостский»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13</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1.2.6. Проведение капитальных ремонтов в общеобразовательных организациях</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14</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1.2.7. Выполнение противопожарных мероприятий в общеобразовательных организациях</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15</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1.2.8. Проведение текущих ремонтов в общеобразовательных организациях</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16</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1.2.9. Развитие системы оценки качества образования (проведение районных олимпиад, проведение ГИА и ЕГЭ)</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17</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1.2.10. Исполнение штрафных санкций надзорных и контролирующих органов в общеобразовательных организациях</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18</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1.2.11. Реализация народных проектов в сфере образования, прошедших отбор в рамках проекта «Народный бюджет»</w:t>
            </w:r>
          </w:p>
        </w:tc>
        <w:tc>
          <w:tcPr>
            <w:tcW w:w="2457" w:type="dxa"/>
            <w:vMerge w:val="restart"/>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p w:rsidR="00A61C50" w:rsidRPr="00636587" w:rsidRDefault="00A61C50" w:rsidP="00A61C50">
            <w:pPr>
              <w:jc w:val="center"/>
              <w:rPr>
                <w:rFonts w:ascii="Times New Roman" w:hAnsi="Times New Roman" w:cs="Times New Roman"/>
                <w:sz w:val="24"/>
                <w:szCs w:val="24"/>
              </w:rPr>
            </w:pPr>
          </w:p>
        </w:tc>
        <w:tc>
          <w:tcPr>
            <w:tcW w:w="1598" w:type="dxa"/>
            <w:vMerge w:val="restart"/>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Merge w:val="restart"/>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19</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1.2.11.1. Укрепление материально-технической базы организаций в сфере образования в Республике Коми</w:t>
            </w:r>
          </w:p>
        </w:tc>
        <w:tc>
          <w:tcPr>
            <w:tcW w:w="2457" w:type="dxa"/>
            <w:vMerge/>
            <w:vAlign w:val="center"/>
          </w:tcPr>
          <w:p w:rsidR="00A61C50" w:rsidRPr="00636587" w:rsidRDefault="00A61C50" w:rsidP="00A61C50">
            <w:pPr>
              <w:jc w:val="center"/>
              <w:rPr>
                <w:rFonts w:ascii="Times New Roman" w:hAnsi="Times New Roman" w:cs="Times New Roman"/>
                <w:sz w:val="24"/>
                <w:szCs w:val="24"/>
              </w:rPr>
            </w:pPr>
          </w:p>
        </w:tc>
        <w:tc>
          <w:tcPr>
            <w:tcW w:w="1598" w:type="dxa"/>
            <w:vMerge/>
            <w:vAlign w:val="center"/>
          </w:tcPr>
          <w:p w:rsidR="00A61C50" w:rsidRPr="00636587" w:rsidRDefault="00A61C50" w:rsidP="00A61C50">
            <w:pPr>
              <w:jc w:val="center"/>
              <w:rPr>
                <w:rFonts w:ascii="Times New Roman" w:hAnsi="Times New Roman" w:cs="Times New Roman"/>
                <w:sz w:val="24"/>
                <w:szCs w:val="24"/>
              </w:rPr>
            </w:pPr>
          </w:p>
        </w:tc>
        <w:tc>
          <w:tcPr>
            <w:tcW w:w="1598" w:type="dxa"/>
            <w:vMerge/>
            <w:vAlign w:val="center"/>
          </w:tcPr>
          <w:p w:rsidR="00A61C50" w:rsidRPr="00636587" w:rsidRDefault="00A61C50" w:rsidP="00A61C50">
            <w:pPr>
              <w:jc w:val="center"/>
              <w:rPr>
                <w:rFonts w:ascii="Times New Roman" w:hAnsi="Times New Roman" w:cs="Times New Roman"/>
                <w:sz w:val="24"/>
                <w:szCs w:val="24"/>
              </w:rPr>
            </w:pP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20</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1.2.11.2. Осуществление деятельности организациями в сфере образования</w:t>
            </w:r>
          </w:p>
        </w:tc>
        <w:tc>
          <w:tcPr>
            <w:tcW w:w="2457" w:type="dxa"/>
            <w:vMerge/>
            <w:vAlign w:val="center"/>
          </w:tcPr>
          <w:p w:rsidR="00A61C50" w:rsidRPr="00636587" w:rsidRDefault="00A61C50" w:rsidP="00A61C50">
            <w:pPr>
              <w:jc w:val="center"/>
              <w:rPr>
                <w:rFonts w:ascii="Times New Roman" w:hAnsi="Times New Roman" w:cs="Times New Roman"/>
                <w:sz w:val="24"/>
                <w:szCs w:val="24"/>
              </w:rPr>
            </w:pPr>
          </w:p>
        </w:tc>
        <w:tc>
          <w:tcPr>
            <w:tcW w:w="1598" w:type="dxa"/>
            <w:vMerge/>
            <w:vAlign w:val="center"/>
          </w:tcPr>
          <w:p w:rsidR="00A61C50" w:rsidRPr="00636587" w:rsidRDefault="00A61C50" w:rsidP="00A61C50">
            <w:pPr>
              <w:jc w:val="center"/>
              <w:rPr>
                <w:rFonts w:ascii="Times New Roman" w:hAnsi="Times New Roman" w:cs="Times New Roman"/>
                <w:sz w:val="24"/>
                <w:szCs w:val="24"/>
              </w:rPr>
            </w:pPr>
          </w:p>
        </w:tc>
        <w:tc>
          <w:tcPr>
            <w:tcW w:w="1598" w:type="dxa"/>
            <w:vMerge/>
            <w:vAlign w:val="center"/>
          </w:tcPr>
          <w:p w:rsidR="00A61C50" w:rsidRPr="00636587" w:rsidRDefault="00A61C50" w:rsidP="00A61C50">
            <w:pPr>
              <w:jc w:val="center"/>
              <w:rPr>
                <w:rFonts w:ascii="Times New Roman" w:hAnsi="Times New Roman" w:cs="Times New Roman"/>
                <w:sz w:val="24"/>
                <w:szCs w:val="24"/>
              </w:rPr>
            </w:pP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21</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1.2.12. Исполнение судебных решений</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w:t>
            </w:r>
            <w:r w:rsidRPr="00636587">
              <w:rPr>
                <w:rFonts w:ascii="Times New Roman" w:hAnsi="Times New Roman" w:cs="Times New Roman"/>
                <w:sz w:val="24"/>
                <w:szCs w:val="24"/>
              </w:rPr>
              <w:lastRenderedPageBreak/>
              <w:t>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22</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1.2.13. Реализация отдельных мероприятий регионального проекта «Современная школа»</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23</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1.2.14. Проведение ликвидационных мероприятий</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2022</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560373">
        <w:tc>
          <w:tcPr>
            <w:tcW w:w="14786" w:type="dxa"/>
            <w:gridSpan w:val="6"/>
            <w:vAlign w:val="center"/>
          </w:tcPr>
          <w:p w:rsidR="00A61C50" w:rsidRPr="00636587" w:rsidRDefault="00941CAA" w:rsidP="00A61C50">
            <w:pPr>
              <w:jc w:val="center"/>
              <w:rPr>
                <w:rFonts w:ascii="Times New Roman" w:hAnsi="Times New Roman" w:cs="Times New Roman"/>
                <w:sz w:val="24"/>
                <w:szCs w:val="24"/>
              </w:rPr>
            </w:pPr>
            <w:r w:rsidRPr="00636587">
              <w:rPr>
                <w:rFonts w:ascii="Times New Roman" w:hAnsi="Times New Roman" w:cs="Times New Roman"/>
                <w:sz w:val="24"/>
                <w:szCs w:val="24"/>
              </w:rPr>
              <w:t>Задача 1.3 «Создание условий для повышения эффективности системы общего образования»</w:t>
            </w: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24</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1.3.1. Развитие кадровых ресурсов </w:t>
            </w:r>
            <w:r w:rsidRPr="00636587">
              <w:rPr>
                <w:rFonts w:ascii="Times New Roman" w:hAnsi="Times New Roman" w:cs="Times New Roman"/>
                <w:sz w:val="24"/>
                <w:szCs w:val="24"/>
              </w:rPr>
              <w:lastRenderedPageBreak/>
              <w:t>системы общего образования (организация и проведение районных конкурсов: «Учитель года»,</w:t>
            </w:r>
            <w:r w:rsidRPr="00636587">
              <w:rPr>
                <w:rFonts w:ascii="Times New Roman" w:hAnsi="Times New Roman"/>
                <w:sz w:val="24"/>
                <w:szCs w:val="24"/>
              </w:rPr>
              <w:t xml:space="preserve"> конкурса классных руководителей, Дня учителя)</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w:t>
            </w:r>
            <w:r w:rsidRPr="00636587">
              <w:rPr>
                <w:rFonts w:ascii="Times New Roman" w:hAnsi="Times New Roman" w:cs="Times New Roman"/>
                <w:sz w:val="24"/>
                <w:szCs w:val="24"/>
              </w:rPr>
              <w:lastRenderedPageBreak/>
              <w:t>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A61C50" w:rsidRPr="00636587" w:rsidRDefault="00A61C50" w:rsidP="00A61C50">
            <w:pPr>
              <w:rPr>
                <w:rFonts w:ascii="Times New Roman" w:eastAsia="Calibri" w:hAnsi="Times New Roman" w:cs="Times New Roman"/>
                <w:sz w:val="24"/>
                <w:szCs w:val="24"/>
              </w:rPr>
            </w:pPr>
            <w:r w:rsidRPr="00636587">
              <w:rPr>
                <w:rFonts w:ascii="Times New Roman" w:hAnsi="Times New Roman" w:cs="Times New Roman"/>
                <w:sz w:val="24"/>
                <w:szCs w:val="24"/>
              </w:rPr>
              <w:t>ИЗ, ИМ «У</w:t>
            </w:r>
            <w:r w:rsidRPr="00636587">
              <w:rPr>
                <w:rFonts w:ascii="Times New Roman" w:eastAsia="Calibri" w:hAnsi="Times New Roman" w:cs="Times New Roman"/>
                <w:sz w:val="24"/>
                <w:szCs w:val="24"/>
              </w:rPr>
              <w:t xml:space="preserve">дельный вес численности </w:t>
            </w:r>
            <w:r w:rsidRPr="00636587">
              <w:rPr>
                <w:rFonts w:ascii="Times New Roman" w:eastAsia="Calibri" w:hAnsi="Times New Roman" w:cs="Times New Roman"/>
                <w:sz w:val="24"/>
                <w:szCs w:val="24"/>
              </w:rPr>
              <w:lastRenderedPageBreak/>
              <w:t>педагогов общеобразовательных организаций, имеющих высшую и первую квалификационные категории, в общей численности педагогов о</w:t>
            </w:r>
            <w:r w:rsidR="000451A8" w:rsidRPr="00636587">
              <w:rPr>
                <w:rFonts w:ascii="Times New Roman" w:eastAsia="Calibri" w:hAnsi="Times New Roman" w:cs="Times New Roman"/>
                <w:sz w:val="24"/>
                <w:szCs w:val="24"/>
              </w:rPr>
              <w:t>бщеобразовательных организаций»</w:t>
            </w:r>
          </w:p>
          <w:p w:rsidR="00A61C50" w:rsidRPr="00636587" w:rsidRDefault="00A61C50" w:rsidP="00A61C50">
            <w:pPr>
              <w:rPr>
                <w:rFonts w:ascii="Times New Roman" w:eastAsia="Calibri" w:hAnsi="Times New Roman" w:cs="Times New Roman"/>
                <w:sz w:val="24"/>
                <w:szCs w:val="24"/>
              </w:rPr>
            </w:pPr>
          </w:p>
          <w:p w:rsidR="00A61C50" w:rsidRPr="00636587" w:rsidRDefault="00A61C50" w:rsidP="00A61C50">
            <w:pPr>
              <w:pStyle w:val="ConsPlusNormal"/>
              <w:rPr>
                <w:rFonts w:ascii="Times New Roman" w:hAnsi="Times New Roman" w:cs="Times New Roman"/>
                <w:sz w:val="24"/>
                <w:szCs w:val="24"/>
              </w:rPr>
            </w:pPr>
            <w:r w:rsidRPr="00636587">
              <w:rPr>
                <w:rFonts w:ascii="Times New Roman" w:hAnsi="Times New Roman" w:cs="Times New Roman"/>
                <w:sz w:val="24"/>
                <w:szCs w:val="24"/>
              </w:rPr>
              <w:t>ИЗ, ИМ «Удельный вес педагогических работников, охваченных проведением профессиональных конкурсов, в целях предоставления возможностей для профес</w:t>
            </w:r>
            <w:r w:rsidR="000451A8" w:rsidRPr="00636587">
              <w:rPr>
                <w:rFonts w:ascii="Times New Roman" w:hAnsi="Times New Roman" w:cs="Times New Roman"/>
                <w:sz w:val="24"/>
                <w:szCs w:val="24"/>
              </w:rPr>
              <w:t>сионального и карьерного роста»</w:t>
            </w:r>
          </w:p>
          <w:p w:rsidR="00A61C50" w:rsidRPr="00636587" w:rsidRDefault="00A61C50" w:rsidP="00A61C50">
            <w:pPr>
              <w:pStyle w:val="ConsPlusNormal"/>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«Удельный вес педагогических работников, ежегодно проходящих обучение по программам дополнительного профессионального образования, программам повышения квалификации»</w:t>
            </w: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25</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1.3.2. Развитие инновационного потенциала педагогов общеобразовательных организаций </w:t>
            </w:r>
          </w:p>
          <w:p w:rsidR="00A61C50" w:rsidRPr="00636587" w:rsidRDefault="00A61C50" w:rsidP="00A61C50">
            <w:pPr>
              <w:rPr>
                <w:rFonts w:ascii="Times New Roman" w:hAnsi="Times New Roman" w:cs="Times New Roman"/>
                <w:sz w:val="24"/>
                <w:szCs w:val="24"/>
              </w:rPr>
            </w:pPr>
            <w:r w:rsidRPr="00636587">
              <w:rPr>
                <w:rFonts w:ascii="Times New Roman" w:hAnsi="Times New Roman"/>
                <w:sz w:val="24"/>
                <w:szCs w:val="24"/>
              </w:rPr>
              <w:t>(организация и проведение районного конкурса «Школа года», районной конференции педагогов «Путь к мастерству»)</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560373">
        <w:tc>
          <w:tcPr>
            <w:tcW w:w="14786" w:type="dxa"/>
            <w:gridSpan w:val="6"/>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b/>
                <w:i/>
                <w:sz w:val="24"/>
                <w:szCs w:val="24"/>
              </w:rPr>
              <w:t>Подпрограмма 3 «Дети и молодежь Княжпогостского района»</w:t>
            </w:r>
          </w:p>
        </w:tc>
      </w:tr>
      <w:tr w:rsidR="00A61C50" w:rsidRPr="00494DE7" w:rsidTr="00560373">
        <w:tc>
          <w:tcPr>
            <w:tcW w:w="14786" w:type="dxa"/>
            <w:gridSpan w:val="6"/>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Задача 1.1 «Содействие молодым людям в проявлении своей активности в общественной жизни и освоении навыков самоорганизации, воспитание у молодежи чувства патриотизма и гражданской ответственности»</w:t>
            </w: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1.1.1. Проведение районных мероприятий</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A61C50" w:rsidRPr="00636587" w:rsidRDefault="00A61C50" w:rsidP="00A61C50">
            <w:pPr>
              <w:pStyle w:val="ConsPlusNormal"/>
              <w:rPr>
                <w:rFonts w:ascii="Times New Roman" w:hAnsi="Times New Roman" w:cs="Times New Roman"/>
                <w:sz w:val="24"/>
                <w:szCs w:val="24"/>
              </w:rPr>
            </w:pPr>
            <w:r w:rsidRPr="00636587">
              <w:rPr>
                <w:rFonts w:ascii="Times New Roman" w:hAnsi="Times New Roman" w:cs="Times New Roman"/>
                <w:sz w:val="24"/>
                <w:szCs w:val="24"/>
              </w:rPr>
              <w:t>ИЗ, ИМ «Удельный вес молодежи от 14 лет до 30 лет, охваченных</w:t>
            </w:r>
          </w:p>
          <w:p w:rsidR="00A61C50" w:rsidRPr="00636587" w:rsidRDefault="00A61C50" w:rsidP="00A61C50">
            <w:pPr>
              <w:pStyle w:val="ConsPlusNormal"/>
              <w:rPr>
                <w:rFonts w:ascii="Times New Roman" w:hAnsi="Times New Roman" w:cs="Times New Roman"/>
                <w:sz w:val="24"/>
                <w:szCs w:val="24"/>
              </w:rPr>
            </w:pPr>
            <w:r w:rsidRPr="00636587">
              <w:rPr>
                <w:rFonts w:ascii="Times New Roman" w:hAnsi="Times New Roman" w:cs="Times New Roman"/>
                <w:sz w:val="24"/>
                <w:szCs w:val="24"/>
              </w:rPr>
              <w:t>мероприятиями, и вовлечённых в жизни города и района»</w:t>
            </w:r>
          </w:p>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1.1.2. Профилактика экстремизма и терроризма, предупреждения межнациональных (межэтнических) конфликтов у несовершеннолетних</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A61C50" w:rsidRPr="00636587" w:rsidRDefault="00A61C50" w:rsidP="00A61C50">
            <w:pPr>
              <w:pStyle w:val="ConsPlusNormal"/>
              <w:rPr>
                <w:rFonts w:ascii="Times New Roman" w:hAnsi="Times New Roman" w:cs="Times New Roman"/>
                <w:sz w:val="24"/>
                <w:szCs w:val="24"/>
              </w:rPr>
            </w:pPr>
            <w:r w:rsidRPr="00636587">
              <w:rPr>
                <w:rFonts w:ascii="Times New Roman" w:hAnsi="Times New Roman" w:cs="Times New Roman"/>
                <w:sz w:val="24"/>
                <w:szCs w:val="24"/>
              </w:rPr>
              <w:t xml:space="preserve">ИЦ: «Удельный вес детей от 5 до 18 лет, охваченных мероприятиями, направленными на формирование у подрастающего поколения уважительного отношения ко всем </w:t>
            </w:r>
            <w:r w:rsidRPr="00636587">
              <w:rPr>
                <w:rFonts w:ascii="Times New Roman" w:hAnsi="Times New Roman" w:cs="Times New Roman"/>
                <w:sz w:val="24"/>
                <w:szCs w:val="24"/>
              </w:rPr>
              <w:lastRenderedPageBreak/>
              <w:t>национальностям, этносам и религиям»</w:t>
            </w:r>
          </w:p>
        </w:tc>
      </w:tr>
      <w:tr w:rsidR="00A61C50" w:rsidRPr="00494DE7" w:rsidTr="00560373">
        <w:tc>
          <w:tcPr>
            <w:tcW w:w="14786" w:type="dxa"/>
            <w:gridSpan w:val="6"/>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Задача 1.2 «Формирование здорового образа жизни»</w:t>
            </w: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3</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1.2.1. Пропаганда здорового образа жизни</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A61C50" w:rsidRPr="00636587" w:rsidRDefault="00A61C50" w:rsidP="00A61C50">
            <w:pPr>
              <w:pStyle w:val="ConsPlusNormal"/>
              <w:rPr>
                <w:rFonts w:ascii="Times New Roman" w:hAnsi="Times New Roman" w:cs="Times New Roman"/>
                <w:sz w:val="24"/>
                <w:szCs w:val="24"/>
              </w:rPr>
            </w:pPr>
            <w:r w:rsidRPr="00636587">
              <w:rPr>
                <w:rFonts w:ascii="Times New Roman" w:hAnsi="Times New Roman" w:cs="Times New Roman"/>
                <w:sz w:val="24"/>
                <w:szCs w:val="24"/>
              </w:rPr>
              <w:t>ИЦ «Удельный вес молодежи от 14 лет до 30 лет, охваченных мероприятиями, направленными на</w:t>
            </w:r>
          </w:p>
          <w:p w:rsidR="00A61C50" w:rsidRPr="00636587" w:rsidRDefault="00A61C50" w:rsidP="00A61C50">
            <w:pPr>
              <w:pStyle w:val="ConsPlusNormal"/>
              <w:rPr>
                <w:rFonts w:ascii="Times New Roman" w:hAnsi="Times New Roman" w:cs="Times New Roman"/>
                <w:sz w:val="24"/>
                <w:szCs w:val="24"/>
              </w:rPr>
            </w:pPr>
            <w:r w:rsidRPr="00636587">
              <w:rPr>
                <w:rFonts w:ascii="Times New Roman" w:hAnsi="Times New Roman" w:cs="Times New Roman"/>
                <w:sz w:val="24"/>
                <w:szCs w:val="24"/>
              </w:rPr>
              <w:t>формирование здорового образа жизни»</w:t>
            </w:r>
          </w:p>
        </w:tc>
      </w:tr>
      <w:tr w:rsidR="00A61C50" w:rsidRPr="00494DE7" w:rsidTr="00560373">
        <w:tc>
          <w:tcPr>
            <w:tcW w:w="14786" w:type="dxa"/>
            <w:gridSpan w:val="6"/>
            <w:vAlign w:val="center"/>
          </w:tcPr>
          <w:p w:rsidR="00A61C50" w:rsidRPr="00636587" w:rsidRDefault="00A61C50" w:rsidP="00A61C50">
            <w:pPr>
              <w:pStyle w:val="ConsPlusNormal"/>
              <w:jc w:val="center"/>
              <w:rPr>
                <w:rFonts w:ascii="Times New Roman" w:hAnsi="Times New Roman" w:cs="Times New Roman"/>
                <w:sz w:val="24"/>
                <w:szCs w:val="24"/>
              </w:rPr>
            </w:pPr>
            <w:r w:rsidRPr="00636587">
              <w:rPr>
                <w:rFonts w:ascii="Times New Roman" w:hAnsi="Times New Roman" w:cs="Times New Roman"/>
                <w:sz w:val="24"/>
                <w:szCs w:val="24"/>
              </w:rPr>
              <w:t>Задача 1.3 «Выявление и поддержка талантливой молодежи»</w:t>
            </w: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4</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1.3.1 Выявление и поддержка одаренных детей и молодежи</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A61C50" w:rsidRPr="00636587" w:rsidRDefault="00A61C50" w:rsidP="00A61C50">
            <w:pPr>
              <w:pStyle w:val="ConsPlusNormal"/>
              <w:rPr>
                <w:rFonts w:ascii="Times New Roman" w:hAnsi="Times New Roman" w:cs="Times New Roman"/>
                <w:sz w:val="24"/>
                <w:szCs w:val="24"/>
              </w:rPr>
            </w:pPr>
            <w:r w:rsidRPr="00636587">
              <w:rPr>
                <w:rFonts w:ascii="Times New Roman" w:hAnsi="Times New Roman" w:cs="Times New Roman"/>
                <w:sz w:val="24"/>
                <w:szCs w:val="24"/>
              </w:rPr>
              <w:t>ИМ «Количество молодежи в возрасте от 14 до 30 лет, принявших участие в мероприятиях для талантливой молодежи»</w:t>
            </w:r>
          </w:p>
        </w:tc>
      </w:tr>
      <w:tr w:rsidR="00A61C50" w:rsidRPr="00494DE7" w:rsidTr="00560373">
        <w:tc>
          <w:tcPr>
            <w:tcW w:w="14786" w:type="dxa"/>
            <w:gridSpan w:val="6"/>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Задача 1.4 «Поддержка молодых семей»</w:t>
            </w: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5</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1.4.1. 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tcPr>
          <w:p w:rsidR="00A61C50" w:rsidRPr="00636587" w:rsidRDefault="00A61C50" w:rsidP="00A61C50">
            <w:pPr>
              <w:pStyle w:val="ConsPlusNormal"/>
              <w:rPr>
                <w:rFonts w:ascii="Times New Roman" w:hAnsi="Times New Roman" w:cs="Times New Roman"/>
                <w:sz w:val="24"/>
                <w:szCs w:val="24"/>
              </w:rPr>
            </w:pPr>
            <w:r w:rsidRPr="00636587">
              <w:rPr>
                <w:rFonts w:ascii="Times New Roman" w:hAnsi="Times New Roman" w:cs="Times New Roman"/>
                <w:sz w:val="24"/>
                <w:szCs w:val="24"/>
              </w:rPr>
              <w:t>ИЦ, ИМ: «Доля молодежи, участвующей в программе обеспечения жильем молодых семей»</w:t>
            </w:r>
          </w:p>
        </w:tc>
      </w:tr>
      <w:tr w:rsidR="00A61C50" w:rsidRPr="00494DE7" w:rsidTr="00560373">
        <w:tc>
          <w:tcPr>
            <w:tcW w:w="14786" w:type="dxa"/>
            <w:gridSpan w:val="6"/>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Задача 1.5 «Повышение качества дополнительного образования»</w:t>
            </w: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6</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1.5.1 Выполнение планового объёма оказываемых услуг, установленного муниципальным заданием</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ИЦ «Удельный вес детей от 5 до 18 лет, охваченн</w:t>
            </w:r>
            <w:r w:rsidR="000451A8" w:rsidRPr="00636587">
              <w:rPr>
                <w:rFonts w:ascii="Times New Roman" w:hAnsi="Times New Roman" w:cs="Times New Roman"/>
                <w:sz w:val="24"/>
                <w:szCs w:val="24"/>
              </w:rPr>
              <w:t>ых дополнительным образованием»</w:t>
            </w:r>
          </w:p>
          <w:p w:rsidR="00A61C50" w:rsidRPr="00636587" w:rsidRDefault="00A61C50" w:rsidP="00A61C50">
            <w:pPr>
              <w:rPr>
                <w:rFonts w:ascii="Times New Roman" w:hAnsi="Times New Roman" w:cs="Times New Roman"/>
                <w:sz w:val="24"/>
                <w:szCs w:val="24"/>
              </w:rPr>
            </w:pPr>
          </w:p>
          <w:p w:rsidR="00A61C50" w:rsidRPr="00636587" w:rsidRDefault="00BF4CD9" w:rsidP="00A61C50">
            <w:pPr>
              <w:rPr>
                <w:rFonts w:ascii="Times New Roman" w:hAnsi="Times New Roman" w:cs="Times New Roman"/>
                <w:sz w:val="24"/>
                <w:szCs w:val="24"/>
              </w:rPr>
            </w:pPr>
            <w:r w:rsidRPr="00636587">
              <w:rPr>
                <w:rFonts w:ascii="Times New Roman" w:hAnsi="Times New Roman" w:cs="Times New Roman"/>
                <w:sz w:val="24"/>
                <w:szCs w:val="24"/>
              </w:rPr>
              <w:t xml:space="preserve">ИМ, ИМБТ </w:t>
            </w:r>
            <w:r w:rsidR="00A61C50" w:rsidRPr="00636587">
              <w:rPr>
                <w:rFonts w:ascii="Times New Roman" w:hAnsi="Times New Roman" w:cs="Times New Roman"/>
                <w:sz w:val="24"/>
                <w:szCs w:val="24"/>
              </w:rPr>
              <w:t>«</w:t>
            </w:r>
            <w:r w:rsidR="00765689" w:rsidRPr="00636587">
              <w:rPr>
                <w:rFonts w:ascii="Times New Roman" w:hAnsi="Times New Roman" w:cs="Times New Roman"/>
                <w:sz w:val="24"/>
                <w:szCs w:val="24"/>
              </w:rPr>
              <w:t>Среднемесячная заработная плата педагогических работников муниципальных учреждений дополнительного образования детей в муниципальном образовании за текущий год</w:t>
            </w:r>
          </w:p>
          <w:p w:rsidR="000451A8" w:rsidRPr="00636587" w:rsidRDefault="000451A8" w:rsidP="00A61C50">
            <w:pPr>
              <w:rPr>
                <w:rFonts w:ascii="Times New Roman" w:hAnsi="Times New Roman" w:cs="Times New Roman"/>
                <w:sz w:val="24"/>
                <w:szCs w:val="24"/>
              </w:rPr>
            </w:pPr>
          </w:p>
          <w:p w:rsidR="000451A8" w:rsidRPr="00636587" w:rsidRDefault="000451A8" w:rsidP="00A61C50">
            <w:pPr>
              <w:rPr>
                <w:rFonts w:ascii="Times New Roman" w:hAnsi="Times New Roman" w:cs="Times New Roman"/>
                <w:sz w:val="24"/>
                <w:szCs w:val="24"/>
              </w:rPr>
            </w:pPr>
            <w:r w:rsidRPr="00636587">
              <w:rPr>
                <w:rFonts w:ascii="Times New Roman" w:hAnsi="Times New Roman" w:cs="Times New Roman"/>
                <w:sz w:val="24"/>
                <w:szCs w:val="24"/>
              </w:rPr>
              <w:t xml:space="preserve">ИМ, ИМБТ «Обеспечено отсутствие у муниципальных учреждений </w:t>
            </w:r>
            <w:r w:rsidRPr="00636587">
              <w:rPr>
                <w:rFonts w:ascii="Times New Roman" w:hAnsi="Times New Roman" w:cs="Times New Roman"/>
                <w:sz w:val="24"/>
                <w:szCs w:val="24"/>
              </w:rPr>
              <w:lastRenderedPageBreak/>
              <w:t>просроченной кредиторской задолженности по расходам за энергетические ресурсы (шт.)»</w:t>
            </w:r>
          </w:p>
          <w:p w:rsidR="00BF4CD9" w:rsidRPr="00636587" w:rsidRDefault="00BF4CD9" w:rsidP="00A61C50">
            <w:pPr>
              <w:rPr>
                <w:rFonts w:ascii="Times New Roman" w:hAnsi="Times New Roman" w:cs="Times New Roman"/>
                <w:sz w:val="24"/>
                <w:szCs w:val="24"/>
              </w:rPr>
            </w:pPr>
          </w:p>
          <w:p w:rsidR="00BF4CD9" w:rsidRPr="00636587" w:rsidRDefault="00BF4CD9" w:rsidP="00A61C50">
            <w:pPr>
              <w:rPr>
                <w:rFonts w:ascii="Times New Roman" w:hAnsi="Times New Roman" w:cs="Times New Roman"/>
                <w:sz w:val="24"/>
                <w:szCs w:val="24"/>
              </w:rPr>
            </w:pPr>
            <w:r w:rsidRPr="00636587">
              <w:rPr>
                <w:rFonts w:ascii="Times New Roman" w:hAnsi="Times New Roman" w:cs="Times New Roman"/>
                <w:sz w:val="24"/>
                <w:szCs w:val="24"/>
              </w:rPr>
              <w:t>ИМ, ИМБТ «Доля расходов на оплату труда административно-управленческого и вспомогательного персонала в фонде оплаты труда муниципальных учреждений дополнительного образования детей»</w:t>
            </w:r>
          </w:p>
          <w:p w:rsidR="00BF4CD9" w:rsidRPr="00636587" w:rsidRDefault="00BF4CD9" w:rsidP="00A61C50">
            <w:pPr>
              <w:rPr>
                <w:rFonts w:ascii="Times New Roman" w:hAnsi="Times New Roman" w:cs="Times New Roman"/>
                <w:sz w:val="24"/>
                <w:szCs w:val="24"/>
              </w:rPr>
            </w:pPr>
          </w:p>
          <w:p w:rsidR="00BF4CD9" w:rsidRPr="00636587" w:rsidRDefault="00BF4CD9" w:rsidP="00A61C50">
            <w:pPr>
              <w:rPr>
                <w:rFonts w:ascii="Times New Roman" w:hAnsi="Times New Roman" w:cs="Times New Roman"/>
                <w:sz w:val="24"/>
                <w:szCs w:val="24"/>
              </w:rPr>
            </w:pPr>
            <w:r w:rsidRPr="00636587">
              <w:rPr>
                <w:rFonts w:ascii="Times New Roman" w:hAnsi="Times New Roman" w:cs="Times New Roman"/>
                <w:sz w:val="24"/>
                <w:szCs w:val="24"/>
              </w:rPr>
              <w:t>ИМ, ИМБТ «Доля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учреждений дополнительного образования детей)»</w:t>
            </w:r>
          </w:p>
          <w:p w:rsidR="00BF4CD9" w:rsidRPr="00636587" w:rsidRDefault="00BF4CD9" w:rsidP="00A61C50">
            <w:pPr>
              <w:rPr>
                <w:rFonts w:ascii="Times New Roman" w:hAnsi="Times New Roman" w:cs="Times New Roman"/>
                <w:sz w:val="24"/>
                <w:szCs w:val="24"/>
              </w:rPr>
            </w:pPr>
          </w:p>
          <w:p w:rsidR="00A61C50" w:rsidRPr="00636587" w:rsidRDefault="00A61C50" w:rsidP="00A61C50">
            <w:pPr>
              <w:pStyle w:val="ConsPlusNormal"/>
              <w:rPr>
                <w:rFonts w:ascii="Times New Roman" w:hAnsi="Times New Roman" w:cs="Times New Roman"/>
                <w:sz w:val="24"/>
                <w:szCs w:val="24"/>
              </w:rPr>
            </w:pPr>
            <w:r w:rsidRPr="00636587">
              <w:rPr>
                <w:rFonts w:ascii="Times New Roman" w:hAnsi="Times New Roman" w:cs="Times New Roman"/>
                <w:sz w:val="24"/>
                <w:szCs w:val="24"/>
              </w:rPr>
              <w:t>ИЗ, ИМ «Доля детей в возрасте от 5 лет до 18 лет, учащихся по дополнительным образовательным программам, в общей численности детей этого возраста»</w:t>
            </w: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7</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1.5.2. </w:t>
            </w:r>
            <w:r w:rsidR="00671158" w:rsidRPr="00636587">
              <w:rPr>
                <w:rFonts w:ascii="Times New Roman" w:hAnsi="Times New Roman" w:cs="Times New Roman"/>
                <w:sz w:val="24"/>
                <w:szCs w:val="24"/>
              </w:rPr>
              <w:t>Мероприятия, связанные с повышением оплаты труда отдельных категорий работников в сфере образования</w:t>
            </w:r>
          </w:p>
        </w:tc>
        <w:tc>
          <w:tcPr>
            <w:tcW w:w="2457" w:type="dxa"/>
            <w:vMerge w:val="restart"/>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Merge w:val="restart"/>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Merge w:val="restart"/>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pStyle w:val="ConsPlusNormal"/>
              <w:rPr>
                <w:rFonts w:ascii="Times New Roman" w:hAnsi="Times New Roman" w:cs="Times New Roman"/>
                <w:sz w:val="24"/>
                <w:szCs w:val="24"/>
              </w:rPr>
            </w:pP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7.1</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1.5.2.1 Мероприятия, связанные с повышением оплаты труда отдельных категорий работников в сфере образования</w:t>
            </w:r>
          </w:p>
        </w:tc>
        <w:tc>
          <w:tcPr>
            <w:tcW w:w="2457" w:type="dxa"/>
            <w:vMerge/>
            <w:vAlign w:val="center"/>
          </w:tcPr>
          <w:p w:rsidR="00A61C50" w:rsidRPr="00636587" w:rsidRDefault="00A61C50" w:rsidP="00A61C50">
            <w:pPr>
              <w:jc w:val="center"/>
              <w:rPr>
                <w:rFonts w:ascii="Times New Roman" w:hAnsi="Times New Roman" w:cs="Times New Roman"/>
                <w:sz w:val="24"/>
                <w:szCs w:val="24"/>
              </w:rPr>
            </w:pPr>
          </w:p>
        </w:tc>
        <w:tc>
          <w:tcPr>
            <w:tcW w:w="1598" w:type="dxa"/>
            <w:vMerge/>
            <w:vAlign w:val="center"/>
          </w:tcPr>
          <w:p w:rsidR="00A61C50" w:rsidRPr="00636587" w:rsidRDefault="00A61C50" w:rsidP="00A61C50">
            <w:pPr>
              <w:jc w:val="center"/>
              <w:rPr>
                <w:rFonts w:ascii="Times New Roman" w:hAnsi="Times New Roman" w:cs="Times New Roman"/>
                <w:sz w:val="24"/>
                <w:szCs w:val="24"/>
              </w:rPr>
            </w:pPr>
          </w:p>
        </w:tc>
        <w:tc>
          <w:tcPr>
            <w:tcW w:w="1598" w:type="dxa"/>
            <w:vMerge/>
            <w:vAlign w:val="center"/>
          </w:tcPr>
          <w:p w:rsidR="00A61C50" w:rsidRPr="00636587" w:rsidRDefault="00A61C50" w:rsidP="00A61C50">
            <w:pPr>
              <w:jc w:val="center"/>
              <w:rPr>
                <w:rFonts w:ascii="Times New Roman" w:hAnsi="Times New Roman" w:cs="Times New Roman"/>
                <w:sz w:val="24"/>
                <w:szCs w:val="24"/>
              </w:rPr>
            </w:pPr>
          </w:p>
        </w:tc>
        <w:tc>
          <w:tcPr>
            <w:tcW w:w="4152" w:type="dxa"/>
            <w:vMerge/>
            <w:vAlign w:val="center"/>
          </w:tcPr>
          <w:p w:rsidR="00A61C50" w:rsidRPr="00636587" w:rsidRDefault="00A61C50" w:rsidP="00A61C50">
            <w:pPr>
              <w:pStyle w:val="ConsPlusNormal"/>
              <w:rPr>
                <w:rFonts w:ascii="Times New Roman" w:hAnsi="Times New Roman" w:cs="Times New Roman"/>
                <w:sz w:val="24"/>
                <w:szCs w:val="24"/>
              </w:rPr>
            </w:pPr>
          </w:p>
        </w:tc>
      </w:tr>
      <w:tr w:rsidR="00B97088" w:rsidRPr="00494DE7" w:rsidTr="00494DE7">
        <w:tc>
          <w:tcPr>
            <w:tcW w:w="636"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8</w:t>
            </w:r>
          </w:p>
        </w:tc>
        <w:tc>
          <w:tcPr>
            <w:tcW w:w="4345" w:type="dxa"/>
            <w:vAlign w:val="center"/>
          </w:tcPr>
          <w:p w:rsidR="00B97088" w:rsidRPr="00636587" w:rsidRDefault="000451A8" w:rsidP="00A61C50">
            <w:pPr>
              <w:rPr>
                <w:rFonts w:ascii="Times New Roman" w:hAnsi="Times New Roman" w:cs="Times New Roman"/>
                <w:sz w:val="24"/>
                <w:szCs w:val="24"/>
              </w:rPr>
            </w:pPr>
            <w:r w:rsidRPr="00636587">
              <w:rPr>
                <w:rFonts w:ascii="Times New Roman" w:hAnsi="Times New Roman" w:cs="Times New Roman"/>
                <w:sz w:val="24"/>
                <w:szCs w:val="24"/>
              </w:rPr>
              <w:t xml:space="preserve">Оплата услуг отопления, горячего и </w:t>
            </w:r>
            <w:r w:rsidRPr="00636587">
              <w:rPr>
                <w:rFonts w:ascii="Times New Roman" w:hAnsi="Times New Roman" w:cs="Times New Roman"/>
                <w:sz w:val="24"/>
                <w:szCs w:val="24"/>
              </w:rPr>
              <w:lastRenderedPageBreak/>
              <w:t>холодного водоснабжения, водоотведения, включая плату за сброс загрязняющих веществ сверх установленных нормативов состава сточных вод, а также плату за негативное воздействие на работу централизованной системы водоотведения, предоставления электроэнергии, тепловой энергии, твердого топлива при отсутствии централизованной системы отопления без учета доставки, по вывозу жидких бытовых отходов при отсутствии централизованной системы канализации</w:t>
            </w:r>
          </w:p>
        </w:tc>
        <w:tc>
          <w:tcPr>
            <w:tcW w:w="2457"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w:t>
            </w:r>
            <w:r w:rsidRPr="00636587">
              <w:rPr>
                <w:rFonts w:ascii="Times New Roman" w:hAnsi="Times New Roman" w:cs="Times New Roman"/>
                <w:sz w:val="24"/>
                <w:szCs w:val="24"/>
              </w:rPr>
              <w:lastRenderedPageBreak/>
              <w:t>образования администрации МР «Княжпогостский»</w:t>
            </w:r>
          </w:p>
        </w:tc>
        <w:tc>
          <w:tcPr>
            <w:tcW w:w="1598"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2023</w:t>
            </w:r>
          </w:p>
        </w:tc>
        <w:tc>
          <w:tcPr>
            <w:tcW w:w="1598"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B97088" w:rsidRPr="00636587" w:rsidRDefault="00B97088" w:rsidP="00A61C50">
            <w:pPr>
              <w:pStyle w:val="ConsPlusNormal"/>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9</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1.5.3. Проведение капитальных ремонтов в организациях дополнительного образования детей</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pStyle w:val="ConsPlusNormal"/>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10</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1.5.4. Проведение текущих ремонтов в организациях дополнительного образования детей</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pStyle w:val="ConsPlusNormal"/>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11</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1.5.5. Выполнение противопожарных мероприятий в организациях дополнительного образования</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pStyle w:val="ConsPlusNormal"/>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12</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1.5.6. Укрепление материально</w:t>
            </w:r>
            <w:r w:rsidR="002C7185" w:rsidRPr="00636587">
              <w:rPr>
                <w:rFonts w:ascii="Times New Roman" w:hAnsi="Times New Roman" w:cs="Times New Roman"/>
                <w:sz w:val="24"/>
                <w:szCs w:val="24"/>
              </w:rPr>
              <w:t>-</w:t>
            </w:r>
            <w:r w:rsidRPr="00636587">
              <w:rPr>
                <w:rFonts w:ascii="Times New Roman" w:hAnsi="Times New Roman" w:cs="Times New Roman"/>
                <w:sz w:val="24"/>
                <w:szCs w:val="24"/>
              </w:rPr>
              <w:t xml:space="preserve"> технической базы в организациях дополнительного образования</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pStyle w:val="ConsPlusNormal"/>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13</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1.5.7. Укрепление материально</w:t>
            </w:r>
            <w:r w:rsidR="002C7185" w:rsidRPr="00636587">
              <w:rPr>
                <w:rFonts w:ascii="Times New Roman" w:hAnsi="Times New Roman" w:cs="Times New Roman"/>
                <w:sz w:val="24"/>
                <w:szCs w:val="24"/>
              </w:rPr>
              <w:t>-</w:t>
            </w:r>
            <w:r w:rsidRPr="00636587">
              <w:rPr>
                <w:rFonts w:ascii="Times New Roman" w:hAnsi="Times New Roman" w:cs="Times New Roman"/>
                <w:sz w:val="24"/>
                <w:szCs w:val="24"/>
              </w:rPr>
              <w:t xml:space="preserve"> технической базы и создание безопасных условий в организациях </w:t>
            </w:r>
            <w:r w:rsidRPr="00636587">
              <w:rPr>
                <w:rFonts w:ascii="Times New Roman" w:hAnsi="Times New Roman" w:cs="Times New Roman"/>
                <w:sz w:val="24"/>
                <w:szCs w:val="24"/>
              </w:rPr>
              <w:lastRenderedPageBreak/>
              <w:t>дополнительного образования</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образования администрации МР </w:t>
            </w:r>
            <w:r w:rsidRPr="00636587">
              <w:rPr>
                <w:rFonts w:ascii="Times New Roman" w:hAnsi="Times New Roman" w:cs="Times New Roman"/>
                <w:sz w:val="24"/>
                <w:szCs w:val="24"/>
              </w:rPr>
              <w:lastRenderedPageBreak/>
              <w:t>«Княжпогостский»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pStyle w:val="ConsPlusNormal"/>
              <w:rPr>
                <w:rFonts w:ascii="Times New Roman" w:hAnsi="Times New Roman" w:cs="Times New Roman"/>
                <w:sz w:val="24"/>
                <w:szCs w:val="24"/>
              </w:rPr>
            </w:pPr>
          </w:p>
        </w:tc>
      </w:tr>
      <w:tr w:rsidR="002C7185" w:rsidRPr="00494DE7" w:rsidTr="00494DE7">
        <w:tc>
          <w:tcPr>
            <w:tcW w:w="636" w:type="dxa"/>
            <w:vAlign w:val="center"/>
          </w:tcPr>
          <w:p w:rsidR="002C7185" w:rsidRPr="00636587" w:rsidRDefault="00B97088" w:rsidP="002C7185">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14</w:t>
            </w:r>
          </w:p>
        </w:tc>
        <w:tc>
          <w:tcPr>
            <w:tcW w:w="4345" w:type="dxa"/>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1.5.8. Проведение текущих ремонтов в рамках выполнения расходных обязательств на развитие народных инициатив</w:t>
            </w:r>
          </w:p>
        </w:tc>
        <w:tc>
          <w:tcPr>
            <w:tcW w:w="2457"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2C7185" w:rsidRPr="00636587" w:rsidRDefault="002C7185" w:rsidP="002C7185">
            <w:pPr>
              <w:pStyle w:val="ConsPlusNormal"/>
              <w:rPr>
                <w:rFonts w:ascii="Times New Roman" w:hAnsi="Times New Roman" w:cs="Times New Roman"/>
                <w:sz w:val="24"/>
                <w:szCs w:val="24"/>
              </w:rPr>
            </w:pPr>
          </w:p>
        </w:tc>
      </w:tr>
      <w:tr w:rsidR="002C7185" w:rsidRPr="00494DE7" w:rsidTr="00494DE7">
        <w:tc>
          <w:tcPr>
            <w:tcW w:w="636" w:type="dxa"/>
            <w:vAlign w:val="center"/>
          </w:tcPr>
          <w:p w:rsidR="002C7185" w:rsidRPr="00636587" w:rsidRDefault="00B97088" w:rsidP="002C7185">
            <w:pPr>
              <w:jc w:val="center"/>
              <w:rPr>
                <w:rFonts w:ascii="Times New Roman" w:hAnsi="Times New Roman" w:cs="Times New Roman"/>
                <w:sz w:val="24"/>
                <w:szCs w:val="24"/>
              </w:rPr>
            </w:pPr>
            <w:r w:rsidRPr="00636587">
              <w:rPr>
                <w:rFonts w:ascii="Times New Roman" w:hAnsi="Times New Roman" w:cs="Times New Roman"/>
                <w:sz w:val="24"/>
                <w:szCs w:val="24"/>
              </w:rPr>
              <w:t>15</w:t>
            </w:r>
          </w:p>
        </w:tc>
        <w:tc>
          <w:tcPr>
            <w:tcW w:w="4345" w:type="dxa"/>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1.5.9. Реализация народных проектов в сфере образования, прошедших отбор в рамках проекта «Народный бюджет»</w:t>
            </w:r>
          </w:p>
        </w:tc>
        <w:tc>
          <w:tcPr>
            <w:tcW w:w="2457"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2C7185" w:rsidRPr="00636587" w:rsidRDefault="002C7185" w:rsidP="002C7185">
            <w:pPr>
              <w:rPr>
                <w:rFonts w:ascii="Times New Roman" w:hAnsi="Times New Roman" w:cs="Times New Roman"/>
                <w:sz w:val="24"/>
                <w:szCs w:val="24"/>
              </w:rPr>
            </w:pPr>
          </w:p>
        </w:tc>
      </w:tr>
      <w:tr w:rsidR="002C7185" w:rsidRPr="00494DE7" w:rsidTr="00494DE7">
        <w:tc>
          <w:tcPr>
            <w:tcW w:w="636" w:type="dxa"/>
            <w:vAlign w:val="center"/>
          </w:tcPr>
          <w:p w:rsidR="002C7185" w:rsidRPr="00636587" w:rsidRDefault="00B97088" w:rsidP="002C7185">
            <w:pPr>
              <w:jc w:val="center"/>
              <w:rPr>
                <w:rFonts w:ascii="Times New Roman" w:hAnsi="Times New Roman" w:cs="Times New Roman"/>
                <w:sz w:val="24"/>
                <w:szCs w:val="24"/>
              </w:rPr>
            </w:pPr>
            <w:r w:rsidRPr="00636587">
              <w:rPr>
                <w:rFonts w:ascii="Times New Roman" w:hAnsi="Times New Roman" w:cs="Times New Roman"/>
                <w:sz w:val="24"/>
                <w:szCs w:val="24"/>
              </w:rPr>
              <w:t>16</w:t>
            </w:r>
          </w:p>
        </w:tc>
        <w:tc>
          <w:tcPr>
            <w:tcW w:w="4345" w:type="dxa"/>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1.5.10. Реализация мероприятий, направленных на исполнение наказов избирателей, рекомендуемых к выполнению в 2022 году (проведение текущих ремонтов)</w:t>
            </w:r>
          </w:p>
        </w:tc>
        <w:tc>
          <w:tcPr>
            <w:tcW w:w="2457"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2C7185" w:rsidRPr="00636587" w:rsidRDefault="002C7185" w:rsidP="002C7185">
            <w:pPr>
              <w:rPr>
                <w:rFonts w:ascii="Times New Roman" w:hAnsi="Times New Roman" w:cs="Times New Roman"/>
                <w:sz w:val="24"/>
                <w:szCs w:val="24"/>
              </w:rPr>
            </w:pPr>
          </w:p>
        </w:tc>
      </w:tr>
      <w:tr w:rsidR="002C7185" w:rsidRPr="00494DE7" w:rsidTr="00560373">
        <w:tc>
          <w:tcPr>
            <w:tcW w:w="14786" w:type="dxa"/>
            <w:gridSpan w:val="6"/>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b/>
                <w:i/>
                <w:sz w:val="24"/>
                <w:szCs w:val="24"/>
              </w:rPr>
              <w:t>Подпрограмма 4 «Организация отдыха и оздоровления детей в Княжпогостском районе»</w:t>
            </w:r>
          </w:p>
        </w:tc>
      </w:tr>
      <w:tr w:rsidR="002C7185" w:rsidRPr="00494DE7" w:rsidTr="00560373">
        <w:tc>
          <w:tcPr>
            <w:tcW w:w="14786" w:type="dxa"/>
            <w:gridSpan w:val="6"/>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Задача 1.1 «Организация отдыха и оздоровления детей Княжпогостского района»</w:t>
            </w:r>
          </w:p>
        </w:tc>
      </w:tr>
      <w:tr w:rsidR="002C7185" w:rsidRPr="00494DE7" w:rsidTr="00494DE7">
        <w:tc>
          <w:tcPr>
            <w:tcW w:w="636"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2C7185" w:rsidRPr="00636587" w:rsidRDefault="002C7185" w:rsidP="002C7185">
            <w:pPr>
              <w:pStyle w:val="a4"/>
              <w:numPr>
                <w:ilvl w:val="2"/>
                <w:numId w:val="2"/>
              </w:numPr>
              <w:ind w:left="0" w:firstLine="0"/>
              <w:rPr>
                <w:rFonts w:ascii="Times New Roman" w:hAnsi="Times New Roman" w:cs="Times New Roman"/>
                <w:sz w:val="24"/>
                <w:szCs w:val="24"/>
              </w:rPr>
            </w:pPr>
            <w:r w:rsidRPr="00636587">
              <w:rPr>
                <w:rFonts w:ascii="Times New Roman" w:hAnsi="Times New Roman" w:cs="Times New Roman"/>
                <w:sz w:val="24"/>
                <w:szCs w:val="24"/>
              </w:rPr>
              <w:t>Обеспечение деятельности лагерей с дневным пребыванием</w:t>
            </w:r>
          </w:p>
        </w:tc>
        <w:tc>
          <w:tcPr>
            <w:tcW w:w="2457"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ИЗ «Удельный вес детей в возрасте от 6 до 17 лет, охва</w:t>
            </w:r>
            <w:r w:rsidR="000451A8" w:rsidRPr="00636587">
              <w:rPr>
                <w:rFonts w:ascii="Times New Roman" w:hAnsi="Times New Roman" w:cs="Times New Roman"/>
                <w:sz w:val="24"/>
                <w:szCs w:val="24"/>
              </w:rPr>
              <w:t>ченных отдыхом и оздоровлением»</w:t>
            </w:r>
          </w:p>
          <w:p w:rsidR="002C7185" w:rsidRPr="00636587" w:rsidRDefault="002C7185" w:rsidP="002C7185">
            <w:pPr>
              <w:rPr>
                <w:rFonts w:ascii="Times New Roman" w:hAnsi="Times New Roman" w:cs="Times New Roman"/>
                <w:sz w:val="24"/>
                <w:szCs w:val="24"/>
              </w:rPr>
            </w:pPr>
          </w:p>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ИЗ, ИМ, ИМБТ «Количество детей, охваченны</w:t>
            </w:r>
            <w:r w:rsidR="000451A8" w:rsidRPr="00636587">
              <w:rPr>
                <w:rFonts w:ascii="Times New Roman" w:hAnsi="Times New Roman" w:cs="Times New Roman"/>
                <w:sz w:val="24"/>
                <w:szCs w:val="24"/>
              </w:rPr>
              <w:t>х отдыхом в каникулярное время»</w:t>
            </w:r>
          </w:p>
          <w:p w:rsidR="002C7185" w:rsidRPr="00636587" w:rsidRDefault="002C7185" w:rsidP="002C7185">
            <w:pPr>
              <w:rPr>
                <w:rFonts w:ascii="Times New Roman" w:hAnsi="Times New Roman" w:cs="Times New Roman"/>
                <w:sz w:val="24"/>
                <w:szCs w:val="24"/>
              </w:rPr>
            </w:pPr>
          </w:p>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ИЗ «Удельный вес детей в возрасте от 6 до 17 лет, охваченных отдыхом и оздоровлением на базе выездных оздоровительных лагерей»</w:t>
            </w:r>
          </w:p>
          <w:p w:rsidR="002C7185" w:rsidRPr="00636587" w:rsidRDefault="002C7185" w:rsidP="002C7185">
            <w:pPr>
              <w:rPr>
                <w:rFonts w:ascii="Times New Roman" w:hAnsi="Times New Roman" w:cs="Times New Roman"/>
                <w:sz w:val="24"/>
                <w:szCs w:val="24"/>
              </w:rPr>
            </w:pPr>
          </w:p>
          <w:p w:rsidR="002C7185" w:rsidRPr="00636587" w:rsidRDefault="002C7185" w:rsidP="002C7185">
            <w:pPr>
              <w:rPr>
                <w:rFonts w:ascii="Times New Roman" w:hAnsi="Times New Roman" w:cs="Times New Roman"/>
                <w:sz w:val="24"/>
                <w:szCs w:val="24"/>
              </w:rPr>
            </w:pPr>
          </w:p>
        </w:tc>
      </w:tr>
      <w:tr w:rsidR="002C7185" w:rsidRPr="00494DE7" w:rsidTr="00494DE7">
        <w:tc>
          <w:tcPr>
            <w:tcW w:w="636"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 xml:space="preserve">1.1.2. </w:t>
            </w:r>
            <w:r w:rsidRPr="00636587">
              <w:rPr>
                <w:rFonts w:ascii="Times New Roman" w:hAnsi="Times New Roman"/>
                <w:sz w:val="24"/>
                <w:szCs w:val="24"/>
              </w:rPr>
              <w:t>Мероприятия по проведению оздоровительной кампании детей</w:t>
            </w:r>
          </w:p>
        </w:tc>
        <w:tc>
          <w:tcPr>
            <w:tcW w:w="2457" w:type="dxa"/>
            <w:vMerge w:val="restart"/>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Merge w:val="restart"/>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Merge w:val="restart"/>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2C7185" w:rsidRPr="00636587" w:rsidRDefault="002C7185" w:rsidP="002C7185">
            <w:pPr>
              <w:rPr>
                <w:rFonts w:ascii="Times New Roman" w:hAnsi="Times New Roman" w:cs="Times New Roman"/>
                <w:sz w:val="24"/>
                <w:szCs w:val="24"/>
              </w:rPr>
            </w:pPr>
          </w:p>
        </w:tc>
      </w:tr>
      <w:tr w:rsidR="002C7185" w:rsidTr="00494DE7">
        <w:tc>
          <w:tcPr>
            <w:tcW w:w="636"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2.1</w:t>
            </w:r>
          </w:p>
        </w:tc>
        <w:tc>
          <w:tcPr>
            <w:tcW w:w="4345" w:type="dxa"/>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 xml:space="preserve">1.1.2.1. </w:t>
            </w:r>
            <w:r w:rsidRPr="00636587">
              <w:rPr>
                <w:rFonts w:ascii="Times New Roman" w:hAnsi="Times New Roman"/>
                <w:sz w:val="24"/>
                <w:szCs w:val="24"/>
              </w:rPr>
              <w:t>Осуществление процесса оздоровления и отдыха детей</w:t>
            </w:r>
          </w:p>
        </w:tc>
        <w:tc>
          <w:tcPr>
            <w:tcW w:w="2457" w:type="dxa"/>
            <w:vMerge/>
            <w:vAlign w:val="center"/>
          </w:tcPr>
          <w:p w:rsidR="002C7185" w:rsidRPr="00636587" w:rsidRDefault="002C7185" w:rsidP="002C7185">
            <w:pPr>
              <w:jc w:val="center"/>
              <w:rPr>
                <w:rFonts w:ascii="Times New Roman" w:hAnsi="Times New Roman" w:cs="Times New Roman"/>
                <w:sz w:val="24"/>
                <w:szCs w:val="24"/>
              </w:rPr>
            </w:pPr>
          </w:p>
        </w:tc>
        <w:tc>
          <w:tcPr>
            <w:tcW w:w="1598" w:type="dxa"/>
            <w:vMerge/>
            <w:vAlign w:val="center"/>
          </w:tcPr>
          <w:p w:rsidR="002C7185" w:rsidRPr="00636587" w:rsidRDefault="002C7185" w:rsidP="002C7185">
            <w:pPr>
              <w:jc w:val="center"/>
              <w:rPr>
                <w:rFonts w:ascii="Times New Roman" w:hAnsi="Times New Roman" w:cs="Times New Roman"/>
                <w:sz w:val="24"/>
                <w:szCs w:val="24"/>
              </w:rPr>
            </w:pPr>
          </w:p>
        </w:tc>
        <w:tc>
          <w:tcPr>
            <w:tcW w:w="1598" w:type="dxa"/>
            <w:vMerge/>
            <w:vAlign w:val="center"/>
          </w:tcPr>
          <w:p w:rsidR="002C7185" w:rsidRPr="00636587" w:rsidRDefault="002C7185" w:rsidP="002C7185">
            <w:pPr>
              <w:jc w:val="center"/>
              <w:rPr>
                <w:rFonts w:ascii="Times New Roman" w:hAnsi="Times New Roman" w:cs="Times New Roman"/>
                <w:sz w:val="24"/>
                <w:szCs w:val="24"/>
              </w:rPr>
            </w:pPr>
          </w:p>
        </w:tc>
        <w:tc>
          <w:tcPr>
            <w:tcW w:w="4152" w:type="dxa"/>
            <w:vMerge/>
          </w:tcPr>
          <w:p w:rsidR="002C7185" w:rsidRPr="00636587" w:rsidRDefault="002C7185" w:rsidP="002C7185">
            <w:pPr>
              <w:jc w:val="center"/>
              <w:rPr>
                <w:rFonts w:ascii="Times New Roman" w:hAnsi="Times New Roman" w:cs="Times New Roman"/>
                <w:sz w:val="24"/>
                <w:szCs w:val="24"/>
              </w:rPr>
            </w:pPr>
          </w:p>
        </w:tc>
      </w:tr>
      <w:tr w:rsidR="002C7185" w:rsidTr="00494DE7">
        <w:trPr>
          <w:trHeight w:val="1716"/>
        </w:trPr>
        <w:tc>
          <w:tcPr>
            <w:tcW w:w="636"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3</w:t>
            </w:r>
          </w:p>
        </w:tc>
        <w:tc>
          <w:tcPr>
            <w:tcW w:w="4345" w:type="dxa"/>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 xml:space="preserve">1.1.3. </w:t>
            </w:r>
            <w:r w:rsidRPr="00636587">
              <w:rPr>
                <w:rFonts w:ascii="Times New Roman" w:hAnsi="Times New Roman"/>
                <w:sz w:val="24"/>
                <w:szCs w:val="24"/>
              </w:rPr>
              <w:t>Организация оздоровления и отдыха детей на базе выездных оздоровительных лагерей</w:t>
            </w:r>
          </w:p>
        </w:tc>
        <w:tc>
          <w:tcPr>
            <w:tcW w:w="2457"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2C7185" w:rsidRPr="00636587" w:rsidRDefault="002C7185" w:rsidP="002C7185">
            <w:pPr>
              <w:jc w:val="center"/>
              <w:rPr>
                <w:rFonts w:ascii="Times New Roman" w:hAnsi="Times New Roman" w:cs="Times New Roman"/>
                <w:sz w:val="24"/>
                <w:szCs w:val="24"/>
              </w:rPr>
            </w:pPr>
          </w:p>
        </w:tc>
      </w:tr>
      <w:tr w:rsidR="002C7185" w:rsidTr="00D53696">
        <w:tc>
          <w:tcPr>
            <w:tcW w:w="14786" w:type="dxa"/>
            <w:gridSpan w:val="6"/>
          </w:tcPr>
          <w:p w:rsidR="002C7185" w:rsidRPr="00636587" w:rsidRDefault="002C7185" w:rsidP="002C7185">
            <w:pPr>
              <w:jc w:val="center"/>
              <w:rPr>
                <w:rFonts w:ascii="Times New Roman" w:hAnsi="Times New Roman" w:cs="Times New Roman"/>
                <w:i/>
                <w:sz w:val="24"/>
                <w:szCs w:val="24"/>
              </w:rPr>
            </w:pPr>
            <w:r w:rsidRPr="00636587">
              <w:rPr>
                <w:rFonts w:ascii="Times New Roman" w:hAnsi="Times New Roman" w:cs="Times New Roman"/>
                <w:b/>
                <w:i/>
                <w:sz w:val="24"/>
                <w:szCs w:val="24"/>
              </w:rPr>
              <w:t>Подпрограмма 5 «Допризывная подготовка граждан Российской Федерации в Княжпогостском районе к военной службе»</w:t>
            </w:r>
          </w:p>
        </w:tc>
      </w:tr>
      <w:tr w:rsidR="002C7185" w:rsidTr="00E06906">
        <w:tc>
          <w:tcPr>
            <w:tcW w:w="14786" w:type="dxa"/>
            <w:gridSpan w:val="6"/>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Задача 1.1 «Получение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w:t>
            </w:r>
          </w:p>
        </w:tc>
      </w:tr>
      <w:tr w:rsidR="002C7185" w:rsidTr="00494DE7">
        <w:tc>
          <w:tcPr>
            <w:tcW w:w="636"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1</w:t>
            </w:r>
          </w:p>
        </w:tc>
        <w:tc>
          <w:tcPr>
            <w:tcW w:w="4345" w:type="dxa"/>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1.1.1. Военно-патриотическое воспитание молодёжи допризывного возраста</w:t>
            </w:r>
          </w:p>
        </w:tc>
        <w:tc>
          <w:tcPr>
            <w:tcW w:w="2457"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2C7185" w:rsidRPr="00636587" w:rsidRDefault="002C7185" w:rsidP="002C7185">
            <w:pPr>
              <w:jc w:val="center"/>
            </w:pPr>
            <w:r w:rsidRPr="00636587">
              <w:rPr>
                <w:rFonts w:ascii="Times New Roman" w:hAnsi="Times New Roman" w:cs="Times New Roman"/>
                <w:sz w:val="24"/>
                <w:szCs w:val="24"/>
              </w:rPr>
              <w:t>2025</w:t>
            </w:r>
          </w:p>
        </w:tc>
        <w:tc>
          <w:tcPr>
            <w:tcW w:w="4152" w:type="dxa"/>
            <w:vAlign w:val="center"/>
          </w:tcPr>
          <w:p w:rsidR="002C7185" w:rsidRPr="00636587" w:rsidRDefault="002C7185" w:rsidP="009C00F9">
            <w:pPr>
              <w:rPr>
                <w:rFonts w:ascii="Times New Roman" w:hAnsi="Times New Roman" w:cs="Times New Roman"/>
                <w:sz w:val="24"/>
                <w:szCs w:val="24"/>
              </w:rPr>
            </w:pPr>
            <w:r w:rsidRPr="00636587">
              <w:rPr>
                <w:rFonts w:ascii="Times New Roman" w:hAnsi="Times New Roman" w:cs="Times New Roman"/>
                <w:sz w:val="24"/>
                <w:szCs w:val="24"/>
              </w:rPr>
              <w:t>ИЦ, ИМ «</w:t>
            </w:r>
            <w:r w:rsidR="009C00F9">
              <w:rPr>
                <w:rFonts w:ascii="Times New Roman" w:hAnsi="Times New Roman" w:cs="Times New Roman"/>
                <w:sz w:val="24"/>
                <w:szCs w:val="24"/>
              </w:rPr>
              <w:t>Доля граждан, допризывного возраста, охваченных мероприятиями военно-патриотической направленности</w:t>
            </w:r>
            <w:r w:rsidRPr="00636587">
              <w:rPr>
                <w:rFonts w:ascii="Times New Roman" w:hAnsi="Times New Roman" w:cs="Times New Roman"/>
                <w:sz w:val="24"/>
                <w:szCs w:val="24"/>
              </w:rPr>
              <w:t>»</w:t>
            </w:r>
          </w:p>
        </w:tc>
      </w:tr>
      <w:tr w:rsidR="002C7185" w:rsidTr="00494DE7">
        <w:tc>
          <w:tcPr>
            <w:tcW w:w="636"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1.1.2. Проведение спортивно-массовых мероприятий для молодёжи допризывного возраста</w:t>
            </w:r>
          </w:p>
        </w:tc>
        <w:tc>
          <w:tcPr>
            <w:tcW w:w="2457"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2C7185" w:rsidRPr="00636587" w:rsidRDefault="002C7185" w:rsidP="002C7185">
            <w:pPr>
              <w:jc w:val="center"/>
            </w:pPr>
            <w:r w:rsidRPr="00636587">
              <w:rPr>
                <w:rFonts w:ascii="Times New Roman" w:hAnsi="Times New Roman" w:cs="Times New Roman"/>
                <w:sz w:val="24"/>
                <w:szCs w:val="24"/>
              </w:rPr>
              <w:t>2025</w:t>
            </w:r>
          </w:p>
        </w:tc>
        <w:tc>
          <w:tcPr>
            <w:tcW w:w="4152" w:type="dxa"/>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ИЗ, ИМ «Количество граждан допризывного возраста, охваченных спортивно-массовыми мероприятиями в Княжпогостском районе»</w:t>
            </w:r>
          </w:p>
        </w:tc>
      </w:tr>
      <w:tr w:rsidR="002C7185" w:rsidTr="00560373">
        <w:tc>
          <w:tcPr>
            <w:tcW w:w="14786" w:type="dxa"/>
            <w:gridSpan w:val="6"/>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b/>
                <w:i/>
                <w:sz w:val="24"/>
                <w:szCs w:val="24"/>
              </w:rPr>
              <w:t>Подпрограмма 6 «Обеспечение условий для реализации муниципальной программы «Развитие образования в Княжпогостском районе»</w:t>
            </w:r>
          </w:p>
        </w:tc>
      </w:tr>
      <w:tr w:rsidR="002C7185" w:rsidTr="00560373">
        <w:tc>
          <w:tcPr>
            <w:tcW w:w="14786" w:type="dxa"/>
            <w:gridSpan w:val="6"/>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Задача 1.1 «Обеспечение управления реализацией мероприятий Программы на муниципальном уровне»</w:t>
            </w:r>
          </w:p>
        </w:tc>
      </w:tr>
      <w:tr w:rsidR="002C7185" w:rsidTr="00494DE7">
        <w:tc>
          <w:tcPr>
            <w:tcW w:w="636"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1.1.1. Обеспечение управления реализацией мероприятий Программы на муниципальном уровне</w:t>
            </w:r>
          </w:p>
        </w:tc>
        <w:tc>
          <w:tcPr>
            <w:tcW w:w="2457" w:type="dxa"/>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ИЦ «Уровень ежегодного достижения показателей (индикаторов) Программы и ее подпрограмм»</w:t>
            </w:r>
          </w:p>
        </w:tc>
      </w:tr>
    </w:tbl>
    <w:p w:rsidR="00002BCE" w:rsidRDefault="00002BCE" w:rsidP="00002BCE">
      <w:pPr>
        <w:spacing w:after="0" w:line="240" w:lineRule="auto"/>
        <w:jc w:val="center"/>
        <w:rPr>
          <w:rFonts w:ascii="Times New Roman" w:hAnsi="Times New Roman" w:cs="Times New Roman"/>
          <w:sz w:val="24"/>
          <w:szCs w:val="24"/>
        </w:rPr>
      </w:pPr>
    </w:p>
    <w:p w:rsidR="00EC7674" w:rsidRDefault="00EC7674" w:rsidP="00EC7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Примечание:</w:t>
      </w:r>
    </w:p>
    <w:p w:rsidR="00EC7674" w:rsidRDefault="00EC7674" w:rsidP="00EC7674">
      <w:pPr>
        <w:spacing w:after="0" w:line="240" w:lineRule="auto"/>
        <w:jc w:val="both"/>
        <w:rPr>
          <w:rFonts w:ascii="Times New Roman" w:hAnsi="Times New Roman" w:cs="Times New Roman"/>
          <w:sz w:val="24"/>
          <w:szCs w:val="24"/>
        </w:rPr>
      </w:pPr>
      <w:r w:rsidRPr="00033637">
        <w:rPr>
          <w:rFonts w:ascii="Times New Roman" w:hAnsi="Times New Roman" w:cs="Times New Roman"/>
          <w:sz w:val="24"/>
          <w:szCs w:val="24"/>
        </w:rPr>
        <w:t>*</w:t>
      </w:r>
      <w:r>
        <w:rPr>
          <w:rFonts w:ascii="Times New Roman" w:hAnsi="Times New Roman" w:cs="Times New Roman"/>
          <w:sz w:val="24"/>
          <w:szCs w:val="24"/>
        </w:rPr>
        <w:t xml:space="preserve"> - мероприятия, </w:t>
      </w:r>
      <w:r w:rsidRPr="00494DE7">
        <w:rPr>
          <w:rFonts w:ascii="Times New Roman" w:hAnsi="Times New Roman" w:cs="Times New Roman"/>
          <w:sz w:val="24"/>
          <w:szCs w:val="24"/>
        </w:rPr>
        <w:t>связанные с повышением оплаты труда отдельных категорий работников в сфере образования</w:t>
      </w:r>
      <w:r>
        <w:rPr>
          <w:rFonts w:ascii="Times New Roman" w:hAnsi="Times New Roman" w:cs="Times New Roman"/>
          <w:sz w:val="24"/>
          <w:szCs w:val="24"/>
        </w:rPr>
        <w:t xml:space="preserve"> (дошкольное образование);</w:t>
      </w:r>
    </w:p>
    <w:p w:rsidR="00EC7674" w:rsidRPr="00002BCE" w:rsidRDefault="00EC7674" w:rsidP="00B970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мероприятия, </w:t>
      </w:r>
      <w:r w:rsidRPr="00494DE7">
        <w:rPr>
          <w:rFonts w:ascii="Times New Roman" w:hAnsi="Times New Roman" w:cs="Times New Roman"/>
          <w:sz w:val="24"/>
          <w:szCs w:val="24"/>
        </w:rPr>
        <w:t>связанные с повышением оплаты труда отдельных категорий работников в сфере образования</w:t>
      </w:r>
      <w:r>
        <w:rPr>
          <w:rFonts w:ascii="Times New Roman" w:hAnsi="Times New Roman" w:cs="Times New Roman"/>
          <w:sz w:val="24"/>
          <w:szCs w:val="24"/>
        </w:rPr>
        <w:t xml:space="preserve"> (общее образование).</w:t>
      </w:r>
    </w:p>
    <w:sectPr w:rsidR="00EC7674" w:rsidRPr="00002BCE" w:rsidSect="001720A1">
      <w:pgSz w:w="16838" w:h="11906" w:orient="landscape"/>
      <w:pgMar w:top="851" w:right="1134" w:bottom="156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49C0"/>
    <w:multiLevelType w:val="multilevel"/>
    <w:tmpl w:val="0EDC6A1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2992A36"/>
    <w:multiLevelType w:val="multilevel"/>
    <w:tmpl w:val="4608100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AD22005"/>
    <w:multiLevelType w:val="hybridMultilevel"/>
    <w:tmpl w:val="A754B4EE"/>
    <w:lvl w:ilvl="0" w:tplc="28FCAA52">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2BCE"/>
    <w:rsid w:val="00002BCE"/>
    <w:rsid w:val="0001233D"/>
    <w:rsid w:val="00013126"/>
    <w:rsid w:val="000211B4"/>
    <w:rsid w:val="0004318D"/>
    <w:rsid w:val="000451A8"/>
    <w:rsid w:val="000E6AD7"/>
    <w:rsid w:val="001359AF"/>
    <w:rsid w:val="00151D5C"/>
    <w:rsid w:val="001720A1"/>
    <w:rsid w:val="0021329C"/>
    <w:rsid w:val="0022018B"/>
    <w:rsid w:val="00221B8A"/>
    <w:rsid w:val="00224553"/>
    <w:rsid w:val="00252AD6"/>
    <w:rsid w:val="002619BD"/>
    <w:rsid w:val="00291B5D"/>
    <w:rsid w:val="002C7185"/>
    <w:rsid w:val="002D722D"/>
    <w:rsid w:val="002E5E49"/>
    <w:rsid w:val="003010EF"/>
    <w:rsid w:val="00331889"/>
    <w:rsid w:val="0034190B"/>
    <w:rsid w:val="00384FFC"/>
    <w:rsid w:val="003B3FD2"/>
    <w:rsid w:val="003C30E1"/>
    <w:rsid w:val="003D7E01"/>
    <w:rsid w:val="003E3F5C"/>
    <w:rsid w:val="003E6201"/>
    <w:rsid w:val="00422C23"/>
    <w:rsid w:val="00494DE7"/>
    <w:rsid w:val="004A647F"/>
    <w:rsid w:val="004C21E1"/>
    <w:rsid w:val="004C5E4B"/>
    <w:rsid w:val="004D3CF4"/>
    <w:rsid w:val="00510059"/>
    <w:rsid w:val="005339A3"/>
    <w:rsid w:val="00553E93"/>
    <w:rsid w:val="00560373"/>
    <w:rsid w:val="005669B7"/>
    <w:rsid w:val="005A598D"/>
    <w:rsid w:val="005B1CAF"/>
    <w:rsid w:val="006102CF"/>
    <w:rsid w:val="0063581A"/>
    <w:rsid w:val="00636587"/>
    <w:rsid w:val="00652DE0"/>
    <w:rsid w:val="00670667"/>
    <w:rsid w:val="00671158"/>
    <w:rsid w:val="00676A78"/>
    <w:rsid w:val="00681F3B"/>
    <w:rsid w:val="006953C0"/>
    <w:rsid w:val="006B48BC"/>
    <w:rsid w:val="006E7011"/>
    <w:rsid w:val="0072454E"/>
    <w:rsid w:val="00725529"/>
    <w:rsid w:val="00725958"/>
    <w:rsid w:val="00734C69"/>
    <w:rsid w:val="00765689"/>
    <w:rsid w:val="007D0D4D"/>
    <w:rsid w:val="007E341B"/>
    <w:rsid w:val="007E69FE"/>
    <w:rsid w:val="00820656"/>
    <w:rsid w:val="00824D69"/>
    <w:rsid w:val="008453B0"/>
    <w:rsid w:val="00855C8C"/>
    <w:rsid w:val="00855CF7"/>
    <w:rsid w:val="008749C6"/>
    <w:rsid w:val="00887758"/>
    <w:rsid w:val="008878D5"/>
    <w:rsid w:val="008A718C"/>
    <w:rsid w:val="008B2FA3"/>
    <w:rsid w:val="008C78F5"/>
    <w:rsid w:val="008F4AA0"/>
    <w:rsid w:val="00900603"/>
    <w:rsid w:val="009017D2"/>
    <w:rsid w:val="009215CE"/>
    <w:rsid w:val="00925E93"/>
    <w:rsid w:val="009304F0"/>
    <w:rsid w:val="00941B7A"/>
    <w:rsid w:val="00941CAA"/>
    <w:rsid w:val="009546C3"/>
    <w:rsid w:val="009555EF"/>
    <w:rsid w:val="009B1C4A"/>
    <w:rsid w:val="009C00F9"/>
    <w:rsid w:val="00A06858"/>
    <w:rsid w:val="00A57EDC"/>
    <w:rsid w:val="00A61C50"/>
    <w:rsid w:val="00A670D0"/>
    <w:rsid w:val="00A83F2E"/>
    <w:rsid w:val="00A87376"/>
    <w:rsid w:val="00AA0B62"/>
    <w:rsid w:val="00AC27FA"/>
    <w:rsid w:val="00AE4479"/>
    <w:rsid w:val="00AF259B"/>
    <w:rsid w:val="00B06DCB"/>
    <w:rsid w:val="00B205C3"/>
    <w:rsid w:val="00B26070"/>
    <w:rsid w:val="00B44A14"/>
    <w:rsid w:val="00B97088"/>
    <w:rsid w:val="00BA1ADC"/>
    <w:rsid w:val="00BF42CA"/>
    <w:rsid w:val="00BF4CD9"/>
    <w:rsid w:val="00C311AC"/>
    <w:rsid w:val="00C57425"/>
    <w:rsid w:val="00C6120E"/>
    <w:rsid w:val="00C66D0E"/>
    <w:rsid w:val="00C93A02"/>
    <w:rsid w:val="00CB397A"/>
    <w:rsid w:val="00CC720C"/>
    <w:rsid w:val="00CD1EB6"/>
    <w:rsid w:val="00CD3A7F"/>
    <w:rsid w:val="00CE2C81"/>
    <w:rsid w:val="00D2652B"/>
    <w:rsid w:val="00DB4B25"/>
    <w:rsid w:val="00E22964"/>
    <w:rsid w:val="00E93208"/>
    <w:rsid w:val="00EB7FA7"/>
    <w:rsid w:val="00EC7674"/>
    <w:rsid w:val="00ED21B9"/>
    <w:rsid w:val="00ED60CE"/>
    <w:rsid w:val="00EE31AB"/>
    <w:rsid w:val="00F21C0D"/>
    <w:rsid w:val="00F76920"/>
    <w:rsid w:val="00FF3448"/>
    <w:rsid w:val="00FF521F"/>
    <w:rsid w:val="00FF7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C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2B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84FFC"/>
    <w:pPr>
      <w:ind w:left="720"/>
      <w:contextualSpacing/>
    </w:pPr>
  </w:style>
  <w:style w:type="paragraph" w:customStyle="1" w:styleId="ConsPlusCell">
    <w:name w:val="ConsPlusCell"/>
    <w:uiPriority w:val="99"/>
    <w:rsid w:val="00ED21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C93A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C93A02"/>
    <w:rPr>
      <w:rFonts w:ascii="Calibri" w:eastAsia="Times New Roman" w:hAnsi="Calibri" w:cs="Calibri"/>
      <w:szCs w:val="20"/>
      <w:lang w:eastAsia="ru-RU"/>
    </w:rPr>
  </w:style>
  <w:style w:type="character" w:customStyle="1" w:styleId="1">
    <w:name w:val="Основной шрифт абзаца1"/>
    <w:rsid w:val="009017D2"/>
  </w:style>
  <w:style w:type="paragraph" w:styleId="a5">
    <w:name w:val="Balloon Text"/>
    <w:basedOn w:val="a"/>
    <w:link w:val="a6"/>
    <w:uiPriority w:val="99"/>
    <w:semiHidden/>
    <w:unhideWhenUsed/>
    <w:rsid w:val="00BA1AD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A1AD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991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1</Pages>
  <Words>3464</Words>
  <Characters>19749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dc:creator>
  <cp:keywords/>
  <dc:description/>
  <cp:lastModifiedBy>OSP</cp:lastModifiedBy>
  <cp:revision>74</cp:revision>
  <cp:lastPrinted>2021-03-25T08:12:00Z</cp:lastPrinted>
  <dcterms:created xsi:type="dcterms:W3CDTF">2020-10-07T11:02:00Z</dcterms:created>
  <dcterms:modified xsi:type="dcterms:W3CDTF">2023-12-15T11:17:00Z</dcterms:modified>
</cp:coreProperties>
</file>