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3D" w:rsidRDefault="00606E8A" w:rsidP="008808BA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няжпогостскийМР-герб" style="position:absolute;left:0;text-align:left;margin-left:208.5pt;margin-top:5pt;width:50.45pt;height:63pt;z-index:251656704;visibility:visible">
            <v:imagedata r:id="rId6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05pt;margin-top:9pt;width:205.2pt;height:54pt;z-index:251658752;visibility:visible" strokecolor="white">
            <v:textbox>
              <w:txbxContent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6F144C" w:rsidRDefault="006F144C" w:rsidP="008808BA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9pt;margin-top:9pt;width:205.2pt;height:63.3pt;z-index:251657728;visibility:visible" strokecolor="white">
            <v:textbox>
              <w:txbxContent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0D3F3D" w:rsidP="008808B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РАСПОРЯЖЕНИЕ</w:t>
      </w:r>
    </w:p>
    <w:p w:rsidR="000D3F3D" w:rsidRDefault="000D3F3D" w:rsidP="0088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64">
        <w:rPr>
          <w:rFonts w:ascii="Times New Roman" w:hAnsi="Times New Roman" w:cs="Times New Roman"/>
          <w:sz w:val="28"/>
          <w:szCs w:val="28"/>
        </w:rPr>
        <w:t xml:space="preserve">от </w:t>
      </w:r>
      <w:r w:rsidR="0043399F">
        <w:rPr>
          <w:rFonts w:ascii="Times New Roman" w:hAnsi="Times New Roman" w:cs="Times New Roman"/>
          <w:sz w:val="28"/>
          <w:szCs w:val="28"/>
        </w:rPr>
        <w:t>28 февраля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 w:rsidR="003A3301">
        <w:rPr>
          <w:rFonts w:ascii="Times New Roman" w:hAnsi="Times New Roman" w:cs="Times New Roman"/>
          <w:sz w:val="28"/>
          <w:szCs w:val="28"/>
        </w:rPr>
        <w:t>2</w:t>
      </w:r>
      <w:r w:rsidR="003831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A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010C">
        <w:rPr>
          <w:rFonts w:ascii="Times New Roman" w:hAnsi="Times New Roman" w:cs="Times New Roman"/>
          <w:sz w:val="28"/>
          <w:szCs w:val="28"/>
        </w:rPr>
        <w:t xml:space="preserve">    </w:t>
      </w:r>
      <w:r w:rsidR="001F732F">
        <w:rPr>
          <w:rFonts w:ascii="Times New Roman" w:hAnsi="Times New Roman" w:cs="Times New Roman"/>
          <w:sz w:val="28"/>
          <w:szCs w:val="28"/>
        </w:rPr>
        <w:t xml:space="preserve">     </w:t>
      </w:r>
      <w:r w:rsidR="0006010C">
        <w:rPr>
          <w:rFonts w:ascii="Times New Roman" w:hAnsi="Times New Roman" w:cs="Times New Roman"/>
          <w:sz w:val="28"/>
          <w:szCs w:val="28"/>
        </w:rPr>
        <w:t xml:space="preserve">     </w:t>
      </w:r>
      <w:r w:rsidR="001A4A83">
        <w:rPr>
          <w:rFonts w:ascii="Times New Roman" w:hAnsi="Times New Roman" w:cs="Times New Roman"/>
          <w:sz w:val="28"/>
          <w:szCs w:val="28"/>
        </w:rPr>
        <w:t xml:space="preserve"> 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43399F">
        <w:rPr>
          <w:rFonts w:ascii="Times New Roman" w:hAnsi="Times New Roman" w:cs="Times New Roman"/>
          <w:sz w:val="28"/>
          <w:szCs w:val="28"/>
        </w:rPr>
        <w:t>61</w:t>
      </w:r>
      <w:r w:rsidR="00B74715">
        <w:rPr>
          <w:rFonts w:ascii="Times New Roman" w:hAnsi="Times New Roman" w:cs="Times New Roman"/>
          <w:sz w:val="28"/>
          <w:szCs w:val="28"/>
        </w:rPr>
        <w:t>-р</w:t>
      </w:r>
    </w:p>
    <w:p w:rsidR="000D3F3D" w:rsidRDefault="000D3F3D" w:rsidP="008808BA"/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D3F3D" w:rsidRPr="00172F8F" w:rsidTr="00BC2F11">
        <w:tc>
          <w:tcPr>
            <w:tcW w:w="6062" w:type="dxa"/>
          </w:tcPr>
          <w:p w:rsidR="000D3F3D" w:rsidRDefault="000D3F3D" w:rsidP="00BC2F11">
            <w:p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30244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</w:t>
            </w:r>
            <w:r w:rsidR="00302440" w:rsidRPr="00172F8F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оповещения и информирования населения на территории </w:t>
            </w:r>
            <w:r w:rsidR="00302440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4D5731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  <w:p w:rsidR="00F57698" w:rsidRPr="00172F8F" w:rsidRDefault="00F57698" w:rsidP="00BC2F11">
            <w:p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поддержания в готовности к использованию системы оповещения</w:t>
      </w:r>
      <w:r w:rsidR="00F57698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и информирования населения на территории</w:t>
      </w:r>
      <w:r w:rsidR="00F57698">
        <w:rPr>
          <w:rFonts w:ascii="Times New Roman" w:hAnsi="Times New Roman" w:cs="Times New Roman"/>
          <w:sz w:val="28"/>
          <w:szCs w:val="28"/>
        </w:rPr>
        <w:t xml:space="preserve"> </w:t>
      </w:r>
      <w:r w:rsidR="004D5731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»: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1. Создать комиссию по проведению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2. Утвердить План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:rsidR="000D3F3D" w:rsidRDefault="000D3F3D" w:rsidP="00B159DD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08B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форму Акта по итогам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383135">
        <w:rPr>
          <w:rFonts w:ascii="Times New Roman" w:hAnsi="Times New Roman" w:cs="Times New Roman"/>
          <w:sz w:val="28"/>
          <w:szCs w:val="28"/>
        </w:rPr>
        <w:t>06 марта</w:t>
      </w:r>
      <w:r w:rsidR="006D4490">
        <w:rPr>
          <w:rFonts w:ascii="Times New Roman" w:hAnsi="Times New Roman" w:cs="Times New Roman"/>
          <w:sz w:val="28"/>
          <w:szCs w:val="28"/>
        </w:rPr>
        <w:t xml:space="preserve"> 202</w:t>
      </w:r>
      <w:r w:rsidR="00383135">
        <w:rPr>
          <w:rFonts w:ascii="Times New Roman" w:hAnsi="Times New Roman" w:cs="Times New Roman"/>
          <w:sz w:val="28"/>
          <w:szCs w:val="28"/>
        </w:rPr>
        <w:t>4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3D1A"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Pr="008808BA">
        <w:rPr>
          <w:rFonts w:ascii="Times New Roman" w:hAnsi="Times New Roman" w:cs="Times New Roman"/>
          <w:sz w:val="28"/>
          <w:szCs w:val="28"/>
        </w:rPr>
        <w:t>проверку системы оповещения и информирования населения с привлечением: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F57698" w:rsidRPr="008808BA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F5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5731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665202"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65202">
        <w:rPr>
          <w:rFonts w:ascii="Times New Roman" w:hAnsi="Times New Roman" w:cs="Times New Roman"/>
          <w:sz w:val="28"/>
          <w:szCs w:val="28"/>
        </w:rPr>
        <w:t xml:space="preserve">ы </w:t>
      </w:r>
      <w:r w:rsidR="00F57698">
        <w:rPr>
          <w:rFonts w:ascii="Times New Roman" w:hAnsi="Times New Roman" w:cs="Times New Roman"/>
          <w:sz w:val="28"/>
          <w:szCs w:val="28"/>
        </w:rPr>
        <w:t>отдела</w:t>
      </w:r>
      <w:r w:rsidR="00F57698" w:rsidRPr="008808BA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3B0E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ЛТУ г. </w:t>
      </w:r>
      <w:r>
        <w:rPr>
          <w:rFonts w:ascii="Times New Roman" w:hAnsi="Times New Roman" w:cs="Times New Roman"/>
          <w:sz w:val="28"/>
          <w:szCs w:val="28"/>
        </w:rPr>
        <w:t>Емв</w:t>
      </w:r>
      <w:r w:rsidRPr="008808BA">
        <w:rPr>
          <w:rFonts w:ascii="Times New Roman" w:hAnsi="Times New Roman" w:cs="Times New Roman"/>
          <w:sz w:val="28"/>
          <w:szCs w:val="28"/>
        </w:rPr>
        <w:t>а Коми филиала ПАО «Ростелеком» (по согласованию);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ОМВД России по </w:t>
      </w:r>
      <w:r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757F5D">
        <w:rPr>
          <w:rFonts w:ascii="Times New Roman" w:hAnsi="Times New Roman" w:cs="Times New Roman"/>
          <w:sz w:val="28"/>
          <w:szCs w:val="28"/>
        </w:rPr>
        <w:t>Княжпогостск</w:t>
      </w:r>
      <w:r w:rsidR="00A51F91">
        <w:rPr>
          <w:rFonts w:ascii="Times New Roman" w:hAnsi="Times New Roman" w:cs="Times New Roman"/>
          <w:sz w:val="28"/>
          <w:szCs w:val="28"/>
        </w:rPr>
        <w:t>ого</w:t>
      </w:r>
      <w:r w:rsidR="00757F5D">
        <w:rPr>
          <w:rFonts w:ascii="Times New Roman" w:hAnsi="Times New Roman" w:cs="Times New Roman"/>
          <w:sz w:val="28"/>
          <w:szCs w:val="28"/>
        </w:rPr>
        <w:t xml:space="preserve"> пожарно-спасательн</w:t>
      </w:r>
      <w:r w:rsidR="00A51F91">
        <w:rPr>
          <w:rFonts w:ascii="Times New Roman" w:hAnsi="Times New Roman" w:cs="Times New Roman"/>
          <w:sz w:val="28"/>
          <w:szCs w:val="28"/>
        </w:rPr>
        <w:t>ого</w:t>
      </w:r>
      <w:r w:rsidR="00757F5D">
        <w:rPr>
          <w:rFonts w:ascii="Times New Roman" w:hAnsi="Times New Roman" w:cs="Times New Roman"/>
          <w:sz w:val="28"/>
          <w:szCs w:val="28"/>
        </w:rPr>
        <w:t xml:space="preserve"> гарнизон</w:t>
      </w:r>
      <w:r w:rsidR="00A51F91">
        <w:rPr>
          <w:rFonts w:ascii="Times New Roman" w:hAnsi="Times New Roman" w:cs="Times New Roman"/>
          <w:sz w:val="28"/>
          <w:szCs w:val="28"/>
        </w:rPr>
        <w:t>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>- администраци</w:t>
      </w:r>
      <w:r w:rsidR="00665202">
        <w:rPr>
          <w:rFonts w:ascii="Times New Roman" w:hAnsi="Times New Roman" w:cs="Times New Roman"/>
          <w:sz w:val="28"/>
          <w:szCs w:val="28"/>
        </w:rPr>
        <w:t>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</w:t>
      </w:r>
      <w:r w:rsidR="00623B0E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1F91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6402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3B0E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9520F6">
        <w:rPr>
          <w:rFonts w:ascii="Times New Roman" w:hAnsi="Times New Roman" w:cs="Times New Roman"/>
          <w:sz w:val="28"/>
          <w:szCs w:val="28"/>
        </w:rPr>
        <w:t xml:space="preserve"> (</w:t>
      </w:r>
      <w:r w:rsidR="00A51F91">
        <w:rPr>
          <w:rFonts w:ascii="Times New Roman" w:hAnsi="Times New Roman" w:cs="Times New Roman"/>
          <w:sz w:val="28"/>
          <w:szCs w:val="28"/>
        </w:rPr>
        <w:t>Салинский В.А</w:t>
      </w:r>
      <w:r w:rsidR="006402CB">
        <w:rPr>
          <w:rFonts w:ascii="Times New Roman" w:hAnsi="Times New Roman" w:cs="Times New Roman"/>
          <w:sz w:val="28"/>
          <w:szCs w:val="28"/>
        </w:rPr>
        <w:t>.</w:t>
      </w:r>
      <w:r w:rsidR="009520F6">
        <w:rPr>
          <w:rFonts w:ascii="Times New Roman" w:hAnsi="Times New Roman" w:cs="Times New Roman"/>
          <w:sz w:val="28"/>
          <w:szCs w:val="28"/>
        </w:rPr>
        <w:t>)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="009520F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A3301">
        <w:rPr>
          <w:rFonts w:ascii="Times New Roman" w:hAnsi="Times New Roman" w:cs="Times New Roman"/>
          <w:sz w:val="28"/>
          <w:szCs w:val="28"/>
        </w:rPr>
        <w:t>информации,</w:t>
      </w:r>
      <w:r w:rsidR="009520F6">
        <w:rPr>
          <w:rFonts w:ascii="Times New Roman" w:hAnsi="Times New Roman" w:cs="Times New Roman"/>
          <w:sz w:val="28"/>
          <w:szCs w:val="28"/>
        </w:rPr>
        <w:t xml:space="preserve"> представленной отделом по делам ГО и ЧС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="00623B0E">
        <w:rPr>
          <w:rFonts w:ascii="Times New Roman" w:hAnsi="Times New Roman" w:cs="Times New Roman"/>
          <w:sz w:val="28"/>
          <w:szCs w:val="28"/>
        </w:rPr>
        <w:t xml:space="preserve">администрации МО МР </w:t>
      </w:r>
      <w:r w:rsidR="00623B0E">
        <w:rPr>
          <w:rFonts w:ascii="Times New Roman" w:hAnsi="Times New Roman" w:cs="Times New Roman"/>
          <w:sz w:val="28"/>
          <w:szCs w:val="28"/>
        </w:rPr>
        <w:lastRenderedPageBreak/>
        <w:t xml:space="preserve">«Княжпогостский» </w:t>
      </w:r>
      <w:r w:rsidR="009520F6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</w:t>
      </w:r>
      <w:r w:rsidR="003A3301">
        <w:rPr>
          <w:rFonts w:ascii="Times New Roman" w:hAnsi="Times New Roman" w:cs="Times New Roman"/>
          <w:sz w:val="28"/>
          <w:szCs w:val="28"/>
        </w:rPr>
        <w:t>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F94C50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 предстоящей проверке системы оповещения и информирования. 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Руководителям </w:t>
      </w:r>
      <w:r w:rsidRPr="008808B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городских и </w:t>
      </w:r>
      <w:r w:rsidR="00665202">
        <w:rPr>
          <w:rFonts w:ascii="Times New Roman" w:hAnsi="Times New Roman" w:cs="Times New Roman"/>
          <w:sz w:val="28"/>
          <w:szCs w:val="28"/>
        </w:rPr>
        <w:t xml:space="preserve">главам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A124D9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08BA">
        <w:rPr>
          <w:rFonts w:ascii="Times New Roman" w:hAnsi="Times New Roman" w:cs="Times New Roman"/>
          <w:sz w:val="28"/>
          <w:szCs w:val="28"/>
        </w:rPr>
        <w:t xml:space="preserve">о итогам проверки комиссии составить </w:t>
      </w:r>
      <w:r w:rsidR="00E54B92" w:rsidRPr="008808BA">
        <w:rPr>
          <w:rFonts w:ascii="Times New Roman" w:hAnsi="Times New Roman" w:cs="Times New Roman"/>
          <w:sz w:val="28"/>
          <w:szCs w:val="28"/>
        </w:rPr>
        <w:t xml:space="preserve">и до </w:t>
      </w:r>
      <w:r w:rsidR="00383135">
        <w:rPr>
          <w:rFonts w:ascii="Times New Roman" w:hAnsi="Times New Roman" w:cs="Times New Roman"/>
          <w:sz w:val="28"/>
          <w:szCs w:val="28"/>
        </w:rPr>
        <w:t>12 марта</w:t>
      </w:r>
      <w:r w:rsidR="006D4490">
        <w:rPr>
          <w:rFonts w:ascii="Times New Roman" w:hAnsi="Times New Roman" w:cs="Times New Roman"/>
          <w:sz w:val="28"/>
          <w:szCs w:val="28"/>
        </w:rPr>
        <w:t xml:space="preserve"> 202</w:t>
      </w:r>
      <w:r w:rsidR="00383135">
        <w:rPr>
          <w:rFonts w:ascii="Times New Roman" w:hAnsi="Times New Roman" w:cs="Times New Roman"/>
          <w:sz w:val="28"/>
          <w:szCs w:val="28"/>
        </w:rPr>
        <w:t>4</w:t>
      </w:r>
      <w:r w:rsidR="00E54B92" w:rsidRPr="008808BA">
        <w:rPr>
          <w:rFonts w:ascii="Times New Roman" w:hAnsi="Times New Roman" w:cs="Times New Roman"/>
          <w:sz w:val="28"/>
          <w:szCs w:val="28"/>
        </w:rPr>
        <w:t xml:space="preserve"> года направить в</w:t>
      </w:r>
      <w:r w:rsidR="00E54B9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54B92"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чрезвычайных ситуаций</w:t>
      </w:r>
      <w:r w:rsidR="00E54B92">
        <w:rPr>
          <w:rFonts w:ascii="Times New Roman" w:hAnsi="Times New Roman" w:cs="Times New Roman"/>
          <w:sz w:val="28"/>
          <w:szCs w:val="28"/>
        </w:rPr>
        <w:t xml:space="preserve"> МО МР </w:t>
      </w:r>
      <w:r w:rsidR="00E54B92" w:rsidRPr="008808BA">
        <w:rPr>
          <w:rFonts w:ascii="Times New Roman" w:hAnsi="Times New Roman" w:cs="Times New Roman"/>
          <w:sz w:val="28"/>
          <w:szCs w:val="28"/>
        </w:rPr>
        <w:t>«</w:t>
      </w:r>
      <w:r w:rsidR="00E54B92">
        <w:rPr>
          <w:rFonts w:ascii="Times New Roman" w:hAnsi="Times New Roman" w:cs="Times New Roman"/>
          <w:sz w:val="28"/>
          <w:szCs w:val="28"/>
        </w:rPr>
        <w:t>Княжпогостский</w:t>
      </w:r>
      <w:r w:rsidR="00E54B92" w:rsidRPr="008808BA">
        <w:rPr>
          <w:rFonts w:ascii="Times New Roman" w:hAnsi="Times New Roman" w:cs="Times New Roman"/>
          <w:sz w:val="28"/>
          <w:szCs w:val="28"/>
        </w:rPr>
        <w:t>»</w:t>
      </w:r>
      <w:r w:rsidR="00E54B92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 xml:space="preserve">акт о результатах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</w:t>
      </w:r>
      <w:r w:rsidR="00E54B92">
        <w:rPr>
          <w:rFonts w:ascii="Times New Roman" w:hAnsi="Times New Roman" w:cs="Times New Roman"/>
          <w:sz w:val="28"/>
          <w:szCs w:val="28"/>
        </w:rPr>
        <w:t xml:space="preserve">и информирования </w:t>
      </w:r>
      <w:r w:rsidRPr="008808BA">
        <w:rPr>
          <w:rFonts w:ascii="Times New Roman" w:hAnsi="Times New Roman" w:cs="Times New Roman"/>
          <w:sz w:val="28"/>
          <w:szCs w:val="28"/>
        </w:rPr>
        <w:t>населения</w:t>
      </w:r>
      <w:r w:rsidR="00383135">
        <w:rPr>
          <w:rFonts w:ascii="Times New Roman" w:hAnsi="Times New Roman" w:cs="Times New Roman"/>
          <w:sz w:val="28"/>
          <w:szCs w:val="28"/>
        </w:rPr>
        <w:t xml:space="preserve"> на территориях поселений</w:t>
      </w:r>
      <w:r w:rsidR="00665202">
        <w:rPr>
          <w:rFonts w:ascii="Times New Roman" w:hAnsi="Times New Roman" w:cs="Times New Roman"/>
          <w:sz w:val="28"/>
          <w:szCs w:val="28"/>
        </w:rPr>
        <w:t>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08BA">
        <w:rPr>
          <w:rFonts w:ascii="Times New Roman" w:hAnsi="Times New Roman" w:cs="Times New Roman"/>
          <w:sz w:val="28"/>
          <w:szCs w:val="28"/>
        </w:rPr>
        <w:t xml:space="preserve">. </w:t>
      </w:r>
      <w:r w:rsidR="00665202">
        <w:rPr>
          <w:rFonts w:ascii="Times New Roman" w:hAnsi="Times New Roman" w:cs="Times New Roman"/>
          <w:sz w:val="28"/>
          <w:szCs w:val="28"/>
        </w:rPr>
        <w:t>Отделу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24D9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A124D9">
        <w:rPr>
          <w:rFonts w:ascii="Times New Roman" w:hAnsi="Times New Roman" w:cs="Times New Roman"/>
          <w:sz w:val="28"/>
          <w:szCs w:val="28"/>
        </w:rPr>
        <w:t xml:space="preserve"> </w:t>
      </w:r>
      <w:r w:rsidR="009520F6">
        <w:rPr>
          <w:rFonts w:ascii="Times New Roman" w:hAnsi="Times New Roman" w:cs="Times New Roman"/>
          <w:sz w:val="28"/>
          <w:szCs w:val="28"/>
        </w:rPr>
        <w:t>(</w:t>
      </w:r>
      <w:r w:rsidR="0022285B">
        <w:rPr>
          <w:rFonts w:ascii="Times New Roman" w:hAnsi="Times New Roman" w:cs="Times New Roman"/>
          <w:sz w:val="28"/>
          <w:szCs w:val="28"/>
        </w:rPr>
        <w:t>Станко С.И.)</w:t>
      </w:r>
      <w:r w:rsidR="00952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08BA">
        <w:rPr>
          <w:rFonts w:ascii="Times New Roman" w:hAnsi="Times New Roman" w:cs="Times New Roman"/>
          <w:sz w:val="28"/>
          <w:szCs w:val="28"/>
        </w:rPr>
        <w:t xml:space="preserve">о итогам проверки комиссии составить акт о результатах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населения и до</w:t>
      </w:r>
      <w:r w:rsidR="00A124D9">
        <w:rPr>
          <w:rFonts w:ascii="Times New Roman" w:hAnsi="Times New Roman" w:cs="Times New Roman"/>
          <w:sz w:val="28"/>
          <w:szCs w:val="28"/>
        </w:rPr>
        <w:t xml:space="preserve"> </w:t>
      </w:r>
      <w:r w:rsidR="00B46579">
        <w:rPr>
          <w:rFonts w:ascii="Times New Roman" w:hAnsi="Times New Roman" w:cs="Times New Roman"/>
          <w:sz w:val="28"/>
          <w:szCs w:val="28"/>
        </w:rPr>
        <w:t>17 марта</w:t>
      </w:r>
      <w:r w:rsidR="00A51F91">
        <w:rPr>
          <w:rFonts w:ascii="Times New Roman" w:hAnsi="Times New Roman" w:cs="Times New Roman"/>
          <w:sz w:val="28"/>
          <w:szCs w:val="28"/>
        </w:rPr>
        <w:t xml:space="preserve"> 202</w:t>
      </w:r>
      <w:r w:rsidR="00296F7E">
        <w:rPr>
          <w:rFonts w:ascii="Times New Roman" w:hAnsi="Times New Roman" w:cs="Times New Roman"/>
          <w:sz w:val="28"/>
          <w:szCs w:val="28"/>
        </w:rPr>
        <w:t>4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направить в Комитет Республики Коми гражданской обороны и чрезвычайных ситуаций.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08BA">
        <w:rPr>
          <w:rFonts w:ascii="Times New Roman" w:hAnsi="Times New Roman" w:cs="Times New Roman"/>
          <w:sz w:val="28"/>
          <w:szCs w:val="28"/>
        </w:rPr>
        <w:t>. Настоящее распоряжение подлежит опубликованию и размещению на официальном 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EC2C37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администрации </w:t>
      </w:r>
      <w:r w:rsidR="00296F7E">
        <w:rPr>
          <w:rFonts w:ascii="Times New Roman" w:hAnsi="Times New Roman" w:cs="Times New Roman"/>
          <w:sz w:val="28"/>
          <w:szCs w:val="28"/>
        </w:rPr>
        <w:t>Кузиванова А.И.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665202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Default="00A24A5D" w:rsidP="00665202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Pr="008808BA" w:rsidRDefault="00C22CEC" w:rsidP="00BC2F11">
      <w:pPr>
        <w:tabs>
          <w:tab w:val="left" w:pos="0"/>
        </w:tabs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«Княжпогостский» -</w:t>
      </w:r>
      <w:r w:rsidR="00BC2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4A5D">
        <w:rPr>
          <w:rFonts w:ascii="Times New Roman" w:hAnsi="Times New Roman" w:cs="Times New Roman"/>
          <w:sz w:val="28"/>
          <w:szCs w:val="28"/>
        </w:rPr>
        <w:t>руководител</w:t>
      </w:r>
      <w:r w:rsidR="00296F7E">
        <w:rPr>
          <w:rFonts w:ascii="Times New Roman" w:hAnsi="Times New Roman" w:cs="Times New Roman"/>
          <w:sz w:val="28"/>
          <w:szCs w:val="28"/>
        </w:rPr>
        <w:t>ь</w:t>
      </w:r>
      <w:r w:rsidR="00A24A5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</w:t>
      </w:r>
      <w:r w:rsidR="00E54B92">
        <w:rPr>
          <w:rFonts w:ascii="Times New Roman" w:hAnsi="Times New Roman" w:cs="Times New Roman"/>
          <w:sz w:val="28"/>
          <w:szCs w:val="28"/>
        </w:rPr>
        <w:t xml:space="preserve">     </w:t>
      </w:r>
      <w:r w:rsidR="001D3505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4D9" w:rsidRDefault="00A124D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4C2" w:rsidRDefault="003454C2" w:rsidP="003454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4D9" w:rsidRDefault="00A124D9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88"/>
        <w:gridCol w:w="5107"/>
      </w:tblGrid>
      <w:tr w:rsidR="000D3F3D" w:rsidRPr="00172F8F" w:rsidTr="00642DA4">
        <w:trPr>
          <w:jc w:val="right"/>
        </w:trPr>
        <w:tc>
          <w:tcPr>
            <w:tcW w:w="388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0D3F3D" w:rsidRPr="00172F8F" w:rsidRDefault="000D3F3D" w:rsidP="00F54B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1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F3D" w:rsidRPr="00172F8F" w:rsidRDefault="00B74715" w:rsidP="00B7471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F3D" w:rsidRPr="00172F8F">
              <w:rPr>
                <w:rFonts w:ascii="Times New Roman" w:hAnsi="Times New Roman" w:cs="Times New Roman"/>
                <w:sz w:val="24"/>
                <w:szCs w:val="24"/>
              </w:rPr>
              <w:t>к распоряжению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9F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 w:rsidR="0038708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124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339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bookmarkStart w:id="1" w:name="bookmark2"/>
    </w:p>
    <w:p w:rsidR="000D3F3D" w:rsidRPr="008808BA" w:rsidRDefault="00642DA4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0D3F3D" w:rsidRPr="008808BA" w:rsidRDefault="000D3F3D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</w:rPr>
      </w:pPr>
      <w:r w:rsidRPr="008808BA">
        <w:rPr>
          <w:rFonts w:ascii="Times New Roman" w:hAnsi="Times New Roman" w:cs="Times New Roman"/>
          <w:b w:val="0"/>
          <w:bCs w:val="0"/>
          <w:color w:val="000000"/>
        </w:rPr>
        <w:t>Состав комиссии</w:t>
      </w:r>
      <w:bookmarkEnd w:id="1"/>
    </w:p>
    <w:p w:rsidR="000D3F3D" w:rsidRPr="00F54BB8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  <w:r w:rsidRPr="00F54BB8">
        <w:rPr>
          <w:rFonts w:ascii="Times New Roman" w:hAnsi="Times New Roman" w:cs="Times New Roman"/>
          <w:b w:val="0"/>
          <w:bCs w:val="0"/>
        </w:rPr>
        <w:t xml:space="preserve">по проведению </w:t>
      </w:r>
      <w:r w:rsidR="00BC2F11" w:rsidRPr="00BC2F11">
        <w:rPr>
          <w:rFonts w:ascii="Times New Roman" w:hAnsi="Times New Roman" w:cs="Times New Roman"/>
          <w:b w:val="0"/>
        </w:rPr>
        <w:t>комплексной проверки системы оповещения населения</w:t>
      </w:r>
      <w:r w:rsidR="00642DA4">
        <w:rPr>
          <w:rFonts w:ascii="Times New Roman" w:hAnsi="Times New Roman" w:cs="Times New Roman"/>
          <w:b w:val="0"/>
        </w:rPr>
        <w:t xml:space="preserve"> </w:t>
      </w:r>
      <w:r w:rsidRPr="00F54BB8">
        <w:rPr>
          <w:rFonts w:ascii="Times New Roman" w:hAnsi="Times New Roman" w:cs="Times New Roman"/>
          <w:b w:val="0"/>
          <w:bCs w:val="0"/>
        </w:rPr>
        <w:t xml:space="preserve">на территории </w:t>
      </w:r>
      <w:r w:rsidR="00642DA4">
        <w:rPr>
          <w:rFonts w:ascii="Times New Roman" w:hAnsi="Times New Roman" w:cs="Times New Roman"/>
          <w:b w:val="0"/>
          <w:bCs w:val="0"/>
        </w:rPr>
        <w:t>МО МР</w:t>
      </w:r>
      <w:r w:rsidRPr="00F54BB8">
        <w:rPr>
          <w:rFonts w:ascii="Times New Roman" w:hAnsi="Times New Roman" w:cs="Times New Roman"/>
          <w:b w:val="0"/>
          <w:bCs w:val="0"/>
        </w:rPr>
        <w:t xml:space="preserve"> «Княжпогостский»</w:t>
      </w:r>
    </w:p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8"/>
        <w:gridCol w:w="2694"/>
      </w:tblGrid>
      <w:tr w:rsidR="000D3F3D" w:rsidRPr="00172F8F" w:rsidTr="001D3505">
        <w:trPr>
          <w:trHeight w:val="1739"/>
        </w:trPr>
        <w:tc>
          <w:tcPr>
            <w:tcW w:w="701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7A3768" w:rsidRDefault="00390331" w:rsidP="007A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376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:rsidR="000D3F3D" w:rsidRPr="00172F8F" w:rsidRDefault="000D3F3D" w:rsidP="007A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администрации </w:t>
            </w:r>
          </w:p>
        </w:tc>
        <w:tc>
          <w:tcPr>
            <w:tcW w:w="2694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F3D" w:rsidRPr="00172F8F" w:rsidRDefault="00C3655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Кузиванов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F3D" w:rsidRPr="00172F8F" w:rsidTr="001D3505">
        <w:trPr>
          <w:trHeight w:val="549"/>
        </w:trPr>
        <w:tc>
          <w:tcPr>
            <w:tcW w:w="7018" w:type="dxa"/>
          </w:tcPr>
          <w:p w:rsidR="000D3F3D" w:rsidRDefault="000D3F3D" w:rsidP="0039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D3505" w:rsidRDefault="001D3505" w:rsidP="001D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делам ГО и ЧС</w:t>
            </w:r>
          </w:p>
          <w:p w:rsidR="001D3505" w:rsidRDefault="001D3505" w:rsidP="001D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МР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505" w:rsidRPr="00172F8F" w:rsidRDefault="001D3505" w:rsidP="001D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3505" w:rsidRDefault="001D3505" w:rsidP="00390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F3D" w:rsidRPr="00172F8F" w:rsidRDefault="005F440D" w:rsidP="0039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r w:rsidR="001D3505">
              <w:rPr>
                <w:rFonts w:ascii="Times New Roman" w:hAnsi="Times New Roman" w:cs="Times New Roman"/>
                <w:sz w:val="28"/>
                <w:szCs w:val="28"/>
              </w:rPr>
              <w:t>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3655D" w:rsidRPr="00172F8F" w:rsidTr="001D3505">
        <w:trPr>
          <w:trHeight w:val="549"/>
        </w:trPr>
        <w:tc>
          <w:tcPr>
            <w:tcW w:w="7018" w:type="dxa"/>
          </w:tcPr>
          <w:p w:rsidR="00C3655D" w:rsidRPr="00172F8F" w:rsidRDefault="00C3655D" w:rsidP="0039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Княжпогостского пожарно-спасательного гарнизона</w:t>
            </w:r>
          </w:p>
        </w:tc>
        <w:tc>
          <w:tcPr>
            <w:tcW w:w="2694" w:type="dxa"/>
          </w:tcPr>
          <w:p w:rsidR="00C3655D" w:rsidRDefault="00C3655D" w:rsidP="0039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Зятюк</w:t>
            </w:r>
            <w:proofErr w:type="spellEnd"/>
          </w:p>
        </w:tc>
      </w:tr>
      <w:tr w:rsidR="00390331" w:rsidRPr="00172F8F" w:rsidTr="001D3505">
        <w:trPr>
          <w:trHeight w:val="1035"/>
        </w:trPr>
        <w:tc>
          <w:tcPr>
            <w:tcW w:w="7018" w:type="dxa"/>
          </w:tcPr>
          <w:p w:rsidR="00390331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ЕДДС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МР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</w:p>
          <w:p w:rsidR="00390331" w:rsidRPr="00172F8F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0331" w:rsidRPr="00172F8F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Духнай</w:t>
            </w:r>
          </w:p>
          <w:p w:rsidR="00390331" w:rsidRPr="00172F8F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331" w:rsidRPr="00172F8F" w:rsidTr="001D3505">
        <w:trPr>
          <w:trHeight w:val="1270"/>
        </w:trPr>
        <w:tc>
          <w:tcPr>
            <w:tcW w:w="7018" w:type="dxa"/>
          </w:tcPr>
          <w:p w:rsidR="001D3505" w:rsidRDefault="001D3505" w:rsidP="001D3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 </w:t>
            </w:r>
          </w:p>
          <w:p w:rsidR="001D3505" w:rsidRDefault="001D3505" w:rsidP="001D3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МР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</w:p>
          <w:p w:rsidR="00390331" w:rsidRDefault="00390331" w:rsidP="00390331">
            <w:pPr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0331" w:rsidRDefault="001D3505" w:rsidP="003903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Болотов</w:t>
            </w:r>
            <w:r w:rsidR="00390331"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:rsidR="000D3F3D" w:rsidRPr="008808BA" w:rsidRDefault="000D3F3D" w:rsidP="00F54BB8">
      <w:pPr>
        <w:tabs>
          <w:tab w:val="left" w:pos="0"/>
        </w:tabs>
        <w:spacing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12B6" w:rsidRDefault="00B412B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88"/>
        <w:gridCol w:w="5107"/>
      </w:tblGrid>
      <w:tr w:rsidR="000D3F3D" w:rsidRPr="00172F8F" w:rsidTr="00642DA4">
        <w:trPr>
          <w:jc w:val="right"/>
        </w:trPr>
        <w:tc>
          <w:tcPr>
            <w:tcW w:w="388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D3603D" w:rsidRDefault="000D3F3D" w:rsidP="00D360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8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3F3D" w:rsidRPr="00D3603D" w:rsidRDefault="00CC5BC2" w:rsidP="00D360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к распоряжению от</w:t>
            </w:r>
            <w:r w:rsidR="0043399F">
              <w:rPr>
                <w:rFonts w:ascii="Times New Roman" w:hAnsi="Times New Roman" w:cs="Times New Roman"/>
                <w:sz w:val="24"/>
                <w:szCs w:val="24"/>
              </w:rPr>
              <w:t xml:space="preserve"> 28 февраля</w:t>
            </w:r>
            <w:r w:rsidR="00B571D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915" w:rsidRDefault="000D3F3D" w:rsidP="003D1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>ПЛАН</w:t>
      </w:r>
    </w:p>
    <w:p w:rsidR="000D3F3D" w:rsidRPr="008808BA" w:rsidRDefault="000D3F3D" w:rsidP="003D1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F5945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642DA4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869"/>
        <w:gridCol w:w="1418"/>
        <w:gridCol w:w="2267"/>
        <w:gridCol w:w="1701"/>
      </w:tblGrid>
      <w:tr w:rsidR="000D3F3D" w:rsidRPr="00172F8F" w:rsidTr="00676E09">
        <w:trPr>
          <w:cantSplit/>
          <w:tblHeader/>
        </w:trPr>
        <w:tc>
          <w:tcPr>
            <w:tcW w:w="598" w:type="dxa"/>
            <w:vAlign w:val="center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69" w:type="dxa"/>
            <w:vAlign w:val="center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  <w:vAlign w:val="center"/>
          </w:tcPr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  <w:vAlign w:val="center"/>
          </w:tcPr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Ответственные за</w:t>
            </w:r>
          </w:p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мероприятий</w:t>
            </w:r>
          </w:p>
        </w:tc>
        <w:tc>
          <w:tcPr>
            <w:tcW w:w="1701" w:type="dxa"/>
            <w:vAlign w:val="center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D3F3D" w:rsidRPr="00172F8F" w:rsidTr="00676E09">
        <w:tc>
          <w:tcPr>
            <w:tcW w:w="9853" w:type="dxa"/>
            <w:gridSpan w:val="5"/>
          </w:tcPr>
          <w:p w:rsidR="000D3F3D" w:rsidRPr="00172F8F" w:rsidRDefault="000D3F3D" w:rsidP="00880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Подготовительные мероприятия</w:t>
            </w:r>
          </w:p>
        </w:tc>
      </w:tr>
      <w:tr w:rsidR="000D3F3D" w:rsidRPr="00172F8F" w:rsidTr="00676E09">
        <w:trPr>
          <w:trHeight w:val="1329"/>
        </w:trPr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Плана проведения </w:t>
            </w:r>
            <w:r w:rsidR="007F1511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системы оповещения и информирования населения до органов местного самоуправления, организаций, участвующих в проведении проверки</w:t>
            </w:r>
          </w:p>
        </w:tc>
        <w:tc>
          <w:tcPr>
            <w:tcW w:w="141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F73D1A" w:rsidRDefault="007523DB" w:rsidP="00BC2F1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.0</w:t>
            </w:r>
            <w:r w:rsidR="005D4F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</w:t>
            </w:r>
            <w:r w:rsidR="005D4F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0D3F3D" w:rsidRPr="00172F8F" w:rsidRDefault="000D3F3D" w:rsidP="0026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rPr>
          <w:trHeight w:val="282"/>
        </w:trPr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инструктивного занятия с оперативными дежурными ЕДДС администрации муниципального района «Княжпогостский», старостами городских и сельских поселений МР «Княжпогостский», оперативно-технических служб организаций, участвующих в задействовании технических средств оповещения, доведении сигналов оповещения и информировании населения</w:t>
            </w:r>
          </w:p>
        </w:tc>
        <w:tc>
          <w:tcPr>
            <w:tcW w:w="141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172F8F" w:rsidRDefault="005D4F97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01.03.2024</w:t>
            </w:r>
          </w:p>
        </w:tc>
        <w:tc>
          <w:tcPr>
            <w:tcW w:w="2267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 городских и главы сельских поселений;</w:t>
            </w:r>
          </w:p>
          <w:p w:rsidR="000D3F3D" w:rsidRPr="00172F8F" w:rsidRDefault="000D3F3D" w:rsidP="007D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rPr>
          <w:trHeight w:val="609"/>
        </w:trPr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информирования населения о предстоящих мероприятиях и времени их проведения в средствах массовой информации: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размещение в СМИ материалов о предстоящей проверке;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записей текстов информирования населения муниципального района «Княжпогостский» </w:t>
            </w:r>
          </w:p>
        </w:tc>
        <w:tc>
          <w:tcPr>
            <w:tcW w:w="1418" w:type="dxa"/>
          </w:tcPr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Default="005D4F97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</w:t>
            </w:r>
            <w:r w:rsidR="00D961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D961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  <w:p w:rsidR="00D96191" w:rsidRPr="00172F8F" w:rsidRDefault="00D96191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9" w:type="dxa"/>
          </w:tcPr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организационно-технических мероприятий по исключению несанкционированного запуска технических средств оповещения в ходе подготовки и проведения внеплановой проверки</w:t>
            </w:r>
          </w:p>
        </w:tc>
        <w:tc>
          <w:tcPr>
            <w:tcW w:w="1418" w:type="dxa"/>
          </w:tcPr>
          <w:p w:rsidR="00705D8A" w:rsidRDefault="00705D8A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172F8F" w:rsidRDefault="005D4F97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06.03.2024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ЛТУ г. Емва Коми филиала ПАО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«Ростелеком»</w:t>
            </w:r>
          </w:p>
        </w:tc>
        <w:tc>
          <w:tcPr>
            <w:tcW w:w="1701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ED0323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F3D" w:rsidRPr="00172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по доведению сигналов оповещения и информирования населения при предупреждении и в ходе ликвидации чрезвычайных ситуаций на территориях, не охваченных средствами РАСЦО, проверка наличия: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инструкций по взаимодействию на привлечение подвижных средств с ГГС;</w:t>
            </w:r>
          </w:p>
          <w:p w:rsidR="000D3F3D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соглашений (договоров) со СМИ, медиа-операторами (если таковые имеются);</w:t>
            </w:r>
          </w:p>
          <w:p w:rsidR="005D4F97" w:rsidRPr="005D4F97" w:rsidRDefault="005D4F97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7">
              <w:rPr>
                <w:rFonts w:ascii="Times New Roman" w:hAnsi="Times New Roman" w:cs="Times New Roman"/>
                <w:sz w:val="24"/>
                <w:szCs w:val="24"/>
              </w:rPr>
              <w:t>- соглашений с операторами сотовой связи;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инструкций по оповещению через институт старост </w:t>
            </w:r>
          </w:p>
        </w:tc>
        <w:tc>
          <w:tcPr>
            <w:tcW w:w="1418" w:type="dxa"/>
          </w:tcPr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172F8F" w:rsidRDefault="005D4F97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01.03.2024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:rsidR="000D3F3D" w:rsidRPr="00172F8F" w:rsidRDefault="00BE2BBE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ПСЧ 2 ПСО</w:t>
            </w:r>
          </w:p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администрации городских и сельских поселений </w:t>
            </w:r>
            <w:r w:rsidR="00671F81">
              <w:rPr>
                <w:rFonts w:ascii="Times New Roman" w:hAnsi="Times New Roman" w:cs="Times New Roman"/>
                <w:sz w:val="24"/>
                <w:szCs w:val="24"/>
              </w:rPr>
              <w:t>МО МР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9853" w:type="dxa"/>
            <w:gridSpan w:val="5"/>
          </w:tcPr>
          <w:p w:rsidR="000D3F3D" w:rsidRPr="00172F8F" w:rsidRDefault="000D3F3D" w:rsidP="00AD4E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r w:rsidR="0030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0D3F3D" w:rsidP="00770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документации: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журналов учета технического состояния средств оповещения РАСЦО;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актов закрепления аппаратуры РАСЦО за ответственными лицами;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  формуляров на составные части РАСЦО: наличие записей о выполнении работ технического обслуживания и ремонта с требуемой периодичностью;  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наличия инструкций обслуживающему персоналу:</w:t>
            </w:r>
          </w:p>
          <w:p w:rsidR="000D3F3D" w:rsidRPr="00172F8F" w:rsidRDefault="000D3F3D" w:rsidP="00AD4E75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по мерам и технике безопасности;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по организации и проведению проверок готовности         РАСЦО;</w:t>
            </w:r>
          </w:p>
          <w:p w:rsidR="000D3F3D" w:rsidRPr="00172F8F" w:rsidRDefault="000D3F3D" w:rsidP="00AD4E75">
            <w:pPr>
              <w:tabs>
                <w:tab w:val="left" w:pos="-1307"/>
                <w:tab w:val="left" w:pos="-172"/>
                <w:tab w:val="left" w:pos="536"/>
              </w:tabs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организации и проведению технического обслуживания РАСЦО;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наличия записанных текстов сигналов оповещения и информирования населения в мирное и военное время;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списков оповещения руководящего состава</w:t>
            </w:r>
          </w:p>
        </w:tc>
        <w:tc>
          <w:tcPr>
            <w:tcW w:w="1418" w:type="dxa"/>
          </w:tcPr>
          <w:p w:rsidR="00834E18" w:rsidRDefault="00834E18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D3F3D" w:rsidRPr="00172F8F" w:rsidRDefault="00770185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04.03.2024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69" w:type="dxa"/>
          </w:tcPr>
          <w:p w:rsidR="000D3F3D" w:rsidRPr="00172F8F" w:rsidRDefault="000D3F3D" w:rsidP="00AD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и организации эксплуатационно-технического обслуживания оборудования РАСЦО: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цепей транзитного запуска аппаратуры оповещения с пульта управления оперативного дежурного ГКУ РК «Управление ППС и ГЗ» до МР «Княжпогостский» в режиме «Проверка»;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средств защиты от несанкционированного запуска;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электрических сирен;</w:t>
            </w:r>
          </w:p>
          <w:p w:rsidR="000D3F3D" w:rsidRPr="00172F8F" w:rsidRDefault="000D3F3D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радиотрансляционных узлов проводного вещания</w:t>
            </w:r>
          </w:p>
        </w:tc>
        <w:tc>
          <w:tcPr>
            <w:tcW w:w="1418" w:type="dxa"/>
          </w:tcPr>
          <w:p w:rsidR="000D3F3D" w:rsidRPr="00172F8F" w:rsidRDefault="00770185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05.03.2024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172F8F" w:rsidTr="00676E09">
        <w:tc>
          <w:tcPr>
            <w:tcW w:w="59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307E01" w:rsidRPr="00307E01" w:rsidRDefault="00307E01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системы оповещения и информирования населения Республики Коми: </w:t>
            </w:r>
          </w:p>
          <w:p w:rsidR="00307E01" w:rsidRPr="00307E01" w:rsidRDefault="00834E18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E01"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) проверка прохождения сигналов управления и обратной связи с пункта управления ГКУ РК «Управление ППС и ГЗ» до пунктов </w:t>
            </w:r>
            <w:r w:rsidR="00BE2B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E01" w:rsidRPr="00307E01">
              <w:rPr>
                <w:rFonts w:ascii="Times New Roman" w:hAnsi="Times New Roman" w:cs="Times New Roman"/>
                <w:sz w:val="24"/>
                <w:szCs w:val="24"/>
              </w:rPr>
              <w:t>правлений ЕДДС муниципальных образований</w:t>
            </w:r>
          </w:p>
          <w:p w:rsidR="00307E01" w:rsidRPr="00307E01" w:rsidRDefault="00C95A9C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E01" w:rsidRPr="00307E01">
              <w:rPr>
                <w:rFonts w:ascii="Times New Roman" w:hAnsi="Times New Roman" w:cs="Times New Roman"/>
                <w:sz w:val="24"/>
                <w:szCs w:val="24"/>
              </w:rPr>
              <w:t>)  с пункта управления ГКУ РК «Управление ППС и ГЗ»:</w:t>
            </w:r>
          </w:p>
          <w:p w:rsidR="00307E01" w:rsidRDefault="00307E01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C95A9C">
              <w:rPr>
                <w:rFonts w:ascii="Times New Roman" w:hAnsi="Times New Roman" w:cs="Times New Roman"/>
                <w:sz w:val="24"/>
                <w:szCs w:val="24"/>
              </w:rPr>
              <w:t>запуск мощных акустических устройств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, подключённых к системе РАСЦО Республики Коми;</w:t>
            </w:r>
          </w:p>
          <w:p w:rsidR="00705D8A" w:rsidRPr="00705D8A" w:rsidRDefault="00705D8A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A">
              <w:rPr>
                <w:rFonts w:ascii="Times New Roman" w:hAnsi="Times New Roman" w:cs="Times New Roman"/>
                <w:sz w:val="24"/>
                <w:szCs w:val="24"/>
              </w:rPr>
              <w:t>- передача сигнала оповещения «Техническая проверка» по 10 цифровым общедоступным телеканалам и 3 радиоканалам «Радио России», «Маяк» и «Вести ФМ» (из состава первого мультиплекса);</w:t>
            </w:r>
          </w:p>
          <w:p w:rsidR="00C95A9C" w:rsidRDefault="00307E01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включение радиотрансляционных узлов, передача записанного текста проверки населению через громкоговорители</w:t>
            </w:r>
            <w:r w:rsidR="00C95A9C">
              <w:rPr>
                <w:rFonts w:ascii="Times New Roman" w:hAnsi="Times New Roman" w:cs="Times New Roman"/>
                <w:sz w:val="24"/>
                <w:szCs w:val="24"/>
              </w:rPr>
              <w:t xml:space="preserve">, мощные 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</w:t>
            </w:r>
            <w:r w:rsidR="00C95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E01" w:rsidRDefault="00307E01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3) с пунктов управления органов местного самоуправления:</w:t>
            </w:r>
          </w:p>
          <w:p w:rsidR="003F7B53" w:rsidRPr="00307E01" w:rsidRDefault="003F7B53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запуск мощных акустических устройств оповещения и муниципального сегмента</w:t>
            </w:r>
            <w:r w:rsidR="00C76FEC" w:rsidRPr="00C76FEC">
              <w:rPr>
                <w:rFonts w:ascii="Times New Roman" w:hAnsi="Times New Roman" w:cs="Times New Roman"/>
                <w:sz w:val="24"/>
                <w:szCs w:val="24"/>
              </w:rPr>
              <w:t xml:space="preserve"> РАСЦО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управляющего оборудования</w:t>
            </w:r>
            <w:r w:rsidR="00C7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166М;</w:t>
            </w:r>
          </w:p>
          <w:p w:rsidR="00307E01" w:rsidRPr="00307E01" w:rsidRDefault="00307E01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оповещение должностных лиц через автоматические системы оповещения</w:t>
            </w:r>
            <w:r w:rsidR="002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D1" w:rsidRPr="00705D8A">
              <w:rPr>
                <w:rFonts w:ascii="Times New Roman" w:hAnsi="Times New Roman" w:cs="Times New Roman"/>
                <w:sz w:val="24"/>
                <w:szCs w:val="24"/>
              </w:rPr>
              <w:t>PVR</w:t>
            </w:r>
            <w:r w:rsidR="002929D1"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929D1" w:rsidRPr="00705D8A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2929D1"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D1" w:rsidRPr="00705D8A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E01" w:rsidRPr="00307E01" w:rsidRDefault="00307E01" w:rsidP="00AD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оповещение населения в местах отсутствия средств централизованного оповещения РАСЦО посредством:</w:t>
            </w:r>
          </w:p>
          <w:p w:rsidR="00307E01" w:rsidRPr="00307E01" w:rsidRDefault="00307E01" w:rsidP="00AD4E75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электросирен</w:t>
            </w:r>
            <w:r w:rsidR="00B55723">
              <w:rPr>
                <w:rFonts w:ascii="Times New Roman" w:hAnsi="Times New Roman" w:cs="Times New Roman"/>
                <w:sz w:val="24"/>
                <w:szCs w:val="24"/>
              </w:rPr>
              <w:t xml:space="preserve"> и уличных громкоговорителей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управлением;</w:t>
            </w:r>
          </w:p>
          <w:p w:rsidR="00307E01" w:rsidRPr="00307E01" w:rsidRDefault="00307E01" w:rsidP="00AD4E75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подвижных средств оповещения с громкоговорящей связью;</w:t>
            </w:r>
          </w:p>
          <w:p w:rsidR="00307E01" w:rsidRPr="00307E01" w:rsidRDefault="00307E01" w:rsidP="00AD4E75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студий медиа-операторов (местные ТВ-каналы, FM-радио) (при наличии);</w:t>
            </w:r>
          </w:p>
          <w:p w:rsidR="00307E01" w:rsidRPr="00307E01" w:rsidRDefault="00307E01" w:rsidP="00AD4E75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института старост.</w:t>
            </w:r>
          </w:p>
        </w:tc>
        <w:tc>
          <w:tcPr>
            <w:tcW w:w="1418" w:type="dxa"/>
          </w:tcPr>
          <w:p w:rsidR="00307E01" w:rsidRDefault="0077018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06.03.2024</w:t>
            </w:r>
          </w:p>
          <w:p w:rsidR="00834E18" w:rsidRDefault="00834E18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8" w:rsidRDefault="00834E18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Pr="00172F8F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7E01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Pr="00172F8F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07E01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Default="00307E01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8A" w:rsidRPr="00172F8F" w:rsidRDefault="00705D8A" w:rsidP="0070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10.43-10.44</w:t>
            </w:r>
          </w:p>
          <w:p w:rsidR="00F261C5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EC" w:rsidRDefault="00C76FEC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Pr="00172F8F" w:rsidRDefault="00EF277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76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-10.4</w:t>
            </w:r>
            <w:r w:rsidR="00C76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71" w:rsidRDefault="00EF2771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:rsidR="00F261C5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75" w:rsidRDefault="00AD4E7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:rsidR="00BE2BBE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3F7B53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53" w:rsidRPr="00172F8F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E2BBE" w:rsidRDefault="00BE2BBE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BE" w:rsidRDefault="00BE2BBE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ГКУ РК «Управление ППС и ГЗ»</w:t>
            </w:r>
            <w:r w:rsidR="00B557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307E01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  <w:r w:rsidR="00B557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5723" w:rsidRPr="00172F8F" w:rsidRDefault="00B55723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:rsidR="00307E01" w:rsidRDefault="00B55723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 ПСГ;</w:t>
            </w:r>
          </w:p>
          <w:p w:rsidR="00B55723" w:rsidRPr="00172F8F" w:rsidRDefault="00B55723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 городских и главы сельских поселений</w:t>
            </w:r>
          </w:p>
          <w:p w:rsidR="00307E01" w:rsidRPr="00172F8F" w:rsidRDefault="00307E01" w:rsidP="0067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172F8F" w:rsidTr="00676E09">
        <w:tc>
          <w:tcPr>
            <w:tcW w:w="9853" w:type="dxa"/>
            <w:gridSpan w:val="5"/>
          </w:tcPr>
          <w:p w:rsidR="00307E01" w:rsidRPr="00172F8F" w:rsidRDefault="00307E01" w:rsidP="00F261C5">
            <w:pPr>
              <w:tabs>
                <w:tab w:val="left" w:pos="5049"/>
                <w:tab w:val="center" w:pos="7852"/>
                <w:tab w:val="left" w:pos="11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 w:rsidR="00F26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307E01" w:rsidRPr="00172F8F" w:rsidTr="00676E09">
        <w:tc>
          <w:tcPr>
            <w:tcW w:w="59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307E01" w:rsidRPr="00172F8F" w:rsidRDefault="00307E01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комплексной проверки с привлечением организаций, принимавших участие в комплексной проверке</w:t>
            </w:r>
          </w:p>
        </w:tc>
        <w:tc>
          <w:tcPr>
            <w:tcW w:w="141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307E01" w:rsidRPr="00172F8F" w:rsidRDefault="00C87E96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267" w:type="dxa"/>
          </w:tcPr>
          <w:p w:rsidR="00307E01" w:rsidRPr="00172F8F" w:rsidRDefault="00D9619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МР «Княжпогостский»-</w:t>
            </w:r>
            <w:r w:rsidR="0081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E01"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7E01"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172F8F" w:rsidTr="00676E09">
        <w:tc>
          <w:tcPr>
            <w:tcW w:w="59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307E01" w:rsidRPr="00172F8F" w:rsidRDefault="00307E01" w:rsidP="003F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87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7E96"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акта готовности системы оповещения и информирования населения муниципального уровня по результатам </w:t>
            </w:r>
            <w:r w:rsidR="00C87E96">
              <w:rPr>
                <w:rFonts w:ascii="Times New Roman" w:hAnsi="Times New Roman" w:cs="Times New Roman"/>
                <w:sz w:val="24"/>
                <w:szCs w:val="24"/>
              </w:rPr>
              <w:t>комплексно</w:t>
            </w:r>
            <w:r w:rsidR="00C87E96" w:rsidRPr="00172F8F">
              <w:rPr>
                <w:rFonts w:ascii="Times New Roman" w:hAnsi="Times New Roman" w:cs="Times New Roman"/>
                <w:sz w:val="24"/>
                <w:szCs w:val="24"/>
              </w:rPr>
              <w:t>й проверки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отчетных документов по проверке</w:t>
            </w:r>
            <w:r w:rsidR="00C8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96" w:rsidRPr="00C87E96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гражданской обороны и чрезвычайных ситуаций, копии в Главное управление МЧС России по Республике Коми.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07E01" w:rsidRPr="00172F8F" w:rsidRDefault="00C87E96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267" w:type="dxa"/>
          </w:tcPr>
          <w:p w:rsidR="00817934" w:rsidRPr="00172F8F" w:rsidRDefault="00D96191" w:rsidP="0081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МР «Княжпогостский»-</w:t>
            </w:r>
            <w:r w:rsidR="0081793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17934"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7934"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214" w:rsidRDefault="00134214" w:rsidP="00C87E96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34214" w:rsidSect="0030244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84E"/>
    <w:multiLevelType w:val="hybridMultilevel"/>
    <w:tmpl w:val="8EC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C8"/>
    <w:multiLevelType w:val="singleLevel"/>
    <w:tmpl w:val="18BEA6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BF28CB"/>
    <w:multiLevelType w:val="hybridMultilevel"/>
    <w:tmpl w:val="946A0E6A"/>
    <w:lvl w:ilvl="0" w:tplc="0A1895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9327B"/>
    <w:multiLevelType w:val="hybridMultilevel"/>
    <w:tmpl w:val="9ECC74D6"/>
    <w:lvl w:ilvl="0" w:tplc="D9FAD8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CCF"/>
    <w:multiLevelType w:val="hybridMultilevel"/>
    <w:tmpl w:val="C794F5BC"/>
    <w:lvl w:ilvl="0" w:tplc="DBDE75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5D"/>
    <w:rsid w:val="000109E2"/>
    <w:rsid w:val="00034670"/>
    <w:rsid w:val="00042BA7"/>
    <w:rsid w:val="0006010C"/>
    <w:rsid w:val="00065837"/>
    <w:rsid w:val="000B5364"/>
    <w:rsid w:val="000C080A"/>
    <w:rsid w:val="000D3F3D"/>
    <w:rsid w:val="00134214"/>
    <w:rsid w:val="0014575D"/>
    <w:rsid w:val="00160C7F"/>
    <w:rsid w:val="001660D2"/>
    <w:rsid w:val="00172F8F"/>
    <w:rsid w:val="001A4A83"/>
    <w:rsid w:val="001C4CEF"/>
    <w:rsid w:val="001C5F23"/>
    <w:rsid w:val="001D3505"/>
    <w:rsid w:val="001E1980"/>
    <w:rsid w:val="001F6245"/>
    <w:rsid w:val="001F6687"/>
    <w:rsid w:val="001F732F"/>
    <w:rsid w:val="001F73F9"/>
    <w:rsid w:val="0022285B"/>
    <w:rsid w:val="00232A67"/>
    <w:rsid w:val="0025641A"/>
    <w:rsid w:val="00262B66"/>
    <w:rsid w:val="00262E80"/>
    <w:rsid w:val="0028786B"/>
    <w:rsid w:val="002929D1"/>
    <w:rsid w:val="00296F7E"/>
    <w:rsid w:val="002E41A1"/>
    <w:rsid w:val="00302440"/>
    <w:rsid w:val="00307E01"/>
    <w:rsid w:val="0033369B"/>
    <w:rsid w:val="00344109"/>
    <w:rsid w:val="003454C2"/>
    <w:rsid w:val="00352F3A"/>
    <w:rsid w:val="003767F6"/>
    <w:rsid w:val="00380D49"/>
    <w:rsid w:val="00383135"/>
    <w:rsid w:val="00387080"/>
    <w:rsid w:val="00390331"/>
    <w:rsid w:val="003A3301"/>
    <w:rsid w:val="003D1915"/>
    <w:rsid w:val="003F124F"/>
    <w:rsid w:val="003F7B53"/>
    <w:rsid w:val="004326F2"/>
    <w:rsid w:val="0043399F"/>
    <w:rsid w:val="004657AB"/>
    <w:rsid w:val="004B6E6D"/>
    <w:rsid w:val="004D5731"/>
    <w:rsid w:val="004E2FFF"/>
    <w:rsid w:val="00566E2B"/>
    <w:rsid w:val="005A3E88"/>
    <w:rsid w:val="005B5C1F"/>
    <w:rsid w:val="005B5C3E"/>
    <w:rsid w:val="005C2447"/>
    <w:rsid w:val="005D1FF2"/>
    <w:rsid w:val="005D3A24"/>
    <w:rsid w:val="005D4F97"/>
    <w:rsid w:val="005F440D"/>
    <w:rsid w:val="005F7C89"/>
    <w:rsid w:val="00606E8A"/>
    <w:rsid w:val="0061343D"/>
    <w:rsid w:val="00623B0E"/>
    <w:rsid w:val="006402CB"/>
    <w:rsid w:val="00642DA4"/>
    <w:rsid w:val="00665202"/>
    <w:rsid w:val="00671F81"/>
    <w:rsid w:val="00676E09"/>
    <w:rsid w:val="006C232F"/>
    <w:rsid w:val="006D4490"/>
    <w:rsid w:val="006F144C"/>
    <w:rsid w:val="00705D8A"/>
    <w:rsid w:val="0071799D"/>
    <w:rsid w:val="00720750"/>
    <w:rsid w:val="00724E17"/>
    <w:rsid w:val="007523DB"/>
    <w:rsid w:val="00756D15"/>
    <w:rsid w:val="00757F5D"/>
    <w:rsid w:val="0076765D"/>
    <w:rsid w:val="00770185"/>
    <w:rsid w:val="007A3768"/>
    <w:rsid w:val="007A4C2D"/>
    <w:rsid w:val="007D1017"/>
    <w:rsid w:val="007D5AD3"/>
    <w:rsid w:val="007F1511"/>
    <w:rsid w:val="00817934"/>
    <w:rsid w:val="00834E18"/>
    <w:rsid w:val="00874E36"/>
    <w:rsid w:val="008808BA"/>
    <w:rsid w:val="008A34B9"/>
    <w:rsid w:val="008B4D4C"/>
    <w:rsid w:val="009520F6"/>
    <w:rsid w:val="009565E3"/>
    <w:rsid w:val="00966B95"/>
    <w:rsid w:val="009A0258"/>
    <w:rsid w:val="009D1C3C"/>
    <w:rsid w:val="009F14AB"/>
    <w:rsid w:val="00A04DB9"/>
    <w:rsid w:val="00A124D9"/>
    <w:rsid w:val="00A17102"/>
    <w:rsid w:val="00A24A5D"/>
    <w:rsid w:val="00A51F91"/>
    <w:rsid w:val="00A673BE"/>
    <w:rsid w:val="00A75408"/>
    <w:rsid w:val="00AD2E2A"/>
    <w:rsid w:val="00AD4E75"/>
    <w:rsid w:val="00B159DD"/>
    <w:rsid w:val="00B243B3"/>
    <w:rsid w:val="00B412B6"/>
    <w:rsid w:val="00B46579"/>
    <w:rsid w:val="00B55723"/>
    <w:rsid w:val="00B571DC"/>
    <w:rsid w:val="00B74715"/>
    <w:rsid w:val="00B8305E"/>
    <w:rsid w:val="00B8790F"/>
    <w:rsid w:val="00BA187C"/>
    <w:rsid w:val="00BA4A99"/>
    <w:rsid w:val="00BB08A0"/>
    <w:rsid w:val="00BC2F11"/>
    <w:rsid w:val="00BD0736"/>
    <w:rsid w:val="00BE2BBE"/>
    <w:rsid w:val="00C03AB0"/>
    <w:rsid w:val="00C22CEC"/>
    <w:rsid w:val="00C3655D"/>
    <w:rsid w:val="00C4501C"/>
    <w:rsid w:val="00C76FEC"/>
    <w:rsid w:val="00C81B6E"/>
    <w:rsid w:val="00C87402"/>
    <w:rsid w:val="00C87E96"/>
    <w:rsid w:val="00C95A9C"/>
    <w:rsid w:val="00CC5BC2"/>
    <w:rsid w:val="00CD5630"/>
    <w:rsid w:val="00D12646"/>
    <w:rsid w:val="00D135CC"/>
    <w:rsid w:val="00D13E76"/>
    <w:rsid w:val="00D17CE6"/>
    <w:rsid w:val="00D33A5E"/>
    <w:rsid w:val="00D3603D"/>
    <w:rsid w:val="00D77146"/>
    <w:rsid w:val="00D96191"/>
    <w:rsid w:val="00E022B9"/>
    <w:rsid w:val="00E54B92"/>
    <w:rsid w:val="00EA7B6D"/>
    <w:rsid w:val="00EC2C37"/>
    <w:rsid w:val="00ED0323"/>
    <w:rsid w:val="00EF2771"/>
    <w:rsid w:val="00EF5945"/>
    <w:rsid w:val="00F14D54"/>
    <w:rsid w:val="00F261C5"/>
    <w:rsid w:val="00F54BB8"/>
    <w:rsid w:val="00F57698"/>
    <w:rsid w:val="00F65CE1"/>
    <w:rsid w:val="00F73D1A"/>
    <w:rsid w:val="00F94C50"/>
    <w:rsid w:val="00F97E45"/>
    <w:rsid w:val="00FA65E3"/>
    <w:rsid w:val="00FD563F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461F926"/>
  <w15:docId w15:val="{457E12B1-EF61-4648-8958-AD4D8D9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8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1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qFormat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qFormat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paragraph" w:styleId="a9">
    <w:name w:val="Body Text"/>
    <w:basedOn w:val="a"/>
    <w:link w:val="aa"/>
    <w:semiHidden/>
    <w:unhideWhenUsed/>
    <w:rsid w:val="009D1C3C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D1C3C"/>
    <w:rPr>
      <w:rFonts w:ascii="Times New Roman" w:eastAsia="Times New Roman" w:hAnsi="Times New Roman"/>
      <w:sz w:val="26"/>
      <w:szCs w:val="24"/>
    </w:rPr>
  </w:style>
  <w:style w:type="paragraph" w:styleId="23">
    <w:name w:val="Body Text 2"/>
    <w:basedOn w:val="a"/>
    <w:link w:val="24"/>
    <w:semiHidden/>
    <w:unhideWhenUsed/>
    <w:qFormat/>
    <w:rsid w:val="009D1C3C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D1C3C"/>
    <w:rPr>
      <w:rFonts w:ascii="Times New Roman" w:eastAsia="Times New Roman" w:hAnsi="Times New Roman"/>
      <w:sz w:val="26"/>
      <w:szCs w:val="24"/>
    </w:rPr>
  </w:style>
  <w:style w:type="paragraph" w:customStyle="1" w:styleId="210">
    <w:name w:val="Основной текст 21"/>
    <w:basedOn w:val="a"/>
    <w:qFormat/>
    <w:rsid w:val="009D1C3C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"/>
    <w:qFormat/>
    <w:rsid w:val="009D1C3C"/>
    <w:pPr>
      <w:keepNext/>
      <w:widowControl w:val="0"/>
      <w:spacing w:after="0" w:line="220" w:lineRule="exact"/>
      <w:ind w:left="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locked/>
    <w:rsid w:val="009D1C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786B"/>
    <w:rPr>
      <w:rFonts w:ascii="Segoe UI" w:hAnsi="Segoe UI" w:cs="Segoe UI"/>
      <w:sz w:val="18"/>
      <w:szCs w:val="18"/>
      <w:lang w:eastAsia="en-US"/>
    </w:rPr>
  </w:style>
  <w:style w:type="paragraph" w:styleId="ae">
    <w:name w:val="Normal (Web)"/>
    <w:basedOn w:val="a"/>
    <w:uiPriority w:val="99"/>
    <w:semiHidden/>
    <w:unhideWhenUsed/>
    <w:rsid w:val="0030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2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0100-FE26-4537-85CA-46E264F1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87</cp:revision>
  <cp:lastPrinted>2024-03-05T09:47:00Z</cp:lastPrinted>
  <dcterms:created xsi:type="dcterms:W3CDTF">2018-11-08T14:48:00Z</dcterms:created>
  <dcterms:modified xsi:type="dcterms:W3CDTF">2024-03-05T09:50:00Z</dcterms:modified>
</cp:coreProperties>
</file>