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7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FF09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AB47A0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F0916" w:rsidRPr="00460816" w:rsidRDefault="00FF091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D6C9D" w:rsidRDefault="00FF6734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C5F2A">
        <w:rPr>
          <w:rFonts w:ascii="Times New Roman" w:hAnsi="Times New Roman"/>
          <w:sz w:val="28"/>
          <w:szCs w:val="28"/>
        </w:rPr>
        <w:t xml:space="preserve"> </w:t>
      </w:r>
    </w:p>
    <w:p w:rsidR="00E35A06" w:rsidRDefault="00E35A06" w:rsidP="00886E7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886E70" w:rsidRPr="00886E70" w:rsidRDefault="00FA76B2" w:rsidP="00886E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  <w:r w:rsidR="001F4392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 w:rsidR="00886E70" w:rsidRPr="00886E70">
        <w:rPr>
          <w:rFonts w:ascii="Times New Roman" w:hAnsi="Times New Roman"/>
          <w:sz w:val="24"/>
        </w:rPr>
        <w:t xml:space="preserve"> </w:t>
      </w:r>
      <w:r w:rsidR="00886E70"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r w:rsidR="005C5F2A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</w:t>
      </w:r>
      <w:r w:rsidR="005C5F2A">
        <w:rPr>
          <w:rFonts w:ascii="Times New Roman" w:hAnsi="Times New Roman"/>
          <w:sz w:val="24"/>
        </w:rPr>
        <w:t xml:space="preserve">  </w:t>
      </w:r>
      <w:r w:rsidR="00886E70">
        <w:rPr>
          <w:rFonts w:ascii="Times New Roman" w:hAnsi="Times New Roman"/>
          <w:sz w:val="24"/>
        </w:rPr>
        <w:t xml:space="preserve"> </w:t>
      </w:r>
      <w:r w:rsidR="005C5F2A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113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CC789E">
        <w:rPr>
          <w:rFonts w:ascii="Times New Roman" w:hAnsi="Times New Roman"/>
          <w:sz w:val="24"/>
        </w:rPr>
        <w:t xml:space="preserve"> в 2024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 w:rsidR="008B1446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программы</w:t>
      </w:r>
      <w:r w:rsidR="008B1446">
        <w:rPr>
          <w:b w:val="0"/>
          <w:bCs w:val="0"/>
        </w:rPr>
        <w:t xml:space="preserve"> </w:t>
      </w:r>
      <w:r w:rsidRPr="00C23C8B">
        <w:rPr>
          <w:b w:val="0"/>
          <w:bCs w:val="0"/>
        </w:rPr>
        <w:t>«</w:t>
      </w:r>
      <w:r w:rsidR="008B1446">
        <w:rPr>
          <w:b w:val="0"/>
          <w:bCs w:val="0"/>
        </w:rPr>
        <w:t>Профилактика правонарушений и обеспечение безопасности на территории муниципального района «Княжпогостский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</w:t>
      </w:r>
      <w:r w:rsidR="00865902">
        <w:rPr>
          <w:b w:val="0"/>
        </w:rPr>
        <w:t>р</w:t>
      </w:r>
      <w:r w:rsidR="00CC789E">
        <w:rPr>
          <w:b w:val="0"/>
        </w:rPr>
        <w:t>ойству несовершеннолетних в 2024</w:t>
      </w:r>
      <w:r w:rsidR="007919E3" w:rsidRPr="009B042E">
        <w:rPr>
          <w:b w:val="0"/>
        </w:rPr>
        <w:t xml:space="preserve"> году</w:t>
      </w:r>
      <w:r w:rsidR="00886E70">
        <w:rPr>
          <w:b w:val="0"/>
        </w:rPr>
        <w:t>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86E70" w:rsidRDefault="00886E7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Pr="00886E70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9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  <w:r w:rsidR="00886E70">
        <w:rPr>
          <w:rFonts w:ascii="Times New Roman" w:hAnsi="Times New Roman"/>
          <w:sz w:val="24"/>
        </w:rPr>
        <w:t xml:space="preserve"> </w:t>
      </w:r>
      <w:r w:rsidRPr="00886E70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</w:t>
      </w:r>
      <w:r w:rsidR="00865902" w:rsidRPr="00886E70">
        <w:rPr>
          <w:rFonts w:ascii="Times New Roman" w:hAnsi="Times New Roman"/>
          <w:sz w:val="24"/>
        </w:rPr>
        <w:t>и</w:t>
      </w:r>
      <w:r w:rsidR="00CC789E">
        <w:rPr>
          <w:rFonts w:ascii="Times New Roman" w:hAnsi="Times New Roman"/>
          <w:sz w:val="24"/>
        </w:rPr>
        <w:t>и Княжпогостского района на 2024</w:t>
      </w:r>
      <w:r w:rsidRPr="00886E70">
        <w:rPr>
          <w:rFonts w:ascii="Times New Roman" w:hAnsi="Times New Roman"/>
          <w:sz w:val="24"/>
        </w:rPr>
        <w:t xml:space="preserve"> год</w:t>
      </w:r>
      <w:r w:rsidR="007919E3" w:rsidRPr="00886E70">
        <w:rPr>
          <w:rFonts w:ascii="Times New Roman" w:hAnsi="Times New Roman"/>
          <w:sz w:val="24"/>
        </w:rPr>
        <w:t xml:space="preserve"> согласно приложени</w:t>
      </w:r>
      <w:r w:rsidR="006B736C" w:rsidRPr="00886E70">
        <w:rPr>
          <w:rFonts w:ascii="Times New Roman" w:hAnsi="Times New Roman"/>
          <w:sz w:val="24"/>
        </w:rPr>
        <w:t>ю</w:t>
      </w:r>
      <w:r w:rsidR="007919E3" w:rsidRPr="00886E70">
        <w:rPr>
          <w:rFonts w:ascii="Times New Roman" w:hAnsi="Times New Roman"/>
          <w:sz w:val="24"/>
        </w:rPr>
        <w:t xml:space="preserve"> к настоящему </w:t>
      </w:r>
      <w:r w:rsidR="006F76FF" w:rsidRPr="00886E70">
        <w:rPr>
          <w:rFonts w:ascii="Times New Roman" w:hAnsi="Times New Roman"/>
          <w:sz w:val="24"/>
        </w:rPr>
        <w:t>Постановлению</w:t>
      </w:r>
      <w:r w:rsidRPr="00886E70">
        <w:rPr>
          <w:rFonts w:ascii="Times New Roman" w:hAnsi="Times New Roman"/>
          <w:sz w:val="24"/>
        </w:rPr>
        <w:t>.</w:t>
      </w:r>
    </w:p>
    <w:p w:rsidR="009A6010" w:rsidRPr="009A6010" w:rsidRDefault="009A6010" w:rsidP="002D616C">
      <w:pPr>
        <w:pStyle w:val="a3"/>
        <w:ind w:right="-18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2. Управлению образования администрации </w:t>
      </w:r>
      <w:r w:rsidR="002D616C">
        <w:rPr>
          <w:rFonts w:ascii="Times New Roman" w:hAnsi="Times New Roman" w:cs="Times New Roman"/>
          <w:sz w:val="24"/>
        </w:rPr>
        <w:t>муниципального района</w:t>
      </w:r>
      <w:r w:rsidRPr="009A6010">
        <w:rPr>
          <w:rFonts w:ascii="Times New Roman" w:hAnsi="Times New Roman" w:cs="Times New Roman"/>
          <w:sz w:val="24"/>
        </w:rPr>
        <w:t xml:space="preserve"> «Княжпогостский»</w:t>
      </w:r>
      <w:r w:rsidR="002D616C">
        <w:rPr>
          <w:rFonts w:ascii="Times New Roman" w:hAnsi="Times New Roman" w:cs="Times New Roman"/>
          <w:sz w:val="24"/>
        </w:rPr>
        <w:t xml:space="preserve"> (Рочевой Л.А.)</w:t>
      </w:r>
      <w:r w:rsidRPr="009A6010">
        <w:rPr>
          <w:rFonts w:ascii="Times New Roman" w:hAnsi="Times New Roman" w:cs="Times New Roman"/>
          <w:sz w:val="24"/>
        </w:rPr>
        <w:t>:</w:t>
      </w:r>
    </w:p>
    <w:p w:rsidR="00FA76B2" w:rsidRDefault="00FA76B2" w:rsidP="00FA76B2">
      <w:pPr>
        <w:pStyle w:val="21"/>
        <w:tabs>
          <w:tab w:val="left" w:pos="709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6C1282">
        <w:rPr>
          <w:rFonts w:ascii="Times New Roman" w:hAnsi="Times New Roman" w:cs="Times New Roman"/>
        </w:rPr>
        <w:t xml:space="preserve">организовать работу в образовательных организациях по трудоустройству несовершеннолетних и осуществлять </w:t>
      </w:r>
      <w:proofErr w:type="gramStart"/>
      <w:r w:rsidR="006C1282">
        <w:rPr>
          <w:rFonts w:ascii="Times New Roman" w:hAnsi="Times New Roman" w:cs="Times New Roman"/>
        </w:rPr>
        <w:t>контроль за</w:t>
      </w:r>
      <w:proofErr w:type="gramEnd"/>
      <w:r w:rsidR="006C1282">
        <w:rPr>
          <w:rFonts w:ascii="Times New Roman" w:hAnsi="Times New Roman" w:cs="Times New Roman"/>
        </w:rPr>
        <w:t xml:space="preserve"> данной работой.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037B3C">
      <w:pPr>
        <w:pStyle w:val="a3"/>
        <w:ind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определить период трудоустройства </w:t>
      </w:r>
      <w:r w:rsidR="00B93C5E">
        <w:rPr>
          <w:rFonts w:ascii="Times New Roman" w:hAnsi="Times New Roman"/>
          <w:sz w:val="24"/>
        </w:rPr>
        <w:t xml:space="preserve">до </w:t>
      </w:r>
      <w:r w:rsidR="00037B3C">
        <w:rPr>
          <w:rFonts w:ascii="Times New Roman" w:hAnsi="Times New Roman"/>
          <w:sz w:val="24"/>
        </w:rPr>
        <w:t>30 дней</w:t>
      </w:r>
      <w:r w:rsidR="00CC789E">
        <w:rPr>
          <w:rFonts w:ascii="Times New Roman" w:hAnsi="Times New Roman"/>
          <w:sz w:val="24"/>
        </w:rPr>
        <w:t xml:space="preserve"> в месяц</w:t>
      </w:r>
      <w:r>
        <w:rPr>
          <w:rFonts w:ascii="Times New Roman" w:hAnsi="Times New Roman"/>
          <w:sz w:val="24"/>
        </w:rPr>
        <w:t xml:space="preserve">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>Р</w:t>
      </w:r>
      <w:r w:rsidR="00037B3C">
        <w:rPr>
          <w:rFonts w:ascii="Times New Roman" w:hAnsi="Times New Roman"/>
          <w:sz w:val="24"/>
        </w:rPr>
        <w:t xml:space="preserve">оссийской </w:t>
      </w:r>
      <w:r w:rsidR="006B736C">
        <w:rPr>
          <w:rFonts w:ascii="Times New Roman" w:hAnsi="Times New Roman"/>
          <w:sz w:val="24"/>
        </w:rPr>
        <w:t>Ф</w:t>
      </w:r>
      <w:r w:rsidR="00037B3C">
        <w:rPr>
          <w:rFonts w:ascii="Times New Roman" w:hAnsi="Times New Roman"/>
          <w:sz w:val="24"/>
        </w:rPr>
        <w:t>едерации</w:t>
      </w:r>
      <w:r w:rsidR="006B736C">
        <w:rPr>
          <w:rFonts w:ascii="Times New Roman" w:hAnsi="Times New Roman"/>
          <w:sz w:val="24"/>
        </w:rPr>
        <w:t xml:space="preserve"> и Р</w:t>
      </w:r>
      <w:r w:rsidR="00037B3C">
        <w:rPr>
          <w:rFonts w:ascii="Times New Roman" w:hAnsi="Times New Roman"/>
          <w:sz w:val="24"/>
        </w:rPr>
        <w:t xml:space="preserve">еспублики </w:t>
      </w:r>
      <w:r w:rsidR="006B736C">
        <w:rPr>
          <w:rFonts w:ascii="Times New Roman" w:hAnsi="Times New Roman"/>
          <w:sz w:val="24"/>
        </w:rPr>
        <w:t>К</w:t>
      </w:r>
      <w:r w:rsidR="00037B3C">
        <w:rPr>
          <w:rFonts w:ascii="Times New Roman" w:hAnsi="Times New Roman"/>
          <w:sz w:val="24"/>
        </w:rPr>
        <w:t>оми</w:t>
      </w:r>
      <w:r w:rsidR="006B736C">
        <w:rPr>
          <w:rFonts w:ascii="Times New Roman" w:hAnsi="Times New Roman"/>
          <w:sz w:val="24"/>
        </w:rPr>
        <w:t xml:space="preserve">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(</w:t>
      </w:r>
      <w:proofErr w:type="spellStart"/>
      <w:r w:rsidRPr="008921BC">
        <w:rPr>
          <w:rFonts w:ascii="Times New Roman" w:hAnsi="Times New Roman"/>
          <w:sz w:val="24"/>
        </w:rPr>
        <w:t>КпДН</w:t>
      </w:r>
      <w:proofErr w:type="spellEnd"/>
      <w:r w:rsidRPr="008921BC">
        <w:rPr>
          <w:rFonts w:ascii="Times New Roman" w:hAnsi="Times New Roman"/>
          <w:sz w:val="24"/>
        </w:rPr>
        <w:t xml:space="preserve">, ППДН, внутришкольном), а также детей-инвалидов при наличии индивидуальной программы реабилитации ребенка-инвалида, выдаваемой федеральными </w:t>
      </w:r>
      <w:r w:rsidRPr="008921BC">
        <w:rPr>
          <w:rFonts w:ascii="Times New Roman" w:hAnsi="Times New Roman"/>
          <w:sz w:val="24"/>
        </w:rPr>
        <w:lastRenderedPageBreak/>
        <w:t>государственными учреждениями медико-социальной экспертизы в установленном порядке и содержащей рекомендации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635DBA" w:rsidRPr="008921BC" w:rsidRDefault="009A6010" w:rsidP="00037B3C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37B3C">
        <w:rPr>
          <w:rFonts w:ascii="Times New Roman" w:hAnsi="Times New Roman"/>
          <w:sz w:val="24"/>
        </w:rPr>
        <w:t>. Рекомендовать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8B1446">
        <w:rPr>
          <w:rFonts w:ascii="Times New Roman" w:hAnsi="Times New Roman"/>
          <w:sz w:val="24"/>
        </w:rPr>
        <w:t xml:space="preserve"> (Дымов Р.Н.</w:t>
      </w:r>
      <w:r w:rsidR="00635DBA" w:rsidRPr="008921BC">
        <w:rPr>
          <w:rFonts w:ascii="Times New Roman" w:hAnsi="Times New Roman"/>
          <w:sz w:val="24"/>
        </w:rPr>
        <w:t>):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заключать договоры </w:t>
      </w:r>
      <w:r w:rsidR="00635DBA"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="00635DBA" w:rsidRPr="008921BC">
        <w:rPr>
          <w:rFonts w:ascii="Times New Roman" w:hAnsi="Times New Roman"/>
          <w:sz w:val="24"/>
        </w:rPr>
        <w:t xml:space="preserve"> по организации</w:t>
      </w:r>
      <w:r w:rsidR="00635DBA">
        <w:rPr>
          <w:rFonts w:ascii="Times New Roman" w:hAnsi="Times New Roman"/>
          <w:sz w:val="24"/>
        </w:rPr>
        <w:t xml:space="preserve"> и проведению временного </w:t>
      </w:r>
      <w:r w:rsidR="00635DBA"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 w:rsidR="00635DBA">
        <w:rPr>
          <w:rFonts w:ascii="Times New Roman" w:hAnsi="Times New Roman"/>
          <w:sz w:val="24"/>
        </w:rPr>
        <w:t xml:space="preserve">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="00635DBA" w:rsidRPr="008921BC">
        <w:rPr>
          <w:rFonts w:ascii="Times New Roman" w:hAnsi="Times New Roman"/>
          <w:sz w:val="24"/>
        </w:rPr>
        <w:t>контроль за</w:t>
      </w:r>
      <w:proofErr w:type="gramEnd"/>
      <w:r w:rsidR="00635DBA"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="00635DBA"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="00635DBA" w:rsidRPr="008921BC">
        <w:rPr>
          <w:rFonts w:ascii="Times New Roman" w:hAnsi="Times New Roman"/>
          <w:sz w:val="24"/>
        </w:rPr>
        <w:t>.</w:t>
      </w:r>
    </w:p>
    <w:p w:rsidR="00635DBA" w:rsidRPr="00ED21C9" w:rsidRDefault="00AE5898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3571E3">
        <w:rPr>
          <w:rFonts w:ascii="Times New Roman" w:hAnsi="Times New Roman"/>
          <w:sz w:val="24"/>
        </w:rPr>
        <w:t xml:space="preserve"> первого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района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ED21C9" w:rsidRPr="00ED21C9" w:rsidRDefault="00AE5898" w:rsidP="00ED21C9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6</w:t>
      </w:r>
      <w:r w:rsidR="009B042E" w:rsidRPr="00ED21C9">
        <w:rPr>
          <w:rFonts w:ascii="Times New Roman" w:hAnsi="Times New Roman" w:cs="Times New Roman"/>
        </w:rPr>
        <w:t xml:space="preserve">. </w:t>
      </w:r>
      <w:r w:rsidR="00ED21C9" w:rsidRPr="00ED21C9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D21C9">
        <w:rPr>
          <w:rFonts w:ascii="Times New Roman" w:hAnsi="Times New Roman" w:cs="Times New Roman"/>
        </w:rPr>
        <w:t>со дня его подписания и подлежит официальному опубликованию</w:t>
      </w:r>
      <w:r w:rsidR="00B93C5E">
        <w:rPr>
          <w:rFonts w:ascii="Times New Roman" w:hAnsi="Times New Roman" w:cs="Times New Roman"/>
        </w:rPr>
        <w:t>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65902" w:rsidRPr="00865902">
        <w:rPr>
          <w:rFonts w:ascii="Times New Roman" w:hAnsi="Times New Roman"/>
          <w:sz w:val="24"/>
        </w:rPr>
        <w:t xml:space="preserve"> МР «Княжпогостский»  </w:t>
      </w:r>
      <w:r w:rsidR="00865902">
        <w:rPr>
          <w:rFonts w:ascii="Times New Roman" w:hAnsi="Times New Roman"/>
          <w:sz w:val="24"/>
        </w:rPr>
        <w:t xml:space="preserve">-                           </w:t>
      </w:r>
      <w:r>
        <w:rPr>
          <w:rFonts w:ascii="Times New Roman" w:hAnsi="Times New Roman"/>
          <w:sz w:val="24"/>
        </w:rPr>
        <w:t xml:space="preserve">         </w:t>
      </w:r>
      <w:r w:rsidR="00886E70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</w:t>
      </w:r>
      <w:r w:rsidR="00ED21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865902">
        <w:rPr>
          <w:rFonts w:ascii="Times New Roman" w:hAnsi="Times New Roman"/>
          <w:sz w:val="24"/>
        </w:rPr>
        <w:t xml:space="preserve"> </w:t>
      </w:r>
      <w:r w:rsidR="00ED21C9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А.</w:t>
      </w:r>
      <w:r w:rsidR="00B93C5E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Л.</w:t>
      </w:r>
      <w:r w:rsidR="00ED21C9">
        <w:rPr>
          <w:rFonts w:ascii="Times New Roman" w:hAnsi="Times New Roman"/>
          <w:sz w:val="24"/>
        </w:rPr>
        <w:t xml:space="preserve"> </w:t>
      </w:r>
      <w:r w:rsidR="00865902" w:rsidRPr="00865902">
        <w:rPr>
          <w:rFonts w:ascii="Times New Roman" w:hAnsi="Times New Roman"/>
          <w:sz w:val="24"/>
        </w:rPr>
        <w:t>Немчинов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B62E07" w:rsidRDefault="00B62E07" w:rsidP="00ED21C9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B62E07" w:rsidRPr="00AE5898" w:rsidRDefault="003F7086" w:rsidP="00AE5898">
      <w:pPr>
        <w:tabs>
          <w:tab w:val="left" w:pos="6150"/>
        </w:tabs>
        <w:ind w:firstLine="6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B62E07" w:rsidRDefault="00B62E07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35A06" w:rsidRPr="00650946" w:rsidRDefault="00AE5898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AE5898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35A06" w:rsidRPr="00AD6C9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15.03.2024</w:t>
      </w:r>
      <w:r w:rsidR="00ED21C9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 xml:space="preserve"> №</w:t>
      </w:r>
      <w:r w:rsidR="002D616C" w:rsidRPr="00AD6C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113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 xml:space="preserve">в возрасте от </w:t>
      </w:r>
      <w:r w:rsidR="00E11494">
        <w:rPr>
          <w:rFonts w:ascii="Times New Roman" w:hAnsi="Times New Roman"/>
          <w:sz w:val="24"/>
        </w:rPr>
        <w:t>14 до 18 лет в 2024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0"/>
        <w:gridCol w:w="2829"/>
        <w:gridCol w:w="707"/>
        <w:gridCol w:w="713"/>
        <w:gridCol w:w="708"/>
        <w:gridCol w:w="709"/>
        <w:gridCol w:w="853"/>
        <w:gridCol w:w="851"/>
        <w:gridCol w:w="716"/>
        <w:gridCol w:w="992"/>
        <w:gridCol w:w="992"/>
      </w:tblGrid>
      <w:tr w:rsidR="009361C6" w:rsidTr="00FA76B2">
        <w:trPr>
          <w:trHeight w:val="444"/>
        </w:trPr>
        <w:tc>
          <w:tcPr>
            <w:tcW w:w="420" w:type="dxa"/>
            <w:vMerge w:val="restart"/>
          </w:tcPr>
          <w:p w:rsidR="009361C6" w:rsidRPr="00FF6C01" w:rsidRDefault="009361C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29" w:type="dxa"/>
            <w:vMerge w:val="restart"/>
          </w:tcPr>
          <w:p w:rsidR="009361C6" w:rsidRPr="009361C6" w:rsidRDefault="009361C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Наименование  организации</w:t>
            </w:r>
          </w:p>
        </w:tc>
        <w:tc>
          <w:tcPr>
            <w:tcW w:w="7241" w:type="dxa"/>
            <w:gridSpan w:val="9"/>
          </w:tcPr>
          <w:p w:rsidR="009361C6" w:rsidRPr="009361C6" w:rsidRDefault="009361C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Количество создаваемых мест для трудоустройства подростков</w:t>
            </w:r>
          </w:p>
        </w:tc>
      </w:tr>
      <w:tr w:rsidR="009361C6" w:rsidTr="00FA76B2">
        <w:trPr>
          <w:trHeight w:val="444"/>
        </w:trPr>
        <w:tc>
          <w:tcPr>
            <w:tcW w:w="420" w:type="dxa"/>
            <w:vMerge/>
          </w:tcPr>
          <w:p w:rsidR="009361C6" w:rsidRPr="00FF6C01" w:rsidRDefault="009361C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vMerge/>
          </w:tcPr>
          <w:p w:rsidR="009361C6" w:rsidRPr="009361C6" w:rsidRDefault="009361C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Всего человек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март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июнь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июль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№ 1» г. Емвы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  <w:r w:rsid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3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3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716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30</w:t>
            </w:r>
          </w:p>
        </w:tc>
        <w:tc>
          <w:tcPr>
            <w:tcW w:w="992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им. А. Ларионова» г. Емвы</w:t>
            </w:r>
          </w:p>
        </w:tc>
        <w:tc>
          <w:tcPr>
            <w:tcW w:w="707" w:type="dxa"/>
          </w:tcPr>
          <w:p w:rsidR="009361C6" w:rsidRPr="009361C6" w:rsidRDefault="001F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  <w:r w:rsidR="009361C6"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713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716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</w:rPr>
              <w:t>1</w:t>
            </w:r>
            <w:r w:rsidR="001F4392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9361C6" w:rsidRPr="009361C6" w:rsidRDefault="00936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«НШ-ДС» г. Емвы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«СОШ» с. Серегово</w:t>
            </w:r>
          </w:p>
        </w:tc>
        <w:tc>
          <w:tcPr>
            <w:tcW w:w="707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1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6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МБОУ «СОШ» </w:t>
            </w:r>
            <w:proofErr w:type="gramStart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</w:t>
            </w:r>
            <w:proofErr w:type="gramEnd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Шошка:</w:t>
            </w:r>
          </w:p>
        </w:tc>
        <w:tc>
          <w:tcPr>
            <w:tcW w:w="707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1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6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пгт. Синдор</w:t>
            </w:r>
          </w:p>
        </w:tc>
        <w:tc>
          <w:tcPr>
            <w:tcW w:w="707" w:type="dxa"/>
          </w:tcPr>
          <w:p w:rsidR="009361C6" w:rsidRPr="001F4392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 w:rsidR="004342AA"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13" w:type="dxa"/>
          </w:tcPr>
          <w:p w:rsidR="009361C6" w:rsidRPr="001F4392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1F4392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1F4392" w:rsidRDefault="004342AA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3" w:type="dxa"/>
          </w:tcPr>
          <w:p w:rsidR="009361C6" w:rsidRPr="001F4392" w:rsidRDefault="004342AA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9361C6" w:rsidRPr="001F4392" w:rsidRDefault="004342AA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6" w:type="dxa"/>
          </w:tcPr>
          <w:p w:rsidR="009361C6" w:rsidRPr="001F4392" w:rsidRDefault="004342AA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1F4392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1F4392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4392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п. Чиньяворык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МАУДО «ДДТ» Княжпогостского района</w:t>
            </w:r>
          </w:p>
        </w:tc>
        <w:tc>
          <w:tcPr>
            <w:tcW w:w="707" w:type="dxa"/>
          </w:tcPr>
          <w:p w:rsidR="009361C6" w:rsidRPr="009361C6" w:rsidRDefault="00F25549" w:rsidP="00B50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13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1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16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F25549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8 комбинированного вида»  г. Емвы</w:t>
            </w:r>
          </w:p>
        </w:tc>
        <w:tc>
          <w:tcPr>
            <w:tcW w:w="707" w:type="dxa"/>
          </w:tcPr>
          <w:p w:rsidR="009361C6" w:rsidRPr="009361C6" w:rsidRDefault="009361C6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FA76B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10 комбинированного вида»  г. Емвы</w:t>
            </w:r>
          </w:p>
        </w:tc>
        <w:tc>
          <w:tcPr>
            <w:tcW w:w="707" w:type="dxa"/>
          </w:tcPr>
          <w:p w:rsidR="009361C6" w:rsidRPr="009361C6" w:rsidRDefault="009361C6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FA76B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ГОУ РК  «С (К) ШИ № 1» г. Емвы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9361C6" w:rsidRPr="009361C6" w:rsidRDefault="009361C6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9361C6" w:rsidRPr="009361C6" w:rsidRDefault="00FA76B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 «ЦХТО» Княжпогостского района</w:t>
            </w:r>
          </w:p>
        </w:tc>
        <w:tc>
          <w:tcPr>
            <w:tcW w:w="707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71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3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16" w:type="dxa"/>
          </w:tcPr>
          <w:p w:rsidR="009361C6" w:rsidRPr="009361C6" w:rsidRDefault="001F439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9361C6" w:rsidRPr="009361C6" w:rsidRDefault="001F439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9361C6" w:rsidRPr="009361C6" w:rsidRDefault="001F439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ООО «Плитный мир»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9361C6" w:rsidRPr="009361C6" w:rsidRDefault="009361C6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9361C6" w:rsidRPr="009361C6" w:rsidRDefault="00FA76B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ГБУ РК «ЦСЗН Княжпогостского района»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9361C6" w:rsidRPr="009361C6" w:rsidRDefault="009361C6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9361C6" w:rsidRPr="009361C6" w:rsidRDefault="00FA76B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61C6" w:rsidTr="00FA76B2">
        <w:tc>
          <w:tcPr>
            <w:tcW w:w="420" w:type="dxa"/>
          </w:tcPr>
          <w:p w:rsidR="009361C6" w:rsidRPr="00FC5FEC" w:rsidRDefault="009361C6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29" w:type="dxa"/>
          </w:tcPr>
          <w:p w:rsidR="009361C6" w:rsidRPr="009361C6" w:rsidRDefault="009361C6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ГБУ РК «Княжпогостский ДИПИ»</w:t>
            </w:r>
          </w:p>
        </w:tc>
        <w:tc>
          <w:tcPr>
            <w:tcW w:w="707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1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3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16" w:type="dxa"/>
          </w:tcPr>
          <w:p w:rsidR="009361C6" w:rsidRPr="009361C6" w:rsidRDefault="009361C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9361C6" w:rsidRPr="009361C6" w:rsidRDefault="009361C6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9361C6" w:rsidRPr="009361C6" w:rsidRDefault="00FA76B2" w:rsidP="00B06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B47A0" w:rsidTr="00AB47A0">
        <w:trPr>
          <w:trHeight w:val="280"/>
        </w:trPr>
        <w:tc>
          <w:tcPr>
            <w:tcW w:w="10490" w:type="dxa"/>
            <w:gridSpan w:val="11"/>
          </w:tcPr>
          <w:p w:rsidR="00AB47A0" w:rsidRPr="00AB47A0" w:rsidRDefault="00AB47A0" w:rsidP="00AB47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Всего: 350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73664E" w:rsidRPr="000970F7" w:rsidRDefault="000970F7" w:rsidP="000970F7">
      <w:pPr>
        <w:pStyle w:val="a9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*Утвержденная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0970F7">
      <w:pPr>
        <w:autoSpaceDE w:val="0"/>
        <w:autoSpaceDN w:val="0"/>
        <w:adjustRightInd w:val="0"/>
        <w:ind w:firstLine="684"/>
        <w:jc w:val="both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F43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DEF2422"/>
    <w:multiLevelType w:val="hybridMultilevel"/>
    <w:tmpl w:val="1ADA73F2"/>
    <w:lvl w:ilvl="0" w:tplc="78A83F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4547ED6"/>
    <w:multiLevelType w:val="hybridMultilevel"/>
    <w:tmpl w:val="33B86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37B3C"/>
    <w:rsid w:val="000412C5"/>
    <w:rsid w:val="000429D9"/>
    <w:rsid w:val="00043356"/>
    <w:rsid w:val="000568A9"/>
    <w:rsid w:val="00073412"/>
    <w:rsid w:val="0007774C"/>
    <w:rsid w:val="00094E80"/>
    <w:rsid w:val="000970F7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4392"/>
    <w:rsid w:val="001F5D14"/>
    <w:rsid w:val="002020E3"/>
    <w:rsid w:val="00205867"/>
    <w:rsid w:val="002122DD"/>
    <w:rsid w:val="00212A68"/>
    <w:rsid w:val="002200E6"/>
    <w:rsid w:val="00235715"/>
    <w:rsid w:val="002363A6"/>
    <w:rsid w:val="00253CC0"/>
    <w:rsid w:val="00260B93"/>
    <w:rsid w:val="0026147E"/>
    <w:rsid w:val="002673B0"/>
    <w:rsid w:val="00274AF8"/>
    <w:rsid w:val="002766D5"/>
    <w:rsid w:val="00277A38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345D"/>
    <w:rsid w:val="003171B8"/>
    <w:rsid w:val="00322319"/>
    <w:rsid w:val="003256F1"/>
    <w:rsid w:val="00334B76"/>
    <w:rsid w:val="003508EF"/>
    <w:rsid w:val="00350AB6"/>
    <w:rsid w:val="003524A2"/>
    <w:rsid w:val="003532D9"/>
    <w:rsid w:val="00353516"/>
    <w:rsid w:val="00354F30"/>
    <w:rsid w:val="003571E3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1564C"/>
    <w:rsid w:val="0042228C"/>
    <w:rsid w:val="004319CD"/>
    <w:rsid w:val="004342AA"/>
    <w:rsid w:val="00443C91"/>
    <w:rsid w:val="0044625B"/>
    <w:rsid w:val="0044766B"/>
    <w:rsid w:val="00452A3F"/>
    <w:rsid w:val="00453D63"/>
    <w:rsid w:val="004572F7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C554B"/>
    <w:rsid w:val="005C5F2A"/>
    <w:rsid w:val="005E5F12"/>
    <w:rsid w:val="00621988"/>
    <w:rsid w:val="006263F2"/>
    <w:rsid w:val="00635DBA"/>
    <w:rsid w:val="0063673B"/>
    <w:rsid w:val="00636EB8"/>
    <w:rsid w:val="00640619"/>
    <w:rsid w:val="006415E1"/>
    <w:rsid w:val="00646946"/>
    <w:rsid w:val="00647882"/>
    <w:rsid w:val="00652594"/>
    <w:rsid w:val="00663654"/>
    <w:rsid w:val="00666B4F"/>
    <w:rsid w:val="006670E9"/>
    <w:rsid w:val="006733E4"/>
    <w:rsid w:val="006764A7"/>
    <w:rsid w:val="0068307A"/>
    <w:rsid w:val="006926B0"/>
    <w:rsid w:val="00692976"/>
    <w:rsid w:val="006B2619"/>
    <w:rsid w:val="006B736C"/>
    <w:rsid w:val="006C017D"/>
    <w:rsid w:val="006C1282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0704"/>
    <w:rsid w:val="007F5496"/>
    <w:rsid w:val="007F66AF"/>
    <w:rsid w:val="007F78F7"/>
    <w:rsid w:val="00800751"/>
    <w:rsid w:val="00801A9D"/>
    <w:rsid w:val="008115DE"/>
    <w:rsid w:val="00817BD8"/>
    <w:rsid w:val="00824C70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61C6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36C37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47A0"/>
    <w:rsid w:val="00AB531E"/>
    <w:rsid w:val="00AB6CA9"/>
    <w:rsid w:val="00AC00FB"/>
    <w:rsid w:val="00AC4D0C"/>
    <w:rsid w:val="00AD05CD"/>
    <w:rsid w:val="00AD2283"/>
    <w:rsid w:val="00AD4F7C"/>
    <w:rsid w:val="00AD6C9D"/>
    <w:rsid w:val="00AE1A56"/>
    <w:rsid w:val="00AE5898"/>
    <w:rsid w:val="00AE5EFF"/>
    <w:rsid w:val="00AF0AC7"/>
    <w:rsid w:val="00AF4DE5"/>
    <w:rsid w:val="00B04849"/>
    <w:rsid w:val="00B06767"/>
    <w:rsid w:val="00B079BD"/>
    <w:rsid w:val="00B25CC8"/>
    <w:rsid w:val="00B270C9"/>
    <w:rsid w:val="00B4232C"/>
    <w:rsid w:val="00B50938"/>
    <w:rsid w:val="00B54FFA"/>
    <w:rsid w:val="00B55AB3"/>
    <w:rsid w:val="00B627B1"/>
    <w:rsid w:val="00B62E07"/>
    <w:rsid w:val="00B677D7"/>
    <w:rsid w:val="00B703DE"/>
    <w:rsid w:val="00B72811"/>
    <w:rsid w:val="00B76AE3"/>
    <w:rsid w:val="00B85D27"/>
    <w:rsid w:val="00B86196"/>
    <w:rsid w:val="00B93C5E"/>
    <w:rsid w:val="00BA05C3"/>
    <w:rsid w:val="00BA08EB"/>
    <w:rsid w:val="00BB6A3C"/>
    <w:rsid w:val="00BC14AF"/>
    <w:rsid w:val="00BC6C52"/>
    <w:rsid w:val="00BD46B4"/>
    <w:rsid w:val="00BE3C68"/>
    <w:rsid w:val="00BE4077"/>
    <w:rsid w:val="00BF0CDD"/>
    <w:rsid w:val="00C0110E"/>
    <w:rsid w:val="00C046C0"/>
    <w:rsid w:val="00C153C8"/>
    <w:rsid w:val="00C17EC4"/>
    <w:rsid w:val="00C203A1"/>
    <w:rsid w:val="00C224CB"/>
    <w:rsid w:val="00C251E9"/>
    <w:rsid w:val="00C2568D"/>
    <w:rsid w:val="00C30305"/>
    <w:rsid w:val="00C30984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C789E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0A16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152F"/>
    <w:rsid w:val="00DE6A10"/>
    <w:rsid w:val="00DF5646"/>
    <w:rsid w:val="00E01B2E"/>
    <w:rsid w:val="00E11494"/>
    <w:rsid w:val="00E1415F"/>
    <w:rsid w:val="00E20BC7"/>
    <w:rsid w:val="00E23625"/>
    <w:rsid w:val="00E23CF4"/>
    <w:rsid w:val="00E267BB"/>
    <w:rsid w:val="00E33034"/>
    <w:rsid w:val="00E35A06"/>
    <w:rsid w:val="00E35B9D"/>
    <w:rsid w:val="00E43811"/>
    <w:rsid w:val="00E460AD"/>
    <w:rsid w:val="00E46D26"/>
    <w:rsid w:val="00E54CCC"/>
    <w:rsid w:val="00E56380"/>
    <w:rsid w:val="00E6103D"/>
    <w:rsid w:val="00E657BC"/>
    <w:rsid w:val="00E674EA"/>
    <w:rsid w:val="00E701AC"/>
    <w:rsid w:val="00E722D2"/>
    <w:rsid w:val="00E8454D"/>
    <w:rsid w:val="00E97C02"/>
    <w:rsid w:val="00EA0E98"/>
    <w:rsid w:val="00EA434C"/>
    <w:rsid w:val="00EB1FDA"/>
    <w:rsid w:val="00ED21C9"/>
    <w:rsid w:val="00ED35BE"/>
    <w:rsid w:val="00EE4C37"/>
    <w:rsid w:val="00EF4CDB"/>
    <w:rsid w:val="00EF7FAF"/>
    <w:rsid w:val="00F13807"/>
    <w:rsid w:val="00F13DBD"/>
    <w:rsid w:val="00F15DE7"/>
    <w:rsid w:val="00F21A3C"/>
    <w:rsid w:val="00F25549"/>
    <w:rsid w:val="00F35B84"/>
    <w:rsid w:val="00F430FE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A76B2"/>
    <w:rsid w:val="00FC5FEC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5h0x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5A734015DC4942AA341CEA7005988DDAAD25FA907CCE6071DC6B26E081CADF63117D1172B4523812962h0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3020-8B4D-4562-A4DD-1FDB37E7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107</cp:revision>
  <cp:lastPrinted>2024-03-19T06:57:00Z</cp:lastPrinted>
  <dcterms:created xsi:type="dcterms:W3CDTF">2016-01-14T13:44:00Z</dcterms:created>
  <dcterms:modified xsi:type="dcterms:W3CDTF">2024-03-19T06:57:00Z</dcterms:modified>
</cp:coreProperties>
</file>