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Default="00824D69" w:rsidP="00B44A14">
            <w:pPr>
              <w:rPr>
                <w:rFonts w:ascii="Times New Roman" w:hAnsi="Times New Roman" w:cs="Times New Roman"/>
                <w:sz w:val="24"/>
                <w:szCs w:val="24"/>
              </w:rPr>
            </w:pPr>
          </w:p>
          <w:p w:rsidR="008D1E88"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8D1E88">
              <w:rPr>
                <w:rFonts w:ascii="Times New Roman" w:hAnsi="Times New Roman" w:cs="Times New Roman"/>
                <w:sz w:val="24"/>
                <w:szCs w:val="24"/>
              </w:rPr>
              <w:t>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8D1E88" w:rsidRPr="00636587" w:rsidRDefault="008D1E88"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Pr>
                <w:rFonts w:ascii="Times New Roman" w:hAnsi="Times New Roman" w:cs="Times New Roman"/>
                <w:sz w:val="24"/>
                <w:szCs w:val="24"/>
              </w:rPr>
              <w:t>ИМ, ИМБТ «С</w:t>
            </w:r>
            <w:r w:rsidRPr="008D1E88">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мероприятий в общем количестве мероприятий, утвержденных Планом мероприятий по оптимизации бюджетных расходов в сфере </w:t>
            </w:r>
            <w:r w:rsidRPr="00636587">
              <w:rPr>
                <w:rFonts w:ascii="Times New Roman" w:hAnsi="Times New Roman" w:cs="Times New Roman"/>
                <w:sz w:val="24"/>
                <w:szCs w:val="24"/>
              </w:rPr>
              <w:lastRenderedPageBreak/>
              <w:t>образования (в части муниципальных дошкольных и муниципальных общеобразовательных организаций)»</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«В</w:t>
            </w:r>
            <w:r w:rsidRPr="008D1E88">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EE65D6" w:rsidRDefault="00EE65D6" w:rsidP="00A61C50">
            <w:pPr>
              <w:rPr>
                <w:rFonts w:ascii="Times New Roman" w:hAnsi="Times New Roman" w:cs="Times New Roman"/>
                <w:sz w:val="24"/>
                <w:szCs w:val="24"/>
              </w:rPr>
            </w:pPr>
          </w:p>
          <w:p w:rsidR="00EE65D6" w:rsidRPr="00636587" w:rsidRDefault="00EE65D6" w:rsidP="00864E8B">
            <w:pPr>
              <w:rPr>
                <w:rFonts w:ascii="Times New Roman" w:hAnsi="Times New Roman" w:cs="Times New Roman"/>
                <w:sz w:val="24"/>
                <w:szCs w:val="24"/>
              </w:rPr>
            </w:pPr>
            <w:r w:rsidRPr="00636587">
              <w:rPr>
                <w:rFonts w:ascii="Times New Roman" w:hAnsi="Times New Roman" w:cs="Times New Roman"/>
                <w:sz w:val="24"/>
                <w:szCs w:val="24"/>
              </w:rPr>
              <w:lastRenderedPageBreak/>
              <w:t>ИЗ, ИМ, И</w:t>
            </w:r>
            <w:r w:rsidR="00864E8B">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1.2.4. Проведение текущих ремонтов в </w:t>
            </w:r>
            <w:r w:rsidRPr="00636587">
              <w:rPr>
                <w:rFonts w:ascii="Times New Roman" w:hAnsi="Times New Roman" w:cs="Times New Roman"/>
                <w:sz w:val="24"/>
                <w:szCs w:val="24"/>
              </w:rPr>
              <w:lastRenderedPageBreak/>
              <w:t>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80916">
            <w:pPr>
              <w:rPr>
                <w:rFonts w:ascii="Times New Roman" w:hAnsi="Times New Roman" w:cs="Times New Roman"/>
                <w:sz w:val="24"/>
                <w:szCs w:val="24"/>
              </w:rPr>
            </w:pPr>
            <w:r w:rsidRPr="00636587">
              <w:rPr>
                <w:rFonts w:ascii="Times New Roman" w:hAnsi="Times New Roman" w:cs="Times New Roman"/>
                <w:sz w:val="24"/>
                <w:szCs w:val="24"/>
              </w:rPr>
              <w:t xml:space="preserve">1.2.7. Укрепление материально-технической базы и создание безопасных условий в организациях в сфере </w:t>
            </w:r>
            <w:r w:rsidR="00A80916">
              <w:rPr>
                <w:rFonts w:ascii="Times New Roman" w:hAnsi="Times New Roman" w:cs="Times New Roman"/>
                <w:sz w:val="24"/>
                <w:szCs w:val="24"/>
              </w:rPr>
              <w:t>образования</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9</w:t>
            </w:r>
            <w:r w:rsidRPr="00636587">
              <w:rPr>
                <w:rFonts w:ascii="Times New Roman" w:hAnsi="Times New Roman" w:cs="Times New Roman"/>
                <w:sz w:val="24"/>
                <w:szCs w:val="24"/>
              </w:rPr>
              <w:t>.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3</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1.2.10</w:t>
            </w:r>
            <w:r w:rsidR="00A61C50" w:rsidRPr="00636587">
              <w:rPr>
                <w:rFonts w:ascii="Times New Roman" w:hAnsi="Times New Roman" w:cs="Times New Roman"/>
                <w:sz w:val="24"/>
                <w:szCs w:val="24"/>
              </w:rPr>
              <w:t>.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4</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1.2.11</w:t>
            </w:r>
            <w:r w:rsidR="00A61C50" w:rsidRPr="00636587">
              <w:rPr>
                <w:rFonts w:ascii="Times New Roman" w:hAnsi="Times New Roman" w:cs="Times New Roman"/>
                <w:sz w:val="24"/>
                <w:szCs w:val="24"/>
              </w:rPr>
              <w:t>.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5</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1.2.12</w:t>
            </w:r>
            <w:r w:rsidR="00A61C50" w:rsidRPr="00636587">
              <w:rPr>
                <w:rFonts w:ascii="Times New Roman" w:hAnsi="Times New Roman" w:cs="Times New Roman"/>
                <w:sz w:val="24"/>
                <w:szCs w:val="24"/>
              </w:rPr>
              <w:t xml:space="preserve">. Реализация народных проектов в сфере образования, прошедших отбор в </w:t>
            </w:r>
            <w:r w:rsidR="00A61C50" w:rsidRPr="00636587">
              <w:rPr>
                <w:rFonts w:ascii="Times New Roman" w:hAnsi="Times New Roman" w:cs="Times New Roman"/>
                <w:sz w:val="24"/>
                <w:szCs w:val="24"/>
              </w:rPr>
              <w:lastRenderedPageBreak/>
              <w:t>рамках проекта «Народный бюджет»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80916" w:rsidP="00A61C50">
            <w:pPr>
              <w:jc w:val="center"/>
              <w:rPr>
                <w:rFonts w:ascii="Times New Roman" w:hAnsi="Times New Roman" w:cs="Times New Roman"/>
                <w:sz w:val="24"/>
                <w:szCs w:val="24"/>
              </w:rPr>
            </w:pPr>
            <w:r>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3C40D7" w:rsidRDefault="003C40D7" w:rsidP="00A61C50">
            <w:pPr>
              <w:rPr>
                <w:rFonts w:ascii="Times New Roman" w:hAnsi="Times New Roman" w:cs="Times New Roman"/>
                <w:sz w:val="24"/>
                <w:szCs w:val="24"/>
              </w:rPr>
            </w:pPr>
          </w:p>
          <w:p w:rsidR="003C40D7" w:rsidRPr="003C40D7" w:rsidRDefault="003C40D7" w:rsidP="00A61C50">
            <w:pPr>
              <w:rPr>
                <w:rFonts w:ascii="Times New Roman" w:hAnsi="Times New Roman" w:cs="Times New Roman"/>
                <w:sz w:val="24"/>
                <w:szCs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sidRPr="003C40D7">
              <w:rPr>
                <w:rFonts w:ascii="Times New Roman" w:hAnsi="Times New Roman" w:cs="Times New Roman"/>
                <w:sz w:val="24"/>
                <w:szCs w:val="24"/>
              </w:rPr>
              <w:t>Обеспечены выплаты денежного вознаграждения за классное руководство, предоставляемы е педагогич</w:t>
            </w:r>
            <w:r>
              <w:rPr>
                <w:rFonts w:ascii="Times New Roman" w:hAnsi="Times New Roman" w:cs="Times New Roman"/>
                <w:sz w:val="24"/>
                <w:szCs w:val="24"/>
              </w:rPr>
              <w:t>еским работникам образовательны</w:t>
            </w:r>
            <w:r w:rsidRPr="003C40D7">
              <w:rPr>
                <w:rFonts w:ascii="Times New Roman" w:hAnsi="Times New Roman" w:cs="Times New Roman"/>
                <w:sz w:val="24"/>
                <w:szCs w:val="24"/>
              </w:rPr>
              <w:t>х организаций, ежемесячно</w:t>
            </w:r>
            <w:r>
              <w:rPr>
                <w:rFonts w:ascii="Times New Roman" w:hAnsi="Times New Roman" w:cs="Times New Roman"/>
                <w:sz w:val="24"/>
                <w:szCs w:val="24"/>
              </w:rPr>
              <w:t>»</w:t>
            </w:r>
          </w:p>
          <w:p w:rsidR="00A61C50" w:rsidRPr="00636587" w:rsidRDefault="00A61C50"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 xml:space="preserve">муниципальном </w:t>
            </w:r>
            <w:r w:rsidR="0022018B" w:rsidRPr="00636587">
              <w:rPr>
                <w:rFonts w:ascii="Times New Roman" w:hAnsi="Times New Roman" w:cs="Times New Roman"/>
                <w:sz w:val="24"/>
                <w:szCs w:val="24"/>
              </w:rPr>
              <w:lastRenderedPageBreak/>
              <w:t>районе</w:t>
            </w:r>
            <w:r w:rsidR="000451A8" w:rsidRPr="00636587">
              <w:rPr>
                <w:rFonts w:ascii="Times New Roman" w:hAnsi="Times New Roman" w:cs="Times New Roman"/>
                <w:sz w:val="24"/>
                <w:szCs w:val="24"/>
              </w:rPr>
              <w:t>»</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«Д</w:t>
            </w:r>
            <w:r w:rsidRPr="00A80916">
              <w:rPr>
                <w:rFonts w:ascii="Times New Roman" w:hAnsi="Times New Roman" w:cs="Times New Roman"/>
                <w:sz w:val="24"/>
                <w:szCs w:val="24"/>
              </w:rPr>
              <w:t>остигнуты установленные показатели средней заработной платы педагогических работников общеобразовательных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«С</w:t>
            </w:r>
            <w:r w:rsidRPr="00A80916">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lastRenderedPageBreak/>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«В</w:t>
            </w:r>
            <w:r w:rsidRPr="00A80916">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ИЗ, ИМ, ИМБТ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w:t>
            </w:r>
            <w:r w:rsidRPr="00636587">
              <w:rPr>
                <w:rFonts w:ascii="Times New Roman" w:hAnsi="Times New Roman" w:cs="Times New Roman"/>
                <w:sz w:val="24"/>
                <w:szCs w:val="24"/>
              </w:rPr>
              <w:lastRenderedPageBreak/>
              <w:t>организациях»</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 xml:space="preserve">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w:t>
            </w:r>
            <w:r w:rsidR="000451A8" w:rsidRPr="00636587">
              <w:rPr>
                <w:rFonts w:ascii="Times New Roman" w:hAnsi="Times New Roman" w:cs="Times New Roman"/>
                <w:sz w:val="24"/>
                <w:szCs w:val="24"/>
              </w:rPr>
              <w:lastRenderedPageBreak/>
              <w:t>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3C40D7" w:rsidRPr="00494DE7" w:rsidTr="00494DE7">
        <w:tc>
          <w:tcPr>
            <w:tcW w:w="636" w:type="dxa"/>
            <w:vMerge w:val="restart"/>
            <w:vAlign w:val="center"/>
          </w:tcPr>
          <w:p w:rsidR="003C40D7" w:rsidRPr="00636587" w:rsidRDefault="003C40D7"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3C40D7" w:rsidRPr="00636587" w:rsidRDefault="003C40D7" w:rsidP="00FF3448">
            <w:pPr>
              <w:rPr>
                <w:rFonts w:ascii="Times New Roman" w:hAnsi="Times New Roman" w:cs="Times New Roman"/>
                <w:sz w:val="24"/>
                <w:szCs w:val="24"/>
              </w:rPr>
            </w:pPr>
            <w:r w:rsidRPr="00636587">
              <w:rPr>
                <w:rFonts w:ascii="Times New Roman" w:hAnsi="Times New Roman" w:cs="Times New Roman"/>
                <w:sz w:val="24"/>
                <w:szCs w:val="24"/>
              </w:rPr>
              <w:t>1.1.4.</w:t>
            </w:r>
            <w:r>
              <w:rPr>
                <w:rFonts w:ascii="Times New Roman" w:hAnsi="Times New Roman" w:cs="Times New Roman"/>
                <w:sz w:val="24"/>
                <w:szCs w:val="24"/>
              </w:rPr>
              <w:t>1.</w:t>
            </w:r>
            <w:r w:rsidRPr="00636587">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3C40D7" w:rsidRPr="00636587" w:rsidRDefault="003C40D7"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3C40D7" w:rsidRPr="00636587" w:rsidRDefault="003C40D7"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3C40D7" w:rsidRPr="00636587" w:rsidRDefault="003C40D7"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4152" w:type="dxa"/>
            <w:vMerge/>
            <w:vAlign w:val="center"/>
          </w:tcPr>
          <w:p w:rsidR="003C40D7" w:rsidRPr="00636587" w:rsidRDefault="003C40D7" w:rsidP="00A61C50">
            <w:pPr>
              <w:rPr>
                <w:rFonts w:ascii="Times New Roman" w:hAnsi="Times New Roman" w:cs="Times New Roman"/>
                <w:sz w:val="24"/>
                <w:szCs w:val="24"/>
              </w:rPr>
            </w:pPr>
          </w:p>
        </w:tc>
      </w:tr>
      <w:tr w:rsidR="003C40D7" w:rsidRPr="00494DE7" w:rsidTr="00494DE7">
        <w:tc>
          <w:tcPr>
            <w:tcW w:w="636" w:type="dxa"/>
            <w:vMerge/>
            <w:vAlign w:val="center"/>
          </w:tcPr>
          <w:p w:rsidR="003C40D7" w:rsidRPr="00636587" w:rsidRDefault="003C40D7" w:rsidP="00A61C50">
            <w:pPr>
              <w:jc w:val="center"/>
              <w:rPr>
                <w:rFonts w:ascii="Times New Roman" w:hAnsi="Times New Roman" w:cs="Times New Roman"/>
                <w:sz w:val="24"/>
                <w:szCs w:val="24"/>
              </w:rPr>
            </w:pPr>
          </w:p>
        </w:tc>
        <w:tc>
          <w:tcPr>
            <w:tcW w:w="4345" w:type="dxa"/>
            <w:vAlign w:val="center"/>
          </w:tcPr>
          <w:p w:rsidR="003C40D7" w:rsidRPr="00636587" w:rsidRDefault="003C40D7" w:rsidP="00FF3448">
            <w:pPr>
              <w:rPr>
                <w:rFonts w:ascii="Times New Roman" w:hAnsi="Times New Roman" w:cs="Times New Roman"/>
                <w:sz w:val="24"/>
                <w:szCs w:val="24"/>
              </w:rPr>
            </w:pPr>
            <w:r>
              <w:rPr>
                <w:rFonts w:ascii="Times New Roman" w:hAnsi="Times New Roman" w:cs="Times New Roman"/>
                <w:sz w:val="24"/>
                <w:szCs w:val="24"/>
              </w:rPr>
              <w:t xml:space="preserve">1.1.4.2. </w:t>
            </w:r>
            <w:r w:rsidRPr="003C40D7">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57" w:type="dxa"/>
            <w:vAlign w:val="center"/>
          </w:tcPr>
          <w:p w:rsidR="003C40D7" w:rsidRPr="00636587" w:rsidRDefault="003C40D7"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3C40D7" w:rsidRPr="00636587" w:rsidRDefault="003C40D7"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3C40D7" w:rsidRDefault="003C40D7"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3C40D7" w:rsidRPr="00636587" w:rsidRDefault="003C40D7"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1.1.5. </w:t>
            </w:r>
            <w:r w:rsidR="00B97088" w:rsidRPr="00636587">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6</w:t>
            </w:r>
            <w:r w:rsidRPr="00636587">
              <w:rPr>
                <w:rFonts w:ascii="Times New Roman" w:hAnsi="Times New Roman" w:cs="Times New Roman"/>
                <w:sz w:val="24"/>
                <w:szCs w:val="24"/>
              </w:rPr>
              <w:t xml:space="preserve">.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w:t>
            </w:r>
            <w:r w:rsidRPr="00636587">
              <w:rPr>
                <w:rFonts w:ascii="Times New Roman" w:hAnsi="Times New Roman" w:cs="Times New Roman"/>
                <w:sz w:val="24"/>
                <w:szCs w:val="24"/>
              </w:rPr>
              <w:lastRenderedPageBreak/>
              <w:t>Коми, реализующие образовательную программу дошкольного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7</w:t>
            </w:r>
            <w:r w:rsidRPr="00636587">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tcPr>
          <w:p w:rsidR="00A61C50" w:rsidRPr="00636587" w:rsidRDefault="00B97088" w:rsidP="00941CAA">
            <w:pPr>
              <w:jc w:val="center"/>
              <w:rPr>
                <w:rFonts w:ascii="Times New Roman" w:hAnsi="Times New Roman" w:cs="Times New Roman"/>
                <w:sz w:val="24"/>
                <w:szCs w:val="24"/>
              </w:rPr>
            </w:pPr>
            <w:r w:rsidRPr="00636587">
              <w:rPr>
                <w:rFonts w:ascii="Times New Roman" w:hAnsi="Times New Roman" w:cs="Times New Roman"/>
                <w:sz w:val="24"/>
                <w:szCs w:val="24"/>
              </w:rPr>
              <w:t>Задача 1.2 «Создание условий для повышения качества реализации образовательных программ общего образования»</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w:t>
            </w:r>
            <w:r w:rsidR="000451A8" w:rsidRPr="00636587">
              <w:rPr>
                <w:rFonts w:ascii="Times New Roman" w:hAnsi="Times New Roman" w:cs="Times New Roman"/>
                <w:sz w:val="24"/>
                <w:szCs w:val="24"/>
              </w:rPr>
              <w:t>ставителей) обучающихся, детей»</w:t>
            </w:r>
          </w:p>
          <w:p w:rsidR="00A61C50" w:rsidRPr="00636587" w:rsidRDefault="00A61C50" w:rsidP="00A61C50">
            <w:pPr>
              <w:pStyle w:val="a4"/>
              <w:ind w:left="0"/>
              <w:rPr>
                <w:rFonts w:ascii="Times New Roman" w:hAnsi="Times New Roman" w:cs="Times New Roman"/>
                <w:sz w:val="24"/>
                <w:szCs w:val="24"/>
              </w:rPr>
            </w:pPr>
          </w:p>
          <w:p w:rsidR="00A61C50"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образовательных организаций, отвечающих требованиям безопасности обучающихся, воспитанников и работников образовательных организаций</w:t>
            </w:r>
            <w:r w:rsidR="000451A8" w:rsidRPr="00636587">
              <w:rPr>
                <w:rFonts w:ascii="Times New Roman" w:hAnsi="Times New Roman" w:cs="Times New Roman"/>
                <w:sz w:val="24"/>
                <w:szCs w:val="24"/>
              </w:rPr>
              <w:t xml:space="preserve"> во время учебной деятельности»</w:t>
            </w:r>
          </w:p>
          <w:p w:rsidR="00EE65D6" w:rsidRDefault="00EE65D6" w:rsidP="00A61C50">
            <w:pPr>
              <w:pStyle w:val="a4"/>
              <w:ind w:left="0"/>
              <w:rPr>
                <w:rFonts w:ascii="Times New Roman" w:hAnsi="Times New Roman" w:cs="Times New Roman"/>
                <w:sz w:val="24"/>
                <w:szCs w:val="24"/>
              </w:rPr>
            </w:pPr>
          </w:p>
          <w:p w:rsidR="00EE65D6" w:rsidRDefault="00EE65D6" w:rsidP="00A61C50">
            <w:pPr>
              <w:pStyle w:val="a4"/>
              <w:ind w:left="0"/>
              <w:rPr>
                <w:rFonts w:ascii="Times New Roman" w:hAnsi="Times New Roman" w:cs="Times New Roman"/>
                <w:sz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Pr>
                <w:rFonts w:ascii="Times New Roman" w:hAnsi="Times New Roman" w:cs="Times New Roman"/>
                <w:sz w:val="24"/>
              </w:rPr>
              <w:t>В</w:t>
            </w:r>
            <w:r w:rsidRPr="00E85FDB">
              <w:rPr>
                <w:rFonts w:ascii="Times New Roman" w:hAnsi="Times New Roman" w:cs="Times New Roman"/>
                <w:sz w:val="24"/>
              </w:rPr>
              <w:t>ыполнены мероприятия по обеспечению комплексной безопасности на объектах (территориях) муниципальных образовательных организаций</w:t>
            </w:r>
            <w:r>
              <w:rPr>
                <w:rFonts w:ascii="Times New Roman" w:hAnsi="Times New Roman" w:cs="Times New Roman"/>
                <w:sz w:val="24"/>
              </w:rPr>
              <w:t>»</w:t>
            </w:r>
          </w:p>
          <w:p w:rsidR="00EE65D6" w:rsidRDefault="00EE65D6" w:rsidP="00A61C50">
            <w:pPr>
              <w:pStyle w:val="a4"/>
              <w:ind w:left="0"/>
              <w:rPr>
                <w:rFonts w:ascii="Times New Roman" w:hAnsi="Times New Roman" w:cs="Times New Roman"/>
                <w:sz w:val="24"/>
              </w:rPr>
            </w:pPr>
          </w:p>
          <w:p w:rsidR="00EE65D6" w:rsidRPr="00636587" w:rsidRDefault="00EE65D6"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w:t>
            </w:r>
            <w:r w:rsidR="00E94C7E">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lastRenderedPageBreak/>
              <w:t>ИЗ, ИМ «Удельный вес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w:t>
            </w:r>
            <w:r w:rsidR="000451A8" w:rsidRPr="00636587">
              <w:rPr>
                <w:rFonts w:ascii="Times New Roman" w:hAnsi="Times New Roman" w:cs="Times New Roman"/>
                <w:sz w:val="24"/>
                <w:szCs w:val="24"/>
              </w:rPr>
              <w:t>бщеобразовательных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изучающих учебные предметы этнокультурной направленности и (или) коми язык (родной и государственный), от общего количества обучающихся о</w:t>
            </w:r>
            <w:r w:rsidR="000451A8" w:rsidRPr="00636587">
              <w:rPr>
                <w:rFonts w:ascii="Times New Roman" w:hAnsi="Times New Roman" w:cs="Times New Roman"/>
                <w:sz w:val="24"/>
                <w:szCs w:val="24"/>
              </w:rPr>
              <w:t>бщеобразовательных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«Удельный вес детей в возрасте с 12 до 18 лет, принявших участие в ме</w:t>
            </w:r>
            <w:r w:rsidR="000451A8" w:rsidRPr="00636587">
              <w:rPr>
                <w:rFonts w:ascii="Times New Roman" w:hAnsi="Times New Roman" w:cs="Times New Roman"/>
                <w:sz w:val="24"/>
                <w:szCs w:val="24"/>
              </w:rPr>
              <w:t>роприятиях для одаренных детей»</w:t>
            </w:r>
          </w:p>
          <w:p w:rsidR="00A61C50" w:rsidRPr="00636587" w:rsidRDefault="00A61C50" w:rsidP="00A61C50">
            <w:pPr>
              <w:autoSpaceDE w:val="0"/>
              <w:autoSpaceDN w:val="0"/>
              <w:adjustRightInd w:val="0"/>
              <w:rPr>
                <w:rFonts w:ascii="Times New Roman" w:hAnsi="Times New Roman" w:cs="Times New Roman"/>
                <w:sz w:val="24"/>
                <w:szCs w:val="24"/>
              </w:rPr>
            </w:pPr>
          </w:p>
          <w:p w:rsidR="00A61C50" w:rsidRPr="00636587" w:rsidRDefault="00A61C50" w:rsidP="00A61C50">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w:t>
            </w:r>
            <w:r w:rsidR="000451A8" w:rsidRPr="00636587">
              <w:rPr>
                <w:rFonts w:ascii="Times New Roman" w:hAnsi="Times New Roman" w:cs="Times New Roman"/>
                <w:sz w:val="24"/>
                <w:szCs w:val="24"/>
              </w:rPr>
              <w:t>чного и гуманитарного профилей»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обучающихся по основным образовательным программам начального общего, основного общего и среднего общего образования, участвующих в </w:t>
            </w:r>
            <w:r w:rsidRPr="00636587">
              <w:rPr>
                <w:rFonts w:ascii="Times New Roman" w:hAnsi="Times New Roman" w:cs="Times New Roman"/>
                <w:sz w:val="24"/>
                <w:szCs w:val="24"/>
              </w:rPr>
              <w:lastRenderedPageBreak/>
              <w:t>олимпиадах и конкурсах раз</w:t>
            </w:r>
            <w:r w:rsidR="000451A8" w:rsidRPr="00636587">
              <w:rPr>
                <w:rFonts w:ascii="Times New Roman" w:hAnsi="Times New Roman" w:cs="Times New Roman"/>
                <w:sz w:val="24"/>
                <w:szCs w:val="24"/>
              </w:rPr>
              <w:t>личного уровня»</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BF42CA" w:rsidRPr="00636587">
              <w:rPr>
                <w:rFonts w:ascii="Times New Roman" w:hAnsi="Times New Roman" w:cs="Times New Roman"/>
                <w:color w:val="2C2D2E"/>
                <w:sz w:val="24"/>
                <w:szCs w:val="24"/>
                <w:shd w:val="clear" w:color="auto" w:fill="FFFFFF"/>
              </w:rPr>
              <w:t>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9555EF" w:rsidRPr="00636587" w:rsidRDefault="009555EF" w:rsidP="00A61C50">
            <w:pPr>
              <w:rPr>
                <w:rFonts w:ascii="Times New Roman" w:hAnsi="Times New Roman" w:cs="Times New Roman"/>
                <w:sz w:val="24"/>
                <w:szCs w:val="24"/>
              </w:rPr>
            </w:pPr>
          </w:p>
          <w:p w:rsidR="009555EF" w:rsidRPr="00636587" w:rsidRDefault="009555EF" w:rsidP="009555EF">
            <w:pPr>
              <w:rPr>
                <w:rFonts w:ascii="Times New Roman" w:hAnsi="Times New Roman" w:cs="Times New Roman"/>
                <w:sz w:val="24"/>
                <w:szCs w:val="24"/>
              </w:rPr>
            </w:pPr>
            <w:r w:rsidRPr="00636587">
              <w:rPr>
                <w:rFonts w:ascii="Times New Roman" w:hAnsi="Times New Roman" w:cs="Times New Roman"/>
                <w:sz w:val="24"/>
                <w:szCs w:val="24"/>
              </w:rPr>
              <w:t>ИЗ, ИМ, ИМБТ «</w:t>
            </w:r>
            <w:r w:rsidR="00AE4479" w:rsidRPr="00636587">
              <w:rPr>
                <w:rFonts w:ascii="Times New Roman" w:hAnsi="Times New Roman" w:cs="Times New Roman"/>
                <w:sz w:val="24"/>
                <w:szCs w:val="24"/>
              </w:rPr>
              <w:t xml:space="preserve">В общеобразовательных </w:t>
            </w:r>
            <w:r w:rsidR="007E341B" w:rsidRPr="00636587">
              <w:rPr>
                <w:rFonts w:ascii="Times New Roman" w:hAnsi="Times New Roman" w:cs="Times New Roman"/>
                <w:sz w:val="24"/>
                <w:szCs w:val="24"/>
              </w:rPr>
              <w:t xml:space="preserve">организациях </w:t>
            </w:r>
            <w:r w:rsidR="00AE4479" w:rsidRPr="00636587">
              <w:rPr>
                <w:rFonts w:ascii="Times New Roman" w:hAnsi="Times New Roman" w:cs="Times New Roman"/>
                <w:sz w:val="24"/>
                <w:szCs w:val="24"/>
              </w:rPr>
              <w:t>о</w:t>
            </w:r>
            <w:r w:rsidR="002619BD" w:rsidRPr="00636587">
              <w:rPr>
                <w:rFonts w:ascii="Times New Roman" w:hAnsi="Times New Roman" w:cs="Times New Roman"/>
                <w:sz w:val="24"/>
                <w:szCs w:val="24"/>
              </w:rPr>
              <w:t>бновлена материально-техническая база для</w:t>
            </w:r>
            <w:r w:rsidR="00AE4479" w:rsidRPr="00636587">
              <w:rPr>
                <w:rFonts w:ascii="Times New Roman" w:hAnsi="Times New Roman" w:cs="Times New Roman"/>
                <w:sz w:val="24"/>
                <w:szCs w:val="24"/>
              </w:rPr>
              <w:t xml:space="preserve"> занятий детей физической культурой и спортом</w:t>
            </w:r>
            <w:r w:rsidRPr="00636587">
              <w:rPr>
                <w:rFonts w:ascii="Times New Roman" w:hAnsi="Times New Roman" w:cs="Times New Roman"/>
                <w:sz w:val="24"/>
                <w:szCs w:val="24"/>
              </w:rPr>
              <w:t>»</w:t>
            </w:r>
          </w:p>
          <w:p w:rsidR="009555EF" w:rsidRPr="00636587" w:rsidRDefault="009555EF"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w:t>
            </w:r>
            <w:r w:rsidR="000451A8" w:rsidRPr="00636587">
              <w:rPr>
                <w:rFonts w:ascii="Times New Roman" w:hAnsi="Times New Roman" w:cs="Times New Roman"/>
                <w:sz w:val="24"/>
                <w:szCs w:val="24"/>
              </w:rPr>
              <w:t>ктов в сфере образования в год»</w:t>
            </w:r>
          </w:p>
          <w:p w:rsidR="001E5279" w:rsidRDefault="001E5279" w:rsidP="00A61C50">
            <w:pPr>
              <w:rPr>
                <w:rFonts w:ascii="Times New Roman" w:hAnsi="Times New Roman" w:cs="Times New Roman"/>
                <w:sz w:val="24"/>
                <w:szCs w:val="24"/>
              </w:rPr>
            </w:pPr>
          </w:p>
          <w:p w:rsidR="001E5279" w:rsidRPr="001E5279" w:rsidRDefault="001E5279" w:rsidP="001E5279">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 xml:space="preserve">еализованы </w:t>
            </w:r>
            <w:r w:rsidRPr="00E45271">
              <w:rPr>
                <w:rFonts w:ascii="Times New Roman" w:eastAsia="Calibri" w:hAnsi="Times New Roman" w:cs="Times New Roman"/>
                <w:sz w:val="24"/>
                <w:szCs w:val="24"/>
              </w:rPr>
              <w:lastRenderedPageBreak/>
              <w:t>народные проекты в сфере образования</w:t>
            </w:r>
            <w:r w:rsidRPr="00636587">
              <w:rPr>
                <w:rFonts w:ascii="Times New Roman" w:hAnsi="Times New Roman" w:cs="Times New Roman"/>
                <w:sz w:val="24"/>
                <w:szCs w:val="24"/>
              </w:rPr>
              <w:t>»</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A61C50" w:rsidRDefault="00A61C50" w:rsidP="00A866F7">
            <w:pPr>
              <w:rPr>
                <w:rFonts w:ascii="Times New Roman" w:hAnsi="Times New Roman" w:cs="Times New Roman"/>
                <w:sz w:val="24"/>
                <w:szCs w:val="24"/>
              </w:rPr>
            </w:pPr>
            <w:r w:rsidRPr="00636587">
              <w:rPr>
                <w:rFonts w:ascii="Times New Roman" w:hAnsi="Times New Roman" w:cs="Times New Roman"/>
                <w:sz w:val="24"/>
                <w:szCs w:val="24"/>
              </w:rPr>
              <w:t xml:space="preserve">1.2.3. Укрепление материально-технической базы </w:t>
            </w:r>
            <w:r w:rsidR="00A866F7">
              <w:rPr>
                <w:rFonts w:ascii="Times New Roman" w:hAnsi="Times New Roman" w:cs="Times New Roman"/>
                <w:sz w:val="24"/>
                <w:szCs w:val="24"/>
              </w:rPr>
              <w:t>организаций в сфере образования</w:t>
            </w:r>
          </w:p>
          <w:p w:rsidR="00A866F7" w:rsidRPr="00636587" w:rsidRDefault="00A866F7" w:rsidP="00A866F7">
            <w:pPr>
              <w:rPr>
                <w:rFonts w:ascii="Times New Roman" w:hAnsi="Times New Roman" w:cs="Times New Roman"/>
                <w:sz w:val="24"/>
                <w:szCs w:val="24"/>
              </w:rPr>
            </w:pP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A866F7" w:rsidRPr="00636587" w:rsidRDefault="00A61C50" w:rsidP="00A866F7">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w:t>
            </w:r>
            <w:r w:rsidR="00A866F7">
              <w:rPr>
                <w:rFonts w:ascii="Times New Roman" w:hAnsi="Times New Roman" w:cs="Times New Roman"/>
                <w:sz w:val="24"/>
                <w:szCs w:val="24"/>
              </w:rPr>
              <w:t>иях в сфере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66F7">
            <w:pPr>
              <w:jc w:val="center"/>
              <w:rPr>
                <w:rFonts w:ascii="Times New Roman" w:hAnsi="Times New Roman" w:cs="Times New Roman"/>
                <w:sz w:val="24"/>
                <w:szCs w:val="24"/>
              </w:rPr>
            </w:pPr>
            <w:r w:rsidRPr="00636587">
              <w:rPr>
                <w:rFonts w:ascii="Times New Roman" w:hAnsi="Times New Roman" w:cs="Times New Roman"/>
                <w:sz w:val="24"/>
                <w:szCs w:val="24"/>
              </w:rPr>
              <w:t>1</w:t>
            </w:r>
            <w:r w:rsidR="00A866F7">
              <w:rPr>
                <w:rFonts w:ascii="Times New Roman" w:hAnsi="Times New Roman" w:cs="Times New Roman"/>
                <w:sz w:val="24"/>
                <w:szCs w:val="24"/>
              </w:rPr>
              <w:t>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6</w:t>
            </w:r>
            <w:r w:rsidRPr="00636587">
              <w:rPr>
                <w:rFonts w:ascii="Times New Roman" w:hAnsi="Times New Roman" w:cs="Times New Roman"/>
                <w:sz w:val="24"/>
                <w:szCs w:val="24"/>
              </w:rPr>
              <w:t>.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66F7">
            <w:pPr>
              <w:jc w:val="center"/>
              <w:rPr>
                <w:rFonts w:ascii="Times New Roman" w:hAnsi="Times New Roman" w:cs="Times New Roman"/>
                <w:sz w:val="24"/>
                <w:szCs w:val="24"/>
              </w:rPr>
            </w:pPr>
            <w:r w:rsidRPr="00636587">
              <w:rPr>
                <w:rFonts w:ascii="Times New Roman" w:hAnsi="Times New Roman" w:cs="Times New Roman"/>
                <w:sz w:val="24"/>
                <w:szCs w:val="24"/>
              </w:rPr>
              <w:t>1</w:t>
            </w:r>
            <w:r w:rsidR="00A866F7">
              <w:rPr>
                <w:rFonts w:ascii="Times New Roman" w:hAnsi="Times New Roman" w:cs="Times New Roman"/>
                <w:sz w:val="24"/>
                <w:szCs w:val="24"/>
              </w:rPr>
              <w:t>3</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7</w:t>
            </w:r>
            <w:r w:rsidRPr="00636587">
              <w:rPr>
                <w:rFonts w:ascii="Times New Roman" w:hAnsi="Times New Roman" w:cs="Times New Roman"/>
                <w:sz w:val="24"/>
                <w:szCs w:val="24"/>
              </w:rPr>
              <w:t>. Проведение капитальных ремонтов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t>1</w:t>
            </w:r>
            <w:r w:rsidR="00A866F7">
              <w:rPr>
                <w:rFonts w:ascii="Times New Roman" w:hAnsi="Times New Roman" w:cs="Times New Roman"/>
                <w:sz w:val="24"/>
                <w:szCs w:val="24"/>
              </w:rPr>
              <w:t>4</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8</w:t>
            </w:r>
            <w:r w:rsidRPr="00636587">
              <w:rPr>
                <w:rFonts w:ascii="Times New Roman" w:hAnsi="Times New Roman" w:cs="Times New Roman"/>
                <w:sz w:val="24"/>
                <w:szCs w:val="24"/>
              </w:rPr>
              <w:t>. Выполнение противопожарных мероприятий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w:t>
            </w:r>
            <w:r w:rsidR="00A866F7">
              <w:rPr>
                <w:rFonts w:ascii="Times New Roman" w:hAnsi="Times New Roman" w:cs="Times New Roman"/>
                <w:sz w:val="24"/>
                <w:szCs w:val="24"/>
              </w:rPr>
              <w:t>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w:t>
            </w:r>
            <w:r w:rsidR="00EE65D6">
              <w:rPr>
                <w:rFonts w:ascii="Times New Roman" w:hAnsi="Times New Roman" w:cs="Times New Roman"/>
                <w:sz w:val="24"/>
                <w:szCs w:val="24"/>
              </w:rPr>
              <w:t>.2.9</w:t>
            </w:r>
            <w:r w:rsidRPr="00636587">
              <w:rPr>
                <w:rFonts w:ascii="Times New Roman" w:hAnsi="Times New Roman" w:cs="Times New Roman"/>
                <w:sz w:val="24"/>
                <w:szCs w:val="24"/>
              </w:rPr>
              <w:t>. Проведение текущих ремонтов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t>1</w:t>
            </w:r>
            <w:r w:rsidR="00A866F7">
              <w:rPr>
                <w:rFonts w:ascii="Times New Roman" w:hAnsi="Times New Roman" w:cs="Times New Roman"/>
                <w:sz w:val="24"/>
                <w:szCs w:val="24"/>
              </w:rPr>
              <w:t>6</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10</w:t>
            </w:r>
            <w:r w:rsidRPr="00636587">
              <w:rPr>
                <w:rFonts w:ascii="Times New Roman" w:hAnsi="Times New Roman" w:cs="Times New Roman"/>
                <w:sz w:val="24"/>
                <w:szCs w:val="24"/>
              </w:rPr>
              <w:t>. Развитие системы оценки качества образования (проведение районных олимпиад, проведение ГИА и ЕГЭ)</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t>1</w:t>
            </w:r>
            <w:r w:rsidR="00A866F7">
              <w:rPr>
                <w:rFonts w:ascii="Times New Roman" w:hAnsi="Times New Roman" w:cs="Times New Roman"/>
                <w:sz w:val="24"/>
                <w:szCs w:val="24"/>
              </w:rPr>
              <w:t>7</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1.2.1</w:t>
            </w:r>
            <w:r w:rsidR="00EE65D6">
              <w:rPr>
                <w:rFonts w:ascii="Times New Roman" w:hAnsi="Times New Roman" w:cs="Times New Roman"/>
                <w:sz w:val="24"/>
                <w:szCs w:val="24"/>
              </w:rPr>
              <w:t>1</w:t>
            </w:r>
            <w:r w:rsidRPr="00636587">
              <w:rPr>
                <w:rFonts w:ascii="Times New Roman" w:hAnsi="Times New Roman" w:cs="Times New Roman"/>
                <w:sz w:val="24"/>
                <w:szCs w:val="24"/>
              </w:rPr>
              <w:t>. Исполнение штрафных санкций надзорных и контролирующих органов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1E5279" w:rsidRPr="00494DE7" w:rsidTr="00494DE7">
        <w:tc>
          <w:tcPr>
            <w:tcW w:w="636" w:type="dxa"/>
            <w:vAlign w:val="center"/>
          </w:tcPr>
          <w:p w:rsidR="001E5279" w:rsidRPr="00636587" w:rsidRDefault="001E5279" w:rsidP="00EE65D6">
            <w:pPr>
              <w:jc w:val="center"/>
              <w:rPr>
                <w:rFonts w:ascii="Times New Roman" w:hAnsi="Times New Roman" w:cs="Times New Roman"/>
                <w:sz w:val="24"/>
                <w:szCs w:val="24"/>
              </w:rPr>
            </w:pPr>
            <w:r w:rsidRPr="00636587">
              <w:rPr>
                <w:rFonts w:ascii="Times New Roman" w:hAnsi="Times New Roman" w:cs="Times New Roman"/>
                <w:sz w:val="24"/>
                <w:szCs w:val="24"/>
              </w:rPr>
              <w:t>1</w:t>
            </w:r>
            <w:r w:rsidR="00A866F7">
              <w:rPr>
                <w:rFonts w:ascii="Times New Roman" w:hAnsi="Times New Roman" w:cs="Times New Roman"/>
                <w:sz w:val="24"/>
                <w:szCs w:val="24"/>
              </w:rPr>
              <w:t>8</w:t>
            </w:r>
          </w:p>
        </w:tc>
        <w:tc>
          <w:tcPr>
            <w:tcW w:w="4345" w:type="dxa"/>
            <w:vAlign w:val="center"/>
          </w:tcPr>
          <w:p w:rsidR="001E5279" w:rsidRPr="00636587" w:rsidRDefault="001E5279" w:rsidP="00EE65D6">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2</w:t>
            </w:r>
            <w:r w:rsidRPr="00636587">
              <w:rPr>
                <w:rFonts w:ascii="Times New Roman" w:hAnsi="Times New Roman" w:cs="Times New Roman"/>
                <w:sz w:val="24"/>
                <w:szCs w:val="24"/>
              </w:rPr>
              <w:t>.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1E5279" w:rsidRPr="00636587" w:rsidRDefault="001E5279"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p w:rsidR="001E5279" w:rsidRPr="00636587" w:rsidRDefault="001E5279" w:rsidP="00A61C50">
            <w:pPr>
              <w:jc w:val="center"/>
              <w:rPr>
                <w:rFonts w:ascii="Times New Roman" w:hAnsi="Times New Roman" w:cs="Times New Roman"/>
                <w:sz w:val="24"/>
                <w:szCs w:val="24"/>
              </w:rPr>
            </w:pPr>
          </w:p>
        </w:tc>
        <w:tc>
          <w:tcPr>
            <w:tcW w:w="1598" w:type="dxa"/>
            <w:vMerge w:val="restart"/>
            <w:vAlign w:val="center"/>
          </w:tcPr>
          <w:p w:rsidR="001E5279" w:rsidRPr="00636587" w:rsidRDefault="001E5279"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1E5279" w:rsidRPr="00636587" w:rsidRDefault="001E5279"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1E5279" w:rsidRPr="00636587" w:rsidRDefault="001E5279" w:rsidP="00A61C50">
            <w:pPr>
              <w:rPr>
                <w:rFonts w:ascii="Times New Roman" w:hAnsi="Times New Roman" w:cs="Times New Roman"/>
                <w:sz w:val="24"/>
                <w:szCs w:val="24"/>
              </w:rPr>
            </w:pPr>
          </w:p>
        </w:tc>
      </w:tr>
      <w:tr w:rsidR="00A866F7" w:rsidRPr="00494DE7" w:rsidTr="00494DE7">
        <w:tc>
          <w:tcPr>
            <w:tcW w:w="636" w:type="dxa"/>
            <w:vMerge w:val="restart"/>
            <w:vAlign w:val="center"/>
          </w:tcPr>
          <w:p w:rsidR="00A866F7" w:rsidRPr="00636587" w:rsidRDefault="00A866F7" w:rsidP="00A61C50">
            <w:pPr>
              <w:jc w:val="center"/>
              <w:rPr>
                <w:rFonts w:ascii="Times New Roman" w:hAnsi="Times New Roman" w:cs="Times New Roman"/>
                <w:sz w:val="24"/>
                <w:szCs w:val="24"/>
              </w:rPr>
            </w:pPr>
            <w:r>
              <w:rPr>
                <w:rFonts w:ascii="Times New Roman" w:hAnsi="Times New Roman" w:cs="Times New Roman"/>
                <w:sz w:val="24"/>
                <w:szCs w:val="24"/>
              </w:rPr>
              <w:t>19</w:t>
            </w:r>
          </w:p>
        </w:tc>
        <w:tc>
          <w:tcPr>
            <w:tcW w:w="4345" w:type="dxa"/>
            <w:vAlign w:val="center"/>
          </w:tcPr>
          <w:p w:rsidR="00A866F7" w:rsidRPr="00636587" w:rsidRDefault="00A866F7" w:rsidP="00EE65D6">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2</w:t>
            </w:r>
            <w:r w:rsidRPr="00636587">
              <w:rPr>
                <w:rFonts w:ascii="Times New Roman" w:hAnsi="Times New Roman" w:cs="Times New Roman"/>
                <w:sz w:val="24"/>
                <w:szCs w:val="24"/>
              </w:rPr>
              <w:t>.1. Укрепление материально-технической базы организаций в сфере образования в Республике Коми</w:t>
            </w:r>
          </w:p>
        </w:tc>
        <w:tc>
          <w:tcPr>
            <w:tcW w:w="2457" w:type="dxa"/>
            <w:vMerge/>
            <w:vAlign w:val="center"/>
          </w:tcPr>
          <w:p w:rsidR="00A866F7" w:rsidRPr="00636587" w:rsidRDefault="00A866F7" w:rsidP="00A61C50">
            <w:pPr>
              <w:jc w:val="center"/>
              <w:rPr>
                <w:rFonts w:ascii="Times New Roman" w:hAnsi="Times New Roman" w:cs="Times New Roman"/>
                <w:sz w:val="24"/>
                <w:szCs w:val="24"/>
              </w:rPr>
            </w:pPr>
          </w:p>
        </w:tc>
        <w:tc>
          <w:tcPr>
            <w:tcW w:w="1598" w:type="dxa"/>
            <w:vMerge/>
            <w:vAlign w:val="center"/>
          </w:tcPr>
          <w:p w:rsidR="00A866F7" w:rsidRPr="00636587" w:rsidRDefault="00A866F7" w:rsidP="00A61C50">
            <w:pPr>
              <w:jc w:val="center"/>
              <w:rPr>
                <w:rFonts w:ascii="Times New Roman" w:hAnsi="Times New Roman" w:cs="Times New Roman"/>
                <w:sz w:val="24"/>
                <w:szCs w:val="24"/>
              </w:rPr>
            </w:pPr>
          </w:p>
        </w:tc>
        <w:tc>
          <w:tcPr>
            <w:tcW w:w="1598" w:type="dxa"/>
            <w:vMerge/>
            <w:vAlign w:val="center"/>
          </w:tcPr>
          <w:p w:rsidR="00A866F7" w:rsidRPr="00636587" w:rsidRDefault="00A866F7" w:rsidP="00A61C50">
            <w:pPr>
              <w:jc w:val="center"/>
              <w:rPr>
                <w:rFonts w:ascii="Times New Roman" w:hAnsi="Times New Roman" w:cs="Times New Roman"/>
                <w:sz w:val="24"/>
                <w:szCs w:val="24"/>
              </w:rPr>
            </w:pPr>
          </w:p>
        </w:tc>
        <w:tc>
          <w:tcPr>
            <w:tcW w:w="4152" w:type="dxa"/>
            <w:vMerge/>
            <w:vAlign w:val="center"/>
          </w:tcPr>
          <w:p w:rsidR="00A866F7" w:rsidRPr="00636587" w:rsidRDefault="00A866F7" w:rsidP="00A61C50">
            <w:pPr>
              <w:rPr>
                <w:rFonts w:ascii="Times New Roman" w:hAnsi="Times New Roman" w:cs="Times New Roman"/>
                <w:sz w:val="24"/>
                <w:szCs w:val="24"/>
              </w:rPr>
            </w:pPr>
          </w:p>
        </w:tc>
      </w:tr>
      <w:tr w:rsidR="00A866F7" w:rsidRPr="00494DE7" w:rsidTr="00494DE7">
        <w:tc>
          <w:tcPr>
            <w:tcW w:w="636" w:type="dxa"/>
            <w:vMerge/>
            <w:vAlign w:val="center"/>
          </w:tcPr>
          <w:p w:rsidR="00A866F7" w:rsidRPr="00636587" w:rsidRDefault="00A866F7" w:rsidP="00EE65D6">
            <w:pPr>
              <w:jc w:val="center"/>
              <w:rPr>
                <w:rFonts w:ascii="Times New Roman" w:hAnsi="Times New Roman" w:cs="Times New Roman"/>
                <w:sz w:val="24"/>
                <w:szCs w:val="24"/>
              </w:rPr>
            </w:pPr>
          </w:p>
        </w:tc>
        <w:tc>
          <w:tcPr>
            <w:tcW w:w="4345" w:type="dxa"/>
            <w:vAlign w:val="center"/>
          </w:tcPr>
          <w:p w:rsidR="00A866F7" w:rsidRPr="00636587" w:rsidRDefault="00A866F7" w:rsidP="001E5279">
            <w:pPr>
              <w:rPr>
                <w:rFonts w:ascii="Times New Roman" w:hAnsi="Times New Roman" w:cs="Times New Roman"/>
                <w:sz w:val="24"/>
                <w:szCs w:val="24"/>
              </w:rPr>
            </w:pPr>
            <w:r>
              <w:rPr>
                <w:rFonts w:ascii="Times New Roman" w:hAnsi="Times New Roman" w:cs="Times New Roman"/>
                <w:sz w:val="24"/>
                <w:szCs w:val="24"/>
              </w:rPr>
              <w:t>1.2.12</w:t>
            </w:r>
            <w:r w:rsidRPr="00636587">
              <w:rPr>
                <w:rFonts w:ascii="Times New Roman" w:hAnsi="Times New Roman" w:cs="Times New Roman"/>
                <w:sz w:val="24"/>
                <w:szCs w:val="24"/>
              </w:rPr>
              <w:t>.2. Осуществление деятельности организациями в сфере образования</w:t>
            </w:r>
          </w:p>
        </w:tc>
        <w:tc>
          <w:tcPr>
            <w:tcW w:w="2457" w:type="dxa"/>
            <w:vMerge/>
            <w:vAlign w:val="center"/>
          </w:tcPr>
          <w:p w:rsidR="00A866F7" w:rsidRPr="00636587" w:rsidRDefault="00A866F7" w:rsidP="00A61C50">
            <w:pPr>
              <w:jc w:val="center"/>
              <w:rPr>
                <w:rFonts w:ascii="Times New Roman" w:hAnsi="Times New Roman" w:cs="Times New Roman"/>
                <w:sz w:val="24"/>
                <w:szCs w:val="24"/>
              </w:rPr>
            </w:pPr>
          </w:p>
        </w:tc>
        <w:tc>
          <w:tcPr>
            <w:tcW w:w="1598" w:type="dxa"/>
            <w:vMerge/>
            <w:vAlign w:val="center"/>
          </w:tcPr>
          <w:p w:rsidR="00A866F7" w:rsidRPr="00636587" w:rsidRDefault="00A866F7" w:rsidP="00A61C50">
            <w:pPr>
              <w:jc w:val="center"/>
              <w:rPr>
                <w:rFonts w:ascii="Times New Roman" w:hAnsi="Times New Roman" w:cs="Times New Roman"/>
                <w:sz w:val="24"/>
                <w:szCs w:val="24"/>
              </w:rPr>
            </w:pPr>
          </w:p>
        </w:tc>
        <w:tc>
          <w:tcPr>
            <w:tcW w:w="1598" w:type="dxa"/>
            <w:vMerge/>
            <w:vAlign w:val="center"/>
          </w:tcPr>
          <w:p w:rsidR="00A866F7" w:rsidRPr="00636587" w:rsidRDefault="00A866F7" w:rsidP="00A61C50">
            <w:pPr>
              <w:jc w:val="center"/>
              <w:rPr>
                <w:rFonts w:ascii="Times New Roman" w:hAnsi="Times New Roman" w:cs="Times New Roman"/>
                <w:sz w:val="24"/>
                <w:szCs w:val="24"/>
              </w:rPr>
            </w:pPr>
          </w:p>
        </w:tc>
        <w:tc>
          <w:tcPr>
            <w:tcW w:w="4152" w:type="dxa"/>
            <w:vMerge/>
            <w:vAlign w:val="center"/>
          </w:tcPr>
          <w:p w:rsidR="00A866F7" w:rsidRPr="00636587" w:rsidRDefault="00A866F7" w:rsidP="00A61C50">
            <w:pPr>
              <w:rPr>
                <w:rFonts w:ascii="Times New Roman" w:hAnsi="Times New Roman" w:cs="Times New Roman"/>
                <w:sz w:val="24"/>
                <w:szCs w:val="24"/>
              </w:rPr>
            </w:pPr>
          </w:p>
        </w:tc>
      </w:tr>
      <w:tr w:rsidR="001E5279" w:rsidRPr="00494DE7" w:rsidTr="00494DE7">
        <w:tc>
          <w:tcPr>
            <w:tcW w:w="636" w:type="dxa"/>
            <w:vAlign w:val="center"/>
          </w:tcPr>
          <w:p w:rsidR="001E5279" w:rsidRPr="00636587" w:rsidRDefault="001E5279" w:rsidP="00A866F7">
            <w:pPr>
              <w:jc w:val="center"/>
              <w:rPr>
                <w:rFonts w:ascii="Times New Roman" w:hAnsi="Times New Roman" w:cs="Times New Roman"/>
                <w:sz w:val="24"/>
                <w:szCs w:val="24"/>
              </w:rPr>
            </w:pPr>
            <w:r>
              <w:rPr>
                <w:rFonts w:ascii="Times New Roman" w:hAnsi="Times New Roman" w:cs="Times New Roman"/>
                <w:sz w:val="24"/>
                <w:szCs w:val="24"/>
              </w:rPr>
              <w:t>2</w:t>
            </w:r>
            <w:r w:rsidR="00A866F7">
              <w:rPr>
                <w:rFonts w:ascii="Times New Roman" w:hAnsi="Times New Roman" w:cs="Times New Roman"/>
                <w:sz w:val="24"/>
                <w:szCs w:val="24"/>
              </w:rPr>
              <w:t>0</w:t>
            </w:r>
          </w:p>
        </w:tc>
        <w:tc>
          <w:tcPr>
            <w:tcW w:w="4345" w:type="dxa"/>
            <w:vAlign w:val="center"/>
          </w:tcPr>
          <w:p w:rsidR="001E5279" w:rsidRDefault="001E5279" w:rsidP="00A866F7">
            <w:pPr>
              <w:rPr>
                <w:rFonts w:ascii="Times New Roman" w:hAnsi="Times New Roman" w:cs="Times New Roman"/>
                <w:sz w:val="24"/>
                <w:szCs w:val="24"/>
              </w:rPr>
            </w:pPr>
            <w:r>
              <w:rPr>
                <w:rFonts w:ascii="Times New Roman" w:hAnsi="Times New Roman" w:cs="Times New Roman"/>
                <w:sz w:val="24"/>
                <w:szCs w:val="24"/>
              </w:rPr>
              <w:t xml:space="preserve">1.2.12.3. </w:t>
            </w:r>
            <w:r w:rsidR="00A866F7">
              <w:rPr>
                <w:rFonts w:ascii="Times New Roman" w:hAnsi="Times New Roman" w:cs="Times New Roman"/>
                <w:sz w:val="24"/>
                <w:szCs w:val="24"/>
              </w:rPr>
              <w:t>Р</w:t>
            </w:r>
            <w:r w:rsidRPr="00E45271">
              <w:rPr>
                <w:rFonts w:ascii="Times New Roman" w:eastAsia="Times New Roman" w:hAnsi="Times New Roman" w:cs="Times New Roman"/>
                <w:sz w:val="24"/>
                <w:szCs w:val="24"/>
              </w:rPr>
              <w:t>еализаци</w:t>
            </w:r>
            <w:r w:rsidR="00A866F7">
              <w:rPr>
                <w:rFonts w:ascii="Times New Roman" w:eastAsia="Times New Roman" w:hAnsi="Times New Roman" w:cs="Times New Roman"/>
                <w:sz w:val="24"/>
                <w:szCs w:val="24"/>
              </w:rPr>
              <w:t>я</w:t>
            </w:r>
            <w:r w:rsidRPr="00E45271">
              <w:rPr>
                <w:rFonts w:ascii="Times New Roman" w:eastAsia="Times New Roman" w:hAnsi="Times New Roman" w:cs="Times New Roman"/>
                <w:sz w:val="24"/>
                <w:szCs w:val="24"/>
              </w:rPr>
              <w:t xml:space="preserve"> народных проектов в сфере образования, прошедших отбор в рамках проекта «Народный бюджет»</w:t>
            </w:r>
          </w:p>
        </w:tc>
        <w:tc>
          <w:tcPr>
            <w:tcW w:w="2457" w:type="dxa"/>
            <w:vMerge/>
            <w:vAlign w:val="center"/>
          </w:tcPr>
          <w:p w:rsidR="001E5279" w:rsidRPr="00636587" w:rsidRDefault="001E5279" w:rsidP="00A61C50">
            <w:pPr>
              <w:jc w:val="center"/>
              <w:rPr>
                <w:rFonts w:ascii="Times New Roman" w:hAnsi="Times New Roman" w:cs="Times New Roman"/>
                <w:sz w:val="24"/>
                <w:szCs w:val="24"/>
              </w:rPr>
            </w:pPr>
          </w:p>
        </w:tc>
        <w:tc>
          <w:tcPr>
            <w:tcW w:w="1598" w:type="dxa"/>
            <w:vAlign w:val="center"/>
          </w:tcPr>
          <w:p w:rsidR="001E5279" w:rsidRPr="00636587" w:rsidRDefault="001E5279"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1E5279" w:rsidRPr="00636587" w:rsidRDefault="001E5279"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1E5279" w:rsidRPr="00636587" w:rsidRDefault="001E5279"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66F7">
            <w:pPr>
              <w:jc w:val="center"/>
              <w:rPr>
                <w:rFonts w:ascii="Times New Roman" w:hAnsi="Times New Roman" w:cs="Times New Roman"/>
                <w:sz w:val="24"/>
                <w:szCs w:val="24"/>
              </w:rPr>
            </w:pPr>
            <w:r>
              <w:rPr>
                <w:rFonts w:ascii="Times New Roman" w:hAnsi="Times New Roman" w:cs="Times New Roman"/>
                <w:sz w:val="24"/>
                <w:szCs w:val="24"/>
              </w:rPr>
              <w:t>2</w:t>
            </w:r>
            <w:r w:rsidR="00A866F7">
              <w:rPr>
                <w:rFonts w:ascii="Times New Roman" w:hAnsi="Times New Roman" w:cs="Times New Roman"/>
                <w:sz w:val="24"/>
                <w:szCs w:val="24"/>
              </w:rPr>
              <w:t>1</w:t>
            </w:r>
          </w:p>
        </w:tc>
        <w:tc>
          <w:tcPr>
            <w:tcW w:w="4345" w:type="dxa"/>
            <w:vAlign w:val="center"/>
          </w:tcPr>
          <w:p w:rsidR="00A61C50" w:rsidRPr="00636587" w:rsidRDefault="00EE65D6" w:rsidP="00EE65D6">
            <w:pPr>
              <w:rPr>
                <w:rFonts w:ascii="Times New Roman" w:hAnsi="Times New Roman" w:cs="Times New Roman"/>
                <w:sz w:val="24"/>
                <w:szCs w:val="24"/>
              </w:rPr>
            </w:pPr>
            <w:r>
              <w:rPr>
                <w:rFonts w:ascii="Times New Roman" w:hAnsi="Times New Roman" w:cs="Times New Roman"/>
                <w:sz w:val="24"/>
                <w:szCs w:val="24"/>
              </w:rPr>
              <w:t>1.2.13.</w:t>
            </w:r>
            <w:r w:rsidR="00A61C50" w:rsidRPr="00636587">
              <w:rPr>
                <w:rFonts w:ascii="Times New Roman" w:hAnsi="Times New Roman" w:cs="Times New Roman"/>
                <w:sz w:val="24"/>
                <w:szCs w:val="24"/>
              </w:rPr>
              <w:t xml:space="preserve">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866F7" w:rsidP="00A61C50">
            <w:pPr>
              <w:jc w:val="center"/>
              <w:rPr>
                <w:rFonts w:ascii="Times New Roman" w:hAnsi="Times New Roman" w:cs="Times New Roman"/>
                <w:sz w:val="24"/>
                <w:szCs w:val="24"/>
              </w:rPr>
            </w:pPr>
            <w:r>
              <w:rPr>
                <w:rFonts w:ascii="Times New Roman" w:hAnsi="Times New Roman" w:cs="Times New Roman"/>
                <w:sz w:val="24"/>
                <w:szCs w:val="24"/>
              </w:rPr>
              <w:t>22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1.2.1</w:t>
            </w:r>
            <w:r w:rsidR="00EE65D6">
              <w:rPr>
                <w:rFonts w:ascii="Times New Roman" w:hAnsi="Times New Roman" w:cs="Times New Roman"/>
                <w:sz w:val="24"/>
                <w:szCs w:val="24"/>
              </w:rPr>
              <w:t>4</w:t>
            </w:r>
            <w:r w:rsidRPr="00636587">
              <w:rPr>
                <w:rFonts w:ascii="Times New Roman" w:hAnsi="Times New Roman" w:cs="Times New Roman"/>
                <w:sz w:val="24"/>
                <w:szCs w:val="24"/>
              </w:rPr>
              <w:t>. Реализация отдельных мероприятий регионального проекта «Современная школа»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t>2</w:t>
            </w:r>
            <w:r w:rsidR="00A866F7">
              <w:rPr>
                <w:rFonts w:ascii="Times New Roman" w:hAnsi="Times New Roman" w:cs="Times New Roman"/>
                <w:sz w:val="24"/>
                <w:szCs w:val="24"/>
              </w:rPr>
              <w:t>3</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1.2.1</w:t>
            </w:r>
            <w:r w:rsidR="00EE65D6">
              <w:rPr>
                <w:rFonts w:ascii="Times New Roman" w:hAnsi="Times New Roman" w:cs="Times New Roman"/>
                <w:sz w:val="24"/>
                <w:szCs w:val="24"/>
              </w:rPr>
              <w:t>5</w:t>
            </w:r>
            <w:r w:rsidRPr="00636587">
              <w:rPr>
                <w:rFonts w:ascii="Times New Roman" w:hAnsi="Times New Roman" w:cs="Times New Roman"/>
                <w:sz w:val="24"/>
                <w:szCs w:val="24"/>
              </w:rPr>
              <w:t>. Проведение ликвидационных мероприятий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2022</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vAlign w:val="center"/>
          </w:tcPr>
          <w:p w:rsidR="00A61C50" w:rsidRPr="00636587" w:rsidRDefault="00941CAA"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1.3 «Создание условий для повышения эффективности системы общего образования»</w:t>
            </w: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t>2</w:t>
            </w:r>
            <w:r w:rsidR="00A866F7">
              <w:rPr>
                <w:rFonts w:ascii="Times New Roman" w:hAnsi="Times New Roman" w:cs="Times New Roman"/>
                <w:sz w:val="24"/>
                <w:szCs w:val="24"/>
              </w:rPr>
              <w:t>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общего образования (организация и проведение районных 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общеобразовательных организаций, имеющих высшую и первую квалификационные категории, в общей численности педагогов о</w:t>
            </w:r>
            <w:r w:rsidR="000451A8" w:rsidRPr="00636587">
              <w:rPr>
                <w:rFonts w:ascii="Times New Roman" w:eastAsia="Calibri" w:hAnsi="Times New Roman" w:cs="Times New Roman"/>
                <w:sz w:val="24"/>
                <w:szCs w:val="24"/>
              </w:rPr>
              <w:t>бщеобразовательных организаций»</w:t>
            </w:r>
          </w:p>
          <w:p w:rsidR="00A61C50" w:rsidRPr="00636587" w:rsidRDefault="00A61C50" w:rsidP="00A61C50">
            <w:pPr>
              <w:rPr>
                <w:rFonts w:ascii="Times New Roman" w:eastAsia="Calibri" w:hAnsi="Times New Roman" w:cs="Times New Roman"/>
                <w:sz w:val="24"/>
                <w:szCs w:val="24"/>
              </w:rPr>
            </w:pP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охваченных проведением профессиональных конкурсов, в целях предоставления возможностей для профес</w:t>
            </w:r>
            <w:r w:rsidR="000451A8" w:rsidRPr="00636587">
              <w:rPr>
                <w:rFonts w:ascii="Times New Roman" w:hAnsi="Times New Roman" w:cs="Times New Roman"/>
                <w:sz w:val="24"/>
                <w:szCs w:val="24"/>
              </w:rPr>
              <w:t>сионального и карьерного роста»</w:t>
            </w:r>
          </w:p>
          <w:p w:rsidR="00A61C50" w:rsidRPr="00636587" w:rsidRDefault="00A61C50" w:rsidP="00A61C50">
            <w:pPr>
              <w:pStyle w:val="ConsPlusNormal"/>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A61C50" w:rsidRPr="00494DE7" w:rsidTr="00494DE7">
        <w:tc>
          <w:tcPr>
            <w:tcW w:w="636" w:type="dxa"/>
            <w:vAlign w:val="center"/>
          </w:tcPr>
          <w:p w:rsidR="00A61C50" w:rsidRPr="00636587" w:rsidRDefault="00B97088" w:rsidP="00EE65D6">
            <w:pPr>
              <w:jc w:val="center"/>
              <w:rPr>
                <w:rFonts w:ascii="Times New Roman" w:hAnsi="Times New Roman" w:cs="Times New Roman"/>
                <w:sz w:val="24"/>
                <w:szCs w:val="24"/>
              </w:rPr>
            </w:pPr>
            <w:r w:rsidRPr="00636587">
              <w:rPr>
                <w:rFonts w:ascii="Times New Roman" w:hAnsi="Times New Roman" w:cs="Times New Roman"/>
                <w:sz w:val="24"/>
                <w:szCs w:val="24"/>
              </w:rPr>
              <w:t>2</w:t>
            </w:r>
            <w:r w:rsidR="00A866F7">
              <w:rPr>
                <w:rFonts w:ascii="Times New Roman" w:hAnsi="Times New Roman" w:cs="Times New Roman"/>
                <w:sz w:val="24"/>
                <w:szCs w:val="24"/>
              </w:rPr>
              <w:t>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A61C50" w:rsidRPr="00636587" w:rsidRDefault="00A61C50" w:rsidP="00A61C50">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3 «Дети и молодежь Княжпогостского района»</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молодежи от 14 лет до 30 лет, охваченных</w:t>
            </w: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lastRenderedPageBreak/>
              <w:t>мероприятиями, и вовлечённых в жизни города и района»</w:t>
            </w: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мероприятиями, направленными на формирование у подрастающего поколения уважительного отношения ко всем национальностям, этносам и религиям»</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1.2 «Формирование здорового образа жизни»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молодежи от 14 лет до 30 лет, охваченных мероприятиями, направленными на</w:t>
            </w: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A61C50" w:rsidRPr="00494DE7" w:rsidTr="00560373">
        <w:tc>
          <w:tcPr>
            <w:tcW w:w="14786" w:type="dxa"/>
            <w:gridSpan w:val="6"/>
            <w:vAlign w:val="center"/>
          </w:tcPr>
          <w:p w:rsidR="00A61C50" w:rsidRPr="00636587" w:rsidRDefault="00A61C50" w:rsidP="00A61C50">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ИМ «Количество молодежи в возрасте от 14 до 30 лет, принявших участие в мероприятиях для талантливой молодежи»</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1.4 «Поддержка молодых семей»</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1.4.1.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ИМ: «Доля молодежи, участвующей в программе обеспечения жильем молодых семей»</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w:t>
            </w:r>
            <w:r w:rsidR="000451A8" w:rsidRPr="00636587">
              <w:rPr>
                <w:rFonts w:ascii="Times New Roman" w:hAnsi="Times New Roman" w:cs="Times New Roman"/>
                <w:sz w:val="24"/>
                <w:szCs w:val="24"/>
              </w:rPr>
              <w:t>ых дополнительным образованием»</w:t>
            </w:r>
          </w:p>
          <w:p w:rsidR="00A61C50" w:rsidRPr="00636587" w:rsidRDefault="00A61C50" w:rsidP="00A61C50">
            <w:pPr>
              <w:rPr>
                <w:rFonts w:ascii="Times New Roman" w:hAnsi="Times New Roman" w:cs="Times New Roman"/>
                <w:sz w:val="24"/>
                <w:szCs w:val="24"/>
              </w:rPr>
            </w:pPr>
          </w:p>
          <w:p w:rsidR="00A61C50"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w:t>
            </w:r>
            <w:r w:rsidR="00A61C50" w:rsidRPr="00636587">
              <w:rPr>
                <w:rFonts w:ascii="Times New Roman" w:hAnsi="Times New Roman" w:cs="Times New Roman"/>
                <w:sz w:val="24"/>
                <w:szCs w:val="24"/>
              </w:rPr>
              <w:t>«</w:t>
            </w:r>
            <w:r w:rsidR="00765689" w:rsidRPr="00636587">
              <w:rPr>
                <w:rFonts w:ascii="Times New Roman" w:hAnsi="Times New Roman" w:cs="Times New Roman"/>
                <w:sz w:val="24"/>
                <w:szCs w:val="24"/>
              </w:rPr>
              <w:t xml:space="preserve">Среднемесячная </w:t>
            </w:r>
            <w:r w:rsidR="00765689" w:rsidRPr="00636587">
              <w:rPr>
                <w:rFonts w:ascii="Times New Roman" w:hAnsi="Times New Roman" w:cs="Times New Roman"/>
                <w:sz w:val="24"/>
                <w:szCs w:val="24"/>
              </w:rPr>
              <w:lastRenderedPageBreak/>
              <w:t>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BF4CD9" w:rsidRPr="00636587" w:rsidRDefault="00BF4CD9" w:rsidP="00A61C50">
            <w:pPr>
              <w:rPr>
                <w:rFonts w:ascii="Times New Roman" w:hAnsi="Times New Roman" w:cs="Times New Roman"/>
                <w:sz w:val="24"/>
                <w:szCs w:val="24"/>
              </w:rPr>
            </w:pPr>
          </w:p>
          <w:p w:rsidR="00BF4CD9"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BF4CD9" w:rsidRPr="00636587" w:rsidRDefault="00BF4CD9" w:rsidP="00A61C50">
            <w:pPr>
              <w:rPr>
                <w:rFonts w:ascii="Times New Roman" w:hAnsi="Times New Roman" w:cs="Times New Roman"/>
                <w:sz w:val="24"/>
                <w:szCs w:val="24"/>
              </w:rPr>
            </w:pPr>
          </w:p>
          <w:p w:rsidR="00BF4CD9"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E67815" w:rsidRDefault="00E67815" w:rsidP="00A61C50">
            <w:pPr>
              <w:rPr>
                <w:rFonts w:ascii="Times New Roman" w:hAnsi="Times New Roman" w:cs="Times New Roman"/>
                <w:sz w:val="24"/>
                <w:szCs w:val="24"/>
              </w:rPr>
            </w:pPr>
          </w:p>
          <w:p w:rsidR="00E67815" w:rsidRDefault="00E67815" w:rsidP="00A61C50">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E67815">
              <w:rPr>
                <w:rFonts w:ascii="Times New Roman" w:hAnsi="Times New Roman" w:cs="Times New Roman"/>
                <w:sz w:val="24"/>
                <w:szCs w:val="24"/>
              </w:rPr>
              <w:t xml:space="preserve">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w:t>
            </w:r>
            <w:r w:rsidRPr="00E67815">
              <w:rPr>
                <w:rFonts w:ascii="Times New Roman" w:hAnsi="Times New Roman" w:cs="Times New Roman"/>
                <w:sz w:val="24"/>
                <w:szCs w:val="24"/>
              </w:rPr>
              <w:lastRenderedPageBreak/>
              <w:t>образовании за текущий год</w:t>
            </w:r>
            <w:r>
              <w:rPr>
                <w:rFonts w:ascii="Times New Roman" w:hAnsi="Times New Roman" w:cs="Times New Roman"/>
                <w:sz w:val="24"/>
                <w:szCs w:val="24"/>
              </w:rPr>
              <w:t>»</w:t>
            </w:r>
          </w:p>
          <w:p w:rsidR="00E67815" w:rsidRDefault="00E67815" w:rsidP="00A61C50">
            <w:pPr>
              <w:rPr>
                <w:rFonts w:ascii="Times New Roman" w:hAnsi="Times New Roman" w:cs="Times New Roman"/>
                <w:sz w:val="24"/>
                <w:szCs w:val="24"/>
              </w:rPr>
            </w:pPr>
          </w:p>
          <w:p w:rsidR="00E67815" w:rsidRPr="00E67815" w:rsidRDefault="00E67815" w:rsidP="00A61C50">
            <w:pPr>
              <w:rPr>
                <w:rFonts w:ascii="Times New Roman" w:hAnsi="Times New Roman" w:cs="Times New Roman"/>
                <w:sz w:val="24"/>
                <w:szCs w:val="24"/>
              </w:rPr>
            </w:pPr>
            <w:r w:rsidRPr="00636587">
              <w:rPr>
                <w:rFonts w:ascii="Times New Roman" w:hAnsi="Times New Roman" w:cs="Times New Roman"/>
                <w:sz w:val="24"/>
                <w:szCs w:val="24"/>
              </w:rPr>
              <w:t>И</w:t>
            </w:r>
            <w:r w:rsidR="008836B3">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«С</w:t>
            </w:r>
            <w:r w:rsidRPr="00E67815">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r>
              <w:rPr>
                <w:rFonts w:ascii="Times New Roman" w:hAnsi="Times New Roman" w:cs="Times New Roman"/>
                <w:sz w:val="24"/>
                <w:szCs w:val="24"/>
              </w:rPr>
              <w:t>»</w:t>
            </w:r>
          </w:p>
          <w:p w:rsidR="00E67815" w:rsidRDefault="00E67815" w:rsidP="00A61C50">
            <w:pPr>
              <w:rPr>
                <w:rFonts w:ascii="Times New Roman" w:hAnsi="Times New Roman" w:cs="Times New Roman"/>
                <w:sz w:val="24"/>
                <w:szCs w:val="24"/>
              </w:rPr>
            </w:pPr>
          </w:p>
          <w:p w:rsidR="00E67815" w:rsidRDefault="00E67815" w:rsidP="00A61C50">
            <w:pPr>
              <w:rPr>
                <w:rFonts w:ascii="Times New Roman" w:hAnsi="Times New Roman" w:cs="Times New Roman"/>
                <w:sz w:val="24"/>
                <w:szCs w:val="24"/>
              </w:rPr>
            </w:pPr>
            <w:r w:rsidRPr="00636587">
              <w:rPr>
                <w:rFonts w:ascii="Times New Roman" w:hAnsi="Times New Roman" w:cs="Times New Roman"/>
                <w:sz w:val="24"/>
                <w:szCs w:val="24"/>
              </w:rPr>
              <w:t>И</w:t>
            </w:r>
            <w:r w:rsidR="008836B3">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«В</w:t>
            </w:r>
            <w:r w:rsidRPr="00E67815">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учреждений дополнительного образования детей</w:t>
            </w:r>
            <w:r w:rsidRPr="00D90AE8">
              <w:rPr>
                <w:rFonts w:ascii="Times New Roman" w:hAnsi="Times New Roman" w:cs="Times New Roman"/>
                <w:sz w:val="20"/>
              </w:rPr>
              <w:t>)</w:t>
            </w:r>
            <w:r>
              <w:rPr>
                <w:rFonts w:ascii="Times New Roman" w:hAnsi="Times New Roman" w:cs="Times New Roman"/>
                <w:sz w:val="20"/>
              </w:rPr>
              <w:t>»</w:t>
            </w:r>
          </w:p>
          <w:p w:rsidR="00E67815" w:rsidRDefault="00E67815" w:rsidP="00A61C50">
            <w:pPr>
              <w:rPr>
                <w:rFonts w:ascii="Times New Roman" w:hAnsi="Times New Roman" w:cs="Times New Roman"/>
                <w:sz w:val="24"/>
                <w:szCs w:val="24"/>
              </w:rPr>
            </w:pP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1.5.2. </w:t>
            </w:r>
            <w:r w:rsidR="00671158" w:rsidRPr="00636587">
              <w:rPr>
                <w:rFonts w:ascii="Times New Roman" w:hAnsi="Times New Roman" w:cs="Times New Roman"/>
                <w:sz w:val="24"/>
                <w:szCs w:val="24"/>
              </w:rPr>
              <w:t xml:space="preserve">Мероприятия, связанные с </w:t>
            </w:r>
            <w:r w:rsidR="00671158" w:rsidRPr="00636587">
              <w:rPr>
                <w:rFonts w:ascii="Times New Roman" w:hAnsi="Times New Roman" w:cs="Times New Roman"/>
                <w:sz w:val="24"/>
                <w:szCs w:val="24"/>
              </w:rPr>
              <w:lastRenderedPageBreak/>
              <w:t>повышением оплаты труда отдельных категорий работников в сфере образования</w:t>
            </w:r>
          </w:p>
        </w:tc>
        <w:tc>
          <w:tcPr>
            <w:tcW w:w="2457"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7.1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1.5.2.1 Мероприятия, связанные с повышением оплаты труда отдельных категорий работников в сфере образования</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B9708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1.5.3. Проведение капитальных ремонтов в организациях дополнительного образования детей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w:t>
            </w:r>
            <w:r w:rsidR="002C7185" w:rsidRPr="00636587">
              <w:rPr>
                <w:rFonts w:ascii="Times New Roman" w:hAnsi="Times New Roman" w:cs="Times New Roman"/>
                <w:sz w:val="24"/>
                <w:szCs w:val="24"/>
              </w:rPr>
              <w:t>-</w:t>
            </w:r>
            <w:r w:rsidRPr="00636587">
              <w:rPr>
                <w:rFonts w:ascii="Times New Roman" w:hAnsi="Times New Roman" w:cs="Times New Roman"/>
                <w:sz w:val="24"/>
                <w:szCs w:val="24"/>
              </w:rPr>
              <w:t xml:space="preserve"> технической базы в организациях 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13</w:t>
            </w:r>
          </w:p>
        </w:tc>
        <w:tc>
          <w:tcPr>
            <w:tcW w:w="4345" w:type="dxa"/>
            <w:vAlign w:val="center"/>
          </w:tcPr>
          <w:p w:rsidR="00A61C50" w:rsidRPr="00636587" w:rsidRDefault="00A61C50" w:rsidP="00A866F7">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w:t>
            </w:r>
            <w:r w:rsidR="002C7185" w:rsidRPr="00636587">
              <w:rPr>
                <w:rFonts w:ascii="Times New Roman" w:hAnsi="Times New Roman" w:cs="Times New Roman"/>
                <w:sz w:val="24"/>
                <w:szCs w:val="24"/>
              </w:rPr>
              <w:t>-</w:t>
            </w:r>
            <w:r w:rsidRPr="00636587">
              <w:rPr>
                <w:rFonts w:ascii="Times New Roman" w:hAnsi="Times New Roman" w:cs="Times New Roman"/>
                <w:sz w:val="24"/>
                <w:szCs w:val="24"/>
              </w:rPr>
              <w:t xml:space="preserve"> технической баз</w:t>
            </w:r>
            <w:r w:rsidR="00A866F7">
              <w:rPr>
                <w:rFonts w:ascii="Times New Roman" w:hAnsi="Times New Roman" w:cs="Times New Roman"/>
                <w:sz w:val="24"/>
                <w:szCs w:val="24"/>
              </w:rPr>
              <w:t>ы и создание безопасных условий</w:t>
            </w:r>
            <w:bookmarkStart w:id="0" w:name="_GoBack"/>
            <w:bookmarkEnd w:id="0"/>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pStyle w:val="ConsPlusNormal"/>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p>
        </w:tc>
      </w:tr>
      <w:tr w:rsidR="002C7185" w:rsidRPr="00494DE7" w:rsidTr="00560373">
        <w:tc>
          <w:tcPr>
            <w:tcW w:w="14786" w:type="dxa"/>
            <w:gridSpan w:val="6"/>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4 «Организация отдыха и оздоровления детей в Княжпогостском районе»</w:t>
            </w:r>
          </w:p>
        </w:tc>
      </w:tr>
      <w:tr w:rsidR="002C7185" w:rsidRPr="00494DE7" w:rsidTr="00560373">
        <w:tc>
          <w:tcPr>
            <w:tcW w:w="14786" w:type="dxa"/>
            <w:gridSpan w:val="6"/>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2C7185" w:rsidRPr="00494DE7"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w:t>
            </w:r>
            <w:r w:rsidR="000451A8" w:rsidRPr="00636587">
              <w:rPr>
                <w:rFonts w:ascii="Times New Roman" w:hAnsi="Times New Roman" w:cs="Times New Roman"/>
                <w:sz w:val="24"/>
                <w:szCs w:val="24"/>
              </w:rPr>
              <w:t>ченных отдыхом и оздоровлением»</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w:t>
            </w:r>
            <w:r w:rsidR="000451A8" w:rsidRPr="00636587">
              <w:rPr>
                <w:rFonts w:ascii="Times New Roman" w:hAnsi="Times New Roman" w:cs="Times New Roman"/>
                <w:sz w:val="24"/>
                <w:szCs w:val="24"/>
              </w:rPr>
              <w:t>х отдыхом в каникулярное время»</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 на базе выездных оздоровительных лагерей»</w:t>
            </w:r>
          </w:p>
          <w:p w:rsidR="002C7185" w:rsidRPr="00636587" w:rsidRDefault="002C7185" w:rsidP="002C7185">
            <w:pPr>
              <w:rPr>
                <w:rFonts w:ascii="Times New Roman" w:hAnsi="Times New Roman" w:cs="Times New Roman"/>
                <w:sz w:val="24"/>
                <w:szCs w:val="24"/>
              </w:rPr>
            </w:pPr>
          </w:p>
          <w:p w:rsidR="00696EB8" w:rsidRPr="00636587" w:rsidRDefault="00696EB8" w:rsidP="00696EB8">
            <w:pPr>
              <w:rPr>
                <w:rFonts w:ascii="Times New Roman" w:hAnsi="Times New Roman" w:cs="Times New Roman"/>
                <w:sz w:val="24"/>
                <w:szCs w:val="24"/>
              </w:rPr>
            </w:pPr>
            <w:r w:rsidRPr="00636587">
              <w:rPr>
                <w:rFonts w:ascii="Times New Roman" w:hAnsi="Times New Roman" w:cs="Times New Roman"/>
                <w:sz w:val="24"/>
                <w:szCs w:val="24"/>
              </w:rPr>
              <w:t>ИЗ, ИМ, ИМБТ «</w:t>
            </w:r>
            <w:r>
              <w:rPr>
                <w:rFonts w:ascii="Times New Roman" w:hAnsi="Times New Roman" w:cs="Times New Roman"/>
                <w:sz w:val="24"/>
              </w:rPr>
              <w:t>Д</w:t>
            </w:r>
            <w:r w:rsidRPr="008759D7">
              <w:rPr>
                <w:rFonts w:ascii="Times New Roman" w:hAnsi="Times New Roman" w:cs="Times New Roman"/>
                <w:sz w:val="24"/>
              </w:rPr>
              <w:t>ети охвачены отдыхом в каникулярное время</w:t>
            </w:r>
            <w:r w:rsidRPr="00636587">
              <w:rPr>
                <w:rFonts w:ascii="Times New Roman" w:hAnsi="Times New Roman" w:cs="Times New Roman"/>
                <w:sz w:val="24"/>
                <w:szCs w:val="24"/>
              </w:rPr>
              <w:t>»</w:t>
            </w:r>
          </w:p>
          <w:p w:rsidR="002C7185" w:rsidRPr="00636587" w:rsidRDefault="002C7185" w:rsidP="002C7185">
            <w:pPr>
              <w:rPr>
                <w:rFonts w:ascii="Times New Roman" w:hAnsi="Times New Roman" w:cs="Times New Roman"/>
                <w:sz w:val="24"/>
                <w:szCs w:val="24"/>
              </w:rPr>
            </w:pPr>
          </w:p>
        </w:tc>
      </w:tr>
      <w:tr w:rsidR="00696EB8" w:rsidRPr="00494DE7" w:rsidTr="00494DE7">
        <w:tc>
          <w:tcPr>
            <w:tcW w:w="636" w:type="dxa"/>
            <w:vAlign w:val="center"/>
          </w:tcPr>
          <w:p w:rsidR="00696EB8" w:rsidRPr="00636587" w:rsidRDefault="00696EB8" w:rsidP="002C7185">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96EB8" w:rsidRPr="00636587" w:rsidRDefault="00696EB8" w:rsidP="002C7185">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696EB8" w:rsidRPr="00636587" w:rsidRDefault="00696EB8" w:rsidP="002C7185">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Merge w:val="restart"/>
            <w:vAlign w:val="center"/>
          </w:tcPr>
          <w:p w:rsidR="00696EB8" w:rsidRPr="00636587" w:rsidRDefault="00696EB8" w:rsidP="002C7185">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Merge w:val="restart"/>
            <w:vAlign w:val="center"/>
          </w:tcPr>
          <w:p w:rsidR="00696EB8" w:rsidRPr="00636587" w:rsidRDefault="00696EB8"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96EB8" w:rsidRPr="00636587" w:rsidRDefault="00696EB8" w:rsidP="002C7185">
            <w:pPr>
              <w:rPr>
                <w:rFonts w:ascii="Times New Roman" w:hAnsi="Times New Roman" w:cs="Times New Roman"/>
                <w:sz w:val="24"/>
                <w:szCs w:val="24"/>
              </w:rPr>
            </w:pPr>
          </w:p>
        </w:tc>
      </w:tr>
      <w:tr w:rsidR="00696EB8" w:rsidTr="00494DE7">
        <w:tc>
          <w:tcPr>
            <w:tcW w:w="636" w:type="dxa"/>
            <w:vMerge w:val="restart"/>
            <w:vAlign w:val="center"/>
          </w:tcPr>
          <w:p w:rsidR="00696EB8" w:rsidRPr="00636587" w:rsidRDefault="00696EB8" w:rsidP="002C7185">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696EB8" w:rsidRPr="00636587" w:rsidRDefault="00696EB8" w:rsidP="002C7185">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 xml:space="preserve">Осуществление процесса </w:t>
            </w:r>
            <w:r w:rsidRPr="00636587">
              <w:rPr>
                <w:rFonts w:ascii="Times New Roman" w:hAnsi="Times New Roman"/>
                <w:sz w:val="24"/>
                <w:szCs w:val="24"/>
              </w:rPr>
              <w:lastRenderedPageBreak/>
              <w:t>оздоровления и отдыха детей</w:t>
            </w:r>
          </w:p>
        </w:tc>
        <w:tc>
          <w:tcPr>
            <w:tcW w:w="2457" w:type="dxa"/>
            <w:vMerge/>
            <w:vAlign w:val="center"/>
          </w:tcPr>
          <w:p w:rsidR="00696EB8" w:rsidRPr="00636587" w:rsidRDefault="00696EB8" w:rsidP="002C7185">
            <w:pPr>
              <w:jc w:val="center"/>
              <w:rPr>
                <w:rFonts w:ascii="Times New Roman" w:hAnsi="Times New Roman" w:cs="Times New Roman"/>
                <w:sz w:val="24"/>
                <w:szCs w:val="24"/>
              </w:rPr>
            </w:pPr>
          </w:p>
        </w:tc>
        <w:tc>
          <w:tcPr>
            <w:tcW w:w="1598" w:type="dxa"/>
            <w:vMerge/>
            <w:vAlign w:val="center"/>
          </w:tcPr>
          <w:p w:rsidR="00696EB8" w:rsidRPr="00636587" w:rsidRDefault="00696EB8" w:rsidP="002C7185">
            <w:pPr>
              <w:jc w:val="center"/>
              <w:rPr>
                <w:rFonts w:ascii="Times New Roman" w:hAnsi="Times New Roman" w:cs="Times New Roman"/>
                <w:sz w:val="24"/>
                <w:szCs w:val="24"/>
              </w:rPr>
            </w:pPr>
          </w:p>
        </w:tc>
        <w:tc>
          <w:tcPr>
            <w:tcW w:w="1598" w:type="dxa"/>
            <w:vMerge/>
            <w:vAlign w:val="center"/>
          </w:tcPr>
          <w:p w:rsidR="00696EB8" w:rsidRPr="00636587" w:rsidRDefault="00696EB8" w:rsidP="002C7185">
            <w:pPr>
              <w:jc w:val="center"/>
              <w:rPr>
                <w:rFonts w:ascii="Times New Roman" w:hAnsi="Times New Roman" w:cs="Times New Roman"/>
                <w:sz w:val="24"/>
                <w:szCs w:val="24"/>
              </w:rPr>
            </w:pPr>
          </w:p>
        </w:tc>
        <w:tc>
          <w:tcPr>
            <w:tcW w:w="4152" w:type="dxa"/>
            <w:vMerge/>
          </w:tcPr>
          <w:p w:rsidR="00696EB8" w:rsidRPr="00636587" w:rsidRDefault="00696EB8" w:rsidP="002C7185">
            <w:pPr>
              <w:jc w:val="center"/>
              <w:rPr>
                <w:rFonts w:ascii="Times New Roman" w:hAnsi="Times New Roman" w:cs="Times New Roman"/>
                <w:sz w:val="24"/>
                <w:szCs w:val="24"/>
              </w:rPr>
            </w:pPr>
          </w:p>
        </w:tc>
      </w:tr>
      <w:tr w:rsidR="00696EB8" w:rsidTr="00494DE7">
        <w:tc>
          <w:tcPr>
            <w:tcW w:w="636" w:type="dxa"/>
            <w:vMerge/>
            <w:vAlign w:val="center"/>
          </w:tcPr>
          <w:p w:rsidR="00696EB8" w:rsidRPr="00636587" w:rsidRDefault="00696EB8" w:rsidP="002C7185">
            <w:pPr>
              <w:jc w:val="center"/>
              <w:rPr>
                <w:rFonts w:ascii="Times New Roman" w:hAnsi="Times New Roman" w:cs="Times New Roman"/>
                <w:sz w:val="24"/>
                <w:szCs w:val="24"/>
              </w:rPr>
            </w:pPr>
          </w:p>
        </w:tc>
        <w:tc>
          <w:tcPr>
            <w:tcW w:w="4345" w:type="dxa"/>
            <w:vAlign w:val="center"/>
          </w:tcPr>
          <w:p w:rsidR="00696EB8" w:rsidRPr="00636587" w:rsidRDefault="00696EB8" w:rsidP="002C7185">
            <w:pPr>
              <w:rPr>
                <w:rFonts w:ascii="Times New Roman" w:hAnsi="Times New Roman" w:cs="Times New Roman"/>
                <w:sz w:val="24"/>
                <w:szCs w:val="24"/>
              </w:rPr>
            </w:pPr>
            <w:r>
              <w:rPr>
                <w:rFonts w:ascii="Times New Roman" w:hAnsi="Times New Roman" w:cs="Times New Roman"/>
                <w:sz w:val="24"/>
                <w:szCs w:val="24"/>
              </w:rPr>
              <w:t xml:space="preserve">1.1.2.2. </w:t>
            </w:r>
            <w:r w:rsidRPr="008759D7">
              <w:rPr>
                <w:rFonts w:ascii="Times New Roman" w:hAnsi="Times New Roman" w:cs="Times New Roman"/>
                <w:sz w:val="24"/>
                <w:szCs w:val="24"/>
              </w:rPr>
              <w:t>Предоставление субсидии местным бюджетам на мероприятия по проведению оздоровительной кампании детей</w:t>
            </w:r>
          </w:p>
        </w:tc>
        <w:tc>
          <w:tcPr>
            <w:tcW w:w="2457" w:type="dxa"/>
            <w:vMerge/>
            <w:vAlign w:val="center"/>
          </w:tcPr>
          <w:p w:rsidR="00696EB8" w:rsidRPr="00636587" w:rsidRDefault="00696EB8" w:rsidP="002C7185">
            <w:pPr>
              <w:jc w:val="center"/>
              <w:rPr>
                <w:rFonts w:ascii="Times New Roman" w:hAnsi="Times New Roman" w:cs="Times New Roman"/>
                <w:sz w:val="24"/>
                <w:szCs w:val="24"/>
              </w:rPr>
            </w:pPr>
          </w:p>
        </w:tc>
        <w:tc>
          <w:tcPr>
            <w:tcW w:w="1598" w:type="dxa"/>
            <w:vAlign w:val="center"/>
          </w:tcPr>
          <w:p w:rsidR="00696EB8" w:rsidRPr="00636587" w:rsidRDefault="00696EB8" w:rsidP="002C7185">
            <w:pPr>
              <w:jc w:val="center"/>
              <w:rPr>
                <w:rFonts w:ascii="Times New Roman" w:hAnsi="Times New Roman" w:cs="Times New Roman"/>
                <w:sz w:val="24"/>
                <w:szCs w:val="24"/>
              </w:rPr>
            </w:pPr>
            <w:r>
              <w:rPr>
                <w:rFonts w:ascii="Times New Roman" w:hAnsi="Times New Roman" w:cs="Times New Roman"/>
                <w:sz w:val="24"/>
                <w:szCs w:val="24"/>
              </w:rPr>
              <w:t>2021</w:t>
            </w:r>
          </w:p>
        </w:tc>
        <w:tc>
          <w:tcPr>
            <w:tcW w:w="1598" w:type="dxa"/>
            <w:vAlign w:val="center"/>
          </w:tcPr>
          <w:p w:rsidR="00696EB8" w:rsidRPr="00636587" w:rsidRDefault="00696EB8" w:rsidP="002C7185">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tcPr>
          <w:p w:rsidR="00696EB8" w:rsidRPr="00636587" w:rsidRDefault="00696EB8" w:rsidP="002C7185">
            <w:pPr>
              <w:jc w:val="center"/>
              <w:rPr>
                <w:rFonts w:ascii="Times New Roman" w:hAnsi="Times New Roman" w:cs="Times New Roman"/>
                <w:sz w:val="24"/>
                <w:szCs w:val="24"/>
              </w:rPr>
            </w:pPr>
          </w:p>
        </w:tc>
      </w:tr>
      <w:tr w:rsidR="002C7185" w:rsidTr="00494DE7">
        <w:trPr>
          <w:trHeight w:val="1716"/>
        </w:trPr>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2C7185" w:rsidRPr="00636587" w:rsidRDefault="002C7185" w:rsidP="002C7185">
            <w:pPr>
              <w:jc w:val="center"/>
              <w:rPr>
                <w:rFonts w:ascii="Times New Roman" w:hAnsi="Times New Roman" w:cs="Times New Roman"/>
                <w:sz w:val="24"/>
                <w:szCs w:val="24"/>
              </w:rPr>
            </w:pPr>
          </w:p>
        </w:tc>
      </w:tr>
      <w:tr w:rsidR="002C7185" w:rsidTr="00864E8B">
        <w:tc>
          <w:tcPr>
            <w:tcW w:w="14786" w:type="dxa"/>
            <w:gridSpan w:val="6"/>
          </w:tcPr>
          <w:p w:rsidR="002C7185" w:rsidRPr="00636587" w:rsidRDefault="002C7185" w:rsidP="002C7185">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2C7185" w:rsidTr="00864E8B">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pPr>
            <w:r w:rsidRPr="00636587">
              <w:rPr>
                <w:rFonts w:ascii="Times New Roman" w:hAnsi="Times New Roman" w:cs="Times New Roman"/>
                <w:sz w:val="24"/>
                <w:szCs w:val="24"/>
              </w:rPr>
              <w:t>2025</w:t>
            </w:r>
          </w:p>
        </w:tc>
        <w:tc>
          <w:tcPr>
            <w:tcW w:w="4152" w:type="dxa"/>
            <w:vAlign w:val="center"/>
          </w:tcPr>
          <w:p w:rsidR="002C7185" w:rsidRPr="00636587" w:rsidRDefault="002C7185" w:rsidP="009C00F9">
            <w:pPr>
              <w:rPr>
                <w:rFonts w:ascii="Times New Roman" w:hAnsi="Times New Roman" w:cs="Times New Roman"/>
                <w:sz w:val="24"/>
                <w:szCs w:val="24"/>
              </w:rPr>
            </w:pPr>
            <w:r w:rsidRPr="00636587">
              <w:rPr>
                <w:rFonts w:ascii="Times New Roman" w:hAnsi="Times New Roman" w:cs="Times New Roman"/>
                <w:sz w:val="24"/>
                <w:szCs w:val="24"/>
              </w:rPr>
              <w:t>ИЦ, ИМ «</w:t>
            </w:r>
            <w:r w:rsidR="009C00F9">
              <w:rPr>
                <w:rFonts w:ascii="Times New Roman" w:hAnsi="Times New Roman" w:cs="Times New Roman"/>
                <w:sz w:val="24"/>
                <w:szCs w:val="24"/>
              </w:rPr>
              <w:t>Доля граждан, допризывного возраста, охваченных мероприятиями военно-патриотической направленности</w:t>
            </w:r>
            <w:r w:rsidRPr="00636587">
              <w:rPr>
                <w:rFonts w:ascii="Times New Roman" w:hAnsi="Times New Roman" w:cs="Times New Roman"/>
                <w:sz w:val="24"/>
                <w:szCs w:val="24"/>
              </w:rPr>
              <w:t>»</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1.1.2. Проведение спортивно-массовых мероприятий для молодёжи допризывного возраста</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ИМ «Количество граждан допризывного возраста, охваченных спортивно-массовыми мероприятиями в Княжпогостском районе»</w:t>
            </w:r>
          </w:p>
        </w:tc>
      </w:tr>
      <w:tr w:rsidR="002C7185" w:rsidTr="00560373">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6 «Обеспечение условий для реализации муниципальной программы «Развитие образования в Княжпогостском районе»</w:t>
            </w:r>
          </w:p>
        </w:tc>
      </w:tr>
      <w:tr w:rsidR="002C7185" w:rsidTr="00560373">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002BCE"/>
    <w:rsid w:val="00002BCE"/>
    <w:rsid w:val="0001233D"/>
    <w:rsid w:val="00013126"/>
    <w:rsid w:val="000211B4"/>
    <w:rsid w:val="0004318D"/>
    <w:rsid w:val="000451A8"/>
    <w:rsid w:val="000E6AD7"/>
    <w:rsid w:val="001359AF"/>
    <w:rsid w:val="00151D5C"/>
    <w:rsid w:val="001720A1"/>
    <w:rsid w:val="001E5279"/>
    <w:rsid w:val="0021329C"/>
    <w:rsid w:val="0022018B"/>
    <w:rsid w:val="00221B8A"/>
    <w:rsid w:val="00224553"/>
    <w:rsid w:val="00252AD6"/>
    <w:rsid w:val="002619BD"/>
    <w:rsid w:val="00291B5D"/>
    <w:rsid w:val="002C7185"/>
    <w:rsid w:val="002D722D"/>
    <w:rsid w:val="002E5E49"/>
    <w:rsid w:val="003010EF"/>
    <w:rsid w:val="00331889"/>
    <w:rsid w:val="0034190B"/>
    <w:rsid w:val="00384FFC"/>
    <w:rsid w:val="003B3FD2"/>
    <w:rsid w:val="003C30E1"/>
    <w:rsid w:val="003C40D7"/>
    <w:rsid w:val="003D7E01"/>
    <w:rsid w:val="003E3F5C"/>
    <w:rsid w:val="003E6201"/>
    <w:rsid w:val="00422C23"/>
    <w:rsid w:val="004343A4"/>
    <w:rsid w:val="00494DE7"/>
    <w:rsid w:val="004A647F"/>
    <w:rsid w:val="004C21E1"/>
    <w:rsid w:val="004C5E4B"/>
    <w:rsid w:val="004D3CF4"/>
    <w:rsid w:val="00510059"/>
    <w:rsid w:val="005339A3"/>
    <w:rsid w:val="00553E93"/>
    <w:rsid w:val="00560373"/>
    <w:rsid w:val="005669B7"/>
    <w:rsid w:val="005A598D"/>
    <w:rsid w:val="005B1CAF"/>
    <w:rsid w:val="006102CF"/>
    <w:rsid w:val="0063581A"/>
    <w:rsid w:val="00636587"/>
    <w:rsid w:val="00652DE0"/>
    <w:rsid w:val="00670667"/>
    <w:rsid w:val="00671158"/>
    <w:rsid w:val="00676A78"/>
    <w:rsid w:val="00681F3B"/>
    <w:rsid w:val="006953C0"/>
    <w:rsid w:val="00696EB8"/>
    <w:rsid w:val="006B48BC"/>
    <w:rsid w:val="006E7011"/>
    <w:rsid w:val="0072454E"/>
    <w:rsid w:val="00725529"/>
    <w:rsid w:val="00725958"/>
    <w:rsid w:val="00734C69"/>
    <w:rsid w:val="00765689"/>
    <w:rsid w:val="007D0D4D"/>
    <w:rsid w:val="007E341B"/>
    <w:rsid w:val="007E69FE"/>
    <w:rsid w:val="00820656"/>
    <w:rsid w:val="00824D69"/>
    <w:rsid w:val="008453B0"/>
    <w:rsid w:val="00855C8C"/>
    <w:rsid w:val="00855CF7"/>
    <w:rsid w:val="00864E8B"/>
    <w:rsid w:val="008749C6"/>
    <w:rsid w:val="008836B3"/>
    <w:rsid w:val="00887758"/>
    <w:rsid w:val="008878D5"/>
    <w:rsid w:val="008A718C"/>
    <w:rsid w:val="008B2FA3"/>
    <w:rsid w:val="008C78F5"/>
    <w:rsid w:val="008D1E88"/>
    <w:rsid w:val="008F4AA0"/>
    <w:rsid w:val="00900603"/>
    <w:rsid w:val="009017D2"/>
    <w:rsid w:val="009215CE"/>
    <w:rsid w:val="00925E93"/>
    <w:rsid w:val="009304F0"/>
    <w:rsid w:val="00941B7A"/>
    <w:rsid w:val="00941CAA"/>
    <w:rsid w:val="009546C3"/>
    <w:rsid w:val="009555EF"/>
    <w:rsid w:val="009B1C4A"/>
    <w:rsid w:val="009C00F9"/>
    <w:rsid w:val="00A06858"/>
    <w:rsid w:val="00A57EDC"/>
    <w:rsid w:val="00A61C50"/>
    <w:rsid w:val="00A670D0"/>
    <w:rsid w:val="00A80916"/>
    <w:rsid w:val="00A83F2E"/>
    <w:rsid w:val="00A866F7"/>
    <w:rsid w:val="00A87376"/>
    <w:rsid w:val="00AA0B62"/>
    <w:rsid w:val="00AC27FA"/>
    <w:rsid w:val="00AE4479"/>
    <w:rsid w:val="00AF259B"/>
    <w:rsid w:val="00B06DCB"/>
    <w:rsid w:val="00B205C3"/>
    <w:rsid w:val="00B26070"/>
    <w:rsid w:val="00B44A14"/>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B4B25"/>
    <w:rsid w:val="00E22964"/>
    <w:rsid w:val="00E67815"/>
    <w:rsid w:val="00E93208"/>
    <w:rsid w:val="00E94C7E"/>
    <w:rsid w:val="00EB7FA7"/>
    <w:rsid w:val="00EC7674"/>
    <w:rsid w:val="00ED21B9"/>
    <w:rsid w:val="00ED60CE"/>
    <w:rsid w:val="00EE31AB"/>
    <w:rsid w:val="00EE65D6"/>
    <w:rsid w:val="00F21C0D"/>
    <w:rsid w:val="00F76920"/>
    <w:rsid w:val="00FF3448"/>
    <w:rsid w:val="00FF521F"/>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8096F-BB71-40C3-B3DA-784B5C99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15</Pages>
  <Words>3945</Words>
  <Characters>22488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Admin</cp:lastModifiedBy>
  <cp:revision>85</cp:revision>
  <cp:lastPrinted>2021-03-25T08:12:00Z</cp:lastPrinted>
  <dcterms:created xsi:type="dcterms:W3CDTF">2020-10-07T11:02:00Z</dcterms:created>
  <dcterms:modified xsi:type="dcterms:W3CDTF">2024-05-03T08:49:00Z</dcterms:modified>
</cp:coreProperties>
</file>