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B3" w:rsidRDefault="00476BA1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8.3pt;margin-top:.3pt;width:205.2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" strokecolor="white">
            <v:textbox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margin-left:270.75pt;margin-top:.3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8YEQ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" strokecolor="white">
            <v:textbox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306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4F77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="00063052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D12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7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79" w:type="dxa"/>
            <w:hideMark/>
          </w:tcPr>
          <w:p w:rsidR="008A70B3" w:rsidRPr="008A70B3" w:rsidRDefault="0028138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A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04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F64F2C" w:rsidRDefault="00F64F2C" w:rsidP="00382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4F2C" w:rsidRPr="00F35DD7" w:rsidTr="00F64F2C">
        <w:tc>
          <w:tcPr>
            <w:tcW w:w="5211" w:type="dxa"/>
          </w:tcPr>
          <w:p w:rsidR="00F64F2C" w:rsidRPr="00F35DD7" w:rsidRDefault="00063052" w:rsidP="00F64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и порядка формирования, ведения реестра сертификатов</w:t>
            </w:r>
            <w:r w:rsidR="00ED2610">
              <w:rPr>
                <w:rFonts w:ascii="Times New Roman" w:hAnsi="Times New Roman" w:cs="Times New Roman"/>
                <w:sz w:val="26"/>
                <w:szCs w:val="26"/>
              </w:rPr>
              <w:t>, формы заявления</w:t>
            </w: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выплаты на приобретение благоустроенного жилого помещения</w:t>
            </w:r>
            <w:r w:rsidR="009A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>в собственность или</w:t>
            </w:r>
            <w:r w:rsidR="00EF70B2">
              <w:rPr>
                <w:rFonts w:ascii="Times New Roman" w:hAnsi="Times New Roman" w:cs="Times New Roman"/>
                <w:sz w:val="26"/>
                <w:szCs w:val="26"/>
              </w:rPr>
              <w:t xml:space="preserve"> для полного погашения предостав</w:t>
            </w:r>
            <w:r w:rsidR="00EF70B2" w:rsidRPr="00F35DD7">
              <w:rPr>
                <w:rFonts w:ascii="Times New Roman" w:hAnsi="Times New Roman" w:cs="Times New Roman"/>
                <w:sz w:val="26"/>
                <w:szCs w:val="26"/>
              </w:rPr>
              <w:t>ленного</w:t>
            </w: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выданных администрацией муниципального района «Княжпогостский»</w:t>
            </w:r>
          </w:p>
          <w:p w:rsidR="00F64F2C" w:rsidRPr="00F35DD7" w:rsidRDefault="00F64F2C" w:rsidP="00382C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0205" w:rsidRPr="00F35DD7" w:rsidRDefault="00382C32" w:rsidP="00F64F2C">
      <w:pPr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ab/>
      </w:r>
      <w:r w:rsidRPr="00F35DD7">
        <w:rPr>
          <w:rFonts w:ascii="Times New Roman" w:hAnsi="Times New Roman" w:cs="Times New Roman"/>
          <w:sz w:val="26"/>
          <w:szCs w:val="26"/>
        </w:rPr>
        <w:tab/>
      </w:r>
    </w:p>
    <w:p w:rsidR="00F35DD7" w:rsidRPr="00F35DD7" w:rsidRDefault="00577EC2" w:rsidP="00F35D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F35DD7">
          <w:rPr>
            <w:rFonts w:ascii="Times New Roman" w:hAnsi="Times New Roman" w:cs="Times New Roman"/>
            <w:color w:val="0000FF"/>
            <w:sz w:val="26"/>
            <w:szCs w:val="26"/>
          </w:rPr>
          <w:t>статьей 8.1</w:t>
        </w:r>
      </w:hyperlink>
      <w:r w:rsidRPr="00F35DD7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1996 года </w:t>
      </w:r>
      <w:r w:rsidR="009A5FC6">
        <w:rPr>
          <w:rFonts w:ascii="Times New Roman" w:hAnsi="Times New Roman" w:cs="Times New Roman"/>
          <w:sz w:val="26"/>
          <w:szCs w:val="26"/>
        </w:rPr>
        <w:t xml:space="preserve">  </w:t>
      </w:r>
      <w:r w:rsidR="00EF70B2">
        <w:rPr>
          <w:rFonts w:ascii="Times New Roman" w:hAnsi="Times New Roman" w:cs="Times New Roman"/>
          <w:sz w:val="26"/>
          <w:szCs w:val="26"/>
        </w:rPr>
        <w:t>№ 159-ФЗ «</w:t>
      </w:r>
      <w:r w:rsidRPr="00F35DD7"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EF70B2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Pr="00F35DD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35DD7"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 w:rsidRPr="00F35DD7">
        <w:rPr>
          <w:rFonts w:ascii="Times New Roman" w:hAnsi="Times New Roman" w:cs="Times New Roman"/>
          <w:sz w:val="26"/>
          <w:szCs w:val="26"/>
        </w:rPr>
        <w:t xml:space="preserve"> Правил выпуска и реализации сертификата на выплату лицам, указанным в пункте 1 </w:t>
      </w:r>
      <w:r w:rsidR="00EF70B2">
        <w:rPr>
          <w:rFonts w:ascii="Times New Roman" w:hAnsi="Times New Roman" w:cs="Times New Roman"/>
          <w:sz w:val="26"/>
          <w:szCs w:val="26"/>
        </w:rPr>
        <w:t>статьи 8.1 Федерального закона «</w:t>
      </w:r>
      <w:r w:rsidRPr="00F35DD7"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EF70B2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Pr="00F35DD7">
        <w:rPr>
          <w:rFonts w:ascii="Times New Roman" w:hAnsi="Times New Roman" w:cs="Times New Roman"/>
          <w:sz w:val="26"/>
          <w:szCs w:val="26"/>
        </w:rPr>
        <w:t xml:space="preserve"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решении, утвержденных постановлением Правительства Российской Федерации </w:t>
      </w:r>
      <w:r w:rsidR="00EF70B2">
        <w:rPr>
          <w:rFonts w:ascii="Times New Roman" w:hAnsi="Times New Roman" w:cs="Times New Roman"/>
          <w:sz w:val="26"/>
          <w:szCs w:val="26"/>
        </w:rPr>
        <w:t>от 21 декабря 2023 года № 2227 «</w:t>
      </w:r>
      <w:r w:rsidRPr="00F35DD7">
        <w:rPr>
          <w:rFonts w:ascii="Times New Roman" w:hAnsi="Times New Roman" w:cs="Times New Roman"/>
          <w:sz w:val="26"/>
          <w:szCs w:val="26"/>
        </w:rPr>
        <w:t xml:space="preserve">Об отдельных вопросах предоставления лицам, указанным в пункте 1 </w:t>
      </w:r>
      <w:r w:rsidR="00EF70B2">
        <w:rPr>
          <w:rFonts w:ascii="Times New Roman" w:hAnsi="Times New Roman" w:cs="Times New Roman"/>
          <w:sz w:val="26"/>
          <w:szCs w:val="26"/>
        </w:rPr>
        <w:t>статьи 8.1 Федерального закона «</w:t>
      </w:r>
      <w:r w:rsidRPr="00F35DD7"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EF70B2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Pr="00F35DD7">
        <w:rPr>
          <w:rFonts w:ascii="Times New Roman" w:hAnsi="Times New Roman" w:cs="Times New Roman"/>
          <w:sz w:val="26"/>
          <w:szCs w:val="26"/>
        </w:rPr>
        <w:t xml:space="preserve"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</w:t>
      </w:r>
      <w:r w:rsidR="00EF70B2">
        <w:rPr>
          <w:rFonts w:ascii="Times New Roman" w:hAnsi="Times New Roman" w:cs="Times New Roman"/>
          <w:sz w:val="26"/>
          <w:szCs w:val="26"/>
        </w:rPr>
        <w:t>по которому обеспечены ипотекой»</w:t>
      </w:r>
      <w:r w:rsidRPr="00F35DD7">
        <w:rPr>
          <w:rFonts w:ascii="Times New Roman" w:hAnsi="Times New Roman" w:cs="Times New Roman"/>
          <w:sz w:val="26"/>
          <w:szCs w:val="26"/>
        </w:rPr>
        <w:t xml:space="preserve">, </w:t>
      </w:r>
      <w:r w:rsidR="00F35DD7" w:rsidRPr="00F35DD7">
        <w:rPr>
          <w:rFonts w:ascii="Times New Roman" w:hAnsi="Times New Roman" w:cs="Times New Roman"/>
          <w:sz w:val="26"/>
          <w:szCs w:val="26"/>
          <w:shd w:val="clear" w:color="auto" w:fill="F9F9F9"/>
        </w:rPr>
        <w:t>Законом Республики Коми от 01.12.2015 №115-РЗ «О наделении органов местного самоуправления в Республике Коми отдельными государственными полномочиями Республики Коми»</w:t>
      </w:r>
    </w:p>
    <w:p w:rsidR="00577EC2" w:rsidRPr="00F35DD7" w:rsidRDefault="00F35DD7" w:rsidP="00577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DD7" w:rsidRDefault="00F35DD7" w:rsidP="00577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DD7" w:rsidRPr="00F35DD7" w:rsidRDefault="00F35DD7" w:rsidP="00577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lastRenderedPageBreak/>
        <w:t>ПОСТАНОВЛЯЮ:</w:t>
      </w:r>
    </w:p>
    <w:p w:rsidR="00577EC2" w:rsidRPr="00F35DD7" w:rsidRDefault="00577EC2" w:rsidP="00577E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 xml:space="preserve">1. Утвердить форму </w:t>
      </w:r>
      <w:hyperlink r:id="rId11" w:history="1">
        <w:r w:rsidRPr="00F35DD7">
          <w:rPr>
            <w:rFonts w:ascii="Times New Roman" w:hAnsi="Times New Roman" w:cs="Times New Roman"/>
            <w:color w:val="0000FF"/>
            <w:sz w:val="26"/>
            <w:szCs w:val="26"/>
          </w:rPr>
          <w:t>реестра</w:t>
        </w:r>
      </w:hyperlink>
      <w:r w:rsidRPr="00F35DD7">
        <w:rPr>
          <w:rFonts w:ascii="Times New Roman" w:hAnsi="Times New Roman" w:cs="Times New Roman"/>
          <w:sz w:val="26"/>
          <w:szCs w:val="26"/>
        </w:rPr>
        <w:t xml:space="preserve"> сертификатов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выданных администрацией</w:t>
      </w:r>
      <w:r w:rsidR="00F35DD7" w:rsidRPr="00F35DD7">
        <w:rPr>
          <w:rFonts w:ascii="Times New Roman" w:hAnsi="Times New Roman" w:cs="Times New Roman"/>
          <w:sz w:val="26"/>
          <w:szCs w:val="26"/>
        </w:rPr>
        <w:t xml:space="preserve"> муниципального района «Княжпогостский»</w:t>
      </w:r>
      <w:r w:rsidR="009A5FC6">
        <w:rPr>
          <w:rFonts w:ascii="Times New Roman" w:hAnsi="Times New Roman" w:cs="Times New Roman"/>
          <w:sz w:val="26"/>
          <w:szCs w:val="26"/>
        </w:rPr>
        <w:t>, согласно приложению №</w:t>
      </w:r>
      <w:r w:rsidRPr="00F35DD7">
        <w:rPr>
          <w:rFonts w:ascii="Times New Roman" w:hAnsi="Times New Roman" w:cs="Times New Roman"/>
          <w:sz w:val="26"/>
          <w:szCs w:val="26"/>
        </w:rPr>
        <w:t>1 к настоящему постановлению.</w:t>
      </w:r>
    </w:p>
    <w:p w:rsidR="00577EC2" w:rsidRDefault="00577EC2" w:rsidP="00577E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r:id="rId12" w:history="1">
        <w:r w:rsidRPr="00F35DD7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F35DD7">
        <w:rPr>
          <w:rFonts w:ascii="Times New Roman" w:hAnsi="Times New Roman" w:cs="Times New Roman"/>
          <w:sz w:val="26"/>
          <w:szCs w:val="26"/>
        </w:rPr>
        <w:t xml:space="preserve"> формирования, ведения реестра сертификатов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выданных </w:t>
      </w:r>
      <w:r w:rsidR="00F35DD7" w:rsidRPr="00F35DD7">
        <w:rPr>
          <w:rFonts w:ascii="Times New Roman" w:hAnsi="Times New Roman" w:cs="Times New Roman"/>
          <w:sz w:val="26"/>
          <w:szCs w:val="26"/>
        </w:rPr>
        <w:t>администрацией муниципального района «Княжпогостский»,</w:t>
      </w:r>
      <w:r w:rsidR="009A5FC6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Pr="00F35DD7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ED2610" w:rsidRPr="00F35DD7" w:rsidRDefault="00ED2610" w:rsidP="00577E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A5FC6">
        <w:rPr>
          <w:rFonts w:ascii="Times New Roman" w:hAnsi="Times New Roman" w:cs="Times New Roman"/>
          <w:sz w:val="26"/>
          <w:szCs w:val="26"/>
        </w:rPr>
        <w:t xml:space="preserve"> </w:t>
      </w:r>
      <w:r w:rsidR="00EF70B2">
        <w:rPr>
          <w:rFonts w:ascii="Times New Roman" w:hAnsi="Times New Roman" w:cs="Times New Roman"/>
          <w:sz w:val="26"/>
          <w:szCs w:val="26"/>
        </w:rPr>
        <w:t>Утвердить ф</w:t>
      </w:r>
      <w:r>
        <w:rPr>
          <w:rFonts w:ascii="Times New Roman" w:hAnsi="Times New Roman" w:cs="Times New Roman"/>
          <w:sz w:val="26"/>
          <w:szCs w:val="26"/>
        </w:rPr>
        <w:t xml:space="preserve">орму заявления о предоставлении единовременной социальной выплаты на приобретение благоустроенного жилого помещения в собственность или для полного </w:t>
      </w:r>
      <w:r w:rsidR="009A5FC6">
        <w:rPr>
          <w:rFonts w:ascii="Times New Roman" w:hAnsi="Times New Roman" w:cs="Times New Roman"/>
          <w:sz w:val="26"/>
          <w:szCs w:val="26"/>
        </w:rPr>
        <w:t>погашения</w:t>
      </w:r>
      <w:r>
        <w:rPr>
          <w:rFonts w:ascii="Times New Roman" w:hAnsi="Times New Roman" w:cs="Times New Roman"/>
          <w:sz w:val="26"/>
          <w:szCs w:val="26"/>
        </w:rPr>
        <w:t xml:space="preserve"> кредита (займа) по договору, обязательства заемщика по которому обеспечены ипотекой согласно приложению </w:t>
      </w:r>
      <w:r w:rsidR="009A5FC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F70B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70205" w:rsidRPr="00F35DD7" w:rsidRDefault="00ED2610" w:rsidP="00E9553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5539" w:rsidRPr="00F35DD7">
        <w:rPr>
          <w:rFonts w:ascii="Times New Roman" w:hAnsi="Times New Roman" w:cs="Times New Roman"/>
          <w:sz w:val="26"/>
          <w:szCs w:val="26"/>
        </w:rPr>
        <w:t xml:space="preserve">. </w:t>
      </w:r>
      <w:r w:rsidR="00470205" w:rsidRPr="00F35DD7">
        <w:rPr>
          <w:rFonts w:ascii="Times New Roman" w:hAnsi="Times New Roman" w:cs="Times New Roman"/>
          <w:sz w:val="26"/>
          <w:szCs w:val="26"/>
        </w:rPr>
        <w:t>Настоящее постановление вступает в сил</w:t>
      </w:r>
      <w:r>
        <w:rPr>
          <w:rFonts w:ascii="Times New Roman" w:hAnsi="Times New Roman" w:cs="Times New Roman"/>
          <w:sz w:val="26"/>
          <w:szCs w:val="26"/>
        </w:rPr>
        <w:t>у со дня его официального опубли</w:t>
      </w:r>
      <w:r w:rsidR="00470205" w:rsidRPr="00F35DD7">
        <w:rPr>
          <w:rFonts w:ascii="Times New Roman" w:hAnsi="Times New Roman" w:cs="Times New Roman"/>
          <w:sz w:val="26"/>
          <w:szCs w:val="26"/>
        </w:rPr>
        <w:t>кования.</w:t>
      </w:r>
    </w:p>
    <w:p w:rsidR="008813D9" w:rsidRPr="00F35DD7" w:rsidRDefault="00ED2610" w:rsidP="0047020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70205" w:rsidRPr="00F35DD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FA4F7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813D9" w:rsidRPr="00F35DD7" w:rsidRDefault="008813D9" w:rsidP="0047020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4F77" w:rsidRDefault="00FA4F77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813D9" w:rsidRPr="00F35DD7" w:rsidRDefault="00FA4F77" w:rsidP="008813D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8813D9" w:rsidRPr="00F35DD7" w:rsidRDefault="00FA4F77" w:rsidP="008813D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8813D9" w:rsidRPr="00F35DD7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</w:t>
      </w:r>
      <w:r w:rsidR="008A1554" w:rsidRPr="00F35D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13D9" w:rsidRPr="00F35DD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813D9" w:rsidRPr="00F35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М.В. Ховрин</w:t>
      </w:r>
    </w:p>
    <w:p w:rsidR="00470205" w:rsidRPr="00F35DD7" w:rsidRDefault="00470205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25541" w:rsidRPr="00F35DD7" w:rsidRDefault="00C25541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25541" w:rsidRPr="00F35DD7" w:rsidRDefault="00C25541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3F" w:rsidRDefault="00C31B3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A58" w:rsidRDefault="00D12A58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A58" w:rsidRDefault="00D12A58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5642" w:rsidRDefault="008F5642" w:rsidP="009A5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95539" w:rsidRDefault="00E95539" w:rsidP="00937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37F88" w:rsidRDefault="00937F88" w:rsidP="00937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95539" w:rsidRPr="00231628" w:rsidRDefault="00E95539" w:rsidP="00E955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E95539" w:rsidRPr="00231628" w:rsidRDefault="00E95539" w:rsidP="00E95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95539" w:rsidRPr="00231628" w:rsidRDefault="00E95539" w:rsidP="00E95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E95539" w:rsidRPr="00231628" w:rsidRDefault="00E95539" w:rsidP="00E95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E95539" w:rsidRPr="00231628" w:rsidRDefault="006D5267" w:rsidP="006D5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B16A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35DD7">
        <w:rPr>
          <w:rFonts w:ascii="Times New Roman" w:hAnsi="Times New Roman" w:cs="Times New Roman"/>
          <w:sz w:val="26"/>
          <w:szCs w:val="26"/>
        </w:rPr>
        <w:t xml:space="preserve">     </w:t>
      </w:r>
      <w:r w:rsidR="00242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539"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FA4F77">
        <w:rPr>
          <w:rFonts w:ascii="Times New Roman" w:hAnsi="Times New Roman" w:cs="Times New Roman"/>
          <w:sz w:val="26"/>
          <w:szCs w:val="26"/>
        </w:rPr>
        <w:t xml:space="preserve"> 05</w:t>
      </w:r>
      <w:r w:rsidR="00F35DD7">
        <w:rPr>
          <w:rFonts w:ascii="Times New Roman" w:hAnsi="Times New Roman" w:cs="Times New Roman"/>
          <w:sz w:val="26"/>
          <w:szCs w:val="26"/>
        </w:rPr>
        <w:t xml:space="preserve">  июля</w:t>
      </w:r>
      <w:r w:rsidR="00E95539">
        <w:rPr>
          <w:rFonts w:ascii="Times New Roman" w:hAnsi="Times New Roman" w:cs="Times New Roman"/>
          <w:sz w:val="26"/>
          <w:szCs w:val="26"/>
        </w:rPr>
        <w:t xml:space="preserve"> 2024</w:t>
      </w:r>
      <w:r w:rsidR="00E95539"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 w:rsidR="00E95539">
        <w:rPr>
          <w:rFonts w:ascii="Times New Roman" w:hAnsi="Times New Roman" w:cs="Times New Roman"/>
          <w:sz w:val="26"/>
          <w:szCs w:val="26"/>
        </w:rPr>
        <w:t>№</w:t>
      </w:r>
      <w:r w:rsidR="00F35DD7">
        <w:rPr>
          <w:rFonts w:ascii="Times New Roman" w:hAnsi="Times New Roman" w:cs="Times New Roman"/>
          <w:sz w:val="26"/>
          <w:szCs w:val="26"/>
        </w:rPr>
        <w:t xml:space="preserve"> </w:t>
      </w:r>
      <w:r w:rsidR="00B05046">
        <w:rPr>
          <w:rFonts w:ascii="Times New Roman" w:hAnsi="Times New Roman" w:cs="Times New Roman"/>
          <w:sz w:val="26"/>
          <w:szCs w:val="26"/>
        </w:rPr>
        <w:t>306</w:t>
      </w:r>
    </w:p>
    <w:p w:rsidR="00E95539" w:rsidRDefault="00E95539" w:rsidP="006D5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95539" w:rsidRDefault="00E95539" w:rsidP="00E9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РЕЕСТР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сертификатов о предоставлении выплаты на приобретение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благоустроенного жилого помещения в собственность или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для полного погашения предоставленного на приобретение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жилого помещения кредита (займа) по договору, обязательства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заемщика по которому обеспечены ипотекой, лицам, которые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относились к категории детей-сирот и детей, оставшихся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без попечения родителей, лиц из числа детей-сирот и детей,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оставшихся без попечения родителей, и достигли возраста</w:t>
      </w: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23 лет, выданных администрацией муниципального </w:t>
      </w:r>
      <w:r>
        <w:rPr>
          <w:rFonts w:ascii="Times New Roman" w:hAnsi="Times New Roman" w:cs="Times New Roman"/>
          <w:iCs/>
          <w:sz w:val="26"/>
          <w:szCs w:val="26"/>
        </w:rPr>
        <w:t>района «Княжпогостский»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на 20__ год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F35DD7" w:rsidRDefault="00242E5A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851"/>
        <w:gridCol w:w="996"/>
        <w:gridCol w:w="1277"/>
        <w:gridCol w:w="992"/>
        <w:gridCol w:w="3681"/>
      </w:tblGrid>
      <w:tr w:rsidR="00242E5A" w:rsidRPr="00D16D15" w:rsidTr="001D1CE5">
        <w:trPr>
          <w:trHeight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Дата выдачи сертификата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выплаты 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Дата, номер решения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(об отказе в предоставлении)  выплаты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Ф.И.О., число, месяц, год рождения получателя сертификата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Размер выплаты - всего (рублей)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pStyle w:val="a8"/>
              <w:spacing w:before="0" w:beforeAutospacing="0" w:after="0" w:afterAutospacing="0" w:line="180" w:lineRule="atLeast"/>
              <w:ind w:right="142"/>
              <w:jc w:val="both"/>
            </w:pPr>
            <w:r w:rsidRPr="00242E5A">
              <w:t>Дата, номер акта об исключении получателя сертификата из списка, указанного в пункте 3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242E5A" w:rsidRPr="00D16D15" w:rsidTr="001D1CE5">
        <w:trPr>
          <w:trHeight w:val="33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E5A" w:rsidRPr="00D16D15" w:rsidTr="001D1CE5">
        <w:trPr>
          <w:trHeight w:val="2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5A" w:rsidRPr="00D16D15" w:rsidTr="001D1CE5">
        <w:trPr>
          <w:trHeight w:val="2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E5A" w:rsidRPr="00242E5A" w:rsidRDefault="00242E5A" w:rsidP="001D1CE5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E5A" w:rsidRPr="00D16D15" w:rsidRDefault="00242E5A" w:rsidP="00242E5A">
      <w:pPr>
        <w:ind w:firstLine="540"/>
        <w:jc w:val="both"/>
        <w:rPr>
          <w:rFonts w:eastAsia="Calibri"/>
          <w:sz w:val="28"/>
          <w:szCs w:val="28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9A5FC6" w:rsidRDefault="009A5FC6" w:rsidP="00242E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A5FC6" w:rsidRDefault="009A5FC6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5DD7" w:rsidRPr="00231628" w:rsidRDefault="00F35DD7" w:rsidP="00F3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F35DD7" w:rsidRPr="00231628" w:rsidRDefault="00F35DD7" w:rsidP="00F3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35DD7" w:rsidRPr="00231628" w:rsidRDefault="00F35DD7" w:rsidP="00F3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F35DD7" w:rsidRPr="00231628" w:rsidRDefault="00F35DD7" w:rsidP="00F3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A4F7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FA4F77">
        <w:rPr>
          <w:rFonts w:ascii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hAnsi="Times New Roman" w:cs="Times New Roman"/>
          <w:sz w:val="26"/>
          <w:szCs w:val="26"/>
        </w:rPr>
        <w:t xml:space="preserve"> июля 2024</w:t>
      </w:r>
      <w:r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A4F77">
        <w:rPr>
          <w:rFonts w:ascii="Times New Roman" w:hAnsi="Times New Roman" w:cs="Times New Roman"/>
          <w:sz w:val="26"/>
          <w:szCs w:val="26"/>
        </w:rPr>
        <w:t xml:space="preserve"> 30</w:t>
      </w:r>
      <w:r w:rsidR="00B05046">
        <w:rPr>
          <w:rFonts w:ascii="Times New Roman" w:hAnsi="Times New Roman" w:cs="Times New Roman"/>
          <w:sz w:val="26"/>
          <w:szCs w:val="26"/>
        </w:rPr>
        <w:t>6</w:t>
      </w: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2E5A" w:rsidRDefault="00242E5A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ФОРМИРОВАНИЯ, ВЕДЕНИЯ РЕЕСТРА СЕРТИФИКАТОВ О ПРЕДОСТАВЛЕНИИ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ВЫПЛАТЫ НА ПРИОБРЕТЕНИЕ БЛАГОУСТРОЕННОГО ЖИЛОГО ПОМЕЩЕНИЯ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В СОБСТВЕННОСТЬ ИЛИ ДЛЯ ПОЛНОГО ПОГАШЕНИЯ ПРЕДОСТАВЛЕННОГО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НА ПРИОБРЕТЕНИЕ ЖИЛОГО ПОМЕЩЕНИЯ КРЕДИТА (ЗАЙМА)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ПО ДОГОВОРУ, ОБЯЗАТЕЛЬСТВА ЗАЕМЩИКА ПО КОТОРОМУ ОБЕСПЕЧЕНЫ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ИПОТЕКОЙ, ЛИЦАМ, КОТОРЫЕ ОТНОСИЛИСЬ К КАТЕГОРИИ ДЕТЕЙ-СИРОТ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И ДЕТЕЙ, ОСТАВШИХСЯ БЕЗ ПОПЕЧЕНИЯ РОДИТЕЛЕЙ, ЛИЦ ИЗ ЧИСЛА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ДЕТЕЙ-СИРОТ И ДЕТЕЙ, ОСТАВШИХСЯ БЕЗ ПОПЕЧЕНИЯ РОДИТЕЛЕЙ,</w:t>
      </w:r>
    </w:p>
    <w:p w:rsid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И ДОСТИГЛИ ВОЗРАСТА 23 ЛЕТ, ВЫДАННЫХ АДМИНИСТРАЦИЕЙ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«КНЯЖПОГОСТСКИЙ»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I. Формирование и ведение реестра сертификатов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1. </w:t>
      </w:r>
      <w:r w:rsidR="00611BD3" w:rsidRPr="00611BD3">
        <w:rPr>
          <w:rFonts w:ascii="Times New Roman" w:hAnsi="Times New Roman" w:cs="Times New Roman"/>
          <w:sz w:val="26"/>
          <w:szCs w:val="26"/>
        </w:rPr>
        <w:t>Управление образования администрации муниципального района «Княжпогостский»</w:t>
      </w:r>
      <w:r w:rsidR="00611BD3" w:rsidRPr="002B2591">
        <w:rPr>
          <w:szCs w:val="28"/>
        </w:rPr>
        <w:t xml:space="preserve"> 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ежегодно до 1 ноября формирует реестр сертификатов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выданных администрацией </w:t>
      </w:r>
      <w:r w:rsidR="00611BD3">
        <w:rPr>
          <w:rFonts w:ascii="Times New Roman" w:hAnsi="Times New Roman" w:cs="Times New Roman"/>
          <w:iCs/>
          <w:sz w:val="26"/>
          <w:szCs w:val="26"/>
        </w:rPr>
        <w:t>муниципального района «Княжпогостский»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 (далее - Реестр сертификатов) на очередной календарный год по утвержденной форме.</w:t>
      </w:r>
    </w:p>
    <w:p w:rsidR="00F35DD7" w:rsidRDefault="00EF70B2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 В</w:t>
      </w:r>
      <w:r w:rsidR="00F35DD7" w:rsidRPr="00F35DD7">
        <w:rPr>
          <w:rFonts w:ascii="Times New Roman" w:hAnsi="Times New Roman" w:cs="Times New Roman"/>
          <w:iCs/>
          <w:sz w:val="26"/>
          <w:szCs w:val="26"/>
        </w:rPr>
        <w:t xml:space="preserve"> Реестр сертификатов включаются лица из числа детей-сирот, включенных в список лиц из числа детей-сирот, претендующих на получение сертификата в очередном календарном году.</w:t>
      </w:r>
    </w:p>
    <w:p w:rsidR="00242E5A" w:rsidRPr="00F35DD7" w:rsidRDefault="00242E5A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3. Реестр должен быть прошит, пронумерован и удостоверен печатью администрации МР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Княжпогосткий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».</w:t>
      </w:r>
    </w:p>
    <w:p w:rsidR="00242E5A" w:rsidRPr="00F35DD7" w:rsidRDefault="00242E5A" w:rsidP="00242E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</w:t>
      </w:r>
      <w:r w:rsidR="00EF70B2">
        <w:rPr>
          <w:rFonts w:ascii="Times New Roman" w:hAnsi="Times New Roman" w:cs="Times New Roman"/>
          <w:iCs/>
          <w:sz w:val="26"/>
          <w:szCs w:val="26"/>
        </w:rPr>
        <w:t>. Реестр</w:t>
      </w:r>
      <w:r w:rsidR="00F35DD7" w:rsidRPr="00F35DD7">
        <w:rPr>
          <w:rFonts w:ascii="Times New Roman" w:hAnsi="Times New Roman" w:cs="Times New Roman"/>
          <w:iCs/>
          <w:sz w:val="26"/>
          <w:szCs w:val="26"/>
        </w:rPr>
        <w:t xml:space="preserve"> сертификатов </w:t>
      </w:r>
      <w:r w:rsidR="00EF70B2">
        <w:rPr>
          <w:rFonts w:ascii="Times New Roman" w:hAnsi="Times New Roman" w:cs="Times New Roman"/>
          <w:iCs/>
          <w:sz w:val="26"/>
          <w:szCs w:val="26"/>
        </w:rPr>
        <w:t>ведется по форме, утвержденной настоящим постановлением (приложение №1).</w:t>
      </w:r>
    </w:p>
    <w:p w:rsidR="00F35DD7" w:rsidRPr="00F35DD7" w:rsidRDefault="00242E5A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992413">
        <w:rPr>
          <w:rFonts w:ascii="Times New Roman" w:hAnsi="Times New Roman" w:cs="Times New Roman"/>
          <w:iCs/>
          <w:sz w:val="26"/>
          <w:szCs w:val="26"/>
        </w:rPr>
        <w:t>. Реестр</w:t>
      </w:r>
      <w:r w:rsidR="00F35DD7" w:rsidRPr="00F35DD7">
        <w:rPr>
          <w:rFonts w:ascii="Times New Roman" w:hAnsi="Times New Roman" w:cs="Times New Roman"/>
          <w:iCs/>
          <w:sz w:val="26"/>
          <w:szCs w:val="26"/>
        </w:rPr>
        <w:t xml:space="preserve"> сертификатов ведет </w:t>
      </w:r>
      <w:r w:rsidR="00992413">
        <w:rPr>
          <w:rFonts w:ascii="Times New Roman" w:hAnsi="Times New Roman" w:cs="Times New Roman"/>
          <w:iCs/>
          <w:sz w:val="26"/>
          <w:szCs w:val="26"/>
        </w:rPr>
        <w:t>управление образования администрации муниципального района «Княжпогостский»</w:t>
      </w:r>
      <w:r w:rsidR="00F35DD7" w:rsidRPr="00F35DD7">
        <w:rPr>
          <w:rFonts w:ascii="Times New Roman" w:hAnsi="Times New Roman" w:cs="Times New Roman"/>
          <w:iCs/>
          <w:sz w:val="26"/>
          <w:szCs w:val="26"/>
        </w:rPr>
        <w:t>. Ведение Реестра сертификатов осуществляется в бумажном и электронном виде.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35DD7">
        <w:rPr>
          <w:rFonts w:ascii="Times New Roman" w:hAnsi="Times New Roman" w:cs="Times New Roman"/>
          <w:b/>
          <w:bCs/>
          <w:sz w:val="26"/>
          <w:szCs w:val="26"/>
        </w:rPr>
        <w:t>II. Форма и порядок вручения сертификатов</w:t>
      </w: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35DD7" w:rsidRPr="00F35DD7" w:rsidRDefault="00F35DD7" w:rsidP="00F35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1. Форма </w:t>
      </w:r>
      <w:hyperlink r:id="rId13" w:history="1">
        <w:r w:rsidRPr="00F35DD7">
          <w:rPr>
            <w:rFonts w:ascii="Times New Roman" w:hAnsi="Times New Roman" w:cs="Times New Roman"/>
            <w:iCs/>
            <w:color w:val="0000FF"/>
            <w:sz w:val="26"/>
            <w:szCs w:val="26"/>
          </w:rPr>
          <w:t>сертификата</w:t>
        </w:r>
      </w:hyperlink>
      <w:r w:rsidRPr="00F35DD7">
        <w:rPr>
          <w:rFonts w:ascii="Times New Roman" w:hAnsi="Times New Roman" w:cs="Times New Roman"/>
          <w:iCs/>
          <w:sz w:val="26"/>
          <w:szCs w:val="26"/>
        </w:rPr>
        <w:t xml:space="preserve"> на выплату лицам, указанным в пункте 1 </w:t>
      </w:r>
      <w:r w:rsidR="00EF70B2">
        <w:rPr>
          <w:rFonts w:ascii="Times New Roman" w:hAnsi="Times New Roman" w:cs="Times New Roman"/>
          <w:iCs/>
          <w:sz w:val="26"/>
          <w:szCs w:val="26"/>
        </w:rPr>
        <w:t>статьи 8.1 Федерального закона «</w:t>
      </w:r>
      <w:r w:rsidRPr="00F35DD7">
        <w:rPr>
          <w:rFonts w:ascii="Times New Roman" w:hAnsi="Times New Roman" w:cs="Times New Roman"/>
          <w:iCs/>
          <w:sz w:val="26"/>
          <w:szCs w:val="26"/>
        </w:rPr>
        <w:t>О дополнительных гарантиях по социальной поддержке детей-сирот и детей, ост</w:t>
      </w:r>
      <w:r w:rsidR="00EF70B2">
        <w:rPr>
          <w:rFonts w:ascii="Times New Roman" w:hAnsi="Times New Roman" w:cs="Times New Roman"/>
          <w:iCs/>
          <w:sz w:val="26"/>
          <w:szCs w:val="26"/>
        </w:rPr>
        <w:t>авшихся без попечения родителей»</w:t>
      </w:r>
      <w:r w:rsidRPr="00F35DD7">
        <w:rPr>
          <w:rFonts w:ascii="Times New Roman" w:hAnsi="Times New Roman" w:cs="Times New Roman"/>
          <w:iCs/>
          <w:sz w:val="26"/>
          <w:szCs w:val="26"/>
        </w:rPr>
        <w:t>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(далее - сертификат), утверждена постановлением Правительства Российской Фед</w:t>
      </w:r>
      <w:r w:rsidR="00EF70B2">
        <w:rPr>
          <w:rFonts w:ascii="Times New Roman" w:hAnsi="Times New Roman" w:cs="Times New Roman"/>
          <w:iCs/>
          <w:sz w:val="26"/>
          <w:szCs w:val="26"/>
        </w:rPr>
        <w:t>ерации от 21 декабря 2023 года № 2227 «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Об отдельных вопросах предоставления лицам, указанным в пункте 1 </w:t>
      </w:r>
      <w:r w:rsidR="00EF70B2">
        <w:rPr>
          <w:rFonts w:ascii="Times New Roman" w:hAnsi="Times New Roman" w:cs="Times New Roman"/>
          <w:iCs/>
          <w:sz w:val="26"/>
          <w:szCs w:val="26"/>
        </w:rPr>
        <w:t>статьи 8.1 Федерального закона «</w:t>
      </w:r>
      <w:r w:rsidRPr="00F35DD7">
        <w:rPr>
          <w:rFonts w:ascii="Times New Roman" w:hAnsi="Times New Roman" w:cs="Times New Roman"/>
          <w:iCs/>
          <w:sz w:val="26"/>
          <w:szCs w:val="26"/>
        </w:rPr>
        <w:t>О дополнительных гарантиях по социальной поддержке детей-сирот и детей, ост</w:t>
      </w:r>
      <w:r w:rsidR="00FA4F77">
        <w:rPr>
          <w:rFonts w:ascii="Times New Roman" w:hAnsi="Times New Roman" w:cs="Times New Roman"/>
          <w:iCs/>
          <w:sz w:val="26"/>
          <w:szCs w:val="26"/>
        </w:rPr>
        <w:t>авшихся без попечения родителей»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</w:t>
      </w:r>
      <w:r w:rsidR="00EF70B2">
        <w:rPr>
          <w:rFonts w:ascii="Times New Roman" w:hAnsi="Times New Roman" w:cs="Times New Roman"/>
          <w:iCs/>
          <w:sz w:val="26"/>
          <w:szCs w:val="26"/>
        </w:rPr>
        <w:t>по которому обеспечены ипотекой»</w:t>
      </w:r>
      <w:r w:rsidRPr="00F35DD7">
        <w:rPr>
          <w:rFonts w:ascii="Times New Roman" w:hAnsi="Times New Roman" w:cs="Times New Roman"/>
          <w:iCs/>
          <w:sz w:val="26"/>
          <w:szCs w:val="26"/>
        </w:rPr>
        <w:t>.</w:t>
      </w:r>
    </w:p>
    <w:p w:rsidR="00F35DD7" w:rsidRPr="00F35DD7" w:rsidRDefault="00F35DD7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>2. Сертификат - именной документ на приобретение жилого помещения, подтверждающий право на выплату. Сертификат не является ценной бумагой.</w:t>
      </w:r>
    </w:p>
    <w:p w:rsidR="00F35DD7" w:rsidRPr="00F35DD7" w:rsidRDefault="00F35DD7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3. Сертификат выпускается на бланке администрации </w:t>
      </w:r>
      <w:r w:rsidR="00746B0C">
        <w:rPr>
          <w:rFonts w:ascii="Times New Roman" w:hAnsi="Times New Roman" w:cs="Times New Roman"/>
          <w:iCs/>
          <w:sz w:val="26"/>
          <w:szCs w:val="26"/>
        </w:rPr>
        <w:t>муниципального района «Княжпогостский»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 в пределах средств, предусмотренных в бюджете муниципального </w:t>
      </w:r>
      <w:r w:rsidR="00746B0C">
        <w:rPr>
          <w:rFonts w:ascii="Times New Roman" w:hAnsi="Times New Roman" w:cs="Times New Roman"/>
          <w:iCs/>
          <w:sz w:val="26"/>
          <w:szCs w:val="26"/>
        </w:rPr>
        <w:t>района «Княжпогостский»</w:t>
      </w:r>
      <w:r w:rsidRPr="00F35DD7">
        <w:rPr>
          <w:rFonts w:ascii="Times New Roman" w:hAnsi="Times New Roman" w:cs="Times New Roman"/>
          <w:iCs/>
          <w:sz w:val="26"/>
          <w:szCs w:val="26"/>
        </w:rPr>
        <w:t xml:space="preserve"> и предоставленных Министерством строительства и жилищно-коммунального хозяйства Республики Коми на указанные цели.</w:t>
      </w:r>
    </w:p>
    <w:p w:rsidR="00F35DD7" w:rsidRPr="00F35DD7" w:rsidRDefault="00F35DD7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4. Размер указываемой в сертификате выплаты рассчитывается на дату выпуска сертификата в соответствии с </w:t>
      </w:r>
      <w:hyperlink r:id="rId14" w:history="1">
        <w:r w:rsidRPr="00F35DD7">
          <w:rPr>
            <w:rFonts w:ascii="Times New Roman" w:hAnsi="Times New Roman" w:cs="Times New Roman"/>
            <w:iCs/>
            <w:color w:val="0000FF"/>
            <w:sz w:val="26"/>
            <w:szCs w:val="26"/>
          </w:rPr>
          <w:t>пунктом 6 статьи 8.1</w:t>
        </w:r>
      </w:hyperlink>
      <w:r w:rsidRPr="00F35DD7">
        <w:rPr>
          <w:rFonts w:ascii="Times New Roman" w:hAnsi="Times New Roman" w:cs="Times New Roman"/>
          <w:iCs/>
          <w:sz w:val="26"/>
          <w:szCs w:val="26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:rsidR="00F35DD7" w:rsidRPr="00F35DD7" w:rsidRDefault="00F35DD7" w:rsidP="00F35D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5DD7">
        <w:rPr>
          <w:rFonts w:ascii="Times New Roman" w:hAnsi="Times New Roman" w:cs="Times New Roman"/>
          <w:iCs/>
          <w:sz w:val="26"/>
          <w:szCs w:val="26"/>
        </w:rPr>
        <w:t xml:space="preserve">5. Сертификат на выплату вручается на основании решения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оформленного в виде постановления администрации </w:t>
      </w:r>
      <w:r w:rsidR="00746B0C">
        <w:rPr>
          <w:rFonts w:ascii="Times New Roman" w:hAnsi="Times New Roman" w:cs="Times New Roman"/>
          <w:iCs/>
          <w:sz w:val="26"/>
          <w:szCs w:val="26"/>
        </w:rPr>
        <w:t>муниципального района «Княжпогостский».</w:t>
      </w:r>
    </w:p>
    <w:p w:rsidR="0031716F" w:rsidRPr="00F35DD7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Pr="00F35DD7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7F88" w:rsidRDefault="00937F88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FC6" w:rsidRPr="00231628" w:rsidRDefault="009A5FC6" w:rsidP="009A5F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9A5FC6" w:rsidRPr="00231628" w:rsidRDefault="009A5FC6" w:rsidP="009A5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A5FC6" w:rsidRPr="00231628" w:rsidRDefault="009A5FC6" w:rsidP="009A5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9A5FC6" w:rsidRPr="00231628" w:rsidRDefault="009A5FC6" w:rsidP="009A5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9A5FC6" w:rsidRDefault="009A5FC6" w:rsidP="009A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FA4F7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FA4F77">
        <w:rPr>
          <w:rFonts w:ascii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hAnsi="Times New Roman" w:cs="Times New Roman"/>
          <w:sz w:val="26"/>
          <w:szCs w:val="26"/>
        </w:rPr>
        <w:t xml:space="preserve">  июля 2024</w:t>
      </w:r>
      <w:r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A4F77">
        <w:rPr>
          <w:rFonts w:ascii="Times New Roman" w:hAnsi="Times New Roman" w:cs="Times New Roman"/>
          <w:sz w:val="26"/>
          <w:szCs w:val="26"/>
        </w:rPr>
        <w:t xml:space="preserve"> 30</w:t>
      </w:r>
      <w:r w:rsidR="00B05046">
        <w:rPr>
          <w:rFonts w:ascii="Times New Roman" w:hAnsi="Times New Roman" w:cs="Times New Roman"/>
          <w:sz w:val="26"/>
          <w:szCs w:val="26"/>
        </w:rPr>
        <w:t>6</w:t>
      </w:r>
    </w:p>
    <w:p w:rsidR="009A5FC6" w:rsidRPr="00D75CC9" w:rsidRDefault="009A5FC6" w:rsidP="009A5FC6">
      <w:pPr>
        <w:pStyle w:val="a8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:rsidR="009A5FC6" w:rsidRPr="009A5FC6" w:rsidRDefault="009A5FC6" w:rsidP="009A5FC6">
      <w:pPr>
        <w:pStyle w:val="a8"/>
        <w:spacing w:after="0" w:afterAutospacing="0" w:line="180" w:lineRule="atLeast"/>
        <w:ind w:firstLine="540"/>
        <w:jc w:val="center"/>
        <w:rPr>
          <w:b/>
          <w:sz w:val="26"/>
          <w:szCs w:val="26"/>
        </w:rPr>
      </w:pPr>
      <w:r w:rsidRPr="009A5FC6">
        <w:rPr>
          <w:b/>
          <w:sz w:val="26"/>
          <w:szCs w:val="26"/>
        </w:rPr>
        <w:t>ФОРМА ЗАЯВЛЕНИЯ</w:t>
      </w:r>
    </w:p>
    <w:p w:rsidR="009A5FC6" w:rsidRPr="009A5FC6" w:rsidRDefault="009A5FC6" w:rsidP="009A5FC6">
      <w:pPr>
        <w:pStyle w:val="a8"/>
        <w:spacing w:before="0" w:beforeAutospacing="0" w:after="0" w:afterAutospacing="0" w:line="180" w:lineRule="atLeast"/>
        <w:ind w:firstLine="540"/>
        <w:jc w:val="center"/>
        <w:rPr>
          <w:b/>
          <w:sz w:val="26"/>
          <w:szCs w:val="26"/>
        </w:rPr>
      </w:pPr>
      <w:r w:rsidRPr="009A5FC6">
        <w:rPr>
          <w:b/>
          <w:sz w:val="26"/>
          <w:szCs w:val="26"/>
        </w:rPr>
        <w:t>О ПРЕДОСТАВЛЕНИИ ЕДИНОВРЕМЕННОЙ СОЦИАЛЬНОЙ ВЫПЛАТЫ НА ПРИОБРЕТЕНИЕ БГАГОУСТРОЕННОГО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9A5FC6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</w:p>
    <w:p w:rsidR="009A5FC6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Главе МР «Княжпогостский»-</w:t>
      </w:r>
    </w:p>
    <w:p w:rsidR="009A5FC6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администрации А.Л. Немчинову </w:t>
      </w:r>
    </w:p>
    <w:p w:rsidR="009A5FC6" w:rsidRPr="00D75CC9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  <w:r w:rsidRPr="00D75CC9">
        <w:rPr>
          <w:sz w:val="28"/>
          <w:szCs w:val="28"/>
        </w:rPr>
        <w:t>от ____________________________</w:t>
      </w:r>
    </w:p>
    <w:p w:rsidR="009A5FC6" w:rsidRPr="00D75CC9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  <w:r w:rsidRPr="00D75CC9">
        <w:rPr>
          <w:sz w:val="28"/>
          <w:szCs w:val="28"/>
        </w:rPr>
        <w:t>(фамилия, имя, отчество (при наличии)</w:t>
      </w:r>
    </w:p>
    <w:p w:rsidR="009A5FC6" w:rsidRPr="00D75CC9" w:rsidRDefault="009A5FC6" w:rsidP="009A5FC6">
      <w:pPr>
        <w:pStyle w:val="a8"/>
        <w:spacing w:before="0" w:beforeAutospacing="0" w:after="0" w:afterAutospacing="0" w:line="180" w:lineRule="atLeast"/>
        <w:ind w:firstLine="540"/>
        <w:jc w:val="right"/>
        <w:rPr>
          <w:sz w:val="28"/>
          <w:szCs w:val="28"/>
        </w:rPr>
      </w:pPr>
      <w:r w:rsidRPr="00D75CC9">
        <w:rPr>
          <w:sz w:val="28"/>
          <w:szCs w:val="28"/>
        </w:rPr>
        <w:t>________________________________________</w:t>
      </w:r>
    </w:p>
    <w:p w:rsidR="009A5FC6" w:rsidRPr="00D75CC9" w:rsidRDefault="009A5FC6" w:rsidP="009A5FC6">
      <w:pPr>
        <w:pStyle w:val="a8"/>
        <w:spacing w:line="180" w:lineRule="atLeast"/>
        <w:ind w:firstLine="540"/>
        <w:jc w:val="both"/>
        <w:rPr>
          <w:sz w:val="28"/>
          <w:szCs w:val="28"/>
        </w:rPr>
      </w:pPr>
    </w:p>
    <w:p w:rsidR="009A5FC6" w:rsidRPr="00D75CC9" w:rsidRDefault="009A5FC6" w:rsidP="009A5FC6">
      <w:pPr>
        <w:pStyle w:val="a8"/>
        <w:spacing w:line="180" w:lineRule="atLeast"/>
        <w:ind w:firstLine="540"/>
        <w:jc w:val="center"/>
        <w:rPr>
          <w:sz w:val="28"/>
          <w:szCs w:val="28"/>
        </w:rPr>
      </w:pPr>
      <w:r w:rsidRPr="00D75CC9">
        <w:rPr>
          <w:sz w:val="28"/>
          <w:szCs w:val="28"/>
        </w:rPr>
        <w:t>ЗАЯВЛЕНИЕ</w:t>
      </w:r>
    </w:p>
    <w:p w:rsidR="009A5FC6" w:rsidRPr="009A5FC6" w:rsidRDefault="009A5FC6" w:rsidP="009A5FC6">
      <w:pPr>
        <w:pStyle w:val="a8"/>
        <w:spacing w:line="180" w:lineRule="atLeast"/>
        <w:ind w:firstLine="540"/>
        <w:jc w:val="center"/>
        <w:rPr>
          <w:sz w:val="26"/>
          <w:szCs w:val="26"/>
        </w:rPr>
      </w:pPr>
      <w:r w:rsidRPr="009A5FC6">
        <w:rPr>
          <w:sz w:val="26"/>
          <w:szCs w:val="26"/>
        </w:rPr>
        <w:t>о предоставлении единовременной социальной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9A5FC6" w:rsidRPr="009A5FC6" w:rsidRDefault="009A5FC6" w:rsidP="009A5FC6">
      <w:pPr>
        <w:pStyle w:val="a8"/>
        <w:spacing w:line="180" w:lineRule="atLeast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1. Я, ____________________________________________________________</w:t>
      </w:r>
    </w:p>
    <w:p w:rsidR="009A5FC6" w:rsidRPr="009A5FC6" w:rsidRDefault="009A5FC6" w:rsidP="009A5FC6">
      <w:pPr>
        <w:pStyle w:val="a8"/>
        <w:spacing w:after="0" w:afterAutospacing="0" w:line="180" w:lineRule="atLeast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________________________________________________________________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9A5FC6">
        <w:rPr>
          <w:sz w:val="26"/>
          <w:szCs w:val="26"/>
        </w:rPr>
        <w:t>(фамилия, имя, отчество (при наличии) заявителя, дата рождения)</w:t>
      </w:r>
    </w:p>
    <w:p w:rsidR="009A5FC6" w:rsidRPr="009A5FC6" w:rsidRDefault="009A5FC6" w:rsidP="009A5FC6">
      <w:pPr>
        <w:pStyle w:val="a8"/>
        <w:spacing w:line="180" w:lineRule="atLeast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документ, удостоверяющий личность: 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________________________________________________________________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9A5FC6">
        <w:rPr>
          <w:sz w:val="26"/>
          <w:szCs w:val="26"/>
        </w:rPr>
        <w:t>(серия, номер, когда и кем выдан)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9A5FC6" w:rsidRPr="009A5FC6" w:rsidRDefault="009A5FC6" w:rsidP="009A5FC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проживающий по адресу: __________________________________________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________________________________________________________________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номер телефона, адрес электронной почты: 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9A5FC6">
        <w:rPr>
          <w:sz w:val="26"/>
          <w:szCs w:val="26"/>
        </w:rPr>
        <w:t>(указываются при наличии)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Прошу предоставить мне единовременную социальную выплату на приобретение жилого помещения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2. Я относился(</w:t>
      </w:r>
      <w:proofErr w:type="spellStart"/>
      <w:r w:rsidRPr="009A5FC6">
        <w:rPr>
          <w:sz w:val="26"/>
          <w:szCs w:val="26"/>
        </w:rPr>
        <w:t>лась</w:t>
      </w:r>
      <w:proofErr w:type="spellEnd"/>
      <w:r w:rsidRPr="009A5FC6">
        <w:rPr>
          <w:sz w:val="26"/>
          <w:szCs w:val="26"/>
        </w:rPr>
        <w:t>) к категории детей-сирот и детей, оставшихся без попечения родителей.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Постановлением администрации муниципального района «</w:t>
      </w:r>
      <w:r>
        <w:rPr>
          <w:sz w:val="26"/>
          <w:szCs w:val="26"/>
        </w:rPr>
        <w:t>Княжпогостский</w:t>
      </w:r>
      <w:r w:rsidRPr="009A5FC6">
        <w:rPr>
          <w:sz w:val="26"/>
          <w:szCs w:val="26"/>
        </w:rPr>
        <w:t xml:space="preserve">»  от ___________№__________включен(на) в Список детей-сирот и детей, </w:t>
      </w:r>
      <w:r w:rsidRPr="009A5FC6">
        <w:rPr>
          <w:sz w:val="26"/>
          <w:szCs w:val="26"/>
        </w:rPr>
        <w:lastRenderedPageBreak/>
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3. Сообщаю, что в отношении меня вступившего в законную силу решения суда о предоставлении жилого помещения муниципального специализированного жилищного фонда по договору найма специализированного жилого помещения не имеется.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Стороной судебного спора об обеспечении меня жилым помещением, в том числе жилым помещением муниципального специализированного жилищного фонда по договору найма специализированного жилого помещения, не являюсь.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4. Я согласен(на) на проведение администрацией муниципального образования муниципального района «</w:t>
      </w:r>
      <w:r>
        <w:rPr>
          <w:sz w:val="26"/>
          <w:szCs w:val="26"/>
        </w:rPr>
        <w:t>Княжпогостский</w:t>
      </w:r>
      <w:r w:rsidRPr="009A5FC6">
        <w:rPr>
          <w:sz w:val="26"/>
          <w:szCs w:val="26"/>
        </w:rPr>
        <w:t>» в случае необходимости проверки информации, сообщенной мною в данном заявлении и содержащейся в прилагаемых документах.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5. Прошу уведомление о принятом решении, принятое по моему заявлению (нужное подчеркнуть):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- направить почтовым отправлением по адресу: 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_________________________________________________________________</w:t>
      </w:r>
    </w:p>
    <w:p w:rsidR="009A5FC6" w:rsidRPr="009A5FC6" w:rsidRDefault="009A5FC6" w:rsidP="009A5FC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- по адресу электронной почты указанному в заявлении;</w:t>
      </w:r>
    </w:p>
    <w:p w:rsidR="00F6049F" w:rsidRPr="009A5FC6" w:rsidRDefault="009A5FC6" w:rsidP="00F67E4A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FC6">
        <w:rPr>
          <w:sz w:val="26"/>
          <w:szCs w:val="26"/>
        </w:rPr>
        <w:t>- вручить при личном обращении в администрацию муниципального образования муниципального района «</w:t>
      </w:r>
      <w:r>
        <w:rPr>
          <w:sz w:val="26"/>
          <w:szCs w:val="26"/>
        </w:rPr>
        <w:t>Княжпогостский</w:t>
      </w:r>
      <w:r w:rsidRPr="009A5FC6">
        <w:rPr>
          <w:sz w:val="26"/>
          <w:szCs w:val="26"/>
        </w:rPr>
        <w:t>».</w:t>
      </w:r>
    </w:p>
    <w:p w:rsidR="00F6049F" w:rsidRPr="009A5FC6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53E1" w:rsidRPr="00D75CC9" w:rsidRDefault="00D953E1" w:rsidP="00D953E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К заявлению прилагаю следующие документы:</w:t>
      </w:r>
    </w:p>
    <w:p w:rsidR="00D953E1" w:rsidRPr="00D75CC9" w:rsidRDefault="00D953E1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1.</w:t>
      </w:r>
    </w:p>
    <w:p w:rsidR="00D953E1" w:rsidRPr="00D75CC9" w:rsidRDefault="00D953E1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2.</w:t>
      </w:r>
    </w:p>
    <w:p w:rsidR="00D953E1" w:rsidRPr="00D75CC9" w:rsidRDefault="00D953E1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3.</w:t>
      </w:r>
    </w:p>
    <w:p w:rsidR="00D953E1" w:rsidRPr="00D75CC9" w:rsidRDefault="00D953E1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4.</w:t>
      </w:r>
    </w:p>
    <w:p w:rsidR="00D953E1" w:rsidRPr="00D75CC9" w:rsidRDefault="00D953E1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5.</w:t>
      </w:r>
    </w:p>
    <w:p w:rsidR="00D953E1" w:rsidRPr="00D75CC9" w:rsidRDefault="00D953E1" w:rsidP="00F67E4A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6.</w:t>
      </w:r>
    </w:p>
    <w:p w:rsidR="00D953E1" w:rsidRPr="00D75CC9" w:rsidRDefault="00D953E1" w:rsidP="00D953E1">
      <w:pPr>
        <w:pStyle w:val="a8"/>
        <w:spacing w:after="0" w:afterAutospacing="0" w:line="180" w:lineRule="atLeast"/>
        <w:ind w:firstLine="540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D75CC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D953E1" w:rsidRPr="002D7793" w:rsidRDefault="00D953E1" w:rsidP="00D953E1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2D7793">
        <w:rPr>
          <w:sz w:val="22"/>
          <w:szCs w:val="22"/>
        </w:rPr>
        <w:t>(указываются фамилия, имя, отчество (при наличии)</w:t>
      </w:r>
    </w:p>
    <w:p w:rsidR="00D953E1" w:rsidRPr="00D75CC9" w:rsidRDefault="00D953E1" w:rsidP="00D953E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CC9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D953E1" w:rsidRPr="00D75CC9" w:rsidRDefault="00F67E4A" w:rsidP="00D953E1">
      <w:pPr>
        <w:pStyle w:val="a8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D953E1">
        <w:rPr>
          <w:sz w:val="28"/>
          <w:szCs w:val="28"/>
        </w:rPr>
        <w:t xml:space="preserve">_________________________                                                           </w:t>
      </w:r>
    </w:p>
    <w:p w:rsidR="00D953E1" w:rsidRPr="002D7793" w:rsidRDefault="00F67E4A" w:rsidP="00D953E1">
      <w:pPr>
        <w:pStyle w:val="a8"/>
        <w:spacing w:before="0" w:beforeAutospacing="0" w:after="0" w:afterAutospacing="0" w:line="180" w:lineRule="atLeast"/>
        <w:ind w:firstLine="540"/>
        <w:jc w:val="both"/>
      </w:pPr>
      <w:r>
        <w:t xml:space="preserve">            </w:t>
      </w:r>
      <w:r w:rsidR="00D953E1">
        <w:t xml:space="preserve">   </w:t>
      </w:r>
      <w:r w:rsidR="00D953E1" w:rsidRPr="002D7793">
        <w:t>(подпись, дата)</w:t>
      </w:r>
    </w:p>
    <w:p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6C0C" w:rsidRDefault="00876C0C" w:rsidP="00937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6C0C" w:rsidSect="00876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BA1" w:rsidRDefault="00476BA1" w:rsidP="00237847">
      <w:pPr>
        <w:spacing w:after="0" w:line="240" w:lineRule="auto"/>
      </w:pPr>
      <w:r>
        <w:separator/>
      </w:r>
    </w:p>
  </w:endnote>
  <w:endnote w:type="continuationSeparator" w:id="0">
    <w:p w:rsidR="00476BA1" w:rsidRDefault="00476BA1" w:rsidP="0023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BA1" w:rsidRDefault="00476BA1" w:rsidP="00237847">
      <w:pPr>
        <w:spacing w:after="0" w:line="240" w:lineRule="auto"/>
      </w:pPr>
      <w:r>
        <w:separator/>
      </w:r>
    </w:p>
  </w:footnote>
  <w:footnote w:type="continuationSeparator" w:id="0">
    <w:p w:rsidR="00476BA1" w:rsidRDefault="00476BA1" w:rsidP="0023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842CA0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16207DE8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19A51203"/>
    <w:multiLevelType w:val="hybridMultilevel"/>
    <w:tmpl w:val="87402444"/>
    <w:lvl w:ilvl="0" w:tplc="FEA6E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5C39AA"/>
    <w:multiLevelType w:val="hybridMultilevel"/>
    <w:tmpl w:val="F64C81DC"/>
    <w:lvl w:ilvl="0" w:tplc="122A34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8E4986"/>
    <w:multiLevelType w:val="multilevel"/>
    <w:tmpl w:val="EFD44B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9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6D0D"/>
    <w:multiLevelType w:val="multilevel"/>
    <w:tmpl w:val="7E8667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74BA5B20"/>
    <w:multiLevelType w:val="multilevel"/>
    <w:tmpl w:val="592425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71944E6"/>
    <w:multiLevelType w:val="multilevel"/>
    <w:tmpl w:val="ABFC67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32"/>
    <w:rsid w:val="00006CFF"/>
    <w:rsid w:val="00007F86"/>
    <w:rsid w:val="0003092A"/>
    <w:rsid w:val="0003216B"/>
    <w:rsid w:val="000542DF"/>
    <w:rsid w:val="000549D3"/>
    <w:rsid w:val="00055854"/>
    <w:rsid w:val="00063052"/>
    <w:rsid w:val="000676ED"/>
    <w:rsid w:val="000716DF"/>
    <w:rsid w:val="00091539"/>
    <w:rsid w:val="00091F61"/>
    <w:rsid w:val="0009316B"/>
    <w:rsid w:val="000931ED"/>
    <w:rsid w:val="000B067C"/>
    <w:rsid w:val="000C0BA6"/>
    <w:rsid w:val="000E2D20"/>
    <w:rsid w:val="000F3880"/>
    <w:rsid w:val="00104093"/>
    <w:rsid w:val="001103E6"/>
    <w:rsid w:val="00114BD3"/>
    <w:rsid w:val="00124FF0"/>
    <w:rsid w:val="00133DDC"/>
    <w:rsid w:val="00143A78"/>
    <w:rsid w:val="00183DAE"/>
    <w:rsid w:val="00192432"/>
    <w:rsid w:val="001A2224"/>
    <w:rsid w:val="001C4FB6"/>
    <w:rsid w:val="001E6A35"/>
    <w:rsid w:val="001F1349"/>
    <w:rsid w:val="001F283C"/>
    <w:rsid w:val="00201A01"/>
    <w:rsid w:val="0021245A"/>
    <w:rsid w:val="00223502"/>
    <w:rsid w:val="00231628"/>
    <w:rsid w:val="00237847"/>
    <w:rsid w:val="00242E5A"/>
    <w:rsid w:val="0024532D"/>
    <w:rsid w:val="002476CF"/>
    <w:rsid w:val="00247AF6"/>
    <w:rsid w:val="00250FD5"/>
    <w:rsid w:val="00251343"/>
    <w:rsid w:val="002556DA"/>
    <w:rsid w:val="0028138F"/>
    <w:rsid w:val="00286078"/>
    <w:rsid w:val="00294B6E"/>
    <w:rsid w:val="00297BE7"/>
    <w:rsid w:val="00297C60"/>
    <w:rsid w:val="002C04A0"/>
    <w:rsid w:val="002C6779"/>
    <w:rsid w:val="002E18C2"/>
    <w:rsid w:val="002E6FB2"/>
    <w:rsid w:val="002F0F9D"/>
    <w:rsid w:val="002F2020"/>
    <w:rsid w:val="002F7C48"/>
    <w:rsid w:val="003068DD"/>
    <w:rsid w:val="00306B65"/>
    <w:rsid w:val="003074E8"/>
    <w:rsid w:val="0031716F"/>
    <w:rsid w:val="00331991"/>
    <w:rsid w:val="003332D9"/>
    <w:rsid w:val="00336F95"/>
    <w:rsid w:val="00337020"/>
    <w:rsid w:val="00345618"/>
    <w:rsid w:val="00351F6D"/>
    <w:rsid w:val="003700C7"/>
    <w:rsid w:val="00377406"/>
    <w:rsid w:val="00382C32"/>
    <w:rsid w:val="003843C6"/>
    <w:rsid w:val="003971B6"/>
    <w:rsid w:val="003A5A9A"/>
    <w:rsid w:val="003C78BD"/>
    <w:rsid w:val="003E2F83"/>
    <w:rsid w:val="003F58FD"/>
    <w:rsid w:val="0040233E"/>
    <w:rsid w:val="004111F1"/>
    <w:rsid w:val="00426710"/>
    <w:rsid w:val="00426D22"/>
    <w:rsid w:val="0044779A"/>
    <w:rsid w:val="004606F3"/>
    <w:rsid w:val="00470205"/>
    <w:rsid w:val="00475616"/>
    <w:rsid w:val="00476BA1"/>
    <w:rsid w:val="00482274"/>
    <w:rsid w:val="00482B42"/>
    <w:rsid w:val="004845A3"/>
    <w:rsid w:val="0048516F"/>
    <w:rsid w:val="00491D55"/>
    <w:rsid w:val="004A1FC1"/>
    <w:rsid w:val="004A4E52"/>
    <w:rsid w:val="004B1BB3"/>
    <w:rsid w:val="004C78AD"/>
    <w:rsid w:val="004F7322"/>
    <w:rsid w:val="00510350"/>
    <w:rsid w:val="00510F9B"/>
    <w:rsid w:val="00522228"/>
    <w:rsid w:val="00523A2A"/>
    <w:rsid w:val="00526965"/>
    <w:rsid w:val="00531842"/>
    <w:rsid w:val="00536838"/>
    <w:rsid w:val="00542E40"/>
    <w:rsid w:val="00550E6B"/>
    <w:rsid w:val="00553DE8"/>
    <w:rsid w:val="00553F2A"/>
    <w:rsid w:val="00557B07"/>
    <w:rsid w:val="00566018"/>
    <w:rsid w:val="00570816"/>
    <w:rsid w:val="00577EC2"/>
    <w:rsid w:val="005848DE"/>
    <w:rsid w:val="005A65E8"/>
    <w:rsid w:val="005B24E3"/>
    <w:rsid w:val="005B6819"/>
    <w:rsid w:val="005C25F4"/>
    <w:rsid w:val="005C7856"/>
    <w:rsid w:val="005E0376"/>
    <w:rsid w:val="00611BD3"/>
    <w:rsid w:val="006167E0"/>
    <w:rsid w:val="006340CF"/>
    <w:rsid w:val="00640182"/>
    <w:rsid w:val="006501B5"/>
    <w:rsid w:val="006631F2"/>
    <w:rsid w:val="00695E43"/>
    <w:rsid w:val="006960C6"/>
    <w:rsid w:val="006A45B6"/>
    <w:rsid w:val="006D5267"/>
    <w:rsid w:val="006E5641"/>
    <w:rsid w:val="006F64DF"/>
    <w:rsid w:val="00705DA8"/>
    <w:rsid w:val="0072704B"/>
    <w:rsid w:val="00735F3E"/>
    <w:rsid w:val="00740ED9"/>
    <w:rsid w:val="0074269D"/>
    <w:rsid w:val="00746B0C"/>
    <w:rsid w:val="00751317"/>
    <w:rsid w:val="00762596"/>
    <w:rsid w:val="00774B1C"/>
    <w:rsid w:val="007762F7"/>
    <w:rsid w:val="007804DE"/>
    <w:rsid w:val="007B07E6"/>
    <w:rsid w:val="007D78A6"/>
    <w:rsid w:val="007E24CE"/>
    <w:rsid w:val="007E308D"/>
    <w:rsid w:val="00800033"/>
    <w:rsid w:val="00800C67"/>
    <w:rsid w:val="00805029"/>
    <w:rsid w:val="00810517"/>
    <w:rsid w:val="00815234"/>
    <w:rsid w:val="008274CC"/>
    <w:rsid w:val="008308FE"/>
    <w:rsid w:val="00854CBF"/>
    <w:rsid w:val="00876C0C"/>
    <w:rsid w:val="0088078C"/>
    <w:rsid w:val="008813D9"/>
    <w:rsid w:val="008A1554"/>
    <w:rsid w:val="008A46FF"/>
    <w:rsid w:val="008A70B3"/>
    <w:rsid w:val="008B3AA4"/>
    <w:rsid w:val="008C68CD"/>
    <w:rsid w:val="008C7FC4"/>
    <w:rsid w:val="008E4430"/>
    <w:rsid w:val="008F5642"/>
    <w:rsid w:val="009053E5"/>
    <w:rsid w:val="00911512"/>
    <w:rsid w:val="009251D8"/>
    <w:rsid w:val="0092636C"/>
    <w:rsid w:val="009325B0"/>
    <w:rsid w:val="00937F88"/>
    <w:rsid w:val="009923C3"/>
    <w:rsid w:val="00992413"/>
    <w:rsid w:val="009924BB"/>
    <w:rsid w:val="009A5FC6"/>
    <w:rsid w:val="009A623B"/>
    <w:rsid w:val="009A6F22"/>
    <w:rsid w:val="009B316C"/>
    <w:rsid w:val="009C3DEE"/>
    <w:rsid w:val="009C65F4"/>
    <w:rsid w:val="009F67CC"/>
    <w:rsid w:val="009F7520"/>
    <w:rsid w:val="00A01822"/>
    <w:rsid w:val="00A04DAB"/>
    <w:rsid w:val="00A05D87"/>
    <w:rsid w:val="00A05E9E"/>
    <w:rsid w:val="00A25A9E"/>
    <w:rsid w:val="00A36D13"/>
    <w:rsid w:val="00A47C1F"/>
    <w:rsid w:val="00A521FF"/>
    <w:rsid w:val="00A864DE"/>
    <w:rsid w:val="00A87128"/>
    <w:rsid w:val="00A94F48"/>
    <w:rsid w:val="00A97F3D"/>
    <w:rsid w:val="00AA3BAE"/>
    <w:rsid w:val="00AA41E5"/>
    <w:rsid w:val="00AC4AE2"/>
    <w:rsid w:val="00AC72AC"/>
    <w:rsid w:val="00AD1DBA"/>
    <w:rsid w:val="00AD6686"/>
    <w:rsid w:val="00AF501F"/>
    <w:rsid w:val="00B05046"/>
    <w:rsid w:val="00B243A6"/>
    <w:rsid w:val="00B34C64"/>
    <w:rsid w:val="00B55BA7"/>
    <w:rsid w:val="00B57E45"/>
    <w:rsid w:val="00B67B03"/>
    <w:rsid w:val="00B7431B"/>
    <w:rsid w:val="00B75B6A"/>
    <w:rsid w:val="00B86BBA"/>
    <w:rsid w:val="00B948DD"/>
    <w:rsid w:val="00B97CD9"/>
    <w:rsid w:val="00BC2556"/>
    <w:rsid w:val="00BD727F"/>
    <w:rsid w:val="00BE70C8"/>
    <w:rsid w:val="00C07120"/>
    <w:rsid w:val="00C17F76"/>
    <w:rsid w:val="00C201DE"/>
    <w:rsid w:val="00C22600"/>
    <w:rsid w:val="00C25541"/>
    <w:rsid w:val="00C31B3F"/>
    <w:rsid w:val="00C32C5A"/>
    <w:rsid w:val="00C351F3"/>
    <w:rsid w:val="00C506DF"/>
    <w:rsid w:val="00C54899"/>
    <w:rsid w:val="00C60E41"/>
    <w:rsid w:val="00C64D10"/>
    <w:rsid w:val="00C70A75"/>
    <w:rsid w:val="00C771B8"/>
    <w:rsid w:val="00C849A3"/>
    <w:rsid w:val="00C85ED4"/>
    <w:rsid w:val="00C95B44"/>
    <w:rsid w:val="00D12A58"/>
    <w:rsid w:val="00D17513"/>
    <w:rsid w:val="00D23810"/>
    <w:rsid w:val="00D25900"/>
    <w:rsid w:val="00D2651A"/>
    <w:rsid w:val="00D3766F"/>
    <w:rsid w:val="00D5235B"/>
    <w:rsid w:val="00D61AF4"/>
    <w:rsid w:val="00D61E55"/>
    <w:rsid w:val="00D67342"/>
    <w:rsid w:val="00D6761E"/>
    <w:rsid w:val="00D7682D"/>
    <w:rsid w:val="00D7783F"/>
    <w:rsid w:val="00D9276E"/>
    <w:rsid w:val="00D953E1"/>
    <w:rsid w:val="00DC1E66"/>
    <w:rsid w:val="00DD41BB"/>
    <w:rsid w:val="00E2184F"/>
    <w:rsid w:val="00E511BF"/>
    <w:rsid w:val="00E95539"/>
    <w:rsid w:val="00E95DEF"/>
    <w:rsid w:val="00E96C81"/>
    <w:rsid w:val="00EA3A1D"/>
    <w:rsid w:val="00EA4DA9"/>
    <w:rsid w:val="00EB114C"/>
    <w:rsid w:val="00EB16AF"/>
    <w:rsid w:val="00EB30CF"/>
    <w:rsid w:val="00ED13ED"/>
    <w:rsid w:val="00ED2610"/>
    <w:rsid w:val="00ED7C59"/>
    <w:rsid w:val="00ED7F9D"/>
    <w:rsid w:val="00EF3E8C"/>
    <w:rsid w:val="00EF50D4"/>
    <w:rsid w:val="00EF70B2"/>
    <w:rsid w:val="00F06237"/>
    <w:rsid w:val="00F1588B"/>
    <w:rsid w:val="00F27D91"/>
    <w:rsid w:val="00F32C69"/>
    <w:rsid w:val="00F34495"/>
    <w:rsid w:val="00F35DD7"/>
    <w:rsid w:val="00F43337"/>
    <w:rsid w:val="00F6049F"/>
    <w:rsid w:val="00F64F2C"/>
    <w:rsid w:val="00F67E4A"/>
    <w:rsid w:val="00F7119A"/>
    <w:rsid w:val="00F73594"/>
    <w:rsid w:val="00F8348C"/>
    <w:rsid w:val="00F873B3"/>
    <w:rsid w:val="00FA4E47"/>
    <w:rsid w:val="00FA4F77"/>
    <w:rsid w:val="00FB1CFF"/>
    <w:rsid w:val="00FB495C"/>
    <w:rsid w:val="00FB6FF1"/>
    <w:rsid w:val="00FB7381"/>
    <w:rsid w:val="00FC1458"/>
    <w:rsid w:val="00FC4373"/>
    <w:rsid w:val="00FE245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1A6955"/>
  <w15:docId w15:val="{F7D71FCE-92EB-4D96-8780-A018C18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22"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6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8813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768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semiHidden/>
    <w:rsid w:val="008F5642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F5642"/>
    <w:rPr>
      <w:rFonts w:ascii="Courier New" w:eastAsia="Times New Roman" w:hAnsi="Courier New" w:cs="Courier New"/>
      <w:sz w:val="28"/>
      <w:szCs w:val="24"/>
    </w:rPr>
  </w:style>
  <w:style w:type="paragraph" w:styleId="a8">
    <w:name w:val="Normal (Web)"/>
    <w:basedOn w:val="a"/>
    <w:uiPriority w:val="99"/>
    <w:unhideWhenUsed/>
    <w:rsid w:val="009A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3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7847"/>
  </w:style>
  <w:style w:type="paragraph" w:styleId="ab">
    <w:name w:val="footer"/>
    <w:basedOn w:val="a"/>
    <w:link w:val="ac"/>
    <w:uiPriority w:val="99"/>
    <w:semiHidden/>
    <w:unhideWhenUsed/>
    <w:rsid w:val="0023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622&amp;dst=10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34324&amp;dst=100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34324&amp;dst=100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622&amp;dst=100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95&amp;dst=169" TargetMode="External"/><Relationship Id="rId14" Type="http://schemas.openxmlformats.org/officeDocument/2006/relationships/hyperlink" Target="https://login.consultant.ru/link/?req=doc&amp;base=LAW&amp;n=477395&amp;dst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22B5-B078-4462-834F-FFC43FB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64</cp:revision>
  <cp:lastPrinted>2024-07-25T07:53:00Z</cp:lastPrinted>
  <dcterms:created xsi:type="dcterms:W3CDTF">2023-11-08T11:36:00Z</dcterms:created>
  <dcterms:modified xsi:type="dcterms:W3CDTF">2024-07-25T08:13:00Z</dcterms:modified>
</cp:coreProperties>
</file>