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A5DE" w14:textId="77777777" w:rsidR="009D5D43" w:rsidRPr="009D5D43" w:rsidRDefault="009D5D43" w:rsidP="009D5D43">
      <w:pPr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901405D" wp14:editId="400F3469">
            <wp:simplePos x="0" y="0"/>
            <wp:positionH relativeFrom="column">
              <wp:posOffset>2787015</wp:posOffset>
            </wp:positionH>
            <wp:positionV relativeFrom="paragraph">
              <wp:posOffset>-228600</wp:posOffset>
            </wp:positionV>
            <wp:extent cx="685800" cy="800100"/>
            <wp:effectExtent l="0" t="0" r="0" b="0"/>
            <wp:wrapNone/>
            <wp:docPr id="6" name="Рисунок 6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A671B" wp14:editId="01322AD0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861310" cy="685800"/>
                <wp:effectExtent l="8890" t="5715" r="635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7F16" w14:textId="77777777"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2713">
                              <w:rPr>
                                <w:b/>
                                <w:bCs/>
                              </w:rPr>
                              <w:t>АДМИНИСТРАЦИ</w:t>
                            </w:r>
                            <w:r>
                              <w:rPr>
                                <w:b/>
                                <w:bCs/>
                              </w:rPr>
                              <w:t>Я</w:t>
                            </w:r>
                          </w:p>
                          <w:p w14:paraId="4E974FB9" w14:textId="77777777" w:rsidR="009D5D43" w:rsidRPr="007A271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A2713">
                              <w:rPr>
                                <w:b/>
                                <w:bCs/>
                              </w:rPr>
                              <w:t xml:space="preserve"> МУНИЦИПАЛЬНОГО </w:t>
                            </w:r>
                            <w:r w:rsidR="00976A8A">
                              <w:rPr>
                                <w:b/>
                                <w:bCs/>
                              </w:rPr>
                              <w:t>ОКРУГА</w:t>
                            </w:r>
                            <w:r w:rsidRPr="007A2713">
                              <w:rPr>
                                <w:b/>
                                <w:bCs/>
                              </w:rPr>
                              <w:t xml:space="preserve"> 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671B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76.3pt;margin-top:-18pt;width:225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" strokecolor="white">
                <v:textbox>
                  <w:txbxContent>
                    <w:p w14:paraId="3C8B7F16" w14:textId="77777777"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2713">
                        <w:rPr>
                          <w:b/>
                          <w:bCs/>
                        </w:rPr>
                        <w:t>АДМИНИСТРАЦИ</w:t>
                      </w:r>
                      <w:r>
                        <w:rPr>
                          <w:b/>
                          <w:bCs/>
                        </w:rPr>
                        <w:t>Я</w:t>
                      </w:r>
                    </w:p>
                    <w:p w14:paraId="4E974FB9" w14:textId="77777777" w:rsidR="009D5D43" w:rsidRPr="007A271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A2713">
                        <w:rPr>
                          <w:b/>
                          <w:bCs/>
                        </w:rPr>
                        <w:t xml:space="preserve"> МУНИЦИПАЛЬНОГО </w:t>
                      </w:r>
                      <w:r w:rsidR="00976A8A">
                        <w:rPr>
                          <w:b/>
                          <w:bCs/>
                        </w:rPr>
                        <w:t>ОКРУГА</w:t>
                      </w:r>
                      <w:r w:rsidRPr="007A2713">
                        <w:rPr>
                          <w:b/>
                          <w:bCs/>
                        </w:rPr>
                        <w:t xml:space="preserve"> 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12348" wp14:editId="4CD38A6D">
                <wp:simplePos x="0" y="0"/>
                <wp:positionH relativeFrom="column">
                  <wp:posOffset>5080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0160" t="5715" r="1270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0B0D" w14:textId="77777777"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«КНЯЖПОГОСТ»</w:t>
                            </w:r>
                          </w:p>
                          <w:p w14:paraId="4303E26A" w14:textId="77777777" w:rsidR="009D5D43" w:rsidRDefault="009D5D43" w:rsidP="009D5D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МУНИЦИПАЛЬН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</w:rPr>
                              <w:t>Ő</w:t>
                            </w:r>
                            <w:r>
                              <w:rPr>
                                <w:b/>
                                <w:bCs/>
                              </w:rPr>
                              <w:t>Й</w:t>
                            </w:r>
                            <w:r w:rsidR="00976A8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76A8A" w:rsidRPr="00976A8A">
                              <w:rPr>
                                <w:b/>
                                <w:bCs/>
                              </w:rPr>
                              <w:br/>
                              <w:t>КЫТШЛÖН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14:paraId="0711DD8B" w14:textId="77777777" w:rsidR="009D5D43" w:rsidRPr="007A2713" w:rsidRDefault="009D5D43" w:rsidP="009D5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12348" id="Поле 4" o:spid="_x0000_s1027" type="#_x0000_t202" style="position:absolute;left:0;text-align:left;margin-left:.4pt;margin-top:-18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" strokecolor="white">
                <v:textbox>
                  <w:txbxContent>
                    <w:p w14:paraId="5C9B0B0D" w14:textId="77777777"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«КНЯЖПОГОСТ»</w:t>
                      </w:r>
                    </w:p>
                    <w:p w14:paraId="4303E26A" w14:textId="77777777" w:rsidR="009D5D43" w:rsidRDefault="009D5D43" w:rsidP="009D5D4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МУНИЦИПАЛЬН</w:t>
                      </w:r>
                      <w:r>
                        <w:rPr>
                          <w:rFonts w:cs="Courier New"/>
                          <w:b/>
                          <w:bCs/>
                        </w:rPr>
                        <w:t>Ő</w:t>
                      </w:r>
                      <w:r>
                        <w:rPr>
                          <w:b/>
                          <w:bCs/>
                        </w:rPr>
                        <w:t>Й</w:t>
                      </w:r>
                      <w:r w:rsidR="00976A8A">
                        <w:rPr>
                          <w:b/>
                          <w:bCs/>
                        </w:rPr>
                        <w:t xml:space="preserve"> </w:t>
                      </w:r>
                      <w:r w:rsidR="00976A8A" w:rsidRPr="00976A8A">
                        <w:rPr>
                          <w:b/>
                          <w:bCs/>
                        </w:rPr>
                        <w:br/>
                        <w:t>КЫТШЛÖН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Courier New"/>
                          <w:b/>
                          <w:bCs/>
                        </w:rPr>
                        <w:t>АДМИНИСТРАЦИЯ</w:t>
                      </w:r>
                    </w:p>
                    <w:p w14:paraId="0711DD8B" w14:textId="77777777" w:rsidR="009D5D43" w:rsidRPr="007A2713" w:rsidRDefault="009D5D43" w:rsidP="009D5D43"/>
                  </w:txbxContent>
                </v:textbox>
              </v:shape>
            </w:pict>
          </mc:Fallback>
        </mc:AlternateContent>
      </w:r>
    </w:p>
    <w:p w14:paraId="586EF26A" w14:textId="77777777" w:rsidR="009D5D43" w:rsidRPr="009D5D43" w:rsidRDefault="009D5D43" w:rsidP="009D5D43">
      <w:pPr>
        <w:rPr>
          <w:rFonts w:ascii="Courier New" w:hAnsi="Courier New"/>
          <w:sz w:val="28"/>
        </w:rPr>
      </w:pPr>
    </w:p>
    <w:p w14:paraId="3356B243" w14:textId="77777777" w:rsidR="009D5D43" w:rsidRPr="009D5D43" w:rsidRDefault="009D5D43" w:rsidP="009D5D43">
      <w:pPr>
        <w:rPr>
          <w:rFonts w:ascii="Courier New" w:hAnsi="Courier New"/>
          <w:sz w:val="28"/>
        </w:rPr>
      </w:pPr>
    </w:p>
    <w:p w14:paraId="20018FD4" w14:textId="77777777" w:rsidR="009D5D43" w:rsidRPr="009D5D43" w:rsidRDefault="009D5D43" w:rsidP="009D5D43">
      <w:pPr>
        <w:rPr>
          <w:rFonts w:ascii="Courier New" w:hAnsi="Courier New"/>
          <w:sz w:val="28"/>
        </w:rPr>
      </w:pPr>
    </w:p>
    <w:p w14:paraId="76F78989" w14:textId="77777777" w:rsidR="001D1B07" w:rsidRDefault="001D1B07" w:rsidP="00522E88">
      <w:pPr>
        <w:keepNext/>
        <w:outlineLvl w:val="1"/>
        <w:rPr>
          <w:b/>
          <w:bCs/>
          <w:sz w:val="32"/>
        </w:rPr>
      </w:pPr>
    </w:p>
    <w:p w14:paraId="11643E97" w14:textId="77777777" w:rsidR="009D5D43" w:rsidRPr="009D5D43" w:rsidRDefault="00522E88" w:rsidP="009D5D43">
      <w:pPr>
        <w:keepNext/>
        <w:jc w:val="center"/>
        <w:outlineLvl w:val="1"/>
        <w:rPr>
          <w:b/>
          <w:sz w:val="32"/>
          <w:szCs w:val="32"/>
        </w:rPr>
      </w:pPr>
      <w:r>
        <w:rPr>
          <w:b/>
          <w:bCs/>
          <w:sz w:val="32"/>
        </w:rPr>
        <w:t>ПОСТАНОВЛЕНИЕ</w:t>
      </w:r>
    </w:p>
    <w:p w14:paraId="4DC1D709" w14:textId="77777777" w:rsidR="009D5D43" w:rsidRPr="009D5D43" w:rsidRDefault="009D5D43" w:rsidP="009D5D43">
      <w:pPr>
        <w:rPr>
          <w:rFonts w:ascii="Courier New" w:hAnsi="Courier New"/>
          <w:b/>
          <w:bCs/>
          <w:sz w:val="32"/>
        </w:rPr>
      </w:pPr>
    </w:p>
    <w:p w14:paraId="2063463E" w14:textId="77777777" w:rsidR="009D5D43" w:rsidRPr="009D5D43" w:rsidRDefault="009D5D43" w:rsidP="009D5D43">
      <w:pPr>
        <w:rPr>
          <w:rFonts w:ascii="Courier New" w:hAnsi="Courier New"/>
          <w:b/>
          <w:bCs/>
          <w:sz w:val="32"/>
        </w:rPr>
      </w:pPr>
    </w:p>
    <w:p w14:paraId="1B8A876D" w14:textId="6618A33C" w:rsidR="009D5D43" w:rsidRPr="00B27D44" w:rsidRDefault="00522E88" w:rsidP="009D5D4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D5D43" w:rsidRPr="00B27D4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BB5BA3">
        <w:rPr>
          <w:bCs/>
          <w:sz w:val="28"/>
          <w:szCs w:val="28"/>
        </w:rPr>
        <w:t xml:space="preserve">  </w:t>
      </w:r>
      <w:r w:rsidR="00CA769E">
        <w:rPr>
          <w:bCs/>
          <w:sz w:val="28"/>
          <w:szCs w:val="28"/>
        </w:rPr>
        <w:t>06</w:t>
      </w:r>
      <w:r w:rsidR="00BB5BA3">
        <w:rPr>
          <w:bCs/>
          <w:sz w:val="28"/>
          <w:szCs w:val="28"/>
        </w:rPr>
        <w:t xml:space="preserve"> </w:t>
      </w:r>
      <w:r w:rsidR="00CA769E">
        <w:rPr>
          <w:bCs/>
          <w:sz w:val="28"/>
          <w:szCs w:val="28"/>
        </w:rPr>
        <w:t>ноября</w:t>
      </w:r>
      <w:r>
        <w:rPr>
          <w:bCs/>
          <w:sz w:val="28"/>
          <w:szCs w:val="28"/>
        </w:rPr>
        <w:t xml:space="preserve"> 2025г.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34D22" w:rsidRPr="00B27D44">
        <w:rPr>
          <w:bCs/>
          <w:sz w:val="28"/>
          <w:szCs w:val="28"/>
        </w:rPr>
        <w:tab/>
      </w:r>
      <w:r w:rsidR="004533FD" w:rsidRPr="00B27D44">
        <w:rPr>
          <w:bCs/>
          <w:sz w:val="28"/>
          <w:szCs w:val="28"/>
        </w:rPr>
        <w:t xml:space="preserve">             </w:t>
      </w:r>
      <w:r w:rsidR="008E2DDA" w:rsidRPr="00B27D44">
        <w:rPr>
          <w:bCs/>
          <w:sz w:val="28"/>
          <w:szCs w:val="28"/>
        </w:rPr>
        <w:t xml:space="preserve">                               </w:t>
      </w:r>
      <w:r w:rsidR="004533FD" w:rsidRPr="00B27D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9D5D43" w:rsidRPr="00B27D44">
        <w:rPr>
          <w:bCs/>
          <w:sz w:val="28"/>
          <w:szCs w:val="28"/>
        </w:rPr>
        <w:t>№</w:t>
      </w:r>
      <w:r w:rsidR="00CA769E">
        <w:rPr>
          <w:bCs/>
          <w:sz w:val="28"/>
          <w:szCs w:val="28"/>
        </w:rPr>
        <w:t xml:space="preserve"> 914</w:t>
      </w:r>
      <w:r w:rsidR="009D5D43" w:rsidRPr="00B27D44">
        <w:rPr>
          <w:bCs/>
          <w:sz w:val="28"/>
          <w:szCs w:val="28"/>
        </w:rPr>
        <w:t xml:space="preserve">  </w:t>
      </w:r>
    </w:p>
    <w:p w14:paraId="2C7A1E57" w14:textId="77777777" w:rsidR="00950DAA" w:rsidRPr="00B27D44" w:rsidRDefault="00950DAA" w:rsidP="00950DAA">
      <w:pPr>
        <w:tabs>
          <w:tab w:val="left" w:pos="360"/>
          <w:tab w:val="left" w:pos="540"/>
        </w:tabs>
        <w:ind w:left="360"/>
        <w:jc w:val="both"/>
        <w:rPr>
          <w:b/>
          <w:sz w:val="28"/>
          <w:szCs w:val="28"/>
        </w:rPr>
      </w:pPr>
    </w:p>
    <w:p w14:paraId="63EABCDB" w14:textId="77777777" w:rsidR="001D4C42" w:rsidRPr="00B27D44" w:rsidRDefault="001D4C42" w:rsidP="00950DAA">
      <w:pPr>
        <w:tabs>
          <w:tab w:val="left" w:pos="360"/>
          <w:tab w:val="left" w:pos="540"/>
        </w:tabs>
        <w:ind w:left="360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251"/>
      </w:tblGrid>
      <w:tr w:rsidR="001D4C42" w:rsidRPr="00B27D44" w14:paraId="24084357" w14:textId="77777777" w:rsidTr="000722A7">
        <w:tc>
          <w:tcPr>
            <w:tcW w:w="4995" w:type="dxa"/>
          </w:tcPr>
          <w:p w14:paraId="3F5C01D0" w14:textId="77777777" w:rsidR="001D4C42" w:rsidRPr="00B27D44" w:rsidRDefault="00546C1F" w:rsidP="008E2DDA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B27D44">
              <w:rPr>
                <w:sz w:val="28"/>
                <w:szCs w:val="28"/>
              </w:rPr>
              <w:t xml:space="preserve">Об утверждении </w:t>
            </w:r>
            <w:r w:rsidR="008E2DDA" w:rsidRPr="00B27D44">
              <w:rPr>
                <w:sz w:val="28"/>
                <w:szCs w:val="28"/>
              </w:rPr>
              <w:t>Правил содержания</w:t>
            </w:r>
          </w:p>
          <w:p w14:paraId="47BE63C0" w14:textId="77777777" w:rsidR="008E2DDA" w:rsidRPr="00B27D44" w:rsidRDefault="008E2DDA" w:rsidP="008E2DDA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B27D44">
              <w:rPr>
                <w:sz w:val="28"/>
                <w:szCs w:val="28"/>
              </w:rPr>
              <w:t>мест захоронений (кладбищ) на</w:t>
            </w:r>
          </w:p>
          <w:p w14:paraId="6E0598C2" w14:textId="4291C1F3" w:rsidR="008E2DDA" w:rsidRPr="00B27D44" w:rsidRDefault="00EA7066" w:rsidP="00E448D3">
            <w:pPr>
              <w:tabs>
                <w:tab w:val="left" w:pos="360"/>
                <w:tab w:val="left" w:pos="540"/>
              </w:tabs>
              <w:rPr>
                <w:sz w:val="28"/>
                <w:szCs w:val="28"/>
              </w:rPr>
            </w:pPr>
            <w:r w:rsidRPr="00EA7066">
              <w:rPr>
                <w:sz w:val="28"/>
                <w:szCs w:val="28"/>
              </w:rPr>
              <w:t xml:space="preserve">территории </w:t>
            </w:r>
            <w:r w:rsidR="00BB5BA3">
              <w:rPr>
                <w:sz w:val="28"/>
                <w:szCs w:val="28"/>
              </w:rPr>
              <w:t>муниципального округа «Княжпогостский»</w:t>
            </w:r>
          </w:p>
        </w:tc>
        <w:tc>
          <w:tcPr>
            <w:tcW w:w="4251" w:type="dxa"/>
          </w:tcPr>
          <w:p w14:paraId="67C24CC6" w14:textId="77777777" w:rsidR="001D4C42" w:rsidRPr="00B27D44" w:rsidRDefault="001D4C42" w:rsidP="00950DAA">
            <w:pPr>
              <w:tabs>
                <w:tab w:val="left" w:pos="360"/>
                <w:tab w:val="left" w:pos="54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C0C1A4C" w14:textId="77777777" w:rsidR="008B726B" w:rsidRPr="00B27D44" w:rsidRDefault="008B726B" w:rsidP="004533FD">
      <w:pPr>
        <w:tabs>
          <w:tab w:val="left" w:pos="360"/>
          <w:tab w:val="left" w:pos="540"/>
        </w:tabs>
        <w:rPr>
          <w:sz w:val="28"/>
          <w:szCs w:val="28"/>
        </w:rPr>
      </w:pPr>
    </w:p>
    <w:p w14:paraId="2759D092" w14:textId="6CCA60A0" w:rsidR="008B726B" w:rsidRPr="00B27D44" w:rsidRDefault="008E2DDA" w:rsidP="001D4C42">
      <w:pPr>
        <w:tabs>
          <w:tab w:val="left" w:pos="360"/>
          <w:tab w:val="left" w:pos="540"/>
        </w:tabs>
        <w:ind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ст. 17 Федерально</w:t>
      </w:r>
      <w:r w:rsidR="00522E88">
        <w:rPr>
          <w:sz w:val="28"/>
          <w:szCs w:val="28"/>
        </w:rPr>
        <w:t>го закона от 12 января 1996 г. № 8-ФЗ «О погребении и похоронном деле»</w:t>
      </w:r>
      <w:r w:rsidRPr="00B27D44">
        <w:rPr>
          <w:sz w:val="28"/>
          <w:szCs w:val="28"/>
        </w:rPr>
        <w:t xml:space="preserve">, </w:t>
      </w:r>
    </w:p>
    <w:p w14:paraId="3BA3275D" w14:textId="77777777" w:rsidR="001D4C42" w:rsidRPr="00B27D44" w:rsidRDefault="001D4C42" w:rsidP="004533FD">
      <w:pPr>
        <w:tabs>
          <w:tab w:val="left" w:pos="360"/>
          <w:tab w:val="left" w:pos="540"/>
        </w:tabs>
        <w:jc w:val="both"/>
        <w:rPr>
          <w:sz w:val="28"/>
          <w:szCs w:val="28"/>
        </w:rPr>
      </w:pPr>
    </w:p>
    <w:p w14:paraId="7D29E8B5" w14:textId="77777777" w:rsidR="009D5D43" w:rsidRPr="00B27D44" w:rsidRDefault="00A5718A" w:rsidP="00B27D44">
      <w:pPr>
        <w:ind w:firstLine="708"/>
        <w:rPr>
          <w:sz w:val="28"/>
          <w:szCs w:val="28"/>
        </w:rPr>
      </w:pPr>
      <w:r w:rsidRPr="00B27D44">
        <w:rPr>
          <w:sz w:val="28"/>
          <w:szCs w:val="28"/>
        </w:rPr>
        <w:t>ПОСТАНОВЛЯЮ</w:t>
      </w:r>
      <w:r w:rsidR="009D5D43" w:rsidRPr="00B27D44">
        <w:rPr>
          <w:sz w:val="28"/>
          <w:szCs w:val="28"/>
        </w:rPr>
        <w:t>:</w:t>
      </w:r>
    </w:p>
    <w:p w14:paraId="4BD1645C" w14:textId="77777777" w:rsidR="009D5D43" w:rsidRPr="00B27D44" w:rsidRDefault="009D5D43" w:rsidP="009D5D43">
      <w:pPr>
        <w:ind w:firstLine="708"/>
        <w:jc w:val="both"/>
        <w:rPr>
          <w:sz w:val="28"/>
          <w:szCs w:val="28"/>
        </w:rPr>
      </w:pPr>
    </w:p>
    <w:p w14:paraId="3B03F9F5" w14:textId="4EBEFC0A" w:rsidR="003471DE" w:rsidRDefault="00546C1F" w:rsidP="003471D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Утвердить </w:t>
      </w:r>
      <w:r w:rsidR="008E2DDA" w:rsidRPr="00B27D44">
        <w:rPr>
          <w:sz w:val="28"/>
          <w:szCs w:val="28"/>
        </w:rPr>
        <w:t>Правила содержания мест захоронений (кладбищ) на территории</w:t>
      </w:r>
      <w:r w:rsidR="00EA7066">
        <w:rPr>
          <w:sz w:val="28"/>
          <w:szCs w:val="28"/>
        </w:rPr>
        <w:t xml:space="preserve"> </w:t>
      </w:r>
      <w:r w:rsidR="00BB5BA3">
        <w:rPr>
          <w:sz w:val="28"/>
          <w:szCs w:val="28"/>
        </w:rPr>
        <w:t>муниципального округа «Княжпогостский»</w:t>
      </w:r>
      <w:r w:rsidR="00C266EC">
        <w:rPr>
          <w:sz w:val="28"/>
          <w:szCs w:val="28"/>
        </w:rPr>
        <w:t xml:space="preserve"> (Приложение 1)</w:t>
      </w:r>
      <w:r w:rsidR="00BB5BA3">
        <w:rPr>
          <w:sz w:val="28"/>
          <w:szCs w:val="28"/>
        </w:rPr>
        <w:t>.</w:t>
      </w:r>
    </w:p>
    <w:p w14:paraId="3430A539" w14:textId="559574B9" w:rsidR="002D2EA2" w:rsidRPr="00B27D44" w:rsidRDefault="002D2EA2" w:rsidP="003471DE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BB033C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перезахоронения </w:t>
      </w:r>
      <w:r w:rsidR="00C266EC">
        <w:rPr>
          <w:sz w:val="28"/>
          <w:szCs w:val="28"/>
        </w:rPr>
        <w:t>останков умерших на территории муниципального округа «Княжпогостский» (Приложение 2)</w:t>
      </w:r>
      <w:r w:rsidR="00BB033C">
        <w:rPr>
          <w:sz w:val="28"/>
          <w:szCs w:val="28"/>
        </w:rPr>
        <w:t>.</w:t>
      </w:r>
    </w:p>
    <w:p w14:paraId="2299125C" w14:textId="05CA1ECD" w:rsidR="00546C1F" w:rsidRPr="00B27D44" w:rsidRDefault="00546C1F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Считать утратившим си</w:t>
      </w:r>
      <w:r w:rsidR="00D943CA" w:rsidRPr="00B27D44">
        <w:rPr>
          <w:sz w:val="28"/>
          <w:szCs w:val="28"/>
        </w:rPr>
        <w:t>лу постановление</w:t>
      </w:r>
      <w:r w:rsidRPr="00B27D44">
        <w:rPr>
          <w:sz w:val="28"/>
          <w:szCs w:val="28"/>
        </w:rPr>
        <w:t xml:space="preserve"> администрации </w:t>
      </w:r>
      <w:r w:rsidR="00BB5BA3">
        <w:rPr>
          <w:sz w:val="28"/>
          <w:szCs w:val="28"/>
        </w:rPr>
        <w:t>муниципального округа «Княжпогостский»</w:t>
      </w:r>
      <w:r w:rsidR="008E2DDA" w:rsidRPr="00B27D44">
        <w:rPr>
          <w:sz w:val="28"/>
          <w:szCs w:val="28"/>
        </w:rPr>
        <w:t xml:space="preserve"> от </w:t>
      </w:r>
      <w:r w:rsidR="00BB5BA3">
        <w:rPr>
          <w:sz w:val="28"/>
          <w:szCs w:val="28"/>
        </w:rPr>
        <w:t>26</w:t>
      </w:r>
      <w:r w:rsidR="008E2DDA" w:rsidRPr="00B27D44">
        <w:rPr>
          <w:sz w:val="28"/>
          <w:szCs w:val="28"/>
        </w:rPr>
        <w:t xml:space="preserve"> </w:t>
      </w:r>
      <w:r w:rsidR="00BB5BA3">
        <w:rPr>
          <w:sz w:val="28"/>
          <w:szCs w:val="28"/>
        </w:rPr>
        <w:t>июня</w:t>
      </w:r>
      <w:r w:rsidR="008E2DDA" w:rsidRPr="00B27D44">
        <w:rPr>
          <w:sz w:val="28"/>
          <w:szCs w:val="28"/>
        </w:rPr>
        <w:t xml:space="preserve"> 202</w:t>
      </w:r>
      <w:r w:rsidR="00BB5BA3">
        <w:rPr>
          <w:sz w:val="28"/>
          <w:szCs w:val="28"/>
        </w:rPr>
        <w:t>5</w:t>
      </w:r>
      <w:r w:rsidR="008E2DDA" w:rsidRPr="00B27D44">
        <w:rPr>
          <w:sz w:val="28"/>
          <w:szCs w:val="28"/>
        </w:rPr>
        <w:t xml:space="preserve"> года №</w:t>
      </w:r>
      <w:r w:rsidR="00BB5BA3">
        <w:rPr>
          <w:sz w:val="28"/>
          <w:szCs w:val="28"/>
        </w:rPr>
        <w:t xml:space="preserve"> 484</w:t>
      </w:r>
      <w:r w:rsidRPr="00B27D44">
        <w:rPr>
          <w:sz w:val="28"/>
          <w:szCs w:val="28"/>
        </w:rPr>
        <w:t xml:space="preserve"> «Об утверждении </w:t>
      </w:r>
      <w:r w:rsidR="008E2DDA" w:rsidRPr="00B27D44">
        <w:rPr>
          <w:sz w:val="28"/>
          <w:szCs w:val="28"/>
        </w:rPr>
        <w:t>Правил содержания мест захоронений (кладбищ)</w:t>
      </w:r>
      <w:r w:rsidRPr="00B27D44">
        <w:rPr>
          <w:sz w:val="28"/>
          <w:szCs w:val="28"/>
        </w:rPr>
        <w:t xml:space="preserve"> на территории </w:t>
      </w:r>
      <w:r w:rsidR="00CF43A5" w:rsidRPr="00B27D44">
        <w:rPr>
          <w:sz w:val="28"/>
          <w:szCs w:val="28"/>
        </w:rPr>
        <w:t xml:space="preserve">города </w:t>
      </w:r>
      <w:r w:rsidR="00CF43A5">
        <w:rPr>
          <w:sz w:val="28"/>
          <w:szCs w:val="28"/>
        </w:rPr>
        <w:t xml:space="preserve">районного значения </w:t>
      </w:r>
      <w:proofErr w:type="spellStart"/>
      <w:r w:rsidR="00CF43A5">
        <w:rPr>
          <w:sz w:val="28"/>
          <w:szCs w:val="28"/>
        </w:rPr>
        <w:t>Емва</w:t>
      </w:r>
      <w:proofErr w:type="spellEnd"/>
      <w:r w:rsidR="00CF43A5" w:rsidRPr="00B27D44">
        <w:rPr>
          <w:sz w:val="28"/>
          <w:szCs w:val="28"/>
        </w:rPr>
        <w:t>, посёлков сельского типа</w:t>
      </w:r>
      <w:r w:rsidR="00CF43A5" w:rsidRPr="00522E88">
        <w:rPr>
          <w:sz w:val="28"/>
          <w:szCs w:val="28"/>
        </w:rPr>
        <w:t xml:space="preserve"> </w:t>
      </w:r>
      <w:proofErr w:type="spellStart"/>
      <w:r w:rsidR="00CF43A5" w:rsidRPr="00522E88">
        <w:rPr>
          <w:sz w:val="28"/>
          <w:szCs w:val="28"/>
        </w:rPr>
        <w:t>Ветью</w:t>
      </w:r>
      <w:proofErr w:type="spellEnd"/>
      <w:r w:rsidR="00CF43A5">
        <w:rPr>
          <w:sz w:val="28"/>
          <w:szCs w:val="28"/>
        </w:rPr>
        <w:t>,</w:t>
      </w:r>
      <w:r w:rsidR="00CF43A5" w:rsidRPr="00522E88">
        <w:rPr>
          <w:sz w:val="28"/>
          <w:szCs w:val="28"/>
        </w:rPr>
        <w:t xml:space="preserve"> </w:t>
      </w:r>
      <w:proofErr w:type="spellStart"/>
      <w:r w:rsidR="00CF43A5" w:rsidRPr="00522E88">
        <w:rPr>
          <w:sz w:val="28"/>
          <w:szCs w:val="28"/>
        </w:rPr>
        <w:t>Кылтово</w:t>
      </w:r>
      <w:proofErr w:type="spellEnd"/>
      <w:r w:rsidR="00CF43A5" w:rsidRPr="00522E88">
        <w:rPr>
          <w:sz w:val="28"/>
          <w:szCs w:val="28"/>
        </w:rPr>
        <w:t xml:space="preserve">, Ляли, сёл </w:t>
      </w:r>
      <w:proofErr w:type="spellStart"/>
      <w:r w:rsidR="00CF43A5" w:rsidRPr="00522E88">
        <w:rPr>
          <w:sz w:val="28"/>
          <w:szCs w:val="28"/>
        </w:rPr>
        <w:t>Княжпогост</w:t>
      </w:r>
      <w:proofErr w:type="spellEnd"/>
      <w:r w:rsidR="00CF43A5" w:rsidRPr="00522E88">
        <w:rPr>
          <w:sz w:val="28"/>
          <w:szCs w:val="28"/>
        </w:rPr>
        <w:t xml:space="preserve">, </w:t>
      </w:r>
      <w:proofErr w:type="spellStart"/>
      <w:r w:rsidR="00CF43A5" w:rsidRPr="00522E88">
        <w:rPr>
          <w:sz w:val="28"/>
          <w:szCs w:val="28"/>
        </w:rPr>
        <w:t>Туръя</w:t>
      </w:r>
      <w:proofErr w:type="spellEnd"/>
      <w:r w:rsidR="00CF43A5" w:rsidRPr="00522E88">
        <w:rPr>
          <w:sz w:val="28"/>
          <w:szCs w:val="28"/>
        </w:rPr>
        <w:t xml:space="preserve">, деревень Весляна, Кони, </w:t>
      </w:r>
      <w:proofErr w:type="spellStart"/>
      <w:proofErr w:type="gramStart"/>
      <w:r w:rsidR="00CF43A5" w:rsidRPr="00522E88">
        <w:rPr>
          <w:sz w:val="28"/>
          <w:szCs w:val="28"/>
        </w:rPr>
        <w:t>Кыркещ</w:t>
      </w:r>
      <w:proofErr w:type="spellEnd"/>
      <w:r w:rsidR="00CF43A5" w:rsidRPr="00522E88">
        <w:rPr>
          <w:sz w:val="28"/>
          <w:szCs w:val="28"/>
        </w:rPr>
        <w:t>,  Половники</w:t>
      </w:r>
      <w:proofErr w:type="gramEnd"/>
      <w:r w:rsidR="00CF43A5" w:rsidRPr="00522E88">
        <w:rPr>
          <w:sz w:val="28"/>
          <w:szCs w:val="28"/>
        </w:rPr>
        <w:t xml:space="preserve">, </w:t>
      </w:r>
      <w:proofErr w:type="spellStart"/>
      <w:r w:rsidR="00CF43A5" w:rsidRPr="00522E88">
        <w:rPr>
          <w:sz w:val="28"/>
          <w:szCs w:val="28"/>
        </w:rPr>
        <w:t>Раковица</w:t>
      </w:r>
      <w:proofErr w:type="spellEnd"/>
      <w:r w:rsidR="00CF43A5" w:rsidRPr="00522E88">
        <w:rPr>
          <w:sz w:val="28"/>
          <w:szCs w:val="28"/>
        </w:rPr>
        <w:t xml:space="preserve">, </w:t>
      </w:r>
      <w:proofErr w:type="spellStart"/>
      <w:r w:rsidR="00CF43A5" w:rsidRPr="00522E88">
        <w:rPr>
          <w:sz w:val="28"/>
          <w:szCs w:val="28"/>
        </w:rPr>
        <w:t>Удор</w:t>
      </w:r>
      <w:proofErr w:type="spellEnd"/>
      <w:r w:rsidR="00CF43A5">
        <w:rPr>
          <w:sz w:val="28"/>
          <w:szCs w:val="28"/>
        </w:rPr>
        <w:t>.</w:t>
      </w:r>
    </w:p>
    <w:p w14:paraId="65620B8B" w14:textId="77777777" w:rsidR="00546C1F" w:rsidRPr="00B27D44" w:rsidRDefault="00546C1F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Настоящее постановление вступает в силу со дня принятия и подлежит </w:t>
      </w:r>
      <w:r w:rsidR="00A5718A" w:rsidRPr="00B27D44">
        <w:rPr>
          <w:sz w:val="28"/>
          <w:szCs w:val="28"/>
        </w:rPr>
        <w:t xml:space="preserve">размещению на официальном сайте </w:t>
      </w:r>
      <w:r w:rsidRPr="00B27D44">
        <w:rPr>
          <w:sz w:val="28"/>
          <w:szCs w:val="28"/>
        </w:rPr>
        <w:t>муниципального округа «Княжпогостский».</w:t>
      </w:r>
    </w:p>
    <w:p w14:paraId="7D61AF34" w14:textId="77777777" w:rsidR="005E756E" w:rsidRPr="00B27D44" w:rsidRDefault="007168C3" w:rsidP="001D4C42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27D44">
        <w:rPr>
          <w:sz w:val="28"/>
          <w:szCs w:val="28"/>
        </w:rPr>
        <w:t>Контроль за исполнением настоящего постановления возложить на</w:t>
      </w:r>
      <w:r w:rsidR="001D4C42" w:rsidRPr="00B27D44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>заместителя руководителя адм</w:t>
      </w:r>
      <w:r w:rsidR="003471DE" w:rsidRPr="00B27D44">
        <w:rPr>
          <w:sz w:val="28"/>
          <w:szCs w:val="28"/>
        </w:rPr>
        <w:t>инистрации муниципального округа</w:t>
      </w:r>
      <w:r w:rsidRPr="00B27D44">
        <w:rPr>
          <w:sz w:val="28"/>
          <w:szCs w:val="28"/>
        </w:rPr>
        <w:t xml:space="preserve"> «Княжпогостский» А.И. </w:t>
      </w:r>
      <w:proofErr w:type="spellStart"/>
      <w:r w:rsidRPr="00B27D44">
        <w:rPr>
          <w:sz w:val="28"/>
          <w:szCs w:val="28"/>
        </w:rPr>
        <w:t>Кузиванова</w:t>
      </w:r>
      <w:proofErr w:type="spellEnd"/>
      <w:r w:rsidR="000C5DA3" w:rsidRPr="00B27D44">
        <w:rPr>
          <w:sz w:val="28"/>
          <w:szCs w:val="28"/>
        </w:rPr>
        <w:t>.</w:t>
      </w:r>
    </w:p>
    <w:p w14:paraId="278B6AAF" w14:textId="77777777" w:rsidR="00E96AB7" w:rsidRPr="00B27D44" w:rsidRDefault="00E96AB7" w:rsidP="00E96AB7">
      <w:pPr>
        <w:pStyle w:val="a7"/>
        <w:rPr>
          <w:sz w:val="28"/>
          <w:szCs w:val="28"/>
        </w:rPr>
      </w:pPr>
    </w:p>
    <w:p w14:paraId="2A887ABE" w14:textId="77777777" w:rsidR="005E756E" w:rsidRPr="00B27D44" w:rsidRDefault="005E756E" w:rsidP="005E756E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</w:p>
    <w:p w14:paraId="50D98338" w14:textId="77777777" w:rsidR="0077423D" w:rsidRPr="00B27D44" w:rsidRDefault="003471DE" w:rsidP="0077423D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  <w:r w:rsidRPr="00B27D44">
        <w:rPr>
          <w:sz w:val="28"/>
          <w:szCs w:val="28"/>
        </w:rPr>
        <w:t xml:space="preserve">Глава </w:t>
      </w:r>
      <w:r w:rsidR="00774273" w:rsidRPr="00B27D44">
        <w:rPr>
          <w:sz w:val="28"/>
          <w:szCs w:val="28"/>
        </w:rPr>
        <w:t>муниципального округа</w:t>
      </w:r>
      <w:r w:rsidR="0077423D" w:rsidRPr="00B27D44">
        <w:rPr>
          <w:sz w:val="28"/>
          <w:szCs w:val="28"/>
        </w:rPr>
        <w:t xml:space="preserve"> «Княжпогостский» - </w:t>
      </w:r>
    </w:p>
    <w:p w14:paraId="438BDE06" w14:textId="77777777" w:rsidR="007A07C9" w:rsidRPr="00B27D44" w:rsidRDefault="0077423D" w:rsidP="0077423D">
      <w:pPr>
        <w:tabs>
          <w:tab w:val="left" w:pos="360"/>
          <w:tab w:val="left" w:pos="540"/>
          <w:tab w:val="right" w:pos="9355"/>
        </w:tabs>
        <w:rPr>
          <w:sz w:val="28"/>
          <w:szCs w:val="28"/>
        </w:rPr>
      </w:pPr>
      <w:r w:rsidRPr="00B27D44">
        <w:rPr>
          <w:sz w:val="28"/>
          <w:szCs w:val="28"/>
        </w:rPr>
        <w:t>руководитель администрации</w:t>
      </w:r>
      <w:r w:rsidR="001D4C42" w:rsidRPr="00B27D44">
        <w:rPr>
          <w:sz w:val="28"/>
          <w:szCs w:val="28"/>
        </w:rPr>
        <w:t xml:space="preserve">                                   </w:t>
      </w:r>
      <w:r w:rsidR="00B27D44">
        <w:rPr>
          <w:sz w:val="28"/>
          <w:szCs w:val="28"/>
        </w:rPr>
        <w:t xml:space="preserve">                     </w:t>
      </w:r>
      <w:r w:rsidR="001D4C42" w:rsidRPr="00B27D44">
        <w:rPr>
          <w:sz w:val="28"/>
          <w:szCs w:val="28"/>
        </w:rPr>
        <w:t>А.Л. Немчинов</w:t>
      </w:r>
    </w:p>
    <w:p w14:paraId="67D16E7C" w14:textId="77777777" w:rsidR="007A07C9" w:rsidRDefault="007A07C9" w:rsidP="0077423D">
      <w:pPr>
        <w:tabs>
          <w:tab w:val="left" w:pos="360"/>
          <w:tab w:val="left" w:pos="540"/>
          <w:tab w:val="right" w:pos="9355"/>
        </w:tabs>
        <w:rPr>
          <w:sz w:val="26"/>
          <w:szCs w:val="26"/>
        </w:rPr>
      </w:pPr>
    </w:p>
    <w:p w14:paraId="688870DF" w14:textId="77777777" w:rsidR="007A07C9" w:rsidRDefault="007A07C9" w:rsidP="0077423D">
      <w:pPr>
        <w:tabs>
          <w:tab w:val="left" w:pos="360"/>
          <w:tab w:val="left" w:pos="540"/>
          <w:tab w:val="right" w:pos="9355"/>
        </w:tabs>
        <w:rPr>
          <w:sz w:val="26"/>
          <w:szCs w:val="26"/>
        </w:rPr>
      </w:pPr>
    </w:p>
    <w:p w14:paraId="07CBC0A4" w14:textId="77777777" w:rsidR="00BB5BA3" w:rsidRDefault="00BB5BA3" w:rsidP="00E96AB7">
      <w:pPr>
        <w:jc w:val="right"/>
        <w:rPr>
          <w:sz w:val="28"/>
          <w:szCs w:val="28"/>
        </w:rPr>
      </w:pPr>
    </w:p>
    <w:p w14:paraId="4984B0C9" w14:textId="77777777" w:rsidR="00BB5BA3" w:rsidRDefault="00BB5BA3" w:rsidP="00E96AB7">
      <w:pPr>
        <w:jc w:val="right"/>
        <w:rPr>
          <w:sz w:val="28"/>
          <w:szCs w:val="28"/>
        </w:rPr>
      </w:pPr>
    </w:p>
    <w:p w14:paraId="5C3ED47E" w14:textId="77777777" w:rsidR="00BB5BA3" w:rsidRDefault="00BB5BA3" w:rsidP="00E96AB7">
      <w:pPr>
        <w:jc w:val="right"/>
        <w:rPr>
          <w:sz w:val="28"/>
          <w:szCs w:val="28"/>
        </w:rPr>
      </w:pPr>
    </w:p>
    <w:p w14:paraId="2BFA3C86" w14:textId="77777777" w:rsidR="00BB5BA3" w:rsidRDefault="00BB5BA3" w:rsidP="00E96AB7">
      <w:pPr>
        <w:jc w:val="right"/>
        <w:rPr>
          <w:sz w:val="28"/>
          <w:szCs w:val="28"/>
        </w:rPr>
      </w:pPr>
    </w:p>
    <w:p w14:paraId="555F1572" w14:textId="7E776B5B" w:rsidR="00E96AB7" w:rsidRPr="00CA769E" w:rsidRDefault="00522E88" w:rsidP="00E96AB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2D2EA2" w:rsidRPr="00CA769E">
        <w:rPr>
          <w:sz w:val="28"/>
          <w:szCs w:val="28"/>
        </w:rPr>
        <w:t xml:space="preserve"> 1</w:t>
      </w:r>
    </w:p>
    <w:p w14:paraId="3BC6889C" w14:textId="77777777" w:rsidR="00E96AB7" w:rsidRPr="00B27D44" w:rsidRDefault="00E96AB7" w:rsidP="00E96AB7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 xml:space="preserve">к постановлению администрации </w:t>
      </w:r>
    </w:p>
    <w:p w14:paraId="4A73AC7A" w14:textId="77777777" w:rsidR="00E96AB7" w:rsidRPr="00B27D44" w:rsidRDefault="00774273" w:rsidP="00E96AB7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>МО</w:t>
      </w:r>
      <w:r w:rsidR="00E96AB7" w:rsidRPr="00B27D44">
        <w:rPr>
          <w:sz w:val="28"/>
          <w:szCs w:val="28"/>
        </w:rPr>
        <w:t xml:space="preserve"> «Княжпогостский» </w:t>
      </w:r>
    </w:p>
    <w:p w14:paraId="52AC9C0F" w14:textId="552E26F5" w:rsidR="00E96AB7" w:rsidRPr="00B27D44" w:rsidRDefault="00522E88" w:rsidP="00E96A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AB7" w:rsidRPr="00B27D44">
        <w:rPr>
          <w:sz w:val="28"/>
          <w:szCs w:val="28"/>
        </w:rPr>
        <w:t xml:space="preserve">от </w:t>
      </w:r>
      <w:r w:rsidR="00977944">
        <w:rPr>
          <w:sz w:val="28"/>
          <w:szCs w:val="28"/>
        </w:rPr>
        <w:t>6</w:t>
      </w:r>
      <w:r w:rsidR="00CF43A5">
        <w:rPr>
          <w:sz w:val="28"/>
          <w:szCs w:val="28"/>
        </w:rPr>
        <w:t xml:space="preserve"> </w:t>
      </w:r>
      <w:r w:rsidR="009779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2025г. </w:t>
      </w:r>
      <w:r w:rsidR="00E96AB7" w:rsidRPr="00B27D44">
        <w:rPr>
          <w:sz w:val="28"/>
          <w:szCs w:val="28"/>
        </w:rPr>
        <w:t>№</w:t>
      </w:r>
      <w:r w:rsidR="00977944">
        <w:rPr>
          <w:sz w:val="28"/>
          <w:szCs w:val="28"/>
        </w:rPr>
        <w:t xml:space="preserve"> 914</w:t>
      </w:r>
      <w:r w:rsidR="00CF43A5">
        <w:rPr>
          <w:sz w:val="28"/>
          <w:szCs w:val="28"/>
        </w:rPr>
        <w:t xml:space="preserve">  </w:t>
      </w:r>
      <w:r w:rsidR="004533FD" w:rsidRPr="00B27D44">
        <w:rPr>
          <w:sz w:val="28"/>
          <w:szCs w:val="28"/>
        </w:rPr>
        <w:t xml:space="preserve"> </w:t>
      </w:r>
    </w:p>
    <w:p w14:paraId="42EBE030" w14:textId="77777777" w:rsidR="00E96AB7" w:rsidRPr="00B27D44" w:rsidRDefault="00E96AB7" w:rsidP="00E96AB7">
      <w:pPr>
        <w:rPr>
          <w:sz w:val="28"/>
          <w:szCs w:val="28"/>
        </w:rPr>
      </w:pPr>
    </w:p>
    <w:p w14:paraId="6E046B20" w14:textId="77777777" w:rsidR="00E96AB7" w:rsidRPr="00B27D44" w:rsidRDefault="00E96AB7" w:rsidP="00E96AB7">
      <w:pPr>
        <w:rPr>
          <w:sz w:val="28"/>
          <w:szCs w:val="28"/>
        </w:rPr>
      </w:pPr>
    </w:p>
    <w:p w14:paraId="0AEC5ED8" w14:textId="77777777"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  <w:r w:rsidRPr="00B27D44">
        <w:rPr>
          <w:sz w:val="28"/>
          <w:szCs w:val="28"/>
        </w:rPr>
        <w:t>Правила</w:t>
      </w:r>
    </w:p>
    <w:p w14:paraId="28FF2B95" w14:textId="4F39285F"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  <w:r w:rsidRPr="00B27D44">
        <w:rPr>
          <w:sz w:val="28"/>
          <w:szCs w:val="28"/>
        </w:rPr>
        <w:t>содержания мест погребения (кладбищ) на территории</w:t>
      </w:r>
      <w:r w:rsidR="00522E88">
        <w:rPr>
          <w:sz w:val="28"/>
          <w:szCs w:val="28"/>
        </w:rPr>
        <w:t xml:space="preserve"> </w:t>
      </w:r>
      <w:r w:rsidR="00CF43A5">
        <w:rPr>
          <w:sz w:val="28"/>
          <w:szCs w:val="28"/>
        </w:rPr>
        <w:t>муниципального округа «Княжпогостский»</w:t>
      </w:r>
    </w:p>
    <w:p w14:paraId="6037C5EC" w14:textId="77777777" w:rsidR="00E52F0A" w:rsidRPr="00B27D44" w:rsidRDefault="00E52F0A" w:rsidP="00E52F0A">
      <w:pPr>
        <w:tabs>
          <w:tab w:val="left" w:pos="360"/>
          <w:tab w:val="left" w:pos="540"/>
          <w:tab w:val="right" w:pos="9355"/>
        </w:tabs>
        <w:jc w:val="center"/>
        <w:rPr>
          <w:sz w:val="28"/>
          <w:szCs w:val="28"/>
        </w:rPr>
      </w:pPr>
    </w:p>
    <w:p w14:paraId="56B0E3EC" w14:textId="77777777"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1. ОБЩИЕ ПОЛОЖЕНИЯ</w:t>
      </w:r>
    </w:p>
    <w:p w14:paraId="5B24B1D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9C8896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1.1. Основные понятия и определения, используемые в настоящих Правилах </w:t>
      </w:r>
    </w:p>
    <w:p w14:paraId="0D4B587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1.1.1. В настоящих Правилах используются следующие понятия и определения: </w:t>
      </w:r>
    </w:p>
    <w:p w14:paraId="1E8E4565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Кладбище</w:t>
      </w:r>
      <w:r w:rsidRPr="00B27D44">
        <w:rPr>
          <w:sz w:val="28"/>
          <w:szCs w:val="28"/>
        </w:rPr>
        <w:t xml:space="preserve"> - градостроительный комплекс или объект, содержащий места (территории) для погребения умерших. </w:t>
      </w:r>
    </w:p>
    <w:p w14:paraId="5308FDF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Закрытое кладбище</w:t>
      </w:r>
      <w:r w:rsidRPr="00B27D44">
        <w:rPr>
          <w:sz w:val="28"/>
          <w:szCs w:val="28"/>
        </w:rPr>
        <w:t xml:space="preserve"> - кладбище, зона захоронений которого полностью использована для погребения. </w:t>
      </w:r>
    </w:p>
    <w:p w14:paraId="1B0306F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Погребение</w:t>
      </w:r>
      <w:r w:rsidRPr="00B27D44">
        <w:rPr>
          <w:sz w:val="28"/>
          <w:szCs w:val="28"/>
        </w:rPr>
        <w:t xml:space="preserve"> - обрядовые действия по захоронению тела (останков) человека после его смерти. Погребение может осуществляться путем предания тела (останков) умершего земле (захоронение в могилу). </w:t>
      </w:r>
    </w:p>
    <w:p w14:paraId="5E2F8B65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Захоронение</w:t>
      </w:r>
      <w:r w:rsidR="00B27D44" w:rsidRPr="00B27D44">
        <w:rPr>
          <w:sz w:val="28"/>
          <w:szCs w:val="28"/>
        </w:rPr>
        <w:t xml:space="preserve"> - погребенные останки, </w:t>
      </w:r>
      <w:r w:rsidRPr="00B27D44">
        <w:rPr>
          <w:sz w:val="28"/>
          <w:szCs w:val="28"/>
        </w:rPr>
        <w:t xml:space="preserve">предание тела (останков) умершего земле. </w:t>
      </w:r>
    </w:p>
    <w:p w14:paraId="61039514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Зона захоронений</w:t>
      </w:r>
      <w:r w:rsidRPr="00B27D44">
        <w:rPr>
          <w:sz w:val="28"/>
          <w:szCs w:val="28"/>
        </w:rPr>
        <w:t xml:space="preserve"> - основная функциональная часть территории кладбища, на которой осуществляется погребение умерших. </w:t>
      </w:r>
    </w:p>
    <w:p w14:paraId="617B15F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Место захоронения</w:t>
      </w:r>
      <w:r w:rsidRPr="00B27D44">
        <w:rPr>
          <w:sz w:val="28"/>
          <w:szCs w:val="28"/>
        </w:rPr>
        <w:t xml:space="preserve"> - могила. </w:t>
      </w:r>
    </w:p>
    <w:p w14:paraId="4A06FF5F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</w:t>
      </w:r>
      <w:r w:rsidRPr="00B27D44">
        <w:rPr>
          <w:b/>
          <w:sz w:val="28"/>
          <w:szCs w:val="28"/>
        </w:rPr>
        <w:t xml:space="preserve"> Могила</w:t>
      </w:r>
      <w:r w:rsidRPr="00B27D44">
        <w:rPr>
          <w:sz w:val="28"/>
          <w:szCs w:val="28"/>
        </w:rPr>
        <w:t xml:space="preserve"> - углубление в земле для захоронения гроба. </w:t>
      </w:r>
    </w:p>
    <w:p w14:paraId="097FBA6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Почетные захоронения</w:t>
      </w:r>
      <w:r w:rsidRPr="00B27D44">
        <w:rPr>
          <w:sz w:val="28"/>
          <w:szCs w:val="28"/>
        </w:rPr>
        <w:t xml:space="preserve"> - места захоронения почетных лиц. </w:t>
      </w:r>
    </w:p>
    <w:p w14:paraId="041EC190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Родственная могила</w:t>
      </w:r>
      <w:r w:rsidRPr="00B27D44">
        <w:rPr>
          <w:sz w:val="28"/>
          <w:szCs w:val="28"/>
        </w:rPr>
        <w:t xml:space="preserve"> - могила, в которой погребен супруг или родственник умершего. </w:t>
      </w:r>
    </w:p>
    <w:p w14:paraId="2AF4510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Надмогильные сооружения (надгробия)</w:t>
      </w:r>
      <w:r w:rsidRPr="00B27D44">
        <w:rPr>
          <w:sz w:val="28"/>
          <w:szCs w:val="28"/>
        </w:rPr>
        <w:t xml:space="preserve"> - памятные сооружения, устанавливаемые на местах захоронения (памятники, памятные знаки, скульптура, мемориальные плиты, мраморные доски, стелы, обелиски, кресты и т.п.). </w:t>
      </w:r>
    </w:p>
    <w:p w14:paraId="79D48D3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Памятник</w:t>
      </w:r>
      <w:r w:rsidRPr="00B27D44">
        <w:rPr>
          <w:sz w:val="28"/>
          <w:szCs w:val="28"/>
        </w:rPr>
        <w:t xml:space="preserve"> - мемориальное надмогильное сооружение (плита, стела, обелиск, изваяние), на котором могут быть указаны фамилия, имя, отчество захороненного, даты рождения и смерти и могут быть помещены изображения трудовых, боевых и религиозных символов, а также эпитафия. </w:t>
      </w:r>
    </w:p>
    <w:p w14:paraId="6A399E5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</w:t>
      </w:r>
      <w:r w:rsidRPr="00B27D44">
        <w:rPr>
          <w:b/>
          <w:sz w:val="28"/>
          <w:szCs w:val="28"/>
        </w:rPr>
        <w:t>Похоронные принадлежности</w:t>
      </w:r>
      <w:r w:rsidRPr="00B27D44">
        <w:rPr>
          <w:sz w:val="28"/>
          <w:szCs w:val="28"/>
        </w:rPr>
        <w:t xml:space="preserve"> - деревянные и металлические гробы, урны для праха, венки, ленты (в том числе и с надписями), тапочки и другие предметы похоронного ритуала. </w:t>
      </w:r>
    </w:p>
    <w:p w14:paraId="3F7C4E1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  Термины "предметы похоронного ритуала" и "похоронные принадлежности" тождественны. К ним относятся: гробы, венки, вазоны, гирлянды, цветы, ленты, покрывала, подушки, саваны, тапочки, траурные нарукавные повязки, подушечки для наград, фото на керамике, траурные портреты и иные предметы, используемые при организации и проведении погребения умершего. </w:t>
      </w:r>
    </w:p>
    <w:p w14:paraId="1ECCA41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  </w:t>
      </w:r>
      <w:r w:rsidRPr="00B27D44">
        <w:rPr>
          <w:b/>
          <w:sz w:val="28"/>
          <w:szCs w:val="28"/>
        </w:rPr>
        <w:t>Санитарно-защитная зона</w:t>
      </w:r>
      <w:r w:rsidRPr="00B27D44">
        <w:rPr>
          <w:sz w:val="28"/>
          <w:szCs w:val="28"/>
        </w:rPr>
        <w:t xml:space="preserve"> - зона, отделяющая места погребения от жилой застройки, ландшафтно-рекреационной зоны, зоны отдыха и других объектов, с обязательным обозначением границ специальными информационными знаками. </w:t>
      </w:r>
    </w:p>
    <w:p w14:paraId="2BBF069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  </w:t>
      </w:r>
      <w:r w:rsidRPr="00B27D44">
        <w:rPr>
          <w:b/>
          <w:sz w:val="28"/>
          <w:szCs w:val="28"/>
        </w:rPr>
        <w:t>Кладбищенский период</w:t>
      </w:r>
      <w:r w:rsidRPr="00B27D44">
        <w:rPr>
          <w:sz w:val="28"/>
          <w:szCs w:val="28"/>
        </w:rPr>
        <w:t xml:space="preserve"> - время разложения и минерализации тела умершего.</w:t>
      </w:r>
    </w:p>
    <w:p w14:paraId="5A6D276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88D4BA6" w14:textId="77777777"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2. МЕСТА ПОГРЕБЕНИЯ</w:t>
      </w:r>
    </w:p>
    <w:p w14:paraId="4F9BDFB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9E35DF5" w14:textId="77777777" w:rsidR="00E52F0A" w:rsidRPr="00B27D44" w:rsidRDefault="00B27D44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  <w:t xml:space="preserve">     </w:t>
      </w:r>
      <w:r w:rsidR="00E52F0A" w:rsidRPr="00B27D44">
        <w:rPr>
          <w:sz w:val="28"/>
          <w:szCs w:val="28"/>
        </w:rPr>
        <w:t>2.1. Организация мест погребения</w:t>
      </w:r>
    </w:p>
    <w:p w14:paraId="129842FE" w14:textId="241C3F49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2.1.1. Места погребения (кладбища), расположенные на территории</w:t>
      </w:r>
      <w:r w:rsidR="005F0AA8" w:rsidRPr="00B27D44">
        <w:rPr>
          <w:sz w:val="28"/>
          <w:szCs w:val="28"/>
        </w:rPr>
        <w:t xml:space="preserve"> </w:t>
      </w:r>
      <w:r w:rsidR="00A813AC">
        <w:rPr>
          <w:sz w:val="28"/>
          <w:szCs w:val="28"/>
        </w:rPr>
        <w:t>муниципального округа «Княжпогостский»</w:t>
      </w:r>
    </w:p>
    <w:p w14:paraId="764ECC95" w14:textId="33C7CFF0"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2.1.2</w:t>
      </w:r>
      <w:r w:rsidR="00E52F0A" w:rsidRPr="00B27D44">
        <w:rPr>
          <w:sz w:val="28"/>
          <w:szCs w:val="28"/>
        </w:rPr>
        <w:t xml:space="preserve">. Кладбища могут быть переданы в установленном законодательством порядке хозяйствующим субъектам, с которыми заключен муниципальный контракт по итогам конкурса на право выполнения работ по содержанию мест захоронения за счет средств, выделенных на эти цели в бюджете </w:t>
      </w:r>
      <w:r w:rsidR="00227B10">
        <w:rPr>
          <w:sz w:val="28"/>
          <w:szCs w:val="28"/>
        </w:rPr>
        <w:t>МКУ «Городское хозяйство» и территориальных органов администрации муниципального округа «Княжпогостский»</w:t>
      </w:r>
      <w:r w:rsidR="00E52F0A" w:rsidRPr="00B27D44">
        <w:rPr>
          <w:sz w:val="28"/>
          <w:szCs w:val="28"/>
        </w:rPr>
        <w:t xml:space="preserve"> (далее - обслуживание кладбищ). </w:t>
      </w:r>
    </w:p>
    <w:p w14:paraId="480B66D1" w14:textId="7BDD4E05"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2.1.3</w:t>
      </w:r>
      <w:r w:rsidR="00E52F0A" w:rsidRPr="00B27D44">
        <w:rPr>
          <w:sz w:val="28"/>
          <w:szCs w:val="28"/>
        </w:rPr>
        <w:t xml:space="preserve">. При неисполнении или ненадлежащем исполнении организацией обязанностей по обслуживанию кладбищ, </w:t>
      </w:r>
      <w:r w:rsidR="005F0AA8" w:rsidRPr="00B27D44">
        <w:rPr>
          <w:sz w:val="28"/>
          <w:szCs w:val="28"/>
        </w:rPr>
        <w:t>МКУ «Городское хозяйство»</w:t>
      </w:r>
      <w:r w:rsidR="00227B10">
        <w:rPr>
          <w:sz w:val="28"/>
          <w:szCs w:val="28"/>
        </w:rPr>
        <w:t>, территориальные органы администрации муниципального округа «Княжпогостский»</w:t>
      </w:r>
      <w:r w:rsidR="00E52F0A" w:rsidRPr="00B27D44">
        <w:rPr>
          <w:sz w:val="28"/>
          <w:szCs w:val="28"/>
        </w:rPr>
        <w:t xml:space="preserve"> вправе расторгнуть или приостановить действие муниципального контракта (договора) на право обслуживания соответствующих кладбищ в порядке, установленном действующим законодательством. </w:t>
      </w:r>
    </w:p>
    <w:p w14:paraId="78742EF9" w14:textId="77777777" w:rsidR="00E52F0A" w:rsidRPr="00B27D44" w:rsidRDefault="00E448D3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2.1.4</w:t>
      </w:r>
      <w:r w:rsidR="00E52F0A" w:rsidRPr="00B27D44">
        <w:rPr>
          <w:sz w:val="28"/>
          <w:szCs w:val="28"/>
        </w:rPr>
        <w:t>. Основанием для расторжения муниципального контракта (договора) на право обслуживания соответствующих кладбищ является неоднократное невыполнение обязанностей по договору либо иное нарушение законодательства в</w:t>
      </w:r>
      <w:r w:rsidR="00434BF4">
        <w:rPr>
          <w:sz w:val="28"/>
          <w:szCs w:val="28"/>
        </w:rPr>
        <w:t xml:space="preserve"> сфере погребения и похоронного </w:t>
      </w:r>
      <w:r w:rsidR="00E52F0A" w:rsidRPr="00B27D44">
        <w:rPr>
          <w:sz w:val="28"/>
          <w:szCs w:val="28"/>
        </w:rPr>
        <w:t xml:space="preserve">дела и настоящего Положения. </w:t>
      </w:r>
    </w:p>
    <w:p w14:paraId="1C3AF880" w14:textId="1DEFE7AF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2.1</w:t>
      </w:r>
      <w:r w:rsidR="00E448D3" w:rsidRPr="00B27D44">
        <w:rPr>
          <w:sz w:val="28"/>
          <w:szCs w:val="28"/>
        </w:rPr>
        <w:t>.5</w:t>
      </w:r>
      <w:r w:rsidRPr="00B27D44">
        <w:rPr>
          <w:sz w:val="28"/>
          <w:szCs w:val="28"/>
        </w:rPr>
        <w:t xml:space="preserve">. Размер земельного участка для кладбища определяется с учетом количества жителей </w:t>
      </w:r>
      <w:r w:rsidR="00227B10">
        <w:rPr>
          <w:sz w:val="28"/>
          <w:szCs w:val="28"/>
        </w:rPr>
        <w:t>населенного пункта</w:t>
      </w:r>
      <w:r w:rsidRPr="00B27D44">
        <w:rPr>
          <w:sz w:val="28"/>
          <w:szCs w:val="28"/>
        </w:rPr>
        <w:t xml:space="preserve">, но не может превышать сорока гектаров. </w:t>
      </w:r>
    </w:p>
    <w:p w14:paraId="6F381EF8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 Требования к размещению, расширению, реконструкции, эксплуатации и переносу мест погребения </w:t>
      </w:r>
    </w:p>
    <w:p w14:paraId="5709025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2.2.1. Размещение, расширение, реконструкция и эксплуатация мест погребения (кладбищ) осуществляются в соответствии с действующей градостроительной документацией (генеральным планом поселения, проектами детальной планировки территорий и др.), на основе соблюдения </w:t>
      </w:r>
      <w:r w:rsidRPr="00B27D44">
        <w:rPr>
          <w:sz w:val="28"/>
          <w:szCs w:val="28"/>
        </w:rPr>
        <w:lastRenderedPageBreak/>
        <w:t xml:space="preserve">земельного и лесного законодательства, законодательства об охране окружающей среды, санитарных и экологических требований к размещению мест погребения (кладбищ), установленных федеральным законодательством. </w:t>
      </w:r>
    </w:p>
    <w:p w14:paraId="0FAC5D6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2.2.2. При решении градостроительных задач по созданию, развитию и расширению мест погребения следует принимать в расчетах кладбищенский период (время разложения и минерализации тела умершего) не менее 20 лет для погребения не кремированных тел, а среднее количество захоронений на одном участке - не менее двух, ориентируясь на создание родственных и семейных (родовых) захоронений. </w:t>
      </w:r>
    </w:p>
    <w:p w14:paraId="628864C0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2.2.3. Создание (ввод в эксплуатацию) кладбищ, а также реконструкция действующих кладбищ осуществляются только при наличии протокола экологической и санитарно-гигиенической экспертизы. </w:t>
      </w:r>
    </w:p>
    <w:p w14:paraId="258E114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2.2.4. На территориях санитарно-защитных зон кладбищ не разрешается строительство зданий и сооружений, не связанных с обслуживанием объектов похоронного назначения, за исключением культовых и обрядовых объектов. </w:t>
      </w:r>
    </w:p>
    <w:p w14:paraId="56390650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2.2.5. При переносе кладбищ следует проводить рекультивацию территорий. Использование грунтов с ликвидируемых мест погребения для планировки жилой территории не допускается. </w:t>
      </w:r>
    </w:p>
    <w:p w14:paraId="64B4162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2.2.6. 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санитарно-эпидемиологическим заключением. </w:t>
      </w:r>
    </w:p>
    <w:p w14:paraId="6BC205D8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2.2.7. Производить погребения на закрытых кладбищах запрещается, за исключением случаев погребения умерших на местах родственных, семейных (родовых) захоронений, а также на местах воинских захоронений. </w:t>
      </w:r>
    </w:p>
    <w:p w14:paraId="0D67141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2.2.8. Территория кладбища разделяется дорожками на участки. Номер участка указывается на вкопанных в землю столбиках. На дорожках устанавливаются указатели номеров участков. </w:t>
      </w:r>
    </w:p>
    <w:p w14:paraId="467ADAD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2.2.9. Территория кладбища разделяется дорожной сетью на участки-кварталы. Номер квартала указывается на вкопанных в землю столбиках по его углам. Размер квартала не должен превышать 50 м в длину и 50 м в ширину. </w:t>
      </w:r>
    </w:p>
    <w:p w14:paraId="72299F0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2.2.10. Ширина дорожек между кварталами устанавливается не менее 2 м, на прочих дорожках - не менее 1,5 м. </w:t>
      </w:r>
    </w:p>
    <w:p w14:paraId="41C6A93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2.2.11. Создаваемые,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и других стихийных бедствий. </w:t>
      </w:r>
    </w:p>
    <w:p w14:paraId="7D57269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2.2.12. Не допускается устройство захоронений в разрывах между могилами, на месте (участке) захоронения, между местами захоронения, на обочинах дорог и в пределах санитарной защитной зоны. </w:t>
      </w:r>
    </w:p>
    <w:p w14:paraId="1370F0E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2.2.13. Покрытие дорог может быть: главные - из асфальтобетона или улучшенной грунтовой смеси; второстепенные дороги - грунтовыми профилированными. </w:t>
      </w:r>
    </w:p>
    <w:p w14:paraId="6ED6E3FF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 2.2.14.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(кладбищ). </w:t>
      </w:r>
    </w:p>
    <w:p w14:paraId="44F5A72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1F1B0E71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 2.3. Гигиенические, санитарные и экологические требования к размещению и содержанию мест захоронения (кладбищ) (в соответствии с СанПиН 2.1.1279-03) </w:t>
      </w:r>
    </w:p>
    <w:p w14:paraId="6C05B52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2.3.1. Деятельность на местах погребения осуществляется в соответствии с санитарными и экологическими требованиями, а также правилами содержания мест погребения, устанавливаемыми на основе федерального законодательства, и настоящими Правилами. </w:t>
      </w:r>
    </w:p>
    <w:p w14:paraId="32038A8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2.3.2. Санитарные и экологические требования к размещению мест захоронения при погребении не кремированного тела: глубина могилы устанавливается в зависимости от характера грунтов и уровня стояния грунтовых вод, при этом глубина могилы должна составлять не менее 1,5 м (от поверхности земли до крышки гроба). Во всех случаях отметка дна могилы должна быть на 0,5 м выше уровня грунтовых вод. </w:t>
      </w:r>
    </w:p>
    <w:p w14:paraId="4CE67CD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2.3.3. На территориях санитарно-защитных зон кладбищ не разрешается строительство зданий и сооружений, не связанных с обслуживанием указанных объектов, за исключением культовых и обрядовых объектов. </w:t>
      </w:r>
    </w:p>
    <w:p w14:paraId="415114F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2.3.4. Глубина могил составляет не более 2-2,2 м. Слой земли над телом умершего, включая надмогильную насыпь, должен быть не менее 1 м. </w:t>
      </w:r>
    </w:p>
    <w:p w14:paraId="5E9ED43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2.3.5. Не допускается погребение в одном гробу нескольких умерших. </w:t>
      </w:r>
    </w:p>
    <w:p w14:paraId="0E3F7B6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2.3.6. Предметы и вещества, используемые при погребении (гробы, урны, венки, бальзамирующие вещества), допускаются к использованию при наличии санитарно-эпидемиологического заключения. </w:t>
      </w:r>
    </w:p>
    <w:p w14:paraId="346DCDD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2.3.7.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правил. </w:t>
      </w:r>
    </w:p>
    <w:p w14:paraId="737ED6D8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2.3.8. На участках кладбищ, зданий и сооружений похоронного назначения предусматривается зона зеленых насаждений шириной не менее 20 метров, стоянки автокатафалков и автотранспорта, урны для сбора мусора, площадки для мусоросборников с подъездами к ним. </w:t>
      </w:r>
    </w:p>
    <w:p w14:paraId="64051494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2.3.9. Вывоз мусора должен осуществляться по мере накопления по договору со специализированными организациями. </w:t>
      </w:r>
    </w:p>
    <w:p w14:paraId="31F3523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2.3.10. Ответственность за санитарно-эпидемиологическое состояние территории кладбища возлагается на хозяйствующие субъекты, с которыми заключен муниципальный контракт по итогам конкурса на право выполнения муниципального заказа на выполнение работ по содержанию мест захоронения. </w:t>
      </w:r>
    </w:p>
    <w:p w14:paraId="5EA53F99" w14:textId="77777777" w:rsidR="005F0AA8" w:rsidRPr="00B27D44" w:rsidRDefault="005F0AA8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485BEF5" w14:textId="77777777"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3. МЕСТА ЗАХОРОНЕНИЯ</w:t>
      </w:r>
    </w:p>
    <w:p w14:paraId="19FB5F7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B8A6DB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3.1. Организация мест захоронения, планировочное решение кладбища и устройство могил </w:t>
      </w:r>
    </w:p>
    <w:p w14:paraId="689FC744" w14:textId="7E47CD6B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 3.1.1. На территории</w:t>
      </w:r>
      <w:r w:rsidR="005F0AA8" w:rsidRPr="00B27D44">
        <w:rPr>
          <w:sz w:val="28"/>
          <w:szCs w:val="28"/>
        </w:rPr>
        <w:t xml:space="preserve"> </w:t>
      </w:r>
      <w:r w:rsidR="00F45F46">
        <w:rPr>
          <w:sz w:val="28"/>
          <w:szCs w:val="28"/>
        </w:rPr>
        <w:t xml:space="preserve">населенных пунктов муниципального округа «Княжпогостский» </w:t>
      </w:r>
      <w:r w:rsidRPr="00B27D44">
        <w:rPr>
          <w:sz w:val="28"/>
          <w:szCs w:val="28"/>
        </w:rPr>
        <w:t xml:space="preserve">действуют существующие кладбища и могут открываться новые. Постановлением администрации </w:t>
      </w:r>
      <w:r w:rsidR="005F0AA8" w:rsidRPr="00B27D44">
        <w:rPr>
          <w:sz w:val="28"/>
          <w:szCs w:val="28"/>
        </w:rPr>
        <w:t>муниципального округа «Княжпогостский»</w:t>
      </w:r>
      <w:r w:rsidRPr="00B27D44">
        <w:rPr>
          <w:sz w:val="28"/>
          <w:szCs w:val="28"/>
        </w:rPr>
        <w:t xml:space="preserve"> кладбище может быть признано закрытым. </w:t>
      </w:r>
    </w:p>
    <w:p w14:paraId="54AC67F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 3.1.2. На территории закрытого кладбища новые участки под захоронение не отводятся и производятся только захоронения на родственных участках при наличии места либо в родственную могилу, если истек кладбищенский период.</w:t>
      </w:r>
    </w:p>
    <w:p w14:paraId="751DA75A" w14:textId="5A3B1946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3.1.3. На всех общественных кладбищах, расположенных на территории</w:t>
      </w:r>
      <w:r w:rsidR="00434BF4">
        <w:rPr>
          <w:sz w:val="28"/>
          <w:szCs w:val="28"/>
        </w:rPr>
        <w:t xml:space="preserve"> </w:t>
      </w:r>
      <w:r w:rsidR="00F45F46">
        <w:rPr>
          <w:sz w:val="28"/>
          <w:szCs w:val="28"/>
        </w:rPr>
        <w:t>населенных пунктов</w:t>
      </w:r>
      <w:r w:rsidR="00CA769E">
        <w:rPr>
          <w:sz w:val="28"/>
          <w:szCs w:val="28"/>
        </w:rPr>
        <w:t>,</w:t>
      </w:r>
      <w:r w:rsidR="00F45F46"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погребение не кремированных тел производится в землю (в гробах, без гробов). </w:t>
      </w:r>
    </w:p>
    <w:p w14:paraId="0DAA171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3.1.4. Захоронение урн с прахом производится в землю. </w:t>
      </w:r>
    </w:p>
    <w:p w14:paraId="51459145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3.1.5. Для погребения безродных, невостребованных и неопознанных умерших выделяются специально отведенные (обособленные) земельные участки общественных кладбищ, одиночные захоронения, выделяемые в соответствии с действующим законодательством. </w:t>
      </w:r>
    </w:p>
    <w:p w14:paraId="74E2E6D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3.1.6. Погребение производится не ранее чем через 24 часа после наступления смерти (или в более ранние сроки по разрешению медицинских учреждений) при наличии подлинника гербового свидетельства о смерти, выданного органами </w:t>
      </w:r>
      <w:proofErr w:type="spellStart"/>
      <w:r w:rsidRPr="00B27D44">
        <w:rPr>
          <w:sz w:val="28"/>
          <w:szCs w:val="28"/>
        </w:rPr>
        <w:t>ЗАГСа</w:t>
      </w:r>
      <w:proofErr w:type="spellEnd"/>
      <w:r w:rsidRPr="00B27D44">
        <w:rPr>
          <w:sz w:val="28"/>
          <w:szCs w:val="28"/>
        </w:rPr>
        <w:t xml:space="preserve">.    </w:t>
      </w:r>
    </w:p>
    <w:p w14:paraId="3FBDEF90" w14:textId="0DAD1E55" w:rsidR="00E52F0A" w:rsidRPr="00B27D44" w:rsidRDefault="00B27D44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E52F0A" w:rsidRPr="00B27D44">
        <w:rPr>
          <w:sz w:val="28"/>
          <w:szCs w:val="28"/>
        </w:rPr>
        <w:t xml:space="preserve">3.1.7. </w:t>
      </w:r>
      <w:r w:rsidR="00E24CB5" w:rsidRPr="00B27D44">
        <w:rPr>
          <w:sz w:val="28"/>
          <w:szCs w:val="28"/>
        </w:rPr>
        <w:t>МКУ «Городское хозяйство»</w:t>
      </w:r>
      <w:r w:rsidR="00F45F46">
        <w:rPr>
          <w:sz w:val="28"/>
          <w:szCs w:val="28"/>
        </w:rPr>
        <w:t xml:space="preserve"> и территориальные органы администрации муниципального округа «Княжпогостский»</w:t>
      </w:r>
      <w:r w:rsidR="00E52F0A" w:rsidRPr="00B27D44">
        <w:rPr>
          <w:sz w:val="28"/>
          <w:szCs w:val="28"/>
        </w:rPr>
        <w:t xml:space="preserve"> должн</w:t>
      </w:r>
      <w:r w:rsidR="00E24CB5" w:rsidRPr="00B27D44">
        <w:rPr>
          <w:sz w:val="28"/>
          <w:szCs w:val="28"/>
        </w:rPr>
        <w:t>о</w:t>
      </w:r>
      <w:r w:rsidR="00E52F0A" w:rsidRPr="00B27D44">
        <w:rPr>
          <w:sz w:val="28"/>
          <w:szCs w:val="28"/>
        </w:rPr>
        <w:t xml:space="preserve"> быть извещен</w:t>
      </w:r>
      <w:r w:rsidR="00CA769E">
        <w:rPr>
          <w:sz w:val="28"/>
          <w:szCs w:val="28"/>
        </w:rPr>
        <w:t>ы</w:t>
      </w:r>
      <w:r w:rsidR="00E52F0A" w:rsidRPr="00B27D44">
        <w:rPr>
          <w:sz w:val="28"/>
          <w:szCs w:val="28"/>
        </w:rPr>
        <w:t xml:space="preserve"> о предстоящих похоронах не менее чем за сутки.  </w:t>
      </w:r>
    </w:p>
    <w:p w14:paraId="749C4917" w14:textId="789E091A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3.1.8. Места для погребения умерших определяются </w:t>
      </w:r>
      <w:r w:rsidR="00E24CB5" w:rsidRPr="00B27D44">
        <w:rPr>
          <w:sz w:val="28"/>
          <w:szCs w:val="28"/>
        </w:rPr>
        <w:t>МКУ «Городское хозяйство»</w:t>
      </w:r>
      <w:r w:rsidR="00F45F46">
        <w:rPr>
          <w:sz w:val="28"/>
          <w:szCs w:val="28"/>
        </w:rPr>
        <w:t xml:space="preserve"> и территориальными органами администрации муниципального округа «Княжпогостский»</w:t>
      </w:r>
      <w:r w:rsidRPr="00B27D44">
        <w:rPr>
          <w:sz w:val="28"/>
          <w:szCs w:val="28"/>
        </w:rPr>
        <w:t xml:space="preserve"> в последовательном порядке по мере заполнения сектора, предназначенного для массового захоронения.</w:t>
      </w:r>
    </w:p>
    <w:p w14:paraId="2AACF92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Категорически запрещается отвод мест под захоронения на неподготовленной территории кладбища, а также на затопленных и заболоченных участках.</w:t>
      </w:r>
    </w:p>
    <w:p w14:paraId="48DE57E8" w14:textId="77777777" w:rsidR="00E52F0A" w:rsidRPr="00B27D44" w:rsidRDefault="005B79A5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E52F0A" w:rsidRPr="00B27D44">
        <w:rPr>
          <w:sz w:val="28"/>
          <w:szCs w:val="28"/>
        </w:rPr>
        <w:t>Не допускается устройство захоронений в разрывах между могилами на участке рядовых захоронений, на обочинах дорог и в пределах защитных зон, в том числе моральной защиты.</w:t>
      </w:r>
    </w:p>
    <w:p w14:paraId="14DF2ED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Самовольные захоронения не допускаются. Лица, совершившие такие действия, несут ответственность, предусмотренную действующим законодательством.</w:t>
      </w:r>
    </w:p>
    <w:p w14:paraId="51155DA7" w14:textId="77777777"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>3.1.9.  В соответствии с пунктом 1 статьи 7 Федерального закона Российской Федерации "О погребении и похоронном деле" каждому человеку после его смерти гарантируются погребение с учетом его волеизъявления и предоставляется участок земли для погребения тела на муниципальных кладбищах бесплатно.</w:t>
      </w:r>
    </w:p>
    <w:p w14:paraId="3BB69E32" w14:textId="77777777"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>3.1.10. Супругу, близким родственникам, иным родственникам, законному представителю умершего</w:t>
      </w:r>
      <w:r w:rsidR="00E24CB5" w:rsidRPr="00B27D44">
        <w:rPr>
          <w:sz w:val="28"/>
          <w:szCs w:val="28"/>
        </w:rPr>
        <w:t>,</w:t>
      </w:r>
      <w:r w:rsidR="00E52F0A" w:rsidRPr="00B27D44">
        <w:rPr>
          <w:sz w:val="28"/>
          <w:szCs w:val="28"/>
        </w:rPr>
        <w:t xml:space="preserve"> разрешается на безвозмездной основе осуществить погребение умершего на муниципальных кладбищах. </w:t>
      </w:r>
    </w:p>
    <w:p w14:paraId="67DFA56D" w14:textId="77777777" w:rsidR="00E52F0A" w:rsidRPr="00B27D44" w:rsidRDefault="005B79A5" w:rsidP="00B27D44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ab/>
      </w:r>
      <w:r w:rsidR="00B27D44">
        <w:rPr>
          <w:sz w:val="28"/>
          <w:szCs w:val="28"/>
        </w:rPr>
        <w:t xml:space="preserve">  </w:t>
      </w:r>
      <w:r w:rsidR="00E52F0A" w:rsidRPr="00B27D44">
        <w:rPr>
          <w:sz w:val="28"/>
          <w:szCs w:val="28"/>
        </w:rPr>
        <w:t xml:space="preserve">3.1.11. Каждое захоронение регистрируется администрацией кладбища в книге установленной формы. </w:t>
      </w:r>
    </w:p>
    <w:p w14:paraId="09DA2875" w14:textId="77777777" w:rsidR="00E52F0A" w:rsidRPr="00B27D44" w:rsidRDefault="005B79A5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ab/>
      </w:r>
      <w:r w:rsidR="00E52F0A" w:rsidRPr="00B27D44">
        <w:rPr>
          <w:sz w:val="28"/>
          <w:szCs w:val="28"/>
        </w:rPr>
        <w:t xml:space="preserve"> Книга регистрации захоронений является документом строгой отчетности и ежегодно сдается в архив администрации </w:t>
      </w:r>
      <w:r w:rsidR="00E24CB5" w:rsidRPr="00B27D44">
        <w:rPr>
          <w:sz w:val="28"/>
          <w:szCs w:val="28"/>
        </w:rPr>
        <w:t>муниципального округа «Княжпогостский»</w:t>
      </w:r>
      <w:r w:rsidR="00E52F0A" w:rsidRPr="00B27D44">
        <w:rPr>
          <w:sz w:val="28"/>
          <w:szCs w:val="28"/>
        </w:rPr>
        <w:t xml:space="preserve"> на постоянное хранение.</w:t>
      </w:r>
    </w:p>
    <w:p w14:paraId="114ECC8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3.1.12. Осквернение или уничтожение мест погребения влечет ответственность, предусмотренную законодательством Российской Федерации. </w:t>
      </w:r>
    </w:p>
    <w:p w14:paraId="1708F71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3.1.13. Использование территории места погребения разрешается по истечении двадцати лет с момента его переноса. Территория места погребения в этих случаях может быть использована только под зеленые насаждения. Строительство зданий и сооружений на этой территории запрещается. </w:t>
      </w:r>
    </w:p>
    <w:p w14:paraId="4DFCE37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3.1.14. В случае если с момента предыдущего погребения прошло менее 20 лет, </w:t>
      </w:r>
      <w:proofErr w:type="spellStart"/>
      <w:r w:rsidRPr="00B27D44">
        <w:rPr>
          <w:sz w:val="28"/>
          <w:szCs w:val="28"/>
        </w:rPr>
        <w:t>подзахоронение</w:t>
      </w:r>
      <w:proofErr w:type="spellEnd"/>
      <w:r w:rsidRPr="00B27D44">
        <w:rPr>
          <w:sz w:val="28"/>
          <w:szCs w:val="28"/>
        </w:rPr>
        <w:t xml:space="preserve"> в родственную могилу может производиться по согласованию с государственными органами санитарно-эпидемиологического надзора. </w:t>
      </w:r>
    </w:p>
    <w:p w14:paraId="79AFDE9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3.1.15. Для </w:t>
      </w:r>
      <w:proofErr w:type="spellStart"/>
      <w:r w:rsidRPr="00B27D44">
        <w:rPr>
          <w:sz w:val="28"/>
          <w:szCs w:val="28"/>
        </w:rPr>
        <w:t>подзахоронения</w:t>
      </w:r>
      <w:proofErr w:type="spellEnd"/>
      <w:r w:rsidRPr="00B27D44">
        <w:rPr>
          <w:sz w:val="28"/>
          <w:szCs w:val="28"/>
        </w:rPr>
        <w:t xml:space="preserve"> в родственную могилу, кроме удостоверения о соответствующем захоронении, подлинника гербового свидетельства о смерти, подлинника гербового свидетельства о смерти ранее погребенного родственника, необходимо также заключение государственных органов санитарно-эпидемиологического надзора, если с момента предыдущего погребения прошло менее 20 лет. </w:t>
      </w:r>
    </w:p>
    <w:p w14:paraId="32C85264" w14:textId="5066D0E4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3.1.</w:t>
      </w:r>
      <w:r w:rsidR="002D2EA2" w:rsidRPr="00CA769E">
        <w:rPr>
          <w:sz w:val="28"/>
          <w:szCs w:val="28"/>
        </w:rPr>
        <w:t>16</w:t>
      </w:r>
      <w:r w:rsidRPr="00B27D44">
        <w:rPr>
          <w:sz w:val="28"/>
          <w:szCs w:val="28"/>
        </w:rPr>
        <w:t>. Размер участка должен обеспечивать возможность погребения на этом же участке земли умершего супруга или близкого родственника.</w:t>
      </w:r>
    </w:p>
    <w:p w14:paraId="4A0D91E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Размеры мест захоронения принимаются в соответствии с таблицей: </w:t>
      </w:r>
    </w:p>
    <w:p w14:paraId="05A43BD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для одиноких: </w:t>
      </w:r>
    </w:p>
    <w:p w14:paraId="0899766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Количество погребений в одном уровне на одном месте захоронения - 1. </w:t>
      </w:r>
    </w:p>
    <w:p w14:paraId="02606DEB" w14:textId="77777777" w:rsidR="00E52F0A" w:rsidRPr="00B27D44" w:rsidRDefault="00F02D10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>Ширина места захоронения - 1</w:t>
      </w:r>
      <w:r w:rsidR="00E52F0A" w:rsidRPr="00B27D44">
        <w:rPr>
          <w:sz w:val="28"/>
          <w:szCs w:val="28"/>
        </w:rPr>
        <w:t xml:space="preserve">,0 м. </w:t>
      </w:r>
    </w:p>
    <w:p w14:paraId="486586B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Длина места захоронения - </w:t>
      </w:r>
      <w:r w:rsidR="00F02D10" w:rsidRPr="00B27D44">
        <w:rPr>
          <w:sz w:val="28"/>
          <w:szCs w:val="28"/>
        </w:rPr>
        <w:t>2</w:t>
      </w:r>
      <w:r w:rsidRPr="00B27D44">
        <w:rPr>
          <w:sz w:val="28"/>
          <w:szCs w:val="28"/>
        </w:rPr>
        <w:t xml:space="preserve">,0 м. </w:t>
      </w:r>
    </w:p>
    <w:p w14:paraId="79ED289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для родственного захоронения: </w:t>
      </w:r>
    </w:p>
    <w:p w14:paraId="1A3B161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Количество погребений в одном уровне на одном месте захоронения - 2; </w:t>
      </w:r>
    </w:p>
    <w:p w14:paraId="67CBB6F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Ширина места захоронения - 4 м. </w:t>
      </w:r>
    </w:p>
    <w:p w14:paraId="0D37F60F" w14:textId="77777777" w:rsidR="00E52F0A" w:rsidRPr="00B27D44" w:rsidRDefault="00F02D10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>Длина места захоронения - 2</w:t>
      </w:r>
      <w:r w:rsidR="00E52F0A" w:rsidRPr="00B27D44">
        <w:rPr>
          <w:sz w:val="28"/>
          <w:szCs w:val="28"/>
        </w:rPr>
        <w:t xml:space="preserve"> м. </w:t>
      </w:r>
    </w:p>
    <w:p w14:paraId="36E75160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Расстояние между могилами: </w:t>
      </w:r>
    </w:p>
    <w:p w14:paraId="6329A4F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по длинным сторонам - 1 м; </w:t>
      </w:r>
    </w:p>
    <w:p w14:paraId="4FAB8B4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по коротким сторонам - 0,5 м. </w:t>
      </w:r>
    </w:p>
    <w:p w14:paraId="030BD97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Площадь участка почетного захоронения - 5 кв. м. </w:t>
      </w:r>
    </w:p>
    <w:p w14:paraId="78A1C76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Размер предоставляемого места захоронения урны с прахом составляет 0,75 м x 0,4 м x 0,75 м (длина, глубина, ширина). </w:t>
      </w:r>
    </w:p>
    <w:p w14:paraId="716B7DD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Новый отвод земли на участке 3 м x 2 м производится с учетом двух захоронений. </w:t>
      </w:r>
    </w:p>
    <w:p w14:paraId="43C81765" w14:textId="18A9A510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</w:t>
      </w:r>
      <w:r w:rsidR="002D2EA2" w:rsidRPr="00CA769E">
        <w:rPr>
          <w:sz w:val="28"/>
          <w:szCs w:val="28"/>
        </w:rPr>
        <w:t>17</w:t>
      </w:r>
      <w:r w:rsidRPr="00B27D44">
        <w:rPr>
          <w:sz w:val="28"/>
          <w:szCs w:val="28"/>
        </w:rPr>
        <w:t xml:space="preserve">. Размер участка земли на территории общественного кладбища для погребения не кремированных тел безродных, невостребованных и неопознанных умерших составляет не более 2,0 м x 1,0 м (длина, ширина) на одного человека. </w:t>
      </w:r>
    </w:p>
    <w:p w14:paraId="6E3659A0" w14:textId="6F1E8DA9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        3.1.</w:t>
      </w:r>
      <w:r w:rsidR="002D2EA2" w:rsidRPr="00CA769E">
        <w:rPr>
          <w:sz w:val="28"/>
          <w:szCs w:val="28"/>
        </w:rPr>
        <w:t>18</w:t>
      </w:r>
      <w:r w:rsidRPr="00B27D44">
        <w:rPr>
          <w:sz w:val="28"/>
          <w:szCs w:val="28"/>
        </w:rPr>
        <w:t xml:space="preserve">. При захоронении гроба с телом глубина могилы устанавливается в зависимости от характера грунта и уровня стояния грунтовых вод. При этом глубина должна составлять не менее 1,5 м. </w:t>
      </w:r>
    </w:p>
    <w:p w14:paraId="36194A75" w14:textId="5FAFC5A6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</w:t>
      </w:r>
      <w:r w:rsidR="002D2EA2" w:rsidRPr="00CA769E">
        <w:rPr>
          <w:sz w:val="28"/>
          <w:szCs w:val="28"/>
        </w:rPr>
        <w:t>19</w:t>
      </w:r>
      <w:r w:rsidRPr="00B27D44">
        <w:rPr>
          <w:sz w:val="28"/>
          <w:szCs w:val="28"/>
        </w:rPr>
        <w:t xml:space="preserve">. Ширина разрывов между местами захоронения должна составлять не менее 0,5 м. </w:t>
      </w:r>
    </w:p>
    <w:p w14:paraId="034A43BF" w14:textId="72BB91C4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3.1.2</w:t>
      </w:r>
      <w:r w:rsidR="002D2EA2" w:rsidRPr="00CA769E">
        <w:rPr>
          <w:sz w:val="28"/>
          <w:szCs w:val="28"/>
        </w:rPr>
        <w:t>0</w:t>
      </w:r>
      <w:r w:rsidRPr="00B27D44">
        <w:rPr>
          <w:sz w:val="28"/>
          <w:szCs w:val="28"/>
        </w:rPr>
        <w:t xml:space="preserve">. Ширина разрывов </w:t>
      </w:r>
      <w:proofErr w:type="gramStart"/>
      <w:r w:rsidRPr="00B27D44">
        <w:rPr>
          <w:sz w:val="28"/>
          <w:szCs w:val="28"/>
        </w:rPr>
        <w:t>между  оградками</w:t>
      </w:r>
      <w:proofErr w:type="gramEnd"/>
      <w:r w:rsidRPr="00B27D44">
        <w:rPr>
          <w:sz w:val="28"/>
          <w:szCs w:val="28"/>
        </w:rPr>
        <w:t xml:space="preserve"> должна составлять не менее 0,6 м.</w:t>
      </w:r>
    </w:p>
    <w:p w14:paraId="5315B6A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30DDED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 Содержание, благоустройство, ремонт мест захоронения </w:t>
      </w:r>
    </w:p>
    <w:p w14:paraId="462AE6B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3.2.1. Обязанности по содержанию, благоустройству и ремонту расположенных на территории кладбища почетных, братских (общих) захоронений в случаях, если погребение осуществлялось за счет средств федерального, республиканского, местного бюджетов, а также иных захоронений и памятников, находящихся под охраной государства, возлагаются на администрацию </w:t>
      </w:r>
      <w:r w:rsidR="00E24CB5" w:rsidRPr="00B27D44">
        <w:rPr>
          <w:sz w:val="28"/>
          <w:szCs w:val="28"/>
        </w:rPr>
        <w:t>округа</w:t>
      </w:r>
      <w:r w:rsidRPr="00B27D44">
        <w:rPr>
          <w:sz w:val="28"/>
          <w:szCs w:val="28"/>
        </w:rPr>
        <w:t xml:space="preserve">. </w:t>
      </w:r>
    </w:p>
    <w:p w14:paraId="76E13FE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3.2.2. Во всех остальных случаях обязанности по содержанию и благоустройству мест захоронения, в том числе по ремонту надмогильных сооружений (надгробий) и оград, осуществляют родственники усопших. </w:t>
      </w:r>
    </w:p>
    <w:p w14:paraId="3A5CD6A9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16A3DA2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 Надмогильные сооружения (надгробия), ограды </w:t>
      </w:r>
    </w:p>
    <w:p w14:paraId="26F4CBF5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3.3.1. Установка надмогильных сооружений (надгробий) и оград на кладбищах допускается только в границах отведенных земельных участков для создания мест захоронения. </w:t>
      </w:r>
    </w:p>
    <w:p w14:paraId="18413BE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3.3.2. Устанавливаемые надгробные сооружения и ограды не должны иметь частей, выступающих за границы мест захоронения или нависающих над ними. </w:t>
      </w:r>
    </w:p>
    <w:p w14:paraId="19A4458B" w14:textId="491171EC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3.3.3. Памятники и другие надмогильные сооружения устанавливаются рабочими ритуальной службы либо по согласованию с </w:t>
      </w:r>
      <w:r w:rsidR="00AC16F6" w:rsidRPr="00B27D44">
        <w:rPr>
          <w:sz w:val="28"/>
          <w:szCs w:val="28"/>
        </w:rPr>
        <w:t>МКУ «Городское хозяйство»</w:t>
      </w:r>
      <w:r w:rsidR="00F52776">
        <w:rPr>
          <w:sz w:val="28"/>
          <w:szCs w:val="28"/>
        </w:rPr>
        <w:t>, территориальные органы администрации муниципального округа «Княжпогостский»</w:t>
      </w:r>
      <w:r w:rsidRPr="00B27D44">
        <w:rPr>
          <w:sz w:val="28"/>
          <w:szCs w:val="28"/>
        </w:rPr>
        <w:t xml:space="preserve"> силами лиц, на которых зарегистрированы места захоронения. </w:t>
      </w:r>
    </w:p>
    <w:p w14:paraId="4E0CAE8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 3.3.4. Установленные гражданами (организациями) надмогильные сооружения (памятники, цоколи, цветники и др.) являются их собственностью. </w:t>
      </w:r>
    </w:p>
    <w:p w14:paraId="579134E2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78A69DE3" w14:textId="77777777" w:rsidR="00E52F0A" w:rsidRPr="00B27D44" w:rsidRDefault="00E52F0A" w:rsidP="00B27D44">
      <w:pPr>
        <w:tabs>
          <w:tab w:val="left" w:pos="360"/>
          <w:tab w:val="left" w:pos="540"/>
          <w:tab w:val="right" w:pos="9355"/>
        </w:tabs>
        <w:jc w:val="center"/>
        <w:rPr>
          <w:b/>
          <w:sz w:val="28"/>
          <w:szCs w:val="28"/>
        </w:rPr>
      </w:pPr>
      <w:r w:rsidRPr="00B27D44">
        <w:rPr>
          <w:b/>
          <w:sz w:val="28"/>
          <w:szCs w:val="28"/>
        </w:rPr>
        <w:t>Раздел 4. ПРАВИЛА ПОСЕЩЕНИЯ КЛАДБИЩ</w:t>
      </w:r>
    </w:p>
    <w:p w14:paraId="2B03FAD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2BBAB41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4.1. На территории кладбищ посетители должны соблюдать общественный порядок и тишину. </w:t>
      </w:r>
    </w:p>
    <w:p w14:paraId="04A5B495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4.2. Посетители кладбища имеют право: </w:t>
      </w:r>
    </w:p>
    <w:p w14:paraId="640D750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устанавливать памятники и другие надмогильные сооружения в соответствии с требованиями настоящих Правил; </w:t>
      </w:r>
    </w:p>
    <w:p w14:paraId="73501AAF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сажать цветы на могильном участке; </w:t>
      </w:r>
    </w:p>
    <w:p w14:paraId="631C96C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граждане, ответственные за захоронение, обязаны содержать места захоронений в надлежащем состоянии; </w:t>
      </w:r>
    </w:p>
    <w:p w14:paraId="5AD1E740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lastRenderedPageBreak/>
        <w:t xml:space="preserve">- граждане, ответственные за захоронение, обязаны строго соблюдать требования к размерам отведенного под захоронение участка. </w:t>
      </w:r>
    </w:p>
    <w:p w14:paraId="41A1659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4.3. На территории кладбищ посетителям запрещается: </w:t>
      </w:r>
    </w:p>
    <w:p w14:paraId="67C3BF9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уничтожать или повреждать надмогильные сооружения, ограды, инженерное оборудование кладбища, инвентарь, засорять территорию кладбища; </w:t>
      </w:r>
    </w:p>
    <w:p w14:paraId="5B9A5E0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ломать зеленые насаждения, рвать цветы; </w:t>
      </w:r>
    </w:p>
    <w:p w14:paraId="4C16C9CD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водить собак, пасти домашних животных; </w:t>
      </w:r>
    </w:p>
    <w:p w14:paraId="2148965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- разводить </w:t>
      </w:r>
      <w:proofErr w:type="gramStart"/>
      <w:r w:rsidRPr="00B27D44">
        <w:rPr>
          <w:sz w:val="28"/>
          <w:szCs w:val="28"/>
        </w:rPr>
        <w:t>костры,  добывать</w:t>
      </w:r>
      <w:proofErr w:type="gramEnd"/>
      <w:r w:rsidRPr="00B27D44">
        <w:rPr>
          <w:sz w:val="28"/>
          <w:szCs w:val="28"/>
        </w:rPr>
        <w:t xml:space="preserve"> песок, резать дерн. </w:t>
      </w:r>
    </w:p>
    <w:p w14:paraId="78BC4B6A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4.4. На территории мест погребения запрещена какая-либо предпринимательская деятельность, не совместимая с их целевым назначением. </w:t>
      </w:r>
    </w:p>
    <w:p w14:paraId="6AA60A1B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  <w:r w:rsidRPr="00B27D44">
        <w:rPr>
          <w:sz w:val="28"/>
          <w:szCs w:val="28"/>
        </w:rPr>
        <w:t xml:space="preserve">       4.5. Захоронение умерших производится ежедневно с 9.00 до 17.00.</w:t>
      </w:r>
    </w:p>
    <w:p w14:paraId="7EDE9D86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3D4E173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77DD646E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362CCCC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05752E7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31142283" w14:textId="77777777" w:rsidR="00E52F0A" w:rsidRPr="00B27D44" w:rsidRDefault="00E52F0A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6C7CD714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C53FA2D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CB15702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A63A638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BEC788E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9D99AA2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1C0DF16D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DF39B64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659D3F64" w14:textId="77777777" w:rsidR="00AC16F6" w:rsidRPr="00B27D44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C95C707" w14:textId="312E7D6D" w:rsidR="00AC16F6" w:rsidRDefault="00AC16F6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F8E9537" w14:textId="7BFF37EB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9112384" w14:textId="718C3D37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C156503" w14:textId="4BD0EBA5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8ED04B1" w14:textId="27D9B56C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6611AFC6" w14:textId="4F9119F8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0C9E0D2C" w14:textId="266C0ECD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1A80A2B2" w14:textId="53EE406F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762ABDE2" w14:textId="60C385F4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47F6CF69" w14:textId="627FCCF4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BE6965D" w14:textId="382352F0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3E31A345" w14:textId="11515EFE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79B5F057" w14:textId="53D2310A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41B03B27" w14:textId="20DA1DF0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6ABB40B3" w14:textId="2CADFBEE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9A69854" w14:textId="772E9133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508544B1" w14:textId="23A91B2F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2984AE98" w14:textId="622AD2DC" w:rsidR="00BB033C" w:rsidRDefault="00BB033C" w:rsidP="005F0AA8">
      <w:pPr>
        <w:tabs>
          <w:tab w:val="left" w:pos="360"/>
          <w:tab w:val="left" w:pos="540"/>
          <w:tab w:val="right" w:pos="9355"/>
        </w:tabs>
        <w:jc w:val="both"/>
        <w:rPr>
          <w:sz w:val="28"/>
          <w:szCs w:val="28"/>
        </w:rPr>
      </w:pPr>
    </w:p>
    <w:p w14:paraId="32E2E63C" w14:textId="54EEFEEB" w:rsidR="00BB033C" w:rsidRPr="00BB033C" w:rsidRDefault="00BB033C" w:rsidP="00BB03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BB033C">
        <w:rPr>
          <w:sz w:val="28"/>
          <w:szCs w:val="28"/>
        </w:rPr>
        <w:t xml:space="preserve"> </w:t>
      </w:r>
      <w:r w:rsidR="00F52776">
        <w:rPr>
          <w:sz w:val="28"/>
          <w:szCs w:val="28"/>
        </w:rPr>
        <w:t>2</w:t>
      </w:r>
    </w:p>
    <w:p w14:paraId="45A76017" w14:textId="77777777" w:rsidR="00BB033C" w:rsidRPr="00B27D44" w:rsidRDefault="00BB033C" w:rsidP="00BB033C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 xml:space="preserve">к постановлению администрации </w:t>
      </w:r>
    </w:p>
    <w:p w14:paraId="411E3975" w14:textId="77777777" w:rsidR="00BB033C" w:rsidRPr="00B27D44" w:rsidRDefault="00BB033C" w:rsidP="00BB033C">
      <w:pPr>
        <w:jc w:val="right"/>
        <w:rPr>
          <w:sz w:val="28"/>
          <w:szCs w:val="28"/>
        </w:rPr>
      </w:pPr>
      <w:r w:rsidRPr="00B27D44">
        <w:rPr>
          <w:sz w:val="28"/>
          <w:szCs w:val="28"/>
        </w:rPr>
        <w:t xml:space="preserve">МО «Княжпогостский» </w:t>
      </w:r>
    </w:p>
    <w:p w14:paraId="3F8F14F2" w14:textId="62F8B527" w:rsidR="00BB033C" w:rsidRPr="00B27D44" w:rsidRDefault="00BB033C" w:rsidP="00BB03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27D44">
        <w:rPr>
          <w:sz w:val="28"/>
          <w:szCs w:val="28"/>
        </w:rPr>
        <w:t xml:space="preserve">от </w:t>
      </w:r>
      <w:r w:rsidR="00977944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9779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2025г. </w:t>
      </w:r>
      <w:r w:rsidRPr="00B27D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77944">
        <w:rPr>
          <w:sz w:val="28"/>
          <w:szCs w:val="28"/>
        </w:rPr>
        <w:t>914</w:t>
      </w:r>
      <w:r>
        <w:rPr>
          <w:sz w:val="28"/>
          <w:szCs w:val="28"/>
        </w:rPr>
        <w:t xml:space="preserve"> </w:t>
      </w:r>
      <w:r w:rsidRPr="00B27D44">
        <w:rPr>
          <w:sz w:val="28"/>
          <w:szCs w:val="28"/>
        </w:rPr>
        <w:t xml:space="preserve"> </w:t>
      </w:r>
    </w:p>
    <w:p w14:paraId="6F2360C7" w14:textId="77777777" w:rsidR="00BB033C" w:rsidRPr="00B27D44" w:rsidRDefault="00BB033C" w:rsidP="00BB033C">
      <w:pPr>
        <w:rPr>
          <w:sz w:val="28"/>
          <w:szCs w:val="28"/>
        </w:rPr>
      </w:pPr>
    </w:p>
    <w:p w14:paraId="3B449C78" w14:textId="77777777" w:rsidR="00BB033C" w:rsidRPr="00B27D44" w:rsidRDefault="00BB033C" w:rsidP="00BB033C">
      <w:pPr>
        <w:rPr>
          <w:sz w:val="28"/>
          <w:szCs w:val="28"/>
        </w:rPr>
      </w:pPr>
    </w:p>
    <w:p w14:paraId="523369E8" w14:textId="3639B09E" w:rsidR="00BB033C" w:rsidRPr="008F3F26" w:rsidRDefault="00BB033C" w:rsidP="00BB033C">
      <w:pPr>
        <w:tabs>
          <w:tab w:val="left" w:pos="360"/>
          <w:tab w:val="left" w:pos="540"/>
          <w:tab w:val="right" w:pos="9355"/>
        </w:tabs>
        <w:jc w:val="center"/>
        <w:rPr>
          <w:sz w:val="26"/>
          <w:szCs w:val="26"/>
        </w:rPr>
      </w:pPr>
      <w:r w:rsidRPr="008F3F26">
        <w:rPr>
          <w:sz w:val="26"/>
          <w:szCs w:val="26"/>
        </w:rPr>
        <w:t>Порядок</w:t>
      </w:r>
    </w:p>
    <w:p w14:paraId="1972B99B" w14:textId="75144A3D" w:rsidR="00BB033C" w:rsidRPr="008F3F26" w:rsidRDefault="00F52776" w:rsidP="00BB033C">
      <w:pPr>
        <w:tabs>
          <w:tab w:val="left" w:pos="360"/>
          <w:tab w:val="left" w:pos="540"/>
          <w:tab w:val="right" w:pos="93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BB033C" w:rsidRPr="008F3F26">
        <w:rPr>
          <w:sz w:val="26"/>
          <w:szCs w:val="26"/>
        </w:rPr>
        <w:t>ерезахоронения останков умерших на территории муниципального округа «Княжпогостский»</w:t>
      </w:r>
    </w:p>
    <w:p w14:paraId="65D1194F" w14:textId="21C4C70A" w:rsidR="00661828" w:rsidRPr="008F3F26" w:rsidRDefault="00661828" w:rsidP="00BB033C">
      <w:pPr>
        <w:tabs>
          <w:tab w:val="left" w:pos="360"/>
          <w:tab w:val="left" w:pos="540"/>
          <w:tab w:val="right" w:pos="9355"/>
        </w:tabs>
        <w:jc w:val="center"/>
        <w:rPr>
          <w:sz w:val="26"/>
          <w:szCs w:val="26"/>
        </w:rPr>
      </w:pPr>
    </w:p>
    <w:p w14:paraId="31F52221" w14:textId="58116170" w:rsidR="009D6B6D" w:rsidRDefault="00661828" w:rsidP="00B768D8">
      <w:pPr>
        <w:jc w:val="center"/>
        <w:rPr>
          <w:sz w:val="28"/>
          <w:szCs w:val="28"/>
        </w:rPr>
      </w:pPr>
      <w:r w:rsidRPr="00B768D8">
        <w:rPr>
          <w:sz w:val="28"/>
          <w:szCs w:val="28"/>
        </w:rPr>
        <w:t>Общие положения</w:t>
      </w:r>
    </w:p>
    <w:p w14:paraId="2DD3F99A" w14:textId="77777777" w:rsidR="00B768D8" w:rsidRPr="00B768D8" w:rsidRDefault="00B768D8" w:rsidP="00B768D8">
      <w:pPr>
        <w:jc w:val="center"/>
        <w:rPr>
          <w:sz w:val="28"/>
          <w:szCs w:val="28"/>
        </w:rPr>
      </w:pPr>
    </w:p>
    <w:p w14:paraId="706C3BDB" w14:textId="381B62B6" w:rsidR="00510265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1.Настоящий Порядок перезахоронения останков умерших </w:t>
      </w:r>
      <w:r w:rsidR="009D6B6D" w:rsidRPr="008F3F26">
        <w:rPr>
          <w:sz w:val="26"/>
          <w:szCs w:val="26"/>
        </w:rPr>
        <w:t>на территории муниципального округа «Княжпогостский»</w:t>
      </w:r>
      <w:r w:rsidRPr="008F3F26">
        <w:rPr>
          <w:sz w:val="26"/>
          <w:szCs w:val="26"/>
        </w:rPr>
        <w:t xml:space="preserve"> (далее – Порядок) разработан в соответствии с Уголовно</w:t>
      </w:r>
      <w:r w:rsidR="009D6B6D" w:rsidRPr="008F3F26">
        <w:rPr>
          <w:sz w:val="26"/>
          <w:szCs w:val="26"/>
        </w:rPr>
        <w:t xml:space="preserve"> </w:t>
      </w:r>
      <w:r w:rsidRPr="008F3F26">
        <w:rPr>
          <w:sz w:val="26"/>
          <w:szCs w:val="26"/>
        </w:rPr>
        <w:t>процессуальным кодексом Российской Федерации, Федеральным законом от 12.01.1996 № 8-ФЗ «О погребении и похоронном деле», Постановлением Главного государственного санитарного врача Российской Федерации от 28.01.2021 № 3 «Об утверждении санитарных правил и норм СанПиН 2.1.3684-21 «Санитарно</w:t>
      </w:r>
      <w:r w:rsidR="009D6B6D" w:rsidRPr="008F3F26">
        <w:rPr>
          <w:sz w:val="26"/>
          <w:szCs w:val="26"/>
        </w:rPr>
        <w:t>-</w:t>
      </w:r>
      <w:r w:rsidRPr="008F3F26">
        <w:rPr>
          <w:sz w:val="26"/>
          <w:szCs w:val="26"/>
        </w:rPr>
        <w:t xml:space="preserve"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ГОСТ 32609- 2014. Межгосударственный стандарт. Услуги бытовые. Услуги ритуальные. Термины и определения (введен в действие Приказом Росстандарта от 11.06.2014 № 551-ст). </w:t>
      </w:r>
    </w:p>
    <w:p w14:paraId="0DA6AAD3" w14:textId="77777777" w:rsidR="00B768D8" w:rsidRPr="008F3F26" w:rsidRDefault="00B768D8" w:rsidP="009D6B6D">
      <w:pPr>
        <w:jc w:val="both"/>
        <w:rPr>
          <w:sz w:val="26"/>
          <w:szCs w:val="26"/>
        </w:rPr>
      </w:pPr>
    </w:p>
    <w:p w14:paraId="75278D3F" w14:textId="4DF417CD" w:rsidR="00510265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2. Настоящий Порядок регулирует отношения, связанные с перезахоронением останков умерших для последующего захоронения в ином месте захоронения на кладбищ</w:t>
      </w:r>
      <w:r w:rsidR="00510265" w:rsidRPr="008F3F26">
        <w:rPr>
          <w:sz w:val="26"/>
          <w:szCs w:val="26"/>
        </w:rPr>
        <w:t>ах населенных пунктов муниципального округа «Княжпогостский»</w:t>
      </w:r>
      <w:r w:rsidRPr="008F3F26">
        <w:rPr>
          <w:sz w:val="26"/>
          <w:szCs w:val="26"/>
        </w:rPr>
        <w:t xml:space="preserve">. Перезахоронение погибших при защите Отечества осуществляется в соответствии с Законом Российской Федерации от 14.01.1993 № 4292-1 «Об увековечении памяти погибших при защите Отечества». </w:t>
      </w:r>
    </w:p>
    <w:p w14:paraId="2841E153" w14:textId="77777777" w:rsidR="00B768D8" w:rsidRPr="008F3F26" w:rsidRDefault="00B768D8" w:rsidP="009D6B6D">
      <w:pPr>
        <w:jc w:val="both"/>
        <w:rPr>
          <w:sz w:val="26"/>
          <w:szCs w:val="26"/>
        </w:rPr>
      </w:pPr>
    </w:p>
    <w:p w14:paraId="6A1B3DB8" w14:textId="77777777" w:rsidR="00B768D8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3. Настоящий Порядок не применяется при процедуре изъятия урны с прахом из места захоронения, эксгумации останков умершего или погибшего из места захоронения для судебно-медицинской или криминалистической экспертизы, перезахоронении останков умершего из братской могилы.</w:t>
      </w:r>
    </w:p>
    <w:p w14:paraId="26AE825A" w14:textId="5079C22E" w:rsidR="00510265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</w:t>
      </w:r>
    </w:p>
    <w:p w14:paraId="0CA8E9A6" w14:textId="321BB8FA" w:rsidR="00510265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4. Понятия, используемые в настоящем Порядке, применяются в том же значении, что и в нормативных правовых актах Российской Федерации, регулирующих отношения, связанные с погребением и похоронным делом. </w:t>
      </w:r>
    </w:p>
    <w:p w14:paraId="6C940F55" w14:textId="77777777" w:rsidR="00B768D8" w:rsidRPr="008F3F26" w:rsidRDefault="00B768D8" w:rsidP="009D6B6D">
      <w:pPr>
        <w:jc w:val="both"/>
        <w:rPr>
          <w:sz w:val="26"/>
          <w:szCs w:val="26"/>
        </w:rPr>
      </w:pPr>
    </w:p>
    <w:p w14:paraId="05C313CA" w14:textId="22CE0384" w:rsidR="00510265" w:rsidRPr="00F52776" w:rsidRDefault="00F52776" w:rsidP="00F52776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61828" w:rsidRPr="00F52776">
        <w:rPr>
          <w:sz w:val="26"/>
          <w:szCs w:val="26"/>
        </w:rPr>
        <w:t xml:space="preserve">Перезахоронение останков умершего осуществляется на основании разрешения на перезахоронение (извлечение) останков умершего. </w:t>
      </w:r>
    </w:p>
    <w:p w14:paraId="024C6F86" w14:textId="77777777" w:rsidR="00B768D8" w:rsidRPr="00B768D8" w:rsidRDefault="00B768D8" w:rsidP="00B768D8">
      <w:pPr>
        <w:jc w:val="both"/>
        <w:rPr>
          <w:sz w:val="26"/>
          <w:szCs w:val="26"/>
        </w:rPr>
      </w:pPr>
    </w:p>
    <w:p w14:paraId="49C299E6" w14:textId="5BB1D3E9" w:rsidR="00B768D8" w:rsidRDefault="00B768D8" w:rsidP="00B768D8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61828" w:rsidRPr="008F3F26">
        <w:rPr>
          <w:sz w:val="26"/>
          <w:szCs w:val="26"/>
        </w:rPr>
        <w:t xml:space="preserve">. Разрешение на перезахоронение (извлечение) останков умершего выдается </w:t>
      </w:r>
      <w:r w:rsidR="00C676A8" w:rsidRPr="008F3F26">
        <w:rPr>
          <w:sz w:val="26"/>
          <w:szCs w:val="26"/>
        </w:rPr>
        <w:t xml:space="preserve">уполномоченным органом: </w:t>
      </w:r>
    </w:p>
    <w:p w14:paraId="0FC31849" w14:textId="52487EC5" w:rsidR="00C676A8" w:rsidRPr="008F3F26" w:rsidRDefault="00B768D8" w:rsidP="00B768D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510265" w:rsidRPr="008F3F26">
        <w:rPr>
          <w:sz w:val="26"/>
          <w:szCs w:val="26"/>
        </w:rPr>
        <w:t>МКУ «Городское хозяйство»</w:t>
      </w:r>
      <w:r w:rsidR="00C676A8" w:rsidRPr="008F3F26">
        <w:rPr>
          <w:sz w:val="26"/>
          <w:szCs w:val="26"/>
        </w:rPr>
        <w:t xml:space="preserve"> (для кладбищ, расположенных на территории </w:t>
      </w:r>
      <w:proofErr w:type="spellStart"/>
      <w:r w:rsidR="00C676A8" w:rsidRPr="008F3F26">
        <w:rPr>
          <w:sz w:val="26"/>
          <w:szCs w:val="26"/>
        </w:rPr>
        <w:t>Емва</w:t>
      </w:r>
      <w:proofErr w:type="spellEnd"/>
      <w:r w:rsidR="00C676A8" w:rsidRPr="008F3F26">
        <w:rPr>
          <w:sz w:val="26"/>
          <w:szCs w:val="26"/>
        </w:rPr>
        <w:t xml:space="preserve">, посёлков сельского типа </w:t>
      </w:r>
      <w:proofErr w:type="spellStart"/>
      <w:r w:rsidR="00C676A8" w:rsidRPr="008F3F26">
        <w:rPr>
          <w:sz w:val="26"/>
          <w:szCs w:val="26"/>
        </w:rPr>
        <w:t>Ветью</w:t>
      </w:r>
      <w:proofErr w:type="spellEnd"/>
      <w:r w:rsidR="00C676A8" w:rsidRPr="008F3F26">
        <w:rPr>
          <w:sz w:val="26"/>
          <w:szCs w:val="26"/>
        </w:rPr>
        <w:t xml:space="preserve">, </w:t>
      </w:r>
      <w:proofErr w:type="spellStart"/>
      <w:r w:rsidR="00C676A8" w:rsidRPr="008F3F26">
        <w:rPr>
          <w:sz w:val="26"/>
          <w:szCs w:val="26"/>
        </w:rPr>
        <w:t>Кылтово</w:t>
      </w:r>
      <w:proofErr w:type="spellEnd"/>
      <w:r w:rsidR="00C676A8" w:rsidRPr="008F3F26">
        <w:rPr>
          <w:sz w:val="26"/>
          <w:szCs w:val="26"/>
        </w:rPr>
        <w:t xml:space="preserve">, Ляли, сёл </w:t>
      </w:r>
      <w:proofErr w:type="spellStart"/>
      <w:r w:rsidR="00C676A8" w:rsidRPr="008F3F26">
        <w:rPr>
          <w:sz w:val="26"/>
          <w:szCs w:val="26"/>
        </w:rPr>
        <w:t>Княжпогост</w:t>
      </w:r>
      <w:proofErr w:type="spellEnd"/>
      <w:r w:rsidR="00C676A8" w:rsidRPr="008F3F26">
        <w:rPr>
          <w:sz w:val="26"/>
          <w:szCs w:val="26"/>
        </w:rPr>
        <w:t xml:space="preserve">, </w:t>
      </w:r>
      <w:proofErr w:type="spellStart"/>
      <w:r w:rsidR="00C676A8" w:rsidRPr="008F3F26">
        <w:rPr>
          <w:sz w:val="26"/>
          <w:szCs w:val="26"/>
        </w:rPr>
        <w:t>Туръя</w:t>
      </w:r>
      <w:proofErr w:type="spellEnd"/>
      <w:r w:rsidR="00C676A8" w:rsidRPr="008F3F26">
        <w:rPr>
          <w:sz w:val="26"/>
          <w:szCs w:val="26"/>
        </w:rPr>
        <w:t xml:space="preserve">, деревень Весляна, Кони, </w:t>
      </w:r>
      <w:proofErr w:type="spellStart"/>
      <w:proofErr w:type="gramStart"/>
      <w:r w:rsidR="00C676A8" w:rsidRPr="008F3F26">
        <w:rPr>
          <w:sz w:val="26"/>
          <w:szCs w:val="26"/>
        </w:rPr>
        <w:t>Кыркещ</w:t>
      </w:r>
      <w:proofErr w:type="spellEnd"/>
      <w:r w:rsidR="00C676A8" w:rsidRPr="008F3F26">
        <w:rPr>
          <w:sz w:val="26"/>
          <w:szCs w:val="26"/>
        </w:rPr>
        <w:t>,  Половники</w:t>
      </w:r>
      <w:proofErr w:type="gramEnd"/>
      <w:r w:rsidR="00C676A8" w:rsidRPr="008F3F26">
        <w:rPr>
          <w:sz w:val="26"/>
          <w:szCs w:val="26"/>
        </w:rPr>
        <w:t xml:space="preserve">, </w:t>
      </w:r>
      <w:proofErr w:type="spellStart"/>
      <w:r w:rsidR="00C676A8" w:rsidRPr="008F3F26">
        <w:rPr>
          <w:sz w:val="26"/>
          <w:szCs w:val="26"/>
        </w:rPr>
        <w:t>Раковица</w:t>
      </w:r>
      <w:proofErr w:type="spellEnd"/>
      <w:r w:rsidR="00C676A8" w:rsidRPr="008F3F26">
        <w:rPr>
          <w:sz w:val="26"/>
          <w:szCs w:val="26"/>
        </w:rPr>
        <w:t xml:space="preserve">, </w:t>
      </w:r>
      <w:proofErr w:type="spellStart"/>
      <w:r w:rsidR="00C676A8" w:rsidRPr="008F3F26">
        <w:rPr>
          <w:sz w:val="26"/>
          <w:szCs w:val="26"/>
        </w:rPr>
        <w:t>Удор</w:t>
      </w:r>
      <w:proofErr w:type="spellEnd"/>
      <w:r w:rsidR="00C676A8" w:rsidRPr="008F3F26">
        <w:rPr>
          <w:sz w:val="26"/>
          <w:szCs w:val="26"/>
        </w:rPr>
        <w:t xml:space="preserve">, </w:t>
      </w:r>
    </w:p>
    <w:p w14:paraId="15148E39" w14:textId="225E38AA" w:rsidR="00661828" w:rsidRPr="008F3F26" w:rsidRDefault="00B768D8" w:rsidP="009D6B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10265" w:rsidRPr="008F3F26">
        <w:rPr>
          <w:sz w:val="26"/>
          <w:szCs w:val="26"/>
        </w:rPr>
        <w:t>территориальными органами администрации муни</w:t>
      </w:r>
      <w:r w:rsidR="00245173" w:rsidRPr="008F3F26">
        <w:rPr>
          <w:sz w:val="26"/>
          <w:szCs w:val="26"/>
        </w:rPr>
        <w:t>ципального округа «Княжпогостский»</w:t>
      </w:r>
      <w:r w:rsidR="00C676A8" w:rsidRPr="008F3F26">
        <w:rPr>
          <w:sz w:val="26"/>
          <w:szCs w:val="26"/>
        </w:rPr>
        <w:t xml:space="preserve"> (для кладбищ, расположенных на соответствующих территориях), далее Уполномоченный орган.</w:t>
      </w:r>
    </w:p>
    <w:p w14:paraId="6DCB714B" w14:textId="77777777" w:rsidR="00C676A8" w:rsidRPr="008F3F26" w:rsidRDefault="00245173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7</w:t>
      </w:r>
      <w:r w:rsidR="00661828" w:rsidRPr="008F3F26">
        <w:rPr>
          <w:sz w:val="26"/>
          <w:szCs w:val="26"/>
        </w:rPr>
        <w:t>. Каждое перезахоронение на кладбищ</w:t>
      </w:r>
      <w:r w:rsidR="00C676A8" w:rsidRPr="008F3F26">
        <w:rPr>
          <w:sz w:val="26"/>
          <w:szCs w:val="26"/>
        </w:rPr>
        <w:t>ах населенных пунктов муниципального округа «Княжпогостский»</w:t>
      </w:r>
      <w:r w:rsidR="00661828" w:rsidRPr="008F3F26">
        <w:rPr>
          <w:sz w:val="26"/>
          <w:szCs w:val="26"/>
        </w:rPr>
        <w:t xml:space="preserve"> регистрируется в журнале регистрации перезахоронений (извлечения) останков умерших. </w:t>
      </w:r>
    </w:p>
    <w:p w14:paraId="3E827939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8. Плата за выдачу разрешения на перезахоронение (извлечение) останков умершего не взимается. </w:t>
      </w:r>
    </w:p>
    <w:p w14:paraId="4BB6565A" w14:textId="77777777" w:rsidR="00C676A8" w:rsidRPr="008F3F26" w:rsidRDefault="00C676A8" w:rsidP="009D6B6D">
      <w:pPr>
        <w:jc w:val="both"/>
        <w:rPr>
          <w:sz w:val="26"/>
          <w:szCs w:val="26"/>
        </w:rPr>
      </w:pPr>
    </w:p>
    <w:p w14:paraId="17BEEAB1" w14:textId="77777777" w:rsidR="00C676A8" w:rsidRPr="00B768D8" w:rsidRDefault="00661828" w:rsidP="009D6B6D">
      <w:pPr>
        <w:jc w:val="both"/>
        <w:rPr>
          <w:sz w:val="28"/>
          <w:szCs w:val="28"/>
        </w:rPr>
      </w:pPr>
      <w:r w:rsidRPr="00B768D8">
        <w:rPr>
          <w:sz w:val="28"/>
          <w:szCs w:val="28"/>
        </w:rPr>
        <w:t xml:space="preserve">II. Порядок выдачи разрешения на перезахоронение останков умершего </w:t>
      </w:r>
    </w:p>
    <w:p w14:paraId="7AE697AC" w14:textId="77777777" w:rsidR="00C676A8" w:rsidRPr="008F3F26" w:rsidRDefault="00C676A8" w:rsidP="009D6B6D">
      <w:pPr>
        <w:jc w:val="both"/>
        <w:rPr>
          <w:sz w:val="26"/>
          <w:szCs w:val="26"/>
        </w:rPr>
      </w:pPr>
    </w:p>
    <w:p w14:paraId="6F8D7FA3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9. Для получения разрешения на перезахоронение (извлечение) останков умершего родственник умершего, либо лицо, взявшее на себя обязанность осуществить погребение, либо их уполномоченный представитель (далее - заявитель) лично обращается в </w:t>
      </w:r>
      <w:r w:rsidR="00C676A8" w:rsidRPr="008F3F26">
        <w:rPr>
          <w:sz w:val="26"/>
          <w:szCs w:val="26"/>
        </w:rPr>
        <w:t>уполномоченный орган</w:t>
      </w:r>
      <w:r w:rsidRPr="008F3F26">
        <w:rPr>
          <w:sz w:val="26"/>
          <w:szCs w:val="26"/>
        </w:rPr>
        <w:t>.</w:t>
      </w:r>
    </w:p>
    <w:p w14:paraId="4F4FBDA0" w14:textId="77777777" w:rsidR="00C676A8" w:rsidRPr="008F3F26" w:rsidRDefault="00C676A8" w:rsidP="009D6B6D">
      <w:pPr>
        <w:jc w:val="both"/>
        <w:rPr>
          <w:sz w:val="26"/>
          <w:szCs w:val="26"/>
        </w:rPr>
      </w:pPr>
    </w:p>
    <w:p w14:paraId="205B1264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10. Заявитель представляет заявление по форме согласно приложению 1 к настоящему Порядку, в котором указываются: </w:t>
      </w:r>
    </w:p>
    <w:p w14:paraId="25AE3B17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1) сведения о месте захоронения умершего, для перезахоронения (извлечения) останков которого подано заявление; </w:t>
      </w:r>
    </w:p>
    <w:p w14:paraId="16390F22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2) сведения, подтверждающие родственные отношения заявителя и умершего (заполняется в случае наличия родственных отношений); </w:t>
      </w:r>
    </w:p>
    <w:p w14:paraId="5BA77A07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3) данные свидетельства о смерти захороненного умершего; </w:t>
      </w:r>
    </w:p>
    <w:p w14:paraId="22020C16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4) причина (основание) перезахоронения (извлечения) останков умершего; </w:t>
      </w:r>
    </w:p>
    <w:p w14:paraId="7A6DDA31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5) сведения о месте нового захоронения останков умершего (страна, субъект Российской Федерации, район, населенный пункт (город, село, поселок)); </w:t>
      </w:r>
    </w:p>
    <w:p w14:paraId="583FC843" w14:textId="77777777" w:rsidR="00C676A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6) номер контактного телефона заявителя. </w:t>
      </w:r>
    </w:p>
    <w:p w14:paraId="72F55B7D" w14:textId="77777777" w:rsidR="00C676A8" w:rsidRPr="008F3F26" w:rsidRDefault="00C676A8" w:rsidP="009D6B6D">
      <w:pPr>
        <w:jc w:val="both"/>
        <w:rPr>
          <w:sz w:val="26"/>
          <w:szCs w:val="26"/>
        </w:rPr>
      </w:pPr>
    </w:p>
    <w:p w14:paraId="21382F78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11. Одновременно с заявлением заявитель представляет следующие документы: </w:t>
      </w:r>
    </w:p>
    <w:p w14:paraId="279C9492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1) письменное согласие на обработку персональных данных по форме согласно приложению 2 к настоящему Порядку; </w:t>
      </w:r>
    </w:p>
    <w:p w14:paraId="3A26F73E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2) паспорт; </w:t>
      </w:r>
    </w:p>
    <w:p w14:paraId="71DDFF8A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3) документ, подтверждающий полномочия представителя заявителя (в случае, если заявление подает представитель); </w:t>
      </w:r>
    </w:p>
    <w:p w14:paraId="03302833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4) свидетельство о смерти захороненного умершего, для перезахоронения (извлечения) останков которого подано заявление; </w:t>
      </w:r>
    </w:p>
    <w:p w14:paraId="53798E36" w14:textId="77777777" w:rsidR="00A516ED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5) документ, подтверждающий возможность перезахоронения останков в ином населенном пункте (в случае осуществления перезахоронения в ином населенном пункте); </w:t>
      </w:r>
    </w:p>
    <w:p w14:paraId="5EBB424F" w14:textId="6FC42984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6) документы, подтверждающие родственную принадлежность умершего к захороненному в родственном захоронении (свидетельство о рождении, свидетельство о заключении брака и (или) иные документы, выданные органами записи актов гражданского состояния либо другими уполномоченными органами), в случае перезахоронения останков умершего в родственном захоронении; </w:t>
      </w:r>
    </w:p>
    <w:p w14:paraId="7F167DFA" w14:textId="1CEBE8F1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7) письменное согласие супруга, близких родственников (дети, родители, усыновленные, усыновители) либо законного представителя умершего; </w:t>
      </w:r>
    </w:p>
    <w:p w14:paraId="34A6D851" w14:textId="2CD28CCC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lastRenderedPageBreak/>
        <w:t xml:space="preserve"> 8) документ об отсутствии у умершего особо опасных заболеваний, выданный Управлением Федеральной службы по надзору в сфере защиты прав потребителей и благополучия человека по </w:t>
      </w:r>
      <w:r w:rsidR="00EC2ECB" w:rsidRPr="008F3F26">
        <w:rPr>
          <w:sz w:val="26"/>
          <w:szCs w:val="26"/>
        </w:rPr>
        <w:t>Республике Коми</w:t>
      </w:r>
      <w:r w:rsidRPr="008F3F26">
        <w:rPr>
          <w:sz w:val="26"/>
          <w:szCs w:val="26"/>
        </w:rPr>
        <w:t xml:space="preserve">; </w:t>
      </w:r>
    </w:p>
    <w:p w14:paraId="7D915FFA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9) справку о кремации (в случае обращения за разрешением на перезахоронение урны с прахом); </w:t>
      </w:r>
    </w:p>
    <w:p w14:paraId="2F235037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10) справку-разрешение на перезахоронение, выданную правоохранительными органами (отдел МВД России по К</w:t>
      </w:r>
      <w:r w:rsidR="00EC2ECB" w:rsidRPr="008F3F26">
        <w:rPr>
          <w:sz w:val="26"/>
          <w:szCs w:val="26"/>
        </w:rPr>
        <w:t>няжпогостскому району</w:t>
      </w:r>
      <w:r w:rsidRPr="008F3F26">
        <w:rPr>
          <w:sz w:val="26"/>
          <w:szCs w:val="26"/>
        </w:rPr>
        <w:t>).</w:t>
      </w:r>
    </w:p>
    <w:p w14:paraId="53B6C6C0" w14:textId="77777777" w:rsidR="00EC2ECB" w:rsidRPr="008F3F26" w:rsidRDefault="00EC2ECB" w:rsidP="009D6B6D">
      <w:pPr>
        <w:jc w:val="both"/>
        <w:rPr>
          <w:sz w:val="26"/>
          <w:szCs w:val="26"/>
        </w:rPr>
      </w:pPr>
    </w:p>
    <w:p w14:paraId="570C31A6" w14:textId="77777777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12. Заявление регистрируется в день его поступления в журнале регистрации перезахоронений (извлечения) останков умерших уполномоченным должностным лицом</w:t>
      </w:r>
      <w:r w:rsidR="00EC2ECB" w:rsidRPr="008F3F26">
        <w:rPr>
          <w:sz w:val="26"/>
          <w:szCs w:val="26"/>
        </w:rPr>
        <w:t xml:space="preserve"> уполномоченного органа</w:t>
      </w:r>
      <w:r w:rsidRPr="008F3F26">
        <w:rPr>
          <w:sz w:val="26"/>
          <w:szCs w:val="26"/>
        </w:rPr>
        <w:t>.</w:t>
      </w:r>
    </w:p>
    <w:p w14:paraId="4EE7290D" w14:textId="4678F42D" w:rsidR="00EC2ECB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13. Уп</w:t>
      </w:r>
      <w:r w:rsidR="00EC2ECB" w:rsidRPr="008F3F26">
        <w:rPr>
          <w:sz w:val="26"/>
          <w:szCs w:val="26"/>
        </w:rPr>
        <w:t>олномоченный орган</w:t>
      </w:r>
      <w:r w:rsidRPr="008F3F26">
        <w:rPr>
          <w:sz w:val="26"/>
          <w:szCs w:val="26"/>
        </w:rPr>
        <w:t xml:space="preserve"> рассматривает заявление и прилагаемые к нему документы в течение трех рабочих дней. Принятие решени</w:t>
      </w:r>
      <w:r w:rsidR="00A516ED">
        <w:rPr>
          <w:sz w:val="26"/>
          <w:szCs w:val="26"/>
        </w:rPr>
        <w:t>я</w:t>
      </w:r>
      <w:r w:rsidRPr="008F3F26">
        <w:rPr>
          <w:sz w:val="26"/>
          <w:szCs w:val="26"/>
        </w:rPr>
        <w:t xml:space="preserve"> о перезахоронении (извлечении) останков умершего осуществляется только после согласования </w:t>
      </w:r>
      <w:r w:rsidR="00EC2ECB" w:rsidRPr="008F3F26">
        <w:rPr>
          <w:sz w:val="26"/>
          <w:szCs w:val="26"/>
        </w:rPr>
        <w:t xml:space="preserve">руководителем уполномоченного </w:t>
      </w:r>
      <w:proofErr w:type="gramStart"/>
      <w:r w:rsidR="00EC2ECB" w:rsidRPr="008F3F26">
        <w:rPr>
          <w:sz w:val="26"/>
          <w:szCs w:val="26"/>
        </w:rPr>
        <w:t xml:space="preserve">органа </w:t>
      </w:r>
      <w:r w:rsidRPr="008F3F26">
        <w:rPr>
          <w:sz w:val="26"/>
          <w:szCs w:val="26"/>
        </w:rPr>
        <w:t xml:space="preserve"> нового</w:t>
      </w:r>
      <w:proofErr w:type="gramEnd"/>
      <w:r w:rsidRPr="008F3F26">
        <w:rPr>
          <w:sz w:val="26"/>
          <w:szCs w:val="26"/>
        </w:rPr>
        <w:t xml:space="preserve"> места захоронения (</w:t>
      </w:r>
      <w:proofErr w:type="spellStart"/>
      <w:r w:rsidRPr="008F3F26">
        <w:rPr>
          <w:sz w:val="26"/>
          <w:szCs w:val="26"/>
        </w:rPr>
        <w:t>подзахоронения</w:t>
      </w:r>
      <w:proofErr w:type="spellEnd"/>
      <w:r w:rsidRPr="008F3F26">
        <w:rPr>
          <w:sz w:val="26"/>
          <w:szCs w:val="26"/>
        </w:rPr>
        <w:t>) на территори</w:t>
      </w:r>
      <w:r w:rsidR="00EC2ECB" w:rsidRPr="008F3F26">
        <w:rPr>
          <w:sz w:val="26"/>
          <w:szCs w:val="26"/>
        </w:rPr>
        <w:t>ях</w:t>
      </w:r>
      <w:r w:rsidRPr="008F3F26">
        <w:rPr>
          <w:sz w:val="26"/>
          <w:szCs w:val="26"/>
        </w:rPr>
        <w:t xml:space="preserve"> кладбищ </w:t>
      </w:r>
      <w:r w:rsidR="00EC2ECB" w:rsidRPr="008F3F26">
        <w:rPr>
          <w:sz w:val="26"/>
          <w:szCs w:val="26"/>
        </w:rPr>
        <w:t>населенных пунктов муниципального округа «</w:t>
      </w:r>
      <w:proofErr w:type="spellStart"/>
      <w:r w:rsidR="00EC2ECB" w:rsidRPr="008F3F26">
        <w:rPr>
          <w:sz w:val="26"/>
          <w:szCs w:val="26"/>
        </w:rPr>
        <w:t>Княжпоготский</w:t>
      </w:r>
      <w:proofErr w:type="spellEnd"/>
      <w:r w:rsidR="00EC2ECB" w:rsidRPr="008F3F26">
        <w:rPr>
          <w:sz w:val="26"/>
          <w:szCs w:val="26"/>
        </w:rPr>
        <w:t>»</w:t>
      </w:r>
      <w:r w:rsidRPr="008F3F26">
        <w:rPr>
          <w:sz w:val="26"/>
          <w:szCs w:val="26"/>
        </w:rPr>
        <w:t>.</w:t>
      </w:r>
    </w:p>
    <w:p w14:paraId="57F5D74F" w14:textId="77777777" w:rsidR="00EC2ECB" w:rsidRPr="008F3F26" w:rsidRDefault="00EC2ECB" w:rsidP="009D6B6D">
      <w:pPr>
        <w:jc w:val="both"/>
        <w:rPr>
          <w:sz w:val="26"/>
          <w:szCs w:val="26"/>
        </w:rPr>
      </w:pPr>
    </w:p>
    <w:p w14:paraId="467A102A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14. Уполномоченное должностное лицо </w:t>
      </w:r>
      <w:r w:rsidR="00EC2ECB" w:rsidRPr="008F3F26">
        <w:rPr>
          <w:sz w:val="26"/>
          <w:szCs w:val="26"/>
        </w:rPr>
        <w:t>уполномоченного органа</w:t>
      </w:r>
      <w:r w:rsidRPr="008F3F26">
        <w:rPr>
          <w:sz w:val="26"/>
          <w:szCs w:val="26"/>
        </w:rPr>
        <w:t xml:space="preserve"> с использованием электронной базы данных о регистрации захоронений и (или) с использованием архивных книг регистрации захоронений идентифицирует регистрационный номер захоронения, фамилию, имя, отчество (последнее при наличии), дату рождения, дату смерти умершего, указанного в заявлении, захороненного на кладбище </w:t>
      </w:r>
      <w:r w:rsidR="004B56C4" w:rsidRPr="008F3F26">
        <w:rPr>
          <w:sz w:val="26"/>
          <w:szCs w:val="26"/>
        </w:rPr>
        <w:t>определенного населенного пункта.</w:t>
      </w:r>
    </w:p>
    <w:p w14:paraId="2B54DB53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442B5E15" w14:textId="06F8D95D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15. По результатам рассмотрения заявления и документов, с учетом пункта 14 настоящего Порядка, Уп</w:t>
      </w:r>
      <w:r w:rsidR="004B56C4" w:rsidRPr="008F3F26">
        <w:rPr>
          <w:sz w:val="26"/>
          <w:szCs w:val="26"/>
        </w:rPr>
        <w:t>олномоченный орган</w:t>
      </w:r>
      <w:r w:rsidRPr="008F3F26">
        <w:rPr>
          <w:sz w:val="26"/>
          <w:szCs w:val="26"/>
        </w:rPr>
        <w:t xml:space="preserve"> принимает одно из следующих решений: </w:t>
      </w:r>
    </w:p>
    <w:p w14:paraId="7DE71287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4795FD21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1) о выдаче разрешения на перезахоронение (извлечение) останков умершего; </w:t>
      </w:r>
    </w:p>
    <w:p w14:paraId="4B123B01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2) об отказе в выдаче разрешения на перезахоронение (извлечение) останков умершего. </w:t>
      </w:r>
    </w:p>
    <w:p w14:paraId="46C7256B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72B11558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16. Основания для отказа в выдаче разрешения на перезахоронение (извлечение) останков умершего: </w:t>
      </w:r>
    </w:p>
    <w:p w14:paraId="4C18ED1B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1) непредставление или предоставление неполного пакета документов, указанных в пункте 11 настоящего Порядка;</w:t>
      </w:r>
    </w:p>
    <w:p w14:paraId="6D840472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2) обращение ненадлежащего лица о выдаче разрешения на перезахоронение (извлечение) останков умершего; </w:t>
      </w:r>
    </w:p>
    <w:p w14:paraId="5A781368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3) представление документов, содержащих недостоверную информацию; </w:t>
      </w:r>
    </w:p>
    <w:p w14:paraId="459E4985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>4) отсутствие сведений об умершем, позволяющих идентифицировать место его захоронения на кладбище;</w:t>
      </w:r>
    </w:p>
    <w:p w14:paraId="55312F0D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5) отсутствие на надгробном сооружении, находящемся на кладбище сведений об умершем, поддающихся прочтению и позволяющих идентифицировать умершего; </w:t>
      </w:r>
    </w:p>
    <w:p w14:paraId="51F0EDBA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6) отсутствие свободного участка земли для перезахоронения в ином месте на кладбище, указанном в заявлении; </w:t>
      </w:r>
    </w:p>
    <w:p w14:paraId="0C361B2F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7) наличие возражений супруга, близких родственников (дети, родители, усыновленные, усыновители) либо законного представителя умершего. </w:t>
      </w:r>
    </w:p>
    <w:p w14:paraId="0BAA3A62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47FECE91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lastRenderedPageBreak/>
        <w:t xml:space="preserve">17. Разрешение на перезахоронение (извлечение) останков умершего оформляется по форме согласно приложению 3 к настоящему Порядку и подписывается </w:t>
      </w:r>
      <w:r w:rsidR="004B56C4" w:rsidRPr="008F3F26">
        <w:rPr>
          <w:sz w:val="26"/>
          <w:szCs w:val="26"/>
        </w:rPr>
        <w:t>руководителем</w:t>
      </w:r>
      <w:r w:rsidRPr="008F3F26">
        <w:rPr>
          <w:sz w:val="26"/>
          <w:szCs w:val="26"/>
        </w:rPr>
        <w:t xml:space="preserve"> </w:t>
      </w:r>
      <w:r w:rsidR="004B56C4" w:rsidRPr="008F3F26">
        <w:rPr>
          <w:sz w:val="26"/>
          <w:szCs w:val="26"/>
        </w:rPr>
        <w:t>уполномоченного органа</w:t>
      </w:r>
      <w:r w:rsidRPr="008F3F26">
        <w:rPr>
          <w:sz w:val="26"/>
          <w:szCs w:val="26"/>
        </w:rPr>
        <w:t>.</w:t>
      </w:r>
    </w:p>
    <w:p w14:paraId="712CCBD8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62264E4F" w14:textId="2B1E9645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 18. Решение об отказе в выдаче разрешения на перезахоронение (извлечение) останков умершего оформляется </w:t>
      </w:r>
      <w:r w:rsidR="00130689">
        <w:rPr>
          <w:sz w:val="26"/>
          <w:szCs w:val="26"/>
        </w:rPr>
        <w:t xml:space="preserve">в форме уведомления </w:t>
      </w:r>
      <w:r w:rsidRPr="008F3F26">
        <w:rPr>
          <w:sz w:val="26"/>
          <w:szCs w:val="26"/>
        </w:rPr>
        <w:t xml:space="preserve">на бланке </w:t>
      </w:r>
      <w:r w:rsidR="004B56C4" w:rsidRPr="008F3F26">
        <w:rPr>
          <w:sz w:val="26"/>
          <w:szCs w:val="26"/>
        </w:rPr>
        <w:t>уполномоченного органа</w:t>
      </w:r>
      <w:r w:rsidRPr="008F3F26">
        <w:rPr>
          <w:sz w:val="26"/>
          <w:szCs w:val="26"/>
        </w:rPr>
        <w:t xml:space="preserve"> и подписывается</w:t>
      </w:r>
      <w:r w:rsidR="004B56C4" w:rsidRPr="008F3F26">
        <w:rPr>
          <w:sz w:val="26"/>
          <w:szCs w:val="26"/>
        </w:rPr>
        <w:t xml:space="preserve"> его руководителем</w:t>
      </w:r>
      <w:r w:rsidRPr="008F3F26">
        <w:rPr>
          <w:sz w:val="26"/>
          <w:szCs w:val="26"/>
        </w:rPr>
        <w:t xml:space="preserve">. Разрешение на перезахоронение (извлечение) останков умершего либо отказ в выдаче разрешения на перезахоронение (извлечение) останков умершего вручается (направляется) заявителю, по выбору заявителя: </w:t>
      </w:r>
    </w:p>
    <w:p w14:paraId="2761281E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1) лично; </w:t>
      </w:r>
    </w:p>
    <w:p w14:paraId="7D1DB4F5" w14:textId="77777777" w:rsidR="004B56C4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2) простым почтовым отправлением по адресу, указанному в заявлении, не позднее 3 рабочих дней со дня принятия решения. </w:t>
      </w:r>
    </w:p>
    <w:p w14:paraId="4FF27B20" w14:textId="77777777" w:rsidR="004B56C4" w:rsidRPr="008F3F26" w:rsidRDefault="004B56C4" w:rsidP="009D6B6D">
      <w:pPr>
        <w:jc w:val="both"/>
        <w:rPr>
          <w:sz w:val="26"/>
          <w:szCs w:val="26"/>
        </w:rPr>
      </w:pPr>
    </w:p>
    <w:p w14:paraId="418B2E67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19. Заявитель вправе повторно подать заявление о выдаче разрешения на перезахоронение (извлечение) останков умершего, после устранения оснований, указанных в пункте 16 настоящего Порядка. </w:t>
      </w:r>
    </w:p>
    <w:p w14:paraId="2DB01856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0A760637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20. Выданное разрешение на перезахоронение (извлечение) останков умершего (отказ в выдаче разрешения на перезахоронение (извлечение) останков умершего) регистрируется в журнале регистрации перезахоронений (извлечения) останков умерших. </w:t>
      </w:r>
    </w:p>
    <w:p w14:paraId="614DB507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5037DD88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0074C7A2" w14:textId="4FF425F7" w:rsidR="00270BF0" w:rsidRPr="005D30AF" w:rsidRDefault="00661828" w:rsidP="009D6B6D">
      <w:pPr>
        <w:jc w:val="both"/>
        <w:rPr>
          <w:sz w:val="28"/>
          <w:szCs w:val="28"/>
        </w:rPr>
      </w:pPr>
      <w:r w:rsidRPr="005D30AF">
        <w:rPr>
          <w:sz w:val="28"/>
          <w:szCs w:val="28"/>
        </w:rPr>
        <w:t>III. Требования к проведению процедуры перезахоронения (извлечения) останков умершего</w:t>
      </w:r>
      <w:r w:rsidR="005D30AF">
        <w:rPr>
          <w:sz w:val="28"/>
          <w:szCs w:val="28"/>
        </w:rPr>
        <w:t>.</w:t>
      </w:r>
      <w:r w:rsidRPr="005D30AF">
        <w:rPr>
          <w:sz w:val="28"/>
          <w:szCs w:val="28"/>
        </w:rPr>
        <w:t xml:space="preserve"> </w:t>
      </w:r>
    </w:p>
    <w:p w14:paraId="0136AE12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5D7763D4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21. Перезахоронение (извлечение) останков умершего, включая перевозку извлеченных останков умершего, должно выполняться с соблюдением требований санитарного законодательства Российской Федерации, законодательства Российской Федерации о погребении и похоронном деле. </w:t>
      </w:r>
    </w:p>
    <w:p w14:paraId="7DF2A0FE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08D6A2ED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22. Перезахоронение (извлечение) останков умершего производит организация, осуществляющая деятельность в области погребения и похоронного дела в соответствии с законодательством Российской Федерации, выбранная заявителем в качестве исполнителя услуги в соответствии с установленными этой организацией ценами на услуги. Расходы, связанные с перезахоронением (извлечением) </w:t>
      </w:r>
      <w:proofErr w:type="gramStart"/>
      <w:r w:rsidRPr="008F3F26">
        <w:rPr>
          <w:sz w:val="26"/>
          <w:szCs w:val="26"/>
        </w:rPr>
        <w:t>останков умершего</w:t>
      </w:r>
      <w:proofErr w:type="gramEnd"/>
      <w:r w:rsidRPr="008F3F26">
        <w:rPr>
          <w:sz w:val="26"/>
          <w:szCs w:val="26"/>
        </w:rPr>
        <w:t xml:space="preserve"> оплачиваются лицом, взявшим на себя обязанность осуществить погребение останков умершего в ином месте на кладбище муниципального округа</w:t>
      </w:r>
      <w:r w:rsidR="00270BF0" w:rsidRPr="008F3F26">
        <w:rPr>
          <w:sz w:val="26"/>
          <w:szCs w:val="26"/>
        </w:rPr>
        <w:t xml:space="preserve"> «Княжпогостский»</w:t>
      </w:r>
      <w:r w:rsidRPr="008F3F26">
        <w:rPr>
          <w:sz w:val="26"/>
          <w:szCs w:val="26"/>
        </w:rPr>
        <w:t xml:space="preserve"> или в ином населенном пункте. </w:t>
      </w:r>
    </w:p>
    <w:p w14:paraId="6571E2C8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480AF786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23. В случае проведения перезахоронения останков умершего на кладбище </w:t>
      </w:r>
      <w:r w:rsidR="00270BF0" w:rsidRPr="008F3F26">
        <w:rPr>
          <w:sz w:val="26"/>
          <w:szCs w:val="26"/>
        </w:rPr>
        <w:t xml:space="preserve">населенного пункта </w:t>
      </w:r>
      <w:r w:rsidRPr="008F3F26">
        <w:rPr>
          <w:sz w:val="26"/>
          <w:szCs w:val="26"/>
        </w:rPr>
        <w:t>муниципального округа</w:t>
      </w:r>
      <w:r w:rsidR="00270BF0" w:rsidRPr="008F3F26">
        <w:rPr>
          <w:sz w:val="26"/>
          <w:szCs w:val="26"/>
        </w:rPr>
        <w:t xml:space="preserve"> «Княжпогостский»</w:t>
      </w:r>
      <w:r w:rsidRPr="008F3F26">
        <w:rPr>
          <w:sz w:val="26"/>
          <w:szCs w:val="26"/>
        </w:rPr>
        <w:t xml:space="preserve"> время и место извлечения останков и последующего захоронения устанавливаются </w:t>
      </w:r>
      <w:r w:rsidR="00270BF0" w:rsidRPr="008F3F26">
        <w:rPr>
          <w:sz w:val="26"/>
          <w:szCs w:val="26"/>
        </w:rPr>
        <w:t>уполномоченным органом</w:t>
      </w:r>
      <w:r w:rsidRPr="008F3F26">
        <w:rPr>
          <w:sz w:val="26"/>
          <w:szCs w:val="26"/>
        </w:rPr>
        <w:t xml:space="preserve"> по согласованию с заявителем в день выдачи разрешения на перезахоронение (извлечение) останков умершего, о чем делается отметка в выданном разрешении. </w:t>
      </w:r>
    </w:p>
    <w:p w14:paraId="4ADB0B11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264F30EA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lastRenderedPageBreak/>
        <w:t xml:space="preserve">24. В случае перезахоронения останков умершего за пределами муниципального округа </w:t>
      </w:r>
      <w:r w:rsidR="00270BF0" w:rsidRPr="008F3F26">
        <w:rPr>
          <w:sz w:val="26"/>
          <w:szCs w:val="26"/>
        </w:rPr>
        <w:t xml:space="preserve">«Княжпогостский» </w:t>
      </w:r>
      <w:r w:rsidRPr="008F3F26">
        <w:rPr>
          <w:sz w:val="26"/>
          <w:szCs w:val="26"/>
        </w:rPr>
        <w:t xml:space="preserve">перезахоронение осуществляется в порядке, установленном в месте нового захоронения. </w:t>
      </w:r>
    </w:p>
    <w:p w14:paraId="6F3F32EC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194C4BA9" w14:textId="77777777" w:rsidR="00270BF0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25. В день извлечения останков умершего из могилы, согласованный в соответствии с пунктом 23 настоящего Порядка, уполномоченным должностным лицом </w:t>
      </w:r>
      <w:r w:rsidR="00270BF0" w:rsidRPr="008F3F26">
        <w:rPr>
          <w:sz w:val="26"/>
          <w:szCs w:val="26"/>
        </w:rPr>
        <w:t>уполномоченного органа</w:t>
      </w:r>
      <w:r w:rsidRPr="008F3F26">
        <w:rPr>
          <w:sz w:val="26"/>
          <w:szCs w:val="26"/>
        </w:rPr>
        <w:t xml:space="preserve"> совместно с представителем организации, указанной в пункте 22 настоящего Порядка, и лицом, которому выдано разрешение на перезахоронение (извлечение) останков умершего, немедленно составляют акт с фотофиксацией об извлечении останков умершего из могилы в 3 экземплярах по форме согласно приложению 4 к настоящему Порядку. </w:t>
      </w:r>
    </w:p>
    <w:p w14:paraId="43D49A6A" w14:textId="77777777" w:rsidR="00270BF0" w:rsidRPr="008F3F26" w:rsidRDefault="00270BF0" w:rsidP="009D6B6D">
      <w:pPr>
        <w:jc w:val="both"/>
        <w:rPr>
          <w:sz w:val="26"/>
          <w:szCs w:val="26"/>
        </w:rPr>
      </w:pPr>
    </w:p>
    <w:p w14:paraId="255CFDF5" w14:textId="61B6EAFE" w:rsidR="00661828" w:rsidRPr="008F3F26" w:rsidRDefault="00661828" w:rsidP="009D6B6D">
      <w:pPr>
        <w:jc w:val="both"/>
        <w:rPr>
          <w:sz w:val="26"/>
          <w:szCs w:val="26"/>
        </w:rPr>
      </w:pPr>
      <w:r w:rsidRPr="008F3F26">
        <w:rPr>
          <w:sz w:val="26"/>
          <w:szCs w:val="26"/>
        </w:rPr>
        <w:t xml:space="preserve">26. На основании акта, указанного в пункте 25 настоящего Порядка, уполномоченное должностное лицо </w:t>
      </w:r>
      <w:r w:rsidR="00270BF0" w:rsidRPr="008F3F26">
        <w:rPr>
          <w:sz w:val="26"/>
          <w:szCs w:val="26"/>
        </w:rPr>
        <w:t>уполномоченного органа</w:t>
      </w:r>
      <w:r w:rsidRPr="008F3F26">
        <w:rPr>
          <w:sz w:val="26"/>
          <w:szCs w:val="26"/>
        </w:rPr>
        <w:t xml:space="preserve"> в этот же день вносит в книгу регистрации захоронений и в электронную информационную систему информацию об умершем, перезахоронение которого произведено, и о лице, взявшем на себя обязанность осуществить перезахоронение умершего.</w:t>
      </w:r>
    </w:p>
    <w:p w14:paraId="49D362E8" w14:textId="76391639" w:rsidR="00BB033C" w:rsidRPr="008F3F26" w:rsidRDefault="00BB033C" w:rsidP="009D6B6D">
      <w:pPr>
        <w:jc w:val="both"/>
        <w:rPr>
          <w:sz w:val="26"/>
          <w:szCs w:val="26"/>
        </w:rPr>
      </w:pPr>
    </w:p>
    <w:p w14:paraId="07167728" w14:textId="03E5E31F" w:rsidR="00390881" w:rsidRDefault="00390881" w:rsidP="009D6B6D">
      <w:pPr>
        <w:jc w:val="both"/>
        <w:rPr>
          <w:sz w:val="28"/>
          <w:szCs w:val="28"/>
        </w:rPr>
      </w:pPr>
    </w:p>
    <w:p w14:paraId="2546C879" w14:textId="278583E1" w:rsidR="00390881" w:rsidRDefault="00390881" w:rsidP="009D6B6D">
      <w:pPr>
        <w:jc w:val="both"/>
        <w:rPr>
          <w:sz w:val="28"/>
          <w:szCs w:val="28"/>
        </w:rPr>
      </w:pPr>
    </w:p>
    <w:p w14:paraId="482111E0" w14:textId="37B78EA0" w:rsidR="00390881" w:rsidRDefault="00390881" w:rsidP="009D6B6D">
      <w:pPr>
        <w:jc w:val="both"/>
        <w:rPr>
          <w:sz w:val="28"/>
          <w:szCs w:val="28"/>
        </w:rPr>
      </w:pPr>
    </w:p>
    <w:p w14:paraId="17E75835" w14:textId="212FB90E" w:rsidR="00390881" w:rsidRDefault="00390881" w:rsidP="009D6B6D">
      <w:pPr>
        <w:jc w:val="both"/>
        <w:rPr>
          <w:sz w:val="28"/>
          <w:szCs w:val="28"/>
        </w:rPr>
      </w:pPr>
    </w:p>
    <w:p w14:paraId="3EDB12B8" w14:textId="756A055E" w:rsidR="00390881" w:rsidRDefault="00390881" w:rsidP="009D6B6D">
      <w:pPr>
        <w:jc w:val="both"/>
        <w:rPr>
          <w:sz w:val="28"/>
          <w:szCs w:val="28"/>
        </w:rPr>
      </w:pPr>
    </w:p>
    <w:p w14:paraId="7F5CCFE5" w14:textId="26A081FF" w:rsidR="00390881" w:rsidRDefault="00390881" w:rsidP="009D6B6D">
      <w:pPr>
        <w:jc w:val="both"/>
        <w:rPr>
          <w:sz w:val="28"/>
          <w:szCs w:val="28"/>
        </w:rPr>
      </w:pPr>
    </w:p>
    <w:p w14:paraId="76A7EC93" w14:textId="232BB48C" w:rsidR="00390881" w:rsidRDefault="00390881" w:rsidP="009D6B6D">
      <w:pPr>
        <w:jc w:val="both"/>
        <w:rPr>
          <w:sz w:val="28"/>
          <w:szCs w:val="28"/>
        </w:rPr>
      </w:pPr>
    </w:p>
    <w:p w14:paraId="5EBA1D20" w14:textId="24FC2C4B" w:rsidR="00390881" w:rsidRDefault="00390881" w:rsidP="009D6B6D">
      <w:pPr>
        <w:jc w:val="both"/>
        <w:rPr>
          <w:sz w:val="28"/>
          <w:szCs w:val="28"/>
        </w:rPr>
      </w:pPr>
    </w:p>
    <w:p w14:paraId="793C00A6" w14:textId="3314962A" w:rsidR="00390881" w:rsidRDefault="00390881" w:rsidP="009D6B6D">
      <w:pPr>
        <w:jc w:val="both"/>
        <w:rPr>
          <w:sz w:val="28"/>
          <w:szCs w:val="28"/>
        </w:rPr>
      </w:pPr>
    </w:p>
    <w:p w14:paraId="37D1941D" w14:textId="7E2BE19E" w:rsidR="008F3F26" w:rsidRDefault="008F3F26" w:rsidP="009D6B6D">
      <w:pPr>
        <w:jc w:val="both"/>
        <w:rPr>
          <w:sz w:val="28"/>
          <w:szCs w:val="28"/>
        </w:rPr>
      </w:pPr>
    </w:p>
    <w:p w14:paraId="747B565E" w14:textId="3AAD4A9C" w:rsidR="008F3F26" w:rsidRDefault="008F3F26" w:rsidP="009D6B6D">
      <w:pPr>
        <w:jc w:val="both"/>
        <w:rPr>
          <w:sz w:val="28"/>
          <w:szCs w:val="28"/>
        </w:rPr>
      </w:pPr>
    </w:p>
    <w:p w14:paraId="25142342" w14:textId="109953A0" w:rsidR="008F3F26" w:rsidRDefault="008F3F26" w:rsidP="009D6B6D">
      <w:pPr>
        <w:jc w:val="both"/>
        <w:rPr>
          <w:sz w:val="28"/>
          <w:szCs w:val="28"/>
        </w:rPr>
      </w:pPr>
    </w:p>
    <w:p w14:paraId="6529E0E3" w14:textId="12A55469" w:rsidR="008F3F26" w:rsidRDefault="008F3F26" w:rsidP="009D6B6D">
      <w:pPr>
        <w:jc w:val="both"/>
        <w:rPr>
          <w:sz w:val="28"/>
          <w:szCs w:val="28"/>
        </w:rPr>
      </w:pPr>
    </w:p>
    <w:p w14:paraId="6BA401DB" w14:textId="0DE813DD" w:rsidR="008F3F26" w:rsidRDefault="008F3F26" w:rsidP="009D6B6D">
      <w:pPr>
        <w:jc w:val="both"/>
        <w:rPr>
          <w:sz w:val="28"/>
          <w:szCs w:val="28"/>
        </w:rPr>
      </w:pPr>
    </w:p>
    <w:p w14:paraId="1B4ECEF1" w14:textId="3965BC3B" w:rsidR="008F3F26" w:rsidRDefault="008F3F26" w:rsidP="009D6B6D">
      <w:pPr>
        <w:jc w:val="both"/>
        <w:rPr>
          <w:sz w:val="28"/>
          <w:szCs w:val="28"/>
        </w:rPr>
      </w:pPr>
    </w:p>
    <w:p w14:paraId="0EF3049E" w14:textId="1C04EB6E" w:rsidR="008F3F26" w:rsidRDefault="008F3F26" w:rsidP="009D6B6D">
      <w:pPr>
        <w:jc w:val="both"/>
        <w:rPr>
          <w:sz w:val="28"/>
          <w:szCs w:val="28"/>
        </w:rPr>
      </w:pPr>
    </w:p>
    <w:p w14:paraId="03C8A020" w14:textId="42B391D7" w:rsidR="008F3F26" w:rsidRDefault="008F3F26" w:rsidP="009D6B6D">
      <w:pPr>
        <w:jc w:val="both"/>
        <w:rPr>
          <w:sz w:val="28"/>
          <w:szCs w:val="28"/>
        </w:rPr>
      </w:pPr>
    </w:p>
    <w:p w14:paraId="7DEEB101" w14:textId="490973A4" w:rsidR="008F3F26" w:rsidRDefault="008F3F26" w:rsidP="009D6B6D">
      <w:pPr>
        <w:jc w:val="both"/>
        <w:rPr>
          <w:sz w:val="28"/>
          <w:szCs w:val="28"/>
        </w:rPr>
      </w:pPr>
    </w:p>
    <w:p w14:paraId="0AA63339" w14:textId="2507C09D" w:rsidR="008F3F26" w:rsidRDefault="008F3F26" w:rsidP="009D6B6D">
      <w:pPr>
        <w:jc w:val="both"/>
        <w:rPr>
          <w:sz w:val="28"/>
          <w:szCs w:val="28"/>
        </w:rPr>
      </w:pPr>
    </w:p>
    <w:p w14:paraId="357515A3" w14:textId="67CBD672" w:rsidR="008F3F26" w:rsidRDefault="008F3F26" w:rsidP="009D6B6D">
      <w:pPr>
        <w:jc w:val="both"/>
        <w:rPr>
          <w:sz w:val="28"/>
          <w:szCs w:val="28"/>
        </w:rPr>
      </w:pPr>
    </w:p>
    <w:p w14:paraId="11EEB127" w14:textId="0D0EE190" w:rsidR="008F3F26" w:rsidRDefault="008F3F26" w:rsidP="009D6B6D">
      <w:pPr>
        <w:jc w:val="both"/>
        <w:rPr>
          <w:sz w:val="28"/>
          <w:szCs w:val="28"/>
        </w:rPr>
      </w:pPr>
    </w:p>
    <w:p w14:paraId="0EF0143A" w14:textId="2B44B06A" w:rsidR="008F3F26" w:rsidRDefault="008F3F26" w:rsidP="009D6B6D">
      <w:pPr>
        <w:jc w:val="both"/>
        <w:rPr>
          <w:sz w:val="28"/>
          <w:szCs w:val="28"/>
        </w:rPr>
      </w:pPr>
    </w:p>
    <w:p w14:paraId="0530A6F5" w14:textId="3681AD51" w:rsidR="008F3F26" w:rsidRDefault="008F3F26" w:rsidP="009D6B6D">
      <w:pPr>
        <w:jc w:val="both"/>
        <w:rPr>
          <w:sz w:val="28"/>
          <w:szCs w:val="28"/>
        </w:rPr>
      </w:pPr>
    </w:p>
    <w:p w14:paraId="27E2CBA0" w14:textId="42AA92BD" w:rsidR="008F3F26" w:rsidRDefault="008F3F26" w:rsidP="009D6B6D">
      <w:pPr>
        <w:jc w:val="both"/>
        <w:rPr>
          <w:sz w:val="28"/>
          <w:szCs w:val="28"/>
        </w:rPr>
      </w:pPr>
    </w:p>
    <w:p w14:paraId="24CC3FCB" w14:textId="4AB80E23" w:rsidR="008F3F26" w:rsidRDefault="008F3F26" w:rsidP="009D6B6D">
      <w:pPr>
        <w:jc w:val="both"/>
        <w:rPr>
          <w:sz w:val="28"/>
          <w:szCs w:val="28"/>
        </w:rPr>
      </w:pPr>
    </w:p>
    <w:p w14:paraId="120321D2" w14:textId="1D35253F" w:rsidR="008F3F26" w:rsidRDefault="008F3F26" w:rsidP="009D6B6D">
      <w:pPr>
        <w:jc w:val="both"/>
        <w:rPr>
          <w:sz w:val="28"/>
          <w:szCs w:val="28"/>
        </w:rPr>
      </w:pPr>
    </w:p>
    <w:p w14:paraId="1AE29EF5" w14:textId="02F8D1E8" w:rsidR="008F3F26" w:rsidRDefault="008F3F26" w:rsidP="009D6B6D">
      <w:pPr>
        <w:jc w:val="both"/>
        <w:rPr>
          <w:sz w:val="28"/>
          <w:szCs w:val="28"/>
        </w:rPr>
      </w:pPr>
    </w:p>
    <w:p w14:paraId="1E996DE7" w14:textId="7F19E85F" w:rsidR="008F3F26" w:rsidRDefault="008F3F26" w:rsidP="009D6B6D">
      <w:pPr>
        <w:jc w:val="both"/>
        <w:rPr>
          <w:sz w:val="28"/>
          <w:szCs w:val="28"/>
        </w:rPr>
      </w:pPr>
    </w:p>
    <w:p w14:paraId="1FF470DC" w14:textId="7F9A7492" w:rsidR="008F3F26" w:rsidRDefault="008F3F26" w:rsidP="009D6B6D">
      <w:pPr>
        <w:jc w:val="both"/>
        <w:rPr>
          <w:sz w:val="28"/>
          <w:szCs w:val="28"/>
        </w:rPr>
      </w:pPr>
    </w:p>
    <w:p w14:paraId="6376FE45" w14:textId="6705995F" w:rsidR="008F3F26" w:rsidRDefault="008F3F26" w:rsidP="009D6B6D">
      <w:pPr>
        <w:jc w:val="both"/>
        <w:rPr>
          <w:sz w:val="28"/>
          <w:szCs w:val="28"/>
        </w:rPr>
      </w:pPr>
    </w:p>
    <w:p w14:paraId="7E151542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lastRenderedPageBreak/>
        <w:t xml:space="preserve">Приложение 1 к </w:t>
      </w:r>
    </w:p>
    <w:p w14:paraId="0115AA85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Порядку перезахоронения останков </w:t>
      </w:r>
    </w:p>
    <w:p w14:paraId="7DE8C379" w14:textId="3DBF5A8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>умерших в муниципальном округе</w:t>
      </w:r>
      <w:r w:rsidR="00E93887" w:rsidRPr="008F3F26">
        <w:rPr>
          <w:sz w:val="26"/>
          <w:szCs w:val="26"/>
        </w:rPr>
        <w:t xml:space="preserve"> «Княжпогостский»</w:t>
      </w:r>
      <w:r w:rsidRPr="008F3F26">
        <w:rPr>
          <w:sz w:val="26"/>
          <w:szCs w:val="26"/>
        </w:rPr>
        <w:t xml:space="preserve"> </w:t>
      </w:r>
    </w:p>
    <w:p w14:paraId="2E4D73AF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__________________________________ </w:t>
      </w:r>
    </w:p>
    <w:p w14:paraId="2ADD649E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(Ф.И.О. (отчество указывается при наличии)) </w:t>
      </w:r>
    </w:p>
    <w:p w14:paraId="24399B33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>, проживающего по адресу ______________</w:t>
      </w:r>
    </w:p>
    <w:p w14:paraId="18A2BB11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 Паспорт серия ______ N ______________ </w:t>
      </w:r>
    </w:p>
    <w:p w14:paraId="16D74CBC" w14:textId="77777777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выдан _______________________________ </w:t>
      </w:r>
    </w:p>
    <w:p w14:paraId="3767059A" w14:textId="064EC48F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_____________________________________ </w:t>
      </w:r>
    </w:p>
    <w:p w14:paraId="6BB849FE" w14:textId="35EF4641" w:rsidR="00E93887" w:rsidRPr="008F3F26" w:rsidRDefault="00390881" w:rsidP="00E93887">
      <w:pPr>
        <w:jc w:val="right"/>
        <w:rPr>
          <w:sz w:val="26"/>
          <w:szCs w:val="26"/>
        </w:rPr>
      </w:pPr>
      <w:r w:rsidRPr="008F3F26">
        <w:rPr>
          <w:sz w:val="26"/>
          <w:szCs w:val="26"/>
        </w:rPr>
        <w:t xml:space="preserve">Контактный телефон __________________ </w:t>
      </w:r>
    </w:p>
    <w:p w14:paraId="285D69C2" w14:textId="77777777" w:rsidR="00E93887" w:rsidRPr="008F3F26" w:rsidRDefault="00E93887" w:rsidP="00E93887">
      <w:pPr>
        <w:rPr>
          <w:sz w:val="26"/>
          <w:szCs w:val="26"/>
        </w:rPr>
      </w:pPr>
    </w:p>
    <w:p w14:paraId="24631D24" w14:textId="04BE50E3" w:rsidR="00E93887" w:rsidRPr="008F3F26" w:rsidRDefault="00390881" w:rsidP="00E93887">
      <w:pPr>
        <w:jc w:val="center"/>
        <w:rPr>
          <w:sz w:val="26"/>
          <w:szCs w:val="26"/>
        </w:rPr>
      </w:pPr>
      <w:r w:rsidRPr="008F3F26">
        <w:rPr>
          <w:sz w:val="26"/>
          <w:szCs w:val="26"/>
        </w:rPr>
        <w:t>ЗАЯВЛЕНИЕ</w:t>
      </w:r>
    </w:p>
    <w:p w14:paraId="1431C5C5" w14:textId="77777777" w:rsidR="00E93887" w:rsidRPr="008F3F26" w:rsidRDefault="00E93887" w:rsidP="00E93887">
      <w:pPr>
        <w:jc w:val="center"/>
        <w:rPr>
          <w:sz w:val="26"/>
          <w:szCs w:val="26"/>
        </w:rPr>
      </w:pPr>
    </w:p>
    <w:p w14:paraId="555C7744" w14:textId="77777777" w:rsidR="00E93887" w:rsidRPr="008F3F26" w:rsidRDefault="00390881" w:rsidP="00E93887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Прошу выдать разрешение на перезахоронение (извлечение) останков умершего _______________________________________________________________, (фамилия, имя, отчество (последнее - при наличии) захороненного "___" __________ 20___ г. на кладбище __________________________ _______________________________________________________________________ (индекс, страна, субъект РФ, район, населенный пункт (город, село, поселок), наименование кладбища,____________________________________________________ номер квартала кладбища, на котором осуществлено захоронение умершего) для перезахоронения _______________________________________________________ (индекс, страна, субъект РФ, район, населенный пункт (город, </w:t>
      </w:r>
      <w:proofErr w:type="spellStart"/>
      <w:r w:rsidRPr="008F3F26">
        <w:rPr>
          <w:sz w:val="26"/>
          <w:szCs w:val="26"/>
        </w:rPr>
        <w:t>село,поселок</w:t>
      </w:r>
      <w:proofErr w:type="spellEnd"/>
      <w:r w:rsidRPr="008F3F26">
        <w:rPr>
          <w:sz w:val="26"/>
          <w:szCs w:val="26"/>
        </w:rPr>
        <w:t xml:space="preserve">), наименование кладбища)____________________________________________________ (номер квартала кладбища) Свидетельство о смерти умершего серия ____ N _________________, актовая Свидетельство о смерти умершего серия ____ N _________________, актовая запись N ______ от "___" __________ ____ г. </w:t>
      </w:r>
    </w:p>
    <w:p w14:paraId="72D21BC0" w14:textId="77777777" w:rsidR="00E93887" w:rsidRPr="008F3F26" w:rsidRDefault="00E93887" w:rsidP="00E93887">
      <w:pPr>
        <w:rPr>
          <w:sz w:val="26"/>
          <w:szCs w:val="26"/>
        </w:rPr>
      </w:pPr>
    </w:p>
    <w:p w14:paraId="404E8325" w14:textId="77DB4C8C" w:rsidR="00390881" w:rsidRPr="008F3F26" w:rsidRDefault="00390881" w:rsidP="00E93887">
      <w:pPr>
        <w:rPr>
          <w:sz w:val="26"/>
          <w:szCs w:val="26"/>
        </w:rPr>
      </w:pPr>
      <w:r w:rsidRPr="008F3F26">
        <w:rPr>
          <w:sz w:val="26"/>
          <w:szCs w:val="26"/>
        </w:rPr>
        <w:t>Умерший приходится мне _________________________________________________ (сведения указываются в случае наличия родственных отношений) Причина (основание) для перезахоронения (извлечения) останков _______________________________________________________________________ _______________________________________________________________________ _______________________________________________________________________ К заявлению прилагаются документы в соответствии с пунктом 11 Порядка: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</w:t>
      </w:r>
    </w:p>
    <w:p w14:paraId="11FE9A61" w14:textId="77777777" w:rsidR="00E93887" w:rsidRPr="008F3F26" w:rsidRDefault="00E93887" w:rsidP="00E93887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К заявлению прилагаются документы в соответствии с пунктом 11 Порядка: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7F96483E" w14:textId="77777777" w:rsidR="00E93887" w:rsidRPr="008F3F26" w:rsidRDefault="00E93887" w:rsidP="00E93887">
      <w:pPr>
        <w:rPr>
          <w:sz w:val="26"/>
          <w:szCs w:val="26"/>
        </w:rPr>
      </w:pPr>
    </w:p>
    <w:p w14:paraId="596F064B" w14:textId="29B98406" w:rsidR="00E93887" w:rsidRPr="008F3F26" w:rsidRDefault="00E93887" w:rsidP="00E93887">
      <w:pPr>
        <w:rPr>
          <w:sz w:val="26"/>
          <w:szCs w:val="26"/>
        </w:rPr>
      </w:pPr>
      <w:r w:rsidRPr="008F3F26">
        <w:rPr>
          <w:sz w:val="26"/>
          <w:szCs w:val="26"/>
        </w:rPr>
        <w:t>О принятом решении прошу сообщить: □ лично □ простым почтовым отправлением по адресу_____________________ "___" ___________ 20___ г. __________/________________________/ (подпись) (расшифровка п</w:t>
      </w:r>
      <w:r w:rsidR="00E242BB" w:rsidRPr="008F3F26">
        <w:rPr>
          <w:sz w:val="26"/>
          <w:szCs w:val="26"/>
        </w:rPr>
        <w:t>одписи)</w:t>
      </w:r>
    </w:p>
    <w:p w14:paraId="3EE80155" w14:textId="6B7FAA63" w:rsidR="004965AB" w:rsidRDefault="007A6EC5" w:rsidP="004965AB">
      <w:pPr>
        <w:jc w:val="right"/>
      </w:pPr>
      <w:r>
        <w:lastRenderedPageBreak/>
        <w:t>Пр</w:t>
      </w:r>
      <w:r w:rsidR="00E242BB">
        <w:t xml:space="preserve">иложение 2 </w:t>
      </w:r>
    </w:p>
    <w:p w14:paraId="15512921" w14:textId="7DB7EF9E" w:rsidR="00E242BB" w:rsidRDefault="00E242BB" w:rsidP="004965AB">
      <w:pPr>
        <w:jc w:val="right"/>
      </w:pPr>
      <w:r>
        <w:t>к Порядку перезахоронения останков умерших</w:t>
      </w:r>
      <w:r w:rsidR="00977944">
        <w:t xml:space="preserve"> в муниципальном округе «Княжпогостский»</w:t>
      </w:r>
      <w:r>
        <w:t xml:space="preserve">  </w:t>
      </w:r>
    </w:p>
    <w:p w14:paraId="5111A5BA" w14:textId="77777777" w:rsidR="00E242BB" w:rsidRDefault="00E242BB" w:rsidP="00E242BB"/>
    <w:p w14:paraId="4BB61F14" w14:textId="77777777" w:rsidR="00E242BB" w:rsidRDefault="00E242BB" w:rsidP="00E242BB"/>
    <w:p w14:paraId="4FFB9FB9" w14:textId="77777777" w:rsidR="00E242BB" w:rsidRDefault="00E242BB" w:rsidP="00E242BB"/>
    <w:p w14:paraId="333CFD41" w14:textId="448D2C58" w:rsidR="00E242BB" w:rsidRPr="008F3F26" w:rsidRDefault="00E242BB" w:rsidP="008F3F26">
      <w:pPr>
        <w:jc w:val="center"/>
        <w:rPr>
          <w:sz w:val="26"/>
          <w:szCs w:val="26"/>
        </w:rPr>
      </w:pPr>
      <w:r w:rsidRPr="008F3F26">
        <w:rPr>
          <w:sz w:val="26"/>
          <w:szCs w:val="26"/>
        </w:rPr>
        <w:t>СОГЛАСИЕ на обработку персональных данных</w:t>
      </w:r>
    </w:p>
    <w:p w14:paraId="4E15F118" w14:textId="77777777" w:rsidR="00E242BB" w:rsidRPr="008F3F26" w:rsidRDefault="00E242BB" w:rsidP="00E242BB">
      <w:pPr>
        <w:rPr>
          <w:sz w:val="26"/>
          <w:szCs w:val="26"/>
        </w:rPr>
      </w:pPr>
    </w:p>
    <w:p w14:paraId="6AB9059A" w14:textId="76EAF878" w:rsidR="004965AB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г. </w:t>
      </w:r>
      <w:r w:rsidR="004965AB" w:rsidRPr="008F3F26">
        <w:rPr>
          <w:sz w:val="26"/>
          <w:szCs w:val="26"/>
        </w:rPr>
        <w:t>(</w:t>
      </w:r>
      <w:proofErr w:type="spellStart"/>
      <w:r w:rsidR="004965AB" w:rsidRPr="008F3F26">
        <w:rPr>
          <w:sz w:val="26"/>
          <w:szCs w:val="26"/>
        </w:rPr>
        <w:t>пст</w:t>
      </w:r>
      <w:proofErr w:type="spellEnd"/>
      <w:r w:rsidR="004965AB" w:rsidRPr="008F3F26">
        <w:rPr>
          <w:sz w:val="26"/>
          <w:szCs w:val="26"/>
        </w:rPr>
        <w:t>/</w:t>
      </w:r>
      <w:proofErr w:type="spellStart"/>
      <w:proofErr w:type="gramStart"/>
      <w:r w:rsidR="004965AB" w:rsidRPr="008F3F26">
        <w:rPr>
          <w:sz w:val="26"/>
          <w:szCs w:val="26"/>
        </w:rPr>
        <w:t>пгт</w:t>
      </w:r>
      <w:proofErr w:type="spellEnd"/>
      <w:r w:rsidR="004965AB" w:rsidRPr="008F3F26">
        <w:rPr>
          <w:sz w:val="26"/>
          <w:szCs w:val="26"/>
        </w:rPr>
        <w:t xml:space="preserve">)   </w:t>
      </w:r>
      <w:proofErr w:type="gramEnd"/>
      <w:r w:rsidR="004965AB" w:rsidRPr="008F3F26">
        <w:rPr>
          <w:sz w:val="26"/>
          <w:szCs w:val="26"/>
        </w:rPr>
        <w:t xml:space="preserve">                                           </w:t>
      </w:r>
      <w:r w:rsidRPr="008F3F26">
        <w:rPr>
          <w:sz w:val="26"/>
          <w:szCs w:val="26"/>
        </w:rPr>
        <w:t xml:space="preserve">                        "___" ___________ 20___ г. </w:t>
      </w:r>
    </w:p>
    <w:p w14:paraId="2F4AFEE4" w14:textId="77777777" w:rsidR="008F3F26" w:rsidRPr="008F3F26" w:rsidRDefault="008F3F26" w:rsidP="00E242BB">
      <w:pPr>
        <w:rPr>
          <w:sz w:val="26"/>
          <w:szCs w:val="26"/>
        </w:rPr>
      </w:pPr>
    </w:p>
    <w:p w14:paraId="6D53000F" w14:textId="77777777" w:rsidR="004965A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Я, _____________________________________________________________________ (фамилия, имя, отчество (последнее - при наличии)) </w:t>
      </w:r>
    </w:p>
    <w:p w14:paraId="53A88C01" w14:textId="66791D55" w:rsidR="004965A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>Паспорт серия ______ N __________ выдан __________________________________ _______________________________________________________________________ (кем и когда) проживающий(</w:t>
      </w:r>
      <w:proofErr w:type="spellStart"/>
      <w:r w:rsidRPr="008F3F26">
        <w:rPr>
          <w:sz w:val="26"/>
          <w:szCs w:val="26"/>
        </w:rPr>
        <w:t>ая</w:t>
      </w:r>
      <w:proofErr w:type="spellEnd"/>
      <w:r w:rsidRPr="008F3F26">
        <w:rPr>
          <w:sz w:val="26"/>
          <w:szCs w:val="26"/>
        </w:rPr>
        <w:t>) по адресу: ________________________________________________ _______________________________________________________________________ контактный телефон ___________ согласен(сна) на обработку моих персональных данных</w:t>
      </w:r>
      <w:r w:rsidR="004965AB" w:rsidRPr="008F3F26">
        <w:rPr>
          <w:sz w:val="26"/>
          <w:szCs w:val="26"/>
        </w:rPr>
        <w:t>_________________________________________________________________</w:t>
      </w:r>
      <w:r w:rsidRPr="008F3F26">
        <w:rPr>
          <w:sz w:val="26"/>
          <w:szCs w:val="26"/>
        </w:rPr>
        <w:t xml:space="preserve">. </w:t>
      </w:r>
    </w:p>
    <w:p w14:paraId="4F6730E0" w14:textId="77777777" w:rsidR="004965AB" w:rsidRPr="008F3F26" w:rsidRDefault="004965AB" w:rsidP="00E242BB">
      <w:pPr>
        <w:rPr>
          <w:sz w:val="26"/>
          <w:szCs w:val="26"/>
        </w:rPr>
      </w:pPr>
    </w:p>
    <w:p w14:paraId="377C054E" w14:textId="77777777" w:rsidR="004965A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Под персональными данными я понимаю любую информацию, относящуюся ко мне прямо или косвенно как к субъекту персональных данных, в том числе: фамилия, имя, отчество (последнее - при наличии), адрес, контактный телефон, другая информация, относящаяся к получению разрешения на перезахоронение (извлечение) останков умершего. Под обработкой персональных данных я понимаю любые действия или совокупность действий со своими персональными данными, включающие: </w:t>
      </w:r>
      <w:proofErr w:type="spellStart"/>
      <w:proofErr w:type="gramStart"/>
      <w:r w:rsidRPr="008F3F26">
        <w:rPr>
          <w:sz w:val="26"/>
          <w:szCs w:val="26"/>
        </w:rPr>
        <w:t>сбор,запись</w:t>
      </w:r>
      <w:proofErr w:type="spellEnd"/>
      <w:proofErr w:type="gramEnd"/>
      <w:r w:rsidRPr="008F3F26">
        <w:rPr>
          <w:sz w:val="26"/>
          <w:szCs w:val="26"/>
        </w:rPr>
        <w:t>, систематизацию, накопление, хранение, уточнение (изменение),из влечение, использование, передачу (предоставление, доступ),</w:t>
      </w:r>
      <w:proofErr w:type="spellStart"/>
      <w:r w:rsidRPr="008F3F26">
        <w:rPr>
          <w:sz w:val="26"/>
          <w:szCs w:val="26"/>
        </w:rPr>
        <w:t>обезличивани</w:t>
      </w:r>
      <w:proofErr w:type="spellEnd"/>
      <w:r w:rsidRPr="008F3F26">
        <w:rPr>
          <w:sz w:val="26"/>
          <w:szCs w:val="26"/>
        </w:rPr>
        <w:t xml:space="preserve"> е, удаление, уничтожение персональных данных. </w:t>
      </w:r>
    </w:p>
    <w:p w14:paraId="7228E36A" w14:textId="77777777" w:rsidR="004965AB" w:rsidRPr="008F3F26" w:rsidRDefault="004965AB" w:rsidP="00E242BB">
      <w:pPr>
        <w:rPr>
          <w:sz w:val="26"/>
          <w:szCs w:val="26"/>
        </w:rPr>
      </w:pPr>
    </w:p>
    <w:p w14:paraId="5F16C2A0" w14:textId="77777777" w:rsidR="004965A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Я согласен(а), что мои персональные данные будут ограниченно доступны </w:t>
      </w:r>
      <w:r w:rsidR="004965AB" w:rsidRPr="008F3F26">
        <w:rPr>
          <w:sz w:val="26"/>
          <w:szCs w:val="26"/>
        </w:rPr>
        <w:t>______________________________</w:t>
      </w:r>
      <w:r w:rsidRPr="008F3F26">
        <w:rPr>
          <w:sz w:val="26"/>
          <w:szCs w:val="26"/>
        </w:rPr>
        <w:t xml:space="preserve">и будут использованы им в целях реализации Порядка перезахоронения (извлечения) останков умерших </w:t>
      </w:r>
      <w:r w:rsidR="004965AB" w:rsidRPr="008F3F26">
        <w:rPr>
          <w:sz w:val="26"/>
          <w:szCs w:val="26"/>
        </w:rPr>
        <w:t>на территории</w:t>
      </w:r>
      <w:r w:rsidRPr="008F3F26">
        <w:rPr>
          <w:sz w:val="26"/>
          <w:szCs w:val="26"/>
        </w:rPr>
        <w:t xml:space="preserve"> муниципально</w:t>
      </w:r>
      <w:r w:rsidR="004965AB" w:rsidRPr="008F3F26">
        <w:rPr>
          <w:sz w:val="26"/>
          <w:szCs w:val="26"/>
        </w:rPr>
        <w:t>го</w:t>
      </w:r>
      <w:r w:rsidRPr="008F3F26">
        <w:rPr>
          <w:sz w:val="26"/>
          <w:szCs w:val="26"/>
        </w:rPr>
        <w:t xml:space="preserve"> округ</w:t>
      </w:r>
      <w:r w:rsidR="004965AB" w:rsidRPr="008F3F26">
        <w:rPr>
          <w:sz w:val="26"/>
          <w:szCs w:val="26"/>
        </w:rPr>
        <w:t>а «Княжпогостский»</w:t>
      </w:r>
      <w:r w:rsidRPr="008F3F26">
        <w:rPr>
          <w:sz w:val="26"/>
          <w:szCs w:val="26"/>
        </w:rPr>
        <w:t>.</w:t>
      </w:r>
    </w:p>
    <w:p w14:paraId="269D44A2" w14:textId="77777777" w:rsidR="004965A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 Настоящее согласие выдано без ограничения срока его действия. Конфиденциальность персональных данных соблюдается в рамках исполнения Федерального закона от 27.07.2006 № 152-ФЗ «О персональных данных».</w:t>
      </w:r>
    </w:p>
    <w:p w14:paraId="1EFEEAEC" w14:textId="77777777" w:rsidR="004965AB" w:rsidRPr="008F3F26" w:rsidRDefault="004965AB" w:rsidP="00E242BB">
      <w:pPr>
        <w:rPr>
          <w:sz w:val="26"/>
          <w:szCs w:val="26"/>
        </w:rPr>
      </w:pPr>
    </w:p>
    <w:p w14:paraId="3CE1D153" w14:textId="77777777" w:rsidR="004965AB" w:rsidRPr="008F3F26" w:rsidRDefault="004965AB" w:rsidP="00E242BB">
      <w:pPr>
        <w:rPr>
          <w:sz w:val="26"/>
          <w:szCs w:val="26"/>
        </w:rPr>
      </w:pPr>
    </w:p>
    <w:p w14:paraId="58154A98" w14:textId="3487129D" w:rsidR="00E242BB" w:rsidRPr="008F3F26" w:rsidRDefault="00E242BB" w:rsidP="00E242BB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 "___" __________ ____ г. ____________ __________________________________</w:t>
      </w:r>
    </w:p>
    <w:p w14:paraId="57C1024D" w14:textId="228223BC" w:rsidR="00E242BB" w:rsidRPr="008F3F26" w:rsidRDefault="00E242BB" w:rsidP="00E242BB">
      <w:pPr>
        <w:rPr>
          <w:sz w:val="26"/>
          <w:szCs w:val="26"/>
        </w:rPr>
      </w:pPr>
    </w:p>
    <w:p w14:paraId="75A19C04" w14:textId="53EB328C" w:rsidR="00E242BB" w:rsidRDefault="00E242BB" w:rsidP="00E93887"/>
    <w:p w14:paraId="00FF10AF" w14:textId="542FCBA9" w:rsidR="00E242BB" w:rsidRDefault="00E242BB" w:rsidP="00E93887"/>
    <w:p w14:paraId="48A4F42D" w14:textId="7B384939" w:rsidR="00E242BB" w:rsidRDefault="00E242BB" w:rsidP="00E93887"/>
    <w:p w14:paraId="395DF89B" w14:textId="65173789" w:rsidR="00E242BB" w:rsidRDefault="00E242BB" w:rsidP="00E93887"/>
    <w:p w14:paraId="46BA6BD2" w14:textId="78C72416" w:rsidR="00E242BB" w:rsidRDefault="00E242BB" w:rsidP="00E93887"/>
    <w:p w14:paraId="0AC0672B" w14:textId="124283D0" w:rsidR="00E242BB" w:rsidRDefault="00E242BB" w:rsidP="00E93887"/>
    <w:p w14:paraId="1CC775F7" w14:textId="2B054F70" w:rsidR="00E242BB" w:rsidRDefault="00E242BB" w:rsidP="00E93887"/>
    <w:p w14:paraId="05C532D7" w14:textId="793C0997" w:rsidR="00E242BB" w:rsidRDefault="00E242BB" w:rsidP="00E93887"/>
    <w:p w14:paraId="0F48DB7F" w14:textId="77777777" w:rsidR="00E242BB" w:rsidRDefault="00E242BB" w:rsidP="00E93887">
      <w:pPr>
        <w:rPr>
          <w:sz w:val="28"/>
          <w:szCs w:val="28"/>
        </w:rPr>
      </w:pPr>
    </w:p>
    <w:p w14:paraId="5CAA4D21" w14:textId="0C5DD3E4" w:rsidR="00390881" w:rsidRDefault="00390881" w:rsidP="00E93887">
      <w:pPr>
        <w:rPr>
          <w:sz w:val="28"/>
          <w:szCs w:val="28"/>
        </w:rPr>
      </w:pPr>
    </w:p>
    <w:p w14:paraId="5B1B620B" w14:textId="77777777" w:rsidR="008F3F26" w:rsidRDefault="00521378" w:rsidP="00BD2659">
      <w:pPr>
        <w:jc w:val="right"/>
      </w:pPr>
      <w:r>
        <w:lastRenderedPageBreak/>
        <w:t xml:space="preserve">Приложение 3 </w:t>
      </w:r>
    </w:p>
    <w:p w14:paraId="438CD50D" w14:textId="77777777" w:rsidR="00977944" w:rsidRDefault="00521378" w:rsidP="00BD2659">
      <w:pPr>
        <w:jc w:val="right"/>
      </w:pPr>
      <w:r>
        <w:t xml:space="preserve">к Порядку перезахоронения останков умерших </w:t>
      </w:r>
    </w:p>
    <w:p w14:paraId="6A471318" w14:textId="7435806D" w:rsidR="00521378" w:rsidRDefault="00977944" w:rsidP="00BD2659">
      <w:pPr>
        <w:jc w:val="right"/>
      </w:pPr>
      <w:r>
        <w:t>в муниципальном округе «Княжпогостский»</w:t>
      </w:r>
    </w:p>
    <w:p w14:paraId="7A1BA643" w14:textId="77777777" w:rsidR="00521378" w:rsidRDefault="00521378" w:rsidP="00521378"/>
    <w:p w14:paraId="019E79E8" w14:textId="77777777" w:rsidR="00521378" w:rsidRDefault="00521378" w:rsidP="00521378"/>
    <w:p w14:paraId="0FA0E503" w14:textId="2AB088FE" w:rsidR="00521378" w:rsidRDefault="00521378" w:rsidP="008F3F26">
      <w:pPr>
        <w:jc w:val="center"/>
      </w:pPr>
      <w:r>
        <w:t>РАЗРЕШЕНИЕ № _______</w:t>
      </w:r>
    </w:p>
    <w:p w14:paraId="4B626DD0" w14:textId="77777777" w:rsidR="00521378" w:rsidRDefault="00521378" w:rsidP="00521378"/>
    <w:p w14:paraId="5DC25482" w14:textId="77777777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>на перезахоронение (извлечение) останков умершего г. (</w:t>
      </w:r>
      <w:proofErr w:type="spellStart"/>
      <w:r w:rsidRPr="008F3F26">
        <w:rPr>
          <w:sz w:val="26"/>
          <w:szCs w:val="26"/>
        </w:rPr>
        <w:t>пст</w:t>
      </w:r>
      <w:proofErr w:type="spellEnd"/>
      <w:r w:rsidRPr="008F3F26">
        <w:rPr>
          <w:sz w:val="26"/>
          <w:szCs w:val="26"/>
        </w:rPr>
        <w:t>/</w:t>
      </w:r>
      <w:proofErr w:type="spellStart"/>
      <w:r w:rsidRPr="008F3F26">
        <w:rPr>
          <w:sz w:val="26"/>
          <w:szCs w:val="26"/>
        </w:rPr>
        <w:t>пгт</w:t>
      </w:r>
      <w:proofErr w:type="spellEnd"/>
      <w:r w:rsidRPr="008F3F26">
        <w:rPr>
          <w:sz w:val="26"/>
          <w:szCs w:val="26"/>
        </w:rPr>
        <w:t xml:space="preserve">) ______________ "___" __________ 20___ г. </w:t>
      </w:r>
    </w:p>
    <w:p w14:paraId="06265A48" w14:textId="77777777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Гражданину ____________________________________________________________, (фамилия, имя, отчество (последнее - при наличии) заявителя) зарегистрированному (проживающему) по адресу: ______________________________ _______________________________________________________________________ Паспорт _________ _________ выдан _______________________________________ (серия) (номер) (кем и когда выдан) _______________________________________________________________________ Разрешается осуществить перезахоронение (извлечение) останков умершего _______________________________________________________________________ (фамилия, имя, отчество (последнее - при наличии) умершего) </w:t>
      </w:r>
    </w:p>
    <w:p w14:paraId="375D5E74" w14:textId="77777777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Дата смерти "___" __________ ____ г. Дата погребения "___" __________ ____ г. </w:t>
      </w:r>
    </w:p>
    <w:p w14:paraId="4DC0E9DE" w14:textId="08621F74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>Место погребения _______________________________________________________ (индекс, страна, субъект РФ, район, населенный пункт (город, село, поселок), наименование, номер квартала кладбища) _______________________________________________________________________ _______________________________________________________________________ _______________________________________________________________________</w:t>
      </w:r>
    </w:p>
    <w:p w14:paraId="78193D2C" w14:textId="77777777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Дата и время проведения извлечения останков умершего "___" __________20___ г. в ____ час. ____ мин. </w:t>
      </w:r>
    </w:p>
    <w:p w14:paraId="46E78ADD" w14:textId="77777777" w:rsidR="00521378" w:rsidRPr="008F3F26" w:rsidRDefault="00521378" w:rsidP="00521378">
      <w:pPr>
        <w:rPr>
          <w:sz w:val="26"/>
          <w:szCs w:val="26"/>
        </w:rPr>
      </w:pPr>
    </w:p>
    <w:p w14:paraId="7DE5011F" w14:textId="5516043E" w:rsidR="00521378" w:rsidRPr="008F3F26" w:rsidRDefault="00521378" w:rsidP="00521378">
      <w:pPr>
        <w:rPr>
          <w:sz w:val="26"/>
          <w:szCs w:val="26"/>
        </w:rPr>
      </w:pPr>
      <w:r w:rsidRPr="008F3F26">
        <w:rPr>
          <w:sz w:val="26"/>
          <w:szCs w:val="26"/>
        </w:rPr>
        <w:t xml:space="preserve">          Перезахоронение произвести в соответствии с требованиями СанПиН 2.1.3684-21 «Санитарно-эпидемиологические требования к содержанию </w:t>
      </w:r>
      <w:proofErr w:type="spellStart"/>
      <w:r w:rsidRPr="008F3F26">
        <w:rPr>
          <w:sz w:val="26"/>
          <w:szCs w:val="26"/>
        </w:rPr>
        <w:t>территор</w:t>
      </w:r>
      <w:proofErr w:type="spellEnd"/>
      <w:r w:rsidRPr="008F3F26">
        <w:rPr>
          <w:sz w:val="26"/>
          <w:szCs w:val="26"/>
        </w:rPr>
        <w:t xml:space="preserve">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государственного санитарного врача Российской Федерации от 28.01.2021 № 3, с составлением акта об извлечении останков умершего из могилы. Акт об извлечении останков умершего из могилы прилагается на _______ </w:t>
      </w:r>
      <w:proofErr w:type="spellStart"/>
      <w:r w:rsidRPr="008F3F26">
        <w:rPr>
          <w:sz w:val="26"/>
          <w:szCs w:val="26"/>
        </w:rPr>
        <w:t>л.в</w:t>
      </w:r>
      <w:proofErr w:type="spellEnd"/>
      <w:r w:rsidRPr="008F3F26">
        <w:rPr>
          <w:sz w:val="26"/>
          <w:szCs w:val="26"/>
        </w:rPr>
        <w:t xml:space="preserve"> 1 экз. ______________________________ _________ ________________________</w:t>
      </w:r>
    </w:p>
    <w:p w14:paraId="48ADA1A7" w14:textId="481F696C" w:rsidR="00A37BE8" w:rsidRPr="008F3F26" w:rsidRDefault="00A37BE8" w:rsidP="00521378">
      <w:pPr>
        <w:rPr>
          <w:sz w:val="26"/>
          <w:szCs w:val="26"/>
        </w:rPr>
      </w:pPr>
    </w:p>
    <w:p w14:paraId="781C2155" w14:textId="6A37B68F" w:rsidR="00A37BE8" w:rsidRDefault="00A37BE8" w:rsidP="00521378"/>
    <w:p w14:paraId="76636F60" w14:textId="5FB4B780" w:rsidR="00A37BE8" w:rsidRDefault="00A37BE8" w:rsidP="00521378"/>
    <w:p w14:paraId="32F08CA2" w14:textId="514FE23D" w:rsidR="00A37BE8" w:rsidRDefault="00A37BE8" w:rsidP="00521378"/>
    <w:p w14:paraId="00A731A1" w14:textId="29279D72" w:rsidR="00A37BE8" w:rsidRDefault="00A37BE8" w:rsidP="00521378"/>
    <w:p w14:paraId="6FCFDB7B" w14:textId="1423E473" w:rsidR="00A37BE8" w:rsidRDefault="00A37BE8" w:rsidP="00521378"/>
    <w:p w14:paraId="3FFFDB15" w14:textId="55847D29" w:rsidR="00A37BE8" w:rsidRDefault="00A37BE8" w:rsidP="00521378"/>
    <w:p w14:paraId="56C26124" w14:textId="7A157459" w:rsidR="00A37BE8" w:rsidRDefault="00A37BE8" w:rsidP="00521378"/>
    <w:p w14:paraId="241D651B" w14:textId="16BC9082" w:rsidR="00A37BE8" w:rsidRDefault="00A37BE8" w:rsidP="00521378"/>
    <w:p w14:paraId="76A84645" w14:textId="77777777" w:rsidR="003724F5" w:rsidRDefault="003724F5" w:rsidP="009A4747">
      <w:pPr>
        <w:jc w:val="right"/>
        <w:rPr>
          <w:sz w:val="26"/>
          <w:szCs w:val="26"/>
        </w:rPr>
      </w:pPr>
    </w:p>
    <w:p w14:paraId="4D55BB51" w14:textId="02D313B9" w:rsidR="009A4747" w:rsidRPr="007A6EC5" w:rsidRDefault="00A37BE8" w:rsidP="009A4747">
      <w:pPr>
        <w:jc w:val="right"/>
        <w:rPr>
          <w:sz w:val="26"/>
          <w:szCs w:val="26"/>
        </w:rPr>
      </w:pPr>
      <w:r w:rsidRPr="007A6EC5">
        <w:rPr>
          <w:sz w:val="26"/>
          <w:szCs w:val="26"/>
        </w:rPr>
        <w:lastRenderedPageBreak/>
        <w:t xml:space="preserve">Приложение 4 к Порядку </w:t>
      </w:r>
    </w:p>
    <w:p w14:paraId="472F8C24" w14:textId="77777777" w:rsidR="003724F5" w:rsidRDefault="00A37BE8" w:rsidP="009A4747">
      <w:pPr>
        <w:jc w:val="right"/>
        <w:rPr>
          <w:sz w:val="26"/>
          <w:szCs w:val="26"/>
        </w:rPr>
      </w:pPr>
      <w:r w:rsidRPr="007A6EC5">
        <w:rPr>
          <w:sz w:val="26"/>
          <w:szCs w:val="26"/>
        </w:rPr>
        <w:t xml:space="preserve">перезахоронения останков умерших </w:t>
      </w:r>
    </w:p>
    <w:p w14:paraId="7D97571F" w14:textId="4F854832" w:rsidR="009A4747" w:rsidRPr="007A6EC5" w:rsidRDefault="003724F5" w:rsidP="009A4747">
      <w:pPr>
        <w:jc w:val="right"/>
        <w:rPr>
          <w:sz w:val="26"/>
          <w:szCs w:val="26"/>
        </w:rPr>
      </w:pPr>
      <w:r>
        <w:rPr>
          <w:sz w:val="26"/>
          <w:szCs w:val="26"/>
        </w:rPr>
        <w:t>в муниципальном округе «Княжпогостский»</w:t>
      </w:r>
    </w:p>
    <w:p w14:paraId="4E089314" w14:textId="77777777" w:rsidR="009A4747" w:rsidRPr="007A6EC5" w:rsidRDefault="009A4747" w:rsidP="009A4747">
      <w:pPr>
        <w:rPr>
          <w:sz w:val="26"/>
          <w:szCs w:val="26"/>
        </w:rPr>
      </w:pPr>
    </w:p>
    <w:p w14:paraId="124226DA" w14:textId="77777777" w:rsidR="009A4747" w:rsidRPr="007A6EC5" w:rsidRDefault="009A4747" w:rsidP="009A4747">
      <w:pPr>
        <w:rPr>
          <w:sz w:val="26"/>
          <w:szCs w:val="26"/>
        </w:rPr>
      </w:pPr>
    </w:p>
    <w:p w14:paraId="2F0C95EA" w14:textId="144A082B" w:rsidR="009A4747" w:rsidRPr="007A6EC5" w:rsidRDefault="00A37BE8" w:rsidP="00BD2659">
      <w:pPr>
        <w:jc w:val="center"/>
        <w:rPr>
          <w:sz w:val="26"/>
          <w:szCs w:val="26"/>
        </w:rPr>
      </w:pPr>
      <w:r w:rsidRPr="007A6EC5">
        <w:rPr>
          <w:sz w:val="26"/>
          <w:szCs w:val="26"/>
        </w:rPr>
        <w:t>Акт об извлечении останков умершего из могилы № ______</w:t>
      </w:r>
    </w:p>
    <w:p w14:paraId="77281A0E" w14:textId="77777777" w:rsidR="00BD2659" w:rsidRPr="007A6EC5" w:rsidRDefault="00BD2659" w:rsidP="00BD2659">
      <w:pPr>
        <w:jc w:val="center"/>
        <w:rPr>
          <w:sz w:val="26"/>
          <w:szCs w:val="26"/>
        </w:rPr>
      </w:pPr>
    </w:p>
    <w:p w14:paraId="5259A96F" w14:textId="34B163AF" w:rsidR="00BD2659" w:rsidRPr="007A6EC5" w:rsidRDefault="00A37BE8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 xml:space="preserve">г. </w:t>
      </w:r>
      <w:r w:rsidR="00BD2659" w:rsidRPr="007A6EC5">
        <w:rPr>
          <w:sz w:val="26"/>
          <w:szCs w:val="26"/>
        </w:rPr>
        <w:t>(</w:t>
      </w:r>
      <w:proofErr w:type="spellStart"/>
      <w:r w:rsidR="00BD2659" w:rsidRPr="007A6EC5">
        <w:rPr>
          <w:sz w:val="26"/>
          <w:szCs w:val="26"/>
        </w:rPr>
        <w:t>пст</w:t>
      </w:r>
      <w:proofErr w:type="spellEnd"/>
      <w:r w:rsidR="00BD2659" w:rsidRPr="007A6EC5">
        <w:rPr>
          <w:sz w:val="26"/>
          <w:szCs w:val="26"/>
        </w:rPr>
        <w:t>/</w:t>
      </w:r>
      <w:proofErr w:type="spellStart"/>
      <w:r w:rsidR="00BD2659" w:rsidRPr="007A6EC5">
        <w:rPr>
          <w:sz w:val="26"/>
          <w:szCs w:val="26"/>
        </w:rPr>
        <w:t>пгт</w:t>
      </w:r>
      <w:proofErr w:type="spellEnd"/>
      <w:r w:rsidR="00BD2659" w:rsidRPr="007A6EC5">
        <w:rPr>
          <w:sz w:val="26"/>
          <w:szCs w:val="26"/>
        </w:rPr>
        <w:t>)</w:t>
      </w:r>
      <w:r w:rsidRPr="007A6EC5">
        <w:rPr>
          <w:sz w:val="26"/>
          <w:szCs w:val="26"/>
        </w:rPr>
        <w:t xml:space="preserve"> </w:t>
      </w:r>
      <w:r w:rsidR="00BD2659" w:rsidRPr="007A6EC5">
        <w:rPr>
          <w:sz w:val="26"/>
          <w:szCs w:val="26"/>
        </w:rPr>
        <w:t xml:space="preserve">_______________                                                 </w:t>
      </w:r>
      <w:r w:rsidRPr="007A6EC5">
        <w:rPr>
          <w:sz w:val="26"/>
          <w:szCs w:val="26"/>
        </w:rPr>
        <w:t xml:space="preserve">"___" __________ ____ г. </w:t>
      </w:r>
    </w:p>
    <w:p w14:paraId="4A134F1F" w14:textId="77777777" w:rsidR="00BD2659" w:rsidRPr="007A6EC5" w:rsidRDefault="00BD2659" w:rsidP="00BD2659">
      <w:pPr>
        <w:jc w:val="both"/>
        <w:rPr>
          <w:sz w:val="26"/>
          <w:szCs w:val="26"/>
        </w:rPr>
      </w:pPr>
    </w:p>
    <w:p w14:paraId="1767FBD5" w14:textId="77777777" w:rsidR="00BD2659" w:rsidRPr="007A6EC5" w:rsidRDefault="00A37BE8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 xml:space="preserve">Мной,________________________________________________________________ (наименование должности, фамилия, имя, отчество уполномоченного должностного лица </w:t>
      </w:r>
      <w:r w:rsidR="00BD2659" w:rsidRPr="007A6EC5">
        <w:rPr>
          <w:sz w:val="26"/>
          <w:szCs w:val="26"/>
        </w:rPr>
        <w:t>уполномоченного органа</w:t>
      </w:r>
      <w:r w:rsidRPr="007A6EC5">
        <w:rPr>
          <w:sz w:val="26"/>
          <w:szCs w:val="26"/>
        </w:rPr>
        <w:t>) в присутствии_____________________________________________________________ (наименование должности, фамилия, имя, отчество работника организации, _____________________________________________________________________________________ _____________________________________________________________________________________ выбранной заявителем, лица, которому выдано разрешение на перезахоронение (извлечение) останков умершего) _______________________________________________________________________ _______________________________________________________________________ составлен настоящий акт о том, что на территории кладбища _______________________________________________________________________ _______________________________________________________________________ (индекс, страна, субъект РФ, район, населенный пункт (город, село, поселок), наименование, номер квартала кладбища) _______________________________________________________________________ _______________________________________________________________________ _______________________________________________________________________ "___" __________ ____ г. в ____ часов ____ минут на основании Разрешения н</w:t>
      </w:r>
      <w:r w:rsidR="009A4747" w:rsidRPr="007A6EC5">
        <w:rPr>
          <w:sz w:val="26"/>
          <w:szCs w:val="26"/>
        </w:rPr>
        <w:t xml:space="preserve"> на перезахоронение (извлечение) останков умершего от "___" ________________ г. </w:t>
      </w:r>
    </w:p>
    <w:p w14:paraId="6418AAAA" w14:textId="77777777" w:rsidR="00BD2659" w:rsidRPr="007A6EC5" w:rsidRDefault="009A4747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 xml:space="preserve"> № ______ произведено извлечение останков умершего __________________________ _______________________________________________________________________ _______________________________________________________________________ (фамилия, имя, отчество (последнее - при наличии) с целью их перезахоронения _______________________________________________________________ (индекс, страна, субъект РФ, район, населенный пункт (город, село, поселок), _________________________________________________________________ _______________________________________________________________________ _______________________________________________________________________ наименование, номер квартала кладбища) </w:t>
      </w:r>
    </w:p>
    <w:p w14:paraId="4D8A55F9" w14:textId="77777777" w:rsidR="00BD2659" w:rsidRPr="007A6EC5" w:rsidRDefault="009A4747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 xml:space="preserve">Останки извлечены, могила обработана специальными дезинфицирующими препаратами, полностью засыпана грунтом, поверхность почвы спланирована, намогильные сооружения демонтированы и вывезены в соответствии с требованиями санитарного законодательства Российской Федерации. </w:t>
      </w:r>
    </w:p>
    <w:p w14:paraId="5D2D25CC" w14:textId="77777777" w:rsidR="00BD2659" w:rsidRPr="007A6EC5" w:rsidRDefault="00BD2659" w:rsidP="00BD2659">
      <w:pPr>
        <w:jc w:val="both"/>
        <w:rPr>
          <w:sz w:val="26"/>
          <w:szCs w:val="26"/>
        </w:rPr>
      </w:pPr>
    </w:p>
    <w:p w14:paraId="035CEACC" w14:textId="77777777" w:rsidR="00BD2659" w:rsidRPr="007A6EC5" w:rsidRDefault="009A4747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 xml:space="preserve">Акт составлен в трех экземплярах. </w:t>
      </w:r>
    </w:p>
    <w:p w14:paraId="3AD47FE3" w14:textId="77777777" w:rsidR="00BD2659" w:rsidRPr="007A6EC5" w:rsidRDefault="00BD2659" w:rsidP="00BD2659">
      <w:pPr>
        <w:jc w:val="both"/>
        <w:rPr>
          <w:sz w:val="26"/>
          <w:szCs w:val="26"/>
        </w:rPr>
      </w:pPr>
    </w:p>
    <w:p w14:paraId="62A8419A" w14:textId="77777777" w:rsidR="00BD2659" w:rsidRPr="007A6EC5" w:rsidRDefault="009A4747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lastRenderedPageBreak/>
        <w:t xml:space="preserve">Приложение: фототаблица на ____л. _______________________ _____________ _________________ (наименование должности уполномоченного (подпись) (расшифровка подписи) должностного лица </w:t>
      </w:r>
      <w:r w:rsidR="00BD2659" w:rsidRPr="007A6EC5">
        <w:rPr>
          <w:sz w:val="26"/>
          <w:szCs w:val="26"/>
        </w:rPr>
        <w:t>уполномоченного органа</w:t>
      </w:r>
      <w:r w:rsidRPr="007A6EC5">
        <w:rPr>
          <w:sz w:val="26"/>
          <w:szCs w:val="26"/>
        </w:rPr>
        <w:t xml:space="preserve">) _________________________ _____________ ________________________ (наименование должности работника (подпись) (расшифровка </w:t>
      </w:r>
      <w:proofErr w:type="spellStart"/>
      <w:r w:rsidRPr="007A6EC5">
        <w:rPr>
          <w:sz w:val="26"/>
          <w:szCs w:val="26"/>
        </w:rPr>
        <w:t>подпис</w:t>
      </w:r>
      <w:proofErr w:type="spellEnd"/>
      <w:r w:rsidRPr="007A6EC5">
        <w:rPr>
          <w:sz w:val="26"/>
          <w:szCs w:val="26"/>
        </w:rPr>
        <w:t xml:space="preserve"> (расшифровка подписи) организации, указанной в пункте 22 Порядка) ___________________ ______________ ______________________ </w:t>
      </w:r>
    </w:p>
    <w:p w14:paraId="0E5AE8AC" w14:textId="1006744C" w:rsidR="00A37BE8" w:rsidRPr="007A6EC5" w:rsidRDefault="009A4747" w:rsidP="00BD2659">
      <w:pPr>
        <w:jc w:val="both"/>
        <w:rPr>
          <w:sz w:val="26"/>
          <w:szCs w:val="26"/>
        </w:rPr>
      </w:pPr>
      <w:r w:rsidRPr="007A6EC5">
        <w:rPr>
          <w:sz w:val="26"/>
          <w:szCs w:val="26"/>
        </w:rPr>
        <w:t>(Ф.И.О. заявителя) (подпись) (расшифровка</w:t>
      </w:r>
    </w:p>
    <w:p w14:paraId="2AAF962F" w14:textId="2D215C8C" w:rsidR="00A37BE8" w:rsidRPr="007A6EC5" w:rsidRDefault="00A37BE8" w:rsidP="009A4747">
      <w:pPr>
        <w:rPr>
          <w:sz w:val="26"/>
          <w:szCs w:val="26"/>
        </w:rPr>
      </w:pPr>
    </w:p>
    <w:p w14:paraId="73E827AB" w14:textId="2C46CFE5" w:rsidR="00A37BE8" w:rsidRPr="007A6EC5" w:rsidRDefault="00A37BE8" w:rsidP="009A4747">
      <w:pPr>
        <w:rPr>
          <w:sz w:val="26"/>
          <w:szCs w:val="26"/>
        </w:rPr>
      </w:pPr>
    </w:p>
    <w:p w14:paraId="33A258F0" w14:textId="763AB35F" w:rsidR="00A37BE8" w:rsidRPr="007A6EC5" w:rsidRDefault="00A37BE8" w:rsidP="009A4747">
      <w:pPr>
        <w:rPr>
          <w:sz w:val="26"/>
          <w:szCs w:val="26"/>
        </w:rPr>
      </w:pPr>
    </w:p>
    <w:p w14:paraId="45002897" w14:textId="3222040B" w:rsidR="00A37BE8" w:rsidRPr="007A6EC5" w:rsidRDefault="00A37BE8" w:rsidP="009A4747">
      <w:pPr>
        <w:rPr>
          <w:sz w:val="26"/>
          <w:szCs w:val="26"/>
        </w:rPr>
      </w:pPr>
    </w:p>
    <w:p w14:paraId="5E01F602" w14:textId="0C4786AB" w:rsidR="00A37BE8" w:rsidRPr="007A6EC5" w:rsidRDefault="00A37BE8" w:rsidP="009A4747">
      <w:pPr>
        <w:rPr>
          <w:sz w:val="26"/>
          <w:szCs w:val="26"/>
        </w:rPr>
      </w:pPr>
    </w:p>
    <w:p w14:paraId="2F05FCBA" w14:textId="13BD44AA" w:rsidR="00A37BE8" w:rsidRPr="007A6EC5" w:rsidRDefault="00A37BE8" w:rsidP="009A4747">
      <w:pPr>
        <w:rPr>
          <w:sz w:val="26"/>
          <w:szCs w:val="26"/>
        </w:rPr>
      </w:pPr>
    </w:p>
    <w:p w14:paraId="5EFFE01C" w14:textId="19456E69" w:rsidR="00A37BE8" w:rsidRPr="007A6EC5" w:rsidRDefault="00A37BE8" w:rsidP="009A4747">
      <w:pPr>
        <w:rPr>
          <w:sz w:val="26"/>
          <w:szCs w:val="26"/>
        </w:rPr>
      </w:pPr>
    </w:p>
    <w:p w14:paraId="17A97CA0" w14:textId="77777777" w:rsidR="00A37BE8" w:rsidRPr="007A6EC5" w:rsidRDefault="00A37BE8" w:rsidP="00521378">
      <w:pPr>
        <w:rPr>
          <w:sz w:val="26"/>
          <w:szCs w:val="26"/>
        </w:rPr>
      </w:pPr>
    </w:p>
    <w:sectPr w:rsidR="00A37BE8" w:rsidRPr="007A6EC5" w:rsidSect="001D1B07">
      <w:footerReference w:type="default" r:id="rId9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ACEA" w14:textId="77777777" w:rsidR="00EA0FD2" w:rsidRDefault="00EA0FD2" w:rsidP="007E3290">
      <w:r>
        <w:separator/>
      </w:r>
    </w:p>
  </w:endnote>
  <w:endnote w:type="continuationSeparator" w:id="0">
    <w:p w14:paraId="06E28DE4" w14:textId="77777777" w:rsidR="00EA0FD2" w:rsidRDefault="00EA0FD2" w:rsidP="007E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00FC" w14:textId="77777777" w:rsidR="006A1686" w:rsidRPr="008833B6" w:rsidRDefault="006A1686" w:rsidP="006A1686">
    <w:pPr>
      <w:tabs>
        <w:tab w:val="center" w:pos="4677"/>
        <w:tab w:val="right" w:pos="9355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0F9F" w14:textId="77777777" w:rsidR="00EA0FD2" w:rsidRDefault="00EA0FD2" w:rsidP="007E3290">
      <w:r>
        <w:separator/>
      </w:r>
    </w:p>
  </w:footnote>
  <w:footnote w:type="continuationSeparator" w:id="0">
    <w:p w14:paraId="4F042F85" w14:textId="77777777" w:rsidR="00EA0FD2" w:rsidRDefault="00EA0FD2" w:rsidP="007E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F40"/>
    <w:multiLevelType w:val="hybridMultilevel"/>
    <w:tmpl w:val="3B802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D815EE"/>
    <w:multiLevelType w:val="hybridMultilevel"/>
    <w:tmpl w:val="CA9447C8"/>
    <w:lvl w:ilvl="0" w:tplc="52C84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A28"/>
    <w:multiLevelType w:val="hybridMultilevel"/>
    <w:tmpl w:val="0068147C"/>
    <w:lvl w:ilvl="0" w:tplc="2C262034">
      <w:start w:val="1"/>
      <w:numFmt w:val="decimal"/>
      <w:lvlText w:val="%1."/>
      <w:lvlJc w:val="left"/>
      <w:pPr>
        <w:ind w:left="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215F7BDE"/>
    <w:multiLevelType w:val="hybridMultilevel"/>
    <w:tmpl w:val="9202E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7CED"/>
    <w:multiLevelType w:val="hybridMultilevel"/>
    <w:tmpl w:val="ACC486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6AAC"/>
    <w:multiLevelType w:val="hybridMultilevel"/>
    <w:tmpl w:val="0BE4B032"/>
    <w:lvl w:ilvl="0" w:tplc="98FED5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4B2929"/>
    <w:multiLevelType w:val="hybridMultilevel"/>
    <w:tmpl w:val="6F04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95CCE"/>
    <w:multiLevelType w:val="hybridMultilevel"/>
    <w:tmpl w:val="4AD64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6FDA"/>
    <w:multiLevelType w:val="hybridMultilevel"/>
    <w:tmpl w:val="FEEE8E38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53534"/>
    <w:multiLevelType w:val="hybridMultilevel"/>
    <w:tmpl w:val="FEEE8E38"/>
    <w:lvl w:ilvl="0" w:tplc="FD6CB8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290"/>
    <w:rsid w:val="000331AA"/>
    <w:rsid w:val="000364F4"/>
    <w:rsid w:val="000600D2"/>
    <w:rsid w:val="00071F42"/>
    <w:rsid w:val="000722A7"/>
    <w:rsid w:val="000810E9"/>
    <w:rsid w:val="000B4ECB"/>
    <w:rsid w:val="000C5DA3"/>
    <w:rsid w:val="000D274C"/>
    <w:rsid w:val="00130689"/>
    <w:rsid w:val="0013774E"/>
    <w:rsid w:val="00154270"/>
    <w:rsid w:val="00154B1E"/>
    <w:rsid w:val="001830E6"/>
    <w:rsid w:val="001C3DCD"/>
    <w:rsid w:val="001C3E43"/>
    <w:rsid w:val="001D1B07"/>
    <w:rsid w:val="001D4C42"/>
    <w:rsid w:val="002049B1"/>
    <w:rsid w:val="00225EC2"/>
    <w:rsid w:val="00227B10"/>
    <w:rsid w:val="00245173"/>
    <w:rsid w:val="00270BF0"/>
    <w:rsid w:val="002D2EA2"/>
    <w:rsid w:val="003471DE"/>
    <w:rsid w:val="00356674"/>
    <w:rsid w:val="003724F5"/>
    <w:rsid w:val="00390881"/>
    <w:rsid w:val="00396DD5"/>
    <w:rsid w:val="00396E34"/>
    <w:rsid w:val="003F7ECA"/>
    <w:rsid w:val="004052B4"/>
    <w:rsid w:val="00413C0C"/>
    <w:rsid w:val="00434BF4"/>
    <w:rsid w:val="00434D22"/>
    <w:rsid w:val="004533FD"/>
    <w:rsid w:val="00455AD3"/>
    <w:rsid w:val="004965AB"/>
    <w:rsid w:val="004A392B"/>
    <w:rsid w:val="004A6439"/>
    <w:rsid w:val="004B56C4"/>
    <w:rsid w:val="004F2E7A"/>
    <w:rsid w:val="00510265"/>
    <w:rsid w:val="00521378"/>
    <w:rsid w:val="00522E88"/>
    <w:rsid w:val="00546C1F"/>
    <w:rsid w:val="00572D21"/>
    <w:rsid w:val="005B79A5"/>
    <w:rsid w:val="005D30AF"/>
    <w:rsid w:val="005D726E"/>
    <w:rsid w:val="005E53B3"/>
    <w:rsid w:val="005E756E"/>
    <w:rsid w:val="005F0AA8"/>
    <w:rsid w:val="00603DED"/>
    <w:rsid w:val="006528BE"/>
    <w:rsid w:val="00660B72"/>
    <w:rsid w:val="00661828"/>
    <w:rsid w:val="00663BD9"/>
    <w:rsid w:val="00667A68"/>
    <w:rsid w:val="0068669E"/>
    <w:rsid w:val="006A1686"/>
    <w:rsid w:val="006B0620"/>
    <w:rsid w:val="00710B9A"/>
    <w:rsid w:val="007168C3"/>
    <w:rsid w:val="0073627F"/>
    <w:rsid w:val="007710DF"/>
    <w:rsid w:val="0077423D"/>
    <w:rsid w:val="00774273"/>
    <w:rsid w:val="007A07C9"/>
    <w:rsid w:val="007A634F"/>
    <w:rsid w:val="007A6EC5"/>
    <w:rsid w:val="007B1A38"/>
    <w:rsid w:val="007C11D4"/>
    <w:rsid w:val="007C1E0E"/>
    <w:rsid w:val="007D1DD6"/>
    <w:rsid w:val="007D3165"/>
    <w:rsid w:val="007E3290"/>
    <w:rsid w:val="007E749F"/>
    <w:rsid w:val="007F2715"/>
    <w:rsid w:val="00815141"/>
    <w:rsid w:val="008548C7"/>
    <w:rsid w:val="00861E7E"/>
    <w:rsid w:val="008833B6"/>
    <w:rsid w:val="008B726B"/>
    <w:rsid w:val="008D49C4"/>
    <w:rsid w:val="008E2DDA"/>
    <w:rsid w:val="008F3F26"/>
    <w:rsid w:val="00916B8C"/>
    <w:rsid w:val="00950DAA"/>
    <w:rsid w:val="009611BF"/>
    <w:rsid w:val="00976A8A"/>
    <w:rsid w:val="00977944"/>
    <w:rsid w:val="00986F90"/>
    <w:rsid w:val="009A02F0"/>
    <w:rsid w:val="009A4747"/>
    <w:rsid w:val="009D5D43"/>
    <w:rsid w:val="009D6B6D"/>
    <w:rsid w:val="00A1507B"/>
    <w:rsid w:val="00A154EB"/>
    <w:rsid w:val="00A37BE8"/>
    <w:rsid w:val="00A516ED"/>
    <w:rsid w:val="00A5718A"/>
    <w:rsid w:val="00A62EA7"/>
    <w:rsid w:val="00A813AC"/>
    <w:rsid w:val="00A81BA4"/>
    <w:rsid w:val="00AC16F6"/>
    <w:rsid w:val="00AF5ADC"/>
    <w:rsid w:val="00B032E4"/>
    <w:rsid w:val="00B176A0"/>
    <w:rsid w:val="00B27D44"/>
    <w:rsid w:val="00B404BC"/>
    <w:rsid w:val="00B512F7"/>
    <w:rsid w:val="00B768D8"/>
    <w:rsid w:val="00BA6720"/>
    <w:rsid w:val="00BB033C"/>
    <w:rsid w:val="00BB0496"/>
    <w:rsid w:val="00BB5BA3"/>
    <w:rsid w:val="00BD07B9"/>
    <w:rsid w:val="00BD2659"/>
    <w:rsid w:val="00BF3045"/>
    <w:rsid w:val="00C266EC"/>
    <w:rsid w:val="00C3493C"/>
    <w:rsid w:val="00C676A8"/>
    <w:rsid w:val="00C810A8"/>
    <w:rsid w:val="00C906F6"/>
    <w:rsid w:val="00CA769E"/>
    <w:rsid w:val="00CF43A5"/>
    <w:rsid w:val="00D338CC"/>
    <w:rsid w:val="00D67CB3"/>
    <w:rsid w:val="00D703FA"/>
    <w:rsid w:val="00D72180"/>
    <w:rsid w:val="00D73E55"/>
    <w:rsid w:val="00D80056"/>
    <w:rsid w:val="00D927AF"/>
    <w:rsid w:val="00D943CA"/>
    <w:rsid w:val="00E242BB"/>
    <w:rsid w:val="00E24CB5"/>
    <w:rsid w:val="00E4252C"/>
    <w:rsid w:val="00E448D3"/>
    <w:rsid w:val="00E52F0A"/>
    <w:rsid w:val="00E5450F"/>
    <w:rsid w:val="00E7215B"/>
    <w:rsid w:val="00E8231C"/>
    <w:rsid w:val="00E836BD"/>
    <w:rsid w:val="00E93887"/>
    <w:rsid w:val="00E96AB7"/>
    <w:rsid w:val="00EA0FD2"/>
    <w:rsid w:val="00EA7066"/>
    <w:rsid w:val="00EA79A7"/>
    <w:rsid w:val="00EC2ECB"/>
    <w:rsid w:val="00ED53CA"/>
    <w:rsid w:val="00EE6596"/>
    <w:rsid w:val="00F02D10"/>
    <w:rsid w:val="00F45F46"/>
    <w:rsid w:val="00F52776"/>
    <w:rsid w:val="00F56D1D"/>
    <w:rsid w:val="00F67CF8"/>
    <w:rsid w:val="00F935C8"/>
    <w:rsid w:val="00FA63E1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2DFC8"/>
  <w15:docId w15:val="{3C17DB6D-007E-400B-8DAB-15DCEB9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3290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D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32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E3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32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B72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D5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9D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5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14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93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C49E-966C-4A1D-9F53-ED7AE747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Корнилова С-В</cp:lastModifiedBy>
  <cp:revision>53</cp:revision>
  <cp:lastPrinted>2025-11-11T10:02:00Z</cp:lastPrinted>
  <dcterms:created xsi:type="dcterms:W3CDTF">2024-12-02T13:51:00Z</dcterms:created>
  <dcterms:modified xsi:type="dcterms:W3CDTF">2025-11-11T10:05:00Z</dcterms:modified>
</cp:coreProperties>
</file>