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FF" w:rsidRDefault="000774F5" w:rsidP="000774F5">
      <w:pPr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Сведения о способах получения консультаций по вопросам соблюдения обязательных требований</w:t>
      </w:r>
    </w:p>
    <w:p w:rsidR="000774F5" w:rsidRDefault="000774F5" w:rsidP="000774F5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DB24B9" w:rsidRPr="00916199" w:rsidRDefault="00DB24B9" w:rsidP="00DB2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199">
        <w:rPr>
          <w:rFonts w:ascii="Times New Roman" w:hAnsi="Times New Roman" w:cs="Times New Roman"/>
          <w:sz w:val="26"/>
          <w:szCs w:val="26"/>
        </w:rPr>
        <w:t>Консультирование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16199">
        <w:rPr>
          <w:rFonts w:ascii="Times New Roman" w:hAnsi="Times New Roman" w:cs="Times New Roman"/>
          <w:sz w:val="26"/>
          <w:szCs w:val="26"/>
        </w:rPr>
        <w:t>тся по телефону, посредством видео-конференц-связи, на личном приеме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16199">
        <w:rPr>
          <w:rFonts w:ascii="Times New Roman" w:hAnsi="Times New Roman" w:cs="Times New Roman"/>
          <w:sz w:val="26"/>
          <w:szCs w:val="26"/>
        </w:rPr>
        <w:t xml:space="preserve"> либо в ходе проведения профилактического мероприятия, контрольного мероприятия. </w:t>
      </w:r>
    </w:p>
    <w:p w:rsidR="00DB24B9" w:rsidRPr="00DB24B9" w:rsidRDefault="00DB24B9" w:rsidP="00DB24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B24B9">
        <w:rPr>
          <w:sz w:val="26"/>
          <w:szCs w:val="26"/>
        </w:rPr>
        <w:t>Консультирование осуществляется по следующим вопросам:</w:t>
      </w:r>
    </w:p>
    <w:p w:rsidR="00DB24B9" w:rsidRPr="00916199" w:rsidRDefault="00DB24B9" w:rsidP="00DB24B9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6199">
        <w:rPr>
          <w:rFonts w:ascii="Times New Roman" w:hAnsi="Times New Roman"/>
          <w:sz w:val="26"/>
          <w:szCs w:val="26"/>
        </w:rPr>
        <w:t xml:space="preserve">1) компетенция </w:t>
      </w:r>
      <w:r>
        <w:rPr>
          <w:rFonts w:ascii="Times New Roman" w:hAnsi="Times New Roman"/>
          <w:sz w:val="26"/>
          <w:szCs w:val="26"/>
        </w:rPr>
        <w:t>К</w:t>
      </w:r>
      <w:r w:rsidRPr="00916199">
        <w:rPr>
          <w:rFonts w:ascii="Times New Roman" w:hAnsi="Times New Roman"/>
          <w:sz w:val="26"/>
          <w:szCs w:val="26"/>
        </w:rPr>
        <w:t>онтрольного органа;</w:t>
      </w:r>
    </w:p>
    <w:p w:rsidR="00DB24B9" w:rsidRPr="00916199" w:rsidRDefault="00DB24B9" w:rsidP="00DB24B9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6199">
        <w:rPr>
          <w:rFonts w:ascii="Times New Roman" w:hAnsi="Times New Roman"/>
          <w:sz w:val="26"/>
          <w:szCs w:val="26"/>
        </w:rPr>
        <w:t>2) организация и осуществление муниципального контроля;</w:t>
      </w:r>
    </w:p>
    <w:p w:rsidR="00DB24B9" w:rsidRDefault="00DB24B9" w:rsidP="00DB24B9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6199">
        <w:rPr>
          <w:rFonts w:ascii="Times New Roman" w:hAnsi="Times New Roman"/>
          <w:sz w:val="26"/>
          <w:szCs w:val="26"/>
        </w:rPr>
        <w:t>3) порядок осуществления профилактических, контрольных (надзорных) мероприятий</w:t>
      </w:r>
    </w:p>
    <w:p w:rsidR="00DB24B9" w:rsidRDefault="00DB24B9" w:rsidP="00DB24B9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16199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м</w:t>
      </w:r>
      <w:r w:rsidRPr="00D15857">
        <w:rPr>
          <w:rFonts w:ascii="Times New Roman" w:hAnsi="Times New Roman"/>
          <w:sz w:val="26"/>
          <w:szCs w:val="26"/>
        </w:rPr>
        <w:t>еры, принимаемые Контрольным органом по результатам контрольных мероприятий</w:t>
      </w:r>
      <w:r w:rsidRPr="00916199">
        <w:rPr>
          <w:rFonts w:ascii="Times New Roman" w:hAnsi="Times New Roman"/>
          <w:sz w:val="26"/>
          <w:szCs w:val="26"/>
        </w:rPr>
        <w:t>.</w:t>
      </w:r>
    </w:p>
    <w:p w:rsidR="00DB24B9" w:rsidRPr="00916199" w:rsidRDefault="00DB24B9" w:rsidP="00DB24B9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36F6">
        <w:rPr>
          <w:rFonts w:ascii="Times New Roman" w:hAnsi="Times New Roman"/>
          <w:sz w:val="26"/>
          <w:szCs w:val="26"/>
          <w:lang w:eastAsia="ru-RU"/>
        </w:rPr>
        <w:t>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лицам. </w:t>
      </w:r>
    </w:p>
    <w:p w:rsidR="000774F5" w:rsidRPr="008C67EA" w:rsidRDefault="000774F5" w:rsidP="000774F5">
      <w:pPr>
        <w:jc w:val="both"/>
        <w:rPr>
          <w:sz w:val="24"/>
          <w:szCs w:val="24"/>
        </w:rPr>
      </w:pPr>
    </w:p>
    <w:sectPr w:rsidR="000774F5" w:rsidRPr="008C67EA" w:rsidSect="00FA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A"/>
    <w:rsid w:val="000774F5"/>
    <w:rsid w:val="00244A4B"/>
    <w:rsid w:val="005C1504"/>
    <w:rsid w:val="008C67EA"/>
    <w:rsid w:val="00DB24B9"/>
    <w:rsid w:val="00EE21FF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70DC"/>
  <w15:chartTrackingRefBased/>
  <w15:docId w15:val="{3C788F24-225C-4597-99D0-AAFFE6E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C6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67E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24B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rsid w:val="00DB24B9"/>
    <w:pPr>
      <w:widowControl w:val="0"/>
      <w:ind w:left="720"/>
      <w:contextualSpacing/>
    </w:pPr>
    <w:rPr>
      <w:rFonts w:ascii="Arial" w:hAnsi="Arial"/>
      <w:lang w:eastAsia="en-US"/>
    </w:rPr>
  </w:style>
  <w:style w:type="character" w:customStyle="1" w:styleId="a5">
    <w:name w:val="Абзац списка Знак"/>
    <w:link w:val="a4"/>
    <w:uiPriority w:val="34"/>
    <w:locked/>
    <w:rsid w:val="00DB24B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2022-04-14T11:41:00Z</dcterms:created>
  <dcterms:modified xsi:type="dcterms:W3CDTF">2022-04-14T11:48:00Z</dcterms:modified>
</cp:coreProperties>
</file>