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4E4A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010747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bookmarkStart w:id="0" w:name="_GoBack"/>
      <w:bookmarkEnd w:id="0"/>
      <w:r w:rsidR="00413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 27</w:t>
      </w:r>
      <w:r w:rsidR="002D2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3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1A2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72204C" w:rsidRPr="003E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542FC"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="001A2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</w:t>
      </w:r>
      <w:r w:rsidR="00413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3542FC"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3542FC"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722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</w:t>
      </w:r>
      <w:r w:rsidR="0072204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413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-10</w:t>
      </w:r>
      <w:r w:rsidR="003542FC"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8C03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15E" w:rsidRDefault="003E4C9E" w:rsidP="005C71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назначении</w:t>
      </w:r>
      <w:r w:rsidR="009C59A8"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C5C40"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старост</w:t>
      </w:r>
      <w:r w:rsidR="0072204C"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6F39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72204C"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C71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деревне</w:t>
      </w:r>
      <w:r w:rsidR="006960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5C71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Кыркещ</w:t>
      </w:r>
      <w:proofErr w:type="spellEnd"/>
      <w:r w:rsidR="005C71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D31CE"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</w:p>
    <w:p w:rsidR="003542FC" w:rsidRPr="002F3BD1" w:rsidRDefault="004D31CE" w:rsidP="005C71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 городского поселения «Емва»</w:t>
      </w:r>
    </w:p>
    <w:p w:rsidR="009C59A8" w:rsidRPr="002F3BD1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5037" w:rsidRP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06.10.2019 года № 131-ФЗ «Об общих принципах организации местного самоуправления в Российской Федерации», </w:t>
      </w:r>
      <w:r w:rsidR="000D09E4" w:rsidRPr="000D09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Республики Коми от 02 ноября 2018  № 88-РЗ «О регулировании некоторых вопросов, связанных с деятельностью старост  сельских населенных пунктов в Республике Коми»</w:t>
      </w:r>
      <w:r w:rsidR="000D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городского поселения «Емва» от 28.08.2020 года № </w:t>
      </w:r>
      <w:r w:rsidR="006E25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E2585" w:rsidRP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-40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/199 «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старостах сельских населенных пунктов муниципального образования городского поселения «Емва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муниципального образования городского поселения «Емва», на основании протокола </w:t>
      </w:r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схода граждан населенного пункта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proofErr w:type="spellStart"/>
      <w:r w:rsidR="005C715E">
        <w:rPr>
          <w:rFonts w:ascii="Times New Roman" w:eastAsia="Times New Roman" w:hAnsi="Times New Roman" w:cs="Times New Roman"/>
          <w:sz w:val="26"/>
          <w:szCs w:val="26"/>
          <w:lang w:eastAsia="ru-RU"/>
        </w:rPr>
        <w:t>Кыркещ</w:t>
      </w:r>
      <w:proofErr w:type="spellEnd"/>
      <w:r w:rsidR="005C7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20.06</w:t>
      </w:r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городского поселения «Емва»</w:t>
      </w:r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третьего созыва</w:t>
      </w:r>
    </w:p>
    <w:p w:rsidR="00D53C94" w:rsidRDefault="00D53C94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94" w:rsidRPr="00325037" w:rsidRDefault="00D53C94" w:rsidP="00D5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325037" w:rsidRPr="005A0035" w:rsidRDefault="00325037" w:rsidP="00D5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E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="005C715E">
        <w:rPr>
          <w:rFonts w:ascii="Times New Roman" w:eastAsia="Times New Roman" w:hAnsi="Times New Roman" w:cs="Times New Roman"/>
          <w:sz w:val="26"/>
          <w:szCs w:val="26"/>
          <w:lang w:eastAsia="ru-RU"/>
        </w:rPr>
        <w:t>с 01 июля</w:t>
      </w:r>
      <w:r w:rsidR="00125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</w:t>
      </w:r>
      <w:r w:rsidR="001A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</w:t>
      </w:r>
      <w:r w:rsidR="00EC568A">
        <w:rPr>
          <w:rFonts w:ascii="Times New Roman" w:eastAsia="Times New Roman" w:hAnsi="Times New Roman" w:cs="Times New Roman"/>
          <w:sz w:val="26"/>
          <w:szCs w:val="26"/>
          <w:lang w:eastAsia="ru-RU"/>
        </w:rPr>
        <w:t>у в</w:t>
      </w:r>
      <w:r w:rsidR="003E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деревне </w:t>
      </w:r>
      <w:proofErr w:type="spellStart"/>
      <w:r w:rsidR="002F3BD1">
        <w:rPr>
          <w:rFonts w:ascii="Times New Roman" w:eastAsia="Times New Roman" w:hAnsi="Times New Roman" w:cs="Times New Roman"/>
          <w:sz w:val="26"/>
          <w:szCs w:val="26"/>
          <w:lang w:eastAsia="ru-RU"/>
        </w:rPr>
        <w:t>Кы</w:t>
      </w:r>
      <w:r w:rsidR="005C715E">
        <w:rPr>
          <w:rFonts w:ascii="Times New Roman" w:eastAsia="Times New Roman" w:hAnsi="Times New Roman" w:cs="Times New Roman"/>
          <w:sz w:val="26"/>
          <w:szCs w:val="26"/>
          <w:lang w:eastAsia="ru-RU"/>
        </w:rPr>
        <w:t>ркещ</w:t>
      </w:r>
      <w:proofErr w:type="spellEnd"/>
      <w:r w:rsidR="002F3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2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</w:t>
      </w:r>
      <w:r w:rsidR="000B6A0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одского поселения «Емва»</w:t>
      </w:r>
      <w:r w:rsidR="00125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F3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C715E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Рынкс</w:t>
      </w:r>
      <w:proofErr w:type="spellEnd"/>
      <w:r w:rsidR="005C7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Александровича</w:t>
      </w:r>
      <w:r w:rsidR="001259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3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0035" w:rsidRDefault="00A420C5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2FC" w:rsidRP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35" w:rsidRPr="005A0035">
        <w:t xml:space="preserve"> </w:t>
      </w:r>
      <w:r w:rsidR="005A0035" w:rsidRPr="005A0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решение путем его размещения на официальном сайте МР «Княжпогостский» www.mrk11.ru в разделе поселение «Емва», подразделе «Решение Совета МО ГП «Емва».</w:t>
      </w:r>
    </w:p>
    <w:p w:rsidR="004D3912" w:rsidRPr="00D53C94" w:rsidRDefault="005A0035" w:rsidP="004D3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</w:t>
      </w:r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 вступает</w:t>
      </w:r>
      <w:proofErr w:type="gramEnd"/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2FC" w:rsidRPr="00D53C94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городского поселения «Емва» - </w:t>
      </w:r>
    </w:p>
    <w:p w:rsidR="003542FC" w:rsidRPr="00D53C94" w:rsidRDefault="003542FC" w:rsidP="003542FC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Совета поселения                               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7220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Н.А. Суворов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F5" w:rsidRDefault="008471F5" w:rsidP="00847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471F5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023FF"/>
    <w:rsid w:val="00010747"/>
    <w:rsid w:val="00014D97"/>
    <w:rsid w:val="000B6A07"/>
    <w:rsid w:val="000D09E4"/>
    <w:rsid w:val="000D4698"/>
    <w:rsid w:val="00100732"/>
    <w:rsid w:val="00122656"/>
    <w:rsid w:val="00125963"/>
    <w:rsid w:val="00161C15"/>
    <w:rsid w:val="001A2EC7"/>
    <w:rsid w:val="001E78AE"/>
    <w:rsid w:val="0029703C"/>
    <w:rsid w:val="002C054A"/>
    <w:rsid w:val="002D2CC7"/>
    <w:rsid w:val="002E450B"/>
    <w:rsid w:val="002F3BD1"/>
    <w:rsid w:val="002F471A"/>
    <w:rsid w:val="00325037"/>
    <w:rsid w:val="003542FC"/>
    <w:rsid w:val="00360713"/>
    <w:rsid w:val="00387172"/>
    <w:rsid w:val="00387717"/>
    <w:rsid w:val="003C113B"/>
    <w:rsid w:val="003E4C9E"/>
    <w:rsid w:val="004137DD"/>
    <w:rsid w:val="00487D76"/>
    <w:rsid w:val="004C5C40"/>
    <w:rsid w:val="004D31CE"/>
    <w:rsid w:val="004D3912"/>
    <w:rsid w:val="004E4A46"/>
    <w:rsid w:val="004F4441"/>
    <w:rsid w:val="004F77E8"/>
    <w:rsid w:val="00577F2A"/>
    <w:rsid w:val="005A0035"/>
    <w:rsid w:val="005C715E"/>
    <w:rsid w:val="00612784"/>
    <w:rsid w:val="00615E2A"/>
    <w:rsid w:val="00657EED"/>
    <w:rsid w:val="00662CA9"/>
    <w:rsid w:val="00690348"/>
    <w:rsid w:val="00690589"/>
    <w:rsid w:val="00696012"/>
    <w:rsid w:val="006E2585"/>
    <w:rsid w:val="006F3998"/>
    <w:rsid w:val="0072204C"/>
    <w:rsid w:val="007364DA"/>
    <w:rsid w:val="00761A61"/>
    <w:rsid w:val="007754AF"/>
    <w:rsid w:val="0080169A"/>
    <w:rsid w:val="00807D8D"/>
    <w:rsid w:val="008221E7"/>
    <w:rsid w:val="008422EA"/>
    <w:rsid w:val="008471F5"/>
    <w:rsid w:val="008C0333"/>
    <w:rsid w:val="008D4D33"/>
    <w:rsid w:val="009106DF"/>
    <w:rsid w:val="009279FB"/>
    <w:rsid w:val="00976BAA"/>
    <w:rsid w:val="00980749"/>
    <w:rsid w:val="00984063"/>
    <w:rsid w:val="009C59A8"/>
    <w:rsid w:val="009C70E5"/>
    <w:rsid w:val="00A420C5"/>
    <w:rsid w:val="00A56E53"/>
    <w:rsid w:val="00AA6747"/>
    <w:rsid w:val="00AB0525"/>
    <w:rsid w:val="00AD59E5"/>
    <w:rsid w:val="00B40717"/>
    <w:rsid w:val="00B46396"/>
    <w:rsid w:val="00B853EE"/>
    <w:rsid w:val="00C13207"/>
    <w:rsid w:val="00C20E38"/>
    <w:rsid w:val="00C345CD"/>
    <w:rsid w:val="00CB21F5"/>
    <w:rsid w:val="00CE20DE"/>
    <w:rsid w:val="00D53C94"/>
    <w:rsid w:val="00DA23BC"/>
    <w:rsid w:val="00E2628C"/>
    <w:rsid w:val="00E40DCF"/>
    <w:rsid w:val="00E459D0"/>
    <w:rsid w:val="00E57F20"/>
    <w:rsid w:val="00EA5CEB"/>
    <w:rsid w:val="00EB45E5"/>
    <w:rsid w:val="00EC568A"/>
    <w:rsid w:val="00F54B3A"/>
    <w:rsid w:val="00F83FCB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2022-09-16T09:11:00Z</dcterms:created>
  <dcterms:modified xsi:type="dcterms:W3CDTF">2022-09-28T08:29:00Z</dcterms:modified>
</cp:coreProperties>
</file>