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B3" w:rsidRDefault="006059B3" w:rsidP="006059B3"/>
    <w:p w:rsidR="006059B3" w:rsidRPr="000A27CB" w:rsidRDefault="006059B3" w:rsidP="006059B3">
      <w:pPr>
        <w:shd w:val="clear" w:color="auto" w:fill="469A64"/>
        <w:spacing w:before="300" w:after="150" w:line="240" w:lineRule="auto"/>
        <w:outlineLvl w:val="0"/>
        <w:rPr>
          <w:rFonts w:ascii="inherit" w:eastAsia="Times New Roman" w:hAnsi="inherit" w:cs="Open Sans"/>
          <w:b/>
          <w:bCs/>
          <w:color w:val="FFFFFF"/>
          <w:kern w:val="36"/>
          <w:sz w:val="27"/>
          <w:szCs w:val="27"/>
          <w:lang w:eastAsia="ru-RU"/>
        </w:rPr>
      </w:pPr>
      <w:r w:rsidRPr="000A27CB">
        <w:rPr>
          <w:rFonts w:ascii="inherit" w:eastAsia="Times New Roman" w:hAnsi="inherit" w:cs="Open Sans"/>
          <w:b/>
          <w:bCs/>
          <w:color w:val="FFFFFF"/>
          <w:kern w:val="36"/>
          <w:sz w:val="27"/>
          <w:szCs w:val="27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</w:p>
    <w:p w:rsidR="006059B3" w:rsidRDefault="006059B3" w:rsidP="006059B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16A085"/>
          <w:sz w:val="24"/>
          <w:szCs w:val="24"/>
          <w:lang w:eastAsia="ru-RU"/>
        </w:rPr>
      </w:pPr>
    </w:p>
    <w:p w:rsidR="006059B3" w:rsidRPr="000A27CB" w:rsidRDefault="006059B3" w:rsidP="006059B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0A27CB">
        <w:rPr>
          <w:rFonts w:ascii="Open Sans" w:eastAsia="Times New Roman" w:hAnsi="Open Sans" w:cs="Open Sans"/>
          <w:b/>
          <w:bCs/>
          <w:color w:val="16A085"/>
          <w:sz w:val="24"/>
          <w:szCs w:val="24"/>
          <w:lang w:eastAsia="ru-RU"/>
        </w:rPr>
        <w:t>Обзор результатов правоприменительной практики в области муниципального контроля в сфере благоустройства</w:t>
      </w:r>
    </w:p>
    <w:p w:rsidR="006059B3" w:rsidRPr="000A27CB" w:rsidRDefault="006059B3" w:rsidP="006059B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0A27CB">
        <w:rPr>
          <w:rFonts w:ascii="Open Sans" w:eastAsia="Times New Roman" w:hAnsi="Open Sans" w:cs="Open Sans"/>
          <w:b/>
          <w:bCs/>
          <w:color w:val="16A085"/>
          <w:sz w:val="24"/>
          <w:szCs w:val="24"/>
          <w:lang w:eastAsia="ru-RU"/>
        </w:rPr>
        <w:t>на территории</w:t>
      </w:r>
      <w:r>
        <w:rPr>
          <w:rFonts w:ascii="Open Sans" w:eastAsia="Times New Roman" w:hAnsi="Open Sans" w:cs="Open Sans"/>
          <w:b/>
          <w:bCs/>
          <w:color w:val="16A085"/>
          <w:sz w:val="24"/>
          <w:szCs w:val="24"/>
          <w:lang w:eastAsia="ru-RU"/>
        </w:rPr>
        <w:t xml:space="preserve"> сельского поселения "Иоссер</w:t>
      </w:r>
      <w:r w:rsidRPr="000A27CB">
        <w:rPr>
          <w:rFonts w:ascii="Open Sans" w:eastAsia="Times New Roman" w:hAnsi="Open Sans" w:cs="Open Sans"/>
          <w:b/>
          <w:bCs/>
          <w:color w:val="16A085"/>
          <w:sz w:val="24"/>
          <w:szCs w:val="24"/>
          <w:lang w:eastAsia="ru-RU"/>
        </w:rPr>
        <w:t>"</w:t>
      </w:r>
    </w:p>
    <w:p w:rsidR="006059B3" w:rsidRPr="000A27CB" w:rsidRDefault="006059B3" w:rsidP="006059B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proofErr w:type="gramStart"/>
      <w:r w:rsidRPr="000A27CB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Муниципальный  контроль</w:t>
      </w:r>
      <w:proofErr w:type="gramEnd"/>
      <w:r w:rsidRPr="000A27CB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 в сфере благоустройства на территории</w:t>
      </w:r>
      <w:r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 сельского поселения "Иоссер</w:t>
      </w:r>
      <w:bookmarkStart w:id="0" w:name="_GoBack"/>
      <w:bookmarkEnd w:id="0"/>
      <w:r w:rsidRPr="000A27CB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", не предусматривался и не проводился.</w:t>
      </w:r>
    </w:p>
    <w:p w:rsidR="006059B3" w:rsidRDefault="006059B3" w:rsidP="006059B3"/>
    <w:p w:rsidR="006059B3" w:rsidRDefault="006059B3" w:rsidP="006059B3"/>
    <w:p w:rsidR="000B4CA6" w:rsidRDefault="000B4CA6"/>
    <w:sectPr w:rsidR="000B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EB"/>
    <w:rsid w:val="000B4CA6"/>
    <w:rsid w:val="006059B3"/>
    <w:rsid w:val="00E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CA6E7-C7B3-4103-8DC2-5C747F51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2023-03-06T13:53:00Z</dcterms:created>
  <dcterms:modified xsi:type="dcterms:W3CDTF">2023-03-06T13:54:00Z</dcterms:modified>
</cp:coreProperties>
</file>