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E27" w:rsidRPr="005E3E27" w:rsidRDefault="005E3E27" w:rsidP="005E3E27">
      <w:pPr>
        <w:ind w:firstLine="709"/>
        <w:jc w:val="center"/>
        <w:rPr>
          <w:color w:val="000000"/>
          <w:sz w:val="40"/>
          <w:szCs w:val="40"/>
        </w:rPr>
      </w:pPr>
      <w:r w:rsidRPr="005E3E27">
        <w:rPr>
          <w:color w:val="000000"/>
          <w:sz w:val="40"/>
          <w:szCs w:val="40"/>
        </w:rPr>
        <w:t>Информирование.</w:t>
      </w:r>
    </w:p>
    <w:p w:rsidR="005E3E27" w:rsidRDefault="005E3E27" w:rsidP="005E3E27">
      <w:pPr>
        <w:ind w:firstLine="709"/>
        <w:jc w:val="both"/>
        <w:rPr>
          <w:color w:val="000000"/>
          <w:sz w:val="28"/>
          <w:szCs w:val="28"/>
        </w:rPr>
      </w:pPr>
    </w:p>
    <w:p w:rsidR="005E3E27" w:rsidRPr="001F1F63" w:rsidRDefault="005E3E27" w:rsidP="005E3E27">
      <w:pPr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</w:t>
      </w:r>
      <w:r w:rsidR="00164D3D">
        <w:rPr>
          <w:color w:val="000000"/>
          <w:sz w:val="28"/>
          <w:szCs w:val="28"/>
        </w:rPr>
        <w:t xml:space="preserve">администрации МО «Княжпогостский» во вкладке </w:t>
      </w:r>
      <w:r>
        <w:rPr>
          <w:color w:val="000000"/>
          <w:sz w:val="28"/>
          <w:szCs w:val="28"/>
        </w:rPr>
        <w:t xml:space="preserve">сельского поселения </w:t>
      </w:r>
      <w:r w:rsidR="00164D3D">
        <w:rPr>
          <w:color w:val="000000"/>
          <w:sz w:val="28"/>
          <w:szCs w:val="28"/>
        </w:rPr>
        <w:t>«Серёгово»</w:t>
      </w:r>
      <w:r w:rsidRPr="001F1F63">
        <w:rPr>
          <w:color w:val="000000"/>
          <w:sz w:val="28"/>
          <w:szCs w:val="28"/>
        </w:rPr>
        <w:t xml:space="preserve"> в специальном разделе, посвященном контрольной деятельности, в средствах массовой информации,</w:t>
      </w:r>
      <w:r w:rsidRPr="001F1F63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5E3E27" w:rsidRPr="001F1F63" w:rsidRDefault="005E3E27" w:rsidP="005E3E2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</w:t>
      </w:r>
      <w:r w:rsidRPr="006C39CB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164D3D" w:rsidRPr="00164D3D">
        <w:rPr>
          <w:rFonts w:ascii="Times New Roman" w:hAnsi="Times New Roman" w:cs="Times New Roman"/>
          <w:color w:val="000000"/>
          <w:sz w:val="28"/>
          <w:szCs w:val="28"/>
        </w:rPr>
        <w:t>«Серёгово»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в специальном разделе, посвященном контрольной деятельности, сведения, предусмотренные </w:t>
      </w:r>
      <w:hyperlink r:id="rId5" w:history="1">
        <w:r w:rsidRPr="006C39CB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частью 3 статьи 46</w:t>
        </w:r>
      </w:hyperlink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5E3E27" w:rsidRPr="001F1F63" w:rsidRDefault="005E3E27" w:rsidP="005E3E2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D3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сельского поселения </w:t>
      </w:r>
      <w:r w:rsidR="00164D3D" w:rsidRPr="00164D3D">
        <w:rPr>
          <w:rFonts w:ascii="Times New Roman" w:hAnsi="Times New Roman" w:cs="Times New Roman"/>
          <w:color w:val="000000"/>
          <w:sz w:val="28"/>
          <w:szCs w:val="28"/>
        </w:rPr>
        <w:t>«Серёгово»</w:t>
      </w:r>
      <w:r w:rsidRPr="001F1F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контроля, их соответствии критериям риск</w:t>
      </w:r>
      <w:bookmarkStart w:id="0" w:name="_GoBack"/>
      <w:bookmarkEnd w:id="0"/>
      <w:r w:rsidRPr="001F1F63">
        <w:rPr>
          <w:rFonts w:ascii="Times New Roman" w:hAnsi="Times New Roman" w:cs="Times New Roman"/>
          <w:color w:val="000000"/>
          <w:sz w:val="28"/>
          <w:szCs w:val="28"/>
        </w:rPr>
        <w:t>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</w:r>
    </w:p>
    <w:p w:rsidR="00E24671" w:rsidRDefault="00E24671"/>
    <w:sectPr w:rsidR="00E24671" w:rsidSect="00E24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3E27"/>
    <w:rsid w:val="00164D3D"/>
    <w:rsid w:val="005E3E27"/>
    <w:rsid w:val="0072308A"/>
    <w:rsid w:val="00E2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E3E27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E3E2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58750&amp;date=25.06.2021&amp;demo=1&amp;dst=100512&amp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1132</Characters>
  <Application>Microsoft Office Word</Application>
  <DocSecurity>0</DocSecurity>
  <Lines>9</Lines>
  <Paragraphs>2</Paragraphs>
  <ScaleCrop>false</ScaleCrop>
  <Company>DG Win&amp;Soft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Stimate</cp:lastModifiedBy>
  <cp:revision>3</cp:revision>
  <dcterms:created xsi:type="dcterms:W3CDTF">2022-09-29T12:26:00Z</dcterms:created>
  <dcterms:modified xsi:type="dcterms:W3CDTF">2023-02-09T14:01:00Z</dcterms:modified>
</cp:coreProperties>
</file>