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8" w:rsidRDefault="00F53708" w:rsidP="00F5370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F53708" w:rsidRDefault="00F53708" w:rsidP="00F5370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F53708" w:rsidRDefault="00F53708" w:rsidP="00F5370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53708">
        <w:rPr>
          <w:rFonts w:ascii="Times New Roman" w:hAnsi="Times New Roman" w:cs="Times New Roman"/>
          <w:color w:val="000000"/>
          <w:sz w:val="36"/>
          <w:szCs w:val="36"/>
        </w:rPr>
        <w:t>Обобщение правоприменительной практики</w:t>
      </w:r>
    </w:p>
    <w:p w:rsidR="00F53708" w:rsidRDefault="00F53708" w:rsidP="00F5370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F53708" w:rsidRPr="00F53708" w:rsidRDefault="00F53708" w:rsidP="00F5370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F53708" w:rsidRDefault="00F53708" w:rsidP="00CF07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75F" w:rsidRPr="001F1F63" w:rsidRDefault="00CF075F" w:rsidP="00CF075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0" w:name="_GoBack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Обобщение правоприменительной практики </w:t>
      </w:r>
      <w:bookmarkEnd w:id="0"/>
      <w:r w:rsidRPr="001F1F63">
        <w:rPr>
          <w:rFonts w:ascii="Times New Roman" w:hAnsi="Times New Roman" w:cs="Times New Roman"/>
          <w:color w:val="000000"/>
          <w:sz w:val="28"/>
          <w:szCs w:val="28"/>
        </w:rPr>
        <w:t>осуществляется администрацией посредством сбора и анализа данных о проведенных контрольных мероприятиях и их результатах.</w:t>
      </w:r>
    </w:p>
    <w:p w:rsidR="00CF075F" w:rsidRPr="001F1F63" w:rsidRDefault="00CF075F" w:rsidP="00CF07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1F1F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доклад размещается в срок до 1 июля года, следующего за отчетным годом, на официальном сайте </w:t>
      </w:r>
      <w:r w:rsidRPr="00C45D2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ED1CAF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ED1CAF" w:rsidRPr="00ED1CAF">
        <w:rPr>
          <w:rFonts w:ascii="Times New Roman" w:hAnsi="Times New Roman" w:cs="Times New Roman"/>
          <w:sz w:val="28"/>
          <w:szCs w:val="28"/>
        </w:rPr>
        <w:t xml:space="preserve">«Серёгово»  </w:t>
      </w:r>
      <w:r w:rsidRPr="00ED1C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специальном разделе, посвященном контрольной деятельности.</w:t>
      </w:r>
    </w:p>
    <w:p w:rsidR="00E24671" w:rsidRDefault="00E24671"/>
    <w:sectPr w:rsidR="00E24671" w:rsidSect="00E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75F"/>
    <w:rsid w:val="0072308A"/>
    <w:rsid w:val="00C054D6"/>
    <w:rsid w:val="00CF075F"/>
    <w:rsid w:val="00E24671"/>
    <w:rsid w:val="00ED1CAF"/>
    <w:rsid w:val="00F5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07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">
    <w:name w:val="Основной текст2"/>
    <w:rsid w:val="00ED1C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DG Win&amp;Soft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Stimate</cp:lastModifiedBy>
  <cp:revision>4</cp:revision>
  <dcterms:created xsi:type="dcterms:W3CDTF">2022-09-29T12:28:00Z</dcterms:created>
  <dcterms:modified xsi:type="dcterms:W3CDTF">2023-02-13T07:41:00Z</dcterms:modified>
</cp:coreProperties>
</file>