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F1A" w:rsidRDefault="00F85DD2">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275.55pt;margin-top:-29.8pt;width:201.15pt;height:49.2pt;z-index:251656192" strokecolor="white">
            <v:textbox>
              <w:txbxContent>
                <w:p w:rsidR="00115F15" w:rsidRPr="00460816" w:rsidRDefault="00115F15">
                  <w:pPr>
                    <w:jc w:val="center"/>
                    <w:rPr>
                      <w:rFonts w:ascii="Times New Roman" w:hAnsi="Times New Roman"/>
                      <w:b/>
                      <w:bCs/>
                      <w:sz w:val="20"/>
                      <w:szCs w:val="20"/>
                    </w:rPr>
                  </w:pPr>
                  <w:r>
                    <w:rPr>
                      <w:rFonts w:ascii="Times New Roman" w:hAnsi="Times New Roman"/>
                      <w:b/>
                      <w:bCs/>
                      <w:sz w:val="20"/>
                      <w:szCs w:val="20"/>
                    </w:rPr>
                    <w:t xml:space="preserve"> АДМИНИСТРАЦИЯ</w:t>
                  </w:r>
                  <w:r w:rsidRPr="00460816">
                    <w:rPr>
                      <w:rFonts w:ascii="Times New Roman" w:hAnsi="Times New Roman"/>
                      <w:b/>
                      <w:bCs/>
                      <w:sz w:val="20"/>
                      <w:szCs w:val="20"/>
                    </w:rPr>
                    <w:t xml:space="preserve"> </w:t>
                  </w:r>
                </w:p>
                <w:p w:rsidR="00115F15" w:rsidRPr="00460816" w:rsidRDefault="00115F15">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115F15" w:rsidRPr="00460816" w:rsidRDefault="00115F15">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r>
        <w:rPr>
          <w:noProof/>
        </w:rPr>
        <w:pict>
          <v:shape id="_x0000_s1028" type="#_x0000_t202" style="position:absolute;left:0;text-align:left;margin-left:-34.2pt;margin-top:-29.8pt;width:203.65pt;height:49.2pt;z-index:251657216" strokecolor="white">
            <v:textbox>
              <w:txbxContent>
                <w:p w:rsidR="00115F15" w:rsidRDefault="00115F15" w:rsidP="00A63DEA">
                  <w:pPr>
                    <w:ind w:left="142" w:hanging="142"/>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115F15" w:rsidRPr="00460816" w:rsidRDefault="00115F15">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 xml:space="preserve">СА </w:t>
                  </w:r>
                  <w:r w:rsidRPr="00460816">
                    <w:rPr>
                      <w:rFonts w:ascii="Times New Roman" w:hAnsi="Times New Roman"/>
                      <w:b/>
                      <w:bCs/>
                      <w:sz w:val="20"/>
                      <w:szCs w:val="20"/>
                    </w:rPr>
                    <w:t xml:space="preserve"> АДМИНИСТРАЦИЯ</w:t>
                  </w:r>
                </w:p>
                <w:p w:rsidR="00115F15" w:rsidRDefault="00115F15"/>
              </w:txbxContent>
            </v:textbox>
          </v:shape>
        </w:pict>
      </w:r>
      <w:r w:rsidR="00A21356">
        <w:rPr>
          <w:noProof/>
        </w:rPr>
        <w:drawing>
          <wp:anchor distT="0" distB="0" distL="114300" distR="114300" simplePos="0" relativeHeight="251658240" behindDoc="0" locked="0" layoutInCell="1" allowOverlap="1">
            <wp:simplePos x="0" y="0"/>
            <wp:positionH relativeFrom="column">
              <wp:posOffset>2623185</wp:posOffset>
            </wp:positionH>
            <wp:positionV relativeFrom="paragraph">
              <wp:posOffset>-311785</wp:posOffset>
            </wp:positionV>
            <wp:extent cx="685800" cy="800100"/>
            <wp:effectExtent l="19050" t="0" r="0"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001750E7">
        <w:t xml:space="preserve"> </w:t>
      </w:r>
    </w:p>
    <w:p w:rsidR="00A60F1A" w:rsidRPr="00C63ECA" w:rsidRDefault="00A60F1A"/>
    <w:p w:rsidR="00A21356" w:rsidRDefault="00A21356">
      <w:pPr>
        <w:pStyle w:val="2"/>
        <w:rPr>
          <w:rFonts w:ascii="Times New Roman" w:hAnsi="Times New Roman"/>
          <w:sz w:val="26"/>
          <w:szCs w:val="26"/>
        </w:rPr>
      </w:pPr>
    </w:p>
    <w:p w:rsidR="00A60F1A" w:rsidRDefault="00522499">
      <w:pPr>
        <w:pStyle w:val="2"/>
        <w:rPr>
          <w:rFonts w:ascii="Times New Roman" w:hAnsi="Times New Roman"/>
          <w:sz w:val="26"/>
          <w:szCs w:val="26"/>
        </w:rPr>
      </w:pPr>
      <w:r w:rsidRPr="00B2046E">
        <w:rPr>
          <w:rFonts w:ascii="Times New Roman" w:hAnsi="Times New Roman"/>
          <w:sz w:val="26"/>
          <w:szCs w:val="26"/>
        </w:rPr>
        <w:t>ПОСТАНОВЛЕНИЕ</w:t>
      </w:r>
    </w:p>
    <w:p w:rsidR="00822F1B" w:rsidRDefault="00822F1B" w:rsidP="00822F1B">
      <w:pPr>
        <w:pStyle w:val="1"/>
        <w:ind w:firstLine="540"/>
        <w:rPr>
          <w:rFonts w:ascii="Times New Roman" w:hAnsi="Times New Roman"/>
          <w:b w:val="0"/>
        </w:rPr>
      </w:pPr>
      <w:r>
        <w:rPr>
          <w:rFonts w:ascii="Times New Roman" w:hAnsi="Times New Roman"/>
          <w:b w:val="0"/>
        </w:rPr>
        <w:t>(в редакции постановлений от 12.05.2021 № 181, от 03.08.2021 № 326,</w:t>
      </w:r>
    </w:p>
    <w:p w:rsidR="00822F1B" w:rsidRPr="006C3669" w:rsidRDefault="00822F1B" w:rsidP="00822F1B">
      <w:pPr>
        <w:pStyle w:val="1"/>
        <w:ind w:firstLine="540"/>
        <w:rPr>
          <w:rFonts w:ascii="Times New Roman" w:hAnsi="Times New Roman"/>
          <w:b w:val="0"/>
        </w:rPr>
      </w:pPr>
      <w:r>
        <w:rPr>
          <w:rFonts w:ascii="Times New Roman" w:hAnsi="Times New Roman"/>
          <w:b w:val="0"/>
        </w:rPr>
        <w:t xml:space="preserve"> от 17.06.2022 № 218)</w:t>
      </w:r>
    </w:p>
    <w:p w:rsidR="00721E2E" w:rsidRPr="00721E2E" w:rsidRDefault="00721E2E" w:rsidP="00721E2E"/>
    <w:p w:rsidR="006C3669" w:rsidRPr="008F2DBE" w:rsidRDefault="006C3669" w:rsidP="006C3669">
      <w:pPr>
        <w:pStyle w:val="2"/>
        <w:jc w:val="left"/>
        <w:rPr>
          <w:rFonts w:ascii="Times New Roman" w:hAnsi="Times New Roman"/>
          <w:b w:val="0"/>
          <w:sz w:val="24"/>
        </w:rPr>
      </w:pPr>
      <w:r>
        <w:rPr>
          <w:rFonts w:ascii="Times New Roman" w:hAnsi="Times New Roman"/>
          <w:b w:val="0"/>
          <w:sz w:val="24"/>
        </w:rPr>
        <w:t>о</w:t>
      </w:r>
      <w:r w:rsidRPr="006B7B34">
        <w:rPr>
          <w:rFonts w:ascii="Times New Roman" w:hAnsi="Times New Roman"/>
          <w:b w:val="0"/>
          <w:sz w:val="24"/>
        </w:rPr>
        <w:t>т</w:t>
      </w:r>
      <w:r>
        <w:rPr>
          <w:rFonts w:ascii="Times New Roman" w:hAnsi="Times New Roman"/>
          <w:b w:val="0"/>
          <w:sz w:val="24"/>
        </w:rPr>
        <w:t xml:space="preserve"> 13 ноября 2017 </w:t>
      </w:r>
      <w:r w:rsidRPr="006B7B34">
        <w:rPr>
          <w:rFonts w:ascii="Times New Roman" w:hAnsi="Times New Roman"/>
          <w:b w:val="0"/>
          <w:sz w:val="24"/>
        </w:rPr>
        <w:t xml:space="preserve">г.                                                                         </w:t>
      </w:r>
      <w:r>
        <w:rPr>
          <w:rFonts w:ascii="Times New Roman" w:hAnsi="Times New Roman"/>
          <w:b w:val="0"/>
          <w:sz w:val="24"/>
        </w:rPr>
        <w:t xml:space="preserve">      </w:t>
      </w:r>
      <w:r>
        <w:rPr>
          <w:rFonts w:ascii="Times New Roman" w:hAnsi="Times New Roman"/>
          <w:b w:val="0"/>
          <w:sz w:val="24"/>
        </w:rPr>
        <w:tab/>
        <w:t xml:space="preserve">           </w:t>
      </w:r>
      <w:r>
        <w:rPr>
          <w:rFonts w:ascii="Times New Roman" w:hAnsi="Times New Roman"/>
          <w:b w:val="0"/>
          <w:sz w:val="24"/>
        </w:rPr>
        <w:tab/>
      </w:r>
      <w:r>
        <w:rPr>
          <w:rFonts w:ascii="Times New Roman" w:hAnsi="Times New Roman"/>
          <w:b w:val="0"/>
          <w:sz w:val="24"/>
        </w:rPr>
        <w:tab/>
        <w:t xml:space="preserve">  № 453</w:t>
      </w:r>
    </w:p>
    <w:p w:rsidR="006C3669" w:rsidRPr="006B7B34" w:rsidRDefault="006C3669" w:rsidP="006C3669">
      <w:pPr>
        <w:tabs>
          <w:tab w:val="left" w:pos="8175"/>
        </w:tabs>
        <w:rPr>
          <w:rFonts w:ascii="Times New Roman" w:hAnsi="Times New Roman"/>
          <w:b/>
          <w:sz w:val="24"/>
        </w:rPr>
      </w:pPr>
    </w:p>
    <w:p w:rsidR="006C3669" w:rsidRPr="006B7B34" w:rsidRDefault="006C3669" w:rsidP="006C3669">
      <w:pPr>
        <w:rPr>
          <w:rFonts w:ascii="Times New Roman" w:hAnsi="Times New Roman"/>
          <w:bCs/>
          <w:sz w:val="24"/>
        </w:rPr>
      </w:pPr>
      <w:r w:rsidRPr="006B7B34">
        <w:rPr>
          <w:rFonts w:ascii="Times New Roman" w:hAnsi="Times New Roman"/>
          <w:bCs/>
          <w:sz w:val="24"/>
        </w:rPr>
        <w:t>Об утверждении административного регламента</w:t>
      </w:r>
    </w:p>
    <w:p w:rsidR="006C3669" w:rsidRPr="006B7B34" w:rsidRDefault="006C3669" w:rsidP="006C3669">
      <w:pPr>
        <w:pStyle w:val="ConsPlusTitle"/>
        <w:widowControl/>
        <w:rPr>
          <w:rFonts w:ascii="Times New Roman" w:hAnsi="Times New Roman" w:cs="Times New Roman"/>
          <w:b w:val="0"/>
          <w:sz w:val="24"/>
          <w:szCs w:val="24"/>
        </w:rPr>
      </w:pPr>
      <w:r w:rsidRPr="006B7B34">
        <w:rPr>
          <w:rFonts w:ascii="Times New Roman" w:hAnsi="Times New Roman" w:cs="Times New Roman"/>
          <w:b w:val="0"/>
          <w:sz w:val="24"/>
          <w:szCs w:val="24"/>
        </w:rPr>
        <w:t xml:space="preserve">предоставления муниципальной услуги </w:t>
      </w:r>
    </w:p>
    <w:p w:rsidR="006C3669" w:rsidRPr="006B7B34" w:rsidRDefault="006C3669" w:rsidP="006C3669">
      <w:pPr>
        <w:rPr>
          <w:rFonts w:ascii="Times New Roman" w:hAnsi="Times New Roman"/>
          <w:sz w:val="24"/>
        </w:rPr>
      </w:pPr>
      <w:r>
        <w:rPr>
          <w:rFonts w:ascii="Times New Roman" w:hAnsi="Times New Roman"/>
          <w:sz w:val="24"/>
        </w:rPr>
        <w:t>«Предоставление</w:t>
      </w:r>
      <w:r w:rsidRPr="006B7B34">
        <w:rPr>
          <w:rFonts w:ascii="Times New Roman" w:hAnsi="Times New Roman"/>
          <w:sz w:val="24"/>
        </w:rPr>
        <w:t xml:space="preserve"> информации о времени и месте </w:t>
      </w:r>
    </w:p>
    <w:p w:rsidR="006C3669" w:rsidRPr="006B7B34" w:rsidRDefault="006C3669" w:rsidP="006C3669">
      <w:pPr>
        <w:rPr>
          <w:rFonts w:ascii="Times New Roman" w:hAnsi="Times New Roman"/>
          <w:sz w:val="24"/>
        </w:rPr>
      </w:pPr>
      <w:r w:rsidRPr="006B7B34">
        <w:rPr>
          <w:rFonts w:ascii="Times New Roman" w:hAnsi="Times New Roman"/>
          <w:sz w:val="24"/>
        </w:rPr>
        <w:t xml:space="preserve">театральных представлений, филармонических </w:t>
      </w:r>
    </w:p>
    <w:p w:rsidR="006C3669" w:rsidRPr="006B7B34" w:rsidRDefault="006C3669" w:rsidP="006C3669">
      <w:pPr>
        <w:rPr>
          <w:rFonts w:ascii="Times New Roman" w:hAnsi="Times New Roman"/>
          <w:sz w:val="24"/>
        </w:rPr>
      </w:pPr>
      <w:r w:rsidRPr="006B7B34">
        <w:rPr>
          <w:rFonts w:ascii="Times New Roman" w:hAnsi="Times New Roman"/>
          <w:sz w:val="24"/>
        </w:rPr>
        <w:t>и эстрадных концертов,</w:t>
      </w:r>
      <w:r>
        <w:rPr>
          <w:rFonts w:ascii="Times New Roman" w:hAnsi="Times New Roman"/>
          <w:sz w:val="24"/>
        </w:rPr>
        <w:t xml:space="preserve"> и</w:t>
      </w:r>
      <w:r w:rsidRPr="006B7B34">
        <w:rPr>
          <w:rFonts w:ascii="Times New Roman" w:hAnsi="Times New Roman"/>
          <w:sz w:val="24"/>
        </w:rPr>
        <w:t xml:space="preserve"> гастрольных мероприятий </w:t>
      </w:r>
    </w:p>
    <w:p w:rsidR="006C3669" w:rsidRDefault="006C3669" w:rsidP="006C3669">
      <w:pPr>
        <w:rPr>
          <w:rFonts w:ascii="Times New Roman" w:hAnsi="Times New Roman"/>
          <w:sz w:val="24"/>
        </w:rPr>
      </w:pPr>
      <w:r w:rsidRPr="006B7B34">
        <w:rPr>
          <w:rFonts w:ascii="Times New Roman" w:hAnsi="Times New Roman"/>
          <w:sz w:val="24"/>
        </w:rPr>
        <w:t>театров и филармоний, киносеансов, анонс</w:t>
      </w:r>
      <w:r>
        <w:rPr>
          <w:rFonts w:ascii="Times New Roman" w:hAnsi="Times New Roman"/>
          <w:sz w:val="24"/>
        </w:rPr>
        <w:t>ы</w:t>
      </w:r>
      <w:r w:rsidRPr="006B7B34">
        <w:rPr>
          <w:rFonts w:ascii="Times New Roman" w:hAnsi="Times New Roman"/>
          <w:sz w:val="24"/>
        </w:rPr>
        <w:t xml:space="preserve"> данных </w:t>
      </w:r>
    </w:p>
    <w:p w:rsidR="006C3669" w:rsidRPr="00C54DF2" w:rsidRDefault="006C3669" w:rsidP="006C3669">
      <w:pPr>
        <w:rPr>
          <w:rFonts w:ascii="Times New Roman" w:hAnsi="Times New Roman"/>
          <w:sz w:val="24"/>
        </w:rPr>
      </w:pPr>
      <w:r w:rsidRPr="006B7B34">
        <w:rPr>
          <w:rFonts w:ascii="Times New Roman" w:hAnsi="Times New Roman"/>
          <w:sz w:val="24"/>
        </w:rPr>
        <w:t>мероприятий</w:t>
      </w:r>
      <w:r>
        <w:rPr>
          <w:rFonts w:ascii="Times New Roman" w:hAnsi="Times New Roman"/>
          <w:sz w:val="24"/>
        </w:rPr>
        <w:t>»</w:t>
      </w:r>
      <w:r w:rsidRPr="006B7B34">
        <w:rPr>
          <w:rFonts w:ascii="Times New Roman" w:hAnsi="Times New Roman"/>
          <w:b/>
          <w:sz w:val="24"/>
        </w:rPr>
        <w:t xml:space="preserve"> </w:t>
      </w:r>
    </w:p>
    <w:p w:rsidR="006C3669" w:rsidRPr="00B2046E" w:rsidRDefault="006C3669" w:rsidP="006C3669">
      <w:pPr>
        <w:tabs>
          <w:tab w:val="left" w:pos="6150"/>
        </w:tabs>
        <w:rPr>
          <w:rFonts w:ascii="Times New Roman" w:hAnsi="Times New Roman"/>
          <w:sz w:val="26"/>
          <w:szCs w:val="26"/>
        </w:rPr>
      </w:pPr>
    </w:p>
    <w:p w:rsidR="006C3669" w:rsidRPr="006C3669" w:rsidRDefault="006C3669" w:rsidP="006C3669">
      <w:pPr>
        <w:pStyle w:val="1"/>
        <w:ind w:firstLine="540"/>
        <w:jc w:val="both"/>
        <w:rPr>
          <w:rFonts w:ascii="Times New Roman" w:hAnsi="Times New Roman"/>
          <w:b w:val="0"/>
        </w:rPr>
      </w:pPr>
      <w:r>
        <w:rPr>
          <w:rFonts w:ascii="Times New Roman" w:hAnsi="Times New Roman"/>
          <w:b w:val="0"/>
        </w:rPr>
        <w:t xml:space="preserve">В соответствии </w:t>
      </w:r>
      <w:r w:rsidRPr="005A3BDF">
        <w:rPr>
          <w:rFonts w:ascii="Times New Roman" w:hAnsi="Times New Roman"/>
          <w:b w:val="0"/>
        </w:rPr>
        <w:t>с Федеральны</w:t>
      </w:r>
      <w:r>
        <w:rPr>
          <w:rFonts w:ascii="Times New Roman" w:hAnsi="Times New Roman"/>
          <w:b w:val="0"/>
        </w:rPr>
        <w:t>ми законами от 27 июля 2010 г.</w:t>
      </w:r>
      <w:r w:rsidRPr="005A3BDF">
        <w:rPr>
          <w:rFonts w:ascii="Times New Roman" w:hAnsi="Times New Roman"/>
          <w:b w:val="0"/>
        </w:rPr>
        <w:t xml:space="preserve"> № 210 - ФЗ «Об организации предоставления государственных и муниципальных услуг»,</w:t>
      </w:r>
      <w:r>
        <w:rPr>
          <w:rFonts w:ascii="Times New Roman" w:hAnsi="Times New Roman"/>
          <w:b w:val="0"/>
        </w:rPr>
        <w:t xml:space="preserve"> </w:t>
      </w:r>
      <w:r w:rsidRPr="005A3BDF">
        <w:rPr>
          <w:rFonts w:ascii="Times New Roman" w:hAnsi="Times New Roman"/>
          <w:b w:val="0"/>
        </w:rPr>
        <w:t xml:space="preserve">постановлением администрации муниципального района «Княжпогостский» от </w:t>
      </w:r>
      <w:r>
        <w:rPr>
          <w:rFonts w:ascii="Times New Roman" w:hAnsi="Times New Roman"/>
          <w:b w:val="0"/>
        </w:rPr>
        <w:t>12</w:t>
      </w:r>
      <w:r w:rsidRPr="005A3BDF">
        <w:rPr>
          <w:rFonts w:ascii="Times New Roman" w:hAnsi="Times New Roman"/>
          <w:b w:val="0"/>
        </w:rPr>
        <w:t xml:space="preserve"> </w:t>
      </w:r>
      <w:r>
        <w:rPr>
          <w:rFonts w:ascii="Times New Roman" w:hAnsi="Times New Roman"/>
          <w:b w:val="0"/>
        </w:rPr>
        <w:t>ноября</w:t>
      </w:r>
      <w:r w:rsidRPr="005A3BDF">
        <w:rPr>
          <w:rFonts w:ascii="Times New Roman" w:hAnsi="Times New Roman"/>
          <w:b w:val="0"/>
        </w:rPr>
        <w:t xml:space="preserve"> 201</w:t>
      </w:r>
      <w:r>
        <w:rPr>
          <w:rFonts w:ascii="Times New Roman" w:hAnsi="Times New Roman"/>
          <w:b w:val="0"/>
        </w:rPr>
        <w:t>5</w:t>
      </w:r>
      <w:r w:rsidRPr="005A3BDF">
        <w:rPr>
          <w:rFonts w:ascii="Times New Roman" w:hAnsi="Times New Roman"/>
          <w:b w:val="0"/>
        </w:rPr>
        <w:t xml:space="preserve"> г.</w:t>
      </w:r>
      <w:r>
        <w:rPr>
          <w:rFonts w:ascii="Times New Roman" w:hAnsi="Times New Roman"/>
          <w:b w:val="0"/>
        </w:rPr>
        <w:t xml:space="preserve"> № 655 «Об утверждении Реестра </w:t>
      </w:r>
      <w:r w:rsidRPr="005A3BDF">
        <w:rPr>
          <w:rFonts w:ascii="Times New Roman" w:hAnsi="Times New Roman"/>
          <w:b w:val="0"/>
        </w:rPr>
        <w:t>муниципал</w:t>
      </w:r>
      <w:r>
        <w:rPr>
          <w:rFonts w:ascii="Times New Roman" w:hAnsi="Times New Roman"/>
          <w:b w:val="0"/>
        </w:rPr>
        <w:t>ьных услуг</w:t>
      </w:r>
      <w:r w:rsidRPr="005A3BDF">
        <w:rPr>
          <w:rFonts w:ascii="Times New Roman" w:hAnsi="Times New Roman"/>
          <w:b w:val="0"/>
        </w:rPr>
        <w:t>, предоставляемых администрацией муниципального района «Княжпогостский»</w:t>
      </w:r>
      <w:r>
        <w:rPr>
          <w:rFonts w:ascii="Times New Roman" w:hAnsi="Times New Roman"/>
          <w:b w:val="0"/>
        </w:rPr>
        <w:t xml:space="preserve">, распоряжением Правительства Республики Коми от 3 апреля 2017 г. № 156- </w:t>
      </w:r>
      <w:r w:rsidRPr="006C3669">
        <w:rPr>
          <w:rFonts w:ascii="Times New Roman" w:hAnsi="Times New Roman"/>
          <w:b w:val="0"/>
        </w:rPr>
        <w:t>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r>
        <w:rPr>
          <w:rFonts w:ascii="Times New Roman" w:hAnsi="Times New Roman"/>
          <w:b w:val="0"/>
        </w:rPr>
        <w:t xml:space="preserve"> </w:t>
      </w:r>
    </w:p>
    <w:p w:rsidR="006C3669" w:rsidRDefault="006C3669" w:rsidP="006C3669">
      <w:pPr>
        <w:shd w:val="clear" w:color="auto" w:fill="FFFFFF"/>
        <w:jc w:val="both"/>
        <w:rPr>
          <w:rFonts w:ascii="Times New Roman" w:hAnsi="Times New Roman"/>
          <w:color w:val="000000"/>
          <w:sz w:val="26"/>
          <w:szCs w:val="26"/>
        </w:rPr>
      </w:pPr>
      <w:r>
        <w:rPr>
          <w:rFonts w:ascii="Times New Roman" w:hAnsi="Times New Roman"/>
          <w:color w:val="000000"/>
          <w:sz w:val="26"/>
          <w:szCs w:val="26"/>
        </w:rPr>
        <w:tab/>
        <w:t>ПОСТАНОВЛЯЮ:</w:t>
      </w:r>
    </w:p>
    <w:p w:rsidR="006C3669" w:rsidRPr="009839DE" w:rsidRDefault="006C3669" w:rsidP="006C3669">
      <w:pPr>
        <w:pStyle w:val="ConsPlusTitle"/>
        <w:widowControl/>
        <w:jc w:val="both"/>
        <w:rPr>
          <w:rFonts w:ascii="Times New Roman" w:hAnsi="Times New Roman" w:cs="Times New Roman"/>
          <w:b w:val="0"/>
          <w:sz w:val="24"/>
          <w:szCs w:val="24"/>
        </w:rPr>
      </w:pPr>
      <w:r w:rsidRPr="00350F8E">
        <w:t xml:space="preserve">           </w:t>
      </w:r>
      <w:r w:rsidRPr="009839DE">
        <w:rPr>
          <w:rFonts w:ascii="Times New Roman" w:hAnsi="Times New Roman" w:cs="Times New Roman"/>
          <w:b w:val="0"/>
          <w:sz w:val="24"/>
          <w:szCs w:val="24"/>
        </w:rPr>
        <w:t>1. Утвердить</w:t>
      </w:r>
      <w:r>
        <w:rPr>
          <w:rFonts w:ascii="Times New Roman" w:hAnsi="Times New Roman" w:cs="Times New Roman"/>
          <w:b w:val="0"/>
          <w:sz w:val="24"/>
          <w:szCs w:val="24"/>
        </w:rPr>
        <w:t xml:space="preserve"> прилагаемый</w:t>
      </w:r>
      <w:r w:rsidRPr="009839DE">
        <w:rPr>
          <w:rFonts w:ascii="Times New Roman" w:hAnsi="Times New Roman" w:cs="Times New Roman"/>
          <w:b w:val="0"/>
          <w:sz w:val="24"/>
          <w:szCs w:val="24"/>
        </w:rPr>
        <w:t xml:space="preserve"> административный регламент предоставления муниципальной услуги</w:t>
      </w:r>
      <w:r>
        <w:rPr>
          <w:rFonts w:ascii="Times New Roman" w:hAnsi="Times New Roman" w:cs="Times New Roman"/>
          <w:b w:val="0"/>
          <w:sz w:val="24"/>
          <w:szCs w:val="24"/>
        </w:rPr>
        <w:t xml:space="preserve"> «Предоставление</w:t>
      </w:r>
      <w:r w:rsidRPr="009839DE">
        <w:rPr>
          <w:rFonts w:ascii="Times New Roman" w:hAnsi="Times New Roman" w:cs="Times New Roman"/>
          <w:b w:val="0"/>
          <w:sz w:val="24"/>
          <w:szCs w:val="24"/>
        </w:rPr>
        <w:t xml:space="preserve"> информации о времени и месте театральных представлений, </w:t>
      </w:r>
      <w:r>
        <w:rPr>
          <w:rFonts w:ascii="Times New Roman" w:hAnsi="Times New Roman" w:cs="Times New Roman"/>
          <w:b w:val="0"/>
          <w:sz w:val="24"/>
          <w:szCs w:val="24"/>
        </w:rPr>
        <w:t>филармо</w:t>
      </w:r>
      <w:r w:rsidRPr="009839DE">
        <w:rPr>
          <w:rFonts w:ascii="Times New Roman" w:hAnsi="Times New Roman" w:cs="Times New Roman"/>
          <w:b w:val="0"/>
          <w:sz w:val="24"/>
          <w:szCs w:val="24"/>
        </w:rPr>
        <w:t>нич</w:t>
      </w:r>
      <w:r>
        <w:rPr>
          <w:rFonts w:ascii="Times New Roman" w:hAnsi="Times New Roman" w:cs="Times New Roman"/>
          <w:b w:val="0"/>
          <w:sz w:val="24"/>
          <w:szCs w:val="24"/>
        </w:rPr>
        <w:t>еских и эстрадных концертов и</w:t>
      </w:r>
      <w:r w:rsidRPr="009839DE">
        <w:rPr>
          <w:rFonts w:ascii="Times New Roman" w:hAnsi="Times New Roman" w:cs="Times New Roman"/>
          <w:b w:val="0"/>
          <w:sz w:val="24"/>
          <w:szCs w:val="24"/>
        </w:rPr>
        <w:t xml:space="preserve"> гастрольных мероприятий театров и филармоний, киносеансов, анонс</w:t>
      </w:r>
      <w:r>
        <w:rPr>
          <w:rFonts w:ascii="Times New Roman" w:hAnsi="Times New Roman" w:cs="Times New Roman"/>
          <w:b w:val="0"/>
          <w:sz w:val="24"/>
          <w:szCs w:val="24"/>
        </w:rPr>
        <w:t>ы</w:t>
      </w:r>
      <w:r w:rsidRPr="009839DE">
        <w:rPr>
          <w:rFonts w:ascii="Times New Roman" w:hAnsi="Times New Roman" w:cs="Times New Roman"/>
          <w:b w:val="0"/>
          <w:sz w:val="24"/>
          <w:szCs w:val="24"/>
        </w:rPr>
        <w:t xml:space="preserve"> данных мероприятий</w:t>
      </w:r>
      <w:r>
        <w:rPr>
          <w:rFonts w:ascii="Times New Roman" w:hAnsi="Times New Roman" w:cs="Times New Roman"/>
          <w:b w:val="0"/>
          <w:sz w:val="24"/>
          <w:szCs w:val="24"/>
        </w:rPr>
        <w:t>»</w:t>
      </w:r>
      <w:r w:rsidRPr="009839DE">
        <w:rPr>
          <w:rFonts w:ascii="Times New Roman" w:hAnsi="Times New Roman" w:cs="Times New Roman"/>
          <w:b w:val="0"/>
          <w:color w:val="000000"/>
          <w:sz w:val="24"/>
          <w:szCs w:val="24"/>
        </w:rPr>
        <w:t>.</w:t>
      </w:r>
    </w:p>
    <w:p w:rsidR="006C3669" w:rsidRPr="00AE5A99" w:rsidRDefault="006C3669" w:rsidP="006C3669">
      <w:pPr>
        <w:tabs>
          <w:tab w:val="left" w:pos="6150"/>
        </w:tabs>
        <w:jc w:val="both"/>
        <w:rPr>
          <w:rFonts w:ascii="Times New Roman" w:hAnsi="Times New Roman"/>
          <w:bCs/>
          <w:color w:val="000000"/>
          <w:sz w:val="24"/>
        </w:rPr>
      </w:pPr>
      <w:r>
        <w:rPr>
          <w:rFonts w:ascii="Times New Roman" w:hAnsi="Times New Roman"/>
          <w:color w:val="000000"/>
          <w:sz w:val="24"/>
        </w:rPr>
        <w:t xml:space="preserve">         2.  </w:t>
      </w:r>
      <w:r w:rsidRPr="00EC23EF">
        <w:rPr>
          <w:rFonts w:ascii="Times New Roman" w:hAnsi="Times New Roman"/>
          <w:color w:val="000000"/>
          <w:sz w:val="24"/>
        </w:rPr>
        <w:t xml:space="preserve">Назначить </w:t>
      </w:r>
      <w:r>
        <w:rPr>
          <w:rFonts w:ascii="Times New Roman" w:hAnsi="Times New Roman"/>
          <w:color w:val="000000"/>
          <w:sz w:val="24"/>
        </w:rPr>
        <w:t xml:space="preserve">     </w:t>
      </w:r>
      <w:r w:rsidRPr="00EC23EF">
        <w:rPr>
          <w:rFonts w:ascii="Times New Roman" w:hAnsi="Times New Roman"/>
          <w:color w:val="000000"/>
          <w:sz w:val="24"/>
        </w:rPr>
        <w:t xml:space="preserve">ответственным </w:t>
      </w:r>
      <w:r>
        <w:rPr>
          <w:rFonts w:ascii="Times New Roman" w:hAnsi="Times New Roman"/>
          <w:color w:val="000000"/>
          <w:sz w:val="24"/>
        </w:rPr>
        <w:t xml:space="preserve">   </w:t>
      </w:r>
      <w:r w:rsidRPr="00EC23EF">
        <w:rPr>
          <w:rFonts w:ascii="Times New Roman" w:hAnsi="Times New Roman"/>
          <w:color w:val="000000"/>
          <w:sz w:val="24"/>
        </w:rPr>
        <w:t xml:space="preserve"> за</w:t>
      </w:r>
      <w:r>
        <w:rPr>
          <w:rFonts w:ascii="Times New Roman" w:hAnsi="Times New Roman"/>
          <w:color w:val="000000"/>
          <w:sz w:val="24"/>
        </w:rPr>
        <w:t xml:space="preserve">    </w:t>
      </w:r>
      <w:r w:rsidRPr="00EC23EF">
        <w:rPr>
          <w:rFonts w:ascii="Times New Roman" w:hAnsi="Times New Roman"/>
          <w:color w:val="000000"/>
          <w:sz w:val="24"/>
        </w:rPr>
        <w:t xml:space="preserve"> предоставление </w:t>
      </w:r>
      <w:r>
        <w:rPr>
          <w:rFonts w:ascii="Times New Roman" w:hAnsi="Times New Roman"/>
          <w:color w:val="000000"/>
          <w:sz w:val="24"/>
        </w:rPr>
        <w:t xml:space="preserve">    </w:t>
      </w:r>
      <w:r w:rsidRPr="00EC23EF">
        <w:rPr>
          <w:rFonts w:ascii="Times New Roman" w:hAnsi="Times New Roman"/>
          <w:color w:val="000000"/>
          <w:sz w:val="24"/>
        </w:rPr>
        <w:t xml:space="preserve">муниципальной </w:t>
      </w:r>
      <w:r>
        <w:rPr>
          <w:rFonts w:ascii="Times New Roman" w:hAnsi="Times New Roman"/>
          <w:color w:val="000000"/>
          <w:sz w:val="24"/>
        </w:rPr>
        <w:t xml:space="preserve">   </w:t>
      </w:r>
      <w:r w:rsidRPr="00EC23EF">
        <w:rPr>
          <w:rFonts w:ascii="Times New Roman" w:hAnsi="Times New Roman"/>
          <w:color w:val="000000"/>
          <w:sz w:val="24"/>
        </w:rPr>
        <w:t xml:space="preserve">услуги </w:t>
      </w:r>
      <w:r>
        <w:rPr>
          <w:rFonts w:ascii="Times New Roman" w:hAnsi="Times New Roman"/>
          <w:color w:val="000000"/>
          <w:sz w:val="24"/>
        </w:rPr>
        <w:t xml:space="preserve">  </w:t>
      </w:r>
      <w:r w:rsidRPr="00EC23EF">
        <w:rPr>
          <w:rFonts w:ascii="Times New Roman" w:hAnsi="Times New Roman"/>
          <w:color w:val="000000"/>
          <w:sz w:val="24"/>
        </w:rPr>
        <w:t>отдел культуры</w:t>
      </w:r>
      <w:r>
        <w:rPr>
          <w:rFonts w:ascii="Times New Roman" w:hAnsi="Times New Roman"/>
          <w:color w:val="000000"/>
          <w:sz w:val="24"/>
        </w:rPr>
        <w:t xml:space="preserve"> и спорта администрации муниципального района «Княжпогостский» (Гойда М.Г.).</w:t>
      </w:r>
    </w:p>
    <w:p w:rsidR="006C3669" w:rsidRPr="00225C1A" w:rsidRDefault="006C3669" w:rsidP="006C3669">
      <w:pPr>
        <w:shd w:val="clear" w:color="auto" w:fill="FFFFFF"/>
        <w:jc w:val="both"/>
        <w:rPr>
          <w:rFonts w:ascii="Times New Roman" w:hAnsi="Times New Roman"/>
          <w:bCs/>
          <w:color w:val="000000"/>
          <w:sz w:val="24"/>
        </w:rPr>
      </w:pPr>
      <w:r w:rsidRPr="00EC23EF">
        <w:rPr>
          <w:rFonts w:ascii="Times New Roman" w:hAnsi="Times New Roman"/>
          <w:color w:val="000000"/>
          <w:sz w:val="24"/>
        </w:rPr>
        <w:t xml:space="preserve">         </w:t>
      </w:r>
      <w:r w:rsidRPr="009B2108">
        <w:rPr>
          <w:rFonts w:ascii="Times New Roman" w:hAnsi="Times New Roman"/>
          <w:sz w:val="24"/>
        </w:rPr>
        <w:t xml:space="preserve">3. Признать утратившим силу постановление администрации муниципального района «Княжпогостский» </w:t>
      </w:r>
      <w:r>
        <w:rPr>
          <w:rFonts w:ascii="Times New Roman" w:hAnsi="Times New Roman"/>
          <w:sz w:val="24"/>
        </w:rPr>
        <w:t>от 13 июля 2017 г.</w:t>
      </w:r>
      <w:r w:rsidRPr="006357CF">
        <w:rPr>
          <w:rFonts w:ascii="Times New Roman" w:hAnsi="Times New Roman"/>
          <w:sz w:val="24"/>
        </w:rPr>
        <w:t xml:space="preserve"> </w:t>
      </w:r>
      <w:r w:rsidRPr="009B2108">
        <w:rPr>
          <w:rFonts w:ascii="Times New Roman" w:hAnsi="Times New Roman"/>
          <w:sz w:val="24"/>
        </w:rPr>
        <w:t>№ 290</w:t>
      </w:r>
      <w:r>
        <w:rPr>
          <w:rFonts w:ascii="Times New Roman" w:hAnsi="Times New Roman"/>
          <w:sz w:val="24"/>
        </w:rPr>
        <w:t xml:space="preserve">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w:t>
      </w:r>
      <w:r w:rsidRPr="00225C1A">
        <w:rPr>
          <w:rFonts w:ascii="Times New Roman" w:hAnsi="Times New Roman"/>
          <w:color w:val="000000"/>
          <w:sz w:val="24"/>
        </w:rPr>
        <w:t>гастрольных мероприятий театров и филармоний, киносеансов, анонсы данных мероприятий».</w:t>
      </w:r>
    </w:p>
    <w:p w:rsidR="006C3669" w:rsidRPr="00225C1A" w:rsidRDefault="006C3669" w:rsidP="006C3669">
      <w:pPr>
        <w:shd w:val="clear" w:color="auto" w:fill="FFFFFF"/>
        <w:ind w:firstLine="539"/>
        <w:jc w:val="both"/>
        <w:rPr>
          <w:rFonts w:ascii="Times New Roman" w:hAnsi="Times New Roman"/>
          <w:color w:val="000000"/>
          <w:sz w:val="24"/>
        </w:rPr>
      </w:pPr>
      <w:r w:rsidRPr="00225C1A">
        <w:rPr>
          <w:rFonts w:ascii="Times New Roman" w:hAnsi="Times New Roman"/>
          <w:color w:val="000000"/>
          <w:sz w:val="24"/>
        </w:rPr>
        <w:t xml:space="preserve">4. Контроль за исполнением настоящего постановления возложить на </w:t>
      </w:r>
      <w:r>
        <w:rPr>
          <w:rFonts w:ascii="Times New Roman" w:hAnsi="Times New Roman"/>
          <w:color w:val="000000"/>
          <w:sz w:val="24"/>
        </w:rPr>
        <w:t xml:space="preserve">первого </w:t>
      </w:r>
      <w:r w:rsidRPr="00225C1A">
        <w:rPr>
          <w:rFonts w:ascii="Times New Roman" w:hAnsi="Times New Roman"/>
          <w:color w:val="000000"/>
          <w:sz w:val="24"/>
        </w:rPr>
        <w:t>заместителя руководителя    администрации     муниципального    района «Княжпогостский» Панченко И.В.</w:t>
      </w:r>
    </w:p>
    <w:p w:rsidR="006C3669" w:rsidRPr="00225C1A" w:rsidRDefault="006C3669" w:rsidP="006C3669">
      <w:pPr>
        <w:ind w:firstLine="539"/>
        <w:jc w:val="both"/>
        <w:rPr>
          <w:rFonts w:ascii="Times New Roman" w:hAnsi="Times New Roman"/>
          <w:color w:val="000000"/>
          <w:sz w:val="24"/>
        </w:rPr>
      </w:pPr>
      <w:r w:rsidRPr="00225C1A">
        <w:rPr>
          <w:rFonts w:ascii="Times New Roman" w:hAnsi="Times New Roman"/>
          <w:color w:val="000000"/>
          <w:sz w:val="24"/>
        </w:rPr>
        <w:t>5. Настоящее постановление вступает в силу со дня его официального опубликования.</w:t>
      </w:r>
    </w:p>
    <w:p w:rsidR="006C3669" w:rsidRDefault="006C3669" w:rsidP="006C3669">
      <w:pPr>
        <w:tabs>
          <w:tab w:val="left" w:pos="6150"/>
        </w:tabs>
        <w:rPr>
          <w:rFonts w:ascii="Times New Roman" w:hAnsi="Times New Roman"/>
          <w:color w:val="000000"/>
          <w:sz w:val="24"/>
        </w:rPr>
      </w:pPr>
    </w:p>
    <w:p w:rsidR="006C3669" w:rsidRDefault="006C3669" w:rsidP="006C3669">
      <w:pPr>
        <w:tabs>
          <w:tab w:val="left" w:pos="6150"/>
        </w:tabs>
        <w:rPr>
          <w:rFonts w:ascii="Times New Roman" w:hAnsi="Times New Roman"/>
          <w:color w:val="000000"/>
          <w:sz w:val="24"/>
        </w:rPr>
      </w:pPr>
    </w:p>
    <w:p w:rsidR="006C3669" w:rsidRPr="00225C1A" w:rsidRDefault="006C3669" w:rsidP="006C3669">
      <w:pPr>
        <w:tabs>
          <w:tab w:val="left" w:pos="6150"/>
        </w:tabs>
        <w:rPr>
          <w:rFonts w:ascii="Times New Roman" w:hAnsi="Times New Roman"/>
          <w:color w:val="000000"/>
          <w:sz w:val="24"/>
        </w:rPr>
      </w:pPr>
    </w:p>
    <w:p w:rsidR="006C3669" w:rsidRDefault="006C3669" w:rsidP="006C3669">
      <w:pPr>
        <w:tabs>
          <w:tab w:val="left" w:pos="6150"/>
        </w:tabs>
        <w:rPr>
          <w:rFonts w:ascii="Times New Roman" w:hAnsi="Times New Roman"/>
          <w:color w:val="000000"/>
          <w:sz w:val="24"/>
        </w:rPr>
      </w:pPr>
      <w:r w:rsidRPr="00225C1A">
        <w:rPr>
          <w:rFonts w:ascii="Times New Roman" w:hAnsi="Times New Roman"/>
          <w:color w:val="000000"/>
          <w:sz w:val="24"/>
        </w:rPr>
        <w:t>Руководитель администрации                                                                                  В.И. Ивочкин</w:t>
      </w:r>
    </w:p>
    <w:p w:rsidR="006C3669" w:rsidRDefault="006C3669" w:rsidP="006C3669">
      <w:pPr>
        <w:tabs>
          <w:tab w:val="left" w:pos="6150"/>
        </w:tabs>
        <w:rPr>
          <w:rFonts w:ascii="Times New Roman" w:hAnsi="Times New Roman"/>
          <w:color w:val="000000"/>
          <w:sz w:val="24"/>
        </w:rPr>
      </w:pPr>
    </w:p>
    <w:p w:rsidR="00F94AED" w:rsidRDefault="00F94AED" w:rsidP="007244E2">
      <w:pPr>
        <w:tabs>
          <w:tab w:val="left" w:pos="6150"/>
        </w:tabs>
        <w:rPr>
          <w:rFonts w:ascii="Times New Roman" w:hAnsi="Times New Roman"/>
          <w:color w:val="000000"/>
          <w:sz w:val="18"/>
          <w:szCs w:val="18"/>
        </w:rPr>
      </w:pPr>
    </w:p>
    <w:p w:rsidR="00721E2E" w:rsidRDefault="00721E2E"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6C3669" w:rsidRDefault="006C3669" w:rsidP="007244E2">
      <w:pPr>
        <w:tabs>
          <w:tab w:val="left" w:pos="6150"/>
        </w:tabs>
        <w:rPr>
          <w:rFonts w:ascii="Times New Roman" w:hAnsi="Times New Roman"/>
          <w:color w:val="000000"/>
          <w:sz w:val="18"/>
          <w:szCs w:val="18"/>
        </w:rPr>
      </w:pPr>
    </w:p>
    <w:p w:rsidR="00721E2E" w:rsidRPr="00225C1A" w:rsidRDefault="00721E2E" w:rsidP="007244E2">
      <w:pPr>
        <w:tabs>
          <w:tab w:val="left" w:pos="6150"/>
        </w:tabs>
        <w:rPr>
          <w:rFonts w:ascii="Times New Roman" w:hAnsi="Times New Roman"/>
          <w:color w:val="000000"/>
          <w:sz w:val="24"/>
        </w:rPr>
      </w:pPr>
    </w:p>
    <w:p w:rsidR="006C3669" w:rsidRPr="00A63DEA" w:rsidRDefault="006C3669" w:rsidP="006C3669">
      <w:pPr>
        <w:tabs>
          <w:tab w:val="left" w:pos="6150"/>
        </w:tabs>
        <w:jc w:val="right"/>
        <w:rPr>
          <w:rFonts w:ascii="Times New Roman" w:hAnsi="Times New Roman"/>
          <w:color w:val="000000"/>
          <w:sz w:val="18"/>
          <w:szCs w:val="18"/>
        </w:rPr>
      </w:pPr>
      <w:r>
        <w:rPr>
          <w:rFonts w:ascii="Times New Roman" w:hAnsi="Times New Roman"/>
          <w:sz w:val="24"/>
        </w:rPr>
        <w:lastRenderedPageBreak/>
        <w:t xml:space="preserve">Приложение </w:t>
      </w:r>
    </w:p>
    <w:p w:rsidR="006C3669" w:rsidRDefault="006C3669" w:rsidP="006C3669">
      <w:pPr>
        <w:autoSpaceDE w:val="0"/>
        <w:autoSpaceDN w:val="0"/>
        <w:adjustRightInd w:val="0"/>
        <w:ind w:firstLine="720"/>
        <w:jc w:val="right"/>
        <w:rPr>
          <w:rFonts w:ascii="Times New Roman" w:hAnsi="Times New Roman"/>
          <w:sz w:val="24"/>
        </w:rPr>
      </w:pPr>
      <w:r>
        <w:rPr>
          <w:rFonts w:ascii="Times New Roman" w:hAnsi="Times New Roman"/>
          <w:sz w:val="24"/>
        </w:rPr>
        <w:t xml:space="preserve">к постановлению администрации </w:t>
      </w:r>
    </w:p>
    <w:p w:rsidR="006C3669" w:rsidRDefault="006C3669" w:rsidP="006C3669">
      <w:pPr>
        <w:autoSpaceDE w:val="0"/>
        <w:autoSpaceDN w:val="0"/>
        <w:adjustRightInd w:val="0"/>
        <w:ind w:firstLine="720"/>
        <w:jc w:val="right"/>
        <w:rPr>
          <w:rFonts w:ascii="Times New Roman" w:hAnsi="Times New Roman"/>
          <w:sz w:val="24"/>
        </w:rPr>
      </w:pPr>
      <w:r>
        <w:rPr>
          <w:rFonts w:ascii="Times New Roman" w:hAnsi="Times New Roman"/>
          <w:sz w:val="24"/>
        </w:rPr>
        <w:t>муниципального района «Княжпогостский»</w:t>
      </w:r>
    </w:p>
    <w:p w:rsidR="006C3669" w:rsidRDefault="006C3669" w:rsidP="006C3669">
      <w:pPr>
        <w:autoSpaceDE w:val="0"/>
        <w:autoSpaceDN w:val="0"/>
        <w:adjustRightInd w:val="0"/>
        <w:ind w:firstLine="720"/>
        <w:jc w:val="right"/>
        <w:rPr>
          <w:rFonts w:ascii="Times New Roman" w:hAnsi="Times New Roman"/>
          <w:sz w:val="24"/>
        </w:rPr>
      </w:pPr>
      <w:r>
        <w:rPr>
          <w:rFonts w:ascii="Times New Roman" w:hAnsi="Times New Roman"/>
          <w:sz w:val="24"/>
        </w:rPr>
        <w:t>от 13 ноября 2017г. № 453</w:t>
      </w:r>
    </w:p>
    <w:p w:rsidR="006357CF" w:rsidRDefault="006357CF" w:rsidP="006357CF">
      <w:pPr>
        <w:autoSpaceDE w:val="0"/>
        <w:autoSpaceDN w:val="0"/>
        <w:adjustRightInd w:val="0"/>
        <w:ind w:firstLine="720"/>
        <w:jc w:val="right"/>
        <w:rPr>
          <w:rFonts w:ascii="Times New Roman" w:hAnsi="Times New Roman"/>
          <w:b/>
          <w:sz w:val="24"/>
        </w:rPr>
      </w:pPr>
    </w:p>
    <w:p w:rsidR="00B03ABE" w:rsidRPr="00B03ABE" w:rsidRDefault="00B03ABE" w:rsidP="00B03ABE">
      <w:pPr>
        <w:pStyle w:val="ConsPlusTitle"/>
        <w:jc w:val="center"/>
        <w:rPr>
          <w:rFonts w:ascii="Times New Roman" w:hAnsi="Times New Roman" w:cs="Times New Roman"/>
          <w:sz w:val="24"/>
          <w:szCs w:val="24"/>
        </w:rPr>
      </w:pPr>
      <w:r w:rsidRPr="00B03ABE">
        <w:rPr>
          <w:rFonts w:ascii="Times New Roman" w:hAnsi="Times New Roman" w:cs="Times New Roman"/>
          <w:sz w:val="24"/>
          <w:szCs w:val="24"/>
        </w:rPr>
        <w:t>АДМИНИСТРАТИВНЫЙ РЕГЛАМЕНТ</w:t>
      </w:r>
    </w:p>
    <w:p w:rsidR="00B03ABE" w:rsidRDefault="00B03ABE" w:rsidP="00B03ABE">
      <w:pPr>
        <w:pStyle w:val="ConsPlusTitle"/>
        <w:jc w:val="center"/>
        <w:rPr>
          <w:rFonts w:ascii="Times New Roman" w:hAnsi="Times New Roman" w:cs="Times New Roman"/>
          <w:sz w:val="24"/>
          <w:szCs w:val="24"/>
        </w:rPr>
      </w:pPr>
      <w:r w:rsidRPr="00B03ABE">
        <w:rPr>
          <w:rFonts w:ascii="Times New Roman" w:hAnsi="Times New Roman" w:cs="Times New Roman"/>
          <w:sz w:val="24"/>
          <w:szCs w:val="24"/>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03ABE" w:rsidRPr="00B03ABE" w:rsidRDefault="00B03ABE" w:rsidP="00B03ABE">
      <w:pPr>
        <w:pStyle w:val="ConsPlusTitle"/>
        <w:ind w:firstLine="709"/>
        <w:jc w:val="center"/>
        <w:rPr>
          <w:rFonts w:ascii="Times New Roman" w:hAnsi="Times New Roman" w:cs="Times New Roman"/>
          <w:sz w:val="24"/>
          <w:szCs w:val="24"/>
        </w:rPr>
      </w:pPr>
    </w:p>
    <w:p w:rsidR="00B03ABE" w:rsidRPr="00B03ABE" w:rsidRDefault="00B03ABE" w:rsidP="00B03ABE">
      <w:pPr>
        <w:pStyle w:val="ConsPlusTitle"/>
        <w:jc w:val="center"/>
        <w:rPr>
          <w:rFonts w:ascii="Times New Roman" w:hAnsi="Times New Roman" w:cs="Times New Roman"/>
          <w:sz w:val="24"/>
          <w:szCs w:val="24"/>
        </w:rPr>
      </w:pPr>
      <w:smartTag w:uri="urn:schemas-microsoft-com:office:smarttags" w:element="place">
        <w:r w:rsidRPr="00B03ABE">
          <w:rPr>
            <w:rFonts w:ascii="Times New Roman" w:hAnsi="Times New Roman" w:cs="Times New Roman"/>
            <w:sz w:val="24"/>
            <w:szCs w:val="24"/>
            <w:lang w:val="en-US"/>
          </w:rPr>
          <w:t>I</w:t>
        </w:r>
        <w:r w:rsidRPr="00B03ABE">
          <w:rPr>
            <w:rFonts w:ascii="Times New Roman" w:hAnsi="Times New Roman" w:cs="Times New Roman"/>
            <w:sz w:val="24"/>
            <w:szCs w:val="24"/>
          </w:rPr>
          <w:t>.</w:t>
        </w:r>
      </w:smartTag>
      <w:r w:rsidRPr="00B03ABE">
        <w:rPr>
          <w:rFonts w:ascii="Times New Roman" w:hAnsi="Times New Roman" w:cs="Times New Roman"/>
          <w:sz w:val="24"/>
          <w:szCs w:val="24"/>
        </w:rPr>
        <w:t xml:space="preserve"> Общие положения</w:t>
      </w:r>
    </w:p>
    <w:p w:rsidR="00B03ABE" w:rsidRPr="00B03ABE" w:rsidRDefault="00B03ABE" w:rsidP="00B03ABE">
      <w:pPr>
        <w:pStyle w:val="ConsPlusTitle"/>
        <w:jc w:val="center"/>
        <w:rPr>
          <w:rFonts w:ascii="Times New Roman" w:hAnsi="Times New Roman" w:cs="Times New Roman"/>
          <w:b w:val="0"/>
          <w:sz w:val="24"/>
          <w:szCs w:val="24"/>
        </w:rPr>
      </w:pPr>
    </w:p>
    <w:p w:rsidR="00B03ABE" w:rsidRPr="00430520" w:rsidRDefault="00B03ABE" w:rsidP="00B03ABE">
      <w:pPr>
        <w:pStyle w:val="ConsPlusNormal"/>
        <w:jc w:val="center"/>
        <w:outlineLvl w:val="2"/>
        <w:rPr>
          <w:rFonts w:ascii="Times New Roman" w:hAnsi="Times New Roman" w:cs="Times New Roman"/>
          <w:b/>
          <w:sz w:val="24"/>
          <w:szCs w:val="24"/>
        </w:rPr>
      </w:pPr>
      <w:r w:rsidRPr="00430520">
        <w:rPr>
          <w:rFonts w:ascii="Times New Roman" w:hAnsi="Times New Roman" w:cs="Times New Roman"/>
          <w:b/>
          <w:sz w:val="24"/>
          <w:szCs w:val="24"/>
        </w:rPr>
        <w:t>Предмет регулирования административного регламента</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1.1.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административный регламент), определяет порядок, сроки и последовательность действий (административных процедур) </w:t>
      </w:r>
      <w:r w:rsidR="004530EC" w:rsidRPr="00430520">
        <w:rPr>
          <w:rFonts w:ascii="Times New Roman" w:hAnsi="Times New Roman" w:cs="Times New Roman"/>
          <w:sz w:val="24"/>
          <w:szCs w:val="24"/>
        </w:rPr>
        <w:t>муниципального автономного учреждения «Княжпогостский районный Дом культуры»</w:t>
      </w:r>
      <w:r w:rsidRPr="00430520">
        <w:rPr>
          <w:rFonts w:ascii="Times New Roman" w:hAnsi="Times New Roman" w:cs="Times New Roman"/>
          <w:sz w:val="24"/>
          <w:szCs w:val="24"/>
        </w:rPr>
        <w:t xml:space="preserve"> (далее – Орган),</w:t>
      </w:r>
      <w:r w:rsidR="00EC370D" w:rsidRPr="00430520">
        <w:rPr>
          <w:rFonts w:ascii="Times New Roman" w:hAnsi="Times New Roman" w:cs="Times New Roman"/>
          <w:sz w:val="24"/>
          <w:szCs w:val="24"/>
        </w:rPr>
        <w:t xml:space="preserve"> многофункциональных центров предоставления государственных и муниципальных услуг (далее – МФЦ),</w:t>
      </w:r>
      <w:r w:rsidRPr="00430520">
        <w:rPr>
          <w:rFonts w:ascii="Times New Roman" w:hAnsi="Times New Roman" w:cs="Times New Roman"/>
          <w:sz w:val="24"/>
          <w:szCs w:val="24"/>
        </w:rPr>
        <w:t xml:space="preserve"> формы контроля за исполнением</w:t>
      </w:r>
      <w:r w:rsidR="00732322" w:rsidRPr="00430520">
        <w:rPr>
          <w:rFonts w:ascii="Times New Roman" w:hAnsi="Times New Roman" w:cs="Times New Roman"/>
          <w:sz w:val="24"/>
          <w:szCs w:val="24"/>
        </w:rPr>
        <w:t xml:space="preserve"> административного регламента</w:t>
      </w:r>
      <w:r w:rsidRPr="00430520">
        <w:rPr>
          <w:rFonts w:ascii="Times New Roman" w:hAnsi="Times New Roman" w:cs="Times New Roman"/>
          <w:sz w:val="24"/>
          <w:szCs w:val="24"/>
        </w:rPr>
        <w:t xml:space="preserve">, ответственность должностных лиц </w:t>
      </w:r>
      <w:r w:rsidR="009C79A6" w:rsidRPr="00430520">
        <w:rPr>
          <w:rFonts w:ascii="Times New Roman" w:hAnsi="Times New Roman" w:cs="Times New Roman"/>
          <w:sz w:val="24"/>
          <w:szCs w:val="24"/>
        </w:rPr>
        <w:t>о</w:t>
      </w:r>
      <w:r w:rsidRPr="00430520">
        <w:rPr>
          <w:rFonts w:ascii="Times New Roman" w:hAnsi="Times New Roman" w:cs="Times New Roman"/>
          <w:sz w:val="24"/>
          <w:szCs w:val="24"/>
        </w:rPr>
        <w:t>рган</w:t>
      </w:r>
      <w:r w:rsidR="00EC370D" w:rsidRPr="00430520">
        <w:rPr>
          <w:rFonts w:ascii="Times New Roman" w:hAnsi="Times New Roman" w:cs="Times New Roman"/>
          <w:sz w:val="24"/>
          <w:szCs w:val="24"/>
        </w:rPr>
        <w:t>ов</w:t>
      </w:r>
      <w:r w:rsidR="00732322" w:rsidRPr="00430520">
        <w:rPr>
          <w:rFonts w:ascii="Times New Roman" w:hAnsi="Times New Roman" w:cs="Times New Roman"/>
          <w:sz w:val="24"/>
          <w:szCs w:val="24"/>
        </w:rPr>
        <w:t>, предоставляющи</w:t>
      </w:r>
      <w:r w:rsidR="00EC370D" w:rsidRPr="00430520">
        <w:rPr>
          <w:rFonts w:ascii="Times New Roman" w:hAnsi="Times New Roman" w:cs="Times New Roman"/>
          <w:sz w:val="24"/>
          <w:szCs w:val="24"/>
        </w:rPr>
        <w:t>х</w:t>
      </w:r>
      <w:r w:rsidR="00732322" w:rsidRPr="00430520">
        <w:rPr>
          <w:rFonts w:ascii="Times New Roman" w:hAnsi="Times New Roman" w:cs="Times New Roman"/>
          <w:sz w:val="24"/>
          <w:szCs w:val="24"/>
        </w:rPr>
        <w:t xml:space="preserve"> муниципальн</w:t>
      </w:r>
      <w:r w:rsidR="00EC370D" w:rsidRPr="00430520">
        <w:rPr>
          <w:rFonts w:ascii="Times New Roman" w:hAnsi="Times New Roman" w:cs="Times New Roman"/>
          <w:sz w:val="24"/>
          <w:szCs w:val="24"/>
        </w:rPr>
        <w:t>ые</w:t>
      </w:r>
      <w:r w:rsidR="00732322" w:rsidRPr="00430520">
        <w:rPr>
          <w:rFonts w:ascii="Times New Roman" w:hAnsi="Times New Roman" w:cs="Times New Roman"/>
          <w:sz w:val="24"/>
          <w:szCs w:val="24"/>
        </w:rPr>
        <w:t xml:space="preserve"> услуг</w:t>
      </w:r>
      <w:r w:rsidR="00EC370D" w:rsidRPr="00430520">
        <w:rPr>
          <w:rFonts w:ascii="Times New Roman" w:hAnsi="Times New Roman" w:cs="Times New Roman"/>
          <w:sz w:val="24"/>
          <w:szCs w:val="24"/>
        </w:rPr>
        <w:t>и</w:t>
      </w:r>
      <w:r w:rsidR="00732322" w:rsidRPr="00430520">
        <w:rPr>
          <w:rFonts w:ascii="Times New Roman" w:hAnsi="Times New Roman" w:cs="Times New Roman"/>
          <w:sz w:val="24"/>
          <w:szCs w:val="24"/>
        </w:rPr>
        <w:t>,</w:t>
      </w:r>
      <w:r w:rsidRPr="00430520">
        <w:rPr>
          <w:rFonts w:ascii="Times New Roman" w:hAnsi="Times New Roman" w:cs="Times New Roman"/>
          <w:sz w:val="24"/>
          <w:szCs w:val="24"/>
        </w:rPr>
        <w:t xml:space="preserve"> за несоблюдение</w:t>
      </w:r>
      <w:r w:rsidR="009C79A6" w:rsidRPr="00430520">
        <w:rPr>
          <w:rFonts w:ascii="Times New Roman" w:hAnsi="Times New Roman" w:cs="Times New Roman"/>
          <w:sz w:val="24"/>
          <w:szCs w:val="24"/>
        </w:rPr>
        <w:t xml:space="preserve"> им</w:t>
      </w:r>
      <w:r w:rsidRPr="00430520">
        <w:rPr>
          <w:rFonts w:ascii="Times New Roman" w:hAnsi="Times New Roman" w:cs="Times New Roman"/>
          <w:sz w:val="24"/>
          <w:szCs w:val="24"/>
        </w:rPr>
        <w:t xml:space="preserve">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w:t>
      </w:r>
      <w:r w:rsidR="00EC370D" w:rsidRPr="00430520">
        <w:rPr>
          <w:rFonts w:ascii="Times New Roman" w:hAnsi="Times New Roman" w:cs="Times New Roman"/>
          <w:sz w:val="24"/>
          <w:szCs w:val="24"/>
        </w:rPr>
        <w:t>муниципальной услуги</w:t>
      </w:r>
      <w:r w:rsidRPr="00430520">
        <w:rPr>
          <w:rFonts w:ascii="Times New Roman" w:hAnsi="Times New Roman" w:cs="Times New Roman"/>
          <w:sz w:val="24"/>
          <w:szCs w:val="24"/>
        </w:rPr>
        <w:t>.</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03ABE" w:rsidRPr="00424754" w:rsidRDefault="00B03ABE" w:rsidP="00B03ABE">
      <w:pPr>
        <w:pStyle w:val="ConsPlusNormal"/>
        <w:ind w:firstLine="709"/>
        <w:jc w:val="both"/>
        <w:rPr>
          <w:rFonts w:ascii="Times New Roman" w:hAnsi="Times New Roman" w:cs="Times New Roman"/>
          <w:color w:val="FF0000"/>
          <w:sz w:val="24"/>
          <w:szCs w:val="24"/>
        </w:rPr>
      </w:pPr>
    </w:p>
    <w:p w:rsidR="00B03ABE" w:rsidRPr="00430520" w:rsidRDefault="00B03ABE" w:rsidP="00760CAC">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Круг заявителей</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1.2. Заявителями </w:t>
      </w:r>
      <w:r w:rsidR="00AD395A" w:rsidRPr="00430520">
        <w:rPr>
          <w:rFonts w:ascii="Times New Roman" w:hAnsi="Times New Roman" w:cs="Times New Roman"/>
          <w:sz w:val="24"/>
          <w:szCs w:val="24"/>
        </w:rPr>
        <w:t>являются физические лица (в том числе индивидуальные предприниматели) и юридические лица.</w:t>
      </w:r>
    </w:p>
    <w:p w:rsidR="00B03ABE" w:rsidRPr="00424754" w:rsidRDefault="00B03ABE" w:rsidP="00B03ABE">
      <w:pPr>
        <w:pStyle w:val="ConsPlusNormal"/>
        <w:ind w:firstLine="709"/>
        <w:jc w:val="both"/>
        <w:rPr>
          <w:rFonts w:ascii="Times New Roman" w:hAnsi="Times New Roman" w:cs="Times New Roman"/>
          <w:color w:val="FF0000"/>
          <w:sz w:val="24"/>
          <w:szCs w:val="24"/>
        </w:rPr>
      </w:pPr>
      <w:r w:rsidRPr="00430520">
        <w:rPr>
          <w:rFonts w:ascii="Times New Roman" w:hAnsi="Times New Roman" w:cs="Times New Roman"/>
          <w:sz w:val="24"/>
          <w:szCs w:val="24"/>
        </w:rPr>
        <w:t>1.3. От имени заявител</w:t>
      </w:r>
      <w:r w:rsidR="0001302D" w:rsidRPr="00430520">
        <w:rPr>
          <w:rFonts w:ascii="Times New Roman" w:hAnsi="Times New Roman" w:cs="Times New Roman"/>
          <w:sz w:val="24"/>
          <w:szCs w:val="24"/>
        </w:rPr>
        <w:t>ей</w:t>
      </w:r>
      <w:r w:rsidRPr="00430520">
        <w:rPr>
          <w:rFonts w:ascii="Times New Roman" w:hAnsi="Times New Roman" w:cs="Times New Roman"/>
          <w:sz w:val="24"/>
          <w:szCs w:val="24"/>
        </w:rPr>
        <w:t xml:space="preserve"> в целях получения </w:t>
      </w:r>
      <w:r w:rsidR="004A3F9E" w:rsidRPr="00430520">
        <w:rPr>
          <w:rFonts w:ascii="Times New Roman" w:hAnsi="Times New Roman" w:cs="Times New Roman"/>
          <w:sz w:val="24"/>
          <w:szCs w:val="24"/>
        </w:rPr>
        <w:t xml:space="preserve">муниципальной </w:t>
      </w:r>
      <w:r w:rsidRPr="00430520">
        <w:rPr>
          <w:rFonts w:ascii="Times New Roman" w:hAnsi="Times New Roman" w:cs="Times New Roman"/>
          <w:sz w:val="24"/>
          <w:szCs w:val="24"/>
        </w:rPr>
        <w:t xml:space="preserve">услуги </w:t>
      </w:r>
      <w:r w:rsidR="0001302D" w:rsidRPr="00430520">
        <w:rPr>
          <w:rFonts w:ascii="Times New Roman" w:hAnsi="Times New Roman" w:cs="Times New Roman"/>
          <w:sz w:val="24"/>
          <w:szCs w:val="24"/>
        </w:rPr>
        <w:t>могут</w:t>
      </w:r>
      <w:r w:rsidRPr="00430520">
        <w:rPr>
          <w:rFonts w:ascii="Times New Roman" w:hAnsi="Times New Roman" w:cs="Times New Roman"/>
          <w:sz w:val="24"/>
          <w:szCs w:val="24"/>
        </w:rPr>
        <w:t xml:space="preserve"> выступать лиц</w:t>
      </w:r>
      <w:r w:rsidR="00EC370D" w:rsidRPr="00430520">
        <w:rPr>
          <w:rFonts w:ascii="Times New Roman" w:hAnsi="Times New Roman" w:cs="Times New Roman"/>
          <w:sz w:val="24"/>
          <w:szCs w:val="24"/>
        </w:rPr>
        <w:t>а</w:t>
      </w:r>
      <w:r w:rsidRPr="00430520">
        <w:rPr>
          <w:rFonts w:ascii="Times New Roman" w:hAnsi="Times New Roman" w:cs="Times New Roman"/>
          <w:sz w:val="24"/>
          <w:szCs w:val="24"/>
        </w:rPr>
        <w:t xml:space="preserve">, имеющее такое право в соответствии с законодательством Российской Федерации, либо в силу наделения </w:t>
      </w:r>
      <w:r w:rsidR="00EC370D" w:rsidRPr="00430520">
        <w:rPr>
          <w:rFonts w:ascii="Times New Roman" w:hAnsi="Times New Roman" w:cs="Times New Roman"/>
          <w:sz w:val="24"/>
          <w:szCs w:val="24"/>
        </w:rPr>
        <w:t>их</w:t>
      </w:r>
      <w:r w:rsidRPr="00430520">
        <w:rPr>
          <w:rFonts w:ascii="Times New Roman" w:hAnsi="Times New Roman" w:cs="Times New Roman"/>
          <w:sz w:val="24"/>
          <w:szCs w:val="24"/>
        </w:rPr>
        <w:t xml:space="preserve"> заявител</w:t>
      </w:r>
      <w:r w:rsidR="0001302D" w:rsidRPr="00430520">
        <w:rPr>
          <w:rFonts w:ascii="Times New Roman" w:hAnsi="Times New Roman" w:cs="Times New Roman"/>
          <w:sz w:val="24"/>
          <w:szCs w:val="24"/>
        </w:rPr>
        <w:t>ями</w:t>
      </w:r>
      <w:r w:rsidRPr="00430520">
        <w:rPr>
          <w:rFonts w:ascii="Times New Roman" w:hAnsi="Times New Roman" w:cs="Times New Roman"/>
          <w:sz w:val="24"/>
          <w:szCs w:val="24"/>
        </w:rPr>
        <w:t xml:space="preserve"> в порядке, установленном законодательством Российской Федерации, соответствующими полномочиями</w:t>
      </w:r>
      <w:r w:rsidRPr="00424754">
        <w:rPr>
          <w:rFonts w:ascii="Times New Roman" w:hAnsi="Times New Roman" w:cs="Times New Roman"/>
          <w:color w:val="FF0000"/>
          <w:sz w:val="24"/>
          <w:szCs w:val="24"/>
        </w:rPr>
        <w:t>.</w:t>
      </w:r>
    </w:p>
    <w:p w:rsidR="00002ABD" w:rsidRPr="00430520" w:rsidRDefault="00002ABD" w:rsidP="00002ABD">
      <w:pPr>
        <w:pStyle w:val="ConsPlusNormal"/>
        <w:ind w:firstLine="567"/>
        <w:jc w:val="center"/>
        <w:outlineLvl w:val="2"/>
        <w:rPr>
          <w:rFonts w:ascii="Times New Roman" w:hAnsi="Times New Roman" w:cs="Times New Roman"/>
          <w:b/>
          <w:sz w:val="24"/>
          <w:szCs w:val="24"/>
        </w:rPr>
      </w:pPr>
      <w:r w:rsidRPr="00430520">
        <w:rPr>
          <w:rFonts w:ascii="Times New Roman" w:hAnsi="Times New Roman" w:cs="Times New Roman"/>
          <w:b/>
          <w:sz w:val="24"/>
          <w:szCs w:val="24"/>
        </w:rPr>
        <w:t>Требования к порядку информирования о правилах предоставления муниципальной услуги</w:t>
      </w:r>
    </w:p>
    <w:p w:rsidR="00AD395A" w:rsidRPr="00424754" w:rsidRDefault="00AD395A" w:rsidP="00B03ABE">
      <w:pPr>
        <w:pStyle w:val="ConsPlusNormal"/>
        <w:ind w:firstLine="709"/>
        <w:jc w:val="both"/>
        <w:rPr>
          <w:rFonts w:ascii="Times New Roman" w:hAnsi="Times New Roman" w:cs="Times New Roman"/>
          <w:color w:val="FF0000"/>
          <w:sz w:val="24"/>
          <w:szCs w:val="24"/>
        </w:rPr>
      </w:pPr>
    </w:p>
    <w:p w:rsidR="00E740F2" w:rsidRPr="00430520" w:rsidRDefault="00B03ABE"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1.4. </w:t>
      </w:r>
      <w:r w:rsidR="00E740F2" w:rsidRPr="00430520">
        <w:rPr>
          <w:rFonts w:ascii="Times New Roman" w:hAnsi="Times New Roman"/>
          <w:sz w:val="24"/>
        </w:rPr>
        <w:t xml:space="preserve">Информация о месте нахождения, графике работы и наименование </w:t>
      </w:r>
      <w:r w:rsidR="00037C50" w:rsidRPr="00430520">
        <w:rPr>
          <w:rFonts w:ascii="Times New Roman" w:hAnsi="Times New Roman"/>
          <w:sz w:val="24"/>
        </w:rPr>
        <w:t>О</w:t>
      </w:r>
      <w:r w:rsidR="00E740F2" w:rsidRPr="00430520">
        <w:rPr>
          <w:rFonts w:ascii="Times New Roman" w:hAnsi="Times New Roman"/>
          <w:sz w:val="24"/>
        </w:rPr>
        <w:t>ргана, предоставляющего муниципальную услугу</w:t>
      </w:r>
      <w:r w:rsidR="000D5FCB" w:rsidRPr="00430520">
        <w:rPr>
          <w:rFonts w:ascii="Times New Roman" w:hAnsi="Times New Roman"/>
          <w:sz w:val="24"/>
        </w:rPr>
        <w:t>, многофункциональных центров предоставления государственных и муниципальных услуг</w:t>
      </w:r>
      <w:r w:rsidR="00E740F2" w:rsidRPr="00430520">
        <w:rPr>
          <w:rFonts w:ascii="Times New Roman" w:hAnsi="Times New Roman"/>
          <w:sz w:val="24"/>
        </w:rPr>
        <w:t>:</w:t>
      </w:r>
    </w:p>
    <w:p w:rsidR="00037C50" w:rsidRPr="00430520" w:rsidRDefault="00037C50"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и</w:t>
      </w:r>
      <w:r w:rsidR="00E740F2" w:rsidRPr="00430520">
        <w:rPr>
          <w:rFonts w:ascii="Times New Roman" w:hAnsi="Times New Roman"/>
          <w:sz w:val="24"/>
        </w:rPr>
        <w:t>нформация о месте нахождения, графике работы Органа</w:t>
      </w:r>
      <w:r w:rsidR="000D5FCB" w:rsidRPr="00430520">
        <w:rPr>
          <w:rFonts w:ascii="Times New Roman" w:hAnsi="Times New Roman"/>
          <w:sz w:val="24"/>
        </w:rPr>
        <w:t>, МФЦ</w:t>
      </w:r>
      <w:r w:rsidR="00E740F2" w:rsidRPr="00430520">
        <w:rPr>
          <w:rFonts w:ascii="Times New Roman" w:hAnsi="Times New Roman"/>
          <w:sz w:val="24"/>
        </w:rPr>
        <w:t xml:space="preserve"> привод</w:t>
      </w:r>
      <w:r w:rsidR="000D5FCB" w:rsidRPr="00430520">
        <w:rPr>
          <w:rFonts w:ascii="Times New Roman" w:hAnsi="Times New Roman"/>
          <w:sz w:val="24"/>
        </w:rPr>
        <w:t>я</w:t>
      </w:r>
      <w:r w:rsidR="00E740F2" w:rsidRPr="00430520">
        <w:rPr>
          <w:rFonts w:ascii="Times New Roman" w:hAnsi="Times New Roman"/>
          <w:sz w:val="24"/>
        </w:rPr>
        <w:t>тся в приложении № 1 к настоящему Административному регламенту.</w:t>
      </w:r>
    </w:p>
    <w:p w:rsidR="000D5FCB" w:rsidRPr="00430520" w:rsidRDefault="00037C50"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1.5. Справочные телефоны Органа,</w:t>
      </w:r>
      <w:r w:rsidR="000D5FCB" w:rsidRPr="00430520">
        <w:rPr>
          <w:rFonts w:ascii="Times New Roman" w:hAnsi="Times New Roman"/>
          <w:sz w:val="24"/>
        </w:rPr>
        <w:t xml:space="preserve"> организаций участвующих в </w:t>
      </w:r>
      <w:r w:rsidRPr="00430520">
        <w:rPr>
          <w:rFonts w:ascii="Times New Roman" w:hAnsi="Times New Roman"/>
          <w:sz w:val="24"/>
        </w:rPr>
        <w:t xml:space="preserve"> предоставл</w:t>
      </w:r>
      <w:r w:rsidR="000D5FCB" w:rsidRPr="00430520">
        <w:rPr>
          <w:rFonts w:ascii="Times New Roman" w:hAnsi="Times New Roman"/>
          <w:sz w:val="24"/>
        </w:rPr>
        <w:t xml:space="preserve">ении </w:t>
      </w:r>
      <w:r w:rsidRPr="00430520">
        <w:rPr>
          <w:rFonts w:ascii="Times New Roman" w:hAnsi="Times New Roman"/>
          <w:sz w:val="24"/>
        </w:rPr>
        <w:t>услуг</w:t>
      </w:r>
      <w:r w:rsidR="000D5FCB" w:rsidRPr="00430520">
        <w:rPr>
          <w:rFonts w:ascii="Times New Roman" w:hAnsi="Times New Roman"/>
          <w:sz w:val="24"/>
        </w:rPr>
        <w:t>и</w:t>
      </w:r>
      <w:r w:rsidR="00002ABD">
        <w:rPr>
          <w:rFonts w:ascii="Times New Roman" w:hAnsi="Times New Roman"/>
          <w:sz w:val="24"/>
        </w:rPr>
        <w:t xml:space="preserve">: </w:t>
      </w:r>
    </w:p>
    <w:p w:rsidR="00037C50" w:rsidRPr="00430520" w:rsidRDefault="000D5FCB"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1) </w:t>
      </w:r>
      <w:r w:rsidR="00037C50" w:rsidRPr="00430520">
        <w:rPr>
          <w:rFonts w:ascii="Times New Roman" w:hAnsi="Times New Roman"/>
          <w:sz w:val="24"/>
        </w:rPr>
        <w:t>справочные телефоны Органа, приводятся в приложении № 1 к настояще</w:t>
      </w:r>
      <w:r w:rsidRPr="00430520">
        <w:rPr>
          <w:rFonts w:ascii="Times New Roman" w:hAnsi="Times New Roman"/>
          <w:sz w:val="24"/>
        </w:rPr>
        <w:t>му Административному регламенту;</w:t>
      </w:r>
    </w:p>
    <w:p w:rsidR="000D5FCB" w:rsidRPr="00430520" w:rsidRDefault="000D5FCB"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2) справочные телефоны МФЦ приводятся в приложении № 1 к настоящему административному регламенту.</w:t>
      </w:r>
    </w:p>
    <w:p w:rsidR="00037C50" w:rsidRPr="00430520" w:rsidRDefault="00037C50"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lastRenderedPageBreak/>
        <w:t>1.6. Адреса официальных сайтов Органа, предоставляющего муниципальную услугу</w:t>
      </w:r>
      <w:r w:rsidR="00C632AB" w:rsidRPr="00430520">
        <w:rPr>
          <w:rFonts w:ascii="Times New Roman" w:hAnsi="Times New Roman"/>
          <w:sz w:val="24"/>
        </w:rPr>
        <w:t>,</w:t>
      </w:r>
      <w:r w:rsidR="000D5FCB" w:rsidRPr="00430520">
        <w:rPr>
          <w:rFonts w:ascii="Times New Roman" w:hAnsi="Times New Roman"/>
          <w:sz w:val="24"/>
        </w:rPr>
        <w:t xml:space="preserve"> организаций, участвующих в предоставлении услуг,</w:t>
      </w:r>
      <w:r w:rsidR="00C632AB" w:rsidRPr="00430520">
        <w:rPr>
          <w:rFonts w:ascii="Times New Roman" w:hAnsi="Times New Roman"/>
          <w:sz w:val="24"/>
        </w:rPr>
        <w:t xml:space="preserve"> в информационно – 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электронной почты:</w:t>
      </w:r>
    </w:p>
    <w:p w:rsidR="00C632AB" w:rsidRPr="00430520" w:rsidRDefault="00390C57" w:rsidP="00C632AB">
      <w:pPr>
        <w:widowControl w:val="0"/>
        <w:autoSpaceDE w:val="0"/>
        <w:autoSpaceDN w:val="0"/>
        <w:adjustRightInd w:val="0"/>
        <w:ind w:firstLine="709"/>
        <w:rPr>
          <w:rFonts w:ascii="Times New Roman" w:hAnsi="Times New Roman"/>
          <w:sz w:val="24"/>
        </w:rPr>
      </w:pPr>
      <w:r w:rsidRPr="00430520">
        <w:rPr>
          <w:rFonts w:ascii="Times New Roman" w:hAnsi="Times New Roman"/>
          <w:sz w:val="24"/>
        </w:rPr>
        <w:t>1</w:t>
      </w:r>
      <w:r w:rsidR="002323A3" w:rsidRPr="00430520">
        <w:rPr>
          <w:rFonts w:ascii="Times New Roman" w:hAnsi="Times New Roman"/>
          <w:sz w:val="24"/>
        </w:rPr>
        <w:t>.</w:t>
      </w:r>
      <w:r w:rsidRPr="00430520">
        <w:rPr>
          <w:rFonts w:ascii="Times New Roman" w:hAnsi="Times New Roman"/>
          <w:sz w:val="24"/>
        </w:rPr>
        <w:t xml:space="preserve"> адрес официального сайта Органа </w:t>
      </w:r>
      <w:r w:rsidR="00C632AB" w:rsidRPr="00430520">
        <w:rPr>
          <w:rFonts w:ascii="Times New Roman" w:hAnsi="Times New Roman"/>
          <w:sz w:val="24"/>
        </w:rPr>
        <w:t xml:space="preserve">  - </w:t>
      </w:r>
      <w:hyperlink r:id="rId9" w:history="1">
        <w:r w:rsidR="00AE628B" w:rsidRPr="00430520">
          <w:rPr>
            <w:rStyle w:val="a9"/>
            <w:rFonts w:ascii="Times New Roman" w:hAnsi="Times New Roman"/>
            <w:color w:val="auto"/>
            <w:sz w:val="24"/>
            <w:lang w:val="en-US"/>
          </w:rPr>
          <w:t>www</w:t>
        </w:r>
        <w:r w:rsidR="00AE628B" w:rsidRPr="00430520">
          <w:rPr>
            <w:rStyle w:val="a9"/>
            <w:rFonts w:ascii="Times New Roman" w:hAnsi="Times New Roman"/>
            <w:color w:val="auto"/>
            <w:sz w:val="24"/>
          </w:rPr>
          <w:t>.</w:t>
        </w:r>
        <w:r w:rsidR="00AE628B" w:rsidRPr="00430520">
          <w:rPr>
            <w:rStyle w:val="a9"/>
            <w:rFonts w:ascii="Times New Roman" w:hAnsi="Times New Roman"/>
            <w:color w:val="auto"/>
            <w:sz w:val="24"/>
            <w:lang w:val="en-US"/>
          </w:rPr>
          <w:t>mrk</w:t>
        </w:r>
        <w:r w:rsidR="00AE628B" w:rsidRPr="00430520">
          <w:rPr>
            <w:rStyle w:val="a9"/>
            <w:rFonts w:ascii="Times New Roman" w:hAnsi="Times New Roman"/>
            <w:color w:val="auto"/>
            <w:sz w:val="24"/>
          </w:rPr>
          <w:t>11.</w:t>
        </w:r>
        <w:r w:rsidR="00AE628B" w:rsidRPr="00430520">
          <w:rPr>
            <w:rStyle w:val="a9"/>
            <w:rFonts w:ascii="Times New Roman" w:hAnsi="Times New Roman"/>
            <w:color w:val="auto"/>
            <w:sz w:val="24"/>
            <w:lang w:val="en-US"/>
          </w:rPr>
          <w:t>ru</w:t>
        </w:r>
      </w:hyperlink>
      <w:r w:rsidR="00C632AB" w:rsidRPr="00430520">
        <w:rPr>
          <w:rFonts w:ascii="Times New Roman" w:hAnsi="Times New Roman"/>
          <w:sz w:val="24"/>
        </w:rPr>
        <w:t>;</w:t>
      </w:r>
    </w:p>
    <w:p w:rsidR="000D5FCB" w:rsidRPr="00430520" w:rsidRDefault="000D5FCB" w:rsidP="00C632AB">
      <w:pPr>
        <w:widowControl w:val="0"/>
        <w:autoSpaceDE w:val="0"/>
        <w:autoSpaceDN w:val="0"/>
        <w:adjustRightInd w:val="0"/>
        <w:ind w:firstLine="709"/>
        <w:rPr>
          <w:rFonts w:ascii="Times New Roman" w:hAnsi="Times New Roman"/>
          <w:sz w:val="24"/>
        </w:rPr>
      </w:pPr>
      <w:r w:rsidRPr="00430520">
        <w:rPr>
          <w:rFonts w:ascii="Times New Roman" w:hAnsi="Times New Roman"/>
          <w:sz w:val="24"/>
        </w:rPr>
        <w:t>Адрес сайта МФЦ – содержится в Приложении № 1 к настоящему Административному регламенту;</w:t>
      </w:r>
    </w:p>
    <w:p w:rsidR="00C632AB" w:rsidRPr="00430520" w:rsidRDefault="00390C57"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а</w:t>
      </w:r>
      <w:r w:rsidR="00C632AB" w:rsidRPr="00430520">
        <w:rPr>
          <w:rFonts w:ascii="Times New Roman" w:hAnsi="Times New Roman"/>
          <w:sz w:val="24"/>
        </w:rPr>
        <w:t>дрес федеральной государственной информационной системе «Единый портал государственных и муниципальных услуг (функций)» - gosuslugi.ru (далее –</w:t>
      </w:r>
      <w:r w:rsidR="001E656A">
        <w:rPr>
          <w:rFonts w:ascii="Times New Roman" w:hAnsi="Times New Roman"/>
          <w:sz w:val="24"/>
        </w:rPr>
        <w:t xml:space="preserve"> </w:t>
      </w:r>
      <w:r w:rsidR="00A8006B" w:rsidRPr="00430520">
        <w:rPr>
          <w:rFonts w:ascii="Times New Roman" w:hAnsi="Times New Roman"/>
          <w:sz w:val="24"/>
        </w:rPr>
        <w:t>Единый портал государственных и муниципальных услуг (функций);</w:t>
      </w:r>
    </w:p>
    <w:p w:rsidR="00EA4890" w:rsidRPr="00430520" w:rsidRDefault="00390C57"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2</w:t>
      </w:r>
      <w:r w:rsidR="002323A3" w:rsidRPr="00430520">
        <w:rPr>
          <w:rFonts w:ascii="Times New Roman" w:hAnsi="Times New Roman"/>
          <w:sz w:val="24"/>
        </w:rPr>
        <w:t>.</w:t>
      </w:r>
      <w:r w:rsidRPr="00430520">
        <w:rPr>
          <w:rFonts w:ascii="Times New Roman" w:hAnsi="Times New Roman"/>
          <w:sz w:val="24"/>
        </w:rPr>
        <w:t xml:space="preserve"> адрес электронной почты Органа </w:t>
      </w:r>
      <w:hyperlink r:id="rId10" w:history="1">
        <w:r w:rsidR="00EA4890" w:rsidRPr="00430520">
          <w:rPr>
            <w:rStyle w:val="a9"/>
            <w:rFonts w:ascii="Times New Roman" w:hAnsi="Times New Roman"/>
            <w:color w:val="auto"/>
            <w:sz w:val="24"/>
          </w:rPr>
          <w:t>-emva_11@mail.ru</w:t>
        </w:r>
      </w:hyperlink>
      <w:r w:rsidR="00EA4890" w:rsidRPr="00430520">
        <w:rPr>
          <w:rFonts w:ascii="Times New Roman" w:hAnsi="Times New Roman"/>
          <w:sz w:val="24"/>
        </w:rPr>
        <w:t>.</w:t>
      </w:r>
    </w:p>
    <w:p w:rsidR="00EA4890" w:rsidRPr="00430520" w:rsidRDefault="00EA4890"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w:t>
      </w:r>
      <w:r w:rsidR="00390C57" w:rsidRPr="00430520">
        <w:rPr>
          <w:rFonts w:ascii="Times New Roman" w:hAnsi="Times New Roman"/>
          <w:sz w:val="24"/>
        </w:rPr>
        <w:t xml:space="preserve"> </w:t>
      </w:r>
      <w:r w:rsidR="002323A3" w:rsidRPr="00430520">
        <w:rPr>
          <w:rFonts w:ascii="Times New Roman" w:hAnsi="Times New Roman"/>
          <w:sz w:val="24"/>
        </w:rPr>
        <w:t>для предоставления услуги, сведения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323A3" w:rsidRPr="00430520" w:rsidRDefault="002323A3"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1. информацию по вопросам предоставления услуги, в том числе сведения о ходе предоставления услуги, лица, заинтересованные в предоставлении услуги</w:t>
      </w:r>
      <w:r w:rsidR="00665270" w:rsidRPr="00430520">
        <w:rPr>
          <w:rFonts w:ascii="Times New Roman" w:hAnsi="Times New Roman"/>
          <w:sz w:val="24"/>
        </w:rPr>
        <w:t>,</w:t>
      </w:r>
      <w:r w:rsidRPr="00430520">
        <w:rPr>
          <w:rFonts w:ascii="Times New Roman" w:hAnsi="Times New Roman"/>
          <w:sz w:val="24"/>
        </w:rPr>
        <w:t xml:space="preserve"> могут получить непосредственно в Органе,</w:t>
      </w:r>
      <w:r w:rsidR="00665270" w:rsidRPr="00430520">
        <w:rPr>
          <w:rFonts w:ascii="Times New Roman" w:hAnsi="Times New Roman"/>
          <w:sz w:val="24"/>
        </w:rPr>
        <w:t xml:space="preserve"> МФЦ по месту своего проживания (регистрации), </w:t>
      </w:r>
      <w:r w:rsidRPr="00430520">
        <w:rPr>
          <w:rFonts w:ascii="Times New Roman" w:hAnsi="Times New Roman"/>
          <w:sz w:val="24"/>
        </w:rPr>
        <w:t xml:space="preserve"> по справочным телефонам, в сети </w:t>
      </w:r>
      <w:r w:rsidR="003D16B5" w:rsidRPr="00430520">
        <w:rPr>
          <w:rFonts w:ascii="Times New Roman" w:hAnsi="Times New Roman"/>
          <w:sz w:val="24"/>
        </w:rPr>
        <w:t>Интернет (на официальном сайте Органа), посредством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3145D6" w:rsidRPr="00430520" w:rsidRDefault="003145D6"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3145D6" w:rsidRPr="00430520" w:rsidRDefault="003145D6"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при обращении лиц, заинтересованных в предоставлении услуги</w:t>
      </w:r>
      <w:r w:rsidR="00665270" w:rsidRPr="00430520">
        <w:rPr>
          <w:rFonts w:ascii="Times New Roman" w:hAnsi="Times New Roman"/>
          <w:sz w:val="24"/>
        </w:rPr>
        <w:t>,</w:t>
      </w:r>
      <w:r w:rsidRPr="00430520">
        <w:rPr>
          <w:rFonts w:ascii="Times New Roman" w:hAnsi="Times New Roman"/>
          <w:sz w:val="24"/>
        </w:rPr>
        <w:t xml:space="preserve"> посредством</w:t>
      </w:r>
      <w:r w:rsidR="00665270" w:rsidRPr="00430520">
        <w:rPr>
          <w:rFonts w:ascii="Times New Roman" w:hAnsi="Times New Roman"/>
          <w:sz w:val="24"/>
        </w:rPr>
        <w:t xml:space="preserve"> электронной почты ответы</w:t>
      </w:r>
      <w:r w:rsidR="001C318D" w:rsidRPr="00430520">
        <w:rPr>
          <w:rFonts w:ascii="Times New Roman" w:hAnsi="Times New Roman"/>
          <w:sz w:val="24"/>
        </w:rPr>
        <w:t xml:space="preserve">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r w:rsidR="005B3E06" w:rsidRPr="00430520">
        <w:rPr>
          <w:rFonts w:ascii="Times New Roman" w:hAnsi="Times New Roman"/>
          <w:sz w:val="24"/>
        </w:rPr>
        <w:t>если ответ в соответствии с обращением должен быть направлен в письменной форме через организацию почтовой связи);</w:t>
      </w:r>
    </w:p>
    <w:p w:rsidR="005B3E06" w:rsidRPr="00430520" w:rsidRDefault="005B3E06"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2. информация по вопросам предоставления услуг, которые являются необходимыми и обязательными для предоставления муниципальной услуги, </w:t>
      </w:r>
      <w:r w:rsidR="00CA4274" w:rsidRPr="00430520">
        <w:rPr>
          <w:rFonts w:ascii="Times New Roman" w:hAnsi="Times New Roman"/>
          <w:sz w:val="24"/>
        </w:rPr>
        <w:t xml:space="preserve"> не предоставляется, в связи с отсутствием услуг</w:t>
      </w:r>
      <w:r w:rsidR="00665270" w:rsidRPr="00430520">
        <w:rPr>
          <w:rFonts w:ascii="Times New Roman" w:hAnsi="Times New Roman"/>
          <w:sz w:val="24"/>
        </w:rPr>
        <w:t>,</w:t>
      </w:r>
      <w:r w:rsidR="00CA4274" w:rsidRPr="00430520">
        <w:rPr>
          <w:rFonts w:ascii="Times New Roman" w:hAnsi="Times New Roman"/>
          <w:sz w:val="24"/>
        </w:rPr>
        <w:t xml:space="preserve"> необходимых и обязательных для предоставления муниципальной услуги.</w:t>
      </w:r>
    </w:p>
    <w:p w:rsidR="004F4768" w:rsidRDefault="00CA4274" w:rsidP="00CF3413">
      <w:pPr>
        <w:autoSpaceDE w:val="0"/>
        <w:autoSpaceDN w:val="0"/>
        <w:adjustRightInd w:val="0"/>
        <w:ind w:firstLine="709"/>
        <w:jc w:val="both"/>
        <w:rPr>
          <w:rFonts w:ascii="Times New Roman" w:hAnsi="Times New Roman"/>
          <w:sz w:val="24"/>
        </w:rPr>
      </w:pPr>
      <w:r w:rsidRPr="00430520">
        <w:rPr>
          <w:rFonts w:ascii="Times New Roman" w:hAnsi="Times New Roman"/>
          <w:sz w:val="24"/>
        </w:rPr>
        <w:t>1.8.</w:t>
      </w:r>
      <w:r w:rsidR="00952676" w:rsidRPr="00430520">
        <w:rPr>
          <w:rFonts w:ascii="Times New Roman" w:hAnsi="Times New Roman"/>
          <w:sz w:val="24"/>
        </w:rPr>
        <w:t xml:space="preserve"> </w:t>
      </w:r>
      <w:r w:rsidR="00CF3413" w:rsidRPr="00430520">
        <w:rPr>
          <w:rFonts w:ascii="Times New Roman" w:hAnsi="Times New Roman"/>
          <w:sz w:val="24"/>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Органа в информационно-телеко</w:t>
      </w:r>
      <w:r w:rsidR="004F4768">
        <w:rPr>
          <w:rFonts w:ascii="Times New Roman" w:hAnsi="Times New Roman"/>
          <w:sz w:val="24"/>
        </w:rPr>
        <w:t>ммуникационной сети «Интернет»:</w:t>
      </w:r>
    </w:p>
    <w:p w:rsidR="00CF3413" w:rsidRPr="00430520" w:rsidRDefault="00CF3413" w:rsidP="00CF3413">
      <w:pPr>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1) информация о порядке предоставления услуги, а также график приема граждан для консультаций по вопросам предоставления услуги размещены </w:t>
      </w:r>
      <w:r w:rsidR="0074055B" w:rsidRPr="00430520">
        <w:rPr>
          <w:rFonts w:ascii="Times New Roman" w:hAnsi="Times New Roman"/>
          <w:sz w:val="24"/>
        </w:rPr>
        <w:t>на информационном стенде Органа</w:t>
      </w:r>
      <w:r w:rsidRPr="00430520">
        <w:rPr>
          <w:rFonts w:ascii="Times New Roman" w:hAnsi="Times New Roman"/>
          <w:sz w:val="24"/>
        </w:rPr>
        <w:t>;</w:t>
      </w:r>
    </w:p>
    <w:p w:rsidR="00CF3413" w:rsidRPr="00430520" w:rsidRDefault="00CF3413" w:rsidP="00CF3413">
      <w:pPr>
        <w:autoSpaceDE w:val="0"/>
        <w:autoSpaceDN w:val="0"/>
        <w:adjustRightInd w:val="0"/>
        <w:ind w:firstLine="709"/>
        <w:jc w:val="both"/>
        <w:rPr>
          <w:rFonts w:ascii="Times New Roman" w:hAnsi="Times New Roman"/>
          <w:sz w:val="24"/>
        </w:rPr>
      </w:pPr>
      <w:r w:rsidRPr="00430520">
        <w:rPr>
          <w:rFonts w:ascii="Times New Roman" w:hAnsi="Times New Roman"/>
          <w:sz w:val="24"/>
        </w:rPr>
        <w:t>2) информация о порядке предоставления услуги также размещена на Едином портале государственных и муниципальных услуг (функций);</w:t>
      </w:r>
    </w:p>
    <w:p w:rsidR="00CF3413" w:rsidRPr="00430520" w:rsidRDefault="00CF3413" w:rsidP="00CF3413">
      <w:pPr>
        <w:autoSpaceDE w:val="0"/>
        <w:autoSpaceDN w:val="0"/>
        <w:adjustRightInd w:val="0"/>
        <w:ind w:firstLine="709"/>
        <w:jc w:val="both"/>
        <w:rPr>
          <w:rFonts w:ascii="Times New Roman" w:hAnsi="Times New Roman"/>
          <w:sz w:val="24"/>
        </w:rPr>
      </w:pPr>
      <w:r w:rsidRPr="00430520">
        <w:rPr>
          <w:rFonts w:ascii="Times New Roman" w:hAnsi="Times New Roman"/>
          <w:sz w:val="24"/>
        </w:rPr>
        <w:t>3) на официальном сайте Органа, размещена следующая информация:</w:t>
      </w:r>
    </w:p>
    <w:p w:rsidR="00CF3413" w:rsidRPr="00430520" w:rsidRDefault="00CF3413" w:rsidP="00CF3413">
      <w:pPr>
        <w:autoSpaceDE w:val="0"/>
        <w:autoSpaceDN w:val="0"/>
        <w:adjustRightInd w:val="0"/>
        <w:ind w:firstLine="709"/>
        <w:jc w:val="both"/>
        <w:rPr>
          <w:rFonts w:ascii="Times New Roman" w:hAnsi="Times New Roman"/>
          <w:sz w:val="24"/>
        </w:rPr>
      </w:pPr>
      <w:r w:rsidRPr="00430520">
        <w:rPr>
          <w:rFonts w:ascii="Times New Roman" w:hAnsi="Times New Roman"/>
          <w:sz w:val="24"/>
        </w:rPr>
        <w:t>- тексты законодательных и иных нормативных правовых актов, содержащих нормы, регламентирующие предоставление муниципальной услуги;</w:t>
      </w:r>
    </w:p>
    <w:p w:rsidR="00CF3413" w:rsidRPr="00430520" w:rsidRDefault="00CF3413" w:rsidP="00CF3413">
      <w:pPr>
        <w:autoSpaceDE w:val="0"/>
        <w:autoSpaceDN w:val="0"/>
        <w:adjustRightInd w:val="0"/>
        <w:ind w:firstLine="709"/>
        <w:jc w:val="both"/>
        <w:rPr>
          <w:rFonts w:ascii="Times New Roman" w:hAnsi="Times New Roman"/>
          <w:sz w:val="24"/>
        </w:rPr>
      </w:pPr>
      <w:r w:rsidRPr="00430520">
        <w:rPr>
          <w:rFonts w:ascii="Times New Roman" w:hAnsi="Times New Roman"/>
          <w:sz w:val="24"/>
        </w:rPr>
        <w:t>- настоящий Административный регламент;</w:t>
      </w:r>
    </w:p>
    <w:p w:rsidR="00CF3413" w:rsidRPr="00430520" w:rsidRDefault="00CF3413" w:rsidP="00CF3413">
      <w:pPr>
        <w:autoSpaceDE w:val="0"/>
        <w:autoSpaceDN w:val="0"/>
        <w:adjustRightInd w:val="0"/>
        <w:ind w:firstLine="709"/>
        <w:jc w:val="both"/>
        <w:rPr>
          <w:rFonts w:ascii="Times New Roman" w:hAnsi="Times New Roman"/>
          <w:sz w:val="24"/>
        </w:rPr>
      </w:pPr>
      <w:r w:rsidRPr="00430520">
        <w:rPr>
          <w:rFonts w:ascii="Times New Roman" w:hAnsi="Times New Roman"/>
          <w:sz w:val="24"/>
        </w:rPr>
        <w:t>- адрес места нахождения, график работ</w:t>
      </w:r>
      <w:r w:rsidR="00665270" w:rsidRPr="00430520">
        <w:rPr>
          <w:rFonts w:ascii="Times New Roman" w:hAnsi="Times New Roman"/>
          <w:sz w:val="24"/>
        </w:rPr>
        <w:t xml:space="preserve">ы, справочные телефоны Органа </w:t>
      </w:r>
      <w:r w:rsidRPr="00430520">
        <w:rPr>
          <w:rFonts w:ascii="Times New Roman" w:hAnsi="Times New Roman"/>
          <w:sz w:val="24"/>
        </w:rPr>
        <w:t>и адреса электронной почты Органа.</w:t>
      </w:r>
    </w:p>
    <w:p w:rsidR="00B03ABE" w:rsidRDefault="00FE77BB" w:rsidP="00B03ABE">
      <w:pPr>
        <w:widowControl w:val="0"/>
        <w:autoSpaceDE w:val="0"/>
        <w:autoSpaceDN w:val="0"/>
        <w:adjustRightInd w:val="0"/>
        <w:ind w:firstLine="709"/>
        <w:jc w:val="both"/>
        <w:rPr>
          <w:rFonts w:ascii="Times New Roman" w:hAnsi="Times New Roman"/>
          <w:sz w:val="24"/>
        </w:rPr>
      </w:pPr>
      <w:r>
        <w:rPr>
          <w:rFonts w:ascii="Times New Roman" w:hAnsi="Times New Roman"/>
          <w:sz w:val="24"/>
        </w:rPr>
        <w:t>1.9. Заявителям представляется возможность предварительной записи на представление необходимых для предоставления муниципальной услуги документов.</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 xml:space="preserve">Предварительная запись может осуществляться следующими способами по выбору </w:t>
      </w:r>
      <w:r w:rsidRPr="00FE77BB">
        <w:rPr>
          <w:rFonts w:ascii="Times New Roman" w:hAnsi="Times New Roman"/>
          <w:sz w:val="24"/>
        </w:rPr>
        <w:lastRenderedPageBreak/>
        <w:t>Заявителя:</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при личном обращении Заявителя в Уполномоченный орган;</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по телефону Уполномоченного органа, указанному на официальном сайте Уполномоченного органа;</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посредством ЕПГУ.</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При осуществлении записи Заявитель сообщает следующие данные:</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наименование юридического лица (фамилия, имя, отчество (при наличии) физического лица);</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номер телефона для контакта;</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адрес электронной почты (по желанию);</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желаемые дату и время представления необходимых для предоставления муниципальной услуги документов.</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Запись Заявителей на определенную дату заканчивается за сутки до наступления этой даты.</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Заявитель в любое время вправе отказаться от записи.</w:t>
      </w:r>
    </w:p>
    <w:p w:rsidR="00FE77BB" w:rsidRPr="00430520"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При отсутствии Заявителей, обратившихся по записи, осуществляется прием Заявителей, обратившихся в порядке очереди.</w:t>
      </w:r>
    </w:p>
    <w:p w:rsidR="00B03ABE" w:rsidRPr="00430520" w:rsidRDefault="00B03ABE" w:rsidP="00B03ABE">
      <w:pPr>
        <w:pStyle w:val="ConsPlusNormal"/>
        <w:spacing w:after="240"/>
        <w:jc w:val="center"/>
        <w:outlineLvl w:val="1"/>
        <w:rPr>
          <w:rFonts w:ascii="Times New Roman" w:hAnsi="Times New Roman" w:cs="Times New Roman"/>
          <w:b/>
          <w:sz w:val="24"/>
          <w:szCs w:val="24"/>
        </w:rPr>
      </w:pPr>
      <w:r w:rsidRPr="00430520">
        <w:rPr>
          <w:rFonts w:ascii="Times New Roman" w:hAnsi="Times New Roman" w:cs="Times New Roman"/>
          <w:b/>
          <w:sz w:val="24"/>
          <w:szCs w:val="24"/>
          <w:lang w:val="en-US"/>
        </w:rPr>
        <w:t>II</w:t>
      </w:r>
      <w:r w:rsidRPr="00430520">
        <w:rPr>
          <w:rFonts w:ascii="Times New Roman" w:hAnsi="Times New Roman" w:cs="Times New Roman"/>
          <w:b/>
          <w:sz w:val="24"/>
          <w:szCs w:val="24"/>
        </w:rPr>
        <w:t>. Стандарт предоставления муниципальной услуги</w:t>
      </w:r>
    </w:p>
    <w:p w:rsidR="00B03ABE" w:rsidRPr="00231A92" w:rsidRDefault="00B03ABE" w:rsidP="00760CAC">
      <w:pPr>
        <w:pStyle w:val="ConsPlusNormal"/>
        <w:jc w:val="center"/>
        <w:outlineLvl w:val="2"/>
        <w:rPr>
          <w:rFonts w:ascii="Times New Roman" w:hAnsi="Times New Roman" w:cs="Times New Roman"/>
          <w:b/>
          <w:sz w:val="24"/>
          <w:szCs w:val="24"/>
        </w:rPr>
      </w:pPr>
      <w:r w:rsidRPr="00231A92">
        <w:rPr>
          <w:rFonts w:ascii="Times New Roman" w:hAnsi="Times New Roman" w:cs="Times New Roman"/>
          <w:b/>
          <w:sz w:val="24"/>
          <w:szCs w:val="24"/>
        </w:rPr>
        <w:t>Наименование муниципальной услуги</w:t>
      </w:r>
    </w:p>
    <w:p w:rsidR="00B03ABE" w:rsidRPr="00231A92" w:rsidRDefault="00B03ABE" w:rsidP="00B03ABE">
      <w:pPr>
        <w:pStyle w:val="ConsPlusNormal"/>
        <w:ind w:firstLine="709"/>
        <w:jc w:val="both"/>
        <w:rPr>
          <w:rFonts w:ascii="Times New Roman" w:hAnsi="Times New Roman" w:cs="Times New Roman"/>
          <w:sz w:val="24"/>
          <w:szCs w:val="24"/>
        </w:rPr>
      </w:pPr>
      <w:r w:rsidRPr="00231A92">
        <w:rPr>
          <w:rFonts w:ascii="Times New Roman" w:hAnsi="Times New Roman" w:cs="Times New Roman"/>
          <w:sz w:val="24"/>
          <w:szCs w:val="24"/>
        </w:rPr>
        <w:t>2.1. Наименование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03ABE" w:rsidRPr="00424754" w:rsidRDefault="00B03ABE" w:rsidP="00B03ABE">
      <w:pPr>
        <w:pStyle w:val="ConsPlusNormal"/>
        <w:jc w:val="center"/>
        <w:outlineLvl w:val="2"/>
        <w:rPr>
          <w:rFonts w:ascii="Times New Roman" w:hAnsi="Times New Roman" w:cs="Times New Roman"/>
          <w:b/>
          <w:color w:val="FF0000"/>
          <w:sz w:val="24"/>
          <w:szCs w:val="24"/>
        </w:rPr>
      </w:pPr>
    </w:p>
    <w:p w:rsidR="00B03ABE" w:rsidRPr="00430520" w:rsidRDefault="00B03ABE" w:rsidP="00760CAC">
      <w:pPr>
        <w:pStyle w:val="ConsPlusNormal"/>
        <w:jc w:val="center"/>
        <w:outlineLvl w:val="2"/>
        <w:rPr>
          <w:rFonts w:ascii="Times New Roman" w:hAnsi="Times New Roman" w:cs="Times New Roman"/>
          <w:b/>
          <w:sz w:val="24"/>
          <w:szCs w:val="24"/>
        </w:rPr>
      </w:pPr>
      <w:r w:rsidRPr="00430520">
        <w:rPr>
          <w:rFonts w:ascii="Times New Roman" w:hAnsi="Times New Roman" w:cs="Times New Roman"/>
          <w:b/>
          <w:sz w:val="24"/>
          <w:szCs w:val="24"/>
        </w:rPr>
        <w:t>Наименование органа, предоставляющего муниципальную услугу</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2.2. Предоставление муниципальной услуги осуществляется </w:t>
      </w:r>
      <w:r w:rsidR="00A175A3" w:rsidRPr="00430520">
        <w:rPr>
          <w:rFonts w:ascii="Times New Roman" w:hAnsi="Times New Roman" w:cs="Times New Roman"/>
          <w:sz w:val="24"/>
          <w:szCs w:val="24"/>
        </w:rPr>
        <w:t>муниципальным автономным учреждением «Княжпогостский районный Дом культуры»</w:t>
      </w:r>
      <w:r w:rsidR="007F09F5" w:rsidRPr="00430520">
        <w:rPr>
          <w:rFonts w:ascii="Times New Roman" w:hAnsi="Times New Roman" w:cs="Times New Roman"/>
          <w:sz w:val="24"/>
          <w:szCs w:val="24"/>
        </w:rPr>
        <w:t>.</w:t>
      </w:r>
    </w:p>
    <w:p w:rsidR="007F09F5" w:rsidRPr="00430520" w:rsidRDefault="007F09F5"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000F5405" w:rsidRPr="00430520">
        <w:rPr>
          <w:rFonts w:ascii="Times New Roman" w:hAnsi="Times New Roman" w:cs="Times New Roman"/>
          <w:sz w:val="24"/>
          <w:szCs w:val="24"/>
        </w:rPr>
        <w:t>уведомления и выдачи результата</w:t>
      </w:r>
      <w:r w:rsidR="007B4CA1" w:rsidRPr="00430520">
        <w:rPr>
          <w:rFonts w:ascii="Times New Roman" w:hAnsi="Times New Roman" w:cs="Times New Roman"/>
          <w:sz w:val="24"/>
          <w:szCs w:val="24"/>
        </w:rPr>
        <w:t xml:space="preserve"> муниципальной услуги заявителю.</w:t>
      </w:r>
    </w:p>
    <w:p w:rsidR="001A65C6" w:rsidRPr="00430520" w:rsidRDefault="003C504D"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3C504D" w:rsidRPr="00430520" w:rsidRDefault="003C504D"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 </w:t>
      </w:r>
      <w:r w:rsidR="00430520">
        <w:rPr>
          <w:rFonts w:ascii="Times New Roman" w:hAnsi="Times New Roman" w:cs="Times New Roman"/>
          <w:sz w:val="24"/>
          <w:szCs w:val="24"/>
        </w:rPr>
        <w:t>управление</w:t>
      </w:r>
      <w:r w:rsidRPr="00430520">
        <w:rPr>
          <w:rFonts w:ascii="Times New Roman" w:hAnsi="Times New Roman" w:cs="Times New Roman"/>
          <w:sz w:val="24"/>
          <w:szCs w:val="24"/>
        </w:rPr>
        <w:t xml:space="preserve"> культуры и </w:t>
      </w:r>
      <w:r w:rsidR="007B4CA1" w:rsidRPr="00430520">
        <w:rPr>
          <w:rFonts w:ascii="Times New Roman" w:hAnsi="Times New Roman" w:cs="Times New Roman"/>
          <w:sz w:val="24"/>
          <w:szCs w:val="24"/>
        </w:rPr>
        <w:t>спорта</w:t>
      </w:r>
      <w:r w:rsidRPr="00430520">
        <w:rPr>
          <w:rFonts w:ascii="Times New Roman" w:hAnsi="Times New Roman" w:cs="Times New Roman"/>
          <w:sz w:val="24"/>
          <w:szCs w:val="24"/>
        </w:rPr>
        <w:t xml:space="preserve"> администрации муниципального района «Княжпогостский» - в части приема и регистрации документов заявителя, уведомления и выдачи результата предоставления муниципальной услуги заявителю;</w:t>
      </w:r>
    </w:p>
    <w:p w:rsidR="003C504D" w:rsidRPr="00430520" w:rsidRDefault="003C504D"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муниципальное автономное учреждение «Княжпогостский районный Дом культуры» - в части приема и регистрации документов у заявителя, принятия решения, уведомления и выдачи результатов предоставления муниципальной услуги.</w:t>
      </w:r>
    </w:p>
    <w:p w:rsidR="003C504D" w:rsidRPr="00430520" w:rsidRDefault="003C504D" w:rsidP="003C504D">
      <w:pPr>
        <w:widowControl w:val="0"/>
        <w:autoSpaceDE w:val="0"/>
        <w:autoSpaceDN w:val="0"/>
        <w:adjustRightInd w:val="0"/>
        <w:ind w:firstLine="709"/>
        <w:jc w:val="both"/>
        <w:rPr>
          <w:rFonts w:ascii="Times New Roman" w:eastAsia="Calibri" w:hAnsi="Times New Roman"/>
          <w:i/>
          <w:sz w:val="24"/>
        </w:rPr>
      </w:pPr>
      <w:r w:rsidRPr="00430520">
        <w:rPr>
          <w:rFonts w:ascii="Times New Roman" w:hAnsi="Times New Roman"/>
          <w:sz w:val="24"/>
        </w:rPr>
        <w:t>При предоставлении муниципальной услуги запрещается требовать от заявителя:</w:t>
      </w:r>
    </w:p>
    <w:p w:rsidR="003C504D" w:rsidRPr="00430520" w:rsidRDefault="003C504D" w:rsidP="003C504D">
      <w:pPr>
        <w:autoSpaceDE w:val="0"/>
        <w:autoSpaceDN w:val="0"/>
        <w:adjustRightInd w:val="0"/>
        <w:ind w:firstLine="709"/>
        <w:jc w:val="both"/>
        <w:rPr>
          <w:rFonts w:ascii="Times New Roman" w:eastAsia="Calibri" w:hAnsi="Times New Roman"/>
          <w:sz w:val="24"/>
        </w:rPr>
      </w:pPr>
      <w:r w:rsidRPr="00430520">
        <w:rPr>
          <w:rFonts w:ascii="Times New Roman" w:hAnsi="Times New Roman"/>
          <w:sz w:val="24"/>
        </w:rPr>
        <w:t xml:space="preserve">- </w:t>
      </w:r>
      <w:r w:rsidRPr="00430520">
        <w:rPr>
          <w:rFonts w:ascii="Times New Roman" w:eastAsia="Calibri" w:hAnsi="Times New Roman"/>
          <w:sz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430520">
        <w:rPr>
          <w:rFonts w:ascii="Times New Roman" w:hAnsi="Times New Roman"/>
          <w:sz w:val="24"/>
        </w:rPr>
        <w:t>.</w:t>
      </w:r>
    </w:p>
    <w:p w:rsidR="00B03ABE" w:rsidRPr="00430520" w:rsidRDefault="00B03ABE" w:rsidP="00B03ABE">
      <w:pPr>
        <w:pStyle w:val="ConsPlusNormal"/>
        <w:ind w:firstLine="709"/>
        <w:jc w:val="both"/>
        <w:rPr>
          <w:rFonts w:ascii="Times New Roman" w:hAnsi="Times New Roman" w:cs="Times New Roman"/>
          <w:sz w:val="24"/>
          <w:szCs w:val="24"/>
        </w:rPr>
      </w:pPr>
    </w:p>
    <w:p w:rsidR="007B4CA1" w:rsidRPr="00430520" w:rsidRDefault="007B4CA1" w:rsidP="00760CAC">
      <w:pPr>
        <w:pStyle w:val="ConsPlusNormal"/>
        <w:jc w:val="center"/>
        <w:outlineLvl w:val="2"/>
        <w:rPr>
          <w:rFonts w:ascii="Times New Roman" w:hAnsi="Times New Roman" w:cs="Times New Roman"/>
          <w:b/>
          <w:sz w:val="24"/>
          <w:szCs w:val="24"/>
        </w:rPr>
      </w:pPr>
    </w:p>
    <w:p w:rsidR="00B03ABE" w:rsidRPr="00430520" w:rsidRDefault="00B74797" w:rsidP="00760CAC">
      <w:pPr>
        <w:pStyle w:val="ConsPlusNormal"/>
        <w:jc w:val="center"/>
        <w:outlineLvl w:val="2"/>
        <w:rPr>
          <w:rFonts w:ascii="Times New Roman" w:hAnsi="Times New Roman" w:cs="Times New Roman"/>
          <w:b/>
          <w:sz w:val="24"/>
          <w:szCs w:val="24"/>
        </w:rPr>
      </w:pPr>
      <w:r w:rsidRPr="00430520">
        <w:rPr>
          <w:rFonts w:ascii="Times New Roman" w:hAnsi="Times New Roman" w:cs="Times New Roman"/>
          <w:b/>
          <w:sz w:val="24"/>
          <w:szCs w:val="24"/>
        </w:rPr>
        <w:t>Описание р</w:t>
      </w:r>
      <w:r w:rsidR="00B03ABE" w:rsidRPr="00430520">
        <w:rPr>
          <w:rFonts w:ascii="Times New Roman" w:hAnsi="Times New Roman" w:cs="Times New Roman"/>
          <w:b/>
          <w:sz w:val="24"/>
          <w:szCs w:val="24"/>
        </w:rPr>
        <w:t>езультат</w:t>
      </w:r>
      <w:r w:rsidR="00F94AED" w:rsidRPr="00430520">
        <w:rPr>
          <w:rFonts w:ascii="Times New Roman" w:hAnsi="Times New Roman" w:cs="Times New Roman"/>
          <w:b/>
          <w:sz w:val="24"/>
          <w:szCs w:val="24"/>
        </w:rPr>
        <w:t>а</w:t>
      </w:r>
      <w:r w:rsidR="00B03ABE" w:rsidRPr="00430520">
        <w:rPr>
          <w:rFonts w:ascii="Times New Roman" w:hAnsi="Times New Roman" w:cs="Times New Roman"/>
          <w:b/>
          <w:sz w:val="24"/>
          <w:szCs w:val="24"/>
        </w:rPr>
        <w:t xml:space="preserve"> предоставления муниципальной услуги</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w:t>
      </w:r>
      <w:r w:rsidR="003C504D" w:rsidRPr="00430520">
        <w:rPr>
          <w:rFonts w:ascii="Times New Roman" w:hAnsi="Times New Roman" w:cs="Times New Roman"/>
          <w:sz w:val="24"/>
          <w:szCs w:val="24"/>
        </w:rPr>
        <w:t>3</w:t>
      </w:r>
      <w:r w:rsidRPr="00430520">
        <w:rPr>
          <w:rFonts w:ascii="Times New Roman" w:hAnsi="Times New Roman" w:cs="Times New Roman"/>
          <w:sz w:val="24"/>
          <w:szCs w:val="24"/>
        </w:rPr>
        <w:t>. Результатом предоставления муниципальной услуги является:</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lastRenderedPageBreak/>
        <w:t>1</w:t>
      </w:r>
      <w:r w:rsidR="003C504D" w:rsidRPr="00430520">
        <w:rPr>
          <w:rFonts w:ascii="Times New Roman" w:hAnsi="Times New Roman" w:cs="Times New Roman"/>
          <w:sz w:val="24"/>
          <w:szCs w:val="24"/>
        </w:rPr>
        <w:t>.</w:t>
      </w:r>
      <w:r w:rsidRPr="00430520">
        <w:rPr>
          <w:rFonts w:ascii="Times New Roman" w:hAnsi="Times New Roman" w:cs="Times New Roman"/>
          <w:sz w:val="24"/>
          <w:szCs w:val="24"/>
        </w:rPr>
        <w:t xml:space="preserve"> </w:t>
      </w:r>
      <w:r w:rsidR="007B4CA1" w:rsidRPr="00430520">
        <w:rPr>
          <w:rFonts w:ascii="Times New Roman" w:hAnsi="Times New Roman" w:cs="Times New Roman"/>
          <w:sz w:val="24"/>
          <w:szCs w:val="24"/>
        </w:rPr>
        <w:t xml:space="preserve">решение о </w:t>
      </w:r>
      <w:r w:rsidRPr="00430520">
        <w:rPr>
          <w:rFonts w:ascii="Times New Roman" w:hAnsi="Times New Roman" w:cs="Times New Roman"/>
          <w:sz w:val="24"/>
          <w:szCs w:val="24"/>
        </w:rPr>
        <w:t>предоставлени</w:t>
      </w:r>
      <w:r w:rsidR="007B4CA1" w:rsidRPr="00430520">
        <w:rPr>
          <w:rFonts w:ascii="Times New Roman" w:hAnsi="Times New Roman" w:cs="Times New Roman"/>
          <w:sz w:val="24"/>
          <w:szCs w:val="24"/>
        </w:rPr>
        <w:t>и</w:t>
      </w:r>
      <w:r w:rsidRPr="00430520">
        <w:rPr>
          <w:rFonts w:ascii="Times New Roman" w:hAnsi="Times New Roman" w:cs="Times New Roman"/>
          <w:sz w:val="24"/>
          <w:szCs w:val="24"/>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w:t>
      </w:r>
      <w:r w:rsidR="007B4CA1" w:rsidRPr="00430520">
        <w:rPr>
          <w:rFonts w:ascii="Times New Roman" w:hAnsi="Times New Roman" w:cs="Times New Roman"/>
          <w:sz w:val="24"/>
          <w:szCs w:val="24"/>
        </w:rPr>
        <w:t xml:space="preserve"> решение о </w:t>
      </w:r>
      <w:r w:rsidRPr="00430520">
        <w:rPr>
          <w:rFonts w:ascii="Times New Roman" w:hAnsi="Times New Roman" w:cs="Times New Roman"/>
          <w:sz w:val="24"/>
          <w:szCs w:val="24"/>
        </w:rPr>
        <w:t xml:space="preserve"> предоставлени</w:t>
      </w:r>
      <w:r w:rsidR="007B4CA1" w:rsidRPr="00430520">
        <w:rPr>
          <w:rFonts w:ascii="Times New Roman" w:hAnsi="Times New Roman" w:cs="Times New Roman"/>
          <w:sz w:val="24"/>
          <w:szCs w:val="24"/>
        </w:rPr>
        <w:t>и</w:t>
      </w:r>
      <w:r w:rsidRPr="00430520">
        <w:rPr>
          <w:rFonts w:ascii="Times New Roman" w:hAnsi="Times New Roman" w:cs="Times New Roman"/>
          <w:sz w:val="24"/>
          <w:szCs w:val="24"/>
        </w:rPr>
        <w:t xml:space="preserve"> </w:t>
      </w:r>
      <w:r w:rsidR="007B4CA1" w:rsidRPr="00430520">
        <w:rPr>
          <w:rFonts w:ascii="Times New Roman" w:hAnsi="Times New Roman" w:cs="Times New Roman"/>
          <w:sz w:val="24"/>
          <w:szCs w:val="24"/>
        </w:rPr>
        <w:t>муниципальной услуги</w:t>
      </w:r>
      <w:r w:rsidR="004A0F73" w:rsidRPr="00430520">
        <w:rPr>
          <w:rFonts w:ascii="Times New Roman" w:hAnsi="Times New Roman" w:cs="Times New Roman"/>
          <w:sz w:val="24"/>
          <w:szCs w:val="24"/>
        </w:rPr>
        <w:t>), уведомление о предоставлении муниципальной услуги;</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w:t>
      </w:r>
      <w:r w:rsidR="003C504D" w:rsidRPr="00430520">
        <w:rPr>
          <w:rFonts w:ascii="Times New Roman" w:hAnsi="Times New Roman" w:cs="Times New Roman"/>
          <w:sz w:val="24"/>
          <w:szCs w:val="24"/>
        </w:rPr>
        <w:t>.</w:t>
      </w:r>
      <w:r w:rsidRPr="00430520">
        <w:rPr>
          <w:rFonts w:ascii="Times New Roman" w:hAnsi="Times New Roman" w:cs="Times New Roman"/>
          <w:sz w:val="24"/>
          <w:szCs w:val="24"/>
        </w:rPr>
        <w:t xml:space="preserve"> решение об отказе в предоставлении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решение об отказе в пр</w:t>
      </w:r>
      <w:r w:rsidR="004A0F73" w:rsidRPr="00430520">
        <w:rPr>
          <w:rFonts w:ascii="Times New Roman" w:hAnsi="Times New Roman" w:cs="Times New Roman"/>
          <w:sz w:val="24"/>
          <w:szCs w:val="24"/>
        </w:rPr>
        <w:t xml:space="preserve">едоставлении </w:t>
      </w:r>
      <w:r w:rsidR="007B4CA1" w:rsidRPr="00430520">
        <w:rPr>
          <w:rFonts w:ascii="Times New Roman" w:hAnsi="Times New Roman" w:cs="Times New Roman"/>
          <w:sz w:val="24"/>
          <w:szCs w:val="24"/>
        </w:rPr>
        <w:t>муниципальной услуги</w:t>
      </w:r>
      <w:r w:rsidR="004A0F73" w:rsidRPr="00430520">
        <w:rPr>
          <w:rFonts w:ascii="Times New Roman" w:hAnsi="Times New Roman" w:cs="Times New Roman"/>
          <w:sz w:val="24"/>
          <w:szCs w:val="24"/>
        </w:rPr>
        <w:t>); уведомление об отказе в предоставлении муниципальной услуги.</w:t>
      </w:r>
    </w:p>
    <w:p w:rsidR="00B03ABE" w:rsidRPr="00430520" w:rsidRDefault="00B03ABE" w:rsidP="00B03ABE">
      <w:pPr>
        <w:pStyle w:val="ConsPlusNormal"/>
        <w:ind w:firstLine="709"/>
        <w:jc w:val="both"/>
        <w:rPr>
          <w:rFonts w:ascii="Times New Roman" w:hAnsi="Times New Roman" w:cs="Times New Roman"/>
          <w:sz w:val="24"/>
          <w:szCs w:val="24"/>
        </w:rPr>
      </w:pPr>
    </w:p>
    <w:p w:rsidR="00B03ABE" w:rsidRPr="00430520" w:rsidRDefault="00B03ABE" w:rsidP="00952676">
      <w:pPr>
        <w:pStyle w:val="ConsPlusNormal"/>
        <w:jc w:val="center"/>
        <w:outlineLvl w:val="2"/>
        <w:rPr>
          <w:rFonts w:ascii="Times New Roman" w:hAnsi="Times New Roman" w:cs="Times New Roman"/>
          <w:b/>
          <w:sz w:val="24"/>
          <w:szCs w:val="24"/>
        </w:rPr>
      </w:pPr>
      <w:r w:rsidRPr="00430520">
        <w:rPr>
          <w:rFonts w:ascii="Times New Roman" w:hAnsi="Times New Roman" w:cs="Times New Roman"/>
          <w:b/>
          <w:sz w:val="24"/>
          <w:szCs w:val="24"/>
        </w:rPr>
        <w:t>Срок предоставления муниципальной услуги</w:t>
      </w:r>
      <w:r w:rsidR="003C504D" w:rsidRPr="00430520">
        <w:rPr>
          <w:rFonts w:ascii="Times New Roman" w:hAnsi="Times New Roman" w:cs="Times New Roman"/>
          <w:b/>
          <w:sz w:val="24"/>
          <w:szCs w:val="24"/>
        </w:rPr>
        <w:t>,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54610" w:rsidRPr="00430520" w:rsidRDefault="004A0F73"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w:t>
      </w:r>
      <w:r w:rsidR="003C504D" w:rsidRPr="00430520">
        <w:rPr>
          <w:rFonts w:ascii="Times New Roman" w:hAnsi="Times New Roman" w:cs="Times New Roman"/>
          <w:sz w:val="24"/>
          <w:szCs w:val="24"/>
        </w:rPr>
        <w:t>4</w:t>
      </w:r>
      <w:r w:rsidR="00B03ABE" w:rsidRPr="00430520">
        <w:rPr>
          <w:rFonts w:ascii="Times New Roman" w:hAnsi="Times New Roman" w:cs="Times New Roman"/>
          <w:sz w:val="24"/>
          <w:szCs w:val="24"/>
        </w:rPr>
        <w:t>.</w:t>
      </w:r>
      <w:r w:rsidR="003C504D" w:rsidRPr="00430520">
        <w:rPr>
          <w:rFonts w:ascii="Times New Roman" w:hAnsi="Times New Roman" w:cs="Times New Roman"/>
          <w:sz w:val="24"/>
          <w:szCs w:val="24"/>
        </w:rPr>
        <w:t xml:space="preserve"> Общий срок предоставления муниципальной услуги составляет</w:t>
      </w:r>
      <w:r w:rsidR="00EC4540" w:rsidRPr="00430520">
        <w:rPr>
          <w:rFonts w:ascii="Times New Roman" w:hAnsi="Times New Roman" w:cs="Times New Roman"/>
          <w:sz w:val="24"/>
          <w:szCs w:val="24"/>
        </w:rPr>
        <w:t xml:space="preserve"> не более</w:t>
      </w:r>
      <w:r w:rsidR="003C504D" w:rsidRPr="00430520">
        <w:rPr>
          <w:rFonts w:ascii="Times New Roman" w:hAnsi="Times New Roman" w:cs="Times New Roman"/>
          <w:sz w:val="24"/>
          <w:szCs w:val="24"/>
        </w:rPr>
        <w:t xml:space="preserve"> </w:t>
      </w:r>
      <w:r w:rsidR="00E54610" w:rsidRPr="00430520">
        <w:rPr>
          <w:rFonts w:ascii="Times New Roman" w:hAnsi="Times New Roman" w:cs="Times New Roman"/>
          <w:sz w:val="24"/>
          <w:szCs w:val="24"/>
        </w:rPr>
        <w:t>15 рабочих дней</w:t>
      </w:r>
      <w:r w:rsidR="00EC4540" w:rsidRPr="00430520">
        <w:rPr>
          <w:rFonts w:ascii="Times New Roman" w:hAnsi="Times New Roman" w:cs="Times New Roman"/>
          <w:sz w:val="24"/>
          <w:szCs w:val="24"/>
        </w:rPr>
        <w:t xml:space="preserve">, исчисляемых </w:t>
      </w:r>
      <w:r w:rsidR="00E54610" w:rsidRPr="00430520">
        <w:rPr>
          <w:rFonts w:ascii="Times New Roman" w:hAnsi="Times New Roman" w:cs="Times New Roman"/>
          <w:sz w:val="24"/>
          <w:szCs w:val="24"/>
        </w:rPr>
        <w:t xml:space="preserve"> со дня регистрации </w:t>
      </w:r>
      <w:r w:rsidR="00EC4540" w:rsidRPr="00430520">
        <w:rPr>
          <w:rFonts w:ascii="Times New Roman" w:hAnsi="Times New Roman" w:cs="Times New Roman"/>
          <w:sz w:val="24"/>
          <w:szCs w:val="24"/>
        </w:rPr>
        <w:t>заявления</w:t>
      </w:r>
      <w:r w:rsidR="00E54610" w:rsidRPr="00430520">
        <w:rPr>
          <w:rFonts w:ascii="Times New Roman" w:hAnsi="Times New Roman" w:cs="Times New Roman"/>
          <w:sz w:val="24"/>
          <w:szCs w:val="24"/>
        </w:rPr>
        <w:t xml:space="preserve"> о предоставлении муниципальной услуги.</w:t>
      </w:r>
    </w:p>
    <w:p w:rsidR="00E54610" w:rsidRPr="00430520" w:rsidRDefault="00E54610"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Срок приостановления  предоставления услуги законодательством Российской Федерации не предусмотрен.</w:t>
      </w:r>
    </w:p>
    <w:p w:rsidR="003C504D" w:rsidRPr="00430520" w:rsidRDefault="00E54610"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Срок выдачи (направления)</w:t>
      </w:r>
      <w:r w:rsidR="00B03ABE" w:rsidRPr="00430520">
        <w:rPr>
          <w:rFonts w:ascii="Times New Roman" w:hAnsi="Times New Roman" w:cs="Times New Roman"/>
          <w:sz w:val="24"/>
          <w:szCs w:val="24"/>
        </w:rPr>
        <w:t xml:space="preserve"> </w:t>
      </w:r>
      <w:r w:rsidRPr="00430520">
        <w:rPr>
          <w:rFonts w:ascii="Times New Roman" w:hAnsi="Times New Roman" w:cs="Times New Roman"/>
          <w:sz w:val="24"/>
          <w:szCs w:val="24"/>
        </w:rPr>
        <w:t>документов, являющихся результатом предоставления муниципальной услуги составляет 15 рабочих дней.</w:t>
      </w:r>
    </w:p>
    <w:p w:rsidR="00E54610" w:rsidRPr="00430520" w:rsidRDefault="00E54610" w:rsidP="00E54610">
      <w:pPr>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0F1391" w:rsidRPr="00430520">
        <w:rPr>
          <w:rFonts w:ascii="Times New Roman" w:hAnsi="Times New Roman"/>
          <w:sz w:val="24"/>
        </w:rPr>
        <w:t xml:space="preserve">3 рабочих дня </w:t>
      </w:r>
      <w:r w:rsidRPr="00430520">
        <w:rPr>
          <w:rFonts w:ascii="Times New Roman" w:hAnsi="Times New Roman"/>
          <w:sz w:val="24"/>
        </w:rPr>
        <w:t>со дня поступления в Орган указанного заявления.</w:t>
      </w:r>
    </w:p>
    <w:p w:rsidR="00B03ABE" w:rsidRPr="00430520" w:rsidRDefault="00B03ABE" w:rsidP="00B03ABE">
      <w:pPr>
        <w:pStyle w:val="ConsPlusNormal"/>
        <w:jc w:val="center"/>
        <w:outlineLvl w:val="2"/>
        <w:rPr>
          <w:rFonts w:ascii="Times New Roman" w:hAnsi="Times New Roman" w:cs="Times New Roman"/>
          <w:b/>
          <w:sz w:val="24"/>
          <w:szCs w:val="24"/>
        </w:rPr>
      </w:pPr>
    </w:p>
    <w:p w:rsidR="00B03ABE" w:rsidRPr="00430520" w:rsidRDefault="004A0F73" w:rsidP="00760CAC">
      <w:pPr>
        <w:pStyle w:val="ConsPlusNormal"/>
        <w:jc w:val="center"/>
        <w:outlineLvl w:val="2"/>
        <w:rPr>
          <w:rFonts w:ascii="Times New Roman" w:hAnsi="Times New Roman" w:cs="Times New Roman"/>
          <w:b/>
          <w:sz w:val="24"/>
          <w:szCs w:val="24"/>
        </w:rPr>
      </w:pPr>
      <w:r w:rsidRPr="00430520">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w:t>
      </w:r>
      <w:r w:rsidR="00762C95" w:rsidRPr="00430520">
        <w:rPr>
          <w:rFonts w:ascii="Times New Roman" w:hAnsi="Times New Roman" w:cs="Times New Roman"/>
          <w:b/>
          <w:sz w:val="24"/>
          <w:szCs w:val="24"/>
        </w:rPr>
        <w:t>, с указанием их реквизитов и источников официального опубликования</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w:t>
      </w:r>
      <w:r w:rsidR="00E14E7D" w:rsidRPr="00430520">
        <w:rPr>
          <w:rFonts w:ascii="Times New Roman" w:hAnsi="Times New Roman" w:cs="Times New Roman"/>
          <w:sz w:val="24"/>
          <w:szCs w:val="24"/>
        </w:rPr>
        <w:t>5</w:t>
      </w:r>
      <w:r w:rsidRPr="00430520">
        <w:rPr>
          <w:rFonts w:ascii="Times New Roman" w:hAnsi="Times New Roman" w:cs="Times New Roman"/>
          <w:sz w:val="24"/>
          <w:szCs w:val="24"/>
        </w:rPr>
        <w:t xml:space="preserve">. Предоставление муниципальной услуги осуществляется в соответствии </w:t>
      </w:r>
      <w:r w:rsidR="00E14E7D" w:rsidRPr="00430520">
        <w:rPr>
          <w:rFonts w:ascii="Times New Roman" w:hAnsi="Times New Roman" w:cs="Times New Roman"/>
          <w:sz w:val="24"/>
          <w:szCs w:val="24"/>
        </w:rPr>
        <w:t>с:</w:t>
      </w:r>
    </w:p>
    <w:p w:rsidR="00522944" w:rsidRPr="00430520" w:rsidRDefault="00522944"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1</w:t>
      </w:r>
      <w:r w:rsidR="00C8619F" w:rsidRPr="00430520">
        <w:rPr>
          <w:rFonts w:ascii="Times New Roman" w:hAnsi="Times New Roman" w:cs="Times New Roman"/>
          <w:sz w:val="24"/>
          <w:szCs w:val="24"/>
        </w:rPr>
        <w:t>.</w:t>
      </w:r>
      <w:r w:rsidRPr="00430520">
        <w:rPr>
          <w:rFonts w:ascii="Times New Roman" w:hAnsi="Times New Roman" w:cs="Times New Roman"/>
          <w:sz w:val="24"/>
          <w:szCs w:val="24"/>
        </w:rPr>
        <w:t xml:space="preserve"> Кон</w:t>
      </w:r>
      <w:r w:rsidR="00E14E7D" w:rsidRPr="00430520">
        <w:rPr>
          <w:rFonts w:ascii="Times New Roman" w:hAnsi="Times New Roman" w:cs="Times New Roman"/>
          <w:sz w:val="24"/>
          <w:szCs w:val="24"/>
        </w:rPr>
        <w:t xml:space="preserve">ституцией Российской </w:t>
      </w:r>
      <w:r w:rsidR="00F94AED" w:rsidRPr="00430520">
        <w:rPr>
          <w:rFonts w:ascii="Times New Roman" w:hAnsi="Times New Roman" w:cs="Times New Roman"/>
          <w:sz w:val="24"/>
          <w:szCs w:val="24"/>
        </w:rPr>
        <w:t>Ф</w:t>
      </w:r>
      <w:r w:rsidR="00E14E7D" w:rsidRPr="00430520">
        <w:rPr>
          <w:rFonts w:ascii="Times New Roman" w:hAnsi="Times New Roman" w:cs="Times New Roman"/>
          <w:sz w:val="24"/>
          <w:szCs w:val="24"/>
        </w:rPr>
        <w:t>едерации (</w:t>
      </w:r>
      <w:r w:rsidRPr="00430520">
        <w:rPr>
          <w:rFonts w:ascii="Times New Roman" w:hAnsi="Times New Roman" w:cs="Times New Roman"/>
          <w:sz w:val="24"/>
          <w:szCs w:val="24"/>
        </w:rPr>
        <w:t>Собрание законо</w:t>
      </w:r>
      <w:r w:rsidR="00E14E7D" w:rsidRPr="00430520">
        <w:rPr>
          <w:rFonts w:ascii="Times New Roman" w:hAnsi="Times New Roman" w:cs="Times New Roman"/>
          <w:sz w:val="24"/>
          <w:szCs w:val="24"/>
        </w:rPr>
        <w:t>дательства Российской Федерации</w:t>
      </w:r>
      <w:r w:rsidRPr="00430520">
        <w:rPr>
          <w:rFonts w:ascii="Times New Roman" w:hAnsi="Times New Roman" w:cs="Times New Roman"/>
          <w:sz w:val="24"/>
          <w:szCs w:val="24"/>
        </w:rPr>
        <w:t>, 04.08.2014, № 31, ст. 4398.);</w:t>
      </w:r>
    </w:p>
    <w:p w:rsidR="00F94AED" w:rsidRPr="00430520" w:rsidRDefault="00F94AED"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2. Федеральным законом от 29.12.2004 г. № 189-ФЗ «О введении в действие Жилищного кодекса Российской федерации» («Российская газета»,  № 1,12.01.2005); </w:t>
      </w:r>
    </w:p>
    <w:p w:rsidR="00C8619F" w:rsidRPr="00430520" w:rsidRDefault="00AC6F1C" w:rsidP="00B03ABE">
      <w:pPr>
        <w:pStyle w:val="ConsPlusNormal"/>
        <w:ind w:firstLine="709"/>
        <w:jc w:val="both"/>
        <w:rPr>
          <w:rFonts w:ascii="Times New Roman" w:hAnsi="Times New Roman"/>
          <w:sz w:val="24"/>
        </w:rPr>
      </w:pPr>
      <w:r w:rsidRPr="00430520">
        <w:rPr>
          <w:rFonts w:ascii="Times New Roman" w:hAnsi="Times New Roman" w:cs="Times New Roman"/>
          <w:sz w:val="24"/>
          <w:szCs w:val="24"/>
        </w:rPr>
        <w:t>3</w:t>
      </w:r>
      <w:r w:rsidR="00C8619F" w:rsidRPr="00430520">
        <w:rPr>
          <w:rFonts w:ascii="Times New Roman" w:hAnsi="Times New Roman" w:cs="Times New Roman"/>
          <w:sz w:val="24"/>
          <w:szCs w:val="24"/>
        </w:rPr>
        <w:t xml:space="preserve">. </w:t>
      </w:r>
      <w:r w:rsidR="00C8619F" w:rsidRPr="00430520">
        <w:rPr>
          <w:rFonts w:ascii="Times New Roman" w:hAnsi="Times New Roman"/>
          <w:sz w:val="24"/>
        </w:rPr>
        <w:t>Федеральным законом от 27 июля 2006 г. № 152-ФЗ «О персональных данных» (Собрание законодательства Российской Федерации, 2006, № 31 (1 часть), ст. 3451);</w:t>
      </w:r>
    </w:p>
    <w:p w:rsidR="00AC6F1C" w:rsidRPr="00430520" w:rsidRDefault="00AC6F1C" w:rsidP="00B03ABE">
      <w:pPr>
        <w:pStyle w:val="ConsPlusNormal"/>
        <w:ind w:firstLine="709"/>
        <w:jc w:val="both"/>
        <w:rPr>
          <w:rFonts w:ascii="Times New Roman" w:hAnsi="Times New Roman"/>
          <w:sz w:val="24"/>
        </w:rPr>
      </w:pPr>
      <w:r w:rsidRPr="00430520">
        <w:rPr>
          <w:rFonts w:ascii="Times New Roman" w:hAnsi="Times New Roman"/>
          <w:sz w:val="24"/>
        </w:rPr>
        <w:t>4. Федеральным законом от 6 апреля 2011 г. № 63-ФЗ «Об электронной подписи» (Собрание законодательства Российской Федерации, 11.04.2011, № 15, ст. 2036);</w:t>
      </w:r>
    </w:p>
    <w:p w:rsidR="00C8619F" w:rsidRPr="00430520" w:rsidRDefault="00AC6F1C" w:rsidP="00522944">
      <w:pPr>
        <w:pStyle w:val="ConsPlusNormal"/>
        <w:ind w:firstLine="709"/>
        <w:jc w:val="both"/>
        <w:rPr>
          <w:rFonts w:ascii="Times New Roman" w:hAnsi="Times New Roman"/>
          <w:sz w:val="24"/>
        </w:rPr>
      </w:pPr>
      <w:r w:rsidRPr="00430520">
        <w:rPr>
          <w:rFonts w:ascii="Times New Roman" w:hAnsi="Times New Roman"/>
          <w:sz w:val="24"/>
        </w:rPr>
        <w:t>5</w:t>
      </w:r>
      <w:r w:rsidR="00C8619F" w:rsidRPr="00430520">
        <w:rPr>
          <w:rFonts w:ascii="Times New Roman" w:hAnsi="Times New Roman" w:cs="Times New Roman"/>
          <w:sz w:val="24"/>
          <w:szCs w:val="24"/>
        </w:rPr>
        <w:t>.</w:t>
      </w:r>
      <w:r w:rsidR="00522944" w:rsidRPr="00430520">
        <w:rPr>
          <w:rFonts w:ascii="Times New Roman" w:hAnsi="Times New Roman"/>
          <w:sz w:val="24"/>
        </w:rPr>
        <w:t xml:space="preserve"> Федеральным законом от 27</w:t>
      </w:r>
      <w:r w:rsidR="00C8619F" w:rsidRPr="00430520">
        <w:rPr>
          <w:rFonts w:ascii="Times New Roman" w:hAnsi="Times New Roman"/>
          <w:sz w:val="24"/>
        </w:rPr>
        <w:t xml:space="preserve"> июля </w:t>
      </w:r>
      <w:r w:rsidR="00522944" w:rsidRPr="00430520">
        <w:rPr>
          <w:rFonts w:ascii="Times New Roman" w:hAnsi="Times New Roman"/>
          <w:sz w:val="24"/>
        </w:rPr>
        <w:t xml:space="preserve">2010 </w:t>
      </w:r>
      <w:r w:rsidR="00C8619F" w:rsidRPr="00430520">
        <w:rPr>
          <w:rFonts w:ascii="Times New Roman" w:hAnsi="Times New Roman"/>
          <w:sz w:val="24"/>
        </w:rPr>
        <w:t>№</w:t>
      </w:r>
      <w:r w:rsidR="00522944" w:rsidRPr="00430520">
        <w:rPr>
          <w:rFonts w:ascii="Times New Roman" w:hAnsi="Times New Roman"/>
          <w:sz w:val="24"/>
        </w:rPr>
        <w:t xml:space="preserve"> 210-ФЗ </w:t>
      </w:r>
      <w:r w:rsidR="00C8619F" w:rsidRPr="00430520">
        <w:rPr>
          <w:rFonts w:ascii="Times New Roman" w:hAnsi="Times New Roman"/>
          <w:sz w:val="24"/>
        </w:rPr>
        <w:t>«</w:t>
      </w:r>
      <w:r w:rsidR="00522944" w:rsidRPr="00430520">
        <w:rPr>
          <w:rFonts w:ascii="Times New Roman" w:hAnsi="Times New Roman"/>
          <w:sz w:val="24"/>
        </w:rPr>
        <w:t>Об организации предоставления государственных и муниципальных услуг</w:t>
      </w:r>
      <w:r w:rsidR="00C8619F" w:rsidRPr="00430520">
        <w:rPr>
          <w:rFonts w:ascii="Times New Roman" w:hAnsi="Times New Roman"/>
          <w:sz w:val="24"/>
        </w:rPr>
        <w:t>»</w:t>
      </w:r>
      <w:r w:rsidR="00522944" w:rsidRPr="00430520">
        <w:rPr>
          <w:rFonts w:ascii="Times New Roman" w:hAnsi="Times New Roman"/>
          <w:sz w:val="24"/>
        </w:rPr>
        <w:t xml:space="preserve"> </w:t>
      </w:r>
      <w:r w:rsidR="00C8619F" w:rsidRPr="00430520">
        <w:rPr>
          <w:rFonts w:ascii="Times New Roman" w:hAnsi="Times New Roman"/>
          <w:sz w:val="24"/>
        </w:rPr>
        <w:t>(Собрание законодательства Российской Федерации, 2010, № 31, ст. 4179);</w:t>
      </w:r>
    </w:p>
    <w:p w:rsidR="00B12DC2" w:rsidRPr="00430520" w:rsidRDefault="00B12DC2" w:rsidP="00B12DC2">
      <w:pPr>
        <w:shd w:val="clear" w:color="auto" w:fill="FFFFFF"/>
        <w:jc w:val="both"/>
        <w:rPr>
          <w:rFonts w:ascii="Times New Roman" w:hAnsi="Times New Roman"/>
          <w:sz w:val="24"/>
        </w:rPr>
      </w:pPr>
      <w:r w:rsidRPr="00430520">
        <w:rPr>
          <w:rFonts w:ascii="Times New Roman" w:hAnsi="Times New Roman"/>
          <w:sz w:val="24"/>
        </w:rPr>
        <w:tab/>
        <w:t>6. Федеральны</w:t>
      </w:r>
      <w:r w:rsidR="00AC6F1C" w:rsidRPr="00430520">
        <w:rPr>
          <w:rFonts w:ascii="Times New Roman" w:hAnsi="Times New Roman"/>
          <w:sz w:val="24"/>
        </w:rPr>
        <w:t>м</w:t>
      </w:r>
      <w:r w:rsidRPr="00430520">
        <w:rPr>
          <w:rFonts w:ascii="Times New Roman" w:hAnsi="Times New Roman"/>
          <w:sz w:val="24"/>
        </w:rPr>
        <w:t xml:space="preserve"> закон</w:t>
      </w:r>
      <w:r w:rsidR="00AC6F1C" w:rsidRPr="00430520">
        <w:rPr>
          <w:rFonts w:ascii="Times New Roman" w:hAnsi="Times New Roman"/>
          <w:sz w:val="24"/>
        </w:rPr>
        <w:t>ом</w:t>
      </w:r>
      <w:r w:rsidRPr="00430520">
        <w:rPr>
          <w:rFonts w:ascii="Times New Roman" w:hAnsi="Times New Roman"/>
          <w:sz w:val="24"/>
        </w:rPr>
        <w:t xml:space="preserve"> от  24.11.1995 № 181-ФЗ «О социальной защите инвалидов в </w:t>
      </w:r>
      <w:r w:rsidR="00AC6F1C" w:rsidRPr="00430520">
        <w:rPr>
          <w:rFonts w:ascii="Times New Roman" w:hAnsi="Times New Roman"/>
          <w:sz w:val="24"/>
        </w:rPr>
        <w:t>Р</w:t>
      </w:r>
      <w:r w:rsidRPr="00430520">
        <w:rPr>
          <w:rFonts w:ascii="Times New Roman" w:hAnsi="Times New Roman"/>
          <w:sz w:val="24"/>
        </w:rPr>
        <w:t>оссийской Федерации» («Собрание законодательства РФ, 27.11.1995, № 48, ст. 4653);</w:t>
      </w:r>
    </w:p>
    <w:p w:rsidR="00B12DC2" w:rsidRPr="00430520" w:rsidRDefault="00B12DC2" w:rsidP="00B12DC2">
      <w:pPr>
        <w:shd w:val="clear" w:color="auto" w:fill="FFFFFF"/>
        <w:jc w:val="both"/>
        <w:rPr>
          <w:rFonts w:ascii="Times New Roman" w:hAnsi="Times New Roman"/>
          <w:sz w:val="24"/>
        </w:rPr>
      </w:pPr>
      <w:r w:rsidRPr="00430520">
        <w:rPr>
          <w:rFonts w:ascii="Times New Roman" w:hAnsi="Times New Roman"/>
          <w:sz w:val="24"/>
        </w:rPr>
        <w:tab/>
        <w:t>7. Постановление</w:t>
      </w:r>
      <w:r w:rsidR="00AC6F1C" w:rsidRPr="00430520">
        <w:rPr>
          <w:rFonts w:ascii="Times New Roman" w:hAnsi="Times New Roman"/>
          <w:sz w:val="24"/>
        </w:rPr>
        <w:t>м</w:t>
      </w:r>
      <w:r w:rsidRPr="00430520">
        <w:rPr>
          <w:rFonts w:ascii="Times New Roman" w:hAnsi="Times New Roman"/>
          <w:sz w:val="24"/>
        </w:rPr>
        <w:t xml:space="preserve"> Правительства Российской Федерации от </w:t>
      </w:r>
      <w:r w:rsidR="00AC6F1C" w:rsidRPr="00430520">
        <w:rPr>
          <w:rFonts w:ascii="Times New Roman" w:hAnsi="Times New Roman"/>
          <w:sz w:val="24"/>
        </w:rPr>
        <w:t>22</w:t>
      </w:r>
      <w:r w:rsidRPr="00430520">
        <w:rPr>
          <w:rFonts w:ascii="Times New Roman" w:hAnsi="Times New Roman"/>
          <w:sz w:val="24"/>
        </w:rPr>
        <w:t>.</w:t>
      </w:r>
      <w:r w:rsidR="00AC6F1C" w:rsidRPr="00430520">
        <w:rPr>
          <w:rFonts w:ascii="Times New Roman" w:hAnsi="Times New Roman"/>
          <w:sz w:val="24"/>
        </w:rPr>
        <w:t>12</w:t>
      </w:r>
      <w:r w:rsidRPr="00430520">
        <w:rPr>
          <w:rFonts w:ascii="Times New Roman" w:hAnsi="Times New Roman"/>
          <w:sz w:val="24"/>
        </w:rPr>
        <w:t>.</w:t>
      </w:r>
      <w:r w:rsidR="00AC6F1C" w:rsidRPr="00430520">
        <w:rPr>
          <w:rFonts w:ascii="Times New Roman" w:hAnsi="Times New Roman"/>
          <w:sz w:val="24"/>
        </w:rPr>
        <w:t>2012 г.  № 1376</w:t>
      </w:r>
      <w:r w:rsidRPr="00430520">
        <w:rPr>
          <w:rFonts w:ascii="Times New Roman" w:hAnsi="Times New Roman"/>
          <w:sz w:val="24"/>
        </w:rPr>
        <w:t xml:space="preserve"> «О</w:t>
      </w:r>
      <w:r w:rsidR="00AC6F1C" w:rsidRPr="00430520">
        <w:rPr>
          <w:rFonts w:ascii="Times New Roman" w:hAnsi="Times New Roman"/>
          <w:sz w:val="24"/>
        </w:rPr>
        <w:t xml:space="preserve">б </w:t>
      </w:r>
      <w:r w:rsidRPr="00430520">
        <w:rPr>
          <w:rFonts w:ascii="Times New Roman" w:hAnsi="Times New Roman"/>
          <w:sz w:val="24"/>
        </w:rPr>
        <w:t xml:space="preserve"> </w:t>
      </w:r>
      <w:r w:rsidR="00AC6F1C" w:rsidRPr="00430520">
        <w:rPr>
          <w:rFonts w:ascii="Times New Roman" w:hAnsi="Times New Roman"/>
          <w:sz w:val="24"/>
        </w:rPr>
        <w:t>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B12DC2" w:rsidRPr="00430520" w:rsidRDefault="00B12DC2" w:rsidP="00B12DC2">
      <w:pPr>
        <w:shd w:val="clear" w:color="auto" w:fill="FFFFFF"/>
        <w:jc w:val="both"/>
        <w:rPr>
          <w:rFonts w:ascii="Times New Roman" w:hAnsi="Times New Roman"/>
          <w:sz w:val="24"/>
        </w:rPr>
      </w:pPr>
      <w:r w:rsidRPr="00430520">
        <w:rPr>
          <w:rFonts w:ascii="Times New Roman" w:hAnsi="Times New Roman"/>
          <w:sz w:val="24"/>
        </w:rPr>
        <w:tab/>
        <w:t>8. Закон</w:t>
      </w:r>
      <w:r w:rsidR="00AC6F1C" w:rsidRPr="00430520">
        <w:rPr>
          <w:rFonts w:ascii="Times New Roman" w:hAnsi="Times New Roman"/>
          <w:sz w:val="24"/>
        </w:rPr>
        <w:t>ом</w:t>
      </w:r>
      <w:r w:rsidRPr="00430520">
        <w:rPr>
          <w:rFonts w:ascii="Times New Roman" w:hAnsi="Times New Roman"/>
          <w:sz w:val="24"/>
        </w:rPr>
        <w:t xml:space="preserve"> Республики Коми от 22.12.1994 № 15РЗ «О культуре» («Респ</w:t>
      </w:r>
      <w:r w:rsidR="001750C1" w:rsidRPr="00430520">
        <w:rPr>
          <w:rFonts w:ascii="Times New Roman" w:hAnsi="Times New Roman"/>
          <w:sz w:val="24"/>
        </w:rPr>
        <w:t>ублика», № 197-198, 29.10.2002);</w:t>
      </w:r>
      <w:r w:rsidRPr="00430520">
        <w:rPr>
          <w:rFonts w:ascii="Times New Roman" w:hAnsi="Times New Roman"/>
          <w:sz w:val="24"/>
        </w:rPr>
        <w:t xml:space="preserve">   </w:t>
      </w:r>
    </w:p>
    <w:p w:rsidR="00B03ABE" w:rsidRPr="00430520" w:rsidRDefault="00B12DC2" w:rsidP="00522944">
      <w:pPr>
        <w:pStyle w:val="ConsPlusNormal"/>
        <w:ind w:firstLine="709"/>
        <w:jc w:val="both"/>
        <w:rPr>
          <w:rFonts w:ascii="Times New Roman" w:hAnsi="Times New Roman"/>
          <w:sz w:val="24"/>
        </w:rPr>
      </w:pPr>
      <w:r w:rsidRPr="00430520">
        <w:rPr>
          <w:rFonts w:ascii="Times New Roman" w:hAnsi="Times New Roman"/>
          <w:sz w:val="24"/>
        </w:rPr>
        <w:t>9.</w:t>
      </w:r>
      <w:r w:rsidR="00522944" w:rsidRPr="00430520">
        <w:rPr>
          <w:rFonts w:ascii="Times New Roman" w:hAnsi="Times New Roman"/>
          <w:sz w:val="24"/>
        </w:rPr>
        <w:t xml:space="preserve"> </w:t>
      </w:r>
      <w:r w:rsidR="00B03ABE" w:rsidRPr="00430520">
        <w:rPr>
          <w:rFonts w:ascii="Times New Roman" w:hAnsi="Times New Roman"/>
          <w:sz w:val="24"/>
        </w:rPr>
        <w:t xml:space="preserve">Федеральным </w:t>
      </w:r>
      <w:hyperlink r:id="rId11" w:history="1">
        <w:r w:rsidR="00B03ABE" w:rsidRPr="00430520">
          <w:rPr>
            <w:rFonts w:ascii="Times New Roman" w:hAnsi="Times New Roman"/>
            <w:sz w:val="24"/>
          </w:rPr>
          <w:t>закон</w:t>
        </w:r>
      </w:hyperlink>
      <w:r w:rsidR="00B03ABE" w:rsidRPr="00430520">
        <w:rPr>
          <w:rFonts w:ascii="Times New Roman" w:hAnsi="Times New Roman"/>
          <w:sz w:val="24"/>
        </w:rPr>
        <w:t xml:space="preserve">ом от 06.10.2003 </w:t>
      </w:r>
      <w:r w:rsidRPr="00430520">
        <w:rPr>
          <w:rFonts w:ascii="Times New Roman" w:hAnsi="Times New Roman"/>
          <w:sz w:val="24"/>
        </w:rPr>
        <w:t>№</w:t>
      </w:r>
      <w:r w:rsidR="00B03ABE" w:rsidRPr="00430520">
        <w:rPr>
          <w:rFonts w:ascii="Times New Roman" w:hAnsi="Times New Roman"/>
          <w:sz w:val="24"/>
        </w:rPr>
        <w:t xml:space="preserve"> 131-ФЗ </w:t>
      </w:r>
      <w:r w:rsidRPr="00430520">
        <w:rPr>
          <w:rFonts w:ascii="Times New Roman" w:hAnsi="Times New Roman"/>
          <w:sz w:val="24"/>
        </w:rPr>
        <w:t>«</w:t>
      </w:r>
      <w:r w:rsidR="00B03ABE" w:rsidRPr="00430520">
        <w:rPr>
          <w:rFonts w:ascii="Times New Roman" w:hAnsi="Times New Roman"/>
          <w:sz w:val="24"/>
        </w:rPr>
        <w:t>Об общих принципах организации местного самоуправления в РФ</w:t>
      </w:r>
      <w:r w:rsidRPr="00430520">
        <w:rPr>
          <w:rFonts w:ascii="Times New Roman" w:hAnsi="Times New Roman"/>
          <w:sz w:val="24"/>
        </w:rPr>
        <w:t>»</w:t>
      </w:r>
      <w:r w:rsidR="00B03ABE" w:rsidRPr="00430520">
        <w:rPr>
          <w:rFonts w:ascii="Times New Roman" w:hAnsi="Times New Roman"/>
          <w:sz w:val="24"/>
        </w:rPr>
        <w:t xml:space="preserve"> (</w:t>
      </w:r>
      <w:r w:rsidRPr="00430520">
        <w:rPr>
          <w:rFonts w:ascii="Times New Roman" w:hAnsi="Times New Roman"/>
          <w:sz w:val="24"/>
        </w:rPr>
        <w:t>«</w:t>
      </w:r>
      <w:r w:rsidR="00B03ABE" w:rsidRPr="00430520">
        <w:rPr>
          <w:rFonts w:ascii="Times New Roman" w:hAnsi="Times New Roman"/>
          <w:sz w:val="24"/>
        </w:rPr>
        <w:t>Собрание законодательства РФ</w:t>
      </w:r>
      <w:r w:rsidRPr="00430520">
        <w:rPr>
          <w:rFonts w:ascii="Times New Roman" w:hAnsi="Times New Roman"/>
          <w:sz w:val="24"/>
        </w:rPr>
        <w:t>»</w:t>
      </w:r>
      <w:r w:rsidR="00B03ABE" w:rsidRPr="00430520">
        <w:rPr>
          <w:rFonts w:ascii="Times New Roman" w:hAnsi="Times New Roman"/>
          <w:sz w:val="24"/>
        </w:rPr>
        <w:t xml:space="preserve">, 06.10.2003, </w:t>
      </w:r>
      <w:r w:rsidR="00AC6F1C" w:rsidRPr="00430520">
        <w:rPr>
          <w:rFonts w:ascii="Times New Roman" w:hAnsi="Times New Roman"/>
          <w:sz w:val="24"/>
        </w:rPr>
        <w:t>№</w:t>
      </w:r>
      <w:r w:rsidR="00B03ABE" w:rsidRPr="00430520">
        <w:rPr>
          <w:rFonts w:ascii="Times New Roman" w:hAnsi="Times New Roman"/>
          <w:sz w:val="24"/>
        </w:rPr>
        <w:t xml:space="preserve"> 40, ст. 3822);</w:t>
      </w:r>
    </w:p>
    <w:p w:rsidR="00522944" w:rsidRPr="00430520" w:rsidRDefault="00AC6F1C" w:rsidP="00522944">
      <w:pPr>
        <w:pStyle w:val="ConsPlusNormal"/>
        <w:ind w:firstLine="709"/>
        <w:jc w:val="both"/>
        <w:rPr>
          <w:rFonts w:ascii="Times New Roman" w:hAnsi="Times New Roman"/>
          <w:sz w:val="24"/>
        </w:rPr>
      </w:pPr>
      <w:r w:rsidRPr="00430520">
        <w:rPr>
          <w:rFonts w:ascii="Times New Roman" w:hAnsi="Times New Roman"/>
          <w:sz w:val="24"/>
        </w:rPr>
        <w:t>10.</w:t>
      </w:r>
      <w:r w:rsidR="00522944" w:rsidRPr="00430520">
        <w:rPr>
          <w:rFonts w:ascii="Times New Roman" w:hAnsi="Times New Roman"/>
          <w:sz w:val="24"/>
        </w:rPr>
        <w:t xml:space="preserve"> Конституцией Республики Коми (</w:t>
      </w:r>
      <w:r w:rsidR="00B12DC2" w:rsidRPr="00430520">
        <w:rPr>
          <w:rFonts w:ascii="Times New Roman" w:hAnsi="Times New Roman"/>
          <w:sz w:val="24"/>
        </w:rPr>
        <w:t xml:space="preserve">Ведомости </w:t>
      </w:r>
      <w:r w:rsidR="00522944" w:rsidRPr="00430520">
        <w:rPr>
          <w:rFonts w:ascii="Times New Roman" w:hAnsi="Times New Roman"/>
          <w:sz w:val="24"/>
        </w:rPr>
        <w:t>Верховн</w:t>
      </w:r>
      <w:r w:rsidR="00B12DC2" w:rsidRPr="00430520">
        <w:rPr>
          <w:rFonts w:ascii="Times New Roman" w:hAnsi="Times New Roman"/>
          <w:sz w:val="24"/>
        </w:rPr>
        <w:t>ого</w:t>
      </w:r>
      <w:r w:rsidR="00522944" w:rsidRPr="00430520">
        <w:rPr>
          <w:rFonts w:ascii="Times New Roman" w:hAnsi="Times New Roman"/>
          <w:sz w:val="24"/>
        </w:rPr>
        <w:t xml:space="preserve"> Совет</w:t>
      </w:r>
      <w:r w:rsidR="00B12DC2" w:rsidRPr="00430520">
        <w:rPr>
          <w:rFonts w:ascii="Times New Roman" w:hAnsi="Times New Roman"/>
          <w:sz w:val="24"/>
        </w:rPr>
        <w:t>а Республики Коми, 1994</w:t>
      </w:r>
      <w:r w:rsidR="00522944" w:rsidRPr="00430520">
        <w:rPr>
          <w:rFonts w:ascii="Times New Roman" w:hAnsi="Times New Roman"/>
          <w:sz w:val="24"/>
        </w:rPr>
        <w:t>, №2 ст.21).</w:t>
      </w:r>
    </w:p>
    <w:p w:rsidR="00B03ABE" w:rsidRPr="00430520" w:rsidRDefault="00B03ABE" w:rsidP="00522944">
      <w:pPr>
        <w:pStyle w:val="ConsPlusNormal"/>
        <w:ind w:firstLine="0"/>
        <w:rPr>
          <w:rFonts w:ascii="Times New Roman" w:hAnsi="Times New Roman" w:cs="Times New Roman"/>
          <w:b/>
          <w:sz w:val="24"/>
          <w:szCs w:val="24"/>
        </w:rPr>
      </w:pPr>
    </w:p>
    <w:p w:rsidR="00B03ABE" w:rsidRPr="00430520" w:rsidRDefault="00B03ABE" w:rsidP="00760CAC">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Исчерпы</w:t>
      </w:r>
      <w:r w:rsidR="004A0F73" w:rsidRPr="00430520">
        <w:rPr>
          <w:rFonts w:ascii="Times New Roman" w:hAnsi="Times New Roman" w:cs="Times New Roman"/>
          <w:b/>
          <w:sz w:val="24"/>
          <w:szCs w:val="24"/>
        </w:rPr>
        <w:t>вающий перечень документов</w:t>
      </w:r>
      <w:r w:rsidRPr="00430520">
        <w:rPr>
          <w:rFonts w:ascii="Times New Roman" w:hAnsi="Times New Roman" w:cs="Times New Roman"/>
          <w:b/>
          <w:sz w:val="24"/>
          <w:szCs w:val="24"/>
        </w:rPr>
        <w:t xml:space="preserve">, необходимых в соответствии с </w:t>
      </w:r>
      <w:r w:rsidRPr="00430520">
        <w:rPr>
          <w:rFonts w:ascii="Times New Roman" w:hAnsi="Times New Roman" w:cs="Times New Roman"/>
          <w:b/>
          <w:sz w:val="24"/>
          <w:szCs w:val="24"/>
        </w:rPr>
        <w:lastRenderedPageBreak/>
        <w:t>нормативными правовыми актами для пред</w:t>
      </w:r>
      <w:r w:rsidR="00F02B12" w:rsidRPr="00430520">
        <w:rPr>
          <w:rFonts w:ascii="Times New Roman" w:hAnsi="Times New Roman" w:cs="Times New Roman"/>
          <w:b/>
          <w:sz w:val="24"/>
          <w:szCs w:val="24"/>
        </w:rPr>
        <w:t>оставления муниципальной услуги и услуг, которые являются необходимыми и обязательными для предоставления муниципальной услуги,</w:t>
      </w:r>
      <w:r w:rsidRPr="00430520">
        <w:rPr>
          <w:rFonts w:ascii="Times New Roman" w:hAnsi="Times New Roman" w:cs="Times New Roman"/>
          <w:b/>
          <w:sz w:val="24"/>
          <w:szCs w:val="24"/>
        </w:rPr>
        <w:t xml:space="preserve"> </w:t>
      </w:r>
      <w:r w:rsidR="00061F9C" w:rsidRPr="00430520">
        <w:rPr>
          <w:rFonts w:ascii="Times New Roman" w:hAnsi="Times New Roman" w:cs="Times New Roman"/>
          <w:b/>
          <w:sz w:val="24"/>
          <w:szCs w:val="24"/>
        </w:rPr>
        <w:t>подлежащих представлению заявителем, способы их получения заявителем, в том числе в электронной форме, порядок их предоставления</w:t>
      </w:r>
    </w:p>
    <w:p w:rsidR="00873CB4" w:rsidRPr="00430520" w:rsidRDefault="001750C1" w:rsidP="00873CB4">
      <w:pPr>
        <w:pStyle w:val="ConsPlusNormal"/>
        <w:ind w:firstLine="708"/>
        <w:jc w:val="both"/>
        <w:rPr>
          <w:rFonts w:ascii="Times New Roman" w:hAnsi="Times New Roman" w:cs="Times New Roman"/>
          <w:sz w:val="24"/>
          <w:szCs w:val="24"/>
        </w:rPr>
      </w:pPr>
      <w:r w:rsidRPr="00430520">
        <w:rPr>
          <w:rFonts w:ascii="Times New Roman" w:hAnsi="Times New Roman" w:cs="Times New Roman"/>
          <w:sz w:val="24"/>
          <w:szCs w:val="24"/>
        </w:rPr>
        <w:t xml:space="preserve">2.6. </w:t>
      </w:r>
      <w:r w:rsidR="00873CB4" w:rsidRPr="00430520">
        <w:rPr>
          <w:rFonts w:ascii="Times New Roman" w:hAnsi="Times New Roman" w:cs="Times New Roman"/>
          <w:sz w:val="24"/>
          <w:szCs w:val="24"/>
        </w:rPr>
        <w:t>Для получения муниципальной услуги заявител</w:t>
      </w:r>
      <w:r w:rsidR="00D23CD2" w:rsidRPr="00430520">
        <w:rPr>
          <w:rFonts w:ascii="Times New Roman" w:hAnsi="Times New Roman" w:cs="Times New Roman"/>
          <w:sz w:val="24"/>
          <w:szCs w:val="24"/>
        </w:rPr>
        <w:t>и</w:t>
      </w:r>
      <w:r w:rsidR="00873CB4" w:rsidRPr="00430520">
        <w:rPr>
          <w:rFonts w:ascii="Times New Roman" w:hAnsi="Times New Roman" w:cs="Times New Roman"/>
          <w:sz w:val="24"/>
          <w:szCs w:val="24"/>
        </w:rPr>
        <w:t xml:space="preserve"> </w:t>
      </w:r>
      <w:r w:rsidR="00D23CD2" w:rsidRPr="00430520">
        <w:rPr>
          <w:rFonts w:ascii="Times New Roman" w:hAnsi="Times New Roman" w:cs="Times New Roman"/>
          <w:sz w:val="24"/>
          <w:szCs w:val="24"/>
        </w:rPr>
        <w:t>подают</w:t>
      </w:r>
      <w:r w:rsidR="00873CB4" w:rsidRPr="00430520">
        <w:rPr>
          <w:rFonts w:ascii="Times New Roman" w:hAnsi="Times New Roman" w:cs="Times New Roman"/>
          <w:sz w:val="24"/>
          <w:szCs w:val="24"/>
        </w:rPr>
        <w:t xml:space="preserve"> в Орган</w:t>
      </w:r>
      <w:r w:rsidR="00D23CD2" w:rsidRPr="00430520">
        <w:rPr>
          <w:rFonts w:ascii="Times New Roman" w:hAnsi="Times New Roman" w:cs="Times New Roman"/>
          <w:sz w:val="24"/>
          <w:szCs w:val="24"/>
        </w:rPr>
        <w:t xml:space="preserve">, МФЦ </w:t>
      </w:r>
      <w:r w:rsidR="00873CB4" w:rsidRPr="00430520">
        <w:rPr>
          <w:rFonts w:ascii="Times New Roman" w:hAnsi="Times New Roman" w:cs="Times New Roman"/>
          <w:sz w:val="24"/>
          <w:szCs w:val="24"/>
        </w:rPr>
        <w:t xml:space="preserve"> </w:t>
      </w:r>
      <w:r w:rsidR="00D23CD2" w:rsidRPr="00430520">
        <w:rPr>
          <w:rFonts w:ascii="Times New Roman" w:hAnsi="Times New Roman" w:cs="Times New Roman"/>
          <w:sz w:val="24"/>
          <w:szCs w:val="24"/>
        </w:rPr>
        <w:t>заявление</w:t>
      </w:r>
      <w:r w:rsidR="00873CB4" w:rsidRPr="00430520">
        <w:rPr>
          <w:rFonts w:ascii="Times New Roman" w:hAnsi="Times New Roman" w:cs="Times New Roman"/>
          <w:sz w:val="24"/>
          <w:szCs w:val="24"/>
        </w:rPr>
        <w:t xml:space="preserve">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p>
    <w:p w:rsidR="00952676" w:rsidRPr="00430520" w:rsidRDefault="00952676" w:rsidP="00952676">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873CB4" w:rsidRPr="00430520" w:rsidRDefault="00873CB4" w:rsidP="00873CB4">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73CB4" w:rsidRPr="00430520" w:rsidRDefault="00873CB4" w:rsidP="00873CB4">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1750C1" w:rsidRPr="00430520" w:rsidRDefault="00873CB4" w:rsidP="0095267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00952676" w:rsidRPr="00430520">
        <w:rPr>
          <w:rFonts w:ascii="Times New Roman" w:hAnsi="Times New Roman"/>
          <w:sz w:val="24"/>
        </w:rPr>
        <w:t>.</w:t>
      </w:r>
    </w:p>
    <w:p w:rsidR="00952676" w:rsidRPr="00430520" w:rsidRDefault="000B553F" w:rsidP="0095267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2.</w:t>
      </w:r>
      <w:r w:rsidR="00952676" w:rsidRPr="00430520">
        <w:rPr>
          <w:rFonts w:ascii="Times New Roman" w:hAnsi="Times New Roman"/>
          <w:sz w:val="24"/>
        </w:rPr>
        <w:t>8</w:t>
      </w:r>
      <w:r w:rsidRPr="00430520">
        <w:rPr>
          <w:rFonts w:ascii="Times New Roman" w:hAnsi="Times New Roman"/>
          <w:sz w:val="24"/>
        </w:rPr>
        <w:t xml:space="preserve">. </w:t>
      </w:r>
      <w:r w:rsidR="00952676" w:rsidRPr="00430520">
        <w:rPr>
          <w:rFonts w:ascii="Times New Roman" w:hAnsi="Times New Roman"/>
          <w:sz w:val="24"/>
        </w:rPr>
        <w:t>В случае направления доку</w:t>
      </w:r>
      <w:r w:rsidR="00D23CD2" w:rsidRPr="00430520">
        <w:rPr>
          <w:rFonts w:ascii="Times New Roman" w:hAnsi="Times New Roman"/>
          <w:sz w:val="24"/>
        </w:rPr>
        <w:t xml:space="preserve">ментов, указанных в пункте 2.6 </w:t>
      </w:r>
      <w:r w:rsidR="00952676" w:rsidRPr="00430520">
        <w:rPr>
          <w:rFonts w:ascii="Times New Roman" w:hAnsi="Times New Roman"/>
          <w:sz w:val="24"/>
        </w:rPr>
        <w:t>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0B553F" w:rsidRPr="00430520" w:rsidRDefault="00952676" w:rsidP="00B03ABE">
      <w:pPr>
        <w:pStyle w:val="af"/>
        <w:tabs>
          <w:tab w:val="left" w:pos="0"/>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30520">
        <w:rPr>
          <w:rFonts w:ascii="Times New Roman" w:hAnsi="Times New Roman" w:cs="Times New Roman"/>
          <w:sz w:val="24"/>
          <w:szCs w:val="24"/>
          <w:lang w:eastAsia="ru-RU"/>
        </w:rPr>
        <w:t xml:space="preserve">2.9. </w:t>
      </w:r>
      <w:r w:rsidR="000B553F" w:rsidRPr="00430520">
        <w:rPr>
          <w:rFonts w:ascii="Times New Roman" w:hAnsi="Times New Roman" w:cs="Times New Roman"/>
          <w:sz w:val="24"/>
          <w:szCs w:val="24"/>
          <w:lang w:eastAsia="ru-RU"/>
        </w:rPr>
        <w:t>Документы, необходимые для предоставления муниципальной услуги, предоставляются заявителем следующими способами:</w:t>
      </w:r>
    </w:p>
    <w:p w:rsidR="00B03ABE" w:rsidRPr="00430520" w:rsidRDefault="004530EC" w:rsidP="00B03ABE">
      <w:pPr>
        <w:pStyle w:val="af"/>
        <w:tabs>
          <w:tab w:val="left" w:pos="0"/>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30520">
        <w:rPr>
          <w:rFonts w:ascii="Times New Roman" w:hAnsi="Times New Roman" w:cs="Times New Roman"/>
          <w:sz w:val="24"/>
          <w:szCs w:val="24"/>
          <w:lang w:eastAsia="ru-RU"/>
        </w:rPr>
        <w:t>- лично (в О</w:t>
      </w:r>
      <w:r w:rsidR="000B553F" w:rsidRPr="00430520">
        <w:rPr>
          <w:rFonts w:ascii="Times New Roman" w:hAnsi="Times New Roman" w:cs="Times New Roman"/>
          <w:sz w:val="24"/>
          <w:szCs w:val="24"/>
          <w:lang w:eastAsia="ru-RU"/>
        </w:rPr>
        <w:t>рган</w:t>
      </w:r>
      <w:r w:rsidR="00D23CD2" w:rsidRPr="00430520">
        <w:rPr>
          <w:rFonts w:ascii="Times New Roman" w:hAnsi="Times New Roman" w:cs="Times New Roman"/>
          <w:sz w:val="24"/>
          <w:szCs w:val="24"/>
          <w:lang w:eastAsia="ru-RU"/>
        </w:rPr>
        <w:t>, МФЦ</w:t>
      </w:r>
      <w:r w:rsidR="000B553F" w:rsidRPr="00430520">
        <w:rPr>
          <w:rFonts w:ascii="Times New Roman" w:hAnsi="Times New Roman" w:cs="Times New Roman"/>
          <w:sz w:val="24"/>
          <w:szCs w:val="24"/>
          <w:lang w:eastAsia="ru-RU"/>
        </w:rPr>
        <w:t>);</w:t>
      </w:r>
    </w:p>
    <w:p w:rsidR="000B553F" w:rsidRPr="00430520" w:rsidRDefault="000B553F" w:rsidP="00B03ABE">
      <w:pPr>
        <w:pStyle w:val="af"/>
        <w:tabs>
          <w:tab w:val="left" w:pos="0"/>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30520">
        <w:rPr>
          <w:rFonts w:ascii="Times New Roman" w:hAnsi="Times New Roman" w:cs="Times New Roman"/>
          <w:sz w:val="24"/>
          <w:szCs w:val="24"/>
          <w:lang w:eastAsia="ru-RU"/>
        </w:rPr>
        <w:t xml:space="preserve">- по средством </w:t>
      </w:r>
      <w:r w:rsidR="00712033" w:rsidRPr="00430520">
        <w:rPr>
          <w:rFonts w:ascii="Times New Roman" w:hAnsi="Times New Roman" w:cs="Times New Roman"/>
          <w:sz w:val="24"/>
          <w:szCs w:val="24"/>
          <w:lang w:eastAsia="ru-RU"/>
        </w:rPr>
        <w:t>почтового отправления</w:t>
      </w:r>
      <w:r w:rsidR="00952676" w:rsidRPr="00430520">
        <w:rPr>
          <w:rFonts w:ascii="Times New Roman" w:hAnsi="Times New Roman" w:cs="Times New Roman"/>
          <w:sz w:val="24"/>
          <w:szCs w:val="24"/>
          <w:lang w:eastAsia="ru-RU"/>
        </w:rPr>
        <w:t xml:space="preserve"> (в Орган);</w:t>
      </w:r>
    </w:p>
    <w:p w:rsidR="00B03ABE" w:rsidRPr="00430520" w:rsidRDefault="00952676" w:rsidP="0095267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 </w:t>
      </w:r>
      <w:r w:rsidRPr="00430520">
        <w:rPr>
          <w:rFonts w:ascii="Times New Roman" w:hAnsi="Times New Roman"/>
          <w:szCs w:val="28"/>
        </w:rPr>
        <w:t xml:space="preserve"> </w:t>
      </w:r>
      <w:r w:rsidRPr="00430520">
        <w:rPr>
          <w:rFonts w:ascii="Times New Roman" w:hAnsi="Times New Roman"/>
          <w:sz w:val="24"/>
        </w:rPr>
        <w:t xml:space="preserve">через Единый портал государственных и муниципальных услуг (функций). </w:t>
      </w:r>
    </w:p>
    <w:p w:rsidR="00952676" w:rsidRPr="00430520" w:rsidRDefault="00952676" w:rsidP="00952676">
      <w:pPr>
        <w:widowControl w:val="0"/>
        <w:autoSpaceDE w:val="0"/>
        <w:autoSpaceDN w:val="0"/>
        <w:adjustRightInd w:val="0"/>
        <w:ind w:firstLine="709"/>
        <w:jc w:val="both"/>
        <w:rPr>
          <w:rFonts w:ascii="Times New Roman" w:hAnsi="Times New Roman"/>
          <w:sz w:val="24"/>
        </w:rPr>
      </w:pPr>
    </w:p>
    <w:p w:rsidR="00A871A6" w:rsidRPr="00430520" w:rsidRDefault="00B03ABE" w:rsidP="00B03ABE">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Исчерпывающий перечень документов, необходимых в</w:t>
      </w:r>
    </w:p>
    <w:p w:rsidR="00A871A6" w:rsidRPr="00430520" w:rsidRDefault="00B03ABE" w:rsidP="00B03ABE">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 xml:space="preserve"> соответствии с нормативными правовыми актами для предоставления муниципальной услуги, которые</w:t>
      </w:r>
      <w:r w:rsidR="00A871A6" w:rsidRPr="00430520">
        <w:rPr>
          <w:rFonts w:ascii="Times New Roman" w:hAnsi="Times New Roman" w:cs="Times New Roman"/>
          <w:b/>
          <w:sz w:val="24"/>
          <w:szCs w:val="24"/>
        </w:rPr>
        <w:t xml:space="preserve"> находятся в распоряжении </w:t>
      </w:r>
    </w:p>
    <w:p w:rsidR="00A871A6" w:rsidRPr="00430520" w:rsidRDefault="00A871A6" w:rsidP="00B03ABE">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 xml:space="preserve">государственных органов, органов местного самоуправления и иных </w:t>
      </w:r>
    </w:p>
    <w:p w:rsidR="00972286" w:rsidRPr="00430520" w:rsidRDefault="00A871A6" w:rsidP="00B03ABE">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органов, участвующих в предоставлении муниципальных услуг, и которые заявитель вправе представить, а</w:t>
      </w:r>
      <w:r w:rsidR="00952676" w:rsidRPr="00430520">
        <w:rPr>
          <w:rFonts w:ascii="Times New Roman" w:hAnsi="Times New Roman" w:cs="Times New Roman"/>
          <w:b/>
          <w:sz w:val="24"/>
          <w:szCs w:val="24"/>
        </w:rPr>
        <w:t xml:space="preserve"> </w:t>
      </w:r>
      <w:r w:rsidRPr="00430520">
        <w:rPr>
          <w:rFonts w:ascii="Times New Roman" w:hAnsi="Times New Roman" w:cs="Times New Roman"/>
          <w:b/>
          <w:sz w:val="24"/>
          <w:szCs w:val="24"/>
        </w:rPr>
        <w:t xml:space="preserve"> также способы их получения заявителями, в том числе в электронной </w:t>
      </w:r>
      <w:r w:rsidR="00952676" w:rsidRPr="00430520">
        <w:rPr>
          <w:rFonts w:ascii="Times New Roman" w:hAnsi="Times New Roman" w:cs="Times New Roman"/>
          <w:b/>
          <w:sz w:val="24"/>
          <w:szCs w:val="24"/>
        </w:rPr>
        <w:t xml:space="preserve"> </w:t>
      </w:r>
      <w:r w:rsidRPr="00430520">
        <w:rPr>
          <w:rFonts w:ascii="Times New Roman" w:hAnsi="Times New Roman" w:cs="Times New Roman"/>
          <w:b/>
          <w:sz w:val="24"/>
          <w:szCs w:val="24"/>
        </w:rPr>
        <w:t>форме, порядок их представления</w:t>
      </w:r>
      <w:r w:rsidR="00B03ABE" w:rsidRPr="00430520">
        <w:rPr>
          <w:rFonts w:ascii="Times New Roman" w:hAnsi="Times New Roman" w:cs="Times New Roman"/>
          <w:b/>
          <w:sz w:val="24"/>
          <w:szCs w:val="24"/>
        </w:rPr>
        <w:t xml:space="preserve"> </w:t>
      </w:r>
    </w:p>
    <w:p w:rsidR="00B03ABE" w:rsidRPr="00430520" w:rsidRDefault="006C6602"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2.10.</w:t>
      </w:r>
      <w:r w:rsidR="00B03ABE" w:rsidRPr="00430520">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9156E8" w:rsidRPr="00430520" w:rsidRDefault="009156E8" w:rsidP="00522944">
      <w:pPr>
        <w:pStyle w:val="ConsPlusNormal"/>
        <w:ind w:firstLine="0"/>
        <w:rPr>
          <w:rFonts w:ascii="Times New Roman" w:hAnsi="Times New Roman" w:cs="Times New Roman"/>
          <w:b/>
          <w:sz w:val="24"/>
          <w:szCs w:val="24"/>
        </w:rPr>
      </w:pPr>
    </w:p>
    <w:p w:rsidR="00B03ABE" w:rsidRPr="00430520" w:rsidRDefault="00B03ABE" w:rsidP="00760CAC">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Указание на запрет требовать от заявителя</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w:t>
      </w:r>
      <w:r w:rsidR="00191637" w:rsidRPr="00430520">
        <w:rPr>
          <w:rFonts w:ascii="Times New Roman" w:hAnsi="Times New Roman" w:cs="Times New Roman"/>
          <w:sz w:val="24"/>
          <w:szCs w:val="24"/>
        </w:rPr>
        <w:t>11</w:t>
      </w:r>
      <w:r w:rsidRPr="00430520">
        <w:rPr>
          <w:rFonts w:ascii="Times New Roman" w:hAnsi="Times New Roman" w:cs="Times New Roman"/>
          <w:sz w:val="24"/>
          <w:szCs w:val="24"/>
        </w:rPr>
        <w:t>.</w:t>
      </w:r>
      <w:r w:rsidRPr="00430520">
        <w:rPr>
          <w:rFonts w:ascii="Times New Roman" w:hAnsi="Times New Roman" w:cs="Times New Roman"/>
          <w:sz w:val="24"/>
          <w:szCs w:val="24"/>
        </w:rPr>
        <w:tab/>
      </w:r>
      <w:r w:rsidR="00F47385" w:rsidRPr="00430520">
        <w:rPr>
          <w:rFonts w:ascii="Times New Roman" w:hAnsi="Times New Roman" w:cs="Times New Roman"/>
          <w:sz w:val="24"/>
          <w:szCs w:val="24"/>
        </w:rPr>
        <w:t xml:space="preserve">Запрещается </w:t>
      </w:r>
      <w:r w:rsidRPr="00430520">
        <w:rPr>
          <w:rFonts w:ascii="Times New Roman" w:hAnsi="Times New Roman" w:cs="Times New Roman"/>
          <w:sz w:val="24"/>
          <w:szCs w:val="24"/>
        </w:rPr>
        <w:t xml:space="preserve"> требовать от заявителя:</w:t>
      </w:r>
    </w:p>
    <w:p w:rsidR="00191637" w:rsidRPr="00430520" w:rsidRDefault="00191637" w:rsidP="00191637">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1637" w:rsidRDefault="00191637" w:rsidP="00191637">
      <w:pPr>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430520">
        <w:rPr>
          <w:rFonts w:ascii="Times New Roman" w:hAnsi="Times New Roman"/>
          <w:sz w:val="24"/>
        </w:rPr>
        <w:lastRenderedPageBreak/>
        <w:t xml:space="preserve">предоставлении муниципальных услуг, за исключением документов, указанных в </w:t>
      </w:r>
      <w:hyperlink r:id="rId12" w:history="1">
        <w:r w:rsidRPr="00430520">
          <w:rPr>
            <w:rFonts w:ascii="Times New Roman" w:hAnsi="Times New Roman"/>
            <w:sz w:val="24"/>
          </w:rPr>
          <w:t>части 6 статьи 7</w:t>
        </w:r>
      </w:hyperlink>
      <w:r w:rsidRPr="00430520">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2E5D68" w:rsidRPr="00430520" w:rsidRDefault="002E5D68" w:rsidP="00191637">
      <w:pPr>
        <w:autoSpaceDE w:val="0"/>
        <w:autoSpaceDN w:val="0"/>
        <w:adjustRightInd w:val="0"/>
        <w:ind w:firstLine="709"/>
        <w:jc w:val="both"/>
        <w:rPr>
          <w:rFonts w:ascii="Times New Roman" w:hAnsi="Times New Roman"/>
          <w:sz w:val="24"/>
        </w:rPr>
      </w:pPr>
      <w:r>
        <w:rPr>
          <w:rFonts w:ascii="Times New Roman" w:hAnsi="Times New Roman"/>
          <w:sz w:val="24"/>
        </w:rPr>
        <w:t xml:space="preserve">3. Предоставление на бумажном носителе документов и информации, электронные образы которых </w:t>
      </w:r>
      <w:r w:rsidR="00FE77BB">
        <w:rPr>
          <w:rFonts w:ascii="Times New Roman" w:hAnsi="Times New Roman"/>
          <w:sz w:val="24"/>
        </w:rPr>
        <w:t>ранее были заверены в соответствии с пунктом 7.2 части 1 статья 16 Федерального закона № 210-ФЗ, за исключением случаев, если нанесение отметок на такие документы либо их изъятие являются необходимым условием предоставления государственной или муниципальной услуги, и иных случаев, установленных федеральными законами.</w:t>
      </w:r>
    </w:p>
    <w:p w:rsidR="00B03ABE" w:rsidRPr="00430520" w:rsidRDefault="00B03ABE" w:rsidP="002A3934">
      <w:pPr>
        <w:pStyle w:val="ConsPlusNormal"/>
        <w:ind w:firstLine="0"/>
        <w:jc w:val="both"/>
        <w:rPr>
          <w:rFonts w:ascii="Times New Roman" w:hAnsi="Times New Roman" w:cs="Times New Roman"/>
          <w:sz w:val="24"/>
          <w:szCs w:val="24"/>
        </w:rPr>
      </w:pPr>
    </w:p>
    <w:p w:rsidR="00B03ABE" w:rsidRPr="00430520" w:rsidRDefault="00B03ABE" w:rsidP="00760CAC">
      <w:pPr>
        <w:pStyle w:val="ConsPlusNormal"/>
        <w:ind w:firstLine="709"/>
        <w:jc w:val="center"/>
        <w:outlineLvl w:val="2"/>
        <w:rPr>
          <w:rFonts w:ascii="Times New Roman" w:hAnsi="Times New Roman" w:cs="Times New Roman"/>
          <w:b/>
          <w:sz w:val="24"/>
          <w:szCs w:val="24"/>
        </w:rPr>
      </w:pPr>
      <w:r w:rsidRPr="00430520">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91637" w:rsidRPr="00430520" w:rsidRDefault="00B03ABE"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2.1</w:t>
      </w:r>
      <w:r w:rsidR="00191637" w:rsidRPr="00430520">
        <w:rPr>
          <w:rFonts w:ascii="Times New Roman" w:hAnsi="Times New Roman"/>
          <w:sz w:val="24"/>
        </w:rPr>
        <w:t>2</w:t>
      </w:r>
      <w:r w:rsidRPr="00430520">
        <w:rPr>
          <w:rFonts w:ascii="Times New Roman" w:hAnsi="Times New Roman"/>
          <w:sz w:val="24"/>
        </w:rPr>
        <w:t>.</w:t>
      </w:r>
      <w:r w:rsidR="00191637" w:rsidRPr="00430520">
        <w:rPr>
          <w:rFonts w:ascii="Times New Roman" w:hAnsi="Times New Roman"/>
          <w:sz w:val="24"/>
        </w:rPr>
        <w:t xml:space="preserve">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Pr="00430520">
        <w:rPr>
          <w:rFonts w:ascii="Times New Roman" w:hAnsi="Times New Roman"/>
          <w:sz w:val="24"/>
        </w:rPr>
        <w:t xml:space="preserve"> </w:t>
      </w:r>
    </w:p>
    <w:p w:rsidR="00191637" w:rsidRPr="00430520" w:rsidRDefault="00191637" w:rsidP="00B03ABE">
      <w:pPr>
        <w:pStyle w:val="ConsPlusNormal"/>
        <w:ind w:firstLine="709"/>
        <w:jc w:val="center"/>
        <w:rPr>
          <w:rFonts w:ascii="Times New Roman" w:hAnsi="Times New Roman" w:cs="Times New Roman"/>
          <w:b/>
          <w:sz w:val="24"/>
          <w:szCs w:val="24"/>
        </w:rPr>
      </w:pPr>
    </w:p>
    <w:p w:rsidR="00B03ABE" w:rsidRPr="00430520" w:rsidRDefault="00B03ABE" w:rsidP="00B03ABE">
      <w:pPr>
        <w:pStyle w:val="ConsPlusNormal"/>
        <w:ind w:firstLine="709"/>
        <w:jc w:val="center"/>
        <w:rPr>
          <w:rFonts w:ascii="Times New Roman" w:hAnsi="Times New Roman" w:cs="Times New Roman"/>
          <w:b/>
          <w:sz w:val="24"/>
          <w:szCs w:val="24"/>
        </w:rPr>
      </w:pPr>
      <w:r w:rsidRPr="00430520">
        <w:rPr>
          <w:rFonts w:ascii="Times New Roman" w:hAnsi="Times New Roman" w:cs="Times New Roman"/>
          <w:b/>
          <w:sz w:val="24"/>
          <w:szCs w:val="24"/>
        </w:rPr>
        <w:t>Исчерпывающий перечень оснований для приостановления</w:t>
      </w:r>
    </w:p>
    <w:p w:rsidR="00B03ABE" w:rsidRPr="00430520" w:rsidRDefault="00B03ABE" w:rsidP="00760CAC">
      <w:pPr>
        <w:pStyle w:val="ConsPlusNormal"/>
        <w:ind w:firstLine="709"/>
        <w:jc w:val="center"/>
        <w:rPr>
          <w:rFonts w:ascii="Times New Roman" w:hAnsi="Times New Roman" w:cs="Times New Roman"/>
          <w:b/>
          <w:sz w:val="24"/>
          <w:szCs w:val="24"/>
        </w:rPr>
      </w:pPr>
      <w:r w:rsidRPr="00430520">
        <w:rPr>
          <w:rFonts w:ascii="Times New Roman" w:hAnsi="Times New Roman" w:cs="Times New Roman"/>
          <w:b/>
          <w:sz w:val="24"/>
          <w:szCs w:val="24"/>
        </w:rPr>
        <w:t>или отказа в предоставлении муниципальной услуги</w:t>
      </w:r>
    </w:p>
    <w:p w:rsidR="00191637" w:rsidRPr="00430520" w:rsidRDefault="00B03ABE" w:rsidP="00C200FD">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2.1</w:t>
      </w:r>
      <w:r w:rsidR="00191637" w:rsidRPr="00430520">
        <w:rPr>
          <w:rFonts w:ascii="Times New Roman" w:hAnsi="Times New Roman" w:cs="Times New Roman"/>
          <w:sz w:val="24"/>
          <w:szCs w:val="24"/>
        </w:rPr>
        <w:t>3</w:t>
      </w:r>
      <w:r w:rsidRPr="00430520">
        <w:rPr>
          <w:rFonts w:ascii="Times New Roman" w:hAnsi="Times New Roman" w:cs="Times New Roman"/>
          <w:sz w:val="24"/>
          <w:szCs w:val="24"/>
        </w:rPr>
        <w:t xml:space="preserve">. </w:t>
      </w:r>
      <w:r w:rsidR="00191637" w:rsidRPr="00430520">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B03ABE" w:rsidRPr="00430520" w:rsidRDefault="00B03ABE" w:rsidP="00C200FD">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2.1</w:t>
      </w:r>
      <w:r w:rsidR="00191637" w:rsidRPr="00430520">
        <w:rPr>
          <w:rFonts w:ascii="Times New Roman" w:hAnsi="Times New Roman" w:cs="Times New Roman"/>
          <w:sz w:val="24"/>
          <w:szCs w:val="24"/>
        </w:rPr>
        <w:t>4</w:t>
      </w:r>
      <w:r w:rsidRPr="00430520">
        <w:rPr>
          <w:rFonts w:ascii="Times New Roman" w:hAnsi="Times New Roman" w:cs="Times New Roman"/>
          <w:sz w:val="24"/>
          <w:szCs w:val="24"/>
        </w:rPr>
        <w:t xml:space="preserve">. </w:t>
      </w:r>
      <w:r w:rsidR="009156E8" w:rsidRPr="00430520">
        <w:rPr>
          <w:rFonts w:ascii="Times New Roman" w:hAnsi="Times New Roman" w:cs="Times New Roman"/>
          <w:sz w:val="24"/>
          <w:szCs w:val="24"/>
        </w:rPr>
        <w:t>Основаниями для отказа в предоставлении муниципальной услуги являются:</w:t>
      </w:r>
    </w:p>
    <w:p w:rsidR="009156E8" w:rsidRPr="00430520" w:rsidRDefault="009156E8" w:rsidP="00C200FD">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в заявлении не указаны фамилия гражданина</w:t>
      </w:r>
      <w:r w:rsidR="006C6602" w:rsidRPr="00430520">
        <w:rPr>
          <w:rFonts w:ascii="Times New Roman" w:hAnsi="Times New Roman" w:cs="Times New Roman"/>
          <w:sz w:val="24"/>
          <w:szCs w:val="24"/>
        </w:rPr>
        <w:t xml:space="preserve"> (реквизиты юридического лица)</w:t>
      </w:r>
      <w:r w:rsidRPr="00430520">
        <w:rPr>
          <w:rFonts w:ascii="Times New Roman" w:hAnsi="Times New Roman" w:cs="Times New Roman"/>
          <w:sz w:val="24"/>
          <w:szCs w:val="24"/>
        </w:rPr>
        <w:t>, направившего обращение, или почтовый адрес, по которому должен быть направлен ответ;</w:t>
      </w:r>
    </w:p>
    <w:p w:rsidR="009156E8" w:rsidRPr="00430520" w:rsidRDefault="009156E8" w:rsidP="00C200FD">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156E8" w:rsidRPr="00430520" w:rsidRDefault="009156E8" w:rsidP="00C200FD">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текст заявления не поддается прочтению.</w:t>
      </w:r>
    </w:p>
    <w:p w:rsidR="00191637" w:rsidRPr="00430520" w:rsidRDefault="00191637" w:rsidP="00C200FD">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071CF0" w:rsidRPr="00430520" w:rsidRDefault="00071CF0" w:rsidP="00071CF0">
      <w:pPr>
        <w:pStyle w:val="ConsPlusNormal"/>
        <w:ind w:firstLine="0"/>
        <w:jc w:val="center"/>
        <w:rPr>
          <w:rFonts w:ascii="Times New Roman" w:hAnsi="Times New Roman" w:cs="Times New Roman"/>
          <w:b/>
          <w:sz w:val="24"/>
          <w:szCs w:val="24"/>
        </w:rPr>
      </w:pPr>
      <w:r w:rsidRPr="00430520">
        <w:rPr>
          <w:rFonts w:ascii="Times New Roman" w:hAnsi="Times New Roman" w:cs="Times New Roman"/>
          <w:b/>
          <w:sz w:val="24"/>
          <w:szCs w:val="24"/>
        </w:rPr>
        <w:t xml:space="preserve">Перечень услуг,  которые являются необходимыми и </w:t>
      </w:r>
    </w:p>
    <w:p w:rsidR="00071CF0" w:rsidRPr="00430520" w:rsidRDefault="00071CF0" w:rsidP="00071CF0">
      <w:pPr>
        <w:pStyle w:val="ConsPlusNormal"/>
        <w:ind w:firstLine="0"/>
        <w:jc w:val="center"/>
        <w:rPr>
          <w:rFonts w:ascii="Times New Roman" w:hAnsi="Times New Roman" w:cs="Times New Roman"/>
          <w:b/>
          <w:sz w:val="24"/>
          <w:szCs w:val="24"/>
        </w:rPr>
      </w:pPr>
      <w:r w:rsidRPr="00430520">
        <w:rPr>
          <w:rFonts w:ascii="Times New Roman" w:hAnsi="Times New Roman" w:cs="Times New Roman"/>
          <w:b/>
          <w:sz w:val="24"/>
          <w:szCs w:val="24"/>
        </w:rPr>
        <w:t>обязательными для предоставления муниципальной услуги, в том числе</w:t>
      </w:r>
    </w:p>
    <w:p w:rsidR="00071CF0" w:rsidRPr="00430520" w:rsidRDefault="00071CF0" w:rsidP="00071CF0">
      <w:pPr>
        <w:pStyle w:val="ConsPlusNormal"/>
        <w:ind w:firstLine="0"/>
        <w:jc w:val="center"/>
        <w:rPr>
          <w:rFonts w:ascii="Times New Roman" w:hAnsi="Times New Roman" w:cs="Times New Roman"/>
          <w:b/>
          <w:sz w:val="24"/>
          <w:szCs w:val="24"/>
        </w:rPr>
      </w:pPr>
      <w:r w:rsidRPr="00430520">
        <w:rPr>
          <w:rFonts w:ascii="Times New Roman" w:hAnsi="Times New Roman" w:cs="Times New Roman"/>
          <w:b/>
          <w:sz w:val="24"/>
          <w:szCs w:val="24"/>
        </w:rPr>
        <w:t xml:space="preserve"> сведения о документе (документах), выдаваемом (выдаваемых)</w:t>
      </w:r>
    </w:p>
    <w:p w:rsidR="00C200FD" w:rsidRPr="00430520" w:rsidRDefault="00071CF0" w:rsidP="00071CF0">
      <w:pPr>
        <w:pStyle w:val="ConsPlusNormal"/>
        <w:ind w:firstLine="0"/>
        <w:jc w:val="center"/>
        <w:rPr>
          <w:rFonts w:ascii="Times New Roman" w:hAnsi="Times New Roman" w:cs="Times New Roman"/>
          <w:b/>
          <w:sz w:val="24"/>
          <w:szCs w:val="24"/>
        </w:rPr>
      </w:pPr>
      <w:r w:rsidRPr="00430520">
        <w:rPr>
          <w:rFonts w:ascii="Times New Roman" w:hAnsi="Times New Roman" w:cs="Times New Roman"/>
          <w:b/>
          <w:sz w:val="24"/>
          <w:szCs w:val="24"/>
        </w:rPr>
        <w:t xml:space="preserve"> организациями, участвующими в предоставлении муниципальной услуги</w:t>
      </w:r>
    </w:p>
    <w:p w:rsidR="00071CF0" w:rsidRPr="00430520" w:rsidRDefault="00071CF0" w:rsidP="00191637">
      <w:pPr>
        <w:pStyle w:val="ConsPlusNormal"/>
        <w:ind w:firstLine="0"/>
        <w:jc w:val="both"/>
        <w:rPr>
          <w:rFonts w:ascii="Times New Roman" w:hAnsi="Times New Roman" w:cs="Times New Roman"/>
          <w:sz w:val="24"/>
          <w:szCs w:val="24"/>
        </w:rPr>
      </w:pPr>
      <w:r w:rsidRPr="00430520">
        <w:rPr>
          <w:rFonts w:ascii="Times New Roman" w:hAnsi="Times New Roman" w:cs="Times New Roman"/>
          <w:sz w:val="24"/>
          <w:szCs w:val="24"/>
        </w:rPr>
        <w:tab/>
        <w:t>2.1</w:t>
      </w:r>
      <w:r w:rsidR="00191637" w:rsidRPr="00430520">
        <w:rPr>
          <w:rFonts w:ascii="Times New Roman" w:hAnsi="Times New Roman" w:cs="Times New Roman"/>
          <w:sz w:val="24"/>
          <w:szCs w:val="24"/>
        </w:rPr>
        <w:t>6</w:t>
      </w:r>
      <w:r w:rsidR="00C200FD" w:rsidRPr="00430520">
        <w:rPr>
          <w:rFonts w:ascii="Times New Roman" w:hAnsi="Times New Roman" w:cs="Times New Roman"/>
          <w:sz w:val="24"/>
          <w:szCs w:val="24"/>
        </w:rPr>
        <w:t>. Услуги</w:t>
      </w:r>
      <w:r w:rsidR="00191637" w:rsidRPr="00430520">
        <w:rPr>
          <w:rFonts w:ascii="Times New Roman" w:hAnsi="Times New Roman" w:cs="Times New Roman"/>
          <w:sz w:val="24"/>
          <w:szCs w:val="24"/>
        </w:rPr>
        <w:t>, которые являются необходимыми и обязательными дл</w:t>
      </w:r>
      <w:r w:rsidR="00C200FD" w:rsidRPr="00430520">
        <w:rPr>
          <w:rFonts w:ascii="Times New Roman" w:hAnsi="Times New Roman" w:cs="Times New Roman"/>
          <w:sz w:val="24"/>
          <w:szCs w:val="24"/>
        </w:rPr>
        <w:t>я предоставления муниципальной услуги,</w:t>
      </w:r>
      <w:r w:rsidR="00191637" w:rsidRPr="00430520">
        <w:rPr>
          <w:rFonts w:ascii="Times New Roman" w:hAnsi="Times New Roman" w:cs="Times New Roman"/>
          <w:sz w:val="24"/>
          <w:szCs w:val="24"/>
        </w:rPr>
        <w:t xml:space="preserve"> законодательством Российской Федерации и Республики Коми </w:t>
      </w:r>
      <w:r w:rsidR="00C200FD" w:rsidRPr="00430520">
        <w:rPr>
          <w:rFonts w:ascii="Times New Roman" w:hAnsi="Times New Roman" w:cs="Times New Roman"/>
          <w:sz w:val="24"/>
          <w:szCs w:val="24"/>
        </w:rPr>
        <w:t xml:space="preserve"> </w:t>
      </w:r>
      <w:r w:rsidR="00191637" w:rsidRPr="00430520">
        <w:rPr>
          <w:rFonts w:ascii="Times New Roman" w:hAnsi="Times New Roman" w:cs="Times New Roman"/>
          <w:sz w:val="24"/>
          <w:szCs w:val="24"/>
        </w:rPr>
        <w:t>не предусмотрены.</w:t>
      </w:r>
    </w:p>
    <w:p w:rsidR="00C200FD" w:rsidRPr="00430520" w:rsidRDefault="00C200FD" w:rsidP="00C200FD">
      <w:pPr>
        <w:pStyle w:val="ConsPlusNormal"/>
        <w:ind w:firstLine="0"/>
        <w:jc w:val="center"/>
        <w:rPr>
          <w:rFonts w:ascii="Times New Roman" w:hAnsi="Times New Roman" w:cs="Times New Roman"/>
          <w:b/>
          <w:sz w:val="24"/>
          <w:szCs w:val="24"/>
        </w:rPr>
      </w:pPr>
    </w:p>
    <w:p w:rsidR="00B03ABE" w:rsidRPr="00430520" w:rsidRDefault="00B03ABE" w:rsidP="00760CAC">
      <w:pPr>
        <w:pStyle w:val="ConsPlusNormal"/>
        <w:ind w:firstLine="709"/>
        <w:jc w:val="center"/>
        <w:outlineLvl w:val="2"/>
        <w:rPr>
          <w:rFonts w:ascii="Times New Roman" w:hAnsi="Times New Roman" w:cs="Times New Roman"/>
          <w:b/>
          <w:sz w:val="24"/>
          <w:szCs w:val="24"/>
        </w:rPr>
      </w:pPr>
      <w:r w:rsidRPr="00430520">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2.1</w:t>
      </w:r>
      <w:r w:rsidR="00A25587" w:rsidRPr="00430520">
        <w:rPr>
          <w:rFonts w:ascii="Times New Roman" w:hAnsi="Times New Roman" w:cs="Times New Roman"/>
          <w:sz w:val="24"/>
          <w:szCs w:val="24"/>
        </w:rPr>
        <w:t>7</w:t>
      </w:r>
      <w:r w:rsidRPr="00430520">
        <w:rPr>
          <w:rFonts w:ascii="Times New Roman" w:hAnsi="Times New Roman" w:cs="Times New Roman"/>
          <w:sz w:val="24"/>
          <w:szCs w:val="24"/>
        </w:rPr>
        <w:t xml:space="preserve">. Муниципальная услуга предоставляется </w:t>
      </w:r>
      <w:r w:rsidR="005875B7" w:rsidRPr="00430520">
        <w:rPr>
          <w:rFonts w:ascii="Times New Roman" w:hAnsi="Times New Roman" w:cs="Times New Roman"/>
          <w:sz w:val="24"/>
          <w:szCs w:val="24"/>
        </w:rPr>
        <w:t xml:space="preserve"> заявителям </w:t>
      </w:r>
      <w:r w:rsidRPr="00430520">
        <w:rPr>
          <w:rFonts w:ascii="Times New Roman" w:hAnsi="Times New Roman" w:cs="Times New Roman"/>
          <w:sz w:val="24"/>
          <w:szCs w:val="24"/>
        </w:rPr>
        <w:t>бесплатно.</w:t>
      </w:r>
    </w:p>
    <w:p w:rsidR="00B03ABE" w:rsidRPr="00430520" w:rsidRDefault="00B03ABE" w:rsidP="00B03ABE">
      <w:pPr>
        <w:pStyle w:val="ConsPlusNormal"/>
        <w:ind w:firstLine="709"/>
        <w:jc w:val="both"/>
        <w:rPr>
          <w:rFonts w:ascii="Times New Roman" w:hAnsi="Times New Roman" w:cs="Times New Roman"/>
          <w:sz w:val="24"/>
          <w:szCs w:val="24"/>
        </w:rPr>
      </w:pPr>
    </w:p>
    <w:p w:rsidR="00B03ABE" w:rsidRPr="00430520" w:rsidRDefault="00B03ABE" w:rsidP="00760CAC">
      <w:pPr>
        <w:pStyle w:val="ConsPlusNormal"/>
        <w:ind w:firstLine="709"/>
        <w:jc w:val="center"/>
        <w:outlineLvl w:val="2"/>
        <w:rPr>
          <w:rFonts w:ascii="Times New Roman" w:hAnsi="Times New Roman" w:cs="Times New Roman"/>
          <w:b/>
          <w:sz w:val="24"/>
          <w:szCs w:val="24"/>
        </w:rPr>
      </w:pPr>
      <w:r w:rsidRPr="00430520">
        <w:rPr>
          <w:rFonts w:ascii="Times New Roman" w:hAnsi="Times New Roman" w:cs="Times New Roman"/>
          <w:b/>
          <w:sz w:val="24"/>
          <w:szCs w:val="24"/>
        </w:rPr>
        <w:t xml:space="preserve">Порядок, размер и основания взимания платы за предоставление услуг, </w:t>
      </w:r>
      <w:r w:rsidR="00A25587" w:rsidRPr="00430520">
        <w:rPr>
          <w:rFonts w:ascii="Times New Roman" w:hAnsi="Times New Roman" w:cs="Times New Roman"/>
          <w:b/>
          <w:sz w:val="24"/>
          <w:szCs w:val="24"/>
        </w:rPr>
        <w:t xml:space="preserve">которые являются </w:t>
      </w:r>
      <w:r w:rsidRPr="00430520">
        <w:rPr>
          <w:rFonts w:ascii="Times New Roman" w:hAnsi="Times New Roman" w:cs="Times New Roman"/>
          <w:b/>
          <w:sz w:val="24"/>
          <w:szCs w:val="24"/>
        </w:rPr>
        <w:t>необходимы</w:t>
      </w:r>
      <w:r w:rsidR="00A25587" w:rsidRPr="00430520">
        <w:rPr>
          <w:rFonts w:ascii="Times New Roman" w:hAnsi="Times New Roman" w:cs="Times New Roman"/>
          <w:b/>
          <w:sz w:val="24"/>
          <w:szCs w:val="24"/>
        </w:rPr>
        <w:t>ми</w:t>
      </w:r>
      <w:r w:rsidRPr="00430520">
        <w:rPr>
          <w:rFonts w:ascii="Times New Roman" w:hAnsi="Times New Roman" w:cs="Times New Roman"/>
          <w:b/>
          <w:sz w:val="24"/>
          <w:szCs w:val="24"/>
        </w:rPr>
        <w:t xml:space="preserve"> и обязательны</w:t>
      </w:r>
      <w:r w:rsidR="00A25587" w:rsidRPr="00430520">
        <w:rPr>
          <w:rFonts w:ascii="Times New Roman" w:hAnsi="Times New Roman" w:cs="Times New Roman"/>
          <w:b/>
          <w:sz w:val="24"/>
          <w:szCs w:val="24"/>
        </w:rPr>
        <w:t>ми</w:t>
      </w:r>
      <w:r w:rsidRPr="00430520">
        <w:rPr>
          <w:rFonts w:ascii="Times New Roman" w:hAnsi="Times New Roman" w:cs="Times New Roman"/>
          <w:b/>
          <w:sz w:val="24"/>
          <w:szCs w:val="24"/>
        </w:rPr>
        <w:t xml:space="preserve"> для предоставления муниципальной услуги, включая информацию</w:t>
      </w:r>
      <w:r w:rsidR="00760CAC" w:rsidRPr="00430520">
        <w:rPr>
          <w:rFonts w:ascii="Times New Roman" w:hAnsi="Times New Roman" w:cs="Times New Roman"/>
          <w:b/>
          <w:sz w:val="24"/>
          <w:szCs w:val="24"/>
        </w:rPr>
        <w:t xml:space="preserve"> о методиках расчета такой платы</w:t>
      </w:r>
    </w:p>
    <w:p w:rsidR="00A25587" w:rsidRPr="00430520" w:rsidRDefault="00A25587" w:rsidP="00A25587">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25587" w:rsidRPr="00430520" w:rsidRDefault="00A25587" w:rsidP="00A25587">
      <w:pPr>
        <w:widowControl w:val="0"/>
        <w:autoSpaceDE w:val="0"/>
        <w:autoSpaceDN w:val="0"/>
        <w:adjustRightInd w:val="0"/>
        <w:ind w:firstLine="709"/>
        <w:jc w:val="both"/>
        <w:rPr>
          <w:rFonts w:ascii="Times New Roman" w:hAnsi="Times New Roman"/>
          <w:szCs w:val="28"/>
        </w:rPr>
      </w:pPr>
    </w:p>
    <w:p w:rsidR="00B03ABE" w:rsidRPr="00430520" w:rsidRDefault="00B03ABE" w:rsidP="00A25587">
      <w:pPr>
        <w:pStyle w:val="ConsPlusNormal"/>
        <w:ind w:firstLine="709"/>
        <w:jc w:val="center"/>
        <w:rPr>
          <w:rFonts w:ascii="Times New Roman" w:hAnsi="Times New Roman" w:cs="Times New Roman"/>
          <w:b/>
          <w:sz w:val="24"/>
          <w:szCs w:val="24"/>
        </w:rPr>
      </w:pPr>
      <w:r w:rsidRPr="00430520">
        <w:rPr>
          <w:rFonts w:ascii="Times New Roman" w:hAnsi="Times New Roman" w:cs="Times New Roman"/>
          <w:b/>
          <w:sz w:val="24"/>
          <w:szCs w:val="24"/>
        </w:rPr>
        <w:t>Максимальный срок ожидания в очереди при подаче запроса</w:t>
      </w:r>
    </w:p>
    <w:p w:rsidR="00B03ABE" w:rsidRPr="00430520" w:rsidRDefault="00B03ABE" w:rsidP="00760CAC">
      <w:pPr>
        <w:pStyle w:val="ConsPlusNormal"/>
        <w:ind w:firstLine="709"/>
        <w:jc w:val="center"/>
        <w:rPr>
          <w:rFonts w:ascii="Times New Roman" w:hAnsi="Times New Roman" w:cs="Times New Roman"/>
          <w:b/>
          <w:sz w:val="24"/>
          <w:szCs w:val="24"/>
        </w:rPr>
      </w:pPr>
      <w:r w:rsidRPr="00430520">
        <w:rPr>
          <w:rFonts w:ascii="Times New Roman" w:hAnsi="Times New Roman" w:cs="Times New Roman"/>
          <w:b/>
          <w:sz w:val="24"/>
          <w:szCs w:val="24"/>
        </w:rPr>
        <w:t>о предоставлении муниципальной услуги</w:t>
      </w:r>
      <w:r w:rsidR="00A25587" w:rsidRPr="00430520">
        <w:rPr>
          <w:rFonts w:ascii="Times New Roman" w:hAnsi="Times New Roman" w:cs="Times New Roman"/>
          <w:b/>
          <w:sz w:val="24"/>
          <w:szCs w:val="24"/>
        </w:rPr>
        <w:t>,</w:t>
      </w:r>
      <w:r w:rsidR="005875B7" w:rsidRPr="00430520">
        <w:rPr>
          <w:rFonts w:ascii="Times New Roman" w:hAnsi="Times New Roman" w:cs="Times New Roman"/>
          <w:b/>
          <w:sz w:val="24"/>
          <w:szCs w:val="24"/>
        </w:rPr>
        <w:t xml:space="preserve"> услуги</w:t>
      </w:r>
      <w:r w:rsidR="00A25587" w:rsidRPr="00430520">
        <w:rPr>
          <w:rFonts w:ascii="Times New Roman" w:hAnsi="Times New Roman" w:cs="Times New Roman"/>
          <w:b/>
          <w:sz w:val="24"/>
          <w:szCs w:val="24"/>
        </w:rPr>
        <w:t xml:space="preserve"> предоставляемой организацией, участвующей в предоставлении муниципальной услуги,</w:t>
      </w:r>
      <w:r w:rsidRPr="00430520">
        <w:rPr>
          <w:rFonts w:ascii="Times New Roman" w:hAnsi="Times New Roman" w:cs="Times New Roman"/>
          <w:b/>
          <w:sz w:val="24"/>
          <w:szCs w:val="24"/>
        </w:rPr>
        <w:t xml:space="preserve"> и при получении</w:t>
      </w:r>
      <w:r w:rsidR="005875B7" w:rsidRPr="00430520">
        <w:rPr>
          <w:rFonts w:ascii="Times New Roman" w:hAnsi="Times New Roman" w:cs="Times New Roman"/>
          <w:b/>
          <w:sz w:val="24"/>
          <w:szCs w:val="24"/>
        </w:rPr>
        <w:t xml:space="preserve"> </w:t>
      </w:r>
      <w:r w:rsidRPr="00430520">
        <w:rPr>
          <w:rFonts w:ascii="Times New Roman" w:hAnsi="Times New Roman" w:cs="Times New Roman"/>
          <w:b/>
          <w:sz w:val="24"/>
          <w:szCs w:val="24"/>
        </w:rPr>
        <w:t xml:space="preserve">результата предоставления </w:t>
      </w:r>
      <w:r w:rsidR="00A25587" w:rsidRPr="00430520">
        <w:rPr>
          <w:rFonts w:ascii="Times New Roman" w:hAnsi="Times New Roman" w:cs="Times New Roman"/>
          <w:b/>
          <w:sz w:val="24"/>
          <w:szCs w:val="24"/>
        </w:rPr>
        <w:t>таких</w:t>
      </w:r>
      <w:r w:rsidR="003B477C" w:rsidRPr="00430520">
        <w:rPr>
          <w:rFonts w:ascii="Times New Roman" w:hAnsi="Times New Roman" w:cs="Times New Roman"/>
          <w:b/>
          <w:sz w:val="24"/>
          <w:szCs w:val="24"/>
        </w:rPr>
        <w:t xml:space="preserve"> </w:t>
      </w:r>
      <w:r w:rsidR="00A25587" w:rsidRPr="00430520">
        <w:rPr>
          <w:rFonts w:ascii="Times New Roman" w:hAnsi="Times New Roman" w:cs="Times New Roman"/>
          <w:b/>
          <w:sz w:val="24"/>
          <w:szCs w:val="24"/>
        </w:rPr>
        <w:t>услуг</w:t>
      </w:r>
    </w:p>
    <w:p w:rsidR="00A25587" w:rsidRPr="00430520" w:rsidRDefault="00B03ABE" w:rsidP="00A25587">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2.1</w:t>
      </w:r>
      <w:r w:rsidR="00A25587" w:rsidRPr="00430520">
        <w:rPr>
          <w:rFonts w:ascii="Times New Roman" w:hAnsi="Times New Roman"/>
          <w:sz w:val="24"/>
        </w:rPr>
        <w:t>9</w:t>
      </w:r>
      <w:r w:rsidRPr="00430520">
        <w:rPr>
          <w:rFonts w:ascii="Times New Roman" w:hAnsi="Times New Roman"/>
          <w:sz w:val="24"/>
        </w:rPr>
        <w:t xml:space="preserve">. </w:t>
      </w:r>
      <w:r w:rsidR="00A25587" w:rsidRPr="00430520">
        <w:rPr>
          <w:rFonts w:ascii="Times New Roman" w:eastAsia="Calibri" w:hAnsi="Times New Roman"/>
          <w:sz w:val="24"/>
        </w:rPr>
        <w:t xml:space="preserve">Максимальный срок ожидания в очереди при подаче запроса о предоставлении муниципальной услуги, </w:t>
      </w:r>
      <w:r w:rsidR="00A25587" w:rsidRPr="00430520">
        <w:rPr>
          <w:rFonts w:ascii="Times New Roman" w:eastAsia="Calibri" w:hAnsi="Times New Roman"/>
          <w:bCs/>
          <w:sz w:val="24"/>
        </w:rPr>
        <w:t>услуги, предоставляемой организацией, участвующей в предоставлении муниципальной услуги</w:t>
      </w:r>
      <w:r w:rsidR="00A25587" w:rsidRPr="00430520">
        <w:rPr>
          <w:rFonts w:ascii="Times New Roman" w:eastAsia="Calibri" w:hAnsi="Times New Roman"/>
          <w:sz w:val="24"/>
        </w:rPr>
        <w:t xml:space="preserve"> и при получении результата предоставления муниципальной услуги</w:t>
      </w:r>
      <w:r w:rsidR="005875B7" w:rsidRPr="00430520">
        <w:rPr>
          <w:rFonts w:ascii="Times New Roman" w:eastAsia="Calibri" w:hAnsi="Times New Roman"/>
          <w:sz w:val="24"/>
        </w:rPr>
        <w:t xml:space="preserve">, в том числе через МФЦ, </w:t>
      </w:r>
      <w:r w:rsidR="00A25587" w:rsidRPr="00430520">
        <w:rPr>
          <w:rFonts w:ascii="Times New Roman" w:eastAsia="Calibri" w:hAnsi="Times New Roman"/>
          <w:sz w:val="24"/>
        </w:rPr>
        <w:t xml:space="preserve"> составляет</w:t>
      </w:r>
      <w:r w:rsidR="00A25587" w:rsidRPr="00430520">
        <w:rPr>
          <w:rFonts w:ascii="Times New Roman" w:hAnsi="Times New Roman"/>
          <w:sz w:val="24"/>
        </w:rPr>
        <w:t xml:space="preserve"> не более 15 минут.</w:t>
      </w:r>
    </w:p>
    <w:p w:rsidR="00B03ABE" w:rsidRPr="00430520" w:rsidRDefault="00B03ABE" w:rsidP="00B03ABE">
      <w:pPr>
        <w:pStyle w:val="ConsPlusNormal"/>
        <w:ind w:firstLine="709"/>
        <w:jc w:val="both"/>
        <w:rPr>
          <w:rFonts w:ascii="Times New Roman" w:hAnsi="Times New Roman" w:cs="Times New Roman"/>
          <w:sz w:val="24"/>
          <w:szCs w:val="24"/>
        </w:rPr>
      </w:pPr>
    </w:p>
    <w:p w:rsidR="00D27B12" w:rsidRPr="00430520" w:rsidRDefault="00B03ABE" w:rsidP="00B03ABE">
      <w:pPr>
        <w:pStyle w:val="ConsPlusNormal"/>
        <w:ind w:firstLine="709"/>
        <w:jc w:val="center"/>
        <w:outlineLvl w:val="2"/>
        <w:rPr>
          <w:rFonts w:ascii="Times New Roman" w:hAnsi="Times New Roman" w:cs="Times New Roman"/>
          <w:b/>
          <w:sz w:val="24"/>
          <w:szCs w:val="24"/>
        </w:rPr>
      </w:pPr>
      <w:r w:rsidRPr="00430520">
        <w:rPr>
          <w:rFonts w:ascii="Times New Roman" w:hAnsi="Times New Roman" w:cs="Times New Roman"/>
          <w:b/>
          <w:sz w:val="24"/>
          <w:szCs w:val="24"/>
        </w:rPr>
        <w:t>Срок</w:t>
      </w:r>
      <w:r w:rsidR="00D27B12" w:rsidRPr="00430520">
        <w:rPr>
          <w:rFonts w:ascii="Times New Roman" w:hAnsi="Times New Roman" w:cs="Times New Roman"/>
          <w:b/>
          <w:sz w:val="24"/>
          <w:szCs w:val="24"/>
        </w:rPr>
        <w:t xml:space="preserve"> и порядок </w:t>
      </w:r>
      <w:r w:rsidRPr="00430520">
        <w:rPr>
          <w:rFonts w:ascii="Times New Roman" w:hAnsi="Times New Roman" w:cs="Times New Roman"/>
          <w:b/>
          <w:sz w:val="24"/>
          <w:szCs w:val="24"/>
        </w:rPr>
        <w:t xml:space="preserve"> регистрации запроса заявителя о предоставлении муниципальной </w:t>
      </w:r>
      <w:r w:rsidRPr="00430520">
        <w:rPr>
          <w:rFonts w:ascii="Times New Roman" w:hAnsi="Times New Roman" w:cs="Times New Roman"/>
          <w:b/>
          <w:sz w:val="24"/>
          <w:szCs w:val="24"/>
        </w:rPr>
        <w:lastRenderedPageBreak/>
        <w:t>услуги</w:t>
      </w:r>
      <w:r w:rsidR="00D27B12" w:rsidRPr="00430520">
        <w:rPr>
          <w:rFonts w:ascii="Times New Roman" w:hAnsi="Times New Roman" w:cs="Times New Roman"/>
          <w:b/>
          <w:sz w:val="24"/>
          <w:szCs w:val="24"/>
        </w:rPr>
        <w:t xml:space="preserve"> и услуги, предоставляемой организацией, участвующей в предоставлении муниципальной услуги, в том числе в электронной форме</w:t>
      </w:r>
    </w:p>
    <w:p w:rsidR="00A57E5A" w:rsidRPr="00430520" w:rsidRDefault="00D27B12" w:rsidP="003B477C">
      <w:pPr>
        <w:pStyle w:val="af"/>
        <w:spacing w:after="0" w:line="240" w:lineRule="auto"/>
        <w:ind w:left="0" w:firstLine="709"/>
        <w:contextualSpacing/>
        <w:jc w:val="both"/>
        <w:rPr>
          <w:rFonts w:ascii="Times New Roman" w:hAnsi="Times New Roman" w:cs="Times New Roman"/>
          <w:sz w:val="24"/>
          <w:szCs w:val="24"/>
        </w:rPr>
      </w:pPr>
      <w:r w:rsidRPr="00430520">
        <w:rPr>
          <w:rFonts w:ascii="Times New Roman" w:hAnsi="Times New Roman"/>
          <w:sz w:val="24"/>
          <w:szCs w:val="24"/>
        </w:rPr>
        <w:t>2.</w:t>
      </w:r>
      <w:r w:rsidR="003B477C" w:rsidRPr="00430520">
        <w:rPr>
          <w:rFonts w:ascii="Times New Roman" w:hAnsi="Times New Roman"/>
          <w:sz w:val="24"/>
          <w:szCs w:val="24"/>
        </w:rPr>
        <w:t>20</w:t>
      </w:r>
      <w:r w:rsidRPr="00430520">
        <w:rPr>
          <w:rFonts w:ascii="Times New Roman" w:hAnsi="Times New Roman"/>
          <w:sz w:val="24"/>
          <w:szCs w:val="24"/>
        </w:rPr>
        <w:t xml:space="preserve">. </w:t>
      </w:r>
      <w:r w:rsidR="0025638A" w:rsidRPr="00430520">
        <w:rPr>
          <w:rFonts w:ascii="Times New Roman" w:hAnsi="Times New Roman" w:cs="Times New Roman"/>
          <w:sz w:val="24"/>
          <w:szCs w:val="24"/>
        </w:rPr>
        <w:t>Запрос, составленный в письменной или электронной форме, в день его поступления (в Орган</w:t>
      </w:r>
      <w:r w:rsidR="005875B7" w:rsidRPr="00430520">
        <w:rPr>
          <w:rFonts w:ascii="Times New Roman" w:hAnsi="Times New Roman" w:cs="Times New Roman"/>
          <w:sz w:val="24"/>
          <w:szCs w:val="24"/>
        </w:rPr>
        <w:t>, МФЦ</w:t>
      </w:r>
      <w:r w:rsidR="0025638A" w:rsidRPr="00430520">
        <w:rPr>
          <w:rFonts w:ascii="Times New Roman" w:hAnsi="Times New Roman" w:cs="Times New Roman"/>
          <w:sz w:val="24"/>
          <w:szCs w:val="24"/>
        </w:rPr>
        <w:t xml:space="preserve">) подлежит регистрации в </w:t>
      </w:r>
      <w:r w:rsidR="00A57E5A" w:rsidRPr="00430520">
        <w:rPr>
          <w:rFonts w:ascii="Times New Roman" w:hAnsi="Times New Roman" w:cs="Times New Roman"/>
          <w:sz w:val="24"/>
          <w:szCs w:val="24"/>
        </w:rPr>
        <w:t>Журнале регистрации и контроля выполнения обращений, который ведется на бумажном и (или) электронном носители.</w:t>
      </w:r>
      <w:r w:rsidR="0025638A" w:rsidRPr="00430520">
        <w:rPr>
          <w:rFonts w:ascii="Times New Roman" w:hAnsi="Times New Roman" w:cs="Times New Roman"/>
          <w:sz w:val="24"/>
          <w:szCs w:val="24"/>
        </w:rPr>
        <w:t xml:space="preserve"> </w:t>
      </w:r>
    </w:p>
    <w:p w:rsidR="00A57E5A" w:rsidRPr="00430520" w:rsidRDefault="00A57E5A" w:rsidP="003B477C">
      <w:pPr>
        <w:pStyle w:val="af"/>
        <w:spacing w:after="0" w:line="240" w:lineRule="auto"/>
        <w:ind w:left="0" w:firstLine="709"/>
        <w:contextualSpacing/>
        <w:jc w:val="both"/>
        <w:rPr>
          <w:rFonts w:ascii="Times New Roman" w:hAnsi="Times New Roman" w:cs="Times New Roman"/>
          <w:sz w:val="24"/>
          <w:szCs w:val="24"/>
        </w:rPr>
      </w:pPr>
      <w:r w:rsidRPr="00430520">
        <w:rPr>
          <w:rFonts w:ascii="Times New Roman" w:hAnsi="Times New Roman" w:cs="Times New Roman"/>
          <w:sz w:val="24"/>
          <w:szCs w:val="24"/>
        </w:rPr>
        <w:t>Регистрация запроса осуществляется в порядке, предусмотренным пунктом 3.2 настоящего административного регламента.</w:t>
      </w:r>
    </w:p>
    <w:p w:rsidR="0043338A" w:rsidRPr="00430520" w:rsidRDefault="0025638A" w:rsidP="003B477C">
      <w:pPr>
        <w:pStyle w:val="af"/>
        <w:spacing w:after="0" w:line="240" w:lineRule="auto"/>
        <w:ind w:left="0" w:firstLine="709"/>
        <w:contextualSpacing/>
        <w:jc w:val="both"/>
        <w:rPr>
          <w:rFonts w:ascii="Times New Roman" w:hAnsi="Times New Roman" w:cs="Times New Roman"/>
          <w:sz w:val="24"/>
          <w:szCs w:val="24"/>
        </w:rPr>
      </w:pPr>
      <w:r w:rsidRPr="00430520">
        <w:rPr>
          <w:rFonts w:ascii="Times New Roman" w:hAnsi="Times New Roman" w:cs="Times New Roman"/>
          <w:sz w:val="24"/>
          <w:szCs w:val="24"/>
        </w:rPr>
        <w:t xml:space="preserve">Регистрация </w:t>
      </w:r>
      <w:r w:rsidR="00A57E5A" w:rsidRPr="00430520">
        <w:rPr>
          <w:rFonts w:ascii="Times New Roman" w:hAnsi="Times New Roman" w:cs="Times New Roman"/>
          <w:sz w:val="24"/>
          <w:szCs w:val="24"/>
        </w:rPr>
        <w:t>запроса</w:t>
      </w:r>
      <w:r w:rsidRPr="00430520">
        <w:rPr>
          <w:rFonts w:ascii="Times New Roman" w:hAnsi="Times New Roman" w:cs="Times New Roman"/>
          <w:sz w:val="24"/>
          <w:szCs w:val="24"/>
        </w:rPr>
        <w:t xml:space="preserve"> заявителя осуществляется специали</w:t>
      </w:r>
      <w:r w:rsidR="00A57E5A" w:rsidRPr="00430520">
        <w:rPr>
          <w:rFonts w:ascii="Times New Roman" w:hAnsi="Times New Roman" w:cs="Times New Roman"/>
          <w:sz w:val="24"/>
          <w:szCs w:val="24"/>
        </w:rPr>
        <w:t>стом Органа,</w:t>
      </w:r>
      <w:r w:rsidR="005875B7" w:rsidRPr="00430520">
        <w:rPr>
          <w:rFonts w:ascii="Times New Roman" w:hAnsi="Times New Roman" w:cs="Times New Roman"/>
          <w:sz w:val="24"/>
          <w:szCs w:val="24"/>
        </w:rPr>
        <w:t xml:space="preserve"> МФЦ</w:t>
      </w:r>
      <w:r w:rsidR="00A57E5A" w:rsidRPr="00430520">
        <w:rPr>
          <w:rFonts w:ascii="Times New Roman" w:hAnsi="Times New Roman" w:cs="Times New Roman"/>
          <w:sz w:val="24"/>
          <w:szCs w:val="24"/>
        </w:rPr>
        <w:t xml:space="preserve"> ответственный</w:t>
      </w:r>
      <w:r w:rsidRPr="00430520">
        <w:rPr>
          <w:rFonts w:ascii="Times New Roman" w:hAnsi="Times New Roman" w:cs="Times New Roman"/>
          <w:sz w:val="24"/>
          <w:szCs w:val="24"/>
        </w:rPr>
        <w:t xml:space="preserve"> за прием и регистрацию обращения при предоставлении </w:t>
      </w:r>
      <w:r w:rsidR="00A57E5A" w:rsidRPr="00430520">
        <w:rPr>
          <w:rFonts w:ascii="Times New Roman" w:hAnsi="Times New Roman" w:cs="Times New Roman"/>
          <w:sz w:val="24"/>
          <w:szCs w:val="24"/>
        </w:rPr>
        <w:t xml:space="preserve">муниципальной </w:t>
      </w:r>
      <w:r w:rsidR="0043338A" w:rsidRPr="00430520">
        <w:rPr>
          <w:rFonts w:ascii="Times New Roman" w:hAnsi="Times New Roman" w:cs="Times New Roman"/>
          <w:sz w:val="24"/>
          <w:szCs w:val="24"/>
        </w:rPr>
        <w:t xml:space="preserve"> услуги. </w:t>
      </w:r>
      <w:r w:rsidRPr="00430520">
        <w:rPr>
          <w:rFonts w:ascii="Times New Roman" w:hAnsi="Times New Roman" w:cs="Times New Roman"/>
          <w:sz w:val="24"/>
          <w:szCs w:val="24"/>
        </w:rPr>
        <w:t xml:space="preserve"> </w:t>
      </w:r>
    </w:p>
    <w:p w:rsidR="00D27B12" w:rsidRPr="00430520" w:rsidRDefault="0025638A" w:rsidP="003B477C">
      <w:pPr>
        <w:pStyle w:val="af"/>
        <w:spacing w:after="0" w:line="240" w:lineRule="auto"/>
        <w:ind w:left="0" w:firstLine="709"/>
        <w:contextualSpacing/>
        <w:jc w:val="both"/>
        <w:rPr>
          <w:rFonts w:ascii="Times New Roman" w:hAnsi="Times New Roman" w:cs="Times New Roman"/>
          <w:sz w:val="24"/>
          <w:szCs w:val="24"/>
        </w:rPr>
      </w:pPr>
      <w:r w:rsidRPr="00430520">
        <w:rPr>
          <w:rFonts w:ascii="Times New Roman" w:hAnsi="Times New Roman" w:cs="Times New Roman"/>
          <w:sz w:val="24"/>
          <w:szCs w:val="24"/>
        </w:rPr>
        <w:t>Срок регистрации обращения заявителя о предоставлении</w:t>
      </w:r>
      <w:r w:rsidR="00A57E5A" w:rsidRPr="00430520">
        <w:rPr>
          <w:rFonts w:ascii="Times New Roman" w:hAnsi="Times New Roman" w:cs="Times New Roman"/>
          <w:sz w:val="24"/>
          <w:szCs w:val="24"/>
        </w:rPr>
        <w:t xml:space="preserve">  муниципальной</w:t>
      </w:r>
      <w:r w:rsidRPr="00430520">
        <w:rPr>
          <w:rFonts w:ascii="Times New Roman" w:hAnsi="Times New Roman" w:cs="Times New Roman"/>
          <w:sz w:val="24"/>
          <w:szCs w:val="24"/>
        </w:rPr>
        <w:t xml:space="preserve"> услуги составляет не более 30 минут. </w:t>
      </w:r>
      <w:r w:rsidR="00D27B12" w:rsidRPr="00430520">
        <w:rPr>
          <w:rFonts w:ascii="Times New Roman" w:hAnsi="Times New Roman" w:cs="Times New Roman"/>
          <w:sz w:val="24"/>
          <w:szCs w:val="24"/>
        </w:rPr>
        <w:t xml:space="preserve">В случае поступления запроса в день, предшествующий праздничным или выходным дням, регистрация их может производиться в рабочий день, следующий за праздничными или выходными днями. </w:t>
      </w:r>
    </w:p>
    <w:p w:rsidR="003B477C" w:rsidRPr="00430520" w:rsidRDefault="003B477C" w:rsidP="00D27B12">
      <w:pPr>
        <w:pStyle w:val="af0"/>
        <w:spacing w:after="0"/>
        <w:jc w:val="both"/>
        <w:rPr>
          <w:rFonts w:ascii="Times New Roman" w:eastAsia="Calibri" w:hAnsi="Times New Roman"/>
          <w:sz w:val="24"/>
          <w:szCs w:val="24"/>
          <w:lang w:eastAsia="en-US"/>
        </w:rPr>
      </w:pPr>
    </w:p>
    <w:p w:rsidR="00B03ABE" w:rsidRPr="00430520" w:rsidRDefault="003B477C" w:rsidP="00760CAC">
      <w:pPr>
        <w:widowControl w:val="0"/>
        <w:autoSpaceDE w:val="0"/>
        <w:autoSpaceDN w:val="0"/>
        <w:adjustRightInd w:val="0"/>
        <w:ind w:firstLine="709"/>
        <w:jc w:val="center"/>
        <w:rPr>
          <w:rFonts w:ascii="Times New Roman" w:eastAsia="Calibri" w:hAnsi="Times New Roman"/>
          <w:b/>
          <w:bCs/>
          <w:sz w:val="24"/>
        </w:rPr>
      </w:pPr>
      <w:r w:rsidRPr="00430520">
        <w:rPr>
          <w:rFonts w:ascii="Times New Roman" w:eastAsia="Calibri" w:hAnsi="Times New Roman"/>
          <w:b/>
          <w:sz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30520">
        <w:rPr>
          <w:rFonts w:ascii="Times New Roman" w:eastAsia="Calibri" w:hAnsi="Times New Roman"/>
          <w:b/>
          <w:bCs/>
          <w:sz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w:t>
      </w:r>
      <w:r w:rsidR="003B477C" w:rsidRPr="00430520">
        <w:rPr>
          <w:rFonts w:ascii="Times New Roman" w:hAnsi="Times New Roman" w:cs="Times New Roman"/>
          <w:sz w:val="24"/>
          <w:szCs w:val="24"/>
        </w:rPr>
        <w:t>21.</w:t>
      </w:r>
      <w:r w:rsidRPr="00430520">
        <w:rPr>
          <w:rFonts w:ascii="Times New Roman" w:hAnsi="Times New Roman" w:cs="Times New Roman"/>
          <w:sz w:val="24"/>
          <w:szCs w:val="24"/>
        </w:rPr>
        <w:t xml:space="preserve"> Здание (помещение) Органа оборудуется информационной табличкой (вывеской) с указанием полного наименования.</w:t>
      </w:r>
    </w:p>
    <w:p w:rsidR="00CA0181" w:rsidRPr="00430520" w:rsidRDefault="00CA0181"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Помещения, в которых предоставляются муниципальные услуги</w:t>
      </w:r>
      <w:r w:rsidR="005875B7" w:rsidRPr="00430520">
        <w:rPr>
          <w:rFonts w:ascii="Times New Roman" w:hAnsi="Times New Roman" w:cs="Times New Roman"/>
          <w:sz w:val="24"/>
          <w:szCs w:val="24"/>
        </w:rPr>
        <w:t>,</w:t>
      </w:r>
      <w:r w:rsidRPr="00430520">
        <w:rPr>
          <w:rFonts w:ascii="Times New Roman"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w:t>
      </w:r>
      <w:r w:rsidR="0020797B" w:rsidRPr="00430520">
        <w:rPr>
          <w:rFonts w:ascii="Times New Roman" w:hAnsi="Times New Roman" w:cs="Times New Roman"/>
          <w:sz w:val="24"/>
          <w:szCs w:val="24"/>
        </w:rPr>
        <w:t xml:space="preserve"> инвалидов и лиц с ограниченными возможностями на получение по их заявлению муниципальной услуги.</w:t>
      </w:r>
    </w:p>
    <w:p w:rsidR="003B477C" w:rsidRPr="00430520" w:rsidRDefault="003B477C"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В соответствии с законодательством Российской Федерации о социальной защите инвалидов, в частности, обеспечиваются:</w:t>
      </w:r>
    </w:p>
    <w:p w:rsidR="003B477C" w:rsidRPr="00430520" w:rsidRDefault="003B477C" w:rsidP="003B477C">
      <w:pPr>
        <w:pStyle w:val="ConsPlusTitle"/>
        <w:widowControl/>
        <w:ind w:firstLine="708"/>
        <w:jc w:val="both"/>
        <w:rPr>
          <w:rFonts w:ascii="Times New Roman" w:hAnsi="Times New Roman" w:cs="Times New Roman"/>
          <w:b w:val="0"/>
          <w:sz w:val="24"/>
          <w:szCs w:val="24"/>
        </w:rPr>
      </w:pPr>
      <w:r w:rsidRPr="00430520">
        <w:rPr>
          <w:rFonts w:ascii="Times New Roman" w:hAnsi="Times New Roman" w:cs="Times New Roman"/>
          <w:b w:val="0"/>
          <w:sz w:val="24"/>
          <w:szCs w:val="24"/>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B477C" w:rsidRPr="00430520" w:rsidRDefault="003B477C" w:rsidP="003B477C">
      <w:pPr>
        <w:pStyle w:val="ConsPlusTitle"/>
        <w:widowControl/>
        <w:ind w:firstLine="708"/>
        <w:jc w:val="both"/>
        <w:rPr>
          <w:rFonts w:ascii="Times New Roman" w:hAnsi="Times New Roman" w:cs="Times New Roman"/>
          <w:b w:val="0"/>
          <w:sz w:val="24"/>
          <w:szCs w:val="24"/>
        </w:rPr>
      </w:pPr>
      <w:r w:rsidRPr="00430520">
        <w:rPr>
          <w:rFonts w:ascii="Times New Roman" w:hAnsi="Times New Roman" w:cs="Times New Roman"/>
          <w:b w:val="0"/>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на них, посадки в транспортное средство и высадки из него, в том числе с использованием кресла – коляски;</w:t>
      </w:r>
    </w:p>
    <w:p w:rsidR="003B477C" w:rsidRPr="00430520" w:rsidRDefault="003B477C" w:rsidP="003B477C">
      <w:pPr>
        <w:pStyle w:val="ConsPlusTitle"/>
        <w:widowControl/>
        <w:ind w:firstLine="708"/>
        <w:jc w:val="both"/>
        <w:rPr>
          <w:rFonts w:ascii="Times New Roman" w:hAnsi="Times New Roman" w:cs="Times New Roman"/>
          <w:b w:val="0"/>
          <w:sz w:val="24"/>
          <w:szCs w:val="24"/>
        </w:rPr>
      </w:pPr>
      <w:r w:rsidRPr="00430520">
        <w:rPr>
          <w:rFonts w:ascii="Times New Roman" w:hAnsi="Times New Roman" w:cs="Times New Roman"/>
          <w:b w:val="0"/>
          <w:sz w:val="24"/>
          <w:szCs w:val="24"/>
        </w:rPr>
        <w:t xml:space="preserve">- сопровождение инвалидов, имеющих стойкие расстройства функции зрения и самостоятельного передвижения, и оказания им помощи на объектах социальной, инженерной и транспортной </w:t>
      </w:r>
      <w:r w:rsidR="00952EBE" w:rsidRPr="00430520">
        <w:rPr>
          <w:rFonts w:ascii="Times New Roman" w:hAnsi="Times New Roman" w:cs="Times New Roman"/>
          <w:b w:val="0"/>
          <w:sz w:val="24"/>
          <w:szCs w:val="24"/>
        </w:rPr>
        <w:t>инфраструктур</w:t>
      </w:r>
      <w:r w:rsidRPr="00430520">
        <w:rPr>
          <w:rFonts w:ascii="Times New Roman" w:hAnsi="Times New Roman" w:cs="Times New Roman"/>
          <w:b w:val="0"/>
          <w:sz w:val="24"/>
          <w:szCs w:val="24"/>
        </w:rPr>
        <w:t>;</w:t>
      </w:r>
    </w:p>
    <w:p w:rsidR="003B477C" w:rsidRPr="00430520" w:rsidRDefault="003B477C" w:rsidP="003B477C">
      <w:pPr>
        <w:pStyle w:val="ConsPlusTitle"/>
        <w:widowControl/>
        <w:ind w:firstLine="708"/>
        <w:jc w:val="both"/>
        <w:rPr>
          <w:rFonts w:ascii="Times New Roman" w:hAnsi="Times New Roman" w:cs="Times New Roman"/>
          <w:b w:val="0"/>
          <w:sz w:val="24"/>
          <w:szCs w:val="24"/>
        </w:rPr>
      </w:pPr>
      <w:r w:rsidRPr="00430520">
        <w:rPr>
          <w:rFonts w:ascii="Times New Roman" w:hAnsi="Times New Roman" w:cs="Times New Roman"/>
          <w:b w:val="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B477C" w:rsidRPr="00430520" w:rsidRDefault="003B477C" w:rsidP="003B477C">
      <w:pPr>
        <w:pStyle w:val="ConsPlusTitle"/>
        <w:widowControl/>
        <w:ind w:firstLine="708"/>
        <w:jc w:val="both"/>
        <w:rPr>
          <w:rFonts w:ascii="Times New Roman" w:hAnsi="Times New Roman" w:cs="Times New Roman"/>
          <w:b w:val="0"/>
          <w:sz w:val="24"/>
          <w:szCs w:val="24"/>
        </w:rPr>
      </w:pPr>
      <w:r w:rsidRPr="00430520">
        <w:rPr>
          <w:rFonts w:ascii="Times New Roman" w:hAnsi="Times New Roman" w:cs="Times New Roman"/>
          <w:b w:val="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3B477C" w:rsidRPr="00430520" w:rsidRDefault="003B477C" w:rsidP="003B477C">
      <w:pPr>
        <w:pStyle w:val="ConsPlusTitle"/>
        <w:widowControl/>
        <w:ind w:firstLine="708"/>
        <w:jc w:val="both"/>
        <w:rPr>
          <w:rFonts w:ascii="Times New Roman" w:hAnsi="Times New Roman" w:cs="Times New Roman"/>
          <w:b w:val="0"/>
          <w:sz w:val="24"/>
          <w:szCs w:val="24"/>
        </w:rPr>
      </w:pPr>
      <w:r w:rsidRPr="00430520">
        <w:rPr>
          <w:rFonts w:ascii="Times New Roman" w:hAnsi="Times New Roman" w:cs="Times New Roman"/>
          <w:b w:val="0"/>
          <w:sz w:val="24"/>
          <w:szCs w:val="24"/>
        </w:rPr>
        <w:t>- допуск сурдопереводчика и трифлосурдопереводчика;</w:t>
      </w:r>
    </w:p>
    <w:p w:rsidR="00327A82" w:rsidRPr="00430520" w:rsidRDefault="00327A82" w:rsidP="00327A82">
      <w:pPr>
        <w:autoSpaceDE w:val="0"/>
        <w:autoSpaceDN w:val="0"/>
        <w:adjustRightInd w:val="0"/>
        <w:ind w:firstLine="709"/>
        <w:jc w:val="both"/>
        <w:rPr>
          <w:rFonts w:ascii="Times New Roman" w:eastAsia="Calibri" w:hAnsi="Times New Roman"/>
          <w:sz w:val="24"/>
        </w:rPr>
      </w:pPr>
      <w:r w:rsidRPr="00430520">
        <w:rPr>
          <w:rFonts w:ascii="Times New Roman" w:hAnsi="Times New Roman"/>
          <w:sz w:val="24"/>
        </w:rPr>
        <w:t>- допуск собаки-</w:t>
      </w:r>
      <w:r w:rsidR="003B477C" w:rsidRPr="00430520">
        <w:rPr>
          <w:rFonts w:ascii="Times New Roman" w:hAnsi="Times New Roman"/>
          <w:sz w:val="24"/>
        </w:rPr>
        <w:t>проводника на объекты (здания, помещения), в которых предоставляются услуги</w:t>
      </w:r>
      <w:r w:rsidRPr="00430520">
        <w:rPr>
          <w:rFonts w:ascii="Times New Roman" w:eastAsia="Calibri" w:hAnsi="Times New Roman"/>
          <w:sz w:val="24"/>
        </w:rPr>
        <w:t xml:space="preserve">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477C" w:rsidRPr="00430520" w:rsidRDefault="003B477C" w:rsidP="00327A82">
      <w:pPr>
        <w:autoSpaceDE w:val="0"/>
        <w:autoSpaceDN w:val="0"/>
        <w:adjustRightInd w:val="0"/>
        <w:ind w:firstLine="709"/>
        <w:jc w:val="both"/>
        <w:rPr>
          <w:rFonts w:ascii="Times New Roman" w:eastAsia="Calibri" w:hAnsi="Times New Roman"/>
          <w:sz w:val="24"/>
        </w:rPr>
      </w:pPr>
      <w:r w:rsidRPr="00430520">
        <w:rPr>
          <w:rFonts w:ascii="Times New Roman" w:hAnsi="Times New Roman"/>
          <w:sz w:val="24"/>
        </w:rPr>
        <w:t>- оказание инвалидам помощи в преодолении барьеров, мешающих получение ими</w:t>
      </w:r>
      <w:r w:rsidR="00327A82" w:rsidRPr="00430520">
        <w:rPr>
          <w:rFonts w:ascii="Times New Roman" w:hAnsi="Times New Roman"/>
          <w:sz w:val="24"/>
        </w:rPr>
        <w:t xml:space="preserve"> услуг наравне с другими лицами</w:t>
      </w:r>
      <w:r w:rsidRPr="00430520">
        <w:rPr>
          <w:rFonts w:ascii="Times New Roman" w:hAnsi="Times New Roman"/>
          <w:sz w:val="24"/>
        </w:rPr>
        <w:t>.</w:t>
      </w:r>
    </w:p>
    <w:p w:rsidR="0020797B" w:rsidRPr="00430520" w:rsidRDefault="0020797B"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Центральный вход в здание должен быть оборудован пандусом, удобным для въезда в </w:t>
      </w:r>
      <w:r w:rsidRPr="00430520">
        <w:rPr>
          <w:rFonts w:ascii="Times New Roman" w:hAnsi="Times New Roman" w:cs="Times New Roman"/>
          <w:sz w:val="24"/>
          <w:szCs w:val="24"/>
        </w:rPr>
        <w:lastRenderedPageBreak/>
        <w:t>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Информационные стенды должны содержать:</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w:t>
      </w:r>
      <w:r w:rsidRPr="00430520">
        <w:rPr>
          <w:rFonts w:ascii="Times New Roman" w:hAnsi="Times New Roman" w:cs="Times New Roman"/>
          <w:sz w:val="24"/>
          <w:szCs w:val="24"/>
        </w:rPr>
        <w:tab/>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w:t>
      </w:r>
      <w:r w:rsidRPr="00430520">
        <w:rPr>
          <w:rFonts w:ascii="Times New Roman" w:hAnsi="Times New Roman" w:cs="Times New Roman"/>
          <w:sz w:val="24"/>
          <w:szCs w:val="24"/>
        </w:rPr>
        <w:tab/>
        <w:t>контактную информацию (телефон, адрес электронной почты, номер кабинета) специалистов, ответственных за прием документов;</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w:t>
      </w:r>
      <w:r w:rsidRPr="00430520">
        <w:rPr>
          <w:rFonts w:ascii="Times New Roman" w:hAnsi="Times New Roman" w:cs="Times New Roman"/>
          <w:sz w:val="24"/>
          <w:szCs w:val="24"/>
        </w:rPr>
        <w:tab/>
        <w:t>контактную информацию (телефон, адрес электронной почты) специалистов, ответственных за информирование;</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03ABE" w:rsidRPr="00430520" w:rsidRDefault="00E9046C" w:rsidP="007B0839">
      <w:pPr>
        <w:pStyle w:val="ConsPlusNormal"/>
        <w:ind w:firstLine="0"/>
        <w:jc w:val="both"/>
        <w:rPr>
          <w:rFonts w:ascii="Times New Roman" w:hAnsi="Times New Roman" w:cs="Times New Roman"/>
          <w:sz w:val="24"/>
          <w:szCs w:val="24"/>
        </w:rPr>
      </w:pPr>
      <w:r w:rsidRPr="00430520">
        <w:rPr>
          <w:rFonts w:ascii="Times New Roman" w:hAnsi="Times New Roman" w:cs="Times New Roman"/>
          <w:sz w:val="24"/>
          <w:szCs w:val="24"/>
        </w:rPr>
        <w:tab/>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p>
    <w:p w:rsidR="00B03ABE" w:rsidRPr="00430520" w:rsidRDefault="00EB5A1C" w:rsidP="00760CAC">
      <w:pPr>
        <w:widowControl w:val="0"/>
        <w:autoSpaceDE w:val="0"/>
        <w:autoSpaceDN w:val="0"/>
        <w:adjustRightInd w:val="0"/>
        <w:ind w:firstLine="709"/>
        <w:jc w:val="center"/>
        <w:rPr>
          <w:rFonts w:ascii="Times New Roman" w:hAnsi="Times New Roman"/>
          <w:b/>
          <w:sz w:val="24"/>
        </w:rPr>
      </w:pPr>
      <w:r w:rsidRPr="00430520">
        <w:rPr>
          <w:rFonts w:ascii="Times New Roman" w:hAnsi="Times New Roman"/>
          <w:b/>
          <w:sz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005250E5" w:rsidRPr="00430520">
        <w:rPr>
          <w:rFonts w:ascii="Times New Roman" w:hAnsi="Times New Roman"/>
          <w:b/>
          <w:sz w:val="24"/>
        </w:rPr>
        <w:t xml:space="preserve"> возможность получения муниципальной услуги в многофункциональном центре предоставления государственных и муниципальных услуг, </w:t>
      </w:r>
      <w:r w:rsidRPr="00430520">
        <w:rPr>
          <w:rFonts w:ascii="Times New Roman" w:hAnsi="Times New Roman"/>
          <w:b/>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w:t>
      </w:r>
      <w:r w:rsidR="005B2EA0" w:rsidRPr="00430520">
        <w:rPr>
          <w:rFonts w:ascii="Times New Roman" w:hAnsi="Times New Roman" w:cs="Times New Roman"/>
          <w:sz w:val="24"/>
          <w:szCs w:val="24"/>
        </w:rPr>
        <w:t>2</w:t>
      </w:r>
      <w:r w:rsidR="00EB5A1C" w:rsidRPr="00430520">
        <w:rPr>
          <w:rFonts w:ascii="Times New Roman" w:hAnsi="Times New Roman" w:cs="Times New Roman"/>
          <w:sz w:val="24"/>
          <w:szCs w:val="24"/>
        </w:rPr>
        <w:t>2</w:t>
      </w:r>
      <w:r w:rsidR="002E1A2C" w:rsidRPr="00430520">
        <w:rPr>
          <w:rFonts w:ascii="Times New Roman" w:hAnsi="Times New Roman" w:cs="Times New Roman"/>
          <w:sz w:val="24"/>
          <w:szCs w:val="24"/>
        </w:rPr>
        <w:t>.</w:t>
      </w:r>
      <w:r w:rsidRPr="00430520">
        <w:rPr>
          <w:rFonts w:ascii="Times New Roman" w:hAnsi="Times New Roman" w:cs="Times New Roman"/>
          <w:sz w:val="24"/>
          <w:szCs w:val="24"/>
        </w:rPr>
        <w:t xml:space="preserve"> Показатели доступности </w:t>
      </w:r>
      <w:r w:rsidR="005B2EA0" w:rsidRPr="00430520">
        <w:rPr>
          <w:rFonts w:ascii="Times New Roman" w:hAnsi="Times New Roman" w:cs="Times New Roman"/>
          <w:sz w:val="24"/>
          <w:szCs w:val="24"/>
        </w:rPr>
        <w:t>и качества муниципальной услуги:</w:t>
      </w:r>
    </w:p>
    <w:tbl>
      <w:tblPr>
        <w:tblW w:w="9645" w:type="dxa"/>
        <w:tblInd w:w="75" w:type="dxa"/>
        <w:tblLayout w:type="fixed"/>
        <w:tblCellMar>
          <w:left w:w="75" w:type="dxa"/>
          <w:right w:w="75" w:type="dxa"/>
        </w:tblCellMar>
        <w:tblLook w:val="04A0" w:firstRow="1" w:lastRow="0" w:firstColumn="1" w:lastColumn="0" w:noHBand="0" w:noVBand="1"/>
      </w:tblPr>
      <w:tblGrid>
        <w:gridCol w:w="6241"/>
        <w:gridCol w:w="1579"/>
        <w:gridCol w:w="1825"/>
      </w:tblGrid>
      <w:tr w:rsidR="00B03ABE" w:rsidRPr="00430520">
        <w:trPr>
          <w:trHeight w:val="540"/>
        </w:trPr>
        <w:tc>
          <w:tcPr>
            <w:tcW w:w="6241" w:type="dxa"/>
            <w:tcBorders>
              <w:top w:val="single" w:sz="4" w:space="0" w:color="auto"/>
              <w:left w:val="single" w:sz="4" w:space="0" w:color="auto"/>
              <w:bottom w:val="single" w:sz="4" w:space="0" w:color="auto"/>
              <w:right w:val="single" w:sz="4" w:space="0" w:color="auto"/>
            </w:tcBorders>
          </w:tcPr>
          <w:p w:rsidR="00B03ABE" w:rsidRPr="00430520" w:rsidRDefault="00B03ABE" w:rsidP="00501AD8">
            <w:pPr>
              <w:autoSpaceDE w:val="0"/>
              <w:autoSpaceDN w:val="0"/>
              <w:adjustRightInd w:val="0"/>
              <w:jc w:val="center"/>
              <w:rPr>
                <w:rFonts w:ascii="Times New Roman" w:hAnsi="Times New Roman"/>
                <w:sz w:val="24"/>
              </w:rPr>
            </w:pPr>
            <w:r w:rsidRPr="00430520">
              <w:rPr>
                <w:rFonts w:ascii="Times New Roman" w:hAnsi="Times New Roman"/>
                <w:sz w:val="24"/>
              </w:rPr>
              <w:t>Показатели</w:t>
            </w:r>
          </w:p>
        </w:tc>
        <w:tc>
          <w:tcPr>
            <w:tcW w:w="1579" w:type="dxa"/>
            <w:tcBorders>
              <w:top w:val="single" w:sz="4" w:space="0" w:color="auto"/>
              <w:left w:val="single" w:sz="4" w:space="0" w:color="auto"/>
              <w:bottom w:val="single" w:sz="4" w:space="0" w:color="auto"/>
              <w:right w:val="single" w:sz="4" w:space="0" w:color="auto"/>
            </w:tcBorders>
          </w:tcPr>
          <w:p w:rsidR="00B03ABE" w:rsidRPr="00430520" w:rsidRDefault="00B03ABE" w:rsidP="00501AD8">
            <w:pPr>
              <w:autoSpaceDE w:val="0"/>
              <w:autoSpaceDN w:val="0"/>
              <w:adjustRightInd w:val="0"/>
              <w:jc w:val="center"/>
              <w:rPr>
                <w:rFonts w:ascii="Times New Roman" w:hAnsi="Times New Roman"/>
                <w:sz w:val="24"/>
              </w:rPr>
            </w:pPr>
            <w:r w:rsidRPr="00430520">
              <w:rPr>
                <w:rFonts w:ascii="Times New Roman" w:hAnsi="Times New Roman"/>
                <w:sz w:val="24"/>
              </w:rPr>
              <w:t xml:space="preserve">Единица </w:t>
            </w:r>
            <w:r w:rsidRPr="00430520">
              <w:rPr>
                <w:rFonts w:ascii="Times New Roman" w:hAnsi="Times New Roman"/>
                <w:sz w:val="24"/>
              </w:rPr>
              <w:br/>
              <w:t>измерения</w:t>
            </w:r>
          </w:p>
        </w:tc>
        <w:tc>
          <w:tcPr>
            <w:tcW w:w="1825" w:type="dxa"/>
            <w:tcBorders>
              <w:top w:val="single" w:sz="4" w:space="0" w:color="auto"/>
              <w:left w:val="single" w:sz="4" w:space="0" w:color="auto"/>
              <w:bottom w:val="single" w:sz="4" w:space="0" w:color="auto"/>
              <w:right w:val="single" w:sz="4" w:space="0" w:color="auto"/>
            </w:tcBorders>
          </w:tcPr>
          <w:p w:rsidR="00B03ABE" w:rsidRPr="00430520" w:rsidRDefault="00B03ABE" w:rsidP="00501AD8">
            <w:pPr>
              <w:autoSpaceDE w:val="0"/>
              <w:autoSpaceDN w:val="0"/>
              <w:adjustRightInd w:val="0"/>
              <w:jc w:val="center"/>
              <w:rPr>
                <w:rFonts w:ascii="Times New Roman" w:hAnsi="Times New Roman"/>
                <w:sz w:val="24"/>
              </w:rPr>
            </w:pPr>
            <w:r w:rsidRPr="00430520">
              <w:rPr>
                <w:rFonts w:ascii="Times New Roman" w:hAnsi="Times New Roman"/>
                <w:sz w:val="24"/>
              </w:rPr>
              <w:t>Нормативное</w:t>
            </w:r>
            <w:r w:rsidRPr="00430520">
              <w:rPr>
                <w:rFonts w:ascii="Times New Roman" w:hAnsi="Times New Roman"/>
                <w:sz w:val="24"/>
              </w:rPr>
              <w:br/>
              <w:t xml:space="preserve"> значение  </w:t>
            </w:r>
            <w:r w:rsidRPr="00430520">
              <w:rPr>
                <w:rFonts w:ascii="Times New Roman" w:hAnsi="Times New Roman"/>
                <w:sz w:val="24"/>
              </w:rPr>
              <w:br/>
              <w:t>показателя</w:t>
            </w:r>
          </w:p>
        </w:tc>
      </w:tr>
      <w:tr w:rsidR="00B03ABE" w:rsidRPr="00430520">
        <w:tc>
          <w:tcPr>
            <w:tcW w:w="9645" w:type="dxa"/>
            <w:gridSpan w:val="3"/>
            <w:tcBorders>
              <w:top w:val="nil"/>
              <w:left w:val="single" w:sz="4" w:space="0" w:color="auto"/>
              <w:bottom w:val="single" w:sz="4" w:space="0" w:color="auto"/>
              <w:right w:val="single" w:sz="4" w:space="0" w:color="auto"/>
            </w:tcBorders>
          </w:tcPr>
          <w:p w:rsidR="00B03ABE" w:rsidRPr="00430520" w:rsidRDefault="00B03ABE" w:rsidP="00501AD8">
            <w:pPr>
              <w:autoSpaceDE w:val="0"/>
              <w:autoSpaceDN w:val="0"/>
              <w:adjustRightInd w:val="0"/>
              <w:rPr>
                <w:rFonts w:ascii="Times New Roman" w:hAnsi="Times New Roman"/>
                <w:sz w:val="24"/>
              </w:rPr>
            </w:pPr>
            <w:r w:rsidRPr="00430520">
              <w:rPr>
                <w:rFonts w:ascii="Times New Roman" w:hAnsi="Times New Roman"/>
                <w:sz w:val="24"/>
              </w:rPr>
              <w:t xml:space="preserve">                         Показатели доступности                          </w:t>
            </w:r>
          </w:p>
        </w:tc>
      </w:tr>
      <w:tr w:rsidR="00B03ABE" w:rsidRPr="00430520">
        <w:trPr>
          <w:trHeight w:val="720"/>
        </w:trPr>
        <w:tc>
          <w:tcPr>
            <w:tcW w:w="6241" w:type="dxa"/>
            <w:tcBorders>
              <w:top w:val="nil"/>
              <w:left w:val="single" w:sz="4" w:space="0" w:color="auto"/>
              <w:bottom w:val="single" w:sz="4" w:space="0" w:color="auto"/>
              <w:right w:val="single" w:sz="4" w:space="0" w:color="auto"/>
            </w:tcBorders>
          </w:tcPr>
          <w:p w:rsidR="00B03ABE" w:rsidRPr="00430520" w:rsidRDefault="00B03ABE" w:rsidP="005B2EA0">
            <w:pPr>
              <w:autoSpaceDE w:val="0"/>
              <w:autoSpaceDN w:val="0"/>
              <w:adjustRightInd w:val="0"/>
              <w:rPr>
                <w:rFonts w:ascii="Times New Roman" w:hAnsi="Times New Roman"/>
                <w:sz w:val="24"/>
              </w:rPr>
            </w:pPr>
            <w:r w:rsidRPr="00430520">
              <w:rPr>
                <w:rFonts w:ascii="Times New Roman" w:hAnsi="Times New Roman"/>
                <w:sz w:val="24"/>
              </w:rPr>
              <w:t>Наличие возмож</w:t>
            </w:r>
            <w:r w:rsidR="005B2EA0" w:rsidRPr="00430520">
              <w:rPr>
                <w:rFonts w:ascii="Times New Roman" w:hAnsi="Times New Roman"/>
                <w:sz w:val="24"/>
              </w:rPr>
              <w:t xml:space="preserve">ности получения </w:t>
            </w:r>
            <w:r w:rsidRPr="00430520">
              <w:rPr>
                <w:rFonts w:ascii="Times New Roman" w:hAnsi="Times New Roman"/>
                <w:sz w:val="24"/>
              </w:rPr>
              <w:t xml:space="preserve">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tcPr>
          <w:p w:rsidR="00B03ABE" w:rsidRPr="00430520" w:rsidRDefault="00B03ABE" w:rsidP="00501AD8">
            <w:pPr>
              <w:autoSpaceDE w:val="0"/>
              <w:autoSpaceDN w:val="0"/>
              <w:adjustRightInd w:val="0"/>
              <w:jc w:val="center"/>
              <w:rPr>
                <w:rFonts w:ascii="Times New Roman" w:hAnsi="Times New Roman"/>
                <w:sz w:val="24"/>
              </w:rPr>
            </w:pPr>
            <w:r w:rsidRPr="00430520">
              <w:rPr>
                <w:rFonts w:ascii="Times New Roman" w:hAnsi="Times New Roman"/>
                <w:sz w:val="24"/>
              </w:rPr>
              <w:t>да/нет</w:t>
            </w:r>
          </w:p>
        </w:tc>
        <w:tc>
          <w:tcPr>
            <w:tcW w:w="1825" w:type="dxa"/>
            <w:tcBorders>
              <w:top w:val="nil"/>
              <w:left w:val="single" w:sz="4" w:space="0" w:color="auto"/>
              <w:bottom w:val="single" w:sz="4" w:space="0" w:color="auto"/>
              <w:right w:val="single" w:sz="4" w:space="0" w:color="auto"/>
            </w:tcBorders>
            <w:vAlign w:val="center"/>
          </w:tcPr>
          <w:p w:rsidR="00B03ABE" w:rsidRPr="00430520" w:rsidRDefault="00B03ABE" w:rsidP="00501AD8">
            <w:pPr>
              <w:autoSpaceDE w:val="0"/>
              <w:autoSpaceDN w:val="0"/>
              <w:adjustRightInd w:val="0"/>
              <w:jc w:val="center"/>
              <w:rPr>
                <w:rFonts w:ascii="Times New Roman" w:hAnsi="Times New Roman"/>
                <w:sz w:val="24"/>
              </w:rPr>
            </w:pPr>
            <w:r w:rsidRPr="00430520">
              <w:rPr>
                <w:rFonts w:ascii="Times New Roman" w:hAnsi="Times New Roman"/>
                <w:sz w:val="24"/>
              </w:rPr>
              <w:t>да</w:t>
            </w:r>
          </w:p>
        </w:tc>
      </w:tr>
      <w:tr w:rsidR="005250E5" w:rsidRPr="00430520" w:rsidTr="005250E5">
        <w:trPr>
          <w:trHeight w:val="487"/>
        </w:trPr>
        <w:tc>
          <w:tcPr>
            <w:tcW w:w="6241" w:type="dxa"/>
            <w:tcBorders>
              <w:top w:val="nil"/>
              <w:left w:val="single" w:sz="4" w:space="0" w:color="auto"/>
              <w:bottom w:val="single" w:sz="4" w:space="0" w:color="auto"/>
              <w:right w:val="single" w:sz="4" w:space="0" w:color="auto"/>
            </w:tcBorders>
          </w:tcPr>
          <w:p w:rsidR="005250E5" w:rsidRPr="00430520" w:rsidRDefault="005250E5" w:rsidP="005B2EA0">
            <w:pPr>
              <w:autoSpaceDE w:val="0"/>
              <w:autoSpaceDN w:val="0"/>
              <w:adjustRightInd w:val="0"/>
              <w:rPr>
                <w:rFonts w:ascii="Times New Roman" w:hAnsi="Times New Roman"/>
                <w:sz w:val="24"/>
              </w:rPr>
            </w:pPr>
            <w:r w:rsidRPr="00430520">
              <w:rPr>
                <w:rFonts w:ascii="Times New Roman" w:hAnsi="Times New Roman"/>
                <w:sz w:val="24"/>
              </w:rPr>
              <w:t>Наличие возможности получения муниципальной услуги через МФЦ</w:t>
            </w:r>
          </w:p>
        </w:tc>
        <w:tc>
          <w:tcPr>
            <w:tcW w:w="1579" w:type="dxa"/>
            <w:tcBorders>
              <w:top w:val="nil"/>
              <w:left w:val="single" w:sz="4" w:space="0" w:color="auto"/>
              <w:bottom w:val="single" w:sz="4" w:space="0" w:color="auto"/>
              <w:right w:val="single" w:sz="4" w:space="0" w:color="auto"/>
            </w:tcBorders>
            <w:vAlign w:val="center"/>
          </w:tcPr>
          <w:p w:rsidR="005250E5" w:rsidRPr="00430520" w:rsidRDefault="005250E5" w:rsidP="00501AD8">
            <w:pPr>
              <w:autoSpaceDE w:val="0"/>
              <w:autoSpaceDN w:val="0"/>
              <w:adjustRightInd w:val="0"/>
              <w:jc w:val="center"/>
              <w:rPr>
                <w:rFonts w:ascii="Times New Roman" w:hAnsi="Times New Roman"/>
                <w:sz w:val="24"/>
              </w:rPr>
            </w:pPr>
            <w:r w:rsidRPr="00430520">
              <w:rPr>
                <w:rFonts w:ascii="Times New Roman" w:hAnsi="Times New Roman"/>
                <w:sz w:val="24"/>
              </w:rPr>
              <w:t>да/нет</w:t>
            </w:r>
          </w:p>
        </w:tc>
        <w:tc>
          <w:tcPr>
            <w:tcW w:w="1825" w:type="dxa"/>
            <w:tcBorders>
              <w:top w:val="nil"/>
              <w:left w:val="single" w:sz="4" w:space="0" w:color="auto"/>
              <w:bottom w:val="single" w:sz="4" w:space="0" w:color="auto"/>
              <w:right w:val="single" w:sz="4" w:space="0" w:color="auto"/>
            </w:tcBorders>
            <w:vAlign w:val="center"/>
          </w:tcPr>
          <w:p w:rsidR="005250E5" w:rsidRPr="00430520" w:rsidRDefault="005250E5" w:rsidP="00501AD8">
            <w:pPr>
              <w:autoSpaceDE w:val="0"/>
              <w:autoSpaceDN w:val="0"/>
              <w:adjustRightInd w:val="0"/>
              <w:jc w:val="center"/>
              <w:rPr>
                <w:rFonts w:ascii="Times New Roman" w:hAnsi="Times New Roman"/>
                <w:sz w:val="24"/>
              </w:rPr>
            </w:pPr>
            <w:r w:rsidRPr="00430520">
              <w:rPr>
                <w:rFonts w:ascii="Times New Roman" w:hAnsi="Times New Roman"/>
                <w:sz w:val="24"/>
              </w:rPr>
              <w:t>да</w:t>
            </w:r>
          </w:p>
        </w:tc>
      </w:tr>
      <w:tr w:rsidR="00B03ABE" w:rsidRPr="00430520">
        <w:tc>
          <w:tcPr>
            <w:tcW w:w="9645" w:type="dxa"/>
            <w:gridSpan w:val="3"/>
            <w:tcBorders>
              <w:top w:val="nil"/>
              <w:left w:val="single" w:sz="4" w:space="0" w:color="auto"/>
              <w:bottom w:val="single" w:sz="4" w:space="0" w:color="auto"/>
              <w:right w:val="single" w:sz="4" w:space="0" w:color="auto"/>
            </w:tcBorders>
          </w:tcPr>
          <w:p w:rsidR="00B03ABE" w:rsidRPr="00430520" w:rsidRDefault="00B03ABE" w:rsidP="00501AD8">
            <w:pPr>
              <w:autoSpaceDE w:val="0"/>
              <w:autoSpaceDN w:val="0"/>
              <w:adjustRightInd w:val="0"/>
              <w:rPr>
                <w:rFonts w:ascii="Times New Roman" w:hAnsi="Times New Roman"/>
                <w:sz w:val="24"/>
              </w:rPr>
            </w:pPr>
            <w:r w:rsidRPr="00430520">
              <w:rPr>
                <w:rFonts w:ascii="Times New Roman" w:hAnsi="Times New Roman"/>
                <w:sz w:val="24"/>
              </w:rPr>
              <w:t xml:space="preserve">                           Показатели качества                           </w:t>
            </w:r>
          </w:p>
        </w:tc>
      </w:tr>
      <w:tr w:rsidR="00B03ABE" w:rsidRPr="00430520" w:rsidTr="005B2EA0">
        <w:trPr>
          <w:trHeight w:val="586"/>
        </w:trPr>
        <w:tc>
          <w:tcPr>
            <w:tcW w:w="6241" w:type="dxa"/>
            <w:tcBorders>
              <w:top w:val="nil"/>
              <w:left w:val="single" w:sz="4" w:space="0" w:color="auto"/>
              <w:bottom w:val="single" w:sz="4" w:space="0" w:color="auto"/>
              <w:right w:val="single" w:sz="4" w:space="0" w:color="auto"/>
            </w:tcBorders>
          </w:tcPr>
          <w:p w:rsidR="00B03ABE" w:rsidRPr="00430520" w:rsidRDefault="005B2EA0" w:rsidP="005250E5">
            <w:pPr>
              <w:autoSpaceDE w:val="0"/>
              <w:autoSpaceDN w:val="0"/>
              <w:adjustRightInd w:val="0"/>
              <w:rPr>
                <w:rFonts w:ascii="Times New Roman" w:hAnsi="Times New Roman"/>
                <w:sz w:val="24"/>
              </w:rPr>
            </w:pPr>
            <w:r w:rsidRPr="00430520">
              <w:rPr>
                <w:rFonts w:ascii="Times New Roman" w:hAnsi="Times New Roman"/>
                <w:sz w:val="24"/>
              </w:rPr>
              <w:t xml:space="preserve">Удельный вес заявлений граждан, рассмотренных в установленный срок, в общем количестве обращений </w:t>
            </w:r>
            <w:r w:rsidR="005250E5" w:rsidRPr="00430520">
              <w:rPr>
                <w:rFonts w:ascii="Times New Roman" w:hAnsi="Times New Roman"/>
                <w:sz w:val="24"/>
              </w:rPr>
              <w:t>граждан</w:t>
            </w:r>
            <w:r w:rsidRPr="00430520">
              <w:rPr>
                <w:rFonts w:ascii="Times New Roman" w:hAnsi="Times New Roman"/>
                <w:sz w:val="24"/>
              </w:rPr>
              <w:t xml:space="preserve"> </w:t>
            </w:r>
            <w:r w:rsidR="005250E5" w:rsidRPr="00430520">
              <w:rPr>
                <w:rFonts w:ascii="Times New Roman" w:hAnsi="Times New Roman"/>
                <w:sz w:val="24"/>
              </w:rPr>
              <w:t>в</w:t>
            </w:r>
            <w:r w:rsidRPr="00430520">
              <w:rPr>
                <w:rFonts w:ascii="Times New Roman" w:hAnsi="Times New Roman"/>
                <w:sz w:val="24"/>
              </w:rPr>
              <w:t xml:space="preserve"> Органе</w:t>
            </w:r>
          </w:p>
        </w:tc>
        <w:tc>
          <w:tcPr>
            <w:tcW w:w="1579" w:type="dxa"/>
            <w:tcBorders>
              <w:top w:val="nil"/>
              <w:left w:val="single" w:sz="4" w:space="0" w:color="auto"/>
              <w:bottom w:val="single" w:sz="4" w:space="0" w:color="auto"/>
              <w:right w:val="single" w:sz="4" w:space="0" w:color="auto"/>
            </w:tcBorders>
            <w:vAlign w:val="center"/>
          </w:tcPr>
          <w:p w:rsidR="00B03ABE" w:rsidRPr="00430520" w:rsidRDefault="005B2EA0" w:rsidP="00501AD8">
            <w:pPr>
              <w:autoSpaceDE w:val="0"/>
              <w:autoSpaceDN w:val="0"/>
              <w:adjustRightInd w:val="0"/>
              <w:jc w:val="center"/>
              <w:rPr>
                <w:rFonts w:ascii="Times New Roman" w:hAnsi="Times New Roman"/>
                <w:sz w:val="24"/>
              </w:rPr>
            </w:pPr>
            <w:r w:rsidRPr="00430520">
              <w:rPr>
                <w:rFonts w:ascii="Times New Roman" w:hAnsi="Times New Roman"/>
                <w:sz w:val="24"/>
              </w:rPr>
              <w:t>%</w:t>
            </w:r>
          </w:p>
        </w:tc>
        <w:tc>
          <w:tcPr>
            <w:tcW w:w="1825" w:type="dxa"/>
            <w:tcBorders>
              <w:top w:val="nil"/>
              <w:left w:val="single" w:sz="4" w:space="0" w:color="auto"/>
              <w:bottom w:val="single" w:sz="4" w:space="0" w:color="auto"/>
              <w:right w:val="single" w:sz="4" w:space="0" w:color="auto"/>
            </w:tcBorders>
            <w:vAlign w:val="center"/>
          </w:tcPr>
          <w:p w:rsidR="00B03ABE" w:rsidRPr="00430520" w:rsidRDefault="005B2EA0" w:rsidP="00501AD8">
            <w:pPr>
              <w:autoSpaceDE w:val="0"/>
              <w:autoSpaceDN w:val="0"/>
              <w:adjustRightInd w:val="0"/>
              <w:jc w:val="center"/>
              <w:rPr>
                <w:rFonts w:ascii="Times New Roman" w:hAnsi="Times New Roman"/>
                <w:sz w:val="24"/>
              </w:rPr>
            </w:pPr>
            <w:r w:rsidRPr="00430520">
              <w:rPr>
                <w:rFonts w:ascii="Times New Roman" w:hAnsi="Times New Roman"/>
                <w:sz w:val="24"/>
              </w:rPr>
              <w:t>100</w:t>
            </w:r>
          </w:p>
        </w:tc>
      </w:tr>
      <w:tr w:rsidR="005250E5" w:rsidRPr="00430520" w:rsidTr="00F13534">
        <w:trPr>
          <w:trHeight w:val="274"/>
        </w:trPr>
        <w:tc>
          <w:tcPr>
            <w:tcW w:w="6241" w:type="dxa"/>
            <w:tcBorders>
              <w:top w:val="nil"/>
              <w:left w:val="single" w:sz="4" w:space="0" w:color="auto"/>
              <w:bottom w:val="single" w:sz="4" w:space="0" w:color="auto"/>
              <w:right w:val="single" w:sz="4" w:space="0" w:color="auto"/>
            </w:tcBorders>
          </w:tcPr>
          <w:p w:rsidR="005250E5" w:rsidRPr="00430520" w:rsidRDefault="005250E5" w:rsidP="00501AD8">
            <w:pPr>
              <w:autoSpaceDE w:val="0"/>
              <w:autoSpaceDN w:val="0"/>
              <w:adjustRightInd w:val="0"/>
              <w:rPr>
                <w:rFonts w:ascii="Times New Roman" w:hAnsi="Times New Roman"/>
                <w:sz w:val="24"/>
              </w:rPr>
            </w:pPr>
            <w:r w:rsidRPr="00430520">
              <w:rPr>
                <w:rFonts w:ascii="Times New Roman" w:hAnsi="Times New Roman"/>
                <w:sz w:val="24"/>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79" w:type="dxa"/>
            <w:tcBorders>
              <w:top w:val="nil"/>
              <w:left w:val="single" w:sz="4" w:space="0" w:color="auto"/>
              <w:bottom w:val="single" w:sz="4" w:space="0" w:color="auto"/>
              <w:right w:val="single" w:sz="4" w:space="0" w:color="auto"/>
            </w:tcBorders>
            <w:vAlign w:val="center"/>
          </w:tcPr>
          <w:p w:rsidR="005250E5" w:rsidRPr="00430520" w:rsidRDefault="005250E5" w:rsidP="00501AD8">
            <w:pPr>
              <w:autoSpaceDE w:val="0"/>
              <w:autoSpaceDN w:val="0"/>
              <w:adjustRightInd w:val="0"/>
              <w:jc w:val="center"/>
              <w:rPr>
                <w:rFonts w:ascii="Times New Roman" w:hAnsi="Times New Roman"/>
                <w:sz w:val="24"/>
              </w:rPr>
            </w:pPr>
            <w:r w:rsidRPr="00430520">
              <w:rPr>
                <w:rFonts w:ascii="Times New Roman" w:hAnsi="Times New Roman"/>
                <w:sz w:val="24"/>
              </w:rPr>
              <w:t>%</w:t>
            </w:r>
          </w:p>
        </w:tc>
        <w:tc>
          <w:tcPr>
            <w:tcW w:w="1825" w:type="dxa"/>
            <w:tcBorders>
              <w:top w:val="nil"/>
              <w:left w:val="single" w:sz="4" w:space="0" w:color="auto"/>
              <w:bottom w:val="single" w:sz="4" w:space="0" w:color="auto"/>
              <w:right w:val="single" w:sz="4" w:space="0" w:color="auto"/>
            </w:tcBorders>
            <w:vAlign w:val="center"/>
          </w:tcPr>
          <w:p w:rsidR="005250E5" w:rsidRPr="00430520" w:rsidRDefault="005250E5" w:rsidP="00501AD8">
            <w:pPr>
              <w:autoSpaceDE w:val="0"/>
              <w:autoSpaceDN w:val="0"/>
              <w:adjustRightInd w:val="0"/>
              <w:jc w:val="center"/>
              <w:rPr>
                <w:rFonts w:ascii="Times New Roman" w:hAnsi="Times New Roman"/>
                <w:sz w:val="24"/>
              </w:rPr>
            </w:pPr>
            <w:r w:rsidRPr="00430520">
              <w:rPr>
                <w:rFonts w:ascii="Times New Roman" w:hAnsi="Times New Roman"/>
                <w:sz w:val="24"/>
              </w:rPr>
              <w:t>100</w:t>
            </w:r>
          </w:p>
        </w:tc>
      </w:tr>
      <w:tr w:rsidR="005B2EA0" w:rsidRPr="00430520" w:rsidTr="005250E5">
        <w:trPr>
          <w:trHeight w:val="720"/>
        </w:trPr>
        <w:tc>
          <w:tcPr>
            <w:tcW w:w="6241" w:type="dxa"/>
            <w:tcBorders>
              <w:top w:val="single" w:sz="4" w:space="0" w:color="auto"/>
              <w:left w:val="single" w:sz="4" w:space="0" w:color="auto"/>
              <w:bottom w:val="single" w:sz="4" w:space="0" w:color="auto"/>
              <w:right w:val="single" w:sz="4" w:space="0" w:color="auto"/>
            </w:tcBorders>
          </w:tcPr>
          <w:p w:rsidR="005B2EA0" w:rsidRPr="00430520" w:rsidRDefault="005B2EA0" w:rsidP="005B2EA0">
            <w:pPr>
              <w:autoSpaceDE w:val="0"/>
              <w:autoSpaceDN w:val="0"/>
              <w:adjustRightInd w:val="0"/>
              <w:rPr>
                <w:rFonts w:ascii="Times New Roman" w:hAnsi="Times New Roman"/>
                <w:sz w:val="24"/>
              </w:rPr>
            </w:pPr>
            <w:r w:rsidRPr="00430520">
              <w:rPr>
                <w:rFonts w:ascii="Times New Roman" w:hAnsi="Times New Roman"/>
                <w:sz w:val="24"/>
              </w:rPr>
              <w:lastRenderedPageBreak/>
              <w:t xml:space="preserve">Удельный вес обоснованных жалоб в общем количестве заявлений на предоставление муниципальной услуги в Органе                               </w:t>
            </w:r>
          </w:p>
        </w:tc>
        <w:tc>
          <w:tcPr>
            <w:tcW w:w="1579" w:type="dxa"/>
            <w:tcBorders>
              <w:top w:val="single" w:sz="4" w:space="0" w:color="auto"/>
              <w:left w:val="single" w:sz="4" w:space="0" w:color="auto"/>
              <w:bottom w:val="single" w:sz="4" w:space="0" w:color="auto"/>
              <w:right w:val="single" w:sz="4" w:space="0" w:color="auto"/>
            </w:tcBorders>
            <w:vAlign w:val="center"/>
          </w:tcPr>
          <w:p w:rsidR="005B2EA0" w:rsidRPr="00430520" w:rsidRDefault="005B2EA0" w:rsidP="00501AD8">
            <w:pPr>
              <w:autoSpaceDE w:val="0"/>
              <w:autoSpaceDN w:val="0"/>
              <w:adjustRightInd w:val="0"/>
              <w:jc w:val="center"/>
              <w:rPr>
                <w:rFonts w:ascii="Times New Roman" w:hAnsi="Times New Roman"/>
                <w:sz w:val="24"/>
              </w:rPr>
            </w:pPr>
            <w:r w:rsidRPr="00430520">
              <w:rPr>
                <w:rFonts w:ascii="Times New Roman" w:hAnsi="Times New Roman"/>
                <w:sz w:val="24"/>
              </w:rPr>
              <w:t>%</w:t>
            </w:r>
          </w:p>
        </w:tc>
        <w:tc>
          <w:tcPr>
            <w:tcW w:w="1825" w:type="dxa"/>
            <w:tcBorders>
              <w:top w:val="single" w:sz="4" w:space="0" w:color="auto"/>
              <w:left w:val="single" w:sz="4" w:space="0" w:color="auto"/>
              <w:bottom w:val="single" w:sz="4" w:space="0" w:color="auto"/>
              <w:right w:val="single" w:sz="4" w:space="0" w:color="auto"/>
            </w:tcBorders>
            <w:vAlign w:val="center"/>
          </w:tcPr>
          <w:p w:rsidR="005B2EA0" w:rsidRPr="00430520" w:rsidRDefault="005B2EA0" w:rsidP="00501AD8">
            <w:pPr>
              <w:autoSpaceDE w:val="0"/>
              <w:autoSpaceDN w:val="0"/>
              <w:adjustRightInd w:val="0"/>
              <w:jc w:val="center"/>
              <w:rPr>
                <w:rFonts w:ascii="Times New Roman" w:hAnsi="Times New Roman"/>
                <w:sz w:val="24"/>
              </w:rPr>
            </w:pPr>
            <w:r w:rsidRPr="00430520">
              <w:rPr>
                <w:rFonts w:ascii="Times New Roman" w:hAnsi="Times New Roman"/>
                <w:sz w:val="24"/>
              </w:rPr>
              <w:t>0</w:t>
            </w:r>
          </w:p>
        </w:tc>
      </w:tr>
      <w:tr w:rsidR="005250E5" w:rsidRPr="00430520" w:rsidTr="005250E5">
        <w:trPr>
          <w:trHeight w:val="720"/>
        </w:trPr>
        <w:tc>
          <w:tcPr>
            <w:tcW w:w="6241" w:type="dxa"/>
            <w:tcBorders>
              <w:top w:val="single" w:sz="4" w:space="0" w:color="auto"/>
              <w:left w:val="single" w:sz="4" w:space="0" w:color="auto"/>
              <w:bottom w:val="single" w:sz="4" w:space="0" w:color="auto"/>
              <w:right w:val="single" w:sz="4" w:space="0" w:color="auto"/>
            </w:tcBorders>
          </w:tcPr>
          <w:p w:rsidR="005250E5" w:rsidRPr="00430520" w:rsidRDefault="005250E5" w:rsidP="005B2EA0">
            <w:pPr>
              <w:autoSpaceDE w:val="0"/>
              <w:autoSpaceDN w:val="0"/>
              <w:adjustRightInd w:val="0"/>
              <w:rPr>
                <w:rFonts w:ascii="Times New Roman" w:hAnsi="Times New Roman"/>
                <w:sz w:val="24"/>
              </w:rPr>
            </w:pPr>
            <w:r w:rsidRPr="00430520">
              <w:rPr>
                <w:rFonts w:ascii="Times New Roman" w:hAnsi="Times New Roman"/>
                <w:sz w:val="24"/>
              </w:rPr>
              <w:t>Удельный вес количества обоснованных жалоб в общем количестве заявлений на предоставление услуги через МФЦ</w:t>
            </w:r>
          </w:p>
        </w:tc>
        <w:tc>
          <w:tcPr>
            <w:tcW w:w="1579" w:type="dxa"/>
            <w:tcBorders>
              <w:top w:val="single" w:sz="4" w:space="0" w:color="auto"/>
              <w:left w:val="single" w:sz="4" w:space="0" w:color="auto"/>
              <w:bottom w:val="single" w:sz="4" w:space="0" w:color="auto"/>
              <w:right w:val="single" w:sz="4" w:space="0" w:color="auto"/>
            </w:tcBorders>
            <w:vAlign w:val="center"/>
          </w:tcPr>
          <w:p w:rsidR="005250E5" w:rsidRPr="00430520" w:rsidRDefault="005250E5" w:rsidP="00501AD8">
            <w:pPr>
              <w:autoSpaceDE w:val="0"/>
              <w:autoSpaceDN w:val="0"/>
              <w:adjustRightInd w:val="0"/>
              <w:jc w:val="center"/>
              <w:rPr>
                <w:rFonts w:ascii="Times New Roman" w:hAnsi="Times New Roman"/>
                <w:sz w:val="24"/>
              </w:rPr>
            </w:pPr>
            <w:r w:rsidRPr="00430520">
              <w:rPr>
                <w:rFonts w:ascii="Times New Roman" w:hAnsi="Times New Roman"/>
                <w:sz w:val="24"/>
              </w:rPr>
              <w:t>%</w:t>
            </w:r>
          </w:p>
        </w:tc>
        <w:tc>
          <w:tcPr>
            <w:tcW w:w="1825" w:type="dxa"/>
            <w:tcBorders>
              <w:top w:val="single" w:sz="4" w:space="0" w:color="auto"/>
              <w:left w:val="single" w:sz="4" w:space="0" w:color="auto"/>
              <w:bottom w:val="single" w:sz="4" w:space="0" w:color="auto"/>
              <w:right w:val="single" w:sz="4" w:space="0" w:color="auto"/>
            </w:tcBorders>
            <w:vAlign w:val="center"/>
          </w:tcPr>
          <w:p w:rsidR="005250E5" w:rsidRPr="00430520" w:rsidRDefault="005250E5" w:rsidP="00501AD8">
            <w:pPr>
              <w:autoSpaceDE w:val="0"/>
              <w:autoSpaceDN w:val="0"/>
              <w:adjustRightInd w:val="0"/>
              <w:jc w:val="center"/>
              <w:rPr>
                <w:rFonts w:ascii="Times New Roman" w:hAnsi="Times New Roman"/>
                <w:sz w:val="24"/>
              </w:rPr>
            </w:pPr>
            <w:r w:rsidRPr="00430520">
              <w:rPr>
                <w:rFonts w:ascii="Times New Roman" w:hAnsi="Times New Roman"/>
                <w:sz w:val="24"/>
              </w:rPr>
              <w:t>0</w:t>
            </w:r>
          </w:p>
        </w:tc>
      </w:tr>
    </w:tbl>
    <w:p w:rsidR="00B03ABE" w:rsidRPr="00430520" w:rsidRDefault="00B03ABE" w:rsidP="00B03ABE">
      <w:pPr>
        <w:pStyle w:val="ConsPlusNormal"/>
        <w:ind w:firstLine="709"/>
        <w:jc w:val="both"/>
        <w:rPr>
          <w:rFonts w:ascii="Times New Roman" w:hAnsi="Times New Roman" w:cs="Times New Roman"/>
          <w:sz w:val="24"/>
          <w:szCs w:val="24"/>
        </w:rPr>
      </w:pPr>
    </w:p>
    <w:p w:rsidR="00B03ABE" w:rsidRPr="00430520" w:rsidRDefault="00B03ABE" w:rsidP="00760CAC">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Иные требования</w:t>
      </w:r>
      <w:r w:rsidR="001366EF" w:rsidRPr="00430520">
        <w:rPr>
          <w:rFonts w:ascii="Times New Roman" w:hAnsi="Times New Roman" w:cs="Times New Roman"/>
          <w:b/>
          <w:sz w:val="24"/>
          <w:szCs w:val="24"/>
        </w:rPr>
        <w:t>,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280430" w:rsidRPr="00430520">
        <w:rPr>
          <w:rFonts w:ascii="Times New Roman" w:hAnsi="Times New Roman" w:cs="Times New Roman"/>
          <w:b/>
          <w:sz w:val="24"/>
          <w:szCs w:val="24"/>
        </w:rPr>
        <w:t xml:space="preserve"> </w:t>
      </w:r>
      <w:r w:rsidRPr="00430520">
        <w:rPr>
          <w:rFonts w:ascii="Times New Roman" w:hAnsi="Times New Roman" w:cs="Times New Roman"/>
          <w:b/>
          <w:sz w:val="24"/>
          <w:szCs w:val="24"/>
        </w:rPr>
        <w:t xml:space="preserve"> и особенности предоставления муниципальной услуги в электронной форме</w:t>
      </w:r>
    </w:p>
    <w:p w:rsidR="00712033"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w:t>
      </w:r>
      <w:r w:rsidR="00280430" w:rsidRPr="00430520">
        <w:rPr>
          <w:rFonts w:ascii="Times New Roman" w:hAnsi="Times New Roman" w:cs="Times New Roman"/>
          <w:sz w:val="24"/>
          <w:szCs w:val="24"/>
        </w:rPr>
        <w:t>2</w:t>
      </w:r>
      <w:r w:rsidR="002E1A2C" w:rsidRPr="00430520">
        <w:rPr>
          <w:rFonts w:ascii="Times New Roman" w:hAnsi="Times New Roman" w:cs="Times New Roman"/>
          <w:sz w:val="24"/>
          <w:szCs w:val="24"/>
        </w:rPr>
        <w:t>3</w:t>
      </w:r>
      <w:r w:rsidRPr="00430520">
        <w:rPr>
          <w:rFonts w:ascii="Times New Roman" w:hAnsi="Times New Roman" w:cs="Times New Roman"/>
          <w:sz w:val="24"/>
          <w:szCs w:val="24"/>
        </w:rPr>
        <w:t xml:space="preserve">. Сведения о предоставлении муниципальной услуги и форма запроса для предоставления муниципальной услуги </w:t>
      </w:r>
      <w:r w:rsidR="006E4EBF" w:rsidRPr="00430520">
        <w:rPr>
          <w:rFonts w:ascii="Times New Roman" w:hAnsi="Times New Roman" w:cs="Times New Roman"/>
          <w:sz w:val="24"/>
          <w:szCs w:val="24"/>
        </w:rPr>
        <w:t>размещены</w:t>
      </w:r>
      <w:r w:rsidRPr="00430520">
        <w:rPr>
          <w:rFonts w:ascii="Times New Roman" w:hAnsi="Times New Roman" w:cs="Times New Roman"/>
          <w:sz w:val="24"/>
          <w:szCs w:val="24"/>
        </w:rPr>
        <w:t xml:space="preserve"> на официальном сайте </w:t>
      </w:r>
      <w:r w:rsidR="00C21B1C" w:rsidRPr="00430520">
        <w:rPr>
          <w:rFonts w:ascii="Times New Roman" w:hAnsi="Times New Roman" w:cs="Times New Roman"/>
          <w:sz w:val="24"/>
          <w:szCs w:val="24"/>
        </w:rPr>
        <w:t xml:space="preserve">администрации муниципального района «Княжпогостский» </w:t>
      </w:r>
      <w:hyperlink r:id="rId13" w:history="1">
        <w:r w:rsidRPr="00430520">
          <w:rPr>
            <w:rStyle w:val="a9"/>
            <w:rFonts w:ascii="Times New Roman" w:hAnsi="Times New Roman" w:cs="Times New Roman"/>
            <w:color w:val="auto"/>
            <w:sz w:val="24"/>
            <w:szCs w:val="24"/>
            <w:lang w:val="en-US"/>
          </w:rPr>
          <w:t>www</w:t>
        </w:r>
        <w:r w:rsidRPr="00430520">
          <w:rPr>
            <w:rStyle w:val="a9"/>
            <w:rFonts w:ascii="Times New Roman" w:hAnsi="Times New Roman" w:cs="Times New Roman"/>
            <w:color w:val="auto"/>
            <w:sz w:val="24"/>
            <w:szCs w:val="24"/>
          </w:rPr>
          <w:t>.</w:t>
        </w:r>
        <w:r w:rsidRPr="00430520">
          <w:rPr>
            <w:rStyle w:val="a9"/>
            <w:rFonts w:ascii="Times New Roman" w:hAnsi="Times New Roman" w:cs="Times New Roman"/>
            <w:color w:val="auto"/>
            <w:sz w:val="24"/>
            <w:szCs w:val="24"/>
            <w:lang w:val="en-US"/>
          </w:rPr>
          <w:t>mrk</w:t>
        </w:r>
        <w:r w:rsidRPr="00430520">
          <w:rPr>
            <w:rStyle w:val="a9"/>
            <w:rFonts w:ascii="Times New Roman" w:hAnsi="Times New Roman" w:cs="Times New Roman"/>
            <w:color w:val="auto"/>
            <w:sz w:val="24"/>
            <w:szCs w:val="24"/>
          </w:rPr>
          <w:t>11.</w:t>
        </w:r>
        <w:r w:rsidRPr="00430520">
          <w:rPr>
            <w:rStyle w:val="a9"/>
            <w:rFonts w:ascii="Times New Roman" w:hAnsi="Times New Roman" w:cs="Times New Roman"/>
            <w:color w:val="auto"/>
            <w:sz w:val="24"/>
            <w:szCs w:val="24"/>
            <w:lang w:val="en-US"/>
          </w:rPr>
          <w:t>ru</w:t>
        </w:r>
      </w:hyperlink>
      <w:r w:rsidR="001366EF" w:rsidRPr="00430520">
        <w:rPr>
          <w:rFonts w:ascii="Times New Roman" w:hAnsi="Times New Roman" w:cs="Times New Roman"/>
          <w:sz w:val="24"/>
          <w:szCs w:val="24"/>
        </w:rPr>
        <w:t xml:space="preserve">, </w:t>
      </w:r>
      <w:r w:rsidR="004F4768">
        <w:rPr>
          <w:rFonts w:ascii="Times New Roman" w:hAnsi="Times New Roman" w:cs="Times New Roman"/>
          <w:sz w:val="24"/>
          <w:szCs w:val="24"/>
        </w:rPr>
        <w:t>едином портале государственных и муниципальных услуг (функций).</w:t>
      </w:r>
    </w:p>
    <w:p w:rsidR="00710E78" w:rsidRPr="007E0FDC" w:rsidRDefault="00280430" w:rsidP="00710E78">
      <w:pPr>
        <w:pStyle w:val="ConsPlusTitle"/>
        <w:widowControl/>
        <w:ind w:firstLine="567"/>
        <w:jc w:val="both"/>
        <w:rPr>
          <w:rFonts w:ascii="Times New Roman" w:hAnsi="Times New Roman" w:cs="Times New Roman"/>
          <w:b w:val="0"/>
          <w:sz w:val="24"/>
          <w:szCs w:val="24"/>
        </w:rPr>
      </w:pPr>
      <w:r w:rsidRPr="00430520">
        <w:rPr>
          <w:rFonts w:ascii="Times New Roman" w:hAnsi="Times New Roman" w:cs="Times New Roman"/>
          <w:sz w:val="24"/>
          <w:szCs w:val="24"/>
        </w:rPr>
        <w:t>2.2</w:t>
      </w:r>
      <w:r w:rsidR="00C96D44" w:rsidRPr="00430520">
        <w:rPr>
          <w:rFonts w:ascii="Times New Roman" w:hAnsi="Times New Roman" w:cs="Times New Roman"/>
          <w:sz w:val="24"/>
          <w:szCs w:val="24"/>
        </w:rPr>
        <w:t>4</w:t>
      </w:r>
      <w:r w:rsidRPr="00430520">
        <w:rPr>
          <w:rFonts w:ascii="Times New Roman" w:hAnsi="Times New Roman" w:cs="Times New Roman"/>
          <w:sz w:val="24"/>
          <w:szCs w:val="24"/>
        </w:rPr>
        <w:t xml:space="preserve">. </w:t>
      </w:r>
      <w:r w:rsidR="00710E78" w:rsidRPr="007E0FDC">
        <w:rPr>
          <w:rFonts w:ascii="Times New Roman" w:hAnsi="Times New Roman" w:cs="Times New Roman"/>
          <w:b w:val="0"/>
          <w:sz w:val="24"/>
          <w:szCs w:val="24"/>
        </w:rPr>
        <w:t>«Предоставление муниципальной услуги посредством портала государственных и муниципальных услуг (функций) осуществляется путем заполнения и отправки интерактивных форм заявлений на предоставление муниципальной услуги и прикрепления электронных образов документов, необходимых для получения муниципальной услуги.</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Электронные документы предоставляются в следующих форматах:</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а) </w:t>
      </w:r>
      <w:r w:rsidRPr="007E0FDC">
        <w:rPr>
          <w:rFonts w:ascii="Times New Roman" w:hAnsi="Times New Roman" w:cs="Times New Roman"/>
          <w:b w:val="0"/>
          <w:sz w:val="24"/>
          <w:szCs w:val="24"/>
          <w:lang w:val="en-US"/>
        </w:rPr>
        <w:t>xml</w:t>
      </w:r>
      <w:r w:rsidRPr="007E0FDC">
        <w:rPr>
          <w:rFonts w:ascii="Times New Roman" w:hAnsi="Times New Roman" w:cs="Times New Roman"/>
          <w:b w:val="0"/>
          <w:sz w:val="24"/>
          <w:szCs w:val="24"/>
        </w:rPr>
        <w:t xml:space="preserve"> – для формализованных документов;</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б) do</w:t>
      </w:r>
      <w:r w:rsidRPr="007E0FDC">
        <w:rPr>
          <w:rFonts w:ascii="Times New Roman" w:hAnsi="Times New Roman" w:cs="Times New Roman"/>
          <w:b w:val="0"/>
          <w:sz w:val="24"/>
          <w:szCs w:val="24"/>
          <w:lang w:val="en-US"/>
        </w:rPr>
        <w:t>c</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docx</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odt</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pdf</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jpg</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jpeg</w:t>
      </w:r>
      <w:r w:rsidRPr="007E0FDC">
        <w:rPr>
          <w:rFonts w:ascii="Times New Roman" w:hAnsi="Times New Roman" w:cs="Times New Roman"/>
          <w:b w:val="0"/>
          <w:sz w:val="24"/>
          <w:szCs w:val="24"/>
        </w:rPr>
        <w:t xml:space="preserve"> – для документов с текстовым и графическим содержанием;</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в) </w:t>
      </w:r>
      <w:r w:rsidRPr="007E0FDC">
        <w:rPr>
          <w:rFonts w:ascii="Times New Roman" w:hAnsi="Times New Roman" w:cs="Times New Roman"/>
          <w:b w:val="0"/>
          <w:sz w:val="24"/>
          <w:szCs w:val="24"/>
          <w:lang w:val="en-US"/>
        </w:rPr>
        <w:t>xls</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xlsx</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ods</w:t>
      </w:r>
      <w:r w:rsidRPr="007E0FDC">
        <w:rPr>
          <w:rFonts w:ascii="Times New Roman" w:hAnsi="Times New Roman" w:cs="Times New Roman"/>
          <w:b w:val="0"/>
          <w:sz w:val="24"/>
          <w:szCs w:val="24"/>
        </w:rPr>
        <w:t xml:space="preserve"> – для документов, содержащих расчеты;</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г) </w:t>
      </w:r>
      <w:r w:rsidRPr="007E0FDC">
        <w:rPr>
          <w:rFonts w:ascii="Times New Roman" w:hAnsi="Times New Roman" w:cs="Times New Roman"/>
          <w:b w:val="0"/>
          <w:sz w:val="24"/>
          <w:szCs w:val="24"/>
          <w:lang w:val="en-US"/>
        </w:rPr>
        <w:t>zip</w:t>
      </w:r>
      <w:r w:rsidRPr="007E0FDC">
        <w:rPr>
          <w:rFonts w:ascii="Times New Roman" w:hAnsi="Times New Roman" w:cs="Times New Roman"/>
          <w:b w:val="0"/>
          <w:sz w:val="24"/>
          <w:szCs w:val="24"/>
        </w:rPr>
        <w:t xml:space="preserve"> – для набора документов. Архив может включать файлы с форматами: </w:t>
      </w:r>
      <w:r w:rsidRPr="007E0FDC">
        <w:rPr>
          <w:rFonts w:ascii="Times New Roman" w:hAnsi="Times New Roman" w:cs="Times New Roman"/>
          <w:b w:val="0"/>
          <w:sz w:val="24"/>
          <w:szCs w:val="24"/>
          <w:lang w:val="en-US"/>
        </w:rPr>
        <w:t>xml</w:t>
      </w:r>
      <w:r w:rsidRPr="007E0FDC">
        <w:rPr>
          <w:rFonts w:ascii="Times New Roman" w:hAnsi="Times New Roman" w:cs="Times New Roman"/>
          <w:b w:val="0"/>
          <w:sz w:val="24"/>
          <w:szCs w:val="24"/>
        </w:rPr>
        <w:t>, do</w:t>
      </w:r>
      <w:r w:rsidRPr="007E0FDC">
        <w:rPr>
          <w:rFonts w:ascii="Times New Roman" w:hAnsi="Times New Roman" w:cs="Times New Roman"/>
          <w:b w:val="0"/>
          <w:sz w:val="24"/>
          <w:szCs w:val="24"/>
          <w:lang w:val="en-US"/>
        </w:rPr>
        <w:t>c</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docx</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odt</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pdf</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jpg</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jpeg</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xls</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xlsx</w:t>
      </w:r>
      <w:r w:rsidRPr="007E0FDC">
        <w:rPr>
          <w:rFonts w:ascii="Times New Roman" w:hAnsi="Times New Roman" w:cs="Times New Roman"/>
          <w:b w:val="0"/>
          <w:sz w:val="24"/>
          <w:szCs w:val="24"/>
        </w:rPr>
        <w:t xml:space="preserve">, </w:t>
      </w:r>
      <w:r w:rsidRPr="007E0FDC">
        <w:rPr>
          <w:rFonts w:ascii="Times New Roman" w:hAnsi="Times New Roman" w:cs="Times New Roman"/>
          <w:b w:val="0"/>
          <w:sz w:val="24"/>
          <w:szCs w:val="24"/>
          <w:lang w:val="en-US"/>
        </w:rPr>
        <w:t>ods</w:t>
      </w:r>
      <w:r w:rsidRPr="007E0FDC">
        <w:rPr>
          <w:rFonts w:ascii="Times New Roman" w:hAnsi="Times New Roman" w:cs="Times New Roman"/>
          <w:b w:val="0"/>
          <w:sz w:val="24"/>
          <w:szCs w:val="24"/>
        </w:rPr>
        <w:t>;</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д) электронные образы не должны содержать вирусов и вредоносных программ.</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xml:space="preserve">Допускается формирование электронного документа путем сканирования с оригинала документа с сохранением ориентации оригинала документа в расширении 150 </w:t>
      </w:r>
      <w:r w:rsidRPr="007E0FDC">
        <w:rPr>
          <w:rFonts w:ascii="Times New Roman" w:hAnsi="Times New Roman" w:cs="Times New Roman"/>
          <w:b w:val="0"/>
          <w:sz w:val="24"/>
          <w:szCs w:val="24"/>
          <w:lang w:val="en-US"/>
        </w:rPr>
        <w:t>dpi</w:t>
      </w:r>
      <w:r w:rsidRPr="007E0FDC">
        <w:rPr>
          <w:rFonts w:ascii="Times New Roman" w:hAnsi="Times New Roman" w:cs="Times New Roman"/>
          <w:b w:val="0"/>
          <w:sz w:val="24"/>
          <w:szCs w:val="24"/>
        </w:rPr>
        <w:t xml:space="preserve"> (масштаб 1:1) с использованием следующих режимов:</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«черно-белый» (при отсутствии в документе графических изображений и (или) цветного текста);</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«оттенки серого» (при наличии в документе графических изображений, отличных от цветного графического изображения);</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 «цветной» или «режим полной цветопередачи» (при наличии в документе цветных графических изображений либо цветного текста).</w:t>
      </w:r>
    </w:p>
    <w:p w:rsidR="00710E78" w:rsidRPr="007E0FDC" w:rsidRDefault="00710E78" w:rsidP="00710E78">
      <w:pPr>
        <w:pStyle w:val="ConsPlusTitle"/>
        <w:widowControl/>
        <w:ind w:firstLine="567"/>
        <w:jc w:val="both"/>
        <w:rPr>
          <w:rFonts w:ascii="Times New Roman" w:hAnsi="Times New Roman" w:cs="Times New Roman"/>
          <w:b w:val="0"/>
          <w:sz w:val="24"/>
          <w:szCs w:val="24"/>
        </w:rPr>
      </w:pPr>
      <w:r w:rsidRPr="007E0FDC">
        <w:rPr>
          <w:rFonts w:ascii="Times New Roman" w:hAnsi="Times New Roman" w:cs="Times New Roman"/>
          <w:b w:val="0"/>
          <w:sz w:val="24"/>
          <w:szCs w:val="24"/>
        </w:rPr>
        <w:t>Наименование файлов должно соответствовать смыслу содержания документа.</w:t>
      </w:r>
    </w:p>
    <w:p w:rsidR="00710E78" w:rsidRDefault="00710E78" w:rsidP="00710E78">
      <w:pPr>
        <w:pStyle w:val="ConsPlusNormal"/>
        <w:ind w:firstLine="709"/>
        <w:jc w:val="both"/>
        <w:rPr>
          <w:rFonts w:ascii="Times New Roman" w:hAnsi="Times New Roman" w:cs="Times New Roman"/>
          <w:sz w:val="24"/>
          <w:szCs w:val="24"/>
        </w:rPr>
      </w:pPr>
      <w:r w:rsidRPr="007E0FDC">
        <w:rPr>
          <w:rFonts w:ascii="Times New Roman" w:hAnsi="Times New Roman" w:cs="Times New Roman"/>
          <w:sz w:val="24"/>
          <w:szCs w:val="24"/>
        </w:rPr>
        <w:t xml:space="preserve">Максимально допустимый размер всех </w:t>
      </w:r>
      <w:r w:rsidR="004F4768" w:rsidRPr="007E0FDC">
        <w:rPr>
          <w:rFonts w:ascii="Times New Roman" w:hAnsi="Times New Roman" w:cs="Times New Roman"/>
          <w:sz w:val="24"/>
          <w:szCs w:val="24"/>
        </w:rPr>
        <w:t>электронных в</w:t>
      </w:r>
      <w:r w:rsidRPr="007E0FDC">
        <w:rPr>
          <w:rFonts w:ascii="Times New Roman" w:hAnsi="Times New Roman" w:cs="Times New Roman"/>
          <w:sz w:val="24"/>
          <w:szCs w:val="24"/>
        </w:rPr>
        <w:t xml:space="preserve"> одном заявлении не должен превышать 100 Мбайт.</w:t>
      </w:r>
    </w:p>
    <w:p w:rsidR="00747912" w:rsidRPr="00430520" w:rsidRDefault="00C96D44" w:rsidP="00710E78">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заявителями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C96D44" w:rsidRPr="00430520" w:rsidRDefault="00C96D44"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Заявление о предоставлении муниципальной услуги подается через МФЦ лично.</w:t>
      </w:r>
    </w:p>
    <w:p w:rsidR="00C96D44" w:rsidRPr="00430520" w:rsidRDefault="00C96D44"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В МФЦ обеспечиваются:</w:t>
      </w:r>
    </w:p>
    <w:p w:rsidR="00C96D44" w:rsidRPr="00430520" w:rsidRDefault="00C96D44"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функционирование автоматизированной информационной системы МФЦ;</w:t>
      </w:r>
    </w:p>
    <w:p w:rsidR="00C96D44" w:rsidRPr="00430520" w:rsidRDefault="00C96D44"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 бесплатный доступ заявителей к </w:t>
      </w:r>
      <w:r w:rsidR="004F4768">
        <w:rPr>
          <w:rFonts w:ascii="Times New Roman" w:hAnsi="Times New Roman" w:cs="Times New Roman"/>
          <w:sz w:val="24"/>
          <w:szCs w:val="24"/>
        </w:rPr>
        <w:t>Единому порталу государственных и муниципальных услуг (функций)</w:t>
      </w:r>
      <w:r w:rsidRPr="00430520">
        <w:rPr>
          <w:rFonts w:ascii="Times New Roman" w:hAnsi="Times New Roman" w:cs="Times New Roman"/>
          <w:sz w:val="24"/>
          <w:szCs w:val="24"/>
        </w:rPr>
        <w:t>;</w:t>
      </w:r>
    </w:p>
    <w:p w:rsidR="00C96D44" w:rsidRPr="00430520" w:rsidRDefault="00C96D44"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w:t>
      </w:r>
      <w:r w:rsidR="00766A35" w:rsidRPr="00430520">
        <w:rPr>
          <w:rFonts w:ascii="Times New Roman" w:hAnsi="Times New Roman" w:cs="Times New Roman"/>
          <w:sz w:val="24"/>
          <w:szCs w:val="24"/>
        </w:rPr>
        <w:t>взимаемых в соответствии с законодательством Российской Федерации;</w:t>
      </w:r>
    </w:p>
    <w:p w:rsidR="00766A35" w:rsidRPr="00430520" w:rsidRDefault="00766A35"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информационно-технологической взаимодействие информационных систем, используемых для предоставления государственных и муниципальных услуг в электронной </w:t>
      </w:r>
      <w:r w:rsidRPr="00430520">
        <w:rPr>
          <w:rFonts w:ascii="Times New Roman" w:hAnsi="Times New Roman" w:cs="Times New Roman"/>
          <w:sz w:val="24"/>
          <w:szCs w:val="24"/>
        </w:rPr>
        <w:lastRenderedPageBreak/>
        <w:t>форме» на безвозмездной основе.</w:t>
      </w:r>
    </w:p>
    <w:p w:rsidR="00DB737D" w:rsidRPr="00430520" w:rsidRDefault="00DB737D" w:rsidP="00B03ABE">
      <w:pPr>
        <w:pStyle w:val="ConsPlusNormal"/>
        <w:ind w:firstLine="709"/>
        <w:jc w:val="both"/>
        <w:rPr>
          <w:rFonts w:ascii="Times New Roman" w:hAnsi="Times New Roman" w:cs="Times New Roman"/>
          <w:sz w:val="24"/>
          <w:szCs w:val="24"/>
        </w:rPr>
      </w:pPr>
    </w:p>
    <w:p w:rsidR="00B03ABE" w:rsidRPr="00430520" w:rsidRDefault="00B03ABE" w:rsidP="00B03ABE">
      <w:pPr>
        <w:widowControl w:val="0"/>
        <w:autoSpaceDE w:val="0"/>
        <w:autoSpaceDN w:val="0"/>
        <w:adjustRightInd w:val="0"/>
        <w:ind w:firstLine="709"/>
        <w:jc w:val="center"/>
        <w:outlineLvl w:val="1"/>
        <w:rPr>
          <w:rFonts w:ascii="Times New Roman" w:hAnsi="Times New Roman"/>
          <w:b/>
          <w:sz w:val="24"/>
        </w:rPr>
      </w:pPr>
      <w:r w:rsidRPr="00430520">
        <w:rPr>
          <w:rFonts w:ascii="Times New Roman" w:hAnsi="Times New Roman"/>
          <w:b/>
          <w:sz w:val="24"/>
          <w:lang w:val="en-US"/>
        </w:rPr>
        <w:t>III</w:t>
      </w:r>
      <w:r w:rsidRPr="00430520">
        <w:rPr>
          <w:rFonts w:ascii="Times New Roman" w:hAnsi="Times New Roman"/>
          <w:b/>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BC0531" w:rsidRPr="00430520">
        <w:rPr>
          <w:rFonts w:ascii="Times New Roman" w:hAnsi="Times New Roman"/>
          <w:b/>
          <w:sz w:val="24"/>
        </w:rPr>
        <w:t>, а также особенности выполнения административных процедур в многофункциональных центрах</w:t>
      </w:r>
    </w:p>
    <w:p w:rsidR="00D3661F" w:rsidRPr="00430520" w:rsidRDefault="00D3661F" w:rsidP="00B03ABE">
      <w:pPr>
        <w:widowControl w:val="0"/>
        <w:autoSpaceDE w:val="0"/>
        <w:autoSpaceDN w:val="0"/>
        <w:adjustRightInd w:val="0"/>
        <w:ind w:firstLine="709"/>
        <w:jc w:val="center"/>
        <w:outlineLvl w:val="1"/>
        <w:rPr>
          <w:rFonts w:ascii="Times New Roman" w:hAnsi="Times New Roman"/>
          <w:b/>
          <w:sz w:val="24"/>
        </w:rPr>
      </w:pPr>
    </w:p>
    <w:p w:rsidR="00D3661F" w:rsidRPr="00430520" w:rsidRDefault="00D3661F" w:rsidP="00D3661F">
      <w:pPr>
        <w:pStyle w:val="ConsPlusNormal"/>
        <w:ind w:firstLine="709"/>
        <w:jc w:val="center"/>
        <w:rPr>
          <w:rFonts w:ascii="Times New Roman" w:hAnsi="Times New Roman" w:cs="Times New Roman"/>
          <w:b/>
          <w:sz w:val="24"/>
          <w:szCs w:val="24"/>
        </w:rPr>
      </w:pPr>
      <w:r w:rsidRPr="00430520">
        <w:rPr>
          <w:rFonts w:ascii="Times New Roman" w:hAnsi="Times New Roman" w:cs="Times New Roman"/>
          <w:b/>
          <w:sz w:val="24"/>
          <w:szCs w:val="24"/>
        </w:rPr>
        <w:t>Состав административных процедур по предоставлению муниципальной услуги</w:t>
      </w:r>
    </w:p>
    <w:p w:rsidR="00B03ABE" w:rsidRPr="00430520" w:rsidRDefault="00D3661F"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3.1. </w:t>
      </w:r>
      <w:r w:rsidR="00B03ABE" w:rsidRPr="00430520">
        <w:rPr>
          <w:rFonts w:ascii="Times New Roman" w:hAnsi="Times New Roman" w:cs="Times New Roman"/>
          <w:sz w:val="24"/>
          <w:szCs w:val="24"/>
        </w:rPr>
        <w:t>Предоставление муниц</w:t>
      </w:r>
      <w:r w:rsidRPr="00430520">
        <w:rPr>
          <w:rFonts w:ascii="Times New Roman" w:hAnsi="Times New Roman" w:cs="Times New Roman"/>
          <w:sz w:val="24"/>
          <w:szCs w:val="24"/>
        </w:rPr>
        <w:t xml:space="preserve">ипальной услуги включает </w:t>
      </w:r>
      <w:r w:rsidR="00B03ABE" w:rsidRPr="00430520">
        <w:rPr>
          <w:rFonts w:ascii="Times New Roman" w:hAnsi="Times New Roman" w:cs="Times New Roman"/>
          <w:sz w:val="24"/>
          <w:szCs w:val="24"/>
        </w:rPr>
        <w:t>следующие административные процедуры:</w:t>
      </w:r>
    </w:p>
    <w:p w:rsidR="00B03ABE" w:rsidRPr="00430520" w:rsidRDefault="00D3661F"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1. </w:t>
      </w:r>
      <w:r w:rsidR="00B03ABE" w:rsidRPr="00430520">
        <w:rPr>
          <w:rFonts w:ascii="Times New Roman" w:hAnsi="Times New Roman" w:cs="Times New Roman"/>
          <w:sz w:val="24"/>
          <w:szCs w:val="24"/>
        </w:rPr>
        <w:t xml:space="preserve">прием и регистрация </w:t>
      </w:r>
      <w:r w:rsidRPr="00430520">
        <w:rPr>
          <w:rFonts w:ascii="Times New Roman" w:hAnsi="Times New Roman" w:cs="Times New Roman"/>
          <w:sz w:val="24"/>
          <w:szCs w:val="24"/>
        </w:rPr>
        <w:t xml:space="preserve">запроса и </w:t>
      </w:r>
      <w:r w:rsidR="00BC0531" w:rsidRPr="00430520">
        <w:rPr>
          <w:rFonts w:ascii="Times New Roman" w:hAnsi="Times New Roman" w:cs="Times New Roman"/>
          <w:sz w:val="24"/>
          <w:szCs w:val="24"/>
        </w:rPr>
        <w:t xml:space="preserve">иных </w:t>
      </w:r>
      <w:r w:rsidRPr="00430520">
        <w:rPr>
          <w:rFonts w:ascii="Times New Roman" w:hAnsi="Times New Roman" w:cs="Times New Roman"/>
          <w:sz w:val="24"/>
          <w:szCs w:val="24"/>
        </w:rPr>
        <w:t>документов</w:t>
      </w:r>
      <w:r w:rsidR="00B03ABE" w:rsidRPr="00430520">
        <w:rPr>
          <w:rFonts w:ascii="Times New Roman" w:hAnsi="Times New Roman" w:cs="Times New Roman"/>
          <w:sz w:val="24"/>
          <w:szCs w:val="24"/>
        </w:rPr>
        <w:t xml:space="preserve"> </w:t>
      </w:r>
      <w:r w:rsidRPr="00430520">
        <w:rPr>
          <w:rFonts w:ascii="Times New Roman" w:hAnsi="Times New Roman" w:cs="Times New Roman"/>
          <w:sz w:val="24"/>
          <w:szCs w:val="24"/>
        </w:rPr>
        <w:t>для</w:t>
      </w:r>
      <w:r w:rsidR="00B03ABE" w:rsidRPr="00430520">
        <w:rPr>
          <w:rFonts w:ascii="Times New Roman" w:hAnsi="Times New Roman" w:cs="Times New Roman"/>
          <w:sz w:val="24"/>
          <w:szCs w:val="24"/>
        </w:rPr>
        <w:t xml:space="preserve"> предоставлени</w:t>
      </w:r>
      <w:r w:rsidR="000D2E4C" w:rsidRPr="00430520">
        <w:rPr>
          <w:rFonts w:ascii="Times New Roman" w:hAnsi="Times New Roman" w:cs="Times New Roman"/>
          <w:sz w:val="24"/>
          <w:szCs w:val="24"/>
        </w:rPr>
        <w:t>я</w:t>
      </w:r>
      <w:r w:rsidR="00B03ABE" w:rsidRPr="00430520">
        <w:rPr>
          <w:rFonts w:ascii="Times New Roman" w:hAnsi="Times New Roman" w:cs="Times New Roman"/>
          <w:sz w:val="24"/>
          <w:szCs w:val="24"/>
        </w:rPr>
        <w:t xml:space="preserve"> муниципальной услуги;</w:t>
      </w:r>
    </w:p>
    <w:p w:rsidR="00B03ABE" w:rsidRPr="00430520" w:rsidRDefault="000D2E4C" w:rsidP="00B03ABE">
      <w:pPr>
        <w:ind w:firstLine="709"/>
        <w:jc w:val="both"/>
        <w:rPr>
          <w:rFonts w:ascii="Times New Roman" w:hAnsi="Times New Roman"/>
          <w:sz w:val="24"/>
        </w:rPr>
      </w:pPr>
      <w:r w:rsidRPr="00430520">
        <w:rPr>
          <w:rFonts w:ascii="Times New Roman" w:hAnsi="Times New Roman"/>
          <w:sz w:val="24"/>
        </w:rPr>
        <w:t xml:space="preserve">2. </w:t>
      </w:r>
      <w:r w:rsidR="00B03ABE" w:rsidRPr="00430520">
        <w:rPr>
          <w:rFonts w:ascii="Times New Roman" w:hAnsi="Times New Roman"/>
          <w:sz w:val="24"/>
        </w:rPr>
        <w:t>принятие решения о предоставлении</w:t>
      </w:r>
      <w:r w:rsidRPr="00430520">
        <w:rPr>
          <w:rFonts w:ascii="Times New Roman" w:hAnsi="Times New Roman"/>
          <w:sz w:val="24"/>
        </w:rPr>
        <w:t xml:space="preserve"> (решения</w:t>
      </w:r>
      <w:r w:rsidR="00F34859" w:rsidRPr="00430520">
        <w:rPr>
          <w:rFonts w:ascii="Times New Roman" w:hAnsi="Times New Roman"/>
          <w:sz w:val="24"/>
        </w:rPr>
        <w:t xml:space="preserve"> об отказе в предоставлении)</w:t>
      </w:r>
      <w:r w:rsidR="00747912" w:rsidRPr="00430520">
        <w:rPr>
          <w:rFonts w:ascii="Times New Roman" w:hAnsi="Times New Roman"/>
          <w:sz w:val="24"/>
        </w:rPr>
        <w:t xml:space="preserve"> муниципальной услуги;</w:t>
      </w:r>
    </w:p>
    <w:p w:rsidR="00B03ABE" w:rsidRPr="00430520" w:rsidRDefault="00F34859"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 уведомление заявителя о принятом решении,</w:t>
      </w:r>
      <w:r w:rsidR="006D2C4A" w:rsidRPr="00430520">
        <w:rPr>
          <w:rFonts w:ascii="Times New Roman" w:hAnsi="Times New Roman" w:cs="Times New Roman"/>
          <w:sz w:val="24"/>
          <w:szCs w:val="24"/>
        </w:rPr>
        <w:t xml:space="preserve"> </w:t>
      </w:r>
      <w:r w:rsidR="00B03ABE" w:rsidRPr="00430520">
        <w:rPr>
          <w:rFonts w:ascii="Times New Roman" w:hAnsi="Times New Roman" w:cs="Times New Roman"/>
          <w:sz w:val="24"/>
          <w:szCs w:val="24"/>
        </w:rPr>
        <w:t>выдача</w:t>
      </w:r>
      <w:r w:rsidR="00747912" w:rsidRPr="00430520">
        <w:rPr>
          <w:rFonts w:ascii="Times New Roman" w:hAnsi="Times New Roman" w:cs="Times New Roman"/>
          <w:sz w:val="24"/>
          <w:szCs w:val="24"/>
        </w:rPr>
        <w:t xml:space="preserve"> заявителю</w:t>
      </w:r>
      <w:r w:rsidR="00B03ABE" w:rsidRPr="00430520">
        <w:rPr>
          <w:rFonts w:ascii="Times New Roman" w:hAnsi="Times New Roman" w:cs="Times New Roman"/>
          <w:sz w:val="24"/>
          <w:szCs w:val="24"/>
        </w:rPr>
        <w:t xml:space="preserve"> результата </w:t>
      </w:r>
      <w:r w:rsidR="00747912" w:rsidRPr="00430520">
        <w:rPr>
          <w:rFonts w:ascii="Times New Roman" w:hAnsi="Times New Roman" w:cs="Times New Roman"/>
          <w:sz w:val="24"/>
          <w:szCs w:val="24"/>
        </w:rPr>
        <w:t>предоставления</w:t>
      </w:r>
      <w:r w:rsidR="00B03ABE" w:rsidRPr="00430520">
        <w:rPr>
          <w:rFonts w:ascii="Times New Roman" w:hAnsi="Times New Roman" w:cs="Times New Roman"/>
          <w:sz w:val="24"/>
          <w:szCs w:val="24"/>
        </w:rPr>
        <w:t xml:space="preserve"> муниципальной услуги.</w:t>
      </w:r>
    </w:p>
    <w:p w:rsidR="006357CF" w:rsidRPr="00430520" w:rsidRDefault="006357CF"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4. </w:t>
      </w:r>
      <w:r w:rsidR="00CB3B86" w:rsidRPr="00430520">
        <w:rPr>
          <w:rFonts w:ascii="Times New Roman" w:hAnsi="Times New Roman" w:cs="Times New Roman"/>
          <w:sz w:val="24"/>
          <w:szCs w:val="24"/>
        </w:rPr>
        <w:t xml:space="preserve"> </w:t>
      </w:r>
      <w:r w:rsidRPr="00430520">
        <w:rPr>
          <w:rFonts w:ascii="Times New Roman" w:hAnsi="Times New Roman" w:cs="Times New Roman"/>
          <w:sz w:val="24"/>
          <w:szCs w:val="24"/>
        </w:rPr>
        <w:t xml:space="preserve">исправление опечаток и (или ошибок) допущенных </w:t>
      </w:r>
      <w:r w:rsidR="00CD55D2" w:rsidRPr="00430520">
        <w:rPr>
          <w:rFonts w:ascii="Times New Roman" w:hAnsi="Times New Roman" w:cs="Times New Roman"/>
          <w:sz w:val="24"/>
          <w:szCs w:val="24"/>
        </w:rPr>
        <w:t>в документах, выданных в результате предоставления муниципальной услуги.</w:t>
      </w:r>
    </w:p>
    <w:p w:rsidR="006D2C4A" w:rsidRPr="00430520" w:rsidRDefault="006D2C4A"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Блок-схема</w:t>
      </w:r>
      <w:r w:rsidR="006D2C4A" w:rsidRPr="00430520">
        <w:rPr>
          <w:rFonts w:ascii="Times New Roman" w:hAnsi="Times New Roman" w:cs="Times New Roman"/>
          <w:sz w:val="24"/>
          <w:szCs w:val="24"/>
        </w:rPr>
        <w:t xml:space="preserve"> последовательности административных процедур при </w:t>
      </w:r>
      <w:r w:rsidRPr="00430520">
        <w:rPr>
          <w:rFonts w:ascii="Times New Roman" w:hAnsi="Times New Roman" w:cs="Times New Roman"/>
          <w:sz w:val="24"/>
          <w:szCs w:val="24"/>
        </w:rPr>
        <w:t>предоставлени</w:t>
      </w:r>
      <w:r w:rsidR="006D2C4A" w:rsidRPr="00430520">
        <w:rPr>
          <w:rFonts w:ascii="Times New Roman" w:hAnsi="Times New Roman" w:cs="Times New Roman"/>
          <w:sz w:val="24"/>
          <w:szCs w:val="24"/>
        </w:rPr>
        <w:t>и</w:t>
      </w:r>
      <w:r w:rsidRPr="00430520">
        <w:rPr>
          <w:rFonts w:ascii="Times New Roman" w:hAnsi="Times New Roman" w:cs="Times New Roman"/>
          <w:sz w:val="24"/>
          <w:szCs w:val="24"/>
        </w:rPr>
        <w:t xml:space="preserve"> муниципальной услуги прив</w:t>
      </w:r>
      <w:r w:rsidR="006D2C4A" w:rsidRPr="00430520">
        <w:rPr>
          <w:rFonts w:ascii="Times New Roman" w:hAnsi="Times New Roman" w:cs="Times New Roman"/>
          <w:sz w:val="24"/>
          <w:szCs w:val="24"/>
        </w:rPr>
        <w:t>одится</w:t>
      </w:r>
      <w:r w:rsidRPr="00430520">
        <w:rPr>
          <w:rFonts w:ascii="Times New Roman" w:hAnsi="Times New Roman" w:cs="Times New Roman"/>
          <w:sz w:val="24"/>
          <w:szCs w:val="24"/>
        </w:rPr>
        <w:t xml:space="preserve"> в </w:t>
      </w:r>
      <w:r w:rsidR="006D2C4A" w:rsidRPr="00430520">
        <w:rPr>
          <w:rFonts w:ascii="Times New Roman" w:hAnsi="Times New Roman" w:cs="Times New Roman"/>
          <w:sz w:val="24"/>
          <w:szCs w:val="24"/>
        </w:rPr>
        <w:t>п</w:t>
      </w:r>
      <w:r w:rsidRPr="00430520">
        <w:rPr>
          <w:rFonts w:ascii="Times New Roman" w:hAnsi="Times New Roman" w:cs="Times New Roman"/>
          <w:sz w:val="24"/>
          <w:szCs w:val="24"/>
        </w:rPr>
        <w:t xml:space="preserve">риложении № </w:t>
      </w:r>
      <w:r w:rsidR="009377A7" w:rsidRPr="00430520">
        <w:rPr>
          <w:rFonts w:ascii="Times New Roman" w:hAnsi="Times New Roman" w:cs="Times New Roman"/>
          <w:sz w:val="24"/>
          <w:szCs w:val="24"/>
        </w:rPr>
        <w:t>4</w:t>
      </w:r>
      <w:r w:rsidRPr="00430520">
        <w:rPr>
          <w:rFonts w:ascii="Times New Roman" w:hAnsi="Times New Roman" w:cs="Times New Roman"/>
          <w:sz w:val="24"/>
          <w:szCs w:val="24"/>
        </w:rPr>
        <w:t xml:space="preserve"> к</w:t>
      </w:r>
      <w:r w:rsidR="006D2C4A" w:rsidRPr="00430520">
        <w:rPr>
          <w:rFonts w:ascii="Times New Roman" w:hAnsi="Times New Roman" w:cs="Times New Roman"/>
          <w:sz w:val="24"/>
          <w:szCs w:val="24"/>
        </w:rPr>
        <w:t xml:space="preserve"> настоящему А</w:t>
      </w:r>
      <w:r w:rsidRPr="00430520">
        <w:rPr>
          <w:rFonts w:ascii="Times New Roman" w:hAnsi="Times New Roman" w:cs="Times New Roman"/>
          <w:sz w:val="24"/>
          <w:szCs w:val="24"/>
        </w:rPr>
        <w:t>дминистративному регламенту.</w:t>
      </w:r>
    </w:p>
    <w:p w:rsidR="00B03ABE" w:rsidRPr="00430520" w:rsidRDefault="00B03ABE" w:rsidP="00B03ABE">
      <w:pPr>
        <w:pStyle w:val="ConsPlusNormal"/>
        <w:ind w:firstLine="709"/>
        <w:jc w:val="both"/>
        <w:rPr>
          <w:rFonts w:ascii="Times New Roman" w:hAnsi="Times New Roman" w:cs="Times New Roman"/>
          <w:sz w:val="24"/>
          <w:szCs w:val="24"/>
        </w:rPr>
      </w:pPr>
    </w:p>
    <w:p w:rsidR="00B03ABE" w:rsidRPr="00430520" w:rsidRDefault="00D916E9" w:rsidP="00760CAC">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Прием</w:t>
      </w:r>
      <w:r w:rsidR="00BC0531" w:rsidRPr="00430520">
        <w:rPr>
          <w:rFonts w:ascii="Times New Roman" w:hAnsi="Times New Roman" w:cs="Times New Roman"/>
          <w:b/>
          <w:sz w:val="24"/>
          <w:szCs w:val="24"/>
        </w:rPr>
        <w:t xml:space="preserve"> и</w:t>
      </w:r>
      <w:r w:rsidRPr="00430520">
        <w:rPr>
          <w:rFonts w:ascii="Times New Roman" w:hAnsi="Times New Roman" w:cs="Times New Roman"/>
          <w:b/>
          <w:sz w:val="24"/>
          <w:szCs w:val="24"/>
        </w:rPr>
        <w:t xml:space="preserve"> регистрации</w:t>
      </w:r>
      <w:r w:rsidR="00B03ABE" w:rsidRPr="00430520">
        <w:rPr>
          <w:rFonts w:ascii="Times New Roman" w:hAnsi="Times New Roman" w:cs="Times New Roman"/>
          <w:b/>
          <w:sz w:val="24"/>
          <w:szCs w:val="24"/>
        </w:rPr>
        <w:t xml:space="preserve"> з</w:t>
      </w:r>
      <w:r w:rsidRPr="00430520">
        <w:rPr>
          <w:rFonts w:ascii="Times New Roman" w:hAnsi="Times New Roman" w:cs="Times New Roman"/>
          <w:b/>
          <w:sz w:val="24"/>
          <w:szCs w:val="24"/>
        </w:rPr>
        <w:t>апроса и иных документов для</w:t>
      </w:r>
      <w:r w:rsidR="00B03ABE" w:rsidRPr="00430520">
        <w:rPr>
          <w:rFonts w:ascii="Times New Roman" w:hAnsi="Times New Roman" w:cs="Times New Roman"/>
          <w:b/>
          <w:sz w:val="24"/>
          <w:szCs w:val="24"/>
        </w:rPr>
        <w:t xml:space="preserve"> предоставлени</w:t>
      </w:r>
      <w:r w:rsidRPr="00430520">
        <w:rPr>
          <w:rFonts w:ascii="Times New Roman" w:hAnsi="Times New Roman" w:cs="Times New Roman"/>
          <w:b/>
          <w:sz w:val="24"/>
          <w:szCs w:val="24"/>
        </w:rPr>
        <w:t>я</w:t>
      </w:r>
      <w:r w:rsidR="00B03ABE" w:rsidRPr="00430520">
        <w:rPr>
          <w:rFonts w:ascii="Times New Roman" w:hAnsi="Times New Roman" w:cs="Times New Roman"/>
          <w:b/>
          <w:sz w:val="24"/>
          <w:szCs w:val="24"/>
        </w:rPr>
        <w:t xml:space="preserve"> муниципальной услуги</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w:t>
      </w:r>
      <w:r w:rsidR="00CD5C53" w:rsidRPr="00430520">
        <w:rPr>
          <w:rFonts w:ascii="Times New Roman" w:hAnsi="Times New Roman" w:cs="Times New Roman"/>
          <w:sz w:val="24"/>
          <w:szCs w:val="24"/>
        </w:rPr>
        <w:t>3</w:t>
      </w:r>
      <w:r w:rsidRPr="00430520">
        <w:rPr>
          <w:rFonts w:ascii="Times New Roman" w:hAnsi="Times New Roman" w:cs="Times New Roman"/>
          <w:sz w:val="24"/>
          <w:szCs w:val="24"/>
        </w:rPr>
        <w:t>. Основа</w:t>
      </w:r>
      <w:r w:rsidR="00CD5C53" w:rsidRPr="00430520">
        <w:rPr>
          <w:rFonts w:ascii="Times New Roman" w:hAnsi="Times New Roman" w:cs="Times New Roman"/>
          <w:sz w:val="24"/>
          <w:szCs w:val="24"/>
        </w:rPr>
        <w:t>нием для начала</w:t>
      </w:r>
      <w:r w:rsidRPr="00430520">
        <w:rPr>
          <w:rFonts w:ascii="Times New Roman" w:hAnsi="Times New Roman" w:cs="Times New Roman"/>
          <w:sz w:val="24"/>
          <w:szCs w:val="24"/>
        </w:rPr>
        <w:t xml:space="preserve"> административной процедуры является </w:t>
      </w:r>
      <w:r w:rsidR="00CD5C53" w:rsidRPr="00430520">
        <w:rPr>
          <w:rFonts w:ascii="Times New Roman" w:hAnsi="Times New Roman" w:cs="Times New Roman"/>
          <w:sz w:val="24"/>
          <w:szCs w:val="24"/>
        </w:rPr>
        <w:t xml:space="preserve">поступление от заявителя </w:t>
      </w:r>
      <w:r w:rsidR="004D0982" w:rsidRPr="00430520">
        <w:rPr>
          <w:rFonts w:ascii="Times New Roman" w:hAnsi="Times New Roman" w:cs="Times New Roman"/>
          <w:sz w:val="24"/>
          <w:szCs w:val="24"/>
        </w:rPr>
        <w:t xml:space="preserve">заявления на </w:t>
      </w:r>
      <w:r w:rsidRPr="00430520">
        <w:rPr>
          <w:rFonts w:ascii="Times New Roman" w:hAnsi="Times New Roman" w:cs="Times New Roman"/>
          <w:sz w:val="24"/>
          <w:szCs w:val="24"/>
        </w:rPr>
        <w:t xml:space="preserve"> пред</w:t>
      </w:r>
      <w:r w:rsidR="00CD5C53" w:rsidRPr="00430520">
        <w:rPr>
          <w:rFonts w:ascii="Times New Roman" w:hAnsi="Times New Roman" w:cs="Times New Roman"/>
          <w:sz w:val="24"/>
          <w:szCs w:val="24"/>
        </w:rPr>
        <w:t>оставлени</w:t>
      </w:r>
      <w:r w:rsidR="004D0982" w:rsidRPr="00430520">
        <w:rPr>
          <w:rFonts w:ascii="Times New Roman" w:hAnsi="Times New Roman" w:cs="Times New Roman"/>
          <w:sz w:val="24"/>
          <w:szCs w:val="24"/>
        </w:rPr>
        <w:t>е ему</w:t>
      </w:r>
      <w:r w:rsidR="00CD5C53" w:rsidRPr="00430520">
        <w:rPr>
          <w:rFonts w:ascii="Times New Roman" w:hAnsi="Times New Roman" w:cs="Times New Roman"/>
          <w:sz w:val="24"/>
          <w:szCs w:val="24"/>
        </w:rPr>
        <w:t xml:space="preserve"> муниципальной услуги в Орган</w:t>
      </w:r>
      <w:r w:rsidR="004D0982" w:rsidRPr="00430520">
        <w:rPr>
          <w:rFonts w:ascii="Times New Roman" w:hAnsi="Times New Roman" w:cs="Times New Roman"/>
          <w:sz w:val="24"/>
          <w:szCs w:val="24"/>
        </w:rPr>
        <w:t>, МФЦ</w:t>
      </w:r>
      <w:r w:rsidR="00CD5C53" w:rsidRPr="00430520">
        <w:rPr>
          <w:rFonts w:ascii="Times New Roman" w:hAnsi="Times New Roman" w:cs="Times New Roman"/>
          <w:sz w:val="24"/>
          <w:szCs w:val="24"/>
        </w:rPr>
        <w:t>.</w:t>
      </w:r>
    </w:p>
    <w:p w:rsidR="00B03ABE" w:rsidRPr="00430520" w:rsidRDefault="00CD5C53"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1. </w:t>
      </w:r>
      <w:r w:rsidR="00B03ABE" w:rsidRPr="00430520">
        <w:rPr>
          <w:rFonts w:ascii="Times New Roman" w:hAnsi="Times New Roman" w:cs="Times New Roman"/>
          <w:sz w:val="24"/>
          <w:szCs w:val="24"/>
        </w:rPr>
        <w:t>Очная форма подачи документов – подача заявления и</w:t>
      </w:r>
      <w:r w:rsidR="00840C76" w:rsidRPr="00430520">
        <w:rPr>
          <w:rFonts w:ascii="Times New Roman" w:hAnsi="Times New Roman" w:cs="Times New Roman"/>
          <w:sz w:val="24"/>
          <w:szCs w:val="24"/>
        </w:rPr>
        <w:t xml:space="preserve"> иных</w:t>
      </w:r>
      <w:r w:rsidR="00B03ABE" w:rsidRPr="00430520">
        <w:rPr>
          <w:rFonts w:ascii="Times New Roman" w:hAnsi="Times New Roman" w:cs="Times New Roman"/>
          <w:sz w:val="24"/>
          <w:szCs w:val="24"/>
        </w:rPr>
        <w:t xml:space="preserve">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840C76" w:rsidRPr="00430520">
        <w:rPr>
          <w:rFonts w:ascii="Times New Roman" w:hAnsi="Times New Roman" w:cs="Times New Roman"/>
          <w:sz w:val="24"/>
          <w:szCs w:val="24"/>
        </w:rPr>
        <w:t>запрос</w:t>
      </w:r>
      <w:r w:rsidR="00B03ABE" w:rsidRPr="00430520">
        <w:rPr>
          <w:rFonts w:ascii="Times New Roman" w:hAnsi="Times New Roman" w:cs="Times New Roman"/>
          <w:sz w:val="24"/>
          <w:szCs w:val="24"/>
        </w:rPr>
        <w:t xml:space="preserve"> и документы, указанные в пункте 2.</w:t>
      </w:r>
      <w:r w:rsidRPr="00430520">
        <w:rPr>
          <w:rFonts w:ascii="Times New Roman" w:hAnsi="Times New Roman" w:cs="Times New Roman"/>
          <w:sz w:val="24"/>
          <w:szCs w:val="24"/>
        </w:rPr>
        <w:t>6, 2.10</w:t>
      </w:r>
      <w:r w:rsidR="00B03ABE" w:rsidRPr="00430520">
        <w:rPr>
          <w:rFonts w:ascii="Times New Roman" w:hAnsi="Times New Roman" w:cs="Times New Roman"/>
          <w:sz w:val="24"/>
          <w:szCs w:val="24"/>
        </w:rPr>
        <w:t xml:space="preserve"> настоящего </w:t>
      </w:r>
      <w:r w:rsidRPr="00430520">
        <w:rPr>
          <w:rFonts w:ascii="Times New Roman" w:hAnsi="Times New Roman" w:cs="Times New Roman"/>
          <w:sz w:val="24"/>
          <w:szCs w:val="24"/>
        </w:rPr>
        <w:t>А</w:t>
      </w:r>
      <w:r w:rsidR="00B03ABE" w:rsidRPr="00430520">
        <w:rPr>
          <w:rFonts w:ascii="Times New Roman" w:hAnsi="Times New Roman" w:cs="Times New Roman"/>
          <w:sz w:val="24"/>
          <w:szCs w:val="24"/>
        </w:rPr>
        <w:t>дминистративного регламента,</w:t>
      </w:r>
      <w:r w:rsidRPr="00430520">
        <w:rPr>
          <w:rFonts w:ascii="Times New Roman" w:hAnsi="Times New Roman" w:cs="Times New Roman"/>
          <w:sz w:val="24"/>
          <w:szCs w:val="24"/>
        </w:rPr>
        <w:t xml:space="preserve"> (в случае, если заявитель представляет документы, указанные в пункте 2.10 настоящего Административного регламента по собственной инициативе)</w:t>
      </w:r>
      <w:r w:rsidR="00B03ABE" w:rsidRPr="00430520">
        <w:rPr>
          <w:rFonts w:ascii="Times New Roman" w:hAnsi="Times New Roman" w:cs="Times New Roman"/>
          <w:sz w:val="24"/>
          <w:szCs w:val="24"/>
        </w:rPr>
        <w:t xml:space="preserve"> в бумажном виде, то есть документы установленной формы, сформированные на бумажном носителе.</w:t>
      </w:r>
    </w:p>
    <w:p w:rsidR="00840C76" w:rsidRPr="00430520" w:rsidRDefault="00840C76"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В МФЦ предусмотрена только очная форма подачи документов.</w:t>
      </w:r>
    </w:p>
    <w:p w:rsidR="005F3547" w:rsidRPr="00430520" w:rsidRDefault="005F3547"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При очной форме </w:t>
      </w:r>
      <w:r w:rsidR="00067231" w:rsidRPr="00430520">
        <w:rPr>
          <w:rFonts w:ascii="Times New Roman" w:hAnsi="Times New Roman" w:cs="Times New Roman"/>
          <w:sz w:val="24"/>
          <w:szCs w:val="24"/>
        </w:rPr>
        <w:t xml:space="preserve">подачи документов </w:t>
      </w:r>
      <w:r w:rsidR="00840C76" w:rsidRPr="00430520">
        <w:rPr>
          <w:rFonts w:ascii="Times New Roman" w:hAnsi="Times New Roman" w:cs="Times New Roman"/>
          <w:sz w:val="24"/>
          <w:szCs w:val="24"/>
        </w:rPr>
        <w:t>заявление</w:t>
      </w:r>
      <w:r w:rsidR="00067231" w:rsidRPr="00430520">
        <w:rPr>
          <w:rFonts w:ascii="Times New Roman" w:hAnsi="Times New Roman" w:cs="Times New Roman"/>
          <w:sz w:val="24"/>
          <w:szCs w:val="24"/>
        </w:rPr>
        <w:t xml:space="preserve"> о предоставлении муниципальной услуги может быть оформлен заявителем в ходе приема в Органе</w:t>
      </w:r>
      <w:r w:rsidR="00840C76" w:rsidRPr="00430520">
        <w:rPr>
          <w:rFonts w:ascii="Times New Roman" w:hAnsi="Times New Roman" w:cs="Times New Roman"/>
          <w:sz w:val="24"/>
          <w:szCs w:val="24"/>
        </w:rPr>
        <w:t>, МФЦ</w:t>
      </w:r>
      <w:r w:rsidR="00067231" w:rsidRPr="00430520">
        <w:rPr>
          <w:rFonts w:ascii="Times New Roman" w:hAnsi="Times New Roman" w:cs="Times New Roman"/>
          <w:sz w:val="24"/>
          <w:szCs w:val="24"/>
        </w:rPr>
        <w:t xml:space="preserve"> либо оформлен заранее.</w:t>
      </w:r>
    </w:p>
    <w:p w:rsidR="00070ACB" w:rsidRPr="00430520" w:rsidRDefault="00070ACB"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По просьбе обратившегося лица запрос может быть оформлен специалистом Органа,</w:t>
      </w:r>
      <w:r w:rsidR="00840C76" w:rsidRPr="00430520">
        <w:rPr>
          <w:rFonts w:ascii="Times New Roman" w:hAnsi="Times New Roman"/>
          <w:sz w:val="24"/>
        </w:rPr>
        <w:t xml:space="preserve"> МФЦ,</w:t>
      </w:r>
      <w:r w:rsidRPr="00430520">
        <w:rPr>
          <w:rFonts w:ascii="Times New Roman" w:hAnsi="Times New Roman"/>
          <w:sz w:val="24"/>
        </w:rPr>
        <w:t xml:space="preserve"> ответственным за прием документов, с использованием программных средств. В этом случае заявитель собственноручно вписывает в </w:t>
      </w:r>
      <w:r w:rsidR="00840C76" w:rsidRPr="00430520">
        <w:rPr>
          <w:rFonts w:ascii="Times New Roman" w:hAnsi="Times New Roman"/>
          <w:sz w:val="24"/>
        </w:rPr>
        <w:t>заявление</w:t>
      </w:r>
      <w:r w:rsidRPr="00430520">
        <w:rPr>
          <w:rFonts w:ascii="Times New Roman" w:hAnsi="Times New Roman"/>
          <w:sz w:val="24"/>
        </w:rPr>
        <w:t xml:space="preserve"> свою фамилию, имя и отчество, ставит дату и подпись.</w:t>
      </w:r>
    </w:p>
    <w:p w:rsidR="00070ACB" w:rsidRPr="00430520" w:rsidRDefault="00070ACB"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Специалист Органа,</w:t>
      </w:r>
      <w:r w:rsidR="00840C76" w:rsidRPr="00430520">
        <w:rPr>
          <w:rFonts w:ascii="Times New Roman" w:hAnsi="Times New Roman"/>
          <w:sz w:val="24"/>
        </w:rPr>
        <w:t xml:space="preserve"> МФЦ,</w:t>
      </w:r>
      <w:r w:rsidRPr="00430520">
        <w:rPr>
          <w:rFonts w:ascii="Times New Roman" w:hAnsi="Times New Roman"/>
          <w:sz w:val="24"/>
        </w:rPr>
        <w:t xml:space="preserve"> ответственный за прием документов, осуществляет следующие действия в ходе приема заявителя:</w:t>
      </w:r>
    </w:p>
    <w:p w:rsidR="00070ACB" w:rsidRPr="00430520" w:rsidRDefault="00840C76"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а)</w:t>
      </w:r>
      <w:r w:rsidR="00070ACB" w:rsidRPr="00430520">
        <w:rPr>
          <w:rFonts w:ascii="Times New Roman" w:hAnsi="Times New Roman"/>
          <w:sz w:val="24"/>
        </w:rPr>
        <w:t xml:space="preserve"> устанавливает предмет обращения, проверяет документ, удостоверяющий личность;</w:t>
      </w:r>
    </w:p>
    <w:p w:rsidR="00070ACB" w:rsidRPr="00430520" w:rsidRDefault="00840C76"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б)</w:t>
      </w:r>
      <w:r w:rsidR="00070ACB" w:rsidRPr="00430520">
        <w:rPr>
          <w:rFonts w:ascii="Times New Roman" w:hAnsi="Times New Roman"/>
          <w:sz w:val="24"/>
        </w:rPr>
        <w:t xml:space="preserve">  проверяет полномочия заявителя;</w:t>
      </w:r>
    </w:p>
    <w:p w:rsidR="00070ACB" w:rsidRPr="00430520" w:rsidRDefault="00840C76"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в) </w:t>
      </w:r>
      <w:r w:rsidR="00070ACB" w:rsidRPr="00430520">
        <w:rPr>
          <w:rFonts w:ascii="Times New Roman" w:hAnsi="Times New Roman"/>
          <w:sz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9B35A1"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г)</w:t>
      </w:r>
      <w:r w:rsidR="00070ACB" w:rsidRPr="00430520">
        <w:rPr>
          <w:rFonts w:ascii="Times New Roman" w:hAnsi="Times New Roman"/>
          <w:sz w:val="24"/>
        </w:rPr>
        <w:t xml:space="preserve"> проверяет соответствие представленных документов требованиям, удостоверяясь, что</w:t>
      </w:r>
      <w:r w:rsidRPr="00430520">
        <w:rPr>
          <w:rFonts w:ascii="Times New Roman" w:hAnsi="Times New Roman"/>
          <w:sz w:val="24"/>
        </w:rPr>
        <w:t>:</w:t>
      </w:r>
      <w:r w:rsidR="00070ACB" w:rsidRPr="00430520">
        <w:rPr>
          <w:rFonts w:ascii="Times New Roman" w:hAnsi="Times New Roman"/>
          <w:sz w:val="24"/>
        </w:rPr>
        <w:t xml:space="preserve"> </w:t>
      </w:r>
    </w:p>
    <w:p w:rsidR="009B35A1"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B35A1"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 тексты документов написаны разборчиво, наименования юридических лиц – без </w:t>
      </w:r>
      <w:r w:rsidRPr="00430520">
        <w:rPr>
          <w:rFonts w:ascii="Times New Roman" w:hAnsi="Times New Roman"/>
          <w:sz w:val="24"/>
        </w:rPr>
        <w:lastRenderedPageBreak/>
        <w:t>сокращения, с указанием их мест  нахождения;</w:t>
      </w:r>
    </w:p>
    <w:p w:rsidR="009B35A1"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фамилии, имена и отчества физических лиц, контактные телефоны, адреса их мест жительства написаны полностью;</w:t>
      </w:r>
    </w:p>
    <w:p w:rsidR="009B35A1"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в документах нет подчисток, приписок, зачеркнутых слов и иных неоговоренных исправлений;</w:t>
      </w:r>
    </w:p>
    <w:p w:rsidR="009B35A1"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документы не исполнены карандашом;</w:t>
      </w:r>
    </w:p>
    <w:p w:rsidR="009B35A1"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документы не имеют серьезных повреждений, наличие которых не позволяет однозначно истолковать их содержание;</w:t>
      </w:r>
    </w:p>
    <w:p w:rsidR="00070ACB"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д)</w:t>
      </w:r>
      <w:r w:rsidR="00070ACB" w:rsidRPr="00430520">
        <w:rPr>
          <w:rFonts w:ascii="Times New Roman" w:hAnsi="Times New Roman"/>
          <w:sz w:val="24"/>
        </w:rPr>
        <w:t xml:space="preserve">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070ACB" w:rsidRPr="00430520" w:rsidRDefault="009B35A1" w:rsidP="00070ACB">
      <w:pPr>
        <w:widowControl w:val="0"/>
        <w:tabs>
          <w:tab w:val="left" w:pos="1932"/>
        </w:tabs>
        <w:autoSpaceDE w:val="0"/>
        <w:autoSpaceDN w:val="0"/>
        <w:adjustRightInd w:val="0"/>
        <w:ind w:firstLine="709"/>
        <w:jc w:val="both"/>
        <w:rPr>
          <w:rFonts w:ascii="Times New Roman" w:hAnsi="Times New Roman"/>
          <w:sz w:val="24"/>
        </w:rPr>
      </w:pPr>
      <w:r w:rsidRPr="00430520">
        <w:rPr>
          <w:rFonts w:ascii="Times New Roman" w:hAnsi="Times New Roman"/>
          <w:sz w:val="24"/>
        </w:rPr>
        <w:t>е)</w:t>
      </w:r>
      <w:r w:rsidR="00070ACB" w:rsidRPr="00430520">
        <w:rPr>
          <w:rFonts w:ascii="Times New Roman" w:hAnsi="Times New Roman"/>
          <w:sz w:val="24"/>
        </w:rPr>
        <w:t xml:space="preserve"> регистрирует </w:t>
      </w:r>
      <w:r w:rsidRPr="00430520">
        <w:rPr>
          <w:rFonts w:ascii="Times New Roman" w:hAnsi="Times New Roman"/>
          <w:sz w:val="24"/>
        </w:rPr>
        <w:t>заявление</w:t>
      </w:r>
      <w:r w:rsidR="00070ACB" w:rsidRPr="00430520">
        <w:rPr>
          <w:rFonts w:ascii="Times New Roman" w:hAnsi="Times New Roman"/>
          <w:sz w:val="24"/>
        </w:rPr>
        <w:t xml:space="preserve">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070ACB" w:rsidRPr="00430520" w:rsidRDefault="009B35A1"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ж)</w:t>
      </w:r>
      <w:r w:rsidR="004329AD" w:rsidRPr="00430520">
        <w:rPr>
          <w:rFonts w:ascii="Times New Roman" w:hAnsi="Times New Roman"/>
          <w:sz w:val="24"/>
        </w:rPr>
        <w:t xml:space="preserve"> </w:t>
      </w:r>
      <w:r w:rsidR="00070ACB" w:rsidRPr="00430520">
        <w:rPr>
          <w:rFonts w:ascii="Times New Roman" w:hAnsi="Times New Roman"/>
          <w:sz w:val="24"/>
        </w:rPr>
        <w:t>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070ACB" w:rsidRPr="00430520" w:rsidRDefault="00070ACB"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При необх</w:t>
      </w:r>
      <w:r w:rsidR="004329AD" w:rsidRPr="00430520">
        <w:rPr>
          <w:rFonts w:ascii="Times New Roman" w:hAnsi="Times New Roman"/>
          <w:sz w:val="24"/>
        </w:rPr>
        <w:t>одимости специалист Органа</w:t>
      </w:r>
      <w:r w:rsidR="009B35A1" w:rsidRPr="00430520">
        <w:rPr>
          <w:rFonts w:ascii="Times New Roman" w:hAnsi="Times New Roman"/>
          <w:sz w:val="24"/>
        </w:rPr>
        <w:t>, МФЦ</w:t>
      </w:r>
      <w:r w:rsidR="004329AD" w:rsidRPr="00430520">
        <w:rPr>
          <w:rFonts w:ascii="Times New Roman" w:hAnsi="Times New Roman"/>
          <w:sz w:val="24"/>
        </w:rPr>
        <w:t xml:space="preserve"> </w:t>
      </w:r>
      <w:r w:rsidRPr="00430520">
        <w:rPr>
          <w:rFonts w:ascii="Times New Roman" w:hAnsi="Times New Roman"/>
          <w:sz w:val="24"/>
        </w:rPr>
        <w:t>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70ACB" w:rsidRPr="00430520" w:rsidRDefault="00070ACB" w:rsidP="00070ACB">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При отсутствии у заявителя заполненного запроса или неправильном его за</w:t>
      </w:r>
      <w:r w:rsidR="004329AD" w:rsidRPr="00430520">
        <w:rPr>
          <w:rFonts w:ascii="Times New Roman" w:hAnsi="Times New Roman"/>
          <w:sz w:val="24"/>
        </w:rPr>
        <w:t>полнении специалист Органа,</w:t>
      </w:r>
      <w:r w:rsidR="009B35A1" w:rsidRPr="00430520">
        <w:rPr>
          <w:rFonts w:ascii="Times New Roman" w:hAnsi="Times New Roman"/>
          <w:sz w:val="24"/>
        </w:rPr>
        <w:t xml:space="preserve"> МФЦ,</w:t>
      </w:r>
      <w:r w:rsidRPr="00430520">
        <w:rPr>
          <w:rFonts w:ascii="Times New Roman" w:hAnsi="Times New Roman"/>
          <w:sz w:val="24"/>
        </w:rPr>
        <w:t xml:space="preserve"> ответственный за прием документов, помогает заявителю заполнить запрос. </w:t>
      </w:r>
    </w:p>
    <w:p w:rsidR="00070ACB" w:rsidRPr="00430520" w:rsidRDefault="00070ACB" w:rsidP="00847971">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Длительность осуществления всех необходимых действий не может превышать 15 минут.</w:t>
      </w:r>
    </w:p>
    <w:p w:rsidR="00FE77BB" w:rsidRPr="00FE77BB" w:rsidRDefault="00847971" w:rsidP="00FE77BB">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2. </w:t>
      </w:r>
      <w:bookmarkStart w:id="0" w:name="_GoBack"/>
      <w:bookmarkEnd w:id="0"/>
      <w:r w:rsidR="00FE77BB" w:rsidRPr="00FE77BB">
        <w:rPr>
          <w:rFonts w:ascii="Times New Roman" w:hAnsi="Times New Roman" w:cs="Times New Roman"/>
          <w:sz w:val="24"/>
          <w:szCs w:val="24"/>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xml:space="preserve">При предоставлении муниципальной услуги в электронном виде (через ЕПГУ) идентификация и аутентификация осуществляется с использованием Единой системы идентификации и аутентификации. </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xml:space="preserve">При заочной форме подачи документов заявитель может направить заявление и документы, указанное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xml:space="preserve">- в электроном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а) устанавливает предмет обращения, проверяет документ, удостоверяющий личность;</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б) проверяет полномочия заявителя;</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lastRenderedPageBreak/>
        <w:t>г) проверяет соответствие представленных документов требованиям, удостоверяясь, что:</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печатью, имеют надлежащие подписи сторон или определенных законодательством должностных лиц;</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тексты документов написаны разборчиво, наименования юридических лиц – без сокращения, с указанием мест их нахождения;</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фамилии, имена и отчества физических лиц, контактные телефоны, адреса их мест жительства написаны полностью;</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документы не исполнены карандашом;</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 xml:space="preserve">- документы не имеют серьезных повреждений, наличие которых не позволяет однозначно истолковать их содержание; </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FE77BB" w:rsidRPr="00FE77BB" w:rsidRDefault="00FE77BB" w:rsidP="00FE77BB">
      <w:pPr>
        <w:pStyle w:val="ConsPlusNormal"/>
        <w:ind w:firstLine="709"/>
        <w:jc w:val="both"/>
        <w:rPr>
          <w:rFonts w:ascii="Times New Roman" w:hAnsi="Times New Roman" w:cs="Times New Roman"/>
          <w:sz w:val="24"/>
          <w:szCs w:val="24"/>
        </w:rPr>
      </w:pPr>
      <w:r w:rsidRPr="00FE77BB">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847971" w:rsidRPr="00430520" w:rsidRDefault="00FE77BB" w:rsidP="00FE77BB">
      <w:pPr>
        <w:pStyle w:val="ConsPlusNormal"/>
        <w:ind w:firstLine="709"/>
        <w:jc w:val="both"/>
        <w:rPr>
          <w:rFonts w:ascii="Times New Roman" w:hAnsi="Times New Roman"/>
          <w:sz w:val="24"/>
        </w:rPr>
      </w:pPr>
      <w:r w:rsidRPr="00FE77BB">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36B77" w:rsidRPr="00430520" w:rsidRDefault="00F36B77"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w:t>
      </w:r>
      <w:r w:rsidR="008F4610" w:rsidRPr="00430520">
        <w:rPr>
          <w:rFonts w:ascii="Times New Roman" w:hAnsi="Times New Roman" w:cs="Times New Roman"/>
          <w:sz w:val="24"/>
          <w:szCs w:val="24"/>
        </w:rPr>
        <w:t>3</w:t>
      </w:r>
      <w:r w:rsidRPr="00430520">
        <w:rPr>
          <w:rFonts w:ascii="Times New Roman" w:hAnsi="Times New Roman" w:cs="Times New Roman"/>
          <w:sz w:val="24"/>
          <w:szCs w:val="24"/>
        </w:rPr>
        <w:t xml:space="preserve">.1. Критериям принятия решения </w:t>
      </w:r>
      <w:r w:rsidR="008F4610" w:rsidRPr="00430520">
        <w:rPr>
          <w:rFonts w:ascii="Times New Roman" w:hAnsi="Times New Roman" w:cs="Times New Roman"/>
          <w:sz w:val="24"/>
          <w:szCs w:val="24"/>
        </w:rPr>
        <w:t xml:space="preserve">о приеме документов либо решения об отказе в приеме документов </w:t>
      </w:r>
      <w:r w:rsidRPr="00430520">
        <w:rPr>
          <w:rFonts w:ascii="Times New Roman" w:hAnsi="Times New Roman" w:cs="Times New Roman"/>
          <w:sz w:val="24"/>
          <w:szCs w:val="24"/>
        </w:rPr>
        <w:t xml:space="preserve">является наличие </w:t>
      </w:r>
      <w:r w:rsidR="008F4610" w:rsidRPr="00430520">
        <w:rPr>
          <w:rFonts w:ascii="Times New Roman" w:hAnsi="Times New Roman" w:cs="Times New Roman"/>
          <w:sz w:val="24"/>
          <w:szCs w:val="24"/>
        </w:rPr>
        <w:t>запроса</w:t>
      </w:r>
      <w:r w:rsidRPr="00430520">
        <w:rPr>
          <w:rFonts w:ascii="Times New Roman" w:hAnsi="Times New Roman" w:cs="Times New Roman"/>
          <w:sz w:val="24"/>
          <w:szCs w:val="24"/>
        </w:rPr>
        <w:t xml:space="preserve"> и прилагаемых к нему документов.</w:t>
      </w:r>
    </w:p>
    <w:p w:rsidR="00F36B77" w:rsidRPr="00430520" w:rsidRDefault="00F36B77"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w:t>
      </w:r>
      <w:r w:rsidR="008F4610" w:rsidRPr="00430520">
        <w:rPr>
          <w:rFonts w:ascii="Times New Roman" w:hAnsi="Times New Roman" w:cs="Times New Roman"/>
          <w:sz w:val="24"/>
          <w:szCs w:val="24"/>
        </w:rPr>
        <w:t>3</w:t>
      </w:r>
      <w:r w:rsidRPr="00430520">
        <w:rPr>
          <w:rFonts w:ascii="Times New Roman" w:hAnsi="Times New Roman" w:cs="Times New Roman"/>
          <w:sz w:val="24"/>
          <w:szCs w:val="24"/>
        </w:rPr>
        <w:t>.2.Максимальный срок исполнения административной процедуры составляет 2 рабочих дня с</w:t>
      </w:r>
      <w:r w:rsidR="008F4610" w:rsidRPr="00430520">
        <w:rPr>
          <w:rFonts w:ascii="Times New Roman" w:hAnsi="Times New Roman" w:cs="Times New Roman"/>
          <w:sz w:val="24"/>
          <w:szCs w:val="24"/>
        </w:rPr>
        <w:t>о дня поступления запроса от заявителя</w:t>
      </w:r>
      <w:r w:rsidRPr="00430520">
        <w:rPr>
          <w:rFonts w:ascii="Times New Roman" w:hAnsi="Times New Roman" w:cs="Times New Roman"/>
          <w:sz w:val="24"/>
          <w:szCs w:val="24"/>
        </w:rPr>
        <w:t xml:space="preserve"> о предоставлении муниципальной услуги.</w:t>
      </w:r>
    </w:p>
    <w:p w:rsidR="00D752D2" w:rsidRPr="00430520" w:rsidRDefault="00D752D2" w:rsidP="00E72349">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3.3.3. </w:t>
      </w:r>
      <w:r w:rsidR="00F36B77" w:rsidRPr="00430520">
        <w:rPr>
          <w:rFonts w:ascii="Times New Roman" w:hAnsi="Times New Roman" w:cs="Times New Roman"/>
          <w:sz w:val="24"/>
          <w:szCs w:val="24"/>
        </w:rPr>
        <w:t xml:space="preserve">Результатом административной процедуры является </w:t>
      </w:r>
      <w:r w:rsidRPr="00430520">
        <w:rPr>
          <w:rFonts w:ascii="Times New Roman" w:hAnsi="Times New Roman"/>
          <w:sz w:val="24"/>
        </w:rPr>
        <w:t>прием и регистрация в Органе</w:t>
      </w:r>
      <w:r w:rsidR="00E72349" w:rsidRPr="00430520">
        <w:rPr>
          <w:rFonts w:ascii="Times New Roman" w:hAnsi="Times New Roman"/>
          <w:sz w:val="24"/>
        </w:rPr>
        <w:t xml:space="preserve"> МФЦ</w:t>
      </w:r>
      <w:r w:rsidRPr="00430520">
        <w:rPr>
          <w:rFonts w:ascii="Times New Roman" w:hAnsi="Times New Roman"/>
          <w:sz w:val="24"/>
        </w:rPr>
        <w:t xml:space="preserve">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752D2" w:rsidRPr="00430520" w:rsidRDefault="007C2E46"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Результат </w:t>
      </w:r>
      <w:r w:rsidR="00D752D2" w:rsidRPr="00430520">
        <w:rPr>
          <w:rFonts w:ascii="Times New Roman" w:hAnsi="Times New Roman" w:cs="Times New Roman"/>
          <w:sz w:val="24"/>
          <w:szCs w:val="24"/>
        </w:rPr>
        <w:t>административной процедуры фиксируется сотрудником Органа, ответственный за прием документов в Журнале регистрации и контроля выполнения обращений (с указанием даты и времени, передачи документов специалисту Органа, ответственного за принятия решения о предоставлении муниципальной  услуги</w:t>
      </w:r>
      <w:r w:rsidRPr="00430520">
        <w:rPr>
          <w:rFonts w:ascii="Times New Roman" w:hAnsi="Times New Roman" w:cs="Times New Roman"/>
          <w:sz w:val="24"/>
          <w:szCs w:val="24"/>
        </w:rPr>
        <w:t>)</w:t>
      </w:r>
      <w:r w:rsidR="00D752D2" w:rsidRPr="00430520">
        <w:rPr>
          <w:rFonts w:ascii="Times New Roman" w:hAnsi="Times New Roman" w:cs="Times New Roman"/>
          <w:sz w:val="24"/>
          <w:szCs w:val="24"/>
        </w:rPr>
        <w:t xml:space="preserve">.  </w:t>
      </w:r>
    </w:p>
    <w:p w:rsidR="00B03ABE" w:rsidRPr="00430520" w:rsidRDefault="00B03ABE" w:rsidP="00B03ABE">
      <w:pPr>
        <w:pStyle w:val="ConsPlusNormal"/>
        <w:ind w:firstLine="709"/>
        <w:jc w:val="both"/>
        <w:rPr>
          <w:rFonts w:ascii="Times New Roman" w:hAnsi="Times New Roman" w:cs="Times New Roman"/>
          <w:sz w:val="24"/>
          <w:szCs w:val="24"/>
        </w:rPr>
      </w:pPr>
    </w:p>
    <w:p w:rsidR="00B03ABE" w:rsidRPr="00430520" w:rsidRDefault="00B03ABE" w:rsidP="00760CAC">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Принятие решения о предоставлении</w:t>
      </w:r>
      <w:r w:rsidR="00E70530" w:rsidRPr="00430520">
        <w:rPr>
          <w:rFonts w:ascii="Times New Roman" w:hAnsi="Times New Roman" w:cs="Times New Roman"/>
          <w:b/>
          <w:sz w:val="24"/>
          <w:szCs w:val="24"/>
        </w:rPr>
        <w:t xml:space="preserve"> (об отказе в предоставлении) </w:t>
      </w:r>
      <w:r w:rsidR="000727C2" w:rsidRPr="00430520">
        <w:rPr>
          <w:rFonts w:ascii="Times New Roman" w:hAnsi="Times New Roman" w:cs="Times New Roman"/>
          <w:b/>
          <w:sz w:val="24"/>
          <w:szCs w:val="24"/>
        </w:rPr>
        <w:t>муниципальной услуги</w:t>
      </w:r>
      <w:r w:rsidRPr="00430520">
        <w:rPr>
          <w:rFonts w:ascii="Times New Roman" w:hAnsi="Times New Roman" w:cs="Times New Roman"/>
          <w:b/>
          <w:sz w:val="24"/>
          <w:szCs w:val="24"/>
        </w:rPr>
        <w:t xml:space="preserve"> </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w:t>
      </w:r>
      <w:r w:rsidR="00E70530" w:rsidRPr="00430520">
        <w:rPr>
          <w:rFonts w:ascii="Times New Roman" w:hAnsi="Times New Roman" w:cs="Times New Roman"/>
          <w:sz w:val="24"/>
          <w:szCs w:val="24"/>
        </w:rPr>
        <w:t>4</w:t>
      </w:r>
      <w:r w:rsidRPr="00430520">
        <w:rPr>
          <w:rFonts w:ascii="Times New Roman" w:hAnsi="Times New Roman" w:cs="Times New Roman"/>
          <w:sz w:val="24"/>
          <w:szCs w:val="24"/>
        </w:rPr>
        <w:t>. О</w:t>
      </w:r>
      <w:r w:rsidR="00E70530" w:rsidRPr="00430520">
        <w:rPr>
          <w:rFonts w:ascii="Times New Roman" w:hAnsi="Times New Roman" w:cs="Times New Roman"/>
          <w:sz w:val="24"/>
          <w:szCs w:val="24"/>
        </w:rPr>
        <w:t xml:space="preserve">снованием для начала </w:t>
      </w:r>
      <w:r w:rsidRPr="00430520">
        <w:rPr>
          <w:rFonts w:ascii="Times New Roman" w:hAnsi="Times New Roman" w:cs="Times New Roman"/>
          <w:sz w:val="24"/>
          <w:szCs w:val="24"/>
        </w:rPr>
        <w:t>административной процед</w:t>
      </w:r>
      <w:r w:rsidR="007A3184" w:rsidRPr="00430520">
        <w:rPr>
          <w:rFonts w:ascii="Times New Roman" w:hAnsi="Times New Roman" w:cs="Times New Roman"/>
          <w:sz w:val="24"/>
          <w:szCs w:val="24"/>
        </w:rPr>
        <w:t xml:space="preserve">уры является </w:t>
      </w:r>
      <w:r w:rsidR="00E70530" w:rsidRPr="00430520">
        <w:rPr>
          <w:rFonts w:ascii="Times New Roman" w:hAnsi="Times New Roman" w:cs="Times New Roman"/>
          <w:sz w:val="24"/>
          <w:szCs w:val="24"/>
        </w:rPr>
        <w:t xml:space="preserve">наличие </w:t>
      </w:r>
      <w:r w:rsidR="007A3184" w:rsidRPr="00430520">
        <w:rPr>
          <w:rFonts w:ascii="Times New Roman" w:hAnsi="Times New Roman" w:cs="Times New Roman"/>
          <w:sz w:val="24"/>
          <w:szCs w:val="24"/>
        </w:rPr>
        <w:t>в Орган</w:t>
      </w:r>
      <w:r w:rsidR="00992518" w:rsidRPr="00430520">
        <w:rPr>
          <w:rFonts w:ascii="Times New Roman" w:hAnsi="Times New Roman" w:cs="Times New Roman"/>
          <w:sz w:val="24"/>
          <w:szCs w:val="24"/>
        </w:rPr>
        <w:t xml:space="preserve">е зарегистрированных </w:t>
      </w:r>
      <w:r w:rsidR="007A3184" w:rsidRPr="00430520">
        <w:rPr>
          <w:rFonts w:ascii="Times New Roman" w:hAnsi="Times New Roman" w:cs="Times New Roman"/>
          <w:sz w:val="24"/>
          <w:szCs w:val="24"/>
        </w:rPr>
        <w:t xml:space="preserve">документов, </w:t>
      </w:r>
      <w:r w:rsidR="00992518" w:rsidRPr="00430520">
        <w:rPr>
          <w:rFonts w:ascii="Times New Roman" w:hAnsi="Times New Roman" w:cs="Times New Roman"/>
          <w:sz w:val="24"/>
          <w:szCs w:val="24"/>
        </w:rPr>
        <w:t>указанных в пунктах 2.6. 2.10 настоящего Административного регламента</w:t>
      </w:r>
      <w:r w:rsidR="007A3184" w:rsidRPr="00430520">
        <w:rPr>
          <w:rFonts w:ascii="Times New Roman" w:hAnsi="Times New Roman" w:cs="Times New Roman"/>
          <w:sz w:val="24"/>
          <w:szCs w:val="24"/>
        </w:rPr>
        <w:t>.</w:t>
      </w:r>
      <w:r w:rsidR="00992518" w:rsidRPr="00430520">
        <w:rPr>
          <w:rFonts w:ascii="Times New Roman" w:hAnsi="Times New Roman" w:cs="Times New Roman"/>
          <w:sz w:val="24"/>
          <w:szCs w:val="24"/>
        </w:rPr>
        <w:t xml:space="preserve"> </w:t>
      </w:r>
    </w:p>
    <w:p w:rsidR="006B4154"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При рассмотрении</w:t>
      </w:r>
      <w:r w:rsidR="007A3184" w:rsidRPr="00430520">
        <w:rPr>
          <w:rFonts w:ascii="Times New Roman" w:hAnsi="Times New Roman" w:cs="Times New Roman"/>
          <w:sz w:val="24"/>
          <w:szCs w:val="24"/>
        </w:rPr>
        <w:t xml:space="preserve"> комплекта </w:t>
      </w:r>
      <w:r w:rsidRPr="00430520">
        <w:rPr>
          <w:rFonts w:ascii="Times New Roman" w:hAnsi="Times New Roman" w:cs="Times New Roman"/>
          <w:sz w:val="24"/>
          <w:szCs w:val="24"/>
        </w:rPr>
        <w:t>документов для пред</w:t>
      </w:r>
      <w:r w:rsidR="006B4154" w:rsidRPr="00430520">
        <w:rPr>
          <w:rFonts w:ascii="Times New Roman" w:hAnsi="Times New Roman" w:cs="Times New Roman"/>
          <w:sz w:val="24"/>
          <w:szCs w:val="24"/>
        </w:rPr>
        <w:t>оставления муниципальной услуги специалист Органа:</w:t>
      </w:r>
    </w:p>
    <w:p w:rsidR="006B4154" w:rsidRPr="00430520" w:rsidRDefault="006B4154" w:rsidP="006B4154">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 определяет соответствие представленных документов требованиям, установленным в пунктах 2.6 и 2.10 Административного регламента;</w:t>
      </w:r>
    </w:p>
    <w:p w:rsidR="006B4154" w:rsidRPr="00430520" w:rsidRDefault="00477A49" w:rsidP="006B4154">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 анализирует содержащую</w:t>
      </w:r>
      <w:r w:rsidR="006B4154" w:rsidRPr="00430520">
        <w:rPr>
          <w:rFonts w:ascii="Times New Roman" w:eastAsia="Calibri" w:hAnsi="Times New Roman"/>
          <w:sz w:val="24"/>
        </w:rPr>
        <w:t>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6B4154" w:rsidRPr="00430520" w:rsidRDefault="006B4154" w:rsidP="006B4154">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6B4154" w:rsidRPr="00430520" w:rsidRDefault="006B4154" w:rsidP="006B4154">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B66B2E" w:rsidRPr="00430520" w:rsidRDefault="00B66B2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lastRenderedPageBreak/>
        <w:t>Специалист Органа</w:t>
      </w:r>
      <w:r w:rsidR="00B03ABE" w:rsidRPr="00430520">
        <w:rPr>
          <w:rFonts w:ascii="Times New Roman" w:hAnsi="Times New Roman" w:cs="Times New Roman"/>
          <w:sz w:val="24"/>
          <w:szCs w:val="24"/>
        </w:rPr>
        <w:t xml:space="preserve"> в </w:t>
      </w:r>
      <w:r w:rsidR="007A3184" w:rsidRPr="00430520">
        <w:rPr>
          <w:rFonts w:ascii="Times New Roman" w:hAnsi="Times New Roman" w:cs="Times New Roman"/>
          <w:sz w:val="24"/>
          <w:szCs w:val="24"/>
        </w:rPr>
        <w:t>течени</w:t>
      </w:r>
      <w:r w:rsidR="00477A49" w:rsidRPr="00430520">
        <w:rPr>
          <w:rFonts w:ascii="Times New Roman" w:hAnsi="Times New Roman" w:cs="Times New Roman"/>
          <w:sz w:val="24"/>
          <w:szCs w:val="24"/>
        </w:rPr>
        <w:t>е</w:t>
      </w:r>
      <w:r w:rsidR="007A3184" w:rsidRPr="00430520">
        <w:rPr>
          <w:rFonts w:ascii="Times New Roman" w:hAnsi="Times New Roman" w:cs="Times New Roman"/>
          <w:sz w:val="24"/>
          <w:szCs w:val="24"/>
        </w:rPr>
        <w:t xml:space="preserve"> </w:t>
      </w:r>
      <w:r w:rsidR="00AC7588" w:rsidRPr="00430520">
        <w:rPr>
          <w:rFonts w:ascii="Times New Roman" w:hAnsi="Times New Roman" w:cs="Times New Roman"/>
          <w:sz w:val="24"/>
          <w:szCs w:val="24"/>
        </w:rPr>
        <w:t>одного рабочего дня</w:t>
      </w:r>
      <w:r w:rsidR="00C67A1B" w:rsidRPr="00430520">
        <w:rPr>
          <w:rFonts w:ascii="Times New Roman" w:hAnsi="Times New Roman" w:cs="Times New Roman"/>
          <w:sz w:val="24"/>
          <w:szCs w:val="24"/>
        </w:rPr>
        <w:t xml:space="preserve"> </w:t>
      </w:r>
      <w:r w:rsidRPr="00430520">
        <w:rPr>
          <w:rFonts w:ascii="Times New Roman" w:hAnsi="Times New Roman" w:cs="Times New Roman"/>
          <w:sz w:val="24"/>
          <w:szCs w:val="24"/>
        </w:rPr>
        <w:t>по результатам проверки готовит один из следующих документов:</w:t>
      </w:r>
    </w:p>
    <w:p w:rsidR="00B66B2E" w:rsidRPr="00430520" w:rsidRDefault="00B66B2E" w:rsidP="00B66B2E">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 xml:space="preserve">- проект решения о предоставлении муниципальной услуги; </w:t>
      </w:r>
    </w:p>
    <w:p w:rsidR="00B66B2E" w:rsidRPr="00430520" w:rsidRDefault="00B66B2E" w:rsidP="00B66B2E">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B66B2E" w:rsidRPr="00430520" w:rsidRDefault="00B66B2E" w:rsidP="00B66B2E">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r w:rsidR="00477A49" w:rsidRPr="00430520">
        <w:rPr>
          <w:rFonts w:ascii="Times New Roman" w:eastAsia="Calibri" w:hAnsi="Times New Roman"/>
          <w:sz w:val="24"/>
        </w:rPr>
        <w:t xml:space="preserve"> течение </w:t>
      </w:r>
      <w:r w:rsidRPr="00430520">
        <w:rPr>
          <w:rFonts w:ascii="Times New Roman" w:eastAsia="Calibri" w:hAnsi="Times New Roman"/>
          <w:sz w:val="24"/>
        </w:rPr>
        <w:t>одного рабочего дня.</w:t>
      </w:r>
    </w:p>
    <w:p w:rsidR="00B66B2E" w:rsidRPr="00430520" w:rsidRDefault="00B66B2E" w:rsidP="00B66B2E">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одного рабочего дня  со дня его получения.</w:t>
      </w:r>
    </w:p>
    <w:p w:rsidR="00B66B2E" w:rsidRPr="00430520" w:rsidRDefault="00B66B2E" w:rsidP="00B66B2E">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Специалист Органа направляет подписанное руководителем Органа решение сотруднику Органа,</w:t>
      </w:r>
      <w:r w:rsidR="00477A49" w:rsidRPr="00430520">
        <w:rPr>
          <w:rFonts w:ascii="Times New Roman" w:eastAsia="Calibri" w:hAnsi="Times New Roman"/>
          <w:sz w:val="24"/>
        </w:rPr>
        <w:t xml:space="preserve"> МФЦ, </w:t>
      </w:r>
      <w:r w:rsidRPr="00430520">
        <w:rPr>
          <w:rFonts w:ascii="Times New Roman" w:eastAsia="Calibri" w:hAnsi="Times New Roman"/>
          <w:sz w:val="24"/>
        </w:rPr>
        <w:t xml:space="preserve"> ответственному за выдачу результата предоставления услуги, для выдачи его заявителю.</w:t>
      </w:r>
    </w:p>
    <w:p w:rsidR="00AC7588" w:rsidRPr="00430520" w:rsidRDefault="00AC7588"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w:t>
      </w:r>
      <w:r w:rsidR="00B66B2E" w:rsidRPr="00430520">
        <w:rPr>
          <w:rFonts w:ascii="Times New Roman" w:hAnsi="Times New Roman" w:cs="Times New Roman"/>
          <w:sz w:val="24"/>
          <w:szCs w:val="24"/>
        </w:rPr>
        <w:t>4</w:t>
      </w:r>
      <w:r w:rsidRPr="00430520">
        <w:rPr>
          <w:rFonts w:ascii="Times New Roman" w:hAnsi="Times New Roman" w:cs="Times New Roman"/>
          <w:sz w:val="24"/>
          <w:szCs w:val="24"/>
        </w:rPr>
        <w:t>.1. Критери</w:t>
      </w:r>
      <w:r w:rsidR="00B66B2E" w:rsidRPr="00430520">
        <w:rPr>
          <w:rFonts w:ascii="Times New Roman" w:hAnsi="Times New Roman" w:cs="Times New Roman"/>
          <w:sz w:val="24"/>
          <w:szCs w:val="24"/>
        </w:rPr>
        <w:t>е</w:t>
      </w:r>
      <w:r w:rsidRPr="00430520">
        <w:rPr>
          <w:rFonts w:ascii="Times New Roman" w:hAnsi="Times New Roman" w:cs="Times New Roman"/>
          <w:sz w:val="24"/>
          <w:szCs w:val="24"/>
        </w:rPr>
        <w:t xml:space="preserve">м принятия решения </w:t>
      </w:r>
      <w:r w:rsidR="00B66B2E" w:rsidRPr="00430520">
        <w:rPr>
          <w:rFonts w:ascii="Times New Roman" w:hAnsi="Times New Roman" w:cs="Times New Roman"/>
          <w:sz w:val="24"/>
          <w:szCs w:val="24"/>
        </w:rPr>
        <w:t xml:space="preserve">о предоставлении муниципальной услуги является </w:t>
      </w:r>
      <w:r w:rsidRPr="00430520">
        <w:rPr>
          <w:rFonts w:ascii="Times New Roman" w:hAnsi="Times New Roman" w:cs="Times New Roman"/>
          <w:sz w:val="24"/>
          <w:szCs w:val="24"/>
        </w:rPr>
        <w:t xml:space="preserve">соответствие </w:t>
      </w:r>
      <w:r w:rsidR="00187781" w:rsidRPr="00430520">
        <w:rPr>
          <w:rFonts w:ascii="Times New Roman" w:hAnsi="Times New Roman" w:cs="Times New Roman"/>
          <w:sz w:val="24"/>
          <w:szCs w:val="24"/>
        </w:rPr>
        <w:t>заявления</w:t>
      </w:r>
      <w:r w:rsidRPr="00430520">
        <w:rPr>
          <w:rFonts w:ascii="Times New Roman" w:hAnsi="Times New Roman" w:cs="Times New Roman"/>
          <w:sz w:val="24"/>
          <w:szCs w:val="24"/>
        </w:rPr>
        <w:t xml:space="preserve"> и прилагаемых к нему документов требованиям настоящего Административного регламента.</w:t>
      </w:r>
    </w:p>
    <w:p w:rsidR="00AC7588" w:rsidRPr="00430520" w:rsidRDefault="00AC7588"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w:t>
      </w:r>
      <w:r w:rsidR="004C5F25" w:rsidRPr="00430520">
        <w:rPr>
          <w:rFonts w:ascii="Times New Roman" w:hAnsi="Times New Roman" w:cs="Times New Roman"/>
          <w:sz w:val="24"/>
          <w:szCs w:val="24"/>
        </w:rPr>
        <w:t>4</w:t>
      </w:r>
      <w:r w:rsidRPr="00430520">
        <w:rPr>
          <w:rFonts w:ascii="Times New Roman" w:hAnsi="Times New Roman" w:cs="Times New Roman"/>
          <w:sz w:val="24"/>
          <w:szCs w:val="24"/>
        </w:rPr>
        <w:t>.2. Максимальный срок исполнения административной процедуры составляет не более 11 рабочих дней со дня получения из Органа,</w:t>
      </w:r>
      <w:r w:rsidR="00187781" w:rsidRPr="00430520">
        <w:rPr>
          <w:rFonts w:ascii="Times New Roman" w:hAnsi="Times New Roman" w:cs="Times New Roman"/>
          <w:sz w:val="24"/>
          <w:szCs w:val="24"/>
        </w:rPr>
        <w:t xml:space="preserve"> МФЦ</w:t>
      </w:r>
      <w:r w:rsidRPr="00430520">
        <w:rPr>
          <w:rFonts w:ascii="Times New Roman" w:hAnsi="Times New Roman" w:cs="Times New Roman"/>
          <w:sz w:val="24"/>
          <w:szCs w:val="24"/>
        </w:rPr>
        <w:t xml:space="preserve"> полного комплекта документов, необходимых для </w:t>
      </w:r>
      <w:r w:rsidR="004C5F25" w:rsidRPr="00430520">
        <w:rPr>
          <w:rFonts w:ascii="Times New Roman" w:hAnsi="Times New Roman" w:cs="Times New Roman"/>
          <w:sz w:val="24"/>
          <w:szCs w:val="24"/>
        </w:rPr>
        <w:t>предоставления муниципальной услуги.</w:t>
      </w:r>
    </w:p>
    <w:p w:rsidR="00B03ABE" w:rsidRPr="00430520" w:rsidRDefault="00AC7588"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w:t>
      </w:r>
      <w:r w:rsidR="004C5F25" w:rsidRPr="00430520">
        <w:rPr>
          <w:rFonts w:ascii="Times New Roman" w:hAnsi="Times New Roman" w:cs="Times New Roman"/>
          <w:sz w:val="24"/>
          <w:szCs w:val="24"/>
        </w:rPr>
        <w:t>4</w:t>
      </w:r>
      <w:r w:rsidRPr="00430520">
        <w:rPr>
          <w:rFonts w:ascii="Times New Roman" w:hAnsi="Times New Roman" w:cs="Times New Roman"/>
          <w:sz w:val="24"/>
          <w:szCs w:val="24"/>
        </w:rPr>
        <w:t xml:space="preserve">.3. </w:t>
      </w:r>
      <w:r w:rsidR="00B03ABE" w:rsidRPr="00430520">
        <w:rPr>
          <w:rFonts w:ascii="Times New Roman" w:hAnsi="Times New Roman" w:cs="Times New Roman"/>
          <w:sz w:val="24"/>
          <w:szCs w:val="24"/>
        </w:rPr>
        <w:t>Результатом административной процедуры является принятие решения о предоставлении</w:t>
      </w:r>
      <w:r w:rsidR="004C5F25" w:rsidRPr="00430520">
        <w:rPr>
          <w:rFonts w:ascii="Times New Roman" w:hAnsi="Times New Roman" w:cs="Times New Roman"/>
          <w:sz w:val="24"/>
          <w:szCs w:val="24"/>
        </w:rPr>
        <w:t xml:space="preserve">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w:t>
      </w:r>
      <w:r w:rsidR="00187781" w:rsidRPr="00430520">
        <w:rPr>
          <w:rFonts w:ascii="Times New Roman" w:hAnsi="Times New Roman" w:cs="Times New Roman"/>
          <w:sz w:val="24"/>
          <w:szCs w:val="24"/>
        </w:rPr>
        <w:t xml:space="preserve">МФЦ, </w:t>
      </w:r>
      <w:r w:rsidR="00B03ABE" w:rsidRPr="00430520">
        <w:rPr>
          <w:rFonts w:ascii="Times New Roman" w:hAnsi="Times New Roman" w:cs="Times New Roman"/>
          <w:sz w:val="24"/>
          <w:szCs w:val="24"/>
        </w:rPr>
        <w:t xml:space="preserve"> ответственному за выдачу результата предоставления услуги</w:t>
      </w:r>
      <w:r w:rsidR="00187781" w:rsidRPr="00430520">
        <w:rPr>
          <w:rFonts w:ascii="Times New Roman" w:hAnsi="Times New Roman" w:cs="Times New Roman"/>
          <w:sz w:val="24"/>
          <w:szCs w:val="24"/>
        </w:rPr>
        <w:t>, для выдачи его заявителю.</w:t>
      </w:r>
    </w:p>
    <w:p w:rsidR="00226C1F" w:rsidRPr="00430520" w:rsidRDefault="001E5CAF"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 xml:space="preserve">Результат </w:t>
      </w:r>
      <w:r w:rsidR="00226C1F" w:rsidRPr="00430520">
        <w:rPr>
          <w:rFonts w:ascii="Times New Roman" w:hAnsi="Times New Roman" w:cs="Times New Roman"/>
          <w:sz w:val="24"/>
          <w:szCs w:val="24"/>
        </w:rPr>
        <w:t xml:space="preserve">административной процедуры фиксируется </w:t>
      </w:r>
      <w:r w:rsidR="00250668" w:rsidRPr="00430520">
        <w:rPr>
          <w:rFonts w:ascii="Times New Roman" w:hAnsi="Times New Roman" w:cs="Times New Roman"/>
          <w:sz w:val="24"/>
          <w:szCs w:val="24"/>
        </w:rPr>
        <w:t>в Журнале регистрации и контроля выполнения обращений (с указанием даты и времени п</w:t>
      </w:r>
      <w:r w:rsidRPr="00430520">
        <w:rPr>
          <w:rFonts w:ascii="Times New Roman" w:hAnsi="Times New Roman" w:cs="Times New Roman"/>
          <w:sz w:val="24"/>
          <w:szCs w:val="24"/>
        </w:rPr>
        <w:t>е</w:t>
      </w:r>
      <w:r w:rsidR="00250668" w:rsidRPr="00430520">
        <w:rPr>
          <w:rFonts w:ascii="Times New Roman" w:hAnsi="Times New Roman" w:cs="Times New Roman"/>
          <w:sz w:val="24"/>
          <w:szCs w:val="24"/>
        </w:rPr>
        <w:t>редачи оформленной запрашиваемой информации (решения об отказе в предоставлении информации)</w:t>
      </w:r>
      <w:r w:rsidRPr="00430520">
        <w:rPr>
          <w:rFonts w:ascii="Times New Roman" w:hAnsi="Times New Roman" w:cs="Times New Roman"/>
          <w:sz w:val="24"/>
          <w:szCs w:val="24"/>
        </w:rPr>
        <w:t>)</w:t>
      </w:r>
      <w:r w:rsidR="00250668" w:rsidRPr="00430520">
        <w:rPr>
          <w:rFonts w:ascii="Times New Roman" w:hAnsi="Times New Roman" w:cs="Times New Roman"/>
          <w:sz w:val="24"/>
          <w:szCs w:val="24"/>
        </w:rPr>
        <w:t xml:space="preserve"> </w:t>
      </w:r>
      <w:r w:rsidRPr="00430520">
        <w:rPr>
          <w:rFonts w:ascii="Times New Roman" w:hAnsi="Times New Roman" w:cs="Times New Roman"/>
          <w:sz w:val="24"/>
          <w:szCs w:val="24"/>
        </w:rPr>
        <w:t xml:space="preserve"> с пометкой «исполнено» </w:t>
      </w:r>
      <w:r w:rsidR="00250668" w:rsidRPr="00430520">
        <w:rPr>
          <w:rFonts w:ascii="Times New Roman" w:hAnsi="Times New Roman" w:cs="Times New Roman"/>
          <w:sz w:val="24"/>
          <w:szCs w:val="24"/>
        </w:rPr>
        <w:t>специалист</w:t>
      </w:r>
      <w:r w:rsidRPr="00430520">
        <w:rPr>
          <w:rFonts w:ascii="Times New Roman" w:hAnsi="Times New Roman" w:cs="Times New Roman"/>
          <w:sz w:val="24"/>
          <w:szCs w:val="24"/>
        </w:rPr>
        <w:t>ом</w:t>
      </w:r>
      <w:r w:rsidR="00250668" w:rsidRPr="00430520">
        <w:rPr>
          <w:rFonts w:ascii="Times New Roman" w:hAnsi="Times New Roman" w:cs="Times New Roman"/>
          <w:sz w:val="24"/>
          <w:szCs w:val="24"/>
        </w:rPr>
        <w:t xml:space="preserve"> Органа, ответственно</w:t>
      </w:r>
      <w:r w:rsidRPr="00430520">
        <w:rPr>
          <w:rFonts w:ascii="Times New Roman" w:hAnsi="Times New Roman" w:cs="Times New Roman"/>
          <w:sz w:val="24"/>
          <w:szCs w:val="24"/>
        </w:rPr>
        <w:t>го</w:t>
      </w:r>
      <w:r w:rsidR="00250668" w:rsidRPr="00430520">
        <w:rPr>
          <w:rFonts w:ascii="Times New Roman" w:hAnsi="Times New Roman" w:cs="Times New Roman"/>
          <w:sz w:val="24"/>
          <w:szCs w:val="24"/>
        </w:rPr>
        <w:t xml:space="preserve"> за выдачу р</w:t>
      </w:r>
      <w:r w:rsidRPr="00430520">
        <w:rPr>
          <w:rFonts w:ascii="Times New Roman" w:hAnsi="Times New Roman" w:cs="Times New Roman"/>
          <w:sz w:val="24"/>
          <w:szCs w:val="24"/>
        </w:rPr>
        <w:t>езультата предоставления услуги</w:t>
      </w:r>
      <w:r w:rsidR="00250668" w:rsidRPr="00430520">
        <w:rPr>
          <w:rFonts w:ascii="Times New Roman" w:hAnsi="Times New Roman" w:cs="Times New Roman"/>
          <w:sz w:val="24"/>
          <w:szCs w:val="24"/>
        </w:rPr>
        <w:t>.</w:t>
      </w:r>
    </w:p>
    <w:p w:rsidR="00A4686B" w:rsidRPr="00430520" w:rsidRDefault="00A4686B" w:rsidP="00B03ABE">
      <w:pPr>
        <w:pStyle w:val="ConsPlusNormal"/>
        <w:jc w:val="center"/>
        <w:rPr>
          <w:rFonts w:ascii="Times New Roman" w:hAnsi="Times New Roman" w:cs="Times New Roman"/>
          <w:b/>
          <w:sz w:val="24"/>
          <w:szCs w:val="24"/>
        </w:rPr>
      </w:pPr>
    </w:p>
    <w:p w:rsidR="00B03ABE" w:rsidRPr="00430520" w:rsidRDefault="00DA74C6" w:rsidP="00760CAC">
      <w:pPr>
        <w:pStyle w:val="ConsPlusNormal"/>
        <w:jc w:val="center"/>
        <w:rPr>
          <w:rFonts w:ascii="Times New Roman" w:hAnsi="Times New Roman" w:cs="Times New Roman"/>
          <w:b/>
          <w:sz w:val="24"/>
          <w:szCs w:val="24"/>
        </w:rPr>
      </w:pPr>
      <w:r w:rsidRPr="00430520">
        <w:rPr>
          <w:rFonts w:ascii="Times New Roman" w:hAnsi="Times New Roman" w:cs="Times New Roman"/>
          <w:b/>
          <w:sz w:val="24"/>
          <w:szCs w:val="24"/>
        </w:rPr>
        <w:t>Уведомление заявителя о принятом решении, в</w:t>
      </w:r>
      <w:r w:rsidR="00B03ABE" w:rsidRPr="00430520">
        <w:rPr>
          <w:rFonts w:ascii="Times New Roman" w:hAnsi="Times New Roman" w:cs="Times New Roman"/>
          <w:b/>
          <w:sz w:val="24"/>
          <w:szCs w:val="24"/>
        </w:rPr>
        <w:t>ыдача заявителю результата предоставления муниципальной услуги</w:t>
      </w:r>
    </w:p>
    <w:p w:rsidR="00B03ABE" w:rsidRPr="00430520" w:rsidRDefault="00B03ABE"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3.</w:t>
      </w:r>
      <w:r w:rsidR="00DA74C6" w:rsidRPr="00430520">
        <w:rPr>
          <w:rFonts w:ascii="Times New Roman" w:hAnsi="Times New Roman" w:cs="Times New Roman"/>
          <w:sz w:val="24"/>
          <w:szCs w:val="24"/>
        </w:rPr>
        <w:t>5</w:t>
      </w:r>
      <w:r w:rsidRPr="00430520">
        <w:rPr>
          <w:rFonts w:ascii="Times New Roman" w:hAnsi="Times New Roman" w:cs="Times New Roman"/>
          <w:sz w:val="24"/>
          <w:szCs w:val="24"/>
        </w:rPr>
        <w:t xml:space="preserve"> Основанием начала исполнения административной процедуры является поступление сотруднику Органа,</w:t>
      </w:r>
      <w:r w:rsidR="00187781" w:rsidRPr="00430520">
        <w:rPr>
          <w:rFonts w:ascii="Times New Roman" w:hAnsi="Times New Roman" w:cs="Times New Roman"/>
          <w:sz w:val="24"/>
          <w:szCs w:val="24"/>
        </w:rPr>
        <w:t xml:space="preserve"> МФЦ,</w:t>
      </w:r>
      <w:r w:rsidRPr="00430520">
        <w:rPr>
          <w:rFonts w:ascii="Times New Roman" w:hAnsi="Times New Roman" w:cs="Times New Roman"/>
          <w:i/>
          <w:sz w:val="24"/>
          <w:szCs w:val="24"/>
        </w:rPr>
        <w:t xml:space="preserve"> </w:t>
      </w:r>
      <w:r w:rsidRPr="00430520">
        <w:rPr>
          <w:rFonts w:ascii="Times New Roman" w:hAnsi="Times New Roman" w:cs="Times New Roman"/>
          <w:sz w:val="24"/>
          <w:szCs w:val="24"/>
        </w:rPr>
        <w:t>ответственному за выдачу результа</w:t>
      </w:r>
      <w:r w:rsidR="00DA74C6" w:rsidRPr="00430520">
        <w:rPr>
          <w:rFonts w:ascii="Times New Roman" w:hAnsi="Times New Roman" w:cs="Times New Roman"/>
          <w:sz w:val="24"/>
          <w:szCs w:val="24"/>
        </w:rPr>
        <w:t xml:space="preserve">та предоставления </w:t>
      </w:r>
      <w:r w:rsidRPr="00430520">
        <w:rPr>
          <w:rFonts w:ascii="Times New Roman" w:hAnsi="Times New Roman" w:cs="Times New Roman"/>
          <w:sz w:val="24"/>
          <w:szCs w:val="24"/>
        </w:rPr>
        <w:t>ус</w:t>
      </w:r>
      <w:r w:rsidR="00B767F2" w:rsidRPr="00430520">
        <w:rPr>
          <w:rFonts w:ascii="Times New Roman" w:hAnsi="Times New Roman" w:cs="Times New Roman"/>
          <w:sz w:val="24"/>
          <w:szCs w:val="24"/>
        </w:rPr>
        <w:t>луги, решения о предоставлении</w:t>
      </w:r>
      <w:r w:rsidR="00DA74C6" w:rsidRPr="00430520">
        <w:rPr>
          <w:rFonts w:ascii="Times New Roman" w:hAnsi="Times New Roman" w:cs="Times New Roman"/>
          <w:sz w:val="24"/>
          <w:szCs w:val="24"/>
        </w:rPr>
        <w:t xml:space="preserve"> муниципальной</w:t>
      </w:r>
      <w:r w:rsidR="00B767F2" w:rsidRPr="00430520">
        <w:rPr>
          <w:rFonts w:ascii="Times New Roman" w:hAnsi="Times New Roman" w:cs="Times New Roman"/>
          <w:sz w:val="24"/>
          <w:szCs w:val="24"/>
        </w:rPr>
        <w:t xml:space="preserve"> услуги</w:t>
      </w:r>
      <w:r w:rsidRPr="00430520">
        <w:rPr>
          <w:rFonts w:ascii="Times New Roman" w:hAnsi="Times New Roman" w:cs="Times New Roman"/>
          <w:sz w:val="24"/>
          <w:szCs w:val="24"/>
        </w:rPr>
        <w:t xml:space="preserve"> или решения об отказе в предоставлении </w:t>
      </w:r>
      <w:r w:rsidR="00DA74C6" w:rsidRPr="00430520">
        <w:rPr>
          <w:rFonts w:ascii="Times New Roman" w:hAnsi="Times New Roman" w:cs="Times New Roman"/>
          <w:sz w:val="24"/>
          <w:szCs w:val="24"/>
        </w:rPr>
        <w:t xml:space="preserve">муниципальной услуги </w:t>
      </w:r>
      <w:r w:rsidRPr="00430520">
        <w:rPr>
          <w:rFonts w:ascii="Times New Roman" w:hAnsi="Times New Roman" w:cs="Times New Roman"/>
          <w:sz w:val="24"/>
          <w:szCs w:val="24"/>
        </w:rPr>
        <w:t xml:space="preserve"> (далее - </w:t>
      </w:r>
      <w:r w:rsidR="00DA74C6" w:rsidRPr="00430520">
        <w:rPr>
          <w:rFonts w:ascii="Times New Roman" w:hAnsi="Times New Roman" w:cs="Times New Roman"/>
          <w:sz w:val="24"/>
          <w:szCs w:val="24"/>
        </w:rPr>
        <w:t>Решение</w:t>
      </w:r>
      <w:r w:rsidRPr="00430520">
        <w:rPr>
          <w:rFonts w:ascii="Times New Roman" w:hAnsi="Times New Roman" w:cs="Times New Roman"/>
          <w:sz w:val="24"/>
          <w:szCs w:val="24"/>
        </w:rPr>
        <w:t>).</w:t>
      </w:r>
    </w:p>
    <w:p w:rsidR="00DA74C6" w:rsidRPr="00430520" w:rsidRDefault="00DA74C6" w:rsidP="00B03ABE">
      <w:pPr>
        <w:pStyle w:val="ConsPlusNormal"/>
        <w:ind w:firstLine="709"/>
        <w:jc w:val="both"/>
        <w:rPr>
          <w:rFonts w:ascii="Times New Roman" w:hAnsi="Times New Roman" w:cs="Times New Roman"/>
          <w:sz w:val="24"/>
          <w:szCs w:val="24"/>
        </w:rPr>
      </w:pPr>
      <w:r w:rsidRPr="00430520">
        <w:rPr>
          <w:rFonts w:ascii="Times New Roman" w:hAnsi="Times New Roman" w:cs="Times New Roman"/>
          <w:sz w:val="24"/>
          <w:szCs w:val="24"/>
        </w:rPr>
        <w:t>Административная процедура исполняется сотрудником Органа,</w:t>
      </w:r>
      <w:r w:rsidR="00187781" w:rsidRPr="00430520">
        <w:rPr>
          <w:rFonts w:ascii="Times New Roman" w:hAnsi="Times New Roman" w:cs="Times New Roman"/>
          <w:sz w:val="24"/>
          <w:szCs w:val="24"/>
        </w:rPr>
        <w:t xml:space="preserve"> МФЦ,</w:t>
      </w:r>
      <w:r w:rsidRPr="00430520">
        <w:rPr>
          <w:rFonts w:ascii="Times New Roman" w:hAnsi="Times New Roman" w:cs="Times New Roman"/>
          <w:sz w:val="24"/>
          <w:szCs w:val="24"/>
        </w:rPr>
        <w:t xml:space="preserve"> ответственным за выдачу Решения.</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При поступлении Решения сотрудник Органа,</w:t>
      </w:r>
      <w:r w:rsidR="00187781" w:rsidRPr="00430520">
        <w:rPr>
          <w:rFonts w:ascii="Times New Roman" w:hAnsi="Times New Roman"/>
          <w:sz w:val="24"/>
        </w:rPr>
        <w:t xml:space="preserve"> МФЦ,</w:t>
      </w:r>
      <w:r w:rsidRPr="00430520">
        <w:rPr>
          <w:rFonts w:ascii="Times New Roman" w:hAnsi="Times New Roman"/>
          <w:sz w:val="24"/>
        </w:rPr>
        <w:t xml:space="preserve"> ответственный за его выдачу, информирует заявителя о наличии принятого решения и согласует способ получения гражданином данного Решения.</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Если заявитель обратился за предоставлением услуги через Единый портал государственных и муниципальных услуг (функций), то информирование осуществляется также через Единый портал государственных и муниципальных услуг (функций).</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Выдачу Решения осуществляет сотрудник Органа,</w:t>
      </w:r>
      <w:r w:rsidR="00187781" w:rsidRPr="00430520">
        <w:rPr>
          <w:rFonts w:ascii="Times New Roman" w:hAnsi="Times New Roman"/>
          <w:sz w:val="24"/>
        </w:rPr>
        <w:t xml:space="preserve"> МФЦ,</w:t>
      </w:r>
      <w:r w:rsidRPr="00430520">
        <w:rPr>
          <w:rFonts w:ascii="Times New Roman" w:hAnsi="Times New Roman"/>
          <w:sz w:val="24"/>
        </w:rPr>
        <w:t xml:space="preserve">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В случае невозможности информирования специалист Органа,</w:t>
      </w:r>
      <w:r w:rsidR="00187781" w:rsidRPr="00430520">
        <w:rPr>
          <w:rFonts w:ascii="Times New Roman" w:hAnsi="Times New Roman"/>
          <w:sz w:val="24"/>
        </w:rPr>
        <w:t xml:space="preserve"> МФЦ,</w:t>
      </w:r>
      <w:r w:rsidRPr="00430520">
        <w:rPr>
          <w:rFonts w:ascii="Times New Roman" w:hAnsi="Times New Roman"/>
          <w:sz w:val="24"/>
        </w:rPr>
        <w:t xml:space="preserve">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A74C6" w:rsidRPr="00430520" w:rsidRDefault="00B767F2"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3.</w:t>
      </w:r>
      <w:r w:rsidR="00DA74C6" w:rsidRPr="00430520">
        <w:rPr>
          <w:rFonts w:ascii="Times New Roman" w:hAnsi="Times New Roman"/>
          <w:sz w:val="24"/>
        </w:rPr>
        <w:t>5</w:t>
      </w:r>
      <w:r w:rsidRPr="00430520">
        <w:rPr>
          <w:rFonts w:ascii="Times New Roman" w:hAnsi="Times New Roman"/>
          <w:sz w:val="24"/>
        </w:rPr>
        <w:t xml:space="preserve">.1. </w:t>
      </w:r>
      <w:r w:rsidR="00DA74C6" w:rsidRPr="00430520">
        <w:rPr>
          <w:rFonts w:ascii="Times New Roman" w:eastAsia="Calibri" w:hAnsi="Times New Roman"/>
          <w:sz w:val="24"/>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w:t>
      </w:r>
      <w:r w:rsidR="00DA74C6" w:rsidRPr="00430520">
        <w:rPr>
          <w:rFonts w:ascii="Times New Roman" w:eastAsia="Calibri" w:hAnsi="Times New Roman"/>
          <w:sz w:val="24"/>
        </w:rPr>
        <w:lastRenderedPageBreak/>
        <w:t xml:space="preserve">предоставления муниципальной услуги. </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3.5.2. Максимальный срок исполнения административной процедуры составляет 2 рабочих дня со дня поступления Решения сотруднику Органа,</w:t>
      </w:r>
      <w:r w:rsidR="00187781" w:rsidRPr="00430520">
        <w:rPr>
          <w:rFonts w:ascii="Times New Roman" w:hAnsi="Times New Roman"/>
          <w:sz w:val="24"/>
        </w:rPr>
        <w:t xml:space="preserve"> МФЦ,</w:t>
      </w:r>
      <w:r w:rsidRPr="00430520">
        <w:rPr>
          <w:rFonts w:ascii="Times New Roman" w:hAnsi="Times New Roman"/>
          <w:sz w:val="24"/>
        </w:rPr>
        <w:t xml:space="preserve"> ответственному за его выдачу. </w:t>
      </w:r>
    </w:p>
    <w:p w:rsidR="00DA74C6" w:rsidRPr="00430520" w:rsidRDefault="00DA74C6" w:rsidP="00DA74C6">
      <w:pPr>
        <w:widowControl w:val="0"/>
        <w:autoSpaceDE w:val="0"/>
        <w:autoSpaceDN w:val="0"/>
        <w:adjustRightInd w:val="0"/>
        <w:ind w:firstLine="709"/>
        <w:jc w:val="both"/>
        <w:rPr>
          <w:rFonts w:ascii="Times New Roman" w:eastAsia="Calibri" w:hAnsi="Times New Roman"/>
          <w:sz w:val="24"/>
        </w:rPr>
      </w:pPr>
      <w:r w:rsidRPr="00430520">
        <w:rPr>
          <w:rFonts w:ascii="Times New Roman" w:hAnsi="Times New Roman"/>
          <w:sz w:val="24"/>
        </w:rPr>
        <w:t>3.</w:t>
      </w:r>
      <w:r w:rsidR="00CB3B86" w:rsidRPr="00430520">
        <w:rPr>
          <w:rFonts w:ascii="Times New Roman" w:hAnsi="Times New Roman"/>
          <w:sz w:val="24"/>
        </w:rPr>
        <w:t>5</w:t>
      </w:r>
      <w:r w:rsidRPr="00430520">
        <w:rPr>
          <w:rFonts w:ascii="Times New Roman" w:hAnsi="Times New Roman"/>
          <w:sz w:val="24"/>
        </w:rPr>
        <w:t xml:space="preserve">.3. Результатом исполнения административной процедуры является уведомление заявителя о принятом Решении и (или) выдача заявителю </w:t>
      </w:r>
      <w:r w:rsidRPr="00430520">
        <w:rPr>
          <w:rFonts w:ascii="Times New Roman" w:eastAsia="Calibri" w:hAnsi="Times New Roman"/>
          <w:sz w:val="24"/>
        </w:rPr>
        <w:t>Решения.</w:t>
      </w:r>
    </w:p>
    <w:p w:rsidR="00DA74C6" w:rsidRPr="00430520" w:rsidRDefault="00DA74C6" w:rsidP="00DA74C6">
      <w:pPr>
        <w:widowControl w:val="0"/>
        <w:autoSpaceDE w:val="0"/>
        <w:autoSpaceDN w:val="0"/>
        <w:adjustRightInd w:val="0"/>
        <w:ind w:firstLine="709"/>
        <w:jc w:val="both"/>
        <w:outlineLvl w:val="1"/>
        <w:rPr>
          <w:rFonts w:ascii="Times New Roman" w:hAnsi="Times New Roman"/>
          <w:sz w:val="24"/>
        </w:rPr>
      </w:pPr>
      <w:r w:rsidRPr="00430520">
        <w:rPr>
          <w:rFonts w:ascii="Times New Roman" w:hAnsi="Times New Roman"/>
          <w:sz w:val="24"/>
        </w:rPr>
        <w:t>Способом фиксации результата административной процедуры является регистрация Решения в журнале исходящей документации.</w:t>
      </w:r>
    </w:p>
    <w:p w:rsidR="00DA74C6" w:rsidRPr="00430520" w:rsidRDefault="00DA74C6" w:rsidP="00DA74C6">
      <w:pPr>
        <w:widowControl w:val="0"/>
        <w:autoSpaceDE w:val="0"/>
        <w:autoSpaceDN w:val="0"/>
        <w:adjustRightInd w:val="0"/>
        <w:ind w:firstLine="709"/>
        <w:jc w:val="both"/>
        <w:outlineLvl w:val="1"/>
        <w:rPr>
          <w:rFonts w:ascii="Times New Roman" w:hAnsi="Times New Roman"/>
          <w:sz w:val="24"/>
        </w:rPr>
      </w:pPr>
    </w:p>
    <w:p w:rsidR="00DA74C6" w:rsidRPr="00430520" w:rsidRDefault="00DA74C6" w:rsidP="00760CAC">
      <w:pPr>
        <w:pStyle w:val="ConsPlusNormal"/>
        <w:jc w:val="center"/>
        <w:outlineLvl w:val="0"/>
        <w:rPr>
          <w:rFonts w:ascii="Times New Roman" w:hAnsi="Times New Roman" w:cs="Times New Roman"/>
          <w:b/>
          <w:sz w:val="24"/>
          <w:szCs w:val="24"/>
        </w:rPr>
      </w:pPr>
      <w:r w:rsidRPr="00430520">
        <w:rPr>
          <w:rFonts w:ascii="Times New Roman" w:hAnsi="Times New Roman" w:cs="Times New Roman"/>
          <w:b/>
          <w:sz w:val="24"/>
          <w:szCs w:val="24"/>
        </w:rPr>
        <w:t xml:space="preserve">Исправление опечаток и (или) ошибок, допущенных в документах, выданных в результате предоставления муниципальной услуги </w:t>
      </w:r>
    </w:p>
    <w:p w:rsidR="00DA74C6" w:rsidRPr="00430520" w:rsidRDefault="00DA74C6" w:rsidP="00DA74C6">
      <w:pPr>
        <w:widowControl w:val="0"/>
        <w:autoSpaceDE w:val="0"/>
        <w:autoSpaceDN w:val="0"/>
        <w:adjustRightInd w:val="0"/>
        <w:ind w:firstLine="709"/>
        <w:jc w:val="both"/>
        <w:rPr>
          <w:rFonts w:ascii="Times New Roman" w:eastAsia="Calibri" w:hAnsi="Times New Roman"/>
          <w:sz w:val="24"/>
        </w:rPr>
      </w:pPr>
      <w:r w:rsidRPr="00430520">
        <w:rPr>
          <w:rFonts w:ascii="Times New Roman" w:hAnsi="Times New Roman"/>
          <w:sz w:val="24"/>
        </w:rPr>
        <w:t>3.</w:t>
      </w:r>
      <w:r w:rsidR="00033C13" w:rsidRPr="00430520">
        <w:rPr>
          <w:rFonts w:ascii="Times New Roman" w:hAnsi="Times New Roman"/>
          <w:sz w:val="24"/>
        </w:rPr>
        <w:t>6</w:t>
      </w:r>
      <w:r w:rsidRPr="00430520">
        <w:rPr>
          <w:rFonts w:ascii="Times New Roman" w:hAnsi="Times New Roman"/>
          <w:sz w:val="24"/>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430520">
        <w:rPr>
          <w:rFonts w:ascii="Times New Roman" w:eastAsia="Calibri" w:hAnsi="Times New Roman"/>
          <w:sz w:val="24"/>
        </w:rPr>
        <w:t>Орган</w:t>
      </w:r>
      <w:r w:rsidRPr="00430520">
        <w:rPr>
          <w:rFonts w:ascii="Times New Roman" w:hAnsi="Times New Roman"/>
          <w:sz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DA74C6" w:rsidRPr="00430520" w:rsidRDefault="00DA74C6" w:rsidP="00DA74C6">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3.</w:t>
      </w:r>
      <w:r w:rsidR="00033C13" w:rsidRPr="00430520">
        <w:rPr>
          <w:rFonts w:ascii="Times New Roman" w:eastAsia="Calibri" w:hAnsi="Times New Roman"/>
          <w:sz w:val="24"/>
        </w:rPr>
        <w:t>6</w:t>
      </w:r>
      <w:r w:rsidRPr="00430520">
        <w:rPr>
          <w:rFonts w:ascii="Times New Roman" w:eastAsia="Calibri" w:hAnsi="Times New Roman"/>
          <w:sz w:val="24"/>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3.</w:t>
      </w:r>
      <w:r w:rsidR="00033C13" w:rsidRPr="00430520">
        <w:rPr>
          <w:rFonts w:ascii="Times New Roman" w:hAnsi="Times New Roman"/>
          <w:sz w:val="24"/>
        </w:rPr>
        <w:t>6</w:t>
      </w:r>
      <w:r w:rsidRPr="00430520">
        <w:rPr>
          <w:rFonts w:ascii="Times New Roman" w:hAnsi="Times New Roman"/>
          <w:sz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A74C6" w:rsidRPr="00430520" w:rsidRDefault="00DA74C6" w:rsidP="00DA74C6">
      <w:pPr>
        <w:widowControl w:val="0"/>
        <w:numPr>
          <w:ilvl w:val="0"/>
          <w:numId w:val="12"/>
        </w:numPr>
        <w:autoSpaceDE w:val="0"/>
        <w:autoSpaceDN w:val="0"/>
        <w:adjustRightInd w:val="0"/>
        <w:jc w:val="both"/>
        <w:rPr>
          <w:rFonts w:ascii="Times New Roman" w:hAnsi="Times New Roman"/>
          <w:sz w:val="24"/>
        </w:rPr>
      </w:pPr>
      <w:r w:rsidRPr="00430520">
        <w:rPr>
          <w:rFonts w:ascii="Times New Roman" w:hAnsi="Times New Roman"/>
          <w:sz w:val="24"/>
        </w:rPr>
        <w:t>лично (заявителем представляются оригиналы документов с опечатками и (или) ошибками, специалистом</w:t>
      </w:r>
      <w:r w:rsidR="00033C13" w:rsidRPr="00430520">
        <w:rPr>
          <w:rFonts w:ascii="Times New Roman" w:hAnsi="Times New Roman"/>
          <w:sz w:val="24"/>
        </w:rPr>
        <w:t xml:space="preserve"> ответственным за выдачу результата предоставления услуги</w:t>
      </w:r>
      <w:r w:rsidRPr="00430520">
        <w:rPr>
          <w:rFonts w:ascii="Times New Roman" w:hAnsi="Times New Roman"/>
          <w:i/>
          <w:sz w:val="24"/>
        </w:rPr>
        <w:t xml:space="preserve"> </w:t>
      </w:r>
      <w:r w:rsidRPr="00430520">
        <w:rPr>
          <w:rFonts w:ascii="Times New Roman" w:hAnsi="Times New Roman"/>
          <w:sz w:val="24"/>
        </w:rPr>
        <w:t>делаются копии этих документов);</w:t>
      </w:r>
    </w:p>
    <w:p w:rsidR="00DA74C6" w:rsidRPr="00430520" w:rsidRDefault="00DA74C6" w:rsidP="00DA74C6">
      <w:pPr>
        <w:widowControl w:val="0"/>
        <w:numPr>
          <w:ilvl w:val="0"/>
          <w:numId w:val="12"/>
        </w:numPr>
        <w:autoSpaceDE w:val="0"/>
        <w:autoSpaceDN w:val="0"/>
        <w:adjustRightInd w:val="0"/>
        <w:jc w:val="both"/>
        <w:rPr>
          <w:rFonts w:ascii="Times New Roman" w:hAnsi="Times New Roman"/>
          <w:sz w:val="24"/>
        </w:rPr>
      </w:pPr>
      <w:r w:rsidRPr="00430520">
        <w:rPr>
          <w:rFonts w:ascii="Times New Roman" w:hAnsi="Times New Roman"/>
          <w:sz w:val="24"/>
        </w:rPr>
        <w:t>через организацию почтовой связи (заявителем направляются копии документов с опечатками и (или) ошибками).</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DA74C6" w:rsidRPr="00430520" w:rsidRDefault="00DA74C6" w:rsidP="00BB4B1A">
      <w:pPr>
        <w:widowControl w:val="0"/>
        <w:autoSpaceDE w:val="0"/>
        <w:autoSpaceDN w:val="0"/>
        <w:adjustRightInd w:val="0"/>
        <w:ind w:firstLine="709"/>
        <w:jc w:val="both"/>
        <w:rPr>
          <w:rFonts w:ascii="Times New Roman" w:hAnsi="Times New Roman"/>
          <w:i/>
          <w:sz w:val="24"/>
        </w:rPr>
      </w:pPr>
      <w:r w:rsidRPr="00430520">
        <w:rPr>
          <w:rFonts w:ascii="Times New Roman" w:hAnsi="Times New Roman"/>
          <w:sz w:val="24"/>
        </w:rPr>
        <w:t>3.</w:t>
      </w:r>
      <w:r w:rsidR="00033C13" w:rsidRPr="00430520">
        <w:rPr>
          <w:rFonts w:ascii="Times New Roman" w:hAnsi="Times New Roman"/>
          <w:sz w:val="24"/>
        </w:rPr>
        <w:t>6</w:t>
      </w:r>
      <w:r w:rsidRPr="00430520">
        <w:rPr>
          <w:rFonts w:ascii="Times New Roman" w:hAnsi="Times New Roman"/>
          <w:sz w:val="24"/>
        </w:rPr>
        <w:t>.3.</w:t>
      </w:r>
      <w:r w:rsidRPr="00430520">
        <w:rPr>
          <w:rFonts w:ascii="Times New Roman" w:hAnsi="Times New Roman"/>
          <w:i/>
          <w:sz w:val="24"/>
        </w:rPr>
        <w:t xml:space="preserve"> </w:t>
      </w:r>
      <w:r w:rsidR="00BB4B1A" w:rsidRPr="00430520">
        <w:rPr>
          <w:rFonts w:ascii="Times New Roman" w:hAnsi="Times New Roman"/>
          <w:i/>
          <w:sz w:val="24"/>
        </w:rPr>
        <w:t xml:space="preserve"> </w:t>
      </w:r>
      <w:r w:rsidRPr="00430520">
        <w:rPr>
          <w:rFonts w:ascii="Times New Roman" w:hAnsi="Times New Roman"/>
          <w:sz w:val="24"/>
        </w:rPr>
        <w:t>По результатам рассмотрения заявления об исправлении опечаток и (или) ошибок</w:t>
      </w:r>
      <w:r w:rsidR="00BB4B1A" w:rsidRPr="00430520">
        <w:rPr>
          <w:rFonts w:ascii="Times New Roman" w:hAnsi="Times New Roman"/>
          <w:sz w:val="24"/>
        </w:rPr>
        <w:t>, специалистом ответственным за выдачу результата предоставления услуги</w:t>
      </w:r>
      <w:r w:rsidRPr="00430520">
        <w:rPr>
          <w:rFonts w:ascii="Times New Roman" w:hAnsi="Times New Roman"/>
          <w:sz w:val="24"/>
        </w:rPr>
        <w:t xml:space="preserve"> в течение </w:t>
      </w:r>
      <w:r w:rsidR="00BB4B1A" w:rsidRPr="00430520">
        <w:rPr>
          <w:rFonts w:ascii="Times New Roman" w:hAnsi="Times New Roman"/>
          <w:sz w:val="24"/>
        </w:rPr>
        <w:t>2 рабочих дней:</w:t>
      </w:r>
    </w:p>
    <w:p w:rsidR="00DA74C6" w:rsidRPr="00430520" w:rsidRDefault="00DA74C6" w:rsidP="00DA74C6">
      <w:pPr>
        <w:numPr>
          <w:ilvl w:val="0"/>
          <w:numId w:val="15"/>
        </w:numPr>
        <w:spacing w:line="252" w:lineRule="auto"/>
        <w:contextualSpacing/>
        <w:jc w:val="both"/>
        <w:rPr>
          <w:rFonts w:ascii="Times New Roman" w:hAnsi="Times New Roman"/>
          <w:sz w:val="24"/>
        </w:rPr>
      </w:pPr>
      <w:r w:rsidRPr="00430520">
        <w:rPr>
          <w:rFonts w:ascii="Times New Roman" w:hAnsi="Times New Roman"/>
          <w:sz w:val="24"/>
        </w:rPr>
        <w:t xml:space="preserve">принимает решение об исправлении опечаток и (или) ошибок, </w:t>
      </w:r>
      <w:r w:rsidRPr="00430520">
        <w:rPr>
          <w:rFonts w:ascii="Times New Roman" w:eastAsia="Calibri" w:hAnsi="Times New Roman"/>
          <w:sz w:val="24"/>
        </w:rPr>
        <w:t>допущенных в документах, выданных в результате предоставления муниципальной услуги,</w:t>
      </w:r>
      <w:r w:rsidRPr="00430520">
        <w:rPr>
          <w:rFonts w:ascii="Times New Roman" w:hAnsi="Times New Roman"/>
          <w:sz w:val="24"/>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A74C6" w:rsidRPr="00430520" w:rsidRDefault="00DA74C6" w:rsidP="00DA74C6">
      <w:pPr>
        <w:numPr>
          <w:ilvl w:val="0"/>
          <w:numId w:val="15"/>
        </w:numPr>
        <w:spacing w:line="252" w:lineRule="auto"/>
        <w:contextualSpacing/>
        <w:jc w:val="both"/>
        <w:rPr>
          <w:rFonts w:ascii="Times New Roman" w:hAnsi="Times New Roman"/>
          <w:sz w:val="24"/>
        </w:rPr>
      </w:pPr>
      <w:r w:rsidRPr="00430520">
        <w:rPr>
          <w:rFonts w:ascii="Times New Roman" w:hAnsi="Times New Roman"/>
          <w:sz w:val="24"/>
        </w:rPr>
        <w:t xml:space="preserve">принимает решение об отсутствии необходимости исправления опечаток и (или) ошибок, </w:t>
      </w:r>
      <w:r w:rsidRPr="00430520">
        <w:rPr>
          <w:rFonts w:ascii="Times New Roman" w:eastAsia="Calibri" w:hAnsi="Times New Roman"/>
          <w:sz w:val="24"/>
        </w:rPr>
        <w:t>допущенных в документах, выданных в результате предоставления муниципальной услуги,</w:t>
      </w:r>
      <w:r w:rsidRPr="00430520">
        <w:rPr>
          <w:rFonts w:ascii="Times New Roman" w:hAnsi="Times New Roman"/>
          <w:sz w:val="24"/>
        </w:rPr>
        <w:t xml:space="preserve"> и готовит мотивированный отказ в исправлении </w:t>
      </w:r>
      <w:r w:rsidRPr="00430520">
        <w:rPr>
          <w:rFonts w:ascii="Times New Roman" w:eastAsia="Calibri" w:hAnsi="Times New Roman"/>
          <w:sz w:val="24"/>
        </w:rPr>
        <w:t>опечаток и (или) ошибок, допущенных в документах, выданных в результате предоставления муниципальной услуги</w:t>
      </w:r>
      <w:r w:rsidRPr="00430520">
        <w:rPr>
          <w:rFonts w:ascii="Times New Roman" w:hAnsi="Times New Roman"/>
          <w:sz w:val="24"/>
        </w:rPr>
        <w:t>.</w:t>
      </w:r>
    </w:p>
    <w:p w:rsidR="00DA74C6" w:rsidRPr="00430520" w:rsidRDefault="00DA74C6" w:rsidP="00DA74C6">
      <w:pPr>
        <w:spacing w:line="252" w:lineRule="auto"/>
        <w:ind w:firstLine="709"/>
        <w:contextualSpacing/>
        <w:jc w:val="both"/>
        <w:rPr>
          <w:rFonts w:ascii="Times New Roman" w:hAnsi="Times New Roman"/>
          <w:sz w:val="24"/>
        </w:rPr>
      </w:pPr>
      <w:r w:rsidRPr="00430520">
        <w:rPr>
          <w:rFonts w:ascii="Times New Roman" w:hAnsi="Times New Roman"/>
          <w:sz w:val="24"/>
        </w:rPr>
        <w:t xml:space="preserve">Исправление опечаток и (или) ошибок, </w:t>
      </w:r>
      <w:r w:rsidRPr="00430520">
        <w:rPr>
          <w:rFonts w:ascii="Times New Roman" w:eastAsia="Calibri" w:hAnsi="Times New Roman"/>
          <w:sz w:val="24"/>
        </w:rPr>
        <w:t xml:space="preserve">допущенных в документах, выданных в результате предоставления муниципальной услуги, осуществляется </w:t>
      </w:r>
      <w:r w:rsidR="00BB4B1A" w:rsidRPr="00430520">
        <w:rPr>
          <w:rFonts w:ascii="Times New Roman" w:hAnsi="Times New Roman"/>
          <w:sz w:val="24"/>
        </w:rPr>
        <w:t>специалистом ответственным за выдачу результата предоставления услуги</w:t>
      </w:r>
      <w:r w:rsidR="00BB4B1A" w:rsidRPr="00430520">
        <w:rPr>
          <w:rFonts w:ascii="Times New Roman" w:hAnsi="Times New Roman"/>
          <w:i/>
          <w:sz w:val="24"/>
        </w:rPr>
        <w:t xml:space="preserve"> </w:t>
      </w:r>
      <w:r w:rsidRPr="00430520">
        <w:rPr>
          <w:rFonts w:ascii="Times New Roman" w:hAnsi="Times New Roman"/>
          <w:sz w:val="24"/>
        </w:rPr>
        <w:t xml:space="preserve">в течение </w:t>
      </w:r>
      <w:r w:rsidR="00BB4B1A" w:rsidRPr="00430520">
        <w:rPr>
          <w:rFonts w:ascii="Times New Roman" w:hAnsi="Times New Roman"/>
          <w:sz w:val="24"/>
        </w:rPr>
        <w:t>2 рабочих дней.</w:t>
      </w:r>
    </w:p>
    <w:p w:rsidR="00DA74C6" w:rsidRPr="00430520" w:rsidRDefault="00DA74C6" w:rsidP="00DA74C6">
      <w:pPr>
        <w:spacing w:line="252" w:lineRule="auto"/>
        <w:ind w:firstLine="709"/>
        <w:contextualSpacing/>
        <w:jc w:val="both"/>
        <w:rPr>
          <w:rFonts w:ascii="Times New Roman" w:hAnsi="Times New Roman"/>
          <w:sz w:val="24"/>
        </w:rPr>
      </w:pPr>
      <w:r w:rsidRPr="00430520">
        <w:rPr>
          <w:rFonts w:ascii="Times New Roman" w:hAnsi="Times New Roman"/>
          <w:sz w:val="24"/>
        </w:rPr>
        <w:t>При исправлении опечаток и (или) ошибок</w:t>
      </w:r>
      <w:r w:rsidRPr="00430520">
        <w:rPr>
          <w:rFonts w:ascii="Times New Roman" w:eastAsia="Calibri" w:hAnsi="Times New Roman"/>
          <w:sz w:val="24"/>
        </w:rPr>
        <w:t>, допущенных в документах, выданных в результате предоставления муниципальной услуги,</w:t>
      </w:r>
      <w:r w:rsidRPr="00430520">
        <w:rPr>
          <w:rFonts w:ascii="Times New Roman" w:hAnsi="Times New Roman"/>
          <w:sz w:val="24"/>
        </w:rPr>
        <w:t xml:space="preserve"> не допускается:</w:t>
      </w:r>
    </w:p>
    <w:p w:rsidR="00DA74C6" w:rsidRPr="00430520" w:rsidRDefault="00DA74C6" w:rsidP="00DA74C6">
      <w:pPr>
        <w:numPr>
          <w:ilvl w:val="0"/>
          <w:numId w:val="13"/>
        </w:numPr>
        <w:spacing w:line="252" w:lineRule="auto"/>
        <w:contextualSpacing/>
        <w:jc w:val="both"/>
        <w:rPr>
          <w:rFonts w:ascii="Times New Roman" w:hAnsi="Times New Roman"/>
          <w:sz w:val="24"/>
        </w:rPr>
      </w:pPr>
      <w:r w:rsidRPr="00430520">
        <w:rPr>
          <w:rFonts w:ascii="Times New Roman" w:hAnsi="Times New Roman"/>
          <w:sz w:val="24"/>
        </w:rPr>
        <w:t>изменение содержания документов, являющихся результатом предоставления муниципальной услуги;</w:t>
      </w:r>
    </w:p>
    <w:p w:rsidR="00DA74C6" w:rsidRPr="00430520" w:rsidRDefault="00DA74C6" w:rsidP="00DA74C6">
      <w:pPr>
        <w:numPr>
          <w:ilvl w:val="0"/>
          <w:numId w:val="13"/>
        </w:numPr>
        <w:spacing w:line="252" w:lineRule="auto"/>
        <w:contextualSpacing/>
        <w:jc w:val="both"/>
        <w:rPr>
          <w:rFonts w:ascii="Times New Roman" w:hAnsi="Times New Roman"/>
          <w:sz w:val="24"/>
        </w:rPr>
      </w:pPr>
      <w:r w:rsidRPr="00430520">
        <w:rPr>
          <w:rFonts w:ascii="Times New Roman" w:hAnsi="Times New Roman"/>
          <w:sz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A74C6" w:rsidRPr="00430520" w:rsidRDefault="00DA74C6" w:rsidP="00DA74C6">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3.</w:t>
      </w:r>
      <w:r w:rsidR="00BB4B1A" w:rsidRPr="00430520">
        <w:rPr>
          <w:rFonts w:ascii="Times New Roman" w:eastAsia="Calibri" w:hAnsi="Times New Roman"/>
          <w:sz w:val="24"/>
        </w:rPr>
        <w:t>6</w:t>
      </w:r>
      <w:r w:rsidRPr="00430520">
        <w:rPr>
          <w:rFonts w:ascii="Times New Roman" w:eastAsia="Calibri" w:hAnsi="Times New Roman"/>
          <w:sz w:val="24"/>
        </w:rPr>
        <w:t>.4. Критерием принятия решения</w:t>
      </w:r>
      <w:r w:rsidRPr="00430520">
        <w:rPr>
          <w:rFonts w:ascii="Times New Roman" w:hAnsi="Times New Roman"/>
          <w:sz w:val="24"/>
        </w:rPr>
        <w:t xml:space="preserve"> об исправлении опечаток и (или) ошибок </w:t>
      </w:r>
      <w:r w:rsidRPr="00430520">
        <w:rPr>
          <w:rFonts w:ascii="Times New Roman" w:eastAsia="Calibri" w:hAnsi="Times New Roman"/>
          <w:sz w:val="24"/>
        </w:rPr>
        <w:t xml:space="preserve">является наличие </w:t>
      </w:r>
      <w:r w:rsidRPr="00430520">
        <w:rPr>
          <w:rFonts w:ascii="Times New Roman" w:hAnsi="Times New Roman"/>
          <w:sz w:val="24"/>
        </w:rPr>
        <w:t>опечаток и (или) ошибок, допущенных в документах, являющихся результатом предоставления муниципальной услуги</w:t>
      </w:r>
      <w:r w:rsidRPr="00430520">
        <w:rPr>
          <w:rFonts w:ascii="Times New Roman" w:eastAsia="Calibri" w:hAnsi="Times New Roman"/>
          <w:sz w:val="24"/>
        </w:rPr>
        <w:t xml:space="preserve">. </w:t>
      </w:r>
    </w:p>
    <w:p w:rsidR="00DA74C6" w:rsidRPr="00430520" w:rsidRDefault="00DA74C6" w:rsidP="00DA74C6">
      <w:pPr>
        <w:widowControl w:val="0"/>
        <w:autoSpaceDE w:val="0"/>
        <w:autoSpaceDN w:val="0"/>
        <w:adjustRightInd w:val="0"/>
        <w:ind w:firstLine="709"/>
        <w:jc w:val="both"/>
        <w:rPr>
          <w:rFonts w:ascii="Times New Roman" w:hAnsi="Times New Roman"/>
          <w:sz w:val="24"/>
        </w:rPr>
      </w:pPr>
      <w:r w:rsidRPr="00430520">
        <w:rPr>
          <w:rFonts w:ascii="Times New Roman" w:eastAsia="Calibri" w:hAnsi="Times New Roman"/>
          <w:sz w:val="24"/>
        </w:rPr>
        <w:lastRenderedPageBreak/>
        <w:t>3.</w:t>
      </w:r>
      <w:r w:rsidR="00BB4B1A" w:rsidRPr="00430520">
        <w:rPr>
          <w:rFonts w:ascii="Times New Roman" w:eastAsia="Calibri" w:hAnsi="Times New Roman"/>
          <w:sz w:val="24"/>
        </w:rPr>
        <w:t>6</w:t>
      </w:r>
      <w:r w:rsidRPr="00430520">
        <w:rPr>
          <w:rFonts w:ascii="Times New Roman" w:eastAsia="Calibri" w:hAnsi="Times New Roman"/>
          <w:sz w:val="24"/>
        </w:rPr>
        <w:t xml:space="preserve">.5. Максимальный срок исполнения административной процедуры составляет не более </w:t>
      </w:r>
      <w:r w:rsidR="00BB4B1A" w:rsidRPr="00430520">
        <w:rPr>
          <w:rFonts w:ascii="Times New Roman" w:eastAsia="Calibri" w:hAnsi="Times New Roman"/>
          <w:sz w:val="24"/>
        </w:rPr>
        <w:t>3 календарных дней</w:t>
      </w:r>
      <w:r w:rsidRPr="00430520">
        <w:rPr>
          <w:rFonts w:ascii="Times New Roman" w:eastAsia="Calibri" w:hAnsi="Times New Roman"/>
          <w:sz w:val="24"/>
        </w:rPr>
        <w:t xml:space="preserve"> со дня </w:t>
      </w:r>
      <w:r w:rsidRPr="00430520">
        <w:rPr>
          <w:rFonts w:ascii="Times New Roman" w:hAnsi="Times New Roman"/>
          <w:sz w:val="24"/>
        </w:rPr>
        <w:t xml:space="preserve">поступления в </w:t>
      </w:r>
      <w:r w:rsidRPr="00430520">
        <w:rPr>
          <w:rFonts w:ascii="Times New Roman" w:hAnsi="Times New Roman"/>
          <w:i/>
          <w:sz w:val="24"/>
        </w:rPr>
        <w:t xml:space="preserve"> </w:t>
      </w:r>
      <w:r w:rsidRPr="00430520">
        <w:rPr>
          <w:rFonts w:ascii="Times New Roman" w:hAnsi="Times New Roman"/>
          <w:sz w:val="24"/>
        </w:rPr>
        <w:t>Орган</w:t>
      </w:r>
      <w:r w:rsidR="00BB4B1A" w:rsidRPr="00430520">
        <w:rPr>
          <w:rFonts w:ascii="Times New Roman" w:hAnsi="Times New Roman"/>
          <w:sz w:val="24"/>
        </w:rPr>
        <w:t xml:space="preserve"> </w:t>
      </w:r>
      <w:r w:rsidRPr="00430520">
        <w:rPr>
          <w:rFonts w:ascii="Times New Roman" w:hAnsi="Times New Roman"/>
          <w:sz w:val="24"/>
        </w:rPr>
        <w:t>заявления об исправлении опечаток и (или) ошибок.</w:t>
      </w:r>
    </w:p>
    <w:p w:rsidR="00DA74C6" w:rsidRPr="00430520" w:rsidRDefault="00DA74C6" w:rsidP="00DA74C6">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3.</w:t>
      </w:r>
      <w:r w:rsidR="00BB4B1A" w:rsidRPr="00430520">
        <w:rPr>
          <w:rFonts w:ascii="Times New Roman" w:eastAsia="Calibri" w:hAnsi="Times New Roman"/>
          <w:sz w:val="24"/>
        </w:rPr>
        <w:t>6</w:t>
      </w:r>
      <w:r w:rsidRPr="00430520">
        <w:rPr>
          <w:rFonts w:ascii="Times New Roman" w:eastAsia="Calibri" w:hAnsi="Times New Roman"/>
          <w:sz w:val="24"/>
        </w:rPr>
        <w:t>.6. Результатом процедуры является:</w:t>
      </w:r>
    </w:p>
    <w:p w:rsidR="00DA74C6" w:rsidRPr="00430520" w:rsidRDefault="00DA74C6" w:rsidP="00DA74C6">
      <w:pPr>
        <w:numPr>
          <w:ilvl w:val="0"/>
          <w:numId w:val="14"/>
        </w:numPr>
        <w:spacing w:line="252" w:lineRule="auto"/>
        <w:contextualSpacing/>
        <w:jc w:val="both"/>
        <w:rPr>
          <w:rFonts w:ascii="Times New Roman" w:hAnsi="Times New Roman"/>
          <w:sz w:val="24"/>
        </w:rPr>
      </w:pPr>
      <w:r w:rsidRPr="00430520">
        <w:rPr>
          <w:rFonts w:ascii="Times New Roman" w:hAnsi="Times New Roman"/>
          <w:sz w:val="24"/>
        </w:rPr>
        <w:t>исправленные документы, являющиеся результатом предоставления муниципальной услуги;</w:t>
      </w:r>
    </w:p>
    <w:p w:rsidR="00DA74C6" w:rsidRPr="00430520" w:rsidRDefault="00DA74C6" w:rsidP="00DA74C6">
      <w:pPr>
        <w:numPr>
          <w:ilvl w:val="0"/>
          <w:numId w:val="16"/>
        </w:numPr>
        <w:spacing w:line="252" w:lineRule="auto"/>
        <w:contextualSpacing/>
        <w:jc w:val="both"/>
        <w:rPr>
          <w:rFonts w:ascii="Times New Roman" w:hAnsi="Times New Roman"/>
          <w:sz w:val="24"/>
        </w:rPr>
      </w:pPr>
      <w:r w:rsidRPr="00430520">
        <w:rPr>
          <w:rFonts w:ascii="Times New Roman" w:hAnsi="Times New Roman"/>
          <w:sz w:val="24"/>
        </w:rPr>
        <w:t xml:space="preserve">мотивированный отказ в исправлении </w:t>
      </w:r>
      <w:r w:rsidRPr="00430520">
        <w:rPr>
          <w:rFonts w:ascii="Times New Roman" w:eastAsia="Calibri" w:hAnsi="Times New Roman"/>
          <w:sz w:val="24"/>
        </w:rPr>
        <w:t>опечаток и (или) ошибок, допущенных в документах, выданных в результате предоставления муниципальной услуги</w:t>
      </w:r>
      <w:r w:rsidRPr="00430520">
        <w:rPr>
          <w:rFonts w:ascii="Times New Roman" w:hAnsi="Times New Roman"/>
          <w:sz w:val="24"/>
        </w:rPr>
        <w:t>.</w:t>
      </w:r>
    </w:p>
    <w:p w:rsidR="00DA74C6" w:rsidRPr="00430520" w:rsidRDefault="00DA74C6" w:rsidP="00DA74C6">
      <w:pPr>
        <w:widowControl w:val="0"/>
        <w:autoSpaceDE w:val="0"/>
        <w:autoSpaceDN w:val="0"/>
        <w:adjustRightInd w:val="0"/>
        <w:ind w:firstLine="709"/>
        <w:jc w:val="both"/>
        <w:rPr>
          <w:rFonts w:ascii="Times New Roman" w:eastAsia="Calibri" w:hAnsi="Times New Roman"/>
          <w:sz w:val="24"/>
        </w:rPr>
      </w:pPr>
      <w:r w:rsidRPr="00430520">
        <w:rPr>
          <w:rFonts w:ascii="Times New Roman" w:hAnsi="Times New Roman"/>
          <w:sz w:val="24"/>
        </w:rPr>
        <w:t>Выдача заявителю исправленного документа производится в порядке, установленном пунктом 3.</w:t>
      </w:r>
      <w:r w:rsidR="00BB4B1A" w:rsidRPr="00430520">
        <w:rPr>
          <w:rFonts w:ascii="Times New Roman" w:hAnsi="Times New Roman"/>
          <w:sz w:val="24"/>
        </w:rPr>
        <w:t>5</w:t>
      </w:r>
      <w:r w:rsidRPr="00430520">
        <w:rPr>
          <w:rFonts w:ascii="Times New Roman" w:hAnsi="Times New Roman"/>
          <w:sz w:val="24"/>
        </w:rPr>
        <w:t xml:space="preserve"> настоящего Регламента.</w:t>
      </w:r>
    </w:p>
    <w:p w:rsidR="00DA74C6" w:rsidRPr="00430520" w:rsidRDefault="00DA74C6" w:rsidP="00DA74C6">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3.</w:t>
      </w:r>
      <w:r w:rsidR="00BB4B1A" w:rsidRPr="00430520">
        <w:rPr>
          <w:rFonts w:ascii="Times New Roman" w:eastAsia="Calibri" w:hAnsi="Times New Roman"/>
          <w:sz w:val="24"/>
        </w:rPr>
        <w:t>6</w:t>
      </w:r>
      <w:r w:rsidRPr="00430520">
        <w:rPr>
          <w:rFonts w:ascii="Times New Roman" w:eastAsia="Calibri" w:hAnsi="Times New Roman"/>
          <w:sz w:val="24"/>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A74C6" w:rsidRPr="00430520" w:rsidRDefault="00DA74C6" w:rsidP="00DA74C6">
      <w:pPr>
        <w:widowControl w:val="0"/>
        <w:autoSpaceDE w:val="0"/>
        <w:autoSpaceDN w:val="0"/>
        <w:adjustRightInd w:val="0"/>
        <w:ind w:firstLine="709"/>
        <w:jc w:val="both"/>
        <w:rPr>
          <w:rFonts w:ascii="Times New Roman" w:eastAsia="Calibri" w:hAnsi="Times New Roman"/>
          <w:sz w:val="24"/>
        </w:rPr>
      </w:pPr>
      <w:r w:rsidRPr="00430520">
        <w:rPr>
          <w:rFonts w:ascii="Times New Roman" w:eastAsia="Calibri" w:hAnsi="Times New Roman"/>
          <w:sz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A74C6" w:rsidRPr="00430520" w:rsidRDefault="00DA74C6" w:rsidP="00DA74C6">
      <w:pPr>
        <w:pStyle w:val="ConsPlusNormal"/>
        <w:ind w:firstLine="709"/>
        <w:jc w:val="both"/>
        <w:rPr>
          <w:rFonts w:ascii="Times New Roman" w:hAnsi="Times New Roman" w:cs="Times New Roman"/>
          <w:sz w:val="28"/>
          <w:szCs w:val="28"/>
        </w:rPr>
      </w:pPr>
    </w:p>
    <w:p w:rsidR="00E356F0" w:rsidRPr="00430520" w:rsidRDefault="00E356F0" w:rsidP="00E356F0">
      <w:pPr>
        <w:widowControl w:val="0"/>
        <w:autoSpaceDE w:val="0"/>
        <w:autoSpaceDN w:val="0"/>
        <w:adjustRightInd w:val="0"/>
        <w:ind w:firstLine="709"/>
        <w:outlineLvl w:val="1"/>
        <w:rPr>
          <w:rFonts w:ascii="Times New Roman" w:hAnsi="Times New Roman"/>
          <w:sz w:val="24"/>
        </w:rPr>
      </w:pPr>
    </w:p>
    <w:p w:rsidR="00B03ABE" w:rsidRPr="00430520" w:rsidRDefault="00B03ABE" w:rsidP="004B74D1">
      <w:pPr>
        <w:widowControl w:val="0"/>
        <w:autoSpaceDE w:val="0"/>
        <w:autoSpaceDN w:val="0"/>
        <w:adjustRightInd w:val="0"/>
        <w:jc w:val="center"/>
        <w:outlineLvl w:val="1"/>
        <w:rPr>
          <w:rFonts w:ascii="Times New Roman" w:hAnsi="Times New Roman"/>
          <w:b/>
          <w:sz w:val="24"/>
        </w:rPr>
      </w:pPr>
      <w:r w:rsidRPr="00430520">
        <w:rPr>
          <w:rFonts w:ascii="Times New Roman" w:hAnsi="Times New Roman"/>
          <w:b/>
          <w:sz w:val="24"/>
          <w:lang w:val="en-US"/>
        </w:rPr>
        <w:t>IV</w:t>
      </w:r>
      <w:r w:rsidRPr="00430520">
        <w:rPr>
          <w:rFonts w:ascii="Times New Roman" w:hAnsi="Times New Roman"/>
          <w:b/>
          <w:sz w:val="24"/>
        </w:rPr>
        <w:t xml:space="preserve">. Формы контроля за </w:t>
      </w:r>
      <w:r w:rsidR="00E25E2D" w:rsidRPr="00430520">
        <w:rPr>
          <w:rFonts w:ascii="Times New Roman" w:hAnsi="Times New Roman"/>
          <w:b/>
          <w:sz w:val="24"/>
        </w:rPr>
        <w:t>исполнением административного регламента</w:t>
      </w:r>
    </w:p>
    <w:p w:rsidR="00B03ABE" w:rsidRPr="00430520" w:rsidRDefault="00B03ABE" w:rsidP="00760CAC">
      <w:pPr>
        <w:widowControl w:val="0"/>
        <w:autoSpaceDE w:val="0"/>
        <w:autoSpaceDN w:val="0"/>
        <w:adjustRightInd w:val="0"/>
        <w:jc w:val="center"/>
        <w:outlineLvl w:val="1"/>
        <w:rPr>
          <w:rFonts w:ascii="Times New Roman" w:hAnsi="Times New Roman"/>
          <w:b/>
          <w:sz w:val="24"/>
        </w:rPr>
      </w:pPr>
      <w:r w:rsidRPr="00430520">
        <w:rPr>
          <w:rFonts w:ascii="Times New Roman" w:hAnsi="Times New Roman"/>
          <w:b/>
          <w:sz w:val="24"/>
        </w:rPr>
        <w:t xml:space="preserve">Порядок осуществления текущего контроля за соблюдением и исполнением </w:t>
      </w:r>
      <w:r w:rsidR="00CF0F88" w:rsidRPr="00430520">
        <w:rPr>
          <w:rFonts w:ascii="Times New Roman" w:hAnsi="Times New Roman"/>
          <w:b/>
          <w:sz w:val="24"/>
        </w:rPr>
        <w:t xml:space="preserve">ответственными должностными лицами </w:t>
      </w:r>
      <w:r w:rsidRPr="00430520">
        <w:rPr>
          <w:rFonts w:ascii="Times New Roman" w:hAnsi="Times New Roman"/>
          <w:b/>
          <w:sz w:val="24"/>
        </w:rPr>
        <w:t>положений административного регламента предоставления муниципальной услуги и иных нормативных правовых актов</w:t>
      </w:r>
      <w:r w:rsidRPr="00430520">
        <w:rPr>
          <w:rFonts w:ascii="Times New Roman" w:hAnsi="Times New Roman"/>
          <w:sz w:val="24"/>
        </w:rPr>
        <w:t xml:space="preserve">, </w:t>
      </w:r>
      <w:r w:rsidRPr="00430520">
        <w:rPr>
          <w:rFonts w:ascii="Times New Roman" w:hAnsi="Times New Roman"/>
          <w:b/>
          <w:sz w:val="24"/>
        </w:rPr>
        <w:t>устанавливающих требования к предоставлению муниципальной услуги, а также принятием ими решений</w:t>
      </w:r>
    </w:p>
    <w:p w:rsidR="00B03ABE" w:rsidRPr="00430520" w:rsidRDefault="00B03ABE"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4.1. Текущий контроль </w:t>
      </w:r>
      <w:r w:rsidR="00A06125" w:rsidRPr="00430520">
        <w:rPr>
          <w:rFonts w:ascii="Times New Roman" w:hAnsi="Times New Roman"/>
          <w:sz w:val="24"/>
        </w:rPr>
        <w:t>над</w:t>
      </w:r>
      <w:r w:rsidRPr="00430520">
        <w:rPr>
          <w:rFonts w:ascii="Times New Roman" w:hAnsi="Times New Roman"/>
          <w:sz w:val="24"/>
        </w:rPr>
        <w:t xml:space="preserve"> соблюдением и исполнением </w:t>
      </w:r>
      <w:r w:rsidR="00E25E2D" w:rsidRPr="00430520">
        <w:rPr>
          <w:rFonts w:ascii="Times New Roman" w:hAnsi="Times New Roman"/>
          <w:sz w:val="24"/>
        </w:rPr>
        <w:t xml:space="preserve">положений </w:t>
      </w:r>
      <w:r w:rsidRPr="00430520">
        <w:rPr>
          <w:rFonts w:ascii="Times New Roman" w:hAnsi="Times New Roman"/>
          <w:sz w:val="24"/>
        </w:rPr>
        <w:t>настоящего административного регламента и иных нормативных правовых актов, устанавливающих требования к предоставлению муни</w:t>
      </w:r>
      <w:r w:rsidR="00A06125" w:rsidRPr="00430520">
        <w:rPr>
          <w:rFonts w:ascii="Times New Roman" w:hAnsi="Times New Roman"/>
          <w:sz w:val="24"/>
        </w:rPr>
        <w:t>ципальной услуги, осуществляет руководитель</w:t>
      </w:r>
      <w:r w:rsidRPr="00430520">
        <w:rPr>
          <w:rFonts w:ascii="Times New Roman" w:hAnsi="Times New Roman"/>
          <w:sz w:val="24"/>
        </w:rPr>
        <w:t xml:space="preserve"> Органа.</w:t>
      </w:r>
    </w:p>
    <w:p w:rsidR="00B03ABE" w:rsidRPr="00430520" w:rsidRDefault="00E25E2D"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4.2. </w:t>
      </w:r>
      <w:r w:rsidR="00B03ABE" w:rsidRPr="00430520">
        <w:rPr>
          <w:rFonts w:ascii="Times New Roman" w:hAnsi="Times New Roman"/>
          <w:sz w:val="24"/>
        </w:rPr>
        <w:t>Контроль за деятельностью Органа по предоставлению мун</w:t>
      </w:r>
      <w:r w:rsidR="00A06125" w:rsidRPr="00430520">
        <w:rPr>
          <w:rFonts w:ascii="Times New Roman" w:hAnsi="Times New Roman"/>
          <w:sz w:val="24"/>
        </w:rPr>
        <w:t>иципальной услуги осуществляет</w:t>
      </w:r>
      <w:r w:rsidR="00B03ABE" w:rsidRPr="00430520">
        <w:rPr>
          <w:rFonts w:ascii="Times New Roman" w:hAnsi="Times New Roman"/>
          <w:sz w:val="24"/>
        </w:rPr>
        <w:t xml:space="preserve"> </w:t>
      </w:r>
      <w:r w:rsidR="00371C6C">
        <w:rPr>
          <w:rFonts w:ascii="Times New Roman" w:hAnsi="Times New Roman"/>
          <w:sz w:val="24"/>
        </w:rPr>
        <w:t>управление</w:t>
      </w:r>
      <w:r w:rsidR="00E356F0" w:rsidRPr="00430520">
        <w:rPr>
          <w:rFonts w:ascii="Times New Roman" w:hAnsi="Times New Roman"/>
          <w:sz w:val="24"/>
        </w:rPr>
        <w:t xml:space="preserve"> культуры и </w:t>
      </w:r>
      <w:r w:rsidRPr="00430520">
        <w:rPr>
          <w:rFonts w:ascii="Times New Roman" w:hAnsi="Times New Roman"/>
          <w:sz w:val="24"/>
        </w:rPr>
        <w:t>спорта</w:t>
      </w:r>
      <w:r w:rsidR="00E356F0" w:rsidRPr="00430520">
        <w:rPr>
          <w:rFonts w:ascii="Times New Roman" w:hAnsi="Times New Roman"/>
          <w:sz w:val="24"/>
        </w:rPr>
        <w:t xml:space="preserve"> администрации муниципального района «Княжпогостский»</w:t>
      </w:r>
      <w:r w:rsidR="00A06125" w:rsidRPr="00430520">
        <w:rPr>
          <w:rFonts w:ascii="Times New Roman" w:hAnsi="Times New Roman"/>
          <w:sz w:val="24"/>
        </w:rPr>
        <w:t>.</w:t>
      </w:r>
    </w:p>
    <w:p w:rsidR="00B03ABE" w:rsidRPr="00430520" w:rsidRDefault="00A06125" w:rsidP="00A06125">
      <w:pPr>
        <w:widowControl w:val="0"/>
        <w:autoSpaceDE w:val="0"/>
        <w:autoSpaceDN w:val="0"/>
        <w:adjustRightInd w:val="0"/>
        <w:ind w:firstLine="709"/>
        <w:rPr>
          <w:rFonts w:ascii="Times New Roman" w:hAnsi="Times New Roman"/>
          <w:sz w:val="24"/>
        </w:rPr>
      </w:pPr>
      <w:r w:rsidRPr="00430520">
        <w:rPr>
          <w:rFonts w:ascii="Times New Roman" w:hAnsi="Times New Roman"/>
          <w:sz w:val="24"/>
        </w:rPr>
        <w:t>Контроль за исполнением настоящего Административного регламента сотрудниками МФЦ осуществляется руководителе МФЦ.</w:t>
      </w:r>
    </w:p>
    <w:p w:rsidR="00A06125" w:rsidRPr="00430520" w:rsidRDefault="00A06125" w:rsidP="00A06125">
      <w:pPr>
        <w:widowControl w:val="0"/>
        <w:autoSpaceDE w:val="0"/>
        <w:autoSpaceDN w:val="0"/>
        <w:adjustRightInd w:val="0"/>
        <w:ind w:firstLine="709"/>
        <w:rPr>
          <w:rFonts w:ascii="Times New Roman" w:hAnsi="Times New Roman"/>
          <w:sz w:val="24"/>
        </w:rPr>
      </w:pPr>
    </w:p>
    <w:p w:rsidR="00B03ABE" w:rsidRPr="00430520" w:rsidRDefault="00B03ABE" w:rsidP="00760CAC">
      <w:pPr>
        <w:widowControl w:val="0"/>
        <w:autoSpaceDE w:val="0"/>
        <w:autoSpaceDN w:val="0"/>
        <w:adjustRightInd w:val="0"/>
        <w:jc w:val="center"/>
        <w:rPr>
          <w:rFonts w:ascii="Times New Roman" w:hAnsi="Times New Roman"/>
          <w:b/>
          <w:sz w:val="24"/>
        </w:rPr>
      </w:pPr>
      <w:r w:rsidRPr="00430520">
        <w:rPr>
          <w:rFonts w:ascii="Times New Roman" w:hAnsi="Times New Roman"/>
          <w:b/>
          <w:sz w:val="24"/>
        </w:rPr>
        <w:t>Порядок и периодичность осуществления плановых и внеплановых проверок полноты и качества предоставления муниципальной услуги</w:t>
      </w:r>
      <w:r w:rsidR="00CF0F88" w:rsidRPr="00430520">
        <w:rPr>
          <w:rFonts w:ascii="Times New Roman" w:hAnsi="Times New Roman"/>
          <w:b/>
          <w:sz w:val="24"/>
        </w:rPr>
        <w:t>, в том числе порядок и формы контроля за полнотой и качеством предоставления муниципальной услуги</w:t>
      </w:r>
    </w:p>
    <w:p w:rsidR="00133CC3" w:rsidRPr="00430520" w:rsidRDefault="00B03ABE"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4.</w:t>
      </w:r>
      <w:r w:rsidR="002D57D9" w:rsidRPr="00430520">
        <w:rPr>
          <w:rFonts w:ascii="Times New Roman" w:hAnsi="Times New Roman"/>
          <w:sz w:val="24"/>
        </w:rPr>
        <w:t>3</w:t>
      </w:r>
      <w:r w:rsidRPr="00430520">
        <w:rPr>
          <w:rFonts w:ascii="Times New Roman" w:hAnsi="Times New Roman"/>
          <w:sz w:val="24"/>
        </w:rPr>
        <w:t xml:space="preserve">. </w:t>
      </w:r>
      <w:r w:rsidR="002D57D9" w:rsidRPr="00430520">
        <w:rPr>
          <w:rFonts w:ascii="Times New Roman" w:hAnsi="Times New Roman"/>
          <w:sz w:val="24"/>
        </w:rPr>
        <w:t>Контроль</w:t>
      </w:r>
      <w:r w:rsidRPr="00430520">
        <w:rPr>
          <w:rFonts w:ascii="Times New Roman" w:hAnsi="Times New Roman"/>
          <w:sz w:val="24"/>
        </w:rPr>
        <w:t xml:space="preserve"> полноты и качества предоставления муниципальной услуги </w:t>
      </w:r>
      <w:r w:rsidR="002D57D9" w:rsidRPr="00430520">
        <w:rPr>
          <w:rFonts w:ascii="Times New Roman" w:hAnsi="Times New Roman"/>
          <w:sz w:val="24"/>
        </w:rPr>
        <w:t xml:space="preserve">осуществляется путем </w:t>
      </w:r>
      <w:r w:rsidRPr="00430520">
        <w:rPr>
          <w:rFonts w:ascii="Times New Roman" w:hAnsi="Times New Roman"/>
          <w:sz w:val="24"/>
        </w:rPr>
        <w:t>проведени</w:t>
      </w:r>
      <w:r w:rsidR="002D57D9" w:rsidRPr="00430520">
        <w:rPr>
          <w:rFonts w:ascii="Times New Roman" w:hAnsi="Times New Roman"/>
          <w:sz w:val="24"/>
        </w:rPr>
        <w:t>я</w:t>
      </w:r>
      <w:r w:rsidRPr="00430520">
        <w:rPr>
          <w:rFonts w:ascii="Times New Roman" w:hAnsi="Times New Roman"/>
          <w:sz w:val="24"/>
        </w:rPr>
        <w:t xml:space="preserve"> </w:t>
      </w:r>
      <w:r w:rsidR="00133CC3" w:rsidRPr="00430520">
        <w:rPr>
          <w:rFonts w:ascii="Times New Roman" w:hAnsi="Times New Roman"/>
          <w:sz w:val="24"/>
        </w:rPr>
        <w:t xml:space="preserve">плановых и внеплановых проверок. </w:t>
      </w:r>
      <w:r w:rsidRPr="00430520">
        <w:rPr>
          <w:rFonts w:ascii="Times New Roman" w:hAnsi="Times New Roman"/>
          <w:sz w:val="24"/>
        </w:rPr>
        <w:t xml:space="preserve"> </w:t>
      </w:r>
    </w:p>
    <w:p w:rsidR="00B03ABE" w:rsidRPr="00430520" w:rsidRDefault="00B03ABE"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Плановые проверки проводятся в соответствии с планом работы Органа, но не реже 1 раза в 3 года.</w:t>
      </w:r>
    </w:p>
    <w:p w:rsidR="00B03ABE" w:rsidRPr="00430520" w:rsidRDefault="00B03ABE"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F0F88" w:rsidRPr="00430520" w:rsidRDefault="00133CC3"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4.4. </w:t>
      </w:r>
      <w:r w:rsidR="00CF0F88" w:rsidRPr="00430520">
        <w:rPr>
          <w:rFonts w:ascii="Times New Roman" w:hAnsi="Times New Roman"/>
          <w:sz w:val="24"/>
        </w:rPr>
        <w:t>Внеплановые проверки проводятся в форме документарной проверки и (или) выездной проверки в порядке, установленном законодательством.</w:t>
      </w:r>
    </w:p>
    <w:p w:rsidR="00B03ABE" w:rsidRPr="00430520" w:rsidRDefault="00133CC3"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Внеплановые проверки могут </w:t>
      </w:r>
      <w:r w:rsidR="006D1C6D" w:rsidRPr="00430520">
        <w:rPr>
          <w:rFonts w:ascii="Times New Roman" w:hAnsi="Times New Roman"/>
          <w:sz w:val="24"/>
        </w:rPr>
        <w:t>проводиться</w:t>
      </w:r>
      <w:r w:rsidRPr="00430520">
        <w:rPr>
          <w:rFonts w:ascii="Times New Roman" w:hAnsi="Times New Roman"/>
          <w:sz w:val="24"/>
        </w:rPr>
        <w:t xml:space="preserve"> на основании конкретного обращения заявителя о фактах нарушения его прав на получение муниципальной услуги.</w:t>
      </w:r>
    </w:p>
    <w:p w:rsidR="00B03ABE" w:rsidRPr="00430520" w:rsidRDefault="00133CC3" w:rsidP="00B03ABE">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4.5. Результаты плановых и внеплановых</w:t>
      </w:r>
      <w:r w:rsidR="006D1C6D" w:rsidRPr="00430520">
        <w:rPr>
          <w:rFonts w:ascii="Times New Roman" w:hAnsi="Times New Roman"/>
          <w:sz w:val="24"/>
        </w:rPr>
        <w:t xml:space="preserve"> проверок</w:t>
      </w:r>
      <w:r w:rsidRPr="00430520">
        <w:rPr>
          <w:rFonts w:ascii="Times New Roman" w:hAnsi="Times New Roman"/>
          <w:sz w:val="24"/>
        </w:rPr>
        <w:t xml:space="preserve"> оформляются в виде акта, в котором отмечаются выявленные недостатки и предложения по их устранению.</w:t>
      </w:r>
      <w:r w:rsidR="00B03ABE" w:rsidRPr="00430520">
        <w:rPr>
          <w:rFonts w:ascii="Times New Roman" w:hAnsi="Times New Roman"/>
          <w:sz w:val="24"/>
        </w:rPr>
        <w:t xml:space="preserve"> </w:t>
      </w:r>
    </w:p>
    <w:p w:rsidR="00B03ABE" w:rsidRPr="00430520" w:rsidRDefault="00B03ABE" w:rsidP="00B03ABE">
      <w:pPr>
        <w:widowControl w:val="0"/>
        <w:autoSpaceDE w:val="0"/>
        <w:autoSpaceDN w:val="0"/>
        <w:adjustRightInd w:val="0"/>
        <w:ind w:firstLine="709"/>
        <w:jc w:val="both"/>
        <w:outlineLvl w:val="2"/>
        <w:rPr>
          <w:rFonts w:ascii="Times New Roman" w:hAnsi="Times New Roman"/>
          <w:b/>
          <w:sz w:val="24"/>
        </w:rPr>
      </w:pPr>
    </w:p>
    <w:p w:rsidR="00B03ABE" w:rsidRPr="00430520" w:rsidRDefault="00B03ABE" w:rsidP="00760CAC">
      <w:pPr>
        <w:widowControl w:val="0"/>
        <w:autoSpaceDE w:val="0"/>
        <w:autoSpaceDN w:val="0"/>
        <w:adjustRightInd w:val="0"/>
        <w:ind w:firstLine="709"/>
        <w:jc w:val="center"/>
        <w:outlineLvl w:val="2"/>
        <w:rPr>
          <w:rFonts w:ascii="Times New Roman" w:hAnsi="Times New Roman"/>
          <w:b/>
          <w:sz w:val="24"/>
        </w:rPr>
      </w:pPr>
      <w:r w:rsidRPr="00430520">
        <w:rPr>
          <w:rFonts w:ascii="Times New Roman" w:hAnsi="Times New Roman"/>
          <w:b/>
          <w:sz w:val="24"/>
        </w:rPr>
        <w:t>Ответственность должностных лиц</w:t>
      </w:r>
      <w:r w:rsidR="00CF0F88" w:rsidRPr="00430520">
        <w:rPr>
          <w:rFonts w:ascii="Times New Roman" w:hAnsi="Times New Roman"/>
          <w:b/>
          <w:sz w:val="24"/>
        </w:rPr>
        <w:t xml:space="preserve"> за решения и действия (бездействия), принимаемые (осуществляемые) ими в ходе предоставления муниципальной услуги</w:t>
      </w:r>
    </w:p>
    <w:p w:rsidR="0055682F" w:rsidRPr="00430520" w:rsidRDefault="00B03ABE" w:rsidP="0055682F">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4.</w:t>
      </w:r>
      <w:r w:rsidR="002D685F" w:rsidRPr="00430520">
        <w:rPr>
          <w:rFonts w:ascii="Times New Roman" w:hAnsi="Times New Roman"/>
          <w:sz w:val="24"/>
        </w:rPr>
        <w:t>6</w:t>
      </w:r>
      <w:r w:rsidRPr="00430520">
        <w:rPr>
          <w:rFonts w:ascii="Times New Roman" w:hAnsi="Times New Roman"/>
          <w:sz w:val="24"/>
        </w:rPr>
        <w:t xml:space="preserve">. </w:t>
      </w:r>
      <w:r w:rsidR="002D685F" w:rsidRPr="00430520">
        <w:rPr>
          <w:rFonts w:ascii="Times New Roman" w:hAnsi="Times New Roman"/>
          <w:sz w:val="24"/>
        </w:rPr>
        <w:t>Должностные лица, ответственные за предоставление муниципальной услуги,</w:t>
      </w:r>
      <w:r w:rsidR="00CF0F88" w:rsidRPr="00430520">
        <w:rPr>
          <w:rFonts w:ascii="Times New Roman" w:hAnsi="Times New Roman"/>
          <w:sz w:val="24"/>
        </w:rPr>
        <w:t xml:space="preserve"> несу</w:t>
      </w:r>
      <w:r w:rsidRPr="00430520">
        <w:rPr>
          <w:rFonts w:ascii="Times New Roman" w:hAnsi="Times New Roman"/>
          <w:sz w:val="24"/>
        </w:rPr>
        <w:t>т персональную ответственность за соблюдение</w:t>
      </w:r>
      <w:r w:rsidR="002D685F" w:rsidRPr="00430520">
        <w:rPr>
          <w:rFonts w:ascii="Times New Roman" w:hAnsi="Times New Roman"/>
          <w:sz w:val="24"/>
        </w:rPr>
        <w:t xml:space="preserve"> порядка и </w:t>
      </w:r>
      <w:r w:rsidRPr="00430520">
        <w:rPr>
          <w:rFonts w:ascii="Times New Roman" w:hAnsi="Times New Roman"/>
          <w:sz w:val="24"/>
        </w:rPr>
        <w:t xml:space="preserve"> сроков предоставлени</w:t>
      </w:r>
      <w:r w:rsidR="002D685F" w:rsidRPr="00430520">
        <w:rPr>
          <w:rFonts w:ascii="Times New Roman" w:hAnsi="Times New Roman"/>
          <w:sz w:val="24"/>
        </w:rPr>
        <w:t>я</w:t>
      </w:r>
      <w:r w:rsidRPr="00430520">
        <w:rPr>
          <w:rFonts w:ascii="Times New Roman" w:hAnsi="Times New Roman"/>
          <w:sz w:val="24"/>
        </w:rPr>
        <w:t xml:space="preserve"> </w:t>
      </w:r>
      <w:r w:rsidR="002D685F" w:rsidRPr="00430520">
        <w:rPr>
          <w:rFonts w:ascii="Times New Roman" w:hAnsi="Times New Roman"/>
          <w:sz w:val="24"/>
        </w:rPr>
        <w:t xml:space="preserve"> муниципальной </w:t>
      </w:r>
      <w:r w:rsidRPr="00430520">
        <w:rPr>
          <w:rFonts w:ascii="Times New Roman" w:hAnsi="Times New Roman"/>
          <w:sz w:val="24"/>
        </w:rPr>
        <w:t>услуги.</w:t>
      </w:r>
    </w:p>
    <w:p w:rsidR="00A36025" w:rsidRPr="00430520" w:rsidRDefault="006D1C6D" w:rsidP="00A36025">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МФЦ и его работники несут ответственность, установленную законодательством Российской Федерации:</w:t>
      </w:r>
      <w:r w:rsidR="00A36025" w:rsidRPr="00430520">
        <w:rPr>
          <w:rFonts w:ascii="Times New Roman" w:hAnsi="Times New Roman"/>
          <w:sz w:val="24"/>
        </w:rPr>
        <w:t xml:space="preserve"> </w:t>
      </w:r>
    </w:p>
    <w:p w:rsidR="00A36025" w:rsidRPr="00430520" w:rsidRDefault="00A36025" w:rsidP="00A36025">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 xml:space="preserve">1. </w:t>
      </w:r>
      <w:r w:rsidR="006D1C6D" w:rsidRPr="00430520">
        <w:rPr>
          <w:rFonts w:ascii="Times New Roman" w:hAnsi="Times New Roman"/>
          <w:sz w:val="24"/>
        </w:rPr>
        <w:t>за полноту передаваемых Органу запросов, иных документов, принятых от заявителя в МФЦ;</w:t>
      </w:r>
      <w:r w:rsidRPr="00430520">
        <w:rPr>
          <w:rFonts w:ascii="Times New Roman" w:hAnsi="Times New Roman"/>
          <w:sz w:val="24"/>
        </w:rPr>
        <w:t xml:space="preserve"> </w:t>
      </w:r>
    </w:p>
    <w:p w:rsidR="00A36025" w:rsidRPr="00430520" w:rsidRDefault="00A36025" w:rsidP="00A36025">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lastRenderedPageBreak/>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 </w:t>
      </w:r>
    </w:p>
    <w:p w:rsidR="00A36025" w:rsidRPr="00430520" w:rsidRDefault="00A36025" w:rsidP="00A36025">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36025" w:rsidRPr="00430520" w:rsidRDefault="00A36025" w:rsidP="00A36025">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A36025" w:rsidRPr="00430520" w:rsidRDefault="00A36025" w:rsidP="00A36025">
      <w:pPr>
        <w:widowControl w:val="0"/>
        <w:autoSpaceDE w:val="0"/>
        <w:autoSpaceDN w:val="0"/>
        <w:adjustRightInd w:val="0"/>
        <w:ind w:firstLine="709"/>
        <w:jc w:val="both"/>
        <w:rPr>
          <w:rFonts w:ascii="Times New Roman" w:hAnsi="Times New Roman"/>
          <w:sz w:val="24"/>
        </w:rPr>
      </w:pPr>
    </w:p>
    <w:p w:rsidR="0055682F" w:rsidRPr="00430520" w:rsidRDefault="0055682F" w:rsidP="007F69E4">
      <w:pPr>
        <w:widowControl w:val="0"/>
        <w:autoSpaceDE w:val="0"/>
        <w:autoSpaceDN w:val="0"/>
        <w:adjustRightInd w:val="0"/>
        <w:ind w:firstLine="709"/>
        <w:jc w:val="center"/>
        <w:rPr>
          <w:rFonts w:ascii="Times New Roman" w:hAnsi="Times New Roman"/>
          <w:b/>
          <w:sz w:val="24"/>
        </w:rPr>
      </w:pPr>
      <w:r w:rsidRPr="00430520">
        <w:rPr>
          <w:rFonts w:ascii="Times New Roman" w:hAnsi="Times New Roman"/>
          <w:b/>
          <w:sz w:val="24"/>
        </w:rPr>
        <w:t>Положения, характеризующие т</w:t>
      </w:r>
      <w:r w:rsidR="00B03ABE" w:rsidRPr="00430520">
        <w:rPr>
          <w:rFonts w:ascii="Times New Roman" w:hAnsi="Times New Roman"/>
          <w:b/>
          <w:sz w:val="24"/>
        </w:rPr>
        <w:t>ребования к порядку и формам контроля за предоставлением</w:t>
      </w:r>
      <w:r w:rsidR="007F69E4" w:rsidRPr="00430520">
        <w:rPr>
          <w:rFonts w:ascii="Times New Roman" w:hAnsi="Times New Roman"/>
          <w:b/>
          <w:sz w:val="24"/>
        </w:rPr>
        <w:t xml:space="preserve"> </w:t>
      </w:r>
      <w:r w:rsidR="00B03ABE" w:rsidRPr="00430520">
        <w:rPr>
          <w:rFonts w:ascii="Times New Roman" w:hAnsi="Times New Roman"/>
          <w:b/>
          <w:sz w:val="24"/>
        </w:rPr>
        <w:t>м</w:t>
      </w:r>
      <w:r w:rsidR="007F69E4" w:rsidRPr="00430520">
        <w:rPr>
          <w:rFonts w:ascii="Times New Roman" w:hAnsi="Times New Roman"/>
          <w:b/>
          <w:sz w:val="24"/>
        </w:rPr>
        <w:t>униципальной услуги,</w:t>
      </w:r>
      <w:r w:rsidR="00B03ABE" w:rsidRPr="00430520">
        <w:rPr>
          <w:rFonts w:ascii="Times New Roman" w:hAnsi="Times New Roman"/>
          <w:b/>
          <w:sz w:val="24"/>
        </w:rPr>
        <w:t xml:space="preserve"> со стороны </w:t>
      </w:r>
    </w:p>
    <w:p w:rsidR="00B03ABE" w:rsidRPr="00430520" w:rsidRDefault="00B03ABE" w:rsidP="00760CAC">
      <w:pPr>
        <w:widowControl w:val="0"/>
        <w:autoSpaceDE w:val="0"/>
        <w:autoSpaceDN w:val="0"/>
        <w:adjustRightInd w:val="0"/>
        <w:jc w:val="center"/>
        <w:outlineLvl w:val="2"/>
        <w:rPr>
          <w:rFonts w:ascii="Times New Roman" w:hAnsi="Times New Roman"/>
          <w:b/>
          <w:sz w:val="24"/>
        </w:rPr>
      </w:pPr>
      <w:r w:rsidRPr="00430520">
        <w:rPr>
          <w:rFonts w:ascii="Times New Roman" w:hAnsi="Times New Roman"/>
          <w:b/>
          <w:sz w:val="24"/>
        </w:rPr>
        <w:t>граждан,</w:t>
      </w:r>
      <w:r w:rsidR="0055682F" w:rsidRPr="00430520">
        <w:rPr>
          <w:rFonts w:ascii="Times New Roman" w:hAnsi="Times New Roman"/>
          <w:b/>
          <w:sz w:val="24"/>
        </w:rPr>
        <w:t xml:space="preserve"> </w:t>
      </w:r>
      <w:r w:rsidRPr="00430520">
        <w:rPr>
          <w:rFonts w:ascii="Times New Roman" w:hAnsi="Times New Roman"/>
          <w:b/>
          <w:sz w:val="24"/>
        </w:rPr>
        <w:t>их объединений и организаций</w:t>
      </w:r>
    </w:p>
    <w:p w:rsidR="007F69E4" w:rsidRPr="00430520" w:rsidRDefault="00B03ABE" w:rsidP="007F69E4">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4.</w:t>
      </w:r>
      <w:r w:rsidR="007F69E4" w:rsidRPr="00430520">
        <w:rPr>
          <w:rFonts w:ascii="Times New Roman" w:hAnsi="Times New Roman"/>
          <w:sz w:val="24"/>
        </w:rPr>
        <w:t>7</w:t>
      </w:r>
      <w:r w:rsidRPr="00430520">
        <w:rPr>
          <w:rFonts w:ascii="Times New Roman" w:hAnsi="Times New Roman"/>
          <w:sz w:val="24"/>
        </w:rPr>
        <w:t xml:space="preserve">. </w:t>
      </w:r>
      <w:r w:rsidR="007F69E4" w:rsidRPr="00430520">
        <w:rPr>
          <w:rFonts w:ascii="Times New Roman" w:hAnsi="Times New Roman"/>
          <w:sz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7F69E4" w:rsidRPr="00430520" w:rsidRDefault="007F69E4" w:rsidP="007F69E4">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Проверка также может проводиться по конкретному обращению гражданина или организации.</w:t>
      </w:r>
    </w:p>
    <w:p w:rsidR="007F69E4" w:rsidRPr="00430520" w:rsidRDefault="007F69E4" w:rsidP="007F69E4">
      <w:pPr>
        <w:widowControl w:val="0"/>
        <w:autoSpaceDE w:val="0"/>
        <w:autoSpaceDN w:val="0"/>
        <w:adjustRightInd w:val="0"/>
        <w:ind w:firstLine="709"/>
        <w:jc w:val="both"/>
        <w:rPr>
          <w:rFonts w:ascii="Times New Roman" w:hAnsi="Times New Roman"/>
          <w:sz w:val="24"/>
        </w:rPr>
      </w:pPr>
      <w:r w:rsidRPr="00430520">
        <w:rPr>
          <w:rFonts w:ascii="Times New Roman" w:hAnsi="Times New Roman"/>
          <w:sz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70CD5" w:rsidRDefault="00D70CD5" w:rsidP="00B03ABE">
      <w:pPr>
        <w:widowControl w:val="0"/>
        <w:autoSpaceDE w:val="0"/>
        <w:autoSpaceDN w:val="0"/>
        <w:adjustRightInd w:val="0"/>
        <w:ind w:firstLine="709"/>
        <w:jc w:val="both"/>
        <w:rPr>
          <w:rFonts w:ascii="Times New Roman" w:hAnsi="Times New Roman"/>
          <w:sz w:val="24"/>
        </w:rPr>
      </w:pPr>
    </w:p>
    <w:p w:rsidR="00FE77BB" w:rsidRDefault="00FE77BB" w:rsidP="00B03ABE">
      <w:pPr>
        <w:widowControl w:val="0"/>
        <w:autoSpaceDE w:val="0"/>
        <w:autoSpaceDN w:val="0"/>
        <w:adjustRightInd w:val="0"/>
        <w:ind w:firstLine="709"/>
        <w:jc w:val="both"/>
        <w:rPr>
          <w:rFonts w:ascii="Times New Roman" w:hAnsi="Times New Roman"/>
          <w:sz w:val="24"/>
        </w:rPr>
      </w:pPr>
    </w:p>
    <w:p w:rsidR="00FE77BB" w:rsidRPr="00FE77BB" w:rsidRDefault="00FE77BB" w:rsidP="00FE77BB">
      <w:pPr>
        <w:widowControl w:val="0"/>
        <w:autoSpaceDE w:val="0"/>
        <w:autoSpaceDN w:val="0"/>
        <w:adjustRightInd w:val="0"/>
        <w:ind w:firstLine="709"/>
        <w:outlineLvl w:val="1"/>
        <w:rPr>
          <w:rFonts w:ascii="Times New Roman" w:hAnsi="Times New Roman"/>
          <w:b/>
          <w:color w:val="000000" w:themeColor="text1"/>
          <w:sz w:val="24"/>
        </w:rPr>
      </w:pPr>
      <w:r w:rsidRPr="00FE77BB">
        <w:rPr>
          <w:rFonts w:ascii="Times New Roman" w:hAnsi="Times New Roman"/>
          <w:b/>
          <w:color w:val="000000" w:themeColor="text1"/>
          <w:sz w:val="24"/>
          <w:lang w:val="en-US"/>
        </w:rPr>
        <w:t>V</w:t>
      </w:r>
      <w:r w:rsidRPr="00FE77BB">
        <w:rPr>
          <w:rFonts w:ascii="Times New Roman" w:hAnsi="Times New Roman"/>
          <w:b/>
          <w:color w:val="000000" w:themeColor="text1"/>
          <w:sz w:val="24"/>
        </w:rPr>
        <w:t>. Досудебный (внесудебный) порядок обжалования решений и действий</w:t>
      </w: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(бездействия) органа, представляющего муниципальную услугу, а также должностных лиц и муниципальных служащих»</w:t>
      </w:r>
    </w:p>
    <w:p w:rsidR="00FE77BB" w:rsidRPr="00FE77BB" w:rsidRDefault="00FE77BB" w:rsidP="00FE77BB">
      <w:pPr>
        <w:widowControl w:val="0"/>
        <w:autoSpaceDE w:val="0"/>
        <w:autoSpaceDN w:val="0"/>
        <w:adjustRightInd w:val="0"/>
        <w:ind w:firstLine="709"/>
        <w:jc w:val="center"/>
        <w:rPr>
          <w:rFonts w:ascii="Times New Roman" w:hAnsi="Times New Roman"/>
          <w:color w:val="000000" w:themeColor="text1"/>
          <w:sz w:val="24"/>
        </w:rPr>
      </w:pP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 xml:space="preserve">Информация для заявителя о его праве подать жалобу на решение и </w:t>
      </w: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 xml:space="preserve">(или) действие (бездействие) органа местного самоуправления </w:t>
      </w: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Республики Коми и (или) его должностных лиц, муниципальных</w:t>
      </w: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 xml:space="preserve"> служащих Республики Коми при предоставлении муниципальной услуги</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5.1. Заявители имеют право на обжалование решений, принятых в ходе предоставления муниципальной услуги, действий или бездействия Органа, должностных лиц Органа либо муниципального служащего в досудебном порядке.</w:t>
      </w: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Предмет жалобы</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5.2. Заявитель может обратиться с жалобой, в том числе в следующих случаях:</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xml:space="preserve">1. </w:t>
      </w:r>
      <w:r w:rsidRPr="00FE77BB">
        <w:rPr>
          <w:rFonts w:ascii="Times New Roman" w:hAnsi="Times New Roman"/>
          <w:sz w:val="24"/>
        </w:rPr>
        <w:t>нарушение срока регистрации запроса о предоставлении муниципальной услуги, запроса, указанного в статье 15.1 Федерального закона</w:t>
      </w:r>
      <w:r w:rsidRPr="00FE77BB">
        <w:rPr>
          <w:rFonts w:ascii="Times New Roman" w:hAnsi="Times New Roman"/>
          <w:color w:val="000000" w:themeColor="text1"/>
          <w:sz w:val="24"/>
        </w:rPr>
        <w:t>;</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xml:space="preserve">2. </w:t>
      </w:r>
      <w:r w:rsidRPr="00FE77BB">
        <w:rPr>
          <w:rFonts w:ascii="Times New Roman" w:hAnsi="Times New Roman"/>
          <w:sz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3. требование у заявителя документов или информации либо осуществление действий, представление или осуществление которых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lastRenderedPageBreak/>
        <w:t xml:space="preserve">5. </w:t>
      </w:r>
      <w:r w:rsidRPr="00FE77BB">
        <w:rPr>
          <w:rFonts w:ascii="Times New Roman" w:hAnsi="Times New Roman"/>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FE77BB">
        <w:rPr>
          <w:rFonts w:ascii="Times New Roman" w:hAnsi="Times New Roman"/>
          <w:color w:val="000000" w:themeColor="text1"/>
          <w:sz w:val="24"/>
        </w:rPr>
        <w:t xml:space="preserve"> </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xml:space="preserve">7. </w:t>
      </w:r>
      <w:r w:rsidRPr="00FE77BB">
        <w:rPr>
          <w:rFonts w:ascii="Times New Roman" w:hAnsi="Times New Roman"/>
          <w:sz w:val="24"/>
        </w:rPr>
        <w:t>отказ органа, предоставляющего муниципальную услугу,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в выданных в результате предоставления муниципального услуги документах либо нарушений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8. нарушение срока и порядка выдачи документов по результатам предоставления муниципальной услуги;</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w:t>
      </w:r>
    </w:p>
    <w:p w:rsidR="00FE77BB" w:rsidRPr="00FE77BB" w:rsidRDefault="00FE77BB" w:rsidP="00FE77BB">
      <w:pPr>
        <w:widowControl w:val="0"/>
        <w:autoSpaceDE w:val="0"/>
        <w:autoSpaceDN w:val="0"/>
        <w:adjustRightInd w:val="0"/>
        <w:ind w:firstLine="709"/>
        <w:jc w:val="center"/>
        <w:rPr>
          <w:rFonts w:ascii="Times New Roman" w:hAnsi="Times New Roman"/>
          <w:b/>
          <w:sz w:val="24"/>
        </w:rPr>
      </w:pPr>
      <w:r w:rsidRPr="00FE77BB">
        <w:rPr>
          <w:rFonts w:ascii="Times New Roman" w:hAnsi="Times New Roman"/>
          <w:b/>
          <w:sz w:val="24"/>
        </w:rPr>
        <w:t>Орган, предоставляющий муниципальную услугу и уполномоченные на рассмотрение жалобы должностные лица, которым может быть направлена жалоба</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sz w:val="24"/>
        </w:rPr>
        <w:t xml:space="preserve">5.3. </w:t>
      </w:r>
      <w:r w:rsidRPr="00FE77BB">
        <w:rPr>
          <w:rFonts w:ascii="Times New Roman" w:hAnsi="Times New Roman"/>
          <w:color w:val="000000" w:themeColor="text1"/>
          <w:sz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pacing w:val="2"/>
          <w:sz w:val="24"/>
        </w:rPr>
      </w:pPr>
      <w:r w:rsidRPr="00FE77BB">
        <w:rPr>
          <w:rFonts w:ascii="Times New Roman" w:hAnsi="Times New Roman"/>
          <w:color w:val="000000" w:themeColor="text1"/>
          <w:sz w:val="24"/>
        </w:rPr>
        <w:tab/>
        <w:t>В органах</w:t>
      </w:r>
      <w:r w:rsidRPr="00FE77BB">
        <w:rPr>
          <w:rFonts w:ascii="Times New Roman" w:hAnsi="Times New Roman"/>
          <w:color w:val="000000" w:themeColor="text1"/>
          <w:spacing w:val="2"/>
          <w:sz w:val="24"/>
        </w:rPr>
        <w:t>, предоставляющих муниципальные услуги, многофункциональном центре определяются уполномоченные должностные лица, работники, наделенные полномочиями по рассмотрению жалоб, которые обеспечивают:</w:t>
      </w:r>
      <w:r w:rsidRPr="00FE77BB">
        <w:rPr>
          <w:rFonts w:ascii="Times New Roman" w:hAnsi="Times New Roman"/>
          <w:color w:val="000000" w:themeColor="text1"/>
          <w:spacing w:val="2"/>
          <w:sz w:val="24"/>
        </w:rPr>
        <w:br/>
      </w:r>
      <w:r w:rsidRPr="00FE77BB">
        <w:rPr>
          <w:rFonts w:ascii="Times New Roman" w:hAnsi="Times New Roman"/>
          <w:color w:val="000000" w:themeColor="text1"/>
          <w:spacing w:val="2"/>
          <w:sz w:val="24"/>
        </w:rPr>
        <w:tab/>
        <w:t>а) прием жалобы в соответствии с требованиями настоящего административного регламента;</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color w:val="000000" w:themeColor="text1"/>
          <w:spacing w:val="2"/>
          <w:sz w:val="24"/>
        </w:rPr>
        <w:t>б) направление жалобы в орган, предоставляющий муниципальную услугу, в соответствии с пунктами 5.8. и 5.9. настоящего административного регламента.</w:t>
      </w:r>
    </w:p>
    <w:p w:rsidR="00FE77BB" w:rsidRPr="00FE77BB" w:rsidRDefault="00FE77BB" w:rsidP="00FE77BB">
      <w:pPr>
        <w:widowControl w:val="0"/>
        <w:autoSpaceDE w:val="0"/>
        <w:autoSpaceDN w:val="0"/>
        <w:adjustRightInd w:val="0"/>
        <w:ind w:firstLine="709"/>
        <w:jc w:val="center"/>
        <w:rPr>
          <w:rFonts w:ascii="Times New Roman" w:hAnsi="Times New Roman"/>
          <w:b/>
          <w:sz w:val="24"/>
        </w:rPr>
      </w:pPr>
      <w:r w:rsidRPr="00FE77BB">
        <w:rPr>
          <w:rFonts w:ascii="Times New Roman" w:hAnsi="Times New Roman"/>
          <w:b/>
          <w:sz w:val="24"/>
        </w:rPr>
        <w:t>Порядок подачи и рассмотрения жалобы</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 xml:space="preserve">5.4.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lastRenderedPageBreak/>
        <w:t>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 подаются руководителям этих организаций.</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 xml:space="preserve">Жалоба на решения и действия (бездействие) работника многофункционального центра подаются руководителю этого многофункционального центра. </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Жалоба на решения и действия (бездействие) организаций, предусмотренных </w:t>
      </w:r>
      <w:hyperlink r:id="rId16"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E77BB" w:rsidRPr="00FE77BB" w:rsidRDefault="00FE77BB" w:rsidP="00FE77BB">
      <w:pPr>
        <w:widowControl w:val="0"/>
        <w:autoSpaceDE w:val="0"/>
        <w:autoSpaceDN w:val="0"/>
        <w:adjustRightInd w:val="0"/>
        <w:ind w:firstLine="709"/>
        <w:jc w:val="both"/>
        <w:rPr>
          <w:rFonts w:ascii="Times New Roman" w:hAnsi="Times New Roman"/>
          <w:sz w:val="24"/>
        </w:rPr>
      </w:pPr>
      <w:r w:rsidRPr="00FE77BB">
        <w:rPr>
          <w:rFonts w:ascii="Times New Roman" w:hAnsi="Times New Roman"/>
          <w:sz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E77BB" w:rsidRPr="00FE77BB" w:rsidRDefault="00FE77BB" w:rsidP="00FE77BB">
      <w:pPr>
        <w:shd w:val="clear" w:color="auto" w:fill="FFFFFF"/>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 xml:space="preserve">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FE77BB" w:rsidRPr="00FE77BB" w:rsidRDefault="00FE77BB" w:rsidP="00FE77BB">
      <w:pPr>
        <w:shd w:val="clear" w:color="auto" w:fill="FFFFFF"/>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Жалоба на решения и действия (бездействие) органа, предоставляющего муниципальную услугу, руководителя органа, предоставляющего муниципальную услугу, иного должностного лица указанного органа, может быть направлена через организацию почтовой связи, иную организацию, осуществляющую доставку корреспонденции,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(далее - портал государственных и муниципальных услуг (функций), а также может быть принята при личном приеме заявителя.</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5.5.  Жалоба должна содержать:</w:t>
      </w:r>
    </w:p>
    <w:p w:rsidR="00FE77BB" w:rsidRPr="00FE77BB" w:rsidRDefault="00FE77BB" w:rsidP="00FE77BB">
      <w:pPr>
        <w:numPr>
          <w:ilvl w:val="0"/>
          <w:numId w:val="23"/>
        </w:numPr>
        <w:spacing w:line="288" w:lineRule="atLeast"/>
        <w:ind w:left="0" w:firstLine="709"/>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 их руководителей и (или) работников решения и действия (бездействие) которых обжалуются;</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bookmarkStart w:id="1" w:name="000114"/>
      <w:bookmarkEnd w:id="1"/>
      <w:r w:rsidRPr="00FE77BB">
        <w:rPr>
          <w:rFonts w:ascii="Times New Roman" w:hAnsi="Times New Roman"/>
          <w:color w:val="000000" w:themeColor="text1"/>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bookmarkStart w:id="2" w:name="000231"/>
      <w:bookmarkStart w:id="3" w:name="000115"/>
      <w:bookmarkEnd w:id="2"/>
      <w:bookmarkEnd w:id="3"/>
      <w:r w:rsidRPr="00FE77BB">
        <w:rPr>
          <w:rFonts w:ascii="Times New Roman" w:hAnsi="Times New Roman"/>
          <w:color w:val="000000" w:themeColor="text1"/>
          <w:sz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FE77BB">
        <w:rPr>
          <w:rFonts w:ascii="Times New Roman" w:hAnsi="Times New Roman"/>
          <w:color w:val="000000" w:themeColor="text1"/>
          <w:sz w:val="24"/>
        </w:rPr>
        <w:lastRenderedPageBreak/>
        <w:t>работника многофункционального центра, организаций, предусмотренных </w:t>
      </w:r>
      <w:hyperlink r:id="rId18"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 xml:space="preserve">, их работников; </w:t>
      </w:r>
      <w:bookmarkStart w:id="4" w:name="000232"/>
      <w:bookmarkStart w:id="5" w:name="000116"/>
      <w:bookmarkEnd w:id="4"/>
      <w:bookmarkEnd w:id="5"/>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 xml:space="preserve">, их работников. </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Заявителем могут быть представлены документы (при наличии), подтверждающие доводы заявителя, либо их копии.</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pacing w:val="2"/>
          <w:sz w:val="24"/>
        </w:rPr>
        <w:t>Заявитель имеет право на получение информации и документов, необходимых для обоснования и рассмотрения жалобы.</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а) оформленная в соответствии с законодательством Российской Федерации доверенность (для физических лиц);</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z w:val="24"/>
        </w:rPr>
        <w:t xml:space="preserve">5.7. </w:t>
      </w:r>
      <w:r w:rsidRPr="00FE77BB">
        <w:rPr>
          <w:rFonts w:ascii="Times New Roman" w:hAnsi="Times New Roman"/>
          <w:color w:val="000000" w:themeColor="text1"/>
          <w:spacing w:val="2"/>
          <w:sz w:val="24"/>
        </w:rPr>
        <w:t>Регистрация жалобы осуществляется органом, предоставляющим муниципальную услугу, многофункциональным центром соответственно в журнале учета жалоб на решения и действия (бездействие) органа, предоставляющего муниципальную услугу, его должностных лиц журнале учета жалоб на решения и действия (бездействие) многофункционального центра, его работников, не позднее рабочего дня, следующего за днем ее поступления с присвоением ей регистрационного номера.</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Ведение журнала осуществляется по форме и в порядке, установленными правовым актом органа, предоставляющего муниципальную услугу, локальным актом многофункционального центра.</w:t>
      </w:r>
    </w:p>
    <w:p w:rsidR="00FE77BB" w:rsidRPr="00FE77BB" w:rsidRDefault="00FE77BB" w:rsidP="00FE77BB">
      <w:pPr>
        <w:shd w:val="clear" w:color="auto" w:fill="FFFFFF"/>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Органом, предоставляющим муниципальную услугу, многофункциональным центром,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r w:rsidRPr="00FE77BB">
        <w:rPr>
          <w:rFonts w:ascii="Times New Roman" w:hAnsi="Times New Roman"/>
          <w:color w:val="000000" w:themeColor="text1"/>
          <w:spacing w:val="2"/>
          <w:sz w:val="24"/>
        </w:rPr>
        <w:br/>
      </w:r>
      <w:r w:rsidRPr="00FE77BB">
        <w:rPr>
          <w:rFonts w:ascii="Times New Roman" w:hAnsi="Times New Roman"/>
          <w:color w:val="000000" w:themeColor="text1"/>
          <w:spacing w:val="2"/>
          <w:sz w:val="24"/>
        </w:rPr>
        <w:tab/>
        <w:t>Расписка о регистрации жалобы на решения и действия (бездействие) органов предоставляющими муниципальную услугу и получении документов с указанием регистрационного номера  жалобы, даты и времени ее приема, перечня представленных документов, направленных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порталы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E77BB" w:rsidRPr="00FE77BB" w:rsidRDefault="00FE77BB" w:rsidP="00FE77BB">
      <w:pPr>
        <w:shd w:val="clear" w:color="auto" w:fill="FFFFFF"/>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pacing w:val="2"/>
          <w:sz w:val="24"/>
        </w:rPr>
      </w:pPr>
      <w:r w:rsidRPr="00FE77BB">
        <w:rPr>
          <w:rFonts w:ascii="Times New Roman" w:hAnsi="Times New Roman"/>
          <w:color w:val="000000" w:themeColor="text1"/>
          <w:spacing w:val="2"/>
          <w:sz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w:t>
      </w:r>
      <w:r w:rsidRPr="00FE77BB">
        <w:rPr>
          <w:rFonts w:ascii="Times New Roman" w:hAnsi="Times New Roman"/>
          <w:color w:val="000000" w:themeColor="text1"/>
          <w:sz w:val="24"/>
        </w:rPr>
        <w:lastRenderedPageBreak/>
        <w:t>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E77BB" w:rsidRPr="00FE77BB" w:rsidRDefault="00FE77BB" w:rsidP="00FE77BB">
      <w:pPr>
        <w:tabs>
          <w:tab w:val="left" w:pos="1134"/>
        </w:tabs>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E77BB" w:rsidRPr="00FE77BB" w:rsidRDefault="00FE77BB" w:rsidP="00FE77BB">
      <w:pPr>
        <w:tabs>
          <w:tab w:val="left" w:pos="1134"/>
        </w:tabs>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место, дата и время приема жалобы заявителя;</w:t>
      </w:r>
    </w:p>
    <w:p w:rsidR="00FE77BB" w:rsidRPr="00FE77BB" w:rsidRDefault="00FE77BB" w:rsidP="00FE77BB">
      <w:pPr>
        <w:tabs>
          <w:tab w:val="left" w:pos="1134"/>
        </w:tabs>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фамилия, имя, отчество заявителя;</w:t>
      </w:r>
    </w:p>
    <w:p w:rsidR="00FE77BB" w:rsidRPr="00FE77BB" w:rsidRDefault="00FE77BB" w:rsidP="00FE77BB">
      <w:pPr>
        <w:tabs>
          <w:tab w:val="left" w:pos="1134"/>
        </w:tabs>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перечень принятых документов от заявителя;</w:t>
      </w:r>
    </w:p>
    <w:p w:rsidR="00FE77BB" w:rsidRPr="00FE77BB" w:rsidRDefault="00FE77BB" w:rsidP="00FE77BB">
      <w:pPr>
        <w:tabs>
          <w:tab w:val="left" w:pos="1134"/>
        </w:tabs>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фамилия, имя, отчество специалиста, принявшего жалобу;</w:t>
      </w:r>
    </w:p>
    <w:p w:rsidR="00FE77BB" w:rsidRPr="00FE77BB" w:rsidRDefault="00FE77BB" w:rsidP="00FE77BB">
      <w:pPr>
        <w:tabs>
          <w:tab w:val="left" w:pos="1134"/>
        </w:tabs>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 срок рассмотрения жалобы в соответствии с настоящим административным регламентом.</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При этом срок рассмотрения жалобы исчисляется со дня регистрации жалобы в уполномоченном на ее рассмотрение органе.</w:t>
      </w:r>
    </w:p>
    <w:p w:rsidR="00FE77BB" w:rsidRPr="00FE77BB" w:rsidRDefault="00FE77BB" w:rsidP="00FE77BB">
      <w:pPr>
        <w:widowControl w:val="0"/>
        <w:autoSpaceDE w:val="0"/>
        <w:autoSpaceDN w:val="0"/>
        <w:adjustRightInd w:val="0"/>
        <w:ind w:firstLine="709"/>
        <w:jc w:val="both"/>
        <w:rPr>
          <w:rFonts w:ascii="Times New Roman" w:hAnsi="Times New Roman"/>
          <w:color w:val="FF0000"/>
          <w:sz w:val="24"/>
        </w:rPr>
      </w:pPr>
      <w:r w:rsidRPr="00FE77BB">
        <w:rPr>
          <w:rFonts w:ascii="Times New Roman" w:hAnsi="Times New Roman"/>
          <w:sz w:val="24"/>
        </w:rPr>
        <w:t xml:space="preserve">5.10. </w:t>
      </w:r>
      <w:r w:rsidRPr="00FE77BB">
        <w:rPr>
          <w:rFonts w:ascii="Times New Roman" w:hAnsi="Times New Roman"/>
          <w:color w:val="000000"/>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0" w:anchor="dst108" w:history="1">
        <w:r w:rsidRPr="00FE77BB">
          <w:rPr>
            <w:rFonts w:ascii="Times New Roman" w:hAnsi="Times New Roman"/>
            <w:color w:val="0000FF"/>
            <w:sz w:val="24"/>
            <w:u w:val="single"/>
          </w:rPr>
          <w:t>частью 1</w:t>
        </w:r>
      </w:hyperlink>
      <w:r w:rsidRPr="00FE77BB">
        <w:rPr>
          <w:rFonts w:ascii="Times New Roman" w:hAnsi="Times New Roman"/>
          <w:sz w:val="24"/>
        </w:rPr>
        <w:t xml:space="preserve"> </w:t>
      </w:r>
      <w:r w:rsidRPr="00FE77BB">
        <w:rPr>
          <w:rFonts w:ascii="Times New Roman" w:hAnsi="Times New Roman"/>
          <w:color w:val="000000"/>
          <w:sz w:val="24"/>
        </w:rPr>
        <w:t>статьи 11.2 Федерального закона от 27.07.2010 № 210-ФЗ</w:t>
      </w:r>
      <w:r w:rsidRPr="00FE77BB">
        <w:rPr>
          <w:rFonts w:ascii="Times New Roman" w:hAnsi="Times New Roman"/>
          <w:sz w:val="24"/>
        </w:rPr>
        <w:t xml:space="preserve"> «Об организации предоставления государственных и муниципальных услуг»</w:t>
      </w:r>
      <w:r w:rsidRPr="00FE77BB">
        <w:rPr>
          <w:rFonts w:ascii="Times New Roman" w:hAnsi="Times New Roman"/>
          <w:color w:val="000000"/>
          <w:sz w:val="24"/>
        </w:rPr>
        <w:t>, незамедлительно направляют имеющиеся материалы в органы прокуратуры</w:t>
      </w:r>
    </w:p>
    <w:p w:rsidR="00FE77BB" w:rsidRPr="00FE77BB" w:rsidRDefault="00FE77BB" w:rsidP="00FE77BB">
      <w:pPr>
        <w:widowControl w:val="0"/>
        <w:autoSpaceDE w:val="0"/>
        <w:autoSpaceDN w:val="0"/>
        <w:adjustRightInd w:val="0"/>
        <w:ind w:firstLine="709"/>
        <w:jc w:val="center"/>
        <w:rPr>
          <w:rFonts w:ascii="Times New Roman" w:hAnsi="Times New Roman"/>
          <w:b/>
          <w:sz w:val="24"/>
        </w:rPr>
      </w:pPr>
      <w:r w:rsidRPr="00FE77BB">
        <w:rPr>
          <w:rFonts w:ascii="Times New Roman" w:hAnsi="Times New Roman"/>
          <w:b/>
          <w:sz w:val="24"/>
        </w:rPr>
        <w:t>Сроки рассмотрения жалоб</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pacing w:val="2"/>
          <w:sz w:val="24"/>
        </w:rPr>
      </w:pPr>
      <w:r w:rsidRPr="00FE77BB">
        <w:rPr>
          <w:rFonts w:ascii="Times New Roman" w:hAnsi="Times New Roman"/>
          <w:color w:val="000000" w:themeColor="text1"/>
          <w:sz w:val="24"/>
        </w:rPr>
        <w:t>5.11.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в организации, предусмотренные </w:t>
      </w:r>
      <w:hyperlink r:id="rId21"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В мотивированном ответе по результатам рассмотрения жалобы указываются:</w:t>
      </w:r>
    </w:p>
    <w:p w:rsidR="00FE77BB" w:rsidRPr="00FE77BB" w:rsidRDefault="00FE77BB" w:rsidP="00FE77BB">
      <w:pPr>
        <w:shd w:val="clear" w:color="auto" w:fill="FFFFFF"/>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-наименование органа, предоставляющего муниципальную услугу, многофункционального центра, рассмотревшего жалобу, должность, фамилия, имя, отчество (последнее - при наличии) должностного лица, работника, принявшего решение по жалобе;</w:t>
      </w:r>
    </w:p>
    <w:p w:rsidR="00FE77BB" w:rsidRPr="00FE77BB" w:rsidRDefault="00FE77BB" w:rsidP="00FE77BB">
      <w:pPr>
        <w:shd w:val="clear" w:color="auto" w:fill="FFFFFF"/>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 номер, дата, место принятия решения, включая сведения о должностном лице органа, предоставляющего муниципальную услугу, работнике многофункционального центра, решение или действия (бездействие) которого обжалуются;</w:t>
      </w:r>
      <w:r w:rsidRPr="00FE77BB">
        <w:rPr>
          <w:rFonts w:ascii="Times New Roman" w:hAnsi="Times New Roman"/>
          <w:color w:val="000000" w:themeColor="text1"/>
          <w:spacing w:val="2"/>
          <w:sz w:val="24"/>
        </w:rPr>
        <w:br/>
      </w:r>
      <w:r w:rsidRPr="00FE77BB">
        <w:rPr>
          <w:rFonts w:ascii="Times New Roman" w:hAnsi="Times New Roman"/>
          <w:color w:val="000000" w:themeColor="text1"/>
          <w:spacing w:val="2"/>
          <w:sz w:val="24"/>
        </w:rPr>
        <w:tab/>
        <w:t>- фамилия, имя, отчество (последнее - при наличии) или наименование заявителя;</w:t>
      </w:r>
    </w:p>
    <w:p w:rsidR="00FE77BB" w:rsidRPr="00FE77BB" w:rsidRDefault="00FE77BB" w:rsidP="00FE77BB">
      <w:pPr>
        <w:shd w:val="clear" w:color="auto" w:fill="FFFFFF"/>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 основания для принятия решения по жалобе;</w:t>
      </w:r>
    </w:p>
    <w:p w:rsidR="00FE77BB" w:rsidRPr="00FE77BB" w:rsidRDefault="00FE77BB" w:rsidP="00FE77BB">
      <w:pPr>
        <w:shd w:val="clear" w:color="auto" w:fill="FFFFFF"/>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 принятое по жалобе решение;</w:t>
      </w:r>
    </w:p>
    <w:p w:rsidR="00FE77BB" w:rsidRPr="00FE77BB" w:rsidRDefault="00FE77BB" w:rsidP="00FE77BB">
      <w:pPr>
        <w:shd w:val="clear" w:color="auto" w:fill="FFFFFF"/>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E77BB" w:rsidRPr="00FE77BB" w:rsidRDefault="00FE77BB" w:rsidP="00FE77BB">
      <w:pPr>
        <w:widowControl w:val="0"/>
        <w:autoSpaceDE w:val="0"/>
        <w:autoSpaceDN w:val="0"/>
        <w:adjustRightInd w:val="0"/>
        <w:ind w:firstLine="709"/>
        <w:rPr>
          <w:rFonts w:ascii="Times New Roman" w:hAnsi="Times New Roman"/>
          <w:color w:val="FF0000"/>
          <w:sz w:val="24"/>
        </w:rPr>
      </w:pPr>
      <w:r w:rsidRPr="00FE77BB">
        <w:rPr>
          <w:rFonts w:ascii="Times New Roman" w:hAnsi="Times New Roman"/>
          <w:color w:val="000000" w:themeColor="text1"/>
          <w:spacing w:val="2"/>
          <w:sz w:val="24"/>
        </w:rPr>
        <w:t>- сведения о порядке обжалования принятого по жалобе решения.</w:t>
      </w:r>
    </w:p>
    <w:p w:rsidR="00FE77BB" w:rsidRPr="00FE77BB" w:rsidRDefault="00FE77BB" w:rsidP="00FE77BB">
      <w:pPr>
        <w:widowControl w:val="0"/>
        <w:autoSpaceDE w:val="0"/>
        <w:autoSpaceDN w:val="0"/>
        <w:adjustRightInd w:val="0"/>
        <w:ind w:firstLine="709"/>
        <w:jc w:val="center"/>
        <w:rPr>
          <w:rFonts w:ascii="Times New Roman" w:hAnsi="Times New Roman"/>
          <w:b/>
          <w:sz w:val="24"/>
        </w:rPr>
      </w:pPr>
      <w:r w:rsidRPr="00FE77BB">
        <w:rPr>
          <w:rFonts w:ascii="Times New Roman" w:hAnsi="Times New Roman"/>
          <w:b/>
          <w:sz w:val="24"/>
        </w:rPr>
        <w:t>Перечень оснований для приостановления рассмотрения жалобы</w:t>
      </w:r>
    </w:p>
    <w:p w:rsidR="00FE77BB" w:rsidRPr="00FE77BB" w:rsidRDefault="00FE77BB" w:rsidP="00FE77BB">
      <w:pPr>
        <w:widowControl w:val="0"/>
        <w:autoSpaceDE w:val="0"/>
        <w:autoSpaceDN w:val="0"/>
        <w:adjustRightInd w:val="0"/>
        <w:ind w:firstLine="709"/>
        <w:jc w:val="center"/>
        <w:rPr>
          <w:rFonts w:ascii="Times New Roman" w:hAnsi="Times New Roman"/>
          <w:b/>
          <w:sz w:val="24"/>
        </w:rPr>
      </w:pPr>
      <w:r w:rsidRPr="00FE77BB">
        <w:rPr>
          <w:rFonts w:ascii="Times New Roman" w:hAnsi="Times New Roman"/>
          <w:b/>
          <w:sz w:val="24"/>
        </w:rPr>
        <w:t xml:space="preserve"> в случае, если возможность приостановления предусмотрена законодательством Российской Федерации, перечень оснований для отказа в удовлетворении жалобы и перечень оснований для оставления жалобы без ответа</w:t>
      </w:r>
    </w:p>
    <w:p w:rsidR="00FE77BB" w:rsidRPr="00FE77BB" w:rsidRDefault="00FE77BB" w:rsidP="00FE77BB">
      <w:pPr>
        <w:widowControl w:val="0"/>
        <w:autoSpaceDE w:val="0"/>
        <w:autoSpaceDN w:val="0"/>
        <w:adjustRightInd w:val="0"/>
        <w:ind w:firstLine="709"/>
        <w:rPr>
          <w:rFonts w:ascii="Times New Roman" w:hAnsi="Times New Roman"/>
          <w:sz w:val="24"/>
        </w:rPr>
      </w:pPr>
      <w:r w:rsidRPr="00FE77BB">
        <w:rPr>
          <w:rFonts w:ascii="Times New Roman" w:hAnsi="Times New Roman"/>
          <w:sz w:val="24"/>
        </w:rPr>
        <w:t>5.12. Основания для приостановления рассмотрения жалобы не предусмотрены.</w:t>
      </w:r>
    </w:p>
    <w:p w:rsidR="00FE77BB" w:rsidRPr="00FE77BB" w:rsidRDefault="00FE77BB" w:rsidP="00FE77BB">
      <w:pPr>
        <w:widowControl w:val="0"/>
        <w:autoSpaceDE w:val="0"/>
        <w:autoSpaceDN w:val="0"/>
        <w:adjustRightInd w:val="0"/>
        <w:ind w:firstLine="709"/>
        <w:jc w:val="center"/>
        <w:rPr>
          <w:rFonts w:ascii="Times New Roman" w:hAnsi="Times New Roman"/>
          <w:b/>
          <w:color w:val="FF0000"/>
          <w:sz w:val="24"/>
        </w:rPr>
      </w:pP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Результат рассмотрения жалобы</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z w:val="24"/>
        </w:rPr>
        <w:t xml:space="preserve">5.13. </w:t>
      </w:r>
      <w:r w:rsidRPr="00FE77BB">
        <w:rPr>
          <w:rFonts w:ascii="Times New Roman" w:hAnsi="Times New Roman"/>
          <w:color w:val="000000" w:themeColor="text1"/>
          <w:spacing w:val="2"/>
          <w:sz w:val="24"/>
        </w:rPr>
        <w:t>По результатам рассмотрения жалобы принимается одно из следующих решений:</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pacing w:val="2"/>
          <w:sz w:val="24"/>
        </w:rPr>
        <w:lastRenderedPageBreak/>
        <w:t xml:space="preserve">1. </w:t>
      </w:r>
      <w:r w:rsidRPr="00FE77BB">
        <w:rPr>
          <w:rFonts w:ascii="Times New Roman" w:hAnsi="Times New Roman"/>
          <w:color w:val="000000" w:themeColor="text1"/>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77BB" w:rsidRPr="00FE77BB" w:rsidRDefault="00FE77BB" w:rsidP="00FE77BB">
      <w:pPr>
        <w:shd w:val="clear" w:color="auto" w:fill="FFFFFF"/>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ab/>
        <w:t>2. в удовлетворении жалобы отказывается.</w:t>
      </w:r>
    </w:p>
    <w:p w:rsidR="00FE77BB" w:rsidRPr="00FE77BB" w:rsidRDefault="00FE77BB" w:rsidP="00FE77BB">
      <w:pPr>
        <w:shd w:val="clear" w:color="auto" w:fill="FFFFFF"/>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Указанное решение принимается в форме акта управления культуры и спорта администрации муниципального района «Княжпогостский.</w:t>
      </w:r>
      <w:bookmarkStart w:id="6" w:name="000121"/>
      <w:bookmarkEnd w:id="6"/>
    </w:p>
    <w:p w:rsidR="00FE77BB" w:rsidRPr="00FE77BB" w:rsidRDefault="00FE77BB" w:rsidP="00FE77BB">
      <w:pPr>
        <w:shd w:val="clear" w:color="auto" w:fill="FFFFFF"/>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При удовлетворении жалобы орган, предоставляющий муниципальную услугу, многофункциональный центр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sz w:val="24"/>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sz w:val="24"/>
        </w:rPr>
        <w:t>5.15.</w:t>
      </w:r>
      <w:r w:rsidRPr="00FE77BB">
        <w:rPr>
          <w:rFonts w:ascii="Times New Roman" w:hAnsi="Times New Roman"/>
          <w:color w:val="000000" w:themeColor="text1"/>
          <w:sz w:val="24"/>
        </w:rPr>
        <w:t xml:space="preserve"> В случае признания жалобы подлежащей удовлетворению в ответе заявителю, указанном в п. 5.14.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anchor="100352" w:history="1">
        <w:r w:rsidRPr="00FE77BB">
          <w:rPr>
            <w:rFonts w:ascii="Times New Roman" w:hAnsi="Times New Roman"/>
            <w:color w:val="000000" w:themeColor="text1"/>
            <w:sz w:val="24"/>
            <w:u w:val="single"/>
            <w:bdr w:val="none" w:sz="0" w:space="0" w:color="auto" w:frame="1"/>
          </w:rPr>
          <w:t>частью 1.1 статьи 16</w:t>
        </w:r>
      </w:hyperlink>
      <w:r w:rsidRPr="00FE77BB">
        <w:rPr>
          <w:rFonts w:ascii="Times New Roman" w:hAnsi="Times New Roman"/>
          <w:color w:val="000000" w:themeColor="text1"/>
          <w:sz w:val="24"/>
        </w:rPr>
        <w:t> </w:t>
      </w:r>
      <w:r w:rsidRPr="00FE77BB">
        <w:rPr>
          <w:rFonts w:ascii="Times New Roman" w:eastAsia="Calibri" w:hAnsi="Times New Roman"/>
          <w:color w:val="000000" w:themeColor="text1"/>
          <w:sz w:val="24"/>
          <w:lang w:eastAsia="en-US"/>
        </w:rPr>
        <w:t>Федерального закона от 27.07.2010 № 210-ФЗ</w:t>
      </w:r>
      <w:r w:rsidRPr="00FE77BB">
        <w:rPr>
          <w:rFonts w:ascii="Times New Roman" w:hAnsi="Times New Roman"/>
          <w:color w:val="000000" w:themeColor="text1"/>
          <w:sz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E77BB" w:rsidRPr="00FE77BB" w:rsidRDefault="00FE77BB" w:rsidP="00FE77BB">
      <w:pPr>
        <w:spacing w:line="288" w:lineRule="atLeast"/>
        <w:ind w:firstLine="708"/>
        <w:jc w:val="both"/>
        <w:textAlignment w:val="baseline"/>
        <w:rPr>
          <w:rFonts w:ascii="Times New Roman" w:hAnsi="Times New Roman"/>
          <w:color w:val="000000" w:themeColor="text1"/>
          <w:sz w:val="24"/>
        </w:rPr>
      </w:pPr>
      <w:r w:rsidRPr="00FE77BB">
        <w:rPr>
          <w:rFonts w:ascii="Times New Roman" w:hAnsi="Times New Roman"/>
          <w:color w:val="000000" w:themeColor="text1"/>
          <w:sz w:val="24"/>
        </w:rPr>
        <w:t>В случае признания жалобы, не подлежащей удовлетворению в ответе заявителю, указанном в п.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Указанное решение принимается в форме акта управления культуры и спорта администрации муниципального района «Княжпогостский»</w:t>
      </w:r>
    </w:p>
    <w:p w:rsidR="00FE77BB" w:rsidRPr="00FE77BB" w:rsidRDefault="00FE77BB" w:rsidP="00FE77BB">
      <w:pPr>
        <w:widowControl w:val="0"/>
        <w:autoSpaceDE w:val="0"/>
        <w:autoSpaceDN w:val="0"/>
        <w:adjustRightInd w:val="0"/>
        <w:ind w:firstLine="709"/>
        <w:jc w:val="both"/>
        <w:rPr>
          <w:rFonts w:ascii="Times New Roman" w:eastAsia="Calibri" w:hAnsi="Times New Roman"/>
          <w:color w:val="000000" w:themeColor="text1"/>
          <w:sz w:val="24"/>
        </w:rPr>
      </w:pPr>
      <w:r w:rsidRPr="00FE77BB">
        <w:rPr>
          <w:rFonts w:ascii="Times New Roman" w:hAnsi="Times New Roman"/>
          <w:color w:val="000000" w:themeColor="text1"/>
          <w:sz w:val="24"/>
        </w:rPr>
        <w:t>5.16.</w:t>
      </w:r>
      <w:r w:rsidRPr="00FE77BB">
        <w:rPr>
          <w:rFonts w:ascii="Times New Roman" w:eastAsia="Calibri" w:hAnsi="Times New Roman"/>
          <w:color w:val="000000" w:themeColor="text1"/>
          <w:sz w:val="24"/>
        </w:rPr>
        <w:t xml:space="preserve"> Основаниями для отказа в удовлетворении жалобы являются:</w:t>
      </w:r>
    </w:p>
    <w:p w:rsidR="00FE77BB" w:rsidRPr="00FE77BB" w:rsidRDefault="00FE77BB" w:rsidP="00FE77BB">
      <w:pPr>
        <w:widowControl w:val="0"/>
        <w:autoSpaceDE w:val="0"/>
        <w:autoSpaceDN w:val="0"/>
        <w:adjustRightInd w:val="0"/>
        <w:ind w:firstLine="709"/>
        <w:jc w:val="both"/>
        <w:rPr>
          <w:rFonts w:ascii="Times New Roman" w:eastAsia="Calibri" w:hAnsi="Times New Roman"/>
          <w:color w:val="000000" w:themeColor="text1"/>
          <w:sz w:val="24"/>
        </w:rPr>
      </w:pPr>
      <w:r w:rsidRPr="00FE77BB">
        <w:rPr>
          <w:rFonts w:ascii="Times New Roman" w:eastAsia="Calibri" w:hAnsi="Times New Roman"/>
          <w:color w:val="000000" w:themeColor="text1"/>
          <w:sz w:val="24"/>
        </w:rPr>
        <w:t>- наличие вступившего в законную силу решения суда, арбитражного суда по жалобе о том же предмете и по тем же основаниям;</w:t>
      </w:r>
    </w:p>
    <w:p w:rsidR="00FE77BB" w:rsidRPr="00FE77BB" w:rsidRDefault="00FE77BB" w:rsidP="00FE77BB">
      <w:pPr>
        <w:widowControl w:val="0"/>
        <w:autoSpaceDE w:val="0"/>
        <w:autoSpaceDN w:val="0"/>
        <w:adjustRightInd w:val="0"/>
        <w:ind w:firstLine="709"/>
        <w:jc w:val="both"/>
        <w:rPr>
          <w:rFonts w:ascii="Times New Roman" w:eastAsia="Calibri" w:hAnsi="Times New Roman"/>
          <w:color w:val="000000" w:themeColor="text1"/>
          <w:sz w:val="24"/>
        </w:rPr>
      </w:pPr>
      <w:r w:rsidRPr="00FE77BB">
        <w:rPr>
          <w:rFonts w:ascii="Times New Roman" w:eastAsia="Calibri" w:hAnsi="Times New Roman"/>
          <w:color w:val="000000" w:themeColor="text1"/>
          <w:sz w:val="24"/>
        </w:rPr>
        <w:t>- подача жалобы лицом, полномочия которого не подтверждены в порядке, установленном законодательством Российской Федерации;</w:t>
      </w:r>
    </w:p>
    <w:p w:rsidR="00FE77BB" w:rsidRPr="00FE77BB" w:rsidRDefault="00FE77BB" w:rsidP="00FE77BB">
      <w:pPr>
        <w:widowControl w:val="0"/>
        <w:autoSpaceDE w:val="0"/>
        <w:autoSpaceDN w:val="0"/>
        <w:adjustRightInd w:val="0"/>
        <w:ind w:firstLine="709"/>
        <w:jc w:val="both"/>
        <w:rPr>
          <w:rFonts w:ascii="Times New Roman" w:eastAsia="Calibri" w:hAnsi="Times New Roman"/>
          <w:color w:val="000000" w:themeColor="text1"/>
          <w:sz w:val="24"/>
        </w:rPr>
      </w:pPr>
      <w:r w:rsidRPr="00FE77BB">
        <w:rPr>
          <w:rFonts w:ascii="Times New Roman" w:eastAsia="Calibri" w:hAnsi="Times New Roman"/>
          <w:color w:val="000000" w:themeColor="text1"/>
          <w:sz w:val="24"/>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E77BB" w:rsidRPr="00FE77BB" w:rsidRDefault="00FE77BB" w:rsidP="00FE77BB">
      <w:pPr>
        <w:widowControl w:val="0"/>
        <w:autoSpaceDE w:val="0"/>
        <w:autoSpaceDN w:val="0"/>
        <w:adjustRightInd w:val="0"/>
        <w:ind w:firstLine="709"/>
        <w:jc w:val="both"/>
        <w:rPr>
          <w:rFonts w:ascii="Times New Roman" w:eastAsia="Calibri" w:hAnsi="Times New Roman"/>
          <w:color w:val="000000" w:themeColor="text1"/>
          <w:sz w:val="24"/>
        </w:rPr>
      </w:pPr>
      <w:r w:rsidRPr="00FE77BB">
        <w:rPr>
          <w:rFonts w:ascii="Times New Roman" w:eastAsia="Calibri" w:hAnsi="Times New Roman"/>
          <w:color w:val="000000" w:themeColor="text1"/>
          <w:sz w:val="24"/>
        </w:rPr>
        <w:t>- признание жалобы необоснованной (решения и действия (бездействие) признаны законными, отсутствует нарушение прав заявителя).</w:t>
      </w: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Порядок обжалования решения по жалобе</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5.17.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Право заявителя на получение информации и документов, необходимых для обоснования и рассмотрения жалобы</w:t>
      </w:r>
    </w:p>
    <w:p w:rsidR="00FE77BB" w:rsidRPr="00FE77BB" w:rsidRDefault="00FE77BB" w:rsidP="00FE77BB">
      <w:pPr>
        <w:widowControl w:val="0"/>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5.18. Заявитель вправе запрашивать и получать информацию и документы, необходимые для обоснования и рассмотрения жалобы.</w:t>
      </w:r>
    </w:p>
    <w:p w:rsidR="00FE77BB" w:rsidRPr="00FE77BB" w:rsidRDefault="00FE77BB" w:rsidP="00FE77BB">
      <w:pPr>
        <w:widowControl w:val="0"/>
        <w:autoSpaceDE w:val="0"/>
        <w:autoSpaceDN w:val="0"/>
        <w:adjustRightInd w:val="0"/>
        <w:ind w:firstLine="709"/>
        <w:jc w:val="center"/>
        <w:rPr>
          <w:rFonts w:ascii="Times New Roman" w:hAnsi="Times New Roman"/>
          <w:b/>
          <w:color w:val="000000" w:themeColor="text1"/>
          <w:sz w:val="24"/>
        </w:rPr>
      </w:pPr>
      <w:r w:rsidRPr="00FE77BB">
        <w:rPr>
          <w:rFonts w:ascii="Times New Roman" w:hAnsi="Times New Roman"/>
          <w:b/>
          <w:color w:val="000000" w:themeColor="text1"/>
          <w:sz w:val="24"/>
        </w:rPr>
        <w:t>Способы информирования заявителя о порядке подачи и рассмотрения жалобы</w:t>
      </w:r>
    </w:p>
    <w:p w:rsidR="00FE77BB" w:rsidRPr="00FE77BB" w:rsidRDefault="00FE77BB" w:rsidP="00FE77BB">
      <w:pPr>
        <w:widowControl w:val="0"/>
        <w:tabs>
          <w:tab w:val="left" w:pos="993"/>
        </w:tabs>
        <w:autoSpaceDE w:val="0"/>
        <w:autoSpaceDN w:val="0"/>
        <w:adjustRightInd w:val="0"/>
        <w:ind w:firstLine="709"/>
        <w:jc w:val="both"/>
        <w:rPr>
          <w:rFonts w:ascii="Times New Roman" w:hAnsi="Times New Roman"/>
          <w:color w:val="000000" w:themeColor="text1"/>
          <w:sz w:val="24"/>
        </w:rPr>
      </w:pPr>
      <w:r w:rsidRPr="00FE77BB">
        <w:rPr>
          <w:rFonts w:ascii="Times New Roman" w:hAnsi="Times New Roman"/>
          <w:color w:val="000000" w:themeColor="text1"/>
          <w:sz w:val="24"/>
        </w:rPr>
        <w:t>5.19. Информация о порядке подачи и рассмотрения жалобы размещается:</w:t>
      </w:r>
    </w:p>
    <w:p w:rsidR="00FE77BB" w:rsidRPr="00FE77BB" w:rsidRDefault="00FE77BB" w:rsidP="00FE77BB">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FE77BB">
        <w:rPr>
          <w:rFonts w:ascii="Times New Roman" w:hAnsi="Times New Roman"/>
          <w:color w:val="000000" w:themeColor="text1"/>
          <w:sz w:val="24"/>
        </w:rPr>
        <w:t>на информационных стендах, расположенных в Органе, в МФЦ;</w:t>
      </w:r>
    </w:p>
    <w:p w:rsidR="00FE77BB" w:rsidRPr="00FE77BB" w:rsidRDefault="00FE77BB" w:rsidP="00FE77BB">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FE77BB">
        <w:rPr>
          <w:rFonts w:ascii="Times New Roman" w:hAnsi="Times New Roman"/>
          <w:color w:val="000000" w:themeColor="text1"/>
          <w:sz w:val="24"/>
        </w:rPr>
        <w:t xml:space="preserve">на официальных сайтах Органа, МФЦ; </w:t>
      </w:r>
    </w:p>
    <w:p w:rsidR="00FE77BB" w:rsidRPr="00FE77BB" w:rsidRDefault="00FE77BB" w:rsidP="00FE77BB">
      <w:pPr>
        <w:widowControl w:val="0"/>
        <w:numPr>
          <w:ilvl w:val="0"/>
          <w:numId w:val="9"/>
        </w:numPr>
        <w:tabs>
          <w:tab w:val="left" w:pos="993"/>
        </w:tabs>
        <w:autoSpaceDE w:val="0"/>
        <w:autoSpaceDN w:val="0"/>
        <w:adjustRightInd w:val="0"/>
        <w:ind w:left="0" w:firstLine="709"/>
        <w:jc w:val="both"/>
        <w:rPr>
          <w:rFonts w:ascii="Times New Roman" w:hAnsi="Times New Roman"/>
          <w:color w:val="000000" w:themeColor="text1"/>
          <w:sz w:val="24"/>
        </w:rPr>
      </w:pPr>
      <w:r w:rsidRPr="00FE77BB">
        <w:rPr>
          <w:rFonts w:ascii="Times New Roman" w:hAnsi="Times New Roman"/>
          <w:color w:val="000000" w:themeColor="text1"/>
          <w:sz w:val="24"/>
        </w:rPr>
        <w:t xml:space="preserve"> на портал</w:t>
      </w:r>
      <w:r w:rsidR="00E13A93">
        <w:rPr>
          <w:rFonts w:ascii="Times New Roman" w:hAnsi="Times New Roman"/>
          <w:color w:val="000000" w:themeColor="text1"/>
          <w:sz w:val="24"/>
        </w:rPr>
        <w:t>е</w:t>
      </w:r>
      <w:r w:rsidRPr="00FE77BB">
        <w:rPr>
          <w:rFonts w:ascii="Times New Roman" w:hAnsi="Times New Roman"/>
          <w:color w:val="000000" w:themeColor="text1"/>
          <w:sz w:val="24"/>
        </w:rPr>
        <w:t xml:space="preserve"> государственных и муниципальных услуг (функций) </w:t>
      </w:r>
    </w:p>
    <w:p w:rsidR="00FE77BB" w:rsidRPr="00FE77BB" w:rsidRDefault="00FE77BB" w:rsidP="00FE77BB">
      <w:pPr>
        <w:widowControl w:val="0"/>
        <w:tabs>
          <w:tab w:val="left" w:pos="993"/>
        </w:tabs>
        <w:autoSpaceDE w:val="0"/>
        <w:autoSpaceDN w:val="0"/>
        <w:adjustRightInd w:val="0"/>
        <w:ind w:left="709"/>
        <w:jc w:val="both"/>
        <w:rPr>
          <w:rFonts w:ascii="Times New Roman" w:hAnsi="Times New Roman"/>
          <w:color w:val="000000" w:themeColor="text1"/>
          <w:sz w:val="24"/>
        </w:rPr>
      </w:pPr>
      <w:r w:rsidRPr="00FE77BB">
        <w:rPr>
          <w:rFonts w:ascii="Times New Roman" w:hAnsi="Times New Roman"/>
          <w:color w:val="000000" w:themeColor="text1"/>
          <w:sz w:val="24"/>
        </w:rPr>
        <w:lastRenderedPageBreak/>
        <w:t>5.20. Информацию о порядке подачи и рассмотрения жалобы можно получить:</w:t>
      </w:r>
    </w:p>
    <w:p w:rsidR="00FE77BB" w:rsidRPr="00FE77BB" w:rsidRDefault="00FE77BB" w:rsidP="00FE77B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FE77BB">
        <w:rPr>
          <w:rFonts w:ascii="Times New Roman" w:hAnsi="Times New Roman"/>
          <w:color w:val="000000" w:themeColor="text1"/>
          <w:sz w:val="24"/>
        </w:rPr>
        <w:t>посредством телефонной связи по номеру Органа, МФЦ;</w:t>
      </w:r>
    </w:p>
    <w:p w:rsidR="00FE77BB" w:rsidRPr="00FE77BB" w:rsidRDefault="00FE77BB" w:rsidP="00FE77B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FE77BB">
        <w:rPr>
          <w:rFonts w:ascii="Times New Roman" w:hAnsi="Times New Roman"/>
          <w:color w:val="000000" w:themeColor="text1"/>
          <w:sz w:val="24"/>
        </w:rPr>
        <w:t>посредством факсимильного сообщения;</w:t>
      </w:r>
    </w:p>
    <w:p w:rsidR="00FE77BB" w:rsidRPr="00FE77BB" w:rsidRDefault="00FE77BB" w:rsidP="00FE77B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FE77BB">
        <w:rPr>
          <w:rFonts w:ascii="Times New Roman" w:hAnsi="Times New Roman"/>
          <w:color w:val="000000" w:themeColor="text1"/>
          <w:sz w:val="24"/>
        </w:rPr>
        <w:t>при личном обращении в Орган, МФЦ, в том числе по электронной почте;</w:t>
      </w:r>
    </w:p>
    <w:p w:rsidR="00FE77BB" w:rsidRPr="00FE77BB" w:rsidRDefault="00FE77BB" w:rsidP="00FE77B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FE77BB">
        <w:rPr>
          <w:rFonts w:ascii="Times New Roman" w:hAnsi="Times New Roman"/>
          <w:color w:val="000000" w:themeColor="text1"/>
          <w:sz w:val="24"/>
        </w:rPr>
        <w:t>при письменном обращении в Орган, МФЦ;</w:t>
      </w:r>
    </w:p>
    <w:p w:rsidR="00FE77BB" w:rsidRPr="00FE77BB" w:rsidRDefault="00FE77BB" w:rsidP="00FE77BB">
      <w:pPr>
        <w:widowControl w:val="0"/>
        <w:numPr>
          <w:ilvl w:val="0"/>
          <w:numId w:val="10"/>
        </w:numPr>
        <w:tabs>
          <w:tab w:val="left" w:pos="993"/>
        </w:tabs>
        <w:autoSpaceDE w:val="0"/>
        <w:autoSpaceDN w:val="0"/>
        <w:adjustRightInd w:val="0"/>
        <w:ind w:left="0" w:firstLine="709"/>
        <w:jc w:val="both"/>
        <w:rPr>
          <w:rFonts w:ascii="Times New Roman" w:hAnsi="Times New Roman"/>
          <w:color w:val="000000" w:themeColor="text1"/>
          <w:sz w:val="24"/>
        </w:rPr>
      </w:pPr>
      <w:r w:rsidRPr="00FE77BB">
        <w:rPr>
          <w:rFonts w:ascii="Times New Roman" w:hAnsi="Times New Roman"/>
          <w:color w:val="000000" w:themeColor="text1"/>
          <w:sz w:val="24"/>
        </w:rPr>
        <w:t>путем публичного информирования.</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5.21. Органы, предоставляющие муниципальные услуги, многофункциональный центр обеспечивают:</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1. оснащение мест приема жалоб;</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2. информирование заявителей о порядке обжалования решений и действий (бездействия) органа, предоставляющего муниципальную услугу, его должностных лиц, многофункциональный центр, его работника посредством размещения информации на стендах в местах предоставления муниципальных услуг, на их официальных сайтах, на «Портале государственных и муниципальных услуг (функций) Республики Коми»;</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 xml:space="preserve">3. консультирование заявителей о порядке обжалования решений и действий (бездействия) органа, предоставляющего муниципального услугу, его должностных лиц, в том числе по телефону, электронной почте, при личном приеме. </w:t>
      </w:r>
    </w:p>
    <w:p w:rsidR="00FE77BB" w:rsidRPr="00FE77BB" w:rsidRDefault="00FE77BB" w:rsidP="00FE77BB">
      <w:pPr>
        <w:widowControl w:val="0"/>
        <w:autoSpaceDE w:val="0"/>
        <w:autoSpaceDN w:val="0"/>
        <w:adjustRightInd w:val="0"/>
        <w:ind w:firstLine="720"/>
        <w:jc w:val="both"/>
        <w:rPr>
          <w:rFonts w:ascii="Times New Roman" w:hAnsi="Times New Roman"/>
          <w:color w:val="000000" w:themeColor="text1"/>
          <w:spacing w:val="2"/>
          <w:sz w:val="24"/>
        </w:rPr>
      </w:pPr>
      <w:r w:rsidRPr="00FE77BB">
        <w:rPr>
          <w:rFonts w:ascii="Times New Roman" w:hAnsi="Times New Roman"/>
          <w:color w:val="000000" w:themeColor="text1"/>
          <w:spacing w:val="2"/>
          <w:sz w:val="24"/>
        </w:rPr>
        <w:t>Консультирование заявителей о порядке обжалования решений и действий (бездействия) многофункционального центра и (или) его работника при личном приеме.</w:t>
      </w:r>
    </w:p>
    <w:p w:rsidR="00FE77BB" w:rsidRPr="00FE77BB" w:rsidRDefault="00FE77BB" w:rsidP="00FE77BB">
      <w:pPr>
        <w:shd w:val="clear" w:color="auto" w:fill="FFFFFF"/>
        <w:ind w:firstLine="708"/>
        <w:jc w:val="both"/>
        <w:textAlignment w:val="baseline"/>
        <w:rPr>
          <w:rFonts w:ascii="Times New Roman" w:hAnsi="Times New Roman"/>
          <w:color w:val="000000" w:themeColor="text1"/>
          <w:spacing w:val="2"/>
          <w:sz w:val="24"/>
        </w:rPr>
      </w:pPr>
      <w:r w:rsidRPr="00FE77BB">
        <w:rPr>
          <w:rFonts w:ascii="Times New Roman" w:hAnsi="Times New Roman"/>
          <w:color w:val="000000" w:themeColor="text1"/>
          <w:spacing w:val="2"/>
          <w:sz w:val="24"/>
        </w:rPr>
        <w:t>5.22.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r w:rsidRPr="00FE77BB">
        <w:rPr>
          <w:rFonts w:ascii="Times New Roman" w:hAnsi="Times New Roman"/>
          <w:color w:val="000000" w:themeColor="text1"/>
          <w:spacing w:val="2"/>
          <w:sz w:val="24"/>
        </w:rPr>
        <w:br/>
      </w:r>
      <w:r w:rsidRPr="00FE77BB">
        <w:rPr>
          <w:rFonts w:ascii="Times New Roman" w:hAnsi="Times New Roman"/>
          <w:color w:val="000000" w:themeColor="text1"/>
          <w:spacing w:val="2"/>
          <w:sz w:val="24"/>
        </w:rPr>
        <w:tab/>
        <w:t>Орган, предоставляющий муниципальную услугу, многофункциональный центр,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FE77BB" w:rsidRPr="00FE77BB" w:rsidRDefault="00FE77BB" w:rsidP="00FE77BB">
      <w:pPr>
        <w:widowControl w:val="0"/>
        <w:autoSpaceDE w:val="0"/>
        <w:autoSpaceDN w:val="0"/>
        <w:adjustRightInd w:val="0"/>
        <w:ind w:firstLine="709"/>
        <w:jc w:val="both"/>
        <w:outlineLvl w:val="1"/>
        <w:rPr>
          <w:rFonts w:ascii="Times New Roman" w:hAnsi="Times New Roman"/>
          <w:color w:val="000000" w:themeColor="text1"/>
          <w:sz w:val="24"/>
        </w:rPr>
      </w:pPr>
      <w:r w:rsidRPr="00FE77BB">
        <w:rPr>
          <w:rFonts w:ascii="Times New Roman" w:hAnsi="Times New Roman"/>
          <w:color w:val="000000" w:themeColor="text1"/>
          <w:spacing w:val="2"/>
          <w:sz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многофункциональный центр,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E77BB" w:rsidRPr="00430520" w:rsidRDefault="00FE77BB" w:rsidP="00B03ABE">
      <w:pPr>
        <w:widowControl w:val="0"/>
        <w:autoSpaceDE w:val="0"/>
        <w:autoSpaceDN w:val="0"/>
        <w:adjustRightInd w:val="0"/>
        <w:ind w:firstLine="709"/>
        <w:jc w:val="both"/>
        <w:rPr>
          <w:rFonts w:ascii="Times New Roman" w:hAnsi="Times New Roman"/>
          <w:sz w:val="24"/>
        </w:rPr>
      </w:pPr>
    </w:p>
    <w:p w:rsidR="00B03ABE" w:rsidRPr="00577483" w:rsidRDefault="00B03ABE" w:rsidP="00FE77BB">
      <w:pPr>
        <w:pStyle w:val="ConsPlusNormal"/>
        <w:ind w:firstLine="708"/>
        <w:jc w:val="right"/>
        <w:rPr>
          <w:rFonts w:ascii="Times New Roman" w:hAnsi="Times New Roman" w:cs="Times New Roman"/>
          <w:sz w:val="24"/>
          <w:szCs w:val="24"/>
        </w:rPr>
      </w:pPr>
      <w:r w:rsidRPr="00424754">
        <w:rPr>
          <w:color w:val="FF0000"/>
        </w:rPr>
        <w:br w:type="page"/>
      </w:r>
      <w:r w:rsidRPr="00577483">
        <w:rPr>
          <w:rFonts w:ascii="Times New Roman" w:hAnsi="Times New Roman" w:cs="Times New Roman"/>
          <w:sz w:val="24"/>
          <w:szCs w:val="24"/>
        </w:rPr>
        <w:lastRenderedPageBreak/>
        <w:t>Приложение № 1</w:t>
      </w:r>
    </w:p>
    <w:p w:rsidR="00B03ABE" w:rsidRPr="00577483" w:rsidRDefault="00B03ABE" w:rsidP="00B03ABE">
      <w:pPr>
        <w:autoSpaceDE w:val="0"/>
        <w:autoSpaceDN w:val="0"/>
        <w:adjustRightInd w:val="0"/>
        <w:ind w:firstLine="709"/>
        <w:jc w:val="right"/>
        <w:rPr>
          <w:rFonts w:ascii="Times New Roman" w:hAnsi="Times New Roman"/>
          <w:sz w:val="24"/>
        </w:rPr>
      </w:pPr>
      <w:r w:rsidRPr="00577483">
        <w:rPr>
          <w:rFonts w:ascii="Times New Roman" w:hAnsi="Times New Roman"/>
          <w:sz w:val="24"/>
        </w:rPr>
        <w:t>к административному регламенту</w:t>
      </w:r>
    </w:p>
    <w:p w:rsidR="00B03ABE" w:rsidRPr="00577483" w:rsidRDefault="00B03ABE" w:rsidP="00B03ABE">
      <w:pPr>
        <w:autoSpaceDE w:val="0"/>
        <w:autoSpaceDN w:val="0"/>
        <w:adjustRightInd w:val="0"/>
        <w:ind w:firstLine="709"/>
        <w:jc w:val="right"/>
        <w:rPr>
          <w:rFonts w:ascii="Times New Roman" w:hAnsi="Times New Roman"/>
          <w:sz w:val="24"/>
        </w:rPr>
      </w:pPr>
      <w:r w:rsidRPr="00577483">
        <w:rPr>
          <w:rFonts w:ascii="Times New Roman" w:hAnsi="Times New Roman"/>
          <w:sz w:val="24"/>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03ABE" w:rsidRPr="00577483" w:rsidRDefault="00B03ABE" w:rsidP="00B03ABE">
      <w:pPr>
        <w:autoSpaceDE w:val="0"/>
        <w:autoSpaceDN w:val="0"/>
        <w:adjustRightInd w:val="0"/>
        <w:ind w:firstLine="709"/>
        <w:jc w:val="right"/>
        <w:rPr>
          <w:rFonts w:ascii="Times New Roman" w:hAnsi="Times New Roman"/>
          <w:sz w:val="24"/>
        </w:rPr>
      </w:pPr>
    </w:p>
    <w:p w:rsidR="00B03ABE" w:rsidRPr="00577483" w:rsidRDefault="00B03ABE" w:rsidP="00B03ABE">
      <w:pPr>
        <w:pStyle w:val="ab"/>
        <w:widowControl w:val="0"/>
        <w:spacing w:before="0" w:beforeAutospacing="0" w:after="0" w:afterAutospacing="0"/>
        <w:ind w:firstLine="284"/>
        <w:jc w:val="center"/>
        <w:rPr>
          <w:b/>
        </w:rPr>
      </w:pPr>
    </w:p>
    <w:p w:rsidR="00B03ABE" w:rsidRPr="00577483" w:rsidRDefault="00B03ABE" w:rsidP="00B03ABE">
      <w:pPr>
        <w:pStyle w:val="ab"/>
        <w:widowControl w:val="0"/>
        <w:spacing w:before="0" w:beforeAutospacing="0" w:after="0" w:afterAutospacing="0"/>
        <w:ind w:firstLine="284"/>
        <w:jc w:val="center"/>
        <w:rPr>
          <w:b/>
        </w:rPr>
      </w:pPr>
      <w:r w:rsidRPr="00577483">
        <w:rPr>
          <w:b/>
        </w:rPr>
        <w:t>Общая информация об</w:t>
      </w:r>
      <w:r w:rsidRPr="00577483">
        <w:rPr>
          <w:b/>
          <w:i/>
        </w:rPr>
        <w:t xml:space="preserve"> </w:t>
      </w:r>
      <w:r w:rsidRPr="00577483">
        <w:rPr>
          <w:b/>
        </w:rPr>
        <w:t>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850"/>
      </w:tblGrid>
      <w:tr w:rsidR="00B03ABE" w:rsidRPr="00577483">
        <w:tc>
          <w:tcPr>
            <w:tcW w:w="2608" w:type="pct"/>
            <w:shd w:val="clear" w:color="auto" w:fill="auto"/>
          </w:tcPr>
          <w:p w:rsidR="00B03ABE" w:rsidRPr="00577483" w:rsidRDefault="00B03ABE" w:rsidP="00501AD8">
            <w:pPr>
              <w:pStyle w:val="ab"/>
              <w:widowControl w:val="0"/>
              <w:spacing w:before="0" w:beforeAutospacing="0" w:after="0" w:afterAutospacing="0"/>
            </w:pPr>
            <w:r w:rsidRPr="00577483">
              <w:t>Почтовый адрес для направления корреспонденции</w:t>
            </w:r>
          </w:p>
        </w:tc>
        <w:tc>
          <w:tcPr>
            <w:tcW w:w="2392" w:type="pct"/>
            <w:shd w:val="clear" w:color="auto" w:fill="auto"/>
          </w:tcPr>
          <w:p w:rsidR="00B03ABE" w:rsidRPr="00577483" w:rsidRDefault="00B03ABE" w:rsidP="00501AD8">
            <w:pPr>
              <w:pStyle w:val="ab"/>
              <w:widowControl w:val="0"/>
              <w:spacing w:before="0" w:beforeAutospacing="0" w:after="0" w:afterAutospacing="0"/>
            </w:pPr>
            <w:r w:rsidRPr="00577483">
              <w:t>169200, Республика Коми, г.Емва, ул.Дзержинского, д.8</w:t>
            </w:r>
            <w:r w:rsidR="00A4686B" w:rsidRPr="00577483">
              <w:t>1</w:t>
            </w:r>
          </w:p>
        </w:tc>
      </w:tr>
      <w:tr w:rsidR="00B03ABE" w:rsidRPr="00577483">
        <w:tc>
          <w:tcPr>
            <w:tcW w:w="2608" w:type="pct"/>
            <w:shd w:val="clear" w:color="auto" w:fill="auto"/>
          </w:tcPr>
          <w:p w:rsidR="00B03ABE" w:rsidRPr="00577483" w:rsidRDefault="00B03ABE" w:rsidP="00501AD8">
            <w:pPr>
              <w:pStyle w:val="ab"/>
              <w:widowControl w:val="0"/>
              <w:spacing w:before="0" w:beforeAutospacing="0" w:after="0" w:afterAutospacing="0"/>
            </w:pPr>
            <w:r w:rsidRPr="00577483">
              <w:t>Фактический адрес месторасположения</w:t>
            </w:r>
          </w:p>
        </w:tc>
        <w:tc>
          <w:tcPr>
            <w:tcW w:w="2392" w:type="pct"/>
            <w:shd w:val="clear" w:color="auto" w:fill="auto"/>
          </w:tcPr>
          <w:p w:rsidR="00B03ABE" w:rsidRPr="00577483" w:rsidRDefault="00B03ABE" w:rsidP="00501AD8">
            <w:pPr>
              <w:pStyle w:val="ab"/>
              <w:widowControl w:val="0"/>
              <w:spacing w:before="0" w:beforeAutospacing="0" w:after="0" w:afterAutospacing="0"/>
            </w:pPr>
            <w:r w:rsidRPr="00577483">
              <w:t>169200, Республика Коми, г.Емва, ул.Дзержинского, д.8</w:t>
            </w:r>
            <w:r w:rsidR="00A4686B" w:rsidRPr="00577483">
              <w:t>1</w:t>
            </w:r>
          </w:p>
        </w:tc>
      </w:tr>
      <w:tr w:rsidR="00B03ABE" w:rsidRPr="00577483">
        <w:tc>
          <w:tcPr>
            <w:tcW w:w="2608" w:type="pct"/>
            <w:shd w:val="clear" w:color="auto" w:fill="auto"/>
          </w:tcPr>
          <w:p w:rsidR="00B03ABE" w:rsidRPr="00577483" w:rsidRDefault="00B03ABE" w:rsidP="00501AD8">
            <w:pPr>
              <w:pStyle w:val="ab"/>
              <w:widowControl w:val="0"/>
              <w:spacing w:before="0" w:beforeAutospacing="0" w:after="0" w:afterAutospacing="0"/>
            </w:pPr>
            <w:r w:rsidRPr="00577483">
              <w:t>Адрес электронной почты для направления корреспонденции</w:t>
            </w:r>
          </w:p>
        </w:tc>
        <w:tc>
          <w:tcPr>
            <w:tcW w:w="2392" w:type="pct"/>
            <w:shd w:val="clear" w:color="auto" w:fill="auto"/>
          </w:tcPr>
          <w:p w:rsidR="00B03ABE" w:rsidRPr="00577483" w:rsidRDefault="00F85DD2" w:rsidP="00501AD8">
            <w:pPr>
              <w:widowControl w:val="0"/>
              <w:shd w:val="clear" w:color="auto" w:fill="FFFFFF"/>
              <w:rPr>
                <w:rFonts w:ascii="Times New Roman" w:hAnsi="Times New Roman"/>
                <w:sz w:val="24"/>
                <w:lang w:val="en-US"/>
              </w:rPr>
            </w:pPr>
            <w:hyperlink r:id="rId24" w:history="1">
              <w:r w:rsidR="00A4686B" w:rsidRPr="00577483">
                <w:rPr>
                  <w:rStyle w:val="a9"/>
                  <w:rFonts w:ascii="Times New Roman" w:hAnsi="Times New Roman"/>
                  <w:color w:val="auto"/>
                  <w:sz w:val="24"/>
                  <w:lang w:val="en-US"/>
                </w:rPr>
                <w:t>emva</w:t>
              </w:r>
              <w:r w:rsidR="00A4686B" w:rsidRPr="00577483">
                <w:rPr>
                  <w:rStyle w:val="a9"/>
                  <w:rFonts w:ascii="Times New Roman" w:hAnsi="Times New Roman"/>
                  <w:color w:val="auto"/>
                  <w:sz w:val="24"/>
                </w:rPr>
                <w:t>_11</w:t>
              </w:r>
              <w:r w:rsidR="00A4686B" w:rsidRPr="00577483">
                <w:rPr>
                  <w:rStyle w:val="a9"/>
                  <w:rFonts w:ascii="Times New Roman" w:hAnsi="Times New Roman"/>
                  <w:color w:val="auto"/>
                  <w:sz w:val="24"/>
                  <w:lang w:val="en-US"/>
                </w:rPr>
                <w:t>@mail.ru</w:t>
              </w:r>
            </w:hyperlink>
          </w:p>
          <w:p w:rsidR="00B03ABE" w:rsidRPr="00577483" w:rsidRDefault="00B03ABE" w:rsidP="00501AD8">
            <w:pPr>
              <w:widowControl w:val="0"/>
              <w:shd w:val="clear" w:color="auto" w:fill="FFFFFF"/>
              <w:rPr>
                <w:rFonts w:ascii="Times New Roman" w:hAnsi="Times New Roman"/>
                <w:sz w:val="24"/>
              </w:rPr>
            </w:pPr>
          </w:p>
        </w:tc>
      </w:tr>
      <w:tr w:rsidR="00B03ABE" w:rsidRPr="00577483">
        <w:tc>
          <w:tcPr>
            <w:tcW w:w="2608" w:type="pct"/>
            <w:shd w:val="clear" w:color="auto" w:fill="auto"/>
          </w:tcPr>
          <w:p w:rsidR="00B03ABE" w:rsidRPr="00577483" w:rsidRDefault="00B03ABE" w:rsidP="00501AD8">
            <w:pPr>
              <w:pStyle w:val="ab"/>
              <w:widowControl w:val="0"/>
              <w:spacing w:before="0" w:beforeAutospacing="0" w:after="0" w:afterAutospacing="0"/>
            </w:pPr>
            <w:r w:rsidRPr="00577483">
              <w:t>Телефон для справок</w:t>
            </w:r>
          </w:p>
        </w:tc>
        <w:tc>
          <w:tcPr>
            <w:tcW w:w="2392" w:type="pct"/>
            <w:shd w:val="clear" w:color="auto" w:fill="auto"/>
          </w:tcPr>
          <w:p w:rsidR="00B03ABE" w:rsidRPr="00577483" w:rsidRDefault="00B03ABE" w:rsidP="00501AD8">
            <w:pPr>
              <w:pStyle w:val="ab"/>
              <w:widowControl w:val="0"/>
              <w:spacing w:before="0" w:beforeAutospacing="0" w:after="0" w:afterAutospacing="0"/>
            </w:pPr>
            <w:r w:rsidRPr="00577483">
              <w:t>8(82139)22-3</w:t>
            </w:r>
            <w:r w:rsidR="00760CAC" w:rsidRPr="00577483">
              <w:t>-</w:t>
            </w:r>
            <w:r w:rsidRPr="00577483">
              <w:t>54</w:t>
            </w:r>
          </w:p>
        </w:tc>
      </w:tr>
      <w:tr w:rsidR="00B03ABE" w:rsidRPr="00577483">
        <w:tc>
          <w:tcPr>
            <w:tcW w:w="2608" w:type="pct"/>
            <w:shd w:val="clear" w:color="auto" w:fill="auto"/>
          </w:tcPr>
          <w:p w:rsidR="00B03ABE" w:rsidRPr="00577483" w:rsidRDefault="00B03ABE" w:rsidP="00501AD8">
            <w:pPr>
              <w:pStyle w:val="ab"/>
              <w:widowControl w:val="0"/>
              <w:spacing w:before="0" w:beforeAutospacing="0" w:after="0" w:afterAutospacing="0"/>
            </w:pPr>
            <w:r w:rsidRPr="00577483">
              <w:t>Официальный сайт в сети Интернет (если имеется)</w:t>
            </w:r>
          </w:p>
        </w:tc>
        <w:tc>
          <w:tcPr>
            <w:tcW w:w="2392" w:type="pct"/>
            <w:shd w:val="clear" w:color="auto" w:fill="auto"/>
          </w:tcPr>
          <w:p w:rsidR="00B03ABE" w:rsidRPr="00577483" w:rsidRDefault="00F85DD2" w:rsidP="00501AD8">
            <w:pPr>
              <w:widowControl w:val="0"/>
              <w:shd w:val="clear" w:color="auto" w:fill="FFFFFF"/>
              <w:rPr>
                <w:rFonts w:ascii="Times New Roman" w:hAnsi="Times New Roman"/>
                <w:sz w:val="24"/>
                <w:lang w:val="en-US"/>
              </w:rPr>
            </w:pPr>
            <w:hyperlink r:id="rId25" w:history="1">
              <w:r w:rsidR="00B03ABE" w:rsidRPr="00577483">
                <w:rPr>
                  <w:rStyle w:val="a9"/>
                  <w:rFonts w:ascii="Times New Roman" w:hAnsi="Times New Roman"/>
                  <w:color w:val="auto"/>
                  <w:sz w:val="24"/>
                  <w:lang w:val="en-US"/>
                </w:rPr>
                <w:t>www.mrk11.ru</w:t>
              </w:r>
            </w:hyperlink>
          </w:p>
          <w:p w:rsidR="00B03ABE" w:rsidRPr="00577483" w:rsidRDefault="00B03ABE" w:rsidP="00501AD8">
            <w:pPr>
              <w:widowControl w:val="0"/>
              <w:shd w:val="clear" w:color="auto" w:fill="FFFFFF"/>
              <w:rPr>
                <w:rFonts w:ascii="Times New Roman" w:hAnsi="Times New Roman"/>
                <w:sz w:val="24"/>
                <w:lang w:val="en-US"/>
              </w:rPr>
            </w:pPr>
          </w:p>
        </w:tc>
      </w:tr>
      <w:tr w:rsidR="00B03ABE" w:rsidRPr="00577483">
        <w:tc>
          <w:tcPr>
            <w:tcW w:w="2608" w:type="pct"/>
            <w:shd w:val="clear" w:color="auto" w:fill="auto"/>
          </w:tcPr>
          <w:p w:rsidR="00B03ABE" w:rsidRPr="00577483" w:rsidRDefault="00B03ABE" w:rsidP="00501AD8">
            <w:pPr>
              <w:pStyle w:val="ab"/>
              <w:widowControl w:val="0"/>
              <w:spacing w:before="0" w:beforeAutospacing="0" w:after="0" w:afterAutospacing="0"/>
            </w:pPr>
            <w:r w:rsidRPr="00577483">
              <w:t xml:space="preserve">Ф.И.О и должность руководителя </w:t>
            </w:r>
          </w:p>
        </w:tc>
        <w:tc>
          <w:tcPr>
            <w:tcW w:w="2392" w:type="pct"/>
            <w:shd w:val="clear" w:color="auto" w:fill="auto"/>
          </w:tcPr>
          <w:p w:rsidR="00B03ABE" w:rsidRPr="00577483" w:rsidRDefault="00CC1406" w:rsidP="00501AD8">
            <w:pPr>
              <w:widowControl w:val="0"/>
              <w:shd w:val="clear" w:color="auto" w:fill="FFFFFF"/>
              <w:rPr>
                <w:rFonts w:ascii="Times New Roman" w:hAnsi="Times New Roman"/>
                <w:sz w:val="24"/>
              </w:rPr>
            </w:pPr>
            <w:r w:rsidRPr="00577483">
              <w:rPr>
                <w:rFonts w:ascii="Times New Roman" w:hAnsi="Times New Roman"/>
                <w:sz w:val="24"/>
              </w:rPr>
              <w:t>Глава МР «Княжпогостский» - руководитель администрации – А.Л. Немчинов</w:t>
            </w:r>
          </w:p>
        </w:tc>
      </w:tr>
    </w:tbl>
    <w:p w:rsidR="00B03ABE" w:rsidRPr="00577483" w:rsidRDefault="00B03ABE" w:rsidP="00B03ABE">
      <w:pPr>
        <w:pStyle w:val="ab"/>
        <w:widowControl w:val="0"/>
        <w:spacing w:before="0" w:beforeAutospacing="0" w:after="0" w:afterAutospacing="0"/>
        <w:ind w:firstLine="284"/>
      </w:pPr>
    </w:p>
    <w:p w:rsidR="00B03ABE" w:rsidRPr="00577483" w:rsidRDefault="00B03ABE" w:rsidP="00B03ABE">
      <w:pPr>
        <w:pStyle w:val="ab"/>
        <w:widowControl w:val="0"/>
        <w:spacing w:before="0" w:beforeAutospacing="0" w:after="0" w:afterAutospacing="0"/>
        <w:ind w:firstLine="284"/>
        <w:jc w:val="center"/>
        <w:rPr>
          <w:b/>
        </w:rPr>
      </w:pPr>
    </w:p>
    <w:p w:rsidR="00B03ABE" w:rsidRPr="00577483" w:rsidRDefault="00B03ABE" w:rsidP="00B03ABE">
      <w:pPr>
        <w:pStyle w:val="ab"/>
        <w:widowControl w:val="0"/>
        <w:spacing w:before="0" w:beforeAutospacing="0" w:after="0" w:afterAutospacing="0"/>
        <w:ind w:firstLine="284"/>
        <w:jc w:val="center"/>
        <w:rPr>
          <w:b/>
          <w:i/>
        </w:rPr>
      </w:pPr>
      <w:r w:rsidRPr="00577483">
        <w:rPr>
          <w:b/>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395"/>
        <w:gridCol w:w="3330"/>
      </w:tblGrid>
      <w:tr w:rsidR="00B03ABE" w:rsidRPr="00577483">
        <w:tc>
          <w:tcPr>
            <w:tcW w:w="1684" w:type="pct"/>
            <w:shd w:val="clear" w:color="auto" w:fill="auto"/>
          </w:tcPr>
          <w:p w:rsidR="00B03ABE" w:rsidRPr="00577483" w:rsidRDefault="00B03ABE" w:rsidP="00501AD8">
            <w:pPr>
              <w:pStyle w:val="ab"/>
              <w:widowControl w:val="0"/>
              <w:spacing w:before="0" w:beforeAutospacing="0" w:after="0" w:afterAutospacing="0"/>
              <w:jc w:val="center"/>
            </w:pPr>
            <w:r w:rsidRPr="00577483">
              <w:t>День недели</w:t>
            </w:r>
          </w:p>
        </w:tc>
        <w:tc>
          <w:tcPr>
            <w:tcW w:w="1674" w:type="pct"/>
            <w:shd w:val="clear" w:color="auto" w:fill="auto"/>
          </w:tcPr>
          <w:p w:rsidR="00457BB4" w:rsidRPr="00577483" w:rsidRDefault="00B03ABE" w:rsidP="00501AD8">
            <w:pPr>
              <w:pStyle w:val="ab"/>
              <w:widowControl w:val="0"/>
              <w:spacing w:before="0" w:beforeAutospacing="0" w:after="0" w:afterAutospacing="0"/>
              <w:jc w:val="center"/>
            </w:pPr>
            <w:r w:rsidRPr="00577483">
              <w:t xml:space="preserve">Часы работы </w:t>
            </w:r>
          </w:p>
          <w:p w:rsidR="00B03ABE" w:rsidRPr="00577483" w:rsidRDefault="00B03ABE" w:rsidP="00501AD8">
            <w:pPr>
              <w:pStyle w:val="ab"/>
              <w:widowControl w:val="0"/>
              <w:spacing w:before="0" w:beforeAutospacing="0" w:after="0" w:afterAutospacing="0"/>
              <w:jc w:val="center"/>
            </w:pPr>
            <w:r w:rsidRPr="00577483">
              <w:t>(обеденный перерыв)</w:t>
            </w:r>
          </w:p>
        </w:tc>
        <w:tc>
          <w:tcPr>
            <w:tcW w:w="1642" w:type="pct"/>
            <w:shd w:val="clear" w:color="auto" w:fill="auto"/>
          </w:tcPr>
          <w:p w:rsidR="00B03ABE" w:rsidRPr="00577483" w:rsidRDefault="00B03ABE" w:rsidP="00501AD8">
            <w:pPr>
              <w:pStyle w:val="ab"/>
              <w:widowControl w:val="0"/>
              <w:spacing w:before="0" w:beforeAutospacing="0" w:after="0" w:afterAutospacing="0"/>
              <w:jc w:val="center"/>
            </w:pPr>
            <w:r w:rsidRPr="00577483">
              <w:t>Часы приема граждан</w:t>
            </w:r>
          </w:p>
        </w:tc>
      </w:tr>
      <w:tr w:rsidR="00B03ABE" w:rsidRPr="00577483">
        <w:tc>
          <w:tcPr>
            <w:tcW w:w="1684" w:type="pct"/>
            <w:shd w:val="clear" w:color="auto" w:fill="auto"/>
          </w:tcPr>
          <w:p w:rsidR="00B03ABE" w:rsidRPr="00577483" w:rsidRDefault="00B03ABE" w:rsidP="00501AD8">
            <w:pPr>
              <w:pStyle w:val="ab"/>
              <w:widowControl w:val="0"/>
              <w:spacing w:before="0" w:beforeAutospacing="0" w:after="0" w:afterAutospacing="0"/>
            </w:pPr>
            <w:r w:rsidRPr="00577483">
              <w:t>Понедельник</w:t>
            </w:r>
          </w:p>
        </w:tc>
        <w:tc>
          <w:tcPr>
            <w:tcW w:w="1674"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с </w:t>
            </w:r>
            <w:r w:rsidR="00CC1406" w:rsidRPr="00577483">
              <w:t>0</w:t>
            </w:r>
            <w:r w:rsidRPr="00577483">
              <w:t>9</w:t>
            </w:r>
            <w:r w:rsidR="003D593A" w:rsidRPr="00577483">
              <w:t>.</w:t>
            </w:r>
            <w:r w:rsidRPr="00577483">
              <w:t xml:space="preserve">00 до </w:t>
            </w:r>
            <w:r w:rsidR="003D593A" w:rsidRPr="00577483">
              <w:t>17.3</w:t>
            </w:r>
            <w:r w:rsidRPr="00577483">
              <w:t>0</w:t>
            </w:r>
          </w:p>
          <w:p w:rsidR="00B03ABE" w:rsidRPr="00577483" w:rsidRDefault="00B03ABE" w:rsidP="003D593A">
            <w:pPr>
              <w:pStyle w:val="ab"/>
              <w:widowControl w:val="0"/>
              <w:spacing w:before="0" w:beforeAutospacing="0" w:after="0" w:afterAutospacing="0"/>
              <w:jc w:val="center"/>
            </w:pPr>
            <w:r w:rsidRPr="00577483">
              <w:t>(с 13</w:t>
            </w:r>
            <w:r w:rsidR="003D593A" w:rsidRPr="00577483">
              <w:t>.</w:t>
            </w:r>
            <w:r w:rsidRPr="00577483">
              <w:t>00 до 14</w:t>
            </w:r>
            <w:r w:rsidR="003D593A" w:rsidRPr="00577483">
              <w:t>.</w:t>
            </w:r>
            <w:r w:rsidRPr="00577483">
              <w:t>00)</w:t>
            </w:r>
          </w:p>
        </w:tc>
        <w:tc>
          <w:tcPr>
            <w:tcW w:w="1642"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00 до 13</w:t>
            </w:r>
            <w:r w:rsidR="003D593A" w:rsidRPr="00577483">
              <w:t>.</w:t>
            </w:r>
            <w:r w:rsidRPr="00577483">
              <w:t>00</w:t>
            </w:r>
          </w:p>
          <w:p w:rsidR="00B03ABE" w:rsidRPr="00577483" w:rsidRDefault="00B03ABE" w:rsidP="003D593A">
            <w:pPr>
              <w:pStyle w:val="ab"/>
              <w:widowControl w:val="0"/>
              <w:spacing w:before="0" w:beforeAutospacing="0" w:after="0" w:afterAutospacing="0"/>
              <w:jc w:val="center"/>
            </w:pPr>
            <w:r w:rsidRPr="00577483">
              <w:t>с 14</w:t>
            </w:r>
            <w:r w:rsidR="003D593A" w:rsidRPr="00577483">
              <w:t>.</w:t>
            </w:r>
            <w:r w:rsidRPr="00577483">
              <w:t xml:space="preserve">00 до </w:t>
            </w:r>
            <w:r w:rsidR="00457BB4" w:rsidRPr="00577483">
              <w:t>17.30</w:t>
            </w:r>
          </w:p>
        </w:tc>
      </w:tr>
      <w:tr w:rsidR="00B03ABE" w:rsidRPr="00577483">
        <w:tc>
          <w:tcPr>
            <w:tcW w:w="1684" w:type="pct"/>
            <w:shd w:val="clear" w:color="auto" w:fill="auto"/>
          </w:tcPr>
          <w:p w:rsidR="00B03ABE" w:rsidRPr="00577483" w:rsidRDefault="00B03ABE" w:rsidP="00501AD8">
            <w:pPr>
              <w:pStyle w:val="ab"/>
              <w:widowControl w:val="0"/>
              <w:spacing w:before="0" w:beforeAutospacing="0" w:after="0" w:afterAutospacing="0"/>
            </w:pPr>
            <w:r w:rsidRPr="00577483">
              <w:t>Вторник</w:t>
            </w:r>
          </w:p>
        </w:tc>
        <w:tc>
          <w:tcPr>
            <w:tcW w:w="1674"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 xml:space="preserve">00 до </w:t>
            </w:r>
            <w:r w:rsidR="00457BB4" w:rsidRPr="00577483">
              <w:t>17.30</w:t>
            </w:r>
          </w:p>
          <w:p w:rsidR="00B03ABE" w:rsidRPr="00577483" w:rsidRDefault="00B03ABE" w:rsidP="003D593A">
            <w:pPr>
              <w:pStyle w:val="ab"/>
              <w:widowControl w:val="0"/>
              <w:spacing w:before="0" w:beforeAutospacing="0" w:after="0" w:afterAutospacing="0"/>
              <w:jc w:val="center"/>
            </w:pPr>
            <w:r w:rsidRPr="00577483">
              <w:t>(с 13</w:t>
            </w:r>
            <w:r w:rsidR="003D593A" w:rsidRPr="00577483">
              <w:t>.</w:t>
            </w:r>
            <w:r w:rsidRPr="00577483">
              <w:t>00 до 14</w:t>
            </w:r>
            <w:r w:rsidR="003D593A" w:rsidRPr="00577483">
              <w:t>.</w:t>
            </w:r>
            <w:r w:rsidRPr="00577483">
              <w:t>00)</w:t>
            </w:r>
          </w:p>
        </w:tc>
        <w:tc>
          <w:tcPr>
            <w:tcW w:w="1642"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00 до 13</w:t>
            </w:r>
            <w:r w:rsidR="003D593A" w:rsidRPr="00577483">
              <w:t>.</w:t>
            </w:r>
            <w:r w:rsidRPr="00577483">
              <w:t>00</w:t>
            </w:r>
          </w:p>
          <w:p w:rsidR="00B03ABE" w:rsidRPr="00577483" w:rsidRDefault="00B03ABE" w:rsidP="003D593A">
            <w:pPr>
              <w:pStyle w:val="ab"/>
              <w:widowControl w:val="0"/>
              <w:spacing w:before="0" w:beforeAutospacing="0" w:after="0" w:afterAutospacing="0"/>
              <w:jc w:val="center"/>
            </w:pPr>
            <w:r w:rsidRPr="00577483">
              <w:t>с 14</w:t>
            </w:r>
            <w:r w:rsidR="003D593A" w:rsidRPr="00577483">
              <w:t>.</w:t>
            </w:r>
            <w:r w:rsidRPr="00577483">
              <w:t xml:space="preserve">00 до </w:t>
            </w:r>
            <w:r w:rsidR="00457BB4" w:rsidRPr="00577483">
              <w:t>17.30</w:t>
            </w:r>
          </w:p>
        </w:tc>
      </w:tr>
      <w:tr w:rsidR="00B03ABE" w:rsidRPr="00577483">
        <w:tc>
          <w:tcPr>
            <w:tcW w:w="1684" w:type="pct"/>
            <w:shd w:val="clear" w:color="auto" w:fill="auto"/>
          </w:tcPr>
          <w:p w:rsidR="00B03ABE" w:rsidRPr="00577483" w:rsidRDefault="00B03ABE" w:rsidP="00501AD8">
            <w:pPr>
              <w:pStyle w:val="ab"/>
              <w:widowControl w:val="0"/>
              <w:spacing w:before="0" w:beforeAutospacing="0" w:after="0" w:afterAutospacing="0"/>
            </w:pPr>
            <w:r w:rsidRPr="00577483">
              <w:t>Среда</w:t>
            </w:r>
          </w:p>
        </w:tc>
        <w:tc>
          <w:tcPr>
            <w:tcW w:w="1674"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 xml:space="preserve">00 до </w:t>
            </w:r>
            <w:r w:rsidR="00457BB4" w:rsidRPr="00577483">
              <w:t>17.30</w:t>
            </w:r>
          </w:p>
          <w:p w:rsidR="00B03ABE" w:rsidRPr="00577483" w:rsidRDefault="00B03ABE" w:rsidP="003D593A">
            <w:pPr>
              <w:pStyle w:val="ab"/>
              <w:widowControl w:val="0"/>
              <w:spacing w:before="0" w:beforeAutospacing="0" w:after="0" w:afterAutospacing="0"/>
              <w:jc w:val="center"/>
            </w:pPr>
            <w:r w:rsidRPr="00577483">
              <w:t>(с 13</w:t>
            </w:r>
            <w:r w:rsidR="003D593A" w:rsidRPr="00577483">
              <w:t>.</w:t>
            </w:r>
            <w:r w:rsidRPr="00577483">
              <w:t>00 до 14</w:t>
            </w:r>
            <w:r w:rsidR="003D593A" w:rsidRPr="00577483">
              <w:t>.</w:t>
            </w:r>
            <w:r w:rsidRPr="00577483">
              <w:t>00)</w:t>
            </w:r>
          </w:p>
        </w:tc>
        <w:tc>
          <w:tcPr>
            <w:tcW w:w="1642"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00 до 13</w:t>
            </w:r>
            <w:r w:rsidR="003D593A" w:rsidRPr="00577483">
              <w:t>.</w:t>
            </w:r>
            <w:r w:rsidRPr="00577483">
              <w:t>00</w:t>
            </w:r>
          </w:p>
          <w:p w:rsidR="00B03ABE" w:rsidRPr="00577483" w:rsidRDefault="00B03ABE" w:rsidP="003D593A">
            <w:pPr>
              <w:pStyle w:val="ab"/>
              <w:widowControl w:val="0"/>
              <w:spacing w:before="0" w:beforeAutospacing="0" w:after="0" w:afterAutospacing="0"/>
              <w:jc w:val="center"/>
            </w:pPr>
            <w:r w:rsidRPr="00577483">
              <w:t>с 14</w:t>
            </w:r>
            <w:r w:rsidR="003D593A" w:rsidRPr="00577483">
              <w:t>.</w:t>
            </w:r>
            <w:r w:rsidRPr="00577483">
              <w:t xml:space="preserve">00 до </w:t>
            </w:r>
            <w:r w:rsidR="00457BB4" w:rsidRPr="00577483">
              <w:t>17.30</w:t>
            </w:r>
          </w:p>
        </w:tc>
      </w:tr>
      <w:tr w:rsidR="00B03ABE" w:rsidRPr="00577483">
        <w:tc>
          <w:tcPr>
            <w:tcW w:w="1684" w:type="pct"/>
            <w:shd w:val="clear" w:color="auto" w:fill="auto"/>
          </w:tcPr>
          <w:p w:rsidR="00B03ABE" w:rsidRPr="00577483" w:rsidRDefault="00B03ABE" w:rsidP="00501AD8">
            <w:pPr>
              <w:pStyle w:val="ab"/>
              <w:widowControl w:val="0"/>
              <w:spacing w:before="0" w:beforeAutospacing="0" w:after="0" w:afterAutospacing="0"/>
            </w:pPr>
            <w:r w:rsidRPr="00577483">
              <w:t>Четверг</w:t>
            </w:r>
          </w:p>
        </w:tc>
        <w:tc>
          <w:tcPr>
            <w:tcW w:w="1674"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 xml:space="preserve">00 до </w:t>
            </w:r>
            <w:r w:rsidR="00457BB4" w:rsidRPr="00577483">
              <w:t>17.30</w:t>
            </w:r>
          </w:p>
          <w:p w:rsidR="00B03ABE" w:rsidRPr="00577483" w:rsidRDefault="00B03ABE" w:rsidP="003D593A">
            <w:pPr>
              <w:pStyle w:val="ab"/>
              <w:widowControl w:val="0"/>
              <w:spacing w:before="0" w:beforeAutospacing="0" w:after="0" w:afterAutospacing="0"/>
              <w:jc w:val="center"/>
            </w:pPr>
            <w:r w:rsidRPr="00577483">
              <w:t>(с 13</w:t>
            </w:r>
            <w:r w:rsidR="003D593A" w:rsidRPr="00577483">
              <w:t>.</w:t>
            </w:r>
            <w:r w:rsidRPr="00577483">
              <w:t>00 до 14</w:t>
            </w:r>
            <w:r w:rsidR="003D593A" w:rsidRPr="00577483">
              <w:t>.</w:t>
            </w:r>
            <w:r w:rsidRPr="00577483">
              <w:t>00)</w:t>
            </w:r>
          </w:p>
        </w:tc>
        <w:tc>
          <w:tcPr>
            <w:tcW w:w="1642"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00 до 13</w:t>
            </w:r>
            <w:r w:rsidR="003D593A" w:rsidRPr="00577483">
              <w:t>.</w:t>
            </w:r>
            <w:r w:rsidRPr="00577483">
              <w:t>00</w:t>
            </w:r>
          </w:p>
          <w:p w:rsidR="00B03ABE" w:rsidRPr="00577483" w:rsidRDefault="00B03ABE" w:rsidP="003D593A">
            <w:pPr>
              <w:pStyle w:val="ab"/>
              <w:widowControl w:val="0"/>
              <w:spacing w:before="0" w:beforeAutospacing="0" w:after="0" w:afterAutospacing="0"/>
              <w:jc w:val="center"/>
            </w:pPr>
            <w:r w:rsidRPr="00577483">
              <w:t>с 14</w:t>
            </w:r>
            <w:r w:rsidR="003D593A" w:rsidRPr="00577483">
              <w:t>.</w:t>
            </w:r>
            <w:r w:rsidRPr="00577483">
              <w:t xml:space="preserve">00 до </w:t>
            </w:r>
            <w:r w:rsidR="00457BB4" w:rsidRPr="00577483">
              <w:t>17.30</w:t>
            </w:r>
          </w:p>
        </w:tc>
      </w:tr>
      <w:tr w:rsidR="00B03ABE" w:rsidRPr="00577483">
        <w:tc>
          <w:tcPr>
            <w:tcW w:w="1684" w:type="pct"/>
            <w:shd w:val="clear" w:color="auto" w:fill="auto"/>
          </w:tcPr>
          <w:p w:rsidR="00B03ABE" w:rsidRPr="00577483" w:rsidRDefault="00B03ABE" w:rsidP="00501AD8">
            <w:pPr>
              <w:pStyle w:val="ab"/>
              <w:widowControl w:val="0"/>
              <w:spacing w:before="0" w:beforeAutospacing="0" w:after="0" w:afterAutospacing="0"/>
            </w:pPr>
            <w:r w:rsidRPr="00577483">
              <w:t>Пятница</w:t>
            </w:r>
          </w:p>
        </w:tc>
        <w:tc>
          <w:tcPr>
            <w:tcW w:w="1674" w:type="pct"/>
            <w:shd w:val="clear" w:color="auto" w:fill="auto"/>
          </w:tcPr>
          <w:p w:rsidR="00B03ABE" w:rsidRPr="00577483" w:rsidRDefault="00B03ABE" w:rsidP="00457BB4">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00 до 1</w:t>
            </w:r>
            <w:r w:rsidR="00457BB4" w:rsidRPr="00577483">
              <w:t>6</w:t>
            </w:r>
            <w:r w:rsidR="003D593A" w:rsidRPr="00577483">
              <w:t>.</w:t>
            </w:r>
            <w:r w:rsidRPr="00577483">
              <w:t>00</w:t>
            </w:r>
          </w:p>
        </w:tc>
        <w:tc>
          <w:tcPr>
            <w:tcW w:w="1642" w:type="pct"/>
            <w:shd w:val="clear" w:color="auto" w:fill="auto"/>
          </w:tcPr>
          <w:p w:rsidR="00B03ABE" w:rsidRPr="00577483" w:rsidRDefault="00B03ABE" w:rsidP="00457BB4">
            <w:pPr>
              <w:pStyle w:val="ab"/>
              <w:widowControl w:val="0"/>
              <w:spacing w:before="0" w:beforeAutospacing="0" w:after="0" w:afterAutospacing="0"/>
              <w:jc w:val="center"/>
            </w:pPr>
            <w:r w:rsidRPr="00577483">
              <w:t xml:space="preserve">с </w:t>
            </w:r>
            <w:r w:rsidR="003D593A" w:rsidRPr="00577483">
              <w:t>0</w:t>
            </w:r>
            <w:r w:rsidRPr="00577483">
              <w:t>9</w:t>
            </w:r>
            <w:r w:rsidR="003D593A" w:rsidRPr="00577483">
              <w:t>.</w:t>
            </w:r>
            <w:r w:rsidRPr="00577483">
              <w:t>00 до 1</w:t>
            </w:r>
            <w:r w:rsidR="00457BB4" w:rsidRPr="00577483">
              <w:t>6</w:t>
            </w:r>
            <w:r w:rsidR="003D593A" w:rsidRPr="00577483">
              <w:t>.</w:t>
            </w:r>
            <w:r w:rsidRPr="00577483">
              <w:t>00</w:t>
            </w:r>
          </w:p>
        </w:tc>
      </w:tr>
      <w:tr w:rsidR="00B03ABE" w:rsidRPr="00577483">
        <w:tc>
          <w:tcPr>
            <w:tcW w:w="1684" w:type="pct"/>
            <w:shd w:val="clear" w:color="auto" w:fill="auto"/>
          </w:tcPr>
          <w:p w:rsidR="00B03ABE" w:rsidRPr="00577483" w:rsidRDefault="00B03ABE" w:rsidP="00501AD8">
            <w:pPr>
              <w:pStyle w:val="ab"/>
              <w:widowControl w:val="0"/>
              <w:spacing w:before="0" w:beforeAutospacing="0" w:after="0" w:afterAutospacing="0"/>
            </w:pPr>
            <w:r w:rsidRPr="00577483">
              <w:t>Суббота</w:t>
            </w:r>
          </w:p>
        </w:tc>
        <w:tc>
          <w:tcPr>
            <w:tcW w:w="1674" w:type="pct"/>
            <w:shd w:val="clear" w:color="auto" w:fill="auto"/>
          </w:tcPr>
          <w:p w:rsidR="00B03ABE" w:rsidRPr="00577483" w:rsidRDefault="00B03ABE" w:rsidP="00501AD8">
            <w:pPr>
              <w:pStyle w:val="ab"/>
              <w:widowControl w:val="0"/>
              <w:spacing w:before="0" w:beforeAutospacing="0" w:after="0" w:afterAutospacing="0"/>
              <w:jc w:val="center"/>
            </w:pPr>
            <w:r w:rsidRPr="00577483">
              <w:t>Выходной</w:t>
            </w:r>
          </w:p>
        </w:tc>
        <w:tc>
          <w:tcPr>
            <w:tcW w:w="1642" w:type="pct"/>
            <w:shd w:val="clear" w:color="auto" w:fill="auto"/>
          </w:tcPr>
          <w:p w:rsidR="00B03ABE" w:rsidRPr="00577483" w:rsidRDefault="00B03ABE" w:rsidP="00501AD8">
            <w:pPr>
              <w:pStyle w:val="ab"/>
              <w:widowControl w:val="0"/>
              <w:spacing w:before="0" w:beforeAutospacing="0" w:after="0" w:afterAutospacing="0"/>
              <w:jc w:val="center"/>
            </w:pPr>
            <w:r w:rsidRPr="00577483">
              <w:t>Выходной</w:t>
            </w:r>
          </w:p>
        </w:tc>
      </w:tr>
      <w:tr w:rsidR="00B03ABE" w:rsidRPr="00577483">
        <w:tc>
          <w:tcPr>
            <w:tcW w:w="1684" w:type="pct"/>
            <w:shd w:val="clear" w:color="auto" w:fill="auto"/>
          </w:tcPr>
          <w:p w:rsidR="00B03ABE" w:rsidRPr="00577483" w:rsidRDefault="00B03ABE" w:rsidP="00501AD8">
            <w:pPr>
              <w:pStyle w:val="ab"/>
              <w:widowControl w:val="0"/>
              <w:spacing w:before="0" w:beforeAutospacing="0" w:after="0" w:afterAutospacing="0"/>
            </w:pPr>
            <w:r w:rsidRPr="00577483">
              <w:t>Воскресенье</w:t>
            </w:r>
          </w:p>
        </w:tc>
        <w:tc>
          <w:tcPr>
            <w:tcW w:w="1674"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Выходной </w:t>
            </w:r>
          </w:p>
        </w:tc>
        <w:tc>
          <w:tcPr>
            <w:tcW w:w="1642" w:type="pct"/>
            <w:shd w:val="clear" w:color="auto" w:fill="auto"/>
          </w:tcPr>
          <w:p w:rsidR="00B03ABE" w:rsidRPr="00577483" w:rsidRDefault="00B03ABE" w:rsidP="00501AD8">
            <w:pPr>
              <w:pStyle w:val="ab"/>
              <w:widowControl w:val="0"/>
              <w:spacing w:before="0" w:beforeAutospacing="0" w:after="0" w:afterAutospacing="0"/>
              <w:jc w:val="center"/>
            </w:pPr>
            <w:r w:rsidRPr="00577483">
              <w:t xml:space="preserve">Выходной </w:t>
            </w:r>
          </w:p>
        </w:tc>
      </w:tr>
    </w:tbl>
    <w:p w:rsidR="00725E90" w:rsidRPr="00577483" w:rsidRDefault="00725E90" w:rsidP="00B03ABE">
      <w:pPr>
        <w:pStyle w:val="ConsPlusNormal"/>
        <w:jc w:val="right"/>
        <w:outlineLvl w:val="0"/>
        <w:rPr>
          <w:rFonts w:ascii="Times New Roman" w:hAnsi="Times New Roman" w:cs="Times New Roman"/>
          <w:sz w:val="24"/>
          <w:szCs w:val="24"/>
        </w:rPr>
      </w:pPr>
    </w:p>
    <w:p w:rsidR="00457BB4" w:rsidRPr="00577483" w:rsidRDefault="00506759" w:rsidP="00506759">
      <w:pPr>
        <w:widowControl w:val="0"/>
        <w:ind w:firstLine="284"/>
        <w:jc w:val="center"/>
        <w:rPr>
          <w:rFonts w:ascii="Times New Roman" w:eastAsia="SimSun" w:hAnsi="Times New Roman"/>
          <w:b/>
          <w:sz w:val="24"/>
        </w:rPr>
      </w:pPr>
      <w:r w:rsidRPr="00577483">
        <w:rPr>
          <w:rFonts w:ascii="Times New Roman" w:eastAsia="SimSun" w:hAnsi="Times New Roman"/>
          <w:b/>
          <w:sz w:val="24"/>
        </w:rPr>
        <w:t>Общая информация о</w:t>
      </w:r>
      <w:r w:rsidR="00457BB4" w:rsidRPr="00577483">
        <w:rPr>
          <w:rFonts w:ascii="Times New Roman" w:eastAsia="SimSun" w:hAnsi="Times New Roman"/>
          <w:b/>
          <w:sz w:val="24"/>
        </w:rPr>
        <w:t xml:space="preserve"> территориальном отделе государственного автононого учреждения «Многофункциональный центр предоставления государственных и муниципальных услуг» по Княжпогостскому району </w:t>
      </w:r>
    </w:p>
    <w:p w:rsidR="00506759" w:rsidRPr="00577483" w:rsidRDefault="00457BB4" w:rsidP="00506759">
      <w:pPr>
        <w:widowControl w:val="0"/>
        <w:ind w:firstLine="284"/>
        <w:jc w:val="center"/>
        <w:rPr>
          <w:rFonts w:ascii="Times New Roman" w:eastAsia="SimSun" w:hAnsi="Times New Roman"/>
          <w:b/>
          <w:i/>
          <w:sz w:val="24"/>
        </w:rPr>
      </w:pPr>
      <w:r w:rsidRPr="00577483">
        <w:rPr>
          <w:rFonts w:ascii="Times New Roman" w:eastAsia="SimSun" w:hAnsi="Times New Roman"/>
          <w:b/>
          <w:sz w:val="24"/>
        </w:rPr>
        <w:t>(ТО ГАУ «МФЦ» по Княжпогостскому району)</w:t>
      </w:r>
      <w:r w:rsidR="00506759" w:rsidRPr="00577483">
        <w:rPr>
          <w:rFonts w:ascii="Times New Roman" w:eastAsia="SimSun" w:hAnsi="Times New Roman"/>
          <w:b/>
          <w:sz w:val="24"/>
        </w:rPr>
        <w:t xml:space="preserve"> </w:t>
      </w:r>
    </w:p>
    <w:tbl>
      <w:tblPr>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851"/>
      </w:tblGrid>
      <w:tr w:rsidR="00506759" w:rsidRPr="00577483" w:rsidTr="00457BB4">
        <w:tc>
          <w:tcPr>
            <w:tcW w:w="2483" w:type="pct"/>
          </w:tcPr>
          <w:p w:rsidR="00506759" w:rsidRPr="00577483" w:rsidRDefault="00506759" w:rsidP="000E584B">
            <w:pPr>
              <w:widowControl w:val="0"/>
              <w:rPr>
                <w:rFonts w:ascii="Times New Roman" w:eastAsia="SimSun" w:hAnsi="Times New Roman"/>
                <w:sz w:val="24"/>
              </w:rPr>
            </w:pPr>
            <w:r w:rsidRPr="00577483">
              <w:rPr>
                <w:rFonts w:ascii="Times New Roman" w:eastAsia="SimSun" w:hAnsi="Times New Roman"/>
                <w:sz w:val="24"/>
              </w:rPr>
              <w:t>Почтовый адрес для направления корреспонденции</w:t>
            </w:r>
          </w:p>
        </w:tc>
        <w:tc>
          <w:tcPr>
            <w:tcW w:w="2517" w:type="pct"/>
          </w:tcPr>
          <w:p w:rsidR="00506759" w:rsidRPr="00577483" w:rsidRDefault="00506759" w:rsidP="000767C8">
            <w:pPr>
              <w:widowControl w:val="0"/>
              <w:jc w:val="both"/>
              <w:rPr>
                <w:rFonts w:ascii="Times New Roman" w:eastAsia="SimSun" w:hAnsi="Times New Roman"/>
                <w:sz w:val="24"/>
              </w:rPr>
            </w:pPr>
            <w:r w:rsidRPr="00577483">
              <w:rPr>
                <w:rFonts w:ascii="Times New Roman" w:eastAsia="SimSun" w:hAnsi="Times New Roman"/>
                <w:sz w:val="24"/>
              </w:rPr>
              <w:t xml:space="preserve">169200, </w:t>
            </w:r>
            <w:r w:rsidR="00457BB4" w:rsidRPr="00577483">
              <w:rPr>
                <w:rFonts w:ascii="Times New Roman" w:eastAsia="SimSun" w:hAnsi="Times New Roman"/>
                <w:sz w:val="24"/>
              </w:rPr>
              <w:t xml:space="preserve">Республика Коми, </w:t>
            </w:r>
            <w:r w:rsidRPr="00577483">
              <w:rPr>
                <w:rFonts w:ascii="Times New Roman" w:eastAsia="SimSun" w:hAnsi="Times New Roman"/>
                <w:sz w:val="24"/>
              </w:rPr>
              <w:t>г.Емва, ул.</w:t>
            </w:r>
            <w:r w:rsidR="00457BB4" w:rsidRPr="00577483">
              <w:rPr>
                <w:rFonts w:ascii="Times New Roman" w:eastAsia="SimSun" w:hAnsi="Times New Roman"/>
                <w:sz w:val="24"/>
              </w:rPr>
              <w:t xml:space="preserve"> </w:t>
            </w:r>
            <w:r w:rsidRPr="00577483">
              <w:rPr>
                <w:rFonts w:ascii="Times New Roman" w:eastAsia="SimSun" w:hAnsi="Times New Roman"/>
                <w:sz w:val="24"/>
              </w:rPr>
              <w:t>Дзержинского, 78</w:t>
            </w:r>
          </w:p>
        </w:tc>
      </w:tr>
      <w:tr w:rsidR="00506759" w:rsidRPr="00577483" w:rsidTr="00457BB4">
        <w:tc>
          <w:tcPr>
            <w:tcW w:w="2483" w:type="pct"/>
          </w:tcPr>
          <w:p w:rsidR="00506759" w:rsidRPr="00577483" w:rsidRDefault="00506759" w:rsidP="000E584B">
            <w:pPr>
              <w:widowControl w:val="0"/>
              <w:rPr>
                <w:rFonts w:ascii="Times New Roman" w:eastAsia="SimSun" w:hAnsi="Times New Roman"/>
                <w:sz w:val="24"/>
              </w:rPr>
            </w:pPr>
            <w:r w:rsidRPr="00577483">
              <w:rPr>
                <w:rFonts w:ascii="Times New Roman" w:eastAsia="SimSun" w:hAnsi="Times New Roman"/>
                <w:sz w:val="24"/>
              </w:rPr>
              <w:t>Фактический адрес месторасположения</w:t>
            </w:r>
          </w:p>
        </w:tc>
        <w:tc>
          <w:tcPr>
            <w:tcW w:w="2517" w:type="pct"/>
          </w:tcPr>
          <w:p w:rsidR="00506759" w:rsidRPr="00577483" w:rsidRDefault="00506759" w:rsidP="000767C8">
            <w:pPr>
              <w:widowControl w:val="0"/>
              <w:jc w:val="both"/>
              <w:rPr>
                <w:rFonts w:ascii="Times New Roman" w:eastAsia="SimSun" w:hAnsi="Times New Roman"/>
                <w:sz w:val="24"/>
              </w:rPr>
            </w:pPr>
            <w:r w:rsidRPr="00577483">
              <w:rPr>
                <w:rFonts w:ascii="Times New Roman" w:eastAsia="SimSun" w:hAnsi="Times New Roman"/>
                <w:sz w:val="24"/>
              </w:rPr>
              <w:t>169200,</w:t>
            </w:r>
            <w:r w:rsidR="00457BB4" w:rsidRPr="00577483">
              <w:rPr>
                <w:rFonts w:ascii="Times New Roman" w:eastAsia="SimSun" w:hAnsi="Times New Roman"/>
                <w:sz w:val="24"/>
              </w:rPr>
              <w:t xml:space="preserve"> Республика Коми,</w:t>
            </w:r>
            <w:r w:rsidRPr="00577483">
              <w:rPr>
                <w:rFonts w:ascii="Times New Roman" w:eastAsia="SimSun" w:hAnsi="Times New Roman"/>
                <w:sz w:val="24"/>
              </w:rPr>
              <w:t xml:space="preserve"> г.Емва, ул.Дзержинского, 78</w:t>
            </w:r>
          </w:p>
        </w:tc>
      </w:tr>
      <w:tr w:rsidR="00506759" w:rsidRPr="00577483" w:rsidTr="00457BB4">
        <w:tc>
          <w:tcPr>
            <w:tcW w:w="2483" w:type="pct"/>
          </w:tcPr>
          <w:p w:rsidR="00506759" w:rsidRPr="00577483" w:rsidRDefault="00506759" w:rsidP="000E584B">
            <w:pPr>
              <w:widowControl w:val="0"/>
              <w:rPr>
                <w:rFonts w:ascii="Times New Roman" w:eastAsia="SimSun" w:hAnsi="Times New Roman"/>
                <w:sz w:val="24"/>
              </w:rPr>
            </w:pPr>
            <w:r w:rsidRPr="00577483">
              <w:rPr>
                <w:rFonts w:ascii="Times New Roman" w:eastAsia="SimSun" w:hAnsi="Times New Roman"/>
                <w:sz w:val="24"/>
              </w:rPr>
              <w:t>Адрес электронной почты для направления корреспонденции</w:t>
            </w:r>
          </w:p>
        </w:tc>
        <w:tc>
          <w:tcPr>
            <w:tcW w:w="2517" w:type="pct"/>
          </w:tcPr>
          <w:p w:rsidR="00506759" w:rsidRPr="00577483" w:rsidRDefault="00506759" w:rsidP="000767C8">
            <w:pPr>
              <w:widowControl w:val="0"/>
              <w:shd w:val="clear" w:color="auto" w:fill="FFFFFF"/>
              <w:rPr>
                <w:rFonts w:ascii="Times New Roman" w:hAnsi="Times New Roman"/>
                <w:sz w:val="24"/>
              </w:rPr>
            </w:pPr>
            <w:r w:rsidRPr="00577483">
              <w:rPr>
                <w:rFonts w:ascii="Times New Roman" w:hAnsi="Times New Roman"/>
                <w:sz w:val="24"/>
                <w:lang w:val="en-US"/>
              </w:rPr>
              <w:t>knyazhpogostskiy@mydocuments11</w:t>
            </w:r>
            <w:r w:rsidRPr="00577483">
              <w:rPr>
                <w:rFonts w:ascii="Times New Roman" w:hAnsi="Times New Roman"/>
                <w:sz w:val="24"/>
              </w:rPr>
              <w:t>.</w:t>
            </w:r>
            <w:r w:rsidRPr="00577483">
              <w:rPr>
                <w:rFonts w:ascii="Times New Roman" w:hAnsi="Times New Roman"/>
                <w:sz w:val="24"/>
                <w:lang w:val="en-US"/>
              </w:rPr>
              <w:t>ru</w:t>
            </w:r>
          </w:p>
        </w:tc>
      </w:tr>
      <w:tr w:rsidR="00506759" w:rsidRPr="00577483" w:rsidTr="00457BB4">
        <w:tc>
          <w:tcPr>
            <w:tcW w:w="2483" w:type="pct"/>
          </w:tcPr>
          <w:p w:rsidR="00506759" w:rsidRPr="00577483" w:rsidRDefault="00506759" w:rsidP="000E584B">
            <w:pPr>
              <w:widowControl w:val="0"/>
              <w:rPr>
                <w:rFonts w:ascii="Times New Roman" w:eastAsia="SimSun" w:hAnsi="Times New Roman"/>
                <w:sz w:val="24"/>
              </w:rPr>
            </w:pPr>
            <w:r w:rsidRPr="00577483">
              <w:rPr>
                <w:rFonts w:ascii="Times New Roman" w:eastAsia="SimSun" w:hAnsi="Times New Roman"/>
                <w:sz w:val="24"/>
              </w:rPr>
              <w:t>Телефон для справок</w:t>
            </w:r>
          </w:p>
        </w:tc>
        <w:tc>
          <w:tcPr>
            <w:tcW w:w="2517" w:type="pct"/>
          </w:tcPr>
          <w:p w:rsidR="00506759" w:rsidRPr="00577483" w:rsidRDefault="00506759" w:rsidP="00457BB4">
            <w:pPr>
              <w:widowControl w:val="0"/>
              <w:jc w:val="both"/>
              <w:rPr>
                <w:rFonts w:ascii="Times New Roman" w:eastAsia="SimSun" w:hAnsi="Times New Roman"/>
                <w:sz w:val="24"/>
              </w:rPr>
            </w:pPr>
            <w:r w:rsidRPr="00577483">
              <w:rPr>
                <w:rFonts w:ascii="Times New Roman" w:eastAsia="SimSun" w:hAnsi="Times New Roman"/>
                <w:sz w:val="24"/>
              </w:rPr>
              <w:t>8(82139)</w:t>
            </w:r>
            <w:r w:rsidR="00457BB4" w:rsidRPr="00577483">
              <w:rPr>
                <w:rFonts w:ascii="Times New Roman" w:eastAsia="SimSun" w:hAnsi="Times New Roman"/>
                <w:sz w:val="24"/>
              </w:rPr>
              <w:t>23222</w:t>
            </w:r>
          </w:p>
        </w:tc>
      </w:tr>
      <w:tr w:rsidR="00506759" w:rsidRPr="00577483" w:rsidTr="00457BB4">
        <w:tc>
          <w:tcPr>
            <w:tcW w:w="2483" w:type="pct"/>
          </w:tcPr>
          <w:p w:rsidR="00506759" w:rsidRPr="00577483" w:rsidRDefault="00506759" w:rsidP="000E584B">
            <w:pPr>
              <w:widowControl w:val="0"/>
              <w:rPr>
                <w:rFonts w:ascii="Times New Roman" w:eastAsia="SimSun" w:hAnsi="Times New Roman"/>
                <w:sz w:val="24"/>
              </w:rPr>
            </w:pPr>
            <w:r w:rsidRPr="00577483">
              <w:rPr>
                <w:rFonts w:ascii="Times New Roman" w:eastAsia="SimSun" w:hAnsi="Times New Roman"/>
                <w:sz w:val="24"/>
              </w:rPr>
              <w:t>Телефоны отделов или иных структурных подразделений</w:t>
            </w:r>
          </w:p>
        </w:tc>
        <w:tc>
          <w:tcPr>
            <w:tcW w:w="2517" w:type="pct"/>
          </w:tcPr>
          <w:p w:rsidR="00506759" w:rsidRPr="00577483" w:rsidRDefault="00506759" w:rsidP="000767C8">
            <w:pPr>
              <w:widowControl w:val="0"/>
              <w:jc w:val="center"/>
              <w:rPr>
                <w:rFonts w:ascii="Times New Roman" w:eastAsia="SimSun" w:hAnsi="Times New Roman"/>
                <w:sz w:val="24"/>
              </w:rPr>
            </w:pPr>
            <w:r w:rsidRPr="00577483">
              <w:rPr>
                <w:rFonts w:ascii="Times New Roman" w:eastAsia="SimSun" w:hAnsi="Times New Roman"/>
                <w:sz w:val="24"/>
              </w:rPr>
              <w:t>-</w:t>
            </w:r>
          </w:p>
        </w:tc>
      </w:tr>
      <w:tr w:rsidR="00506759" w:rsidRPr="00577483" w:rsidTr="00457BB4">
        <w:tc>
          <w:tcPr>
            <w:tcW w:w="2483" w:type="pct"/>
          </w:tcPr>
          <w:p w:rsidR="00506759" w:rsidRPr="00577483" w:rsidRDefault="00506759" w:rsidP="000E584B">
            <w:pPr>
              <w:widowControl w:val="0"/>
              <w:rPr>
                <w:rFonts w:ascii="Times New Roman" w:eastAsia="SimSun" w:hAnsi="Times New Roman"/>
                <w:sz w:val="24"/>
              </w:rPr>
            </w:pPr>
            <w:r w:rsidRPr="00577483">
              <w:rPr>
                <w:rFonts w:ascii="Times New Roman" w:eastAsia="SimSun" w:hAnsi="Times New Roman"/>
                <w:sz w:val="24"/>
              </w:rPr>
              <w:t xml:space="preserve">Официальный сайт в сети Интернет </w:t>
            </w:r>
          </w:p>
        </w:tc>
        <w:tc>
          <w:tcPr>
            <w:tcW w:w="2517" w:type="pct"/>
          </w:tcPr>
          <w:p w:rsidR="00506759" w:rsidRPr="00577483" w:rsidRDefault="00506759" w:rsidP="000767C8">
            <w:pPr>
              <w:widowControl w:val="0"/>
              <w:shd w:val="clear" w:color="auto" w:fill="FFFFFF"/>
              <w:rPr>
                <w:rFonts w:ascii="Times New Roman" w:hAnsi="Times New Roman"/>
                <w:sz w:val="24"/>
              </w:rPr>
            </w:pPr>
            <w:r w:rsidRPr="00577483">
              <w:rPr>
                <w:rFonts w:ascii="Times New Roman" w:hAnsi="Times New Roman"/>
                <w:sz w:val="24"/>
                <w:lang w:val="en-US"/>
              </w:rPr>
              <w:t>mydocuments11</w:t>
            </w:r>
            <w:r w:rsidRPr="00577483">
              <w:rPr>
                <w:rFonts w:ascii="Times New Roman" w:hAnsi="Times New Roman"/>
                <w:sz w:val="24"/>
              </w:rPr>
              <w:t>.</w:t>
            </w:r>
            <w:r w:rsidRPr="00577483">
              <w:rPr>
                <w:rFonts w:ascii="Times New Roman" w:hAnsi="Times New Roman"/>
                <w:sz w:val="24"/>
                <w:lang w:val="en-US"/>
              </w:rPr>
              <w:t>ru</w:t>
            </w:r>
          </w:p>
        </w:tc>
      </w:tr>
      <w:tr w:rsidR="00506759" w:rsidRPr="00577483" w:rsidTr="00457BB4">
        <w:tc>
          <w:tcPr>
            <w:tcW w:w="2483" w:type="pct"/>
          </w:tcPr>
          <w:p w:rsidR="00506759" w:rsidRPr="00577483" w:rsidRDefault="00506759" w:rsidP="000E584B">
            <w:pPr>
              <w:widowControl w:val="0"/>
              <w:rPr>
                <w:rFonts w:ascii="Times New Roman" w:eastAsia="SimSun" w:hAnsi="Times New Roman"/>
                <w:sz w:val="24"/>
              </w:rPr>
            </w:pPr>
            <w:r w:rsidRPr="00577483">
              <w:rPr>
                <w:rFonts w:ascii="Times New Roman" w:eastAsia="SimSun" w:hAnsi="Times New Roman"/>
                <w:sz w:val="24"/>
              </w:rPr>
              <w:t>ФИО и должность руководителя органа</w:t>
            </w:r>
          </w:p>
        </w:tc>
        <w:tc>
          <w:tcPr>
            <w:tcW w:w="2517" w:type="pct"/>
          </w:tcPr>
          <w:p w:rsidR="00506759" w:rsidRPr="00577483" w:rsidRDefault="003D593A" w:rsidP="000767C8">
            <w:pPr>
              <w:widowControl w:val="0"/>
              <w:shd w:val="clear" w:color="auto" w:fill="FFFFFF"/>
              <w:rPr>
                <w:rFonts w:ascii="Times New Roman" w:hAnsi="Times New Roman"/>
                <w:sz w:val="24"/>
              </w:rPr>
            </w:pPr>
            <w:r w:rsidRPr="00577483">
              <w:rPr>
                <w:rFonts w:ascii="Times New Roman" w:hAnsi="Times New Roman"/>
                <w:sz w:val="24"/>
                <w:shd w:val="clear" w:color="auto" w:fill="FFFFFF"/>
              </w:rPr>
              <w:t>Кузнецова Евгения Викторовна   </w:t>
            </w:r>
          </w:p>
        </w:tc>
      </w:tr>
    </w:tbl>
    <w:p w:rsidR="00506759" w:rsidRPr="00577483" w:rsidRDefault="00506759" w:rsidP="00506759">
      <w:pPr>
        <w:widowControl w:val="0"/>
        <w:ind w:firstLine="284"/>
        <w:jc w:val="both"/>
        <w:rPr>
          <w:rFonts w:ascii="Times New Roman" w:eastAsia="SimSun" w:hAnsi="Times New Roman"/>
          <w:sz w:val="24"/>
        </w:rPr>
      </w:pPr>
    </w:p>
    <w:p w:rsidR="00457BB4" w:rsidRPr="00577483" w:rsidRDefault="00457BB4" w:rsidP="00506759">
      <w:pPr>
        <w:widowControl w:val="0"/>
        <w:ind w:firstLine="284"/>
        <w:jc w:val="both"/>
        <w:rPr>
          <w:rFonts w:ascii="Times New Roman" w:eastAsia="SimSun" w:hAnsi="Times New Roman"/>
          <w:sz w:val="24"/>
        </w:rPr>
      </w:pPr>
    </w:p>
    <w:p w:rsidR="00506759" w:rsidRPr="00577483" w:rsidRDefault="00506759" w:rsidP="00506759">
      <w:pPr>
        <w:widowControl w:val="0"/>
        <w:ind w:firstLine="284"/>
        <w:jc w:val="center"/>
        <w:rPr>
          <w:rFonts w:ascii="Times New Roman" w:eastAsia="SimSun" w:hAnsi="Times New Roman"/>
          <w:b/>
          <w:sz w:val="24"/>
        </w:rPr>
      </w:pPr>
      <w:r w:rsidRPr="00577483">
        <w:rPr>
          <w:rFonts w:ascii="Times New Roman" w:eastAsia="SimSun" w:hAnsi="Times New Roman"/>
          <w:b/>
          <w:sz w:val="24"/>
        </w:rPr>
        <w:t xml:space="preserve">График работы </w:t>
      </w:r>
      <w:r w:rsidR="00457BB4" w:rsidRPr="00577483">
        <w:rPr>
          <w:rFonts w:ascii="Times New Roman" w:eastAsia="SimSun" w:hAnsi="Times New Roman"/>
          <w:b/>
          <w:sz w:val="24"/>
        </w:rPr>
        <w:t>по приему заявителей на базе МФЦ</w:t>
      </w:r>
    </w:p>
    <w:p w:rsidR="00506759" w:rsidRPr="00577483" w:rsidRDefault="00506759" w:rsidP="00506759">
      <w:pPr>
        <w:widowControl w:val="0"/>
        <w:ind w:firstLine="284"/>
        <w:jc w:val="center"/>
        <w:rPr>
          <w:rFonts w:ascii="Times New Roman" w:eastAsia="SimSun" w:hAnsi="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4"/>
        <w:gridCol w:w="3395"/>
        <w:gridCol w:w="3330"/>
      </w:tblGrid>
      <w:tr w:rsidR="00506759" w:rsidRPr="00577483" w:rsidTr="000E584B">
        <w:tc>
          <w:tcPr>
            <w:tcW w:w="1684" w:type="pct"/>
          </w:tcPr>
          <w:p w:rsidR="00506759" w:rsidRPr="00577483" w:rsidRDefault="00506759" w:rsidP="000E584B">
            <w:pPr>
              <w:widowControl w:val="0"/>
              <w:jc w:val="center"/>
              <w:rPr>
                <w:rFonts w:ascii="Times New Roman" w:eastAsia="SimSun" w:hAnsi="Times New Roman"/>
                <w:sz w:val="24"/>
              </w:rPr>
            </w:pPr>
            <w:r w:rsidRPr="00577483">
              <w:rPr>
                <w:rFonts w:ascii="Times New Roman" w:eastAsia="SimSun" w:hAnsi="Times New Roman"/>
                <w:sz w:val="24"/>
              </w:rPr>
              <w:lastRenderedPageBreak/>
              <w:t>День недели</w:t>
            </w:r>
          </w:p>
        </w:tc>
        <w:tc>
          <w:tcPr>
            <w:tcW w:w="1674" w:type="pct"/>
          </w:tcPr>
          <w:p w:rsidR="003D593A" w:rsidRPr="00577483" w:rsidRDefault="00506759" w:rsidP="000E584B">
            <w:pPr>
              <w:widowControl w:val="0"/>
              <w:jc w:val="center"/>
              <w:rPr>
                <w:rFonts w:ascii="Times New Roman" w:eastAsia="SimSun" w:hAnsi="Times New Roman"/>
                <w:sz w:val="24"/>
              </w:rPr>
            </w:pPr>
            <w:r w:rsidRPr="00577483">
              <w:rPr>
                <w:rFonts w:ascii="Times New Roman" w:eastAsia="SimSun" w:hAnsi="Times New Roman"/>
                <w:sz w:val="24"/>
              </w:rPr>
              <w:t xml:space="preserve">Часы работы </w:t>
            </w:r>
          </w:p>
          <w:p w:rsidR="00506759" w:rsidRPr="00577483" w:rsidRDefault="00506759" w:rsidP="000E584B">
            <w:pPr>
              <w:widowControl w:val="0"/>
              <w:jc w:val="center"/>
              <w:rPr>
                <w:rFonts w:ascii="Times New Roman" w:eastAsia="SimSun" w:hAnsi="Times New Roman"/>
                <w:sz w:val="24"/>
              </w:rPr>
            </w:pPr>
            <w:r w:rsidRPr="00577483">
              <w:rPr>
                <w:rFonts w:ascii="Times New Roman" w:eastAsia="SimSun" w:hAnsi="Times New Roman"/>
                <w:sz w:val="24"/>
              </w:rPr>
              <w:t>(без обеденного перерыва)</w:t>
            </w:r>
          </w:p>
        </w:tc>
        <w:tc>
          <w:tcPr>
            <w:tcW w:w="1642" w:type="pct"/>
          </w:tcPr>
          <w:p w:rsidR="00506759" w:rsidRPr="00577483" w:rsidRDefault="00506759" w:rsidP="000E584B">
            <w:pPr>
              <w:widowControl w:val="0"/>
              <w:jc w:val="center"/>
              <w:rPr>
                <w:rFonts w:ascii="Times New Roman" w:eastAsia="SimSun" w:hAnsi="Times New Roman"/>
                <w:sz w:val="24"/>
              </w:rPr>
            </w:pPr>
            <w:r w:rsidRPr="00577483">
              <w:rPr>
                <w:rFonts w:ascii="Times New Roman" w:eastAsia="SimSun" w:hAnsi="Times New Roman"/>
                <w:sz w:val="24"/>
              </w:rPr>
              <w:t>Часы приема граждан</w:t>
            </w:r>
          </w:p>
          <w:p w:rsidR="00506759" w:rsidRPr="00577483" w:rsidRDefault="00506759" w:rsidP="000E584B">
            <w:pPr>
              <w:widowControl w:val="0"/>
              <w:jc w:val="center"/>
              <w:rPr>
                <w:rFonts w:ascii="Times New Roman" w:eastAsia="SimSun" w:hAnsi="Times New Roman"/>
                <w:sz w:val="24"/>
              </w:rPr>
            </w:pPr>
            <w:r w:rsidRPr="00577483">
              <w:rPr>
                <w:rFonts w:ascii="Times New Roman" w:eastAsia="SimSun" w:hAnsi="Times New Roman"/>
                <w:sz w:val="24"/>
              </w:rPr>
              <w:t>(без обеденного перерыва)</w:t>
            </w:r>
          </w:p>
        </w:tc>
      </w:tr>
      <w:tr w:rsidR="003D593A" w:rsidRPr="00577483" w:rsidTr="000E584B">
        <w:tc>
          <w:tcPr>
            <w:tcW w:w="1684" w:type="pct"/>
          </w:tcPr>
          <w:p w:rsidR="003D593A" w:rsidRPr="00577483" w:rsidRDefault="003D593A" w:rsidP="000E584B">
            <w:pPr>
              <w:widowControl w:val="0"/>
              <w:jc w:val="both"/>
              <w:rPr>
                <w:rFonts w:ascii="Times New Roman" w:eastAsia="SimSun" w:hAnsi="Times New Roman"/>
                <w:sz w:val="24"/>
              </w:rPr>
            </w:pPr>
            <w:r w:rsidRPr="00577483">
              <w:rPr>
                <w:rFonts w:ascii="Times New Roman" w:eastAsia="SimSun" w:hAnsi="Times New Roman"/>
                <w:sz w:val="24"/>
              </w:rPr>
              <w:t>Понедельник</w:t>
            </w:r>
          </w:p>
        </w:tc>
        <w:tc>
          <w:tcPr>
            <w:tcW w:w="1674" w:type="pct"/>
          </w:tcPr>
          <w:p w:rsidR="003D593A" w:rsidRPr="00577483" w:rsidRDefault="003D593A" w:rsidP="000E584B">
            <w:pPr>
              <w:widowControl w:val="0"/>
              <w:ind w:firstLine="284"/>
              <w:jc w:val="both"/>
              <w:rPr>
                <w:rFonts w:ascii="Times New Roman" w:eastAsia="SimSun" w:hAnsi="Times New Roman"/>
                <w:sz w:val="24"/>
              </w:rPr>
            </w:pPr>
            <w:r w:rsidRPr="00577483">
              <w:rPr>
                <w:rFonts w:ascii="Times New Roman" w:eastAsia="SimSun" w:hAnsi="Times New Roman"/>
                <w:sz w:val="24"/>
              </w:rPr>
              <w:t>09.00 – 15.00</w:t>
            </w:r>
          </w:p>
        </w:tc>
        <w:tc>
          <w:tcPr>
            <w:tcW w:w="1642" w:type="pct"/>
          </w:tcPr>
          <w:p w:rsidR="003D593A" w:rsidRPr="00577483" w:rsidRDefault="003D593A" w:rsidP="00430520">
            <w:pPr>
              <w:widowControl w:val="0"/>
              <w:ind w:firstLine="284"/>
              <w:jc w:val="both"/>
              <w:rPr>
                <w:rFonts w:ascii="Times New Roman" w:eastAsia="SimSun" w:hAnsi="Times New Roman"/>
                <w:sz w:val="24"/>
              </w:rPr>
            </w:pPr>
            <w:r w:rsidRPr="00577483">
              <w:rPr>
                <w:rFonts w:ascii="Times New Roman" w:eastAsia="SimSun" w:hAnsi="Times New Roman"/>
                <w:sz w:val="24"/>
              </w:rPr>
              <w:t>09.00 – 15.00</w:t>
            </w:r>
          </w:p>
        </w:tc>
      </w:tr>
      <w:tr w:rsidR="003D593A" w:rsidRPr="00577483" w:rsidTr="000E584B">
        <w:tc>
          <w:tcPr>
            <w:tcW w:w="1684" w:type="pct"/>
          </w:tcPr>
          <w:p w:rsidR="003D593A" w:rsidRPr="00577483" w:rsidRDefault="003D593A" w:rsidP="000E584B">
            <w:pPr>
              <w:widowControl w:val="0"/>
              <w:jc w:val="both"/>
              <w:rPr>
                <w:rFonts w:ascii="Times New Roman" w:eastAsia="SimSun" w:hAnsi="Times New Roman"/>
                <w:sz w:val="24"/>
              </w:rPr>
            </w:pPr>
            <w:r w:rsidRPr="00577483">
              <w:rPr>
                <w:rFonts w:ascii="Times New Roman" w:eastAsia="SimSun" w:hAnsi="Times New Roman"/>
                <w:sz w:val="24"/>
              </w:rPr>
              <w:t>Вторник</w:t>
            </w:r>
          </w:p>
        </w:tc>
        <w:tc>
          <w:tcPr>
            <w:tcW w:w="1674" w:type="pct"/>
          </w:tcPr>
          <w:p w:rsidR="003D593A" w:rsidRPr="00577483" w:rsidRDefault="003D593A" w:rsidP="003D593A">
            <w:pPr>
              <w:widowControl w:val="0"/>
              <w:ind w:firstLine="284"/>
              <w:jc w:val="both"/>
              <w:rPr>
                <w:rFonts w:ascii="Times New Roman" w:eastAsia="SimSun" w:hAnsi="Times New Roman"/>
                <w:sz w:val="24"/>
              </w:rPr>
            </w:pPr>
            <w:r w:rsidRPr="00577483">
              <w:rPr>
                <w:rFonts w:ascii="Times New Roman" w:eastAsia="SimSun" w:hAnsi="Times New Roman"/>
                <w:sz w:val="24"/>
              </w:rPr>
              <w:t>14.00 – 20.00</w:t>
            </w:r>
          </w:p>
        </w:tc>
        <w:tc>
          <w:tcPr>
            <w:tcW w:w="1642" w:type="pct"/>
          </w:tcPr>
          <w:p w:rsidR="003D593A" w:rsidRPr="00577483" w:rsidRDefault="003D593A" w:rsidP="00430520">
            <w:pPr>
              <w:widowControl w:val="0"/>
              <w:ind w:firstLine="284"/>
              <w:jc w:val="both"/>
              <w:rPr>
                <w:rFonts w:ascii="Times New Roman" w:eastAsia="SimSun" w:hAnsi="Times New Roman"/>
                <w:sz w:val="24"/>
              </w:rPr>
            </w:pPr>
            <w:r w:rsidRPr="00577483">
              <w:rPr>
                <w:rFonts w:ascii="Times New Roman" w:eastAsia="SimSun" w:hAnsi="Times New Roman"/>
                <w:sz w:val="24"/>
              </w:rPr>
              <w:t>14.00 – 20.00</w:t>
            </w:r>
          </w:p>
        </w:tc>
      </w:tr>
      <w:tr w:rsidR="003D593A" w:rsidRPr="00577483" w:rsidTr="000E584B">
        <w:tc>
          <w:tcPr>
            <w:tcW w:w="1684" w:type="pct"/>
          </w:tcPr>
          <w:p w:rsidR="003D593A" w:rsidRPr="00577483" w:rsidRDefault="003D593A" w:rsidP="000E584B">
            <w:pPr>
              <w:widowControl w:val="0"/>
              <w:jc w:val="both"/>
              <w:rPr>
                <w:rFonts w:ascii="Times New Roman" w:eastAsia="SimSun" w:hAnsi="Times New Roman"/>
                <w:sz w:val="24"/>
              </w:rPr>
            </w:pPr>
            <w:r w:rsidRPr="00577483">
              <w:rPr>
                <w:rFonts w:ascii="Times New Roman" w:eastAsia="SimSun" w:hAnsi="Times New Roman"/>
                <w:sz w:val="24"/>
              </w:rPr>
              <w:t>Среда</w:t>
            </w:r>
          </w:p>
        </w:tc>
        <w:tc>
          <w:tcPr>
            <w:tcW w:w="1674" w:type="pct"/>
          </w:tcPr>
          <w:p w:rsidR="003D593A" w:rsidRPr="00577483" w:rsidRDefault="003D593A" w:rsidP="003D593A">
            <w:pPr>
              <w:widowControl w:val="0"/>
              <w:ind w:firstLine="284"/>
              <w:jc w:val="both"/>
              <w:rPr>
                <w:rFonts w:ascii="Times New Roman" w:eastAsia="SimSun" w:hAnsi="Times New Roman"/>
                <w:sz w:val="24"/>
              </w:rPr>
            </w:pPr>
            <w:r w:rsidRPr="00577483">
              <w:rPr>
                <w:rFonts w:ascii="Times New Roman" w:eastAsia="SimSun" w:hAnsi="Times New Roman"/>
                <w:sz w:val="24"/>
              </w:rPr>
              <w:t>09.00 – 16.00</w:t>
            </w:r>
          </w:p>
        </w:tc>
        <w:tc>
          <w:tcPr>
            <w:tcW w:w="1642" w:type="pct"/>
          </w:tcPr>
          <w:p w:rsidR="003D593A" w:rsidRPr="00577483" w:rsidRDefault="003D593A" w:rsidP="00430520">
            <w:pPr>
              <w:widowControl w:val="0"/>
              <w:ind w:firstLine="284"/>
              <w:jc w:val="both"/>
              <w:rPr>
                <w:rFonts w:ascii="Times New Roman" w:eastAsia="SimSun" w:hAnsi="Times New Roman"/>
                <w:sz w:val="24"/>
              </w:rPr>
            </w:pPr>
            <w:r w:rsidRPr="00577483">
              <w:rPr>
                <w:rFonts w:ascii="Times New Roman" w:eastAsia="SimSun" w:hAnsi="Times New Roman"/>
                <w:sz w:val="24"/>
              </w:rPr>
              <w:t>09.00 – 16.00</w:t>
            </w:r>
          </w:p>
        </w:tc>
      </w:tr>
      <w:tr w:rsidR="003D593A" w:rsidRPr="00577483" w:rsidTr="000E584B">
        <w:tc>
          <w:tcPr>
            <w:tcW w:w="1684" w:type="pct"/>
          </w:tcPr>
          <w:p w:rsidR="003D593A" w:rsidRPr="00577483" w:rsidRDefault="003D593A" w:rsidP="000E584B">
            <w:pPr>
              <w:widowControl w:val="0"/>
              <w:jc w:val="both"/>
              <w:rPr>
                <w:rFonts w:ascii="Times New Roman" w:eastAsia="SimSun" w:hAnsi="Times New Roman"/>
                <w:sz w:val="24"/>
              </w:rPr>
            </w:pPr>
            <w:r w:rsidRPr="00577483">
              <w:rPr>
                <w:rFonts w:ascii="Times New Roman" w:eastAsia="SimSun" w:hAnsi="Times New Roman"/>
                <w:sz w:val="24"/>
              </w:rPr>
              <w:t>Четверг</w:t>
            </w:r>
          </w:p>
        </w:tc>
        <w:tc>
          <w:tcPr>
            <w:tcW w:w="1674" w:type="pct"/>
          </w:tcPr>
          <w:p w:rsidR="003D593A" w:rsidRPr="00577483" w:rsidRDefault="003D593A" w:rsidP="003D593A">
            <w:pPr>
              <w:widowControl w:val="0"/>
              <w:ind w:firstLine="284"/>
              <w:jc w:val="both"/>
              <w:rPr>
                <w:rFonts w:ascii="Times New Roman" w:eastAsia="SimSun" w:hAnsi="Times New Roman"/>
                <w:sz w:val="24"/>
              </w:rPr>
            </w:pPr>
            <w:r w:rsidRPr="00577483">
              <w:rPr>
                <w:rFonts w:ascii="Times New Roman" w:eastAsia="SimSun" w:hAnsi="Times New Roman"/>
                <w:sz w:val="24"/>
              </w:rPr>
              <w:t>09.00 – 16.00</w:t>
            </w:r>
          </w:p>
        </w:tc>
        <w:tc>
          <w:tcPr>
            <w:tcW w:w="1642" w:type="pct"/>
          </w:tcPr>
          <w:p w:rsidR="003D593A" w:rsidRPr="00577483" w:rsidRDefault="003D593A" w:rsidP="00430520">
            <w:pPr>
              <w:widowControl w:val="0"/>
              <w:ind w:firstLine="284"/>
              <w:jc w:val="both"/>
              <w:rPr>
                <w:rFonts w:ascii="Times New Roman" w:eastAsia="SimSun" w:hAnsi="Times New Roman"/>
                <w:sz w:val="24"/>
              </w:rPr>
            </w:pPr>
            <w:r w:rsidRPr="00577483">
              <w:rPr>
                <w:rFonts w:ascii="Times New Roman" w:eastAsia="SimSun" w:hAnsi="Times New Roman"/>
                <w:sz w:val="24"/>
              </w:rPr>
              <w:t>09.00 – 16.00</w:t>
            </w:r>
          </w:p>
        </w:tc>
      </w:tr>
      <w:tr w:rsidR="003D593A" w:rsidRPr="00577483" w:rsidTr="000E584B">
        <w:tc>
          <w:tcPr>
            <w:tcW w:w="1684" w:type="pct"/>
          </w:tcPr>
          <w:p w:rsidR="003D593A" w:rsidRPr="00577483" w:rsidRDefault="003D593A" w:rsidP="000E584B">
            <w:pPr>
              <w:widowControl w:val="0"/>
              <w:jc w:val="both"/>
              <w:rPr>
                <w:rFonts w:ascii="Times New Roman" w:eastAsia="SimSun" w:hAnsi="Times New Roman"/>
                <w:sz w:val="24"/>
              </w:rPr>
            </w:pPr>
            <w:r w:rsidRPr="00577483">
              <w:rPr>
                <w:rFonts w:ascii="Times New Roman" w:eastAsia="SimSun" w:hAnsi="Times New Roman"/>
                <w:sz w:val="24"/>
              </w:rPr>
              <w:t>Пятница</w:t>
            </w:r>
          </w:p>
        </w:tc>
        <w:tc>
          <w:tcPr>
            <w:tcW w:w="1674" w:type="pct"/>
          </w:tcPr>
          <w:p w:rsidR="003D593A" w:rsidRPr="00577483" w:rsidRDefault="003D593A" w:rsidP="003D593A">
            <w:pPr>
              <w:widowControl w:val="0"/>
              <w:ind w:firstLine="284"/>
              <w:jc w:val="both"/>
              <w:rPr>
                <w:rFonts w:ascii="Times New Roman" w:eastAsia="SimSun" w:hAnsi="Times New Roman"/>
                <w:sz w:val="24"/>
              </w:rPr>
            </w:pPr>
            <w:r w:rsidRPr="00577483">
              <w:rPr>
                <w:rFonts w:ascii="Times New Roman" w:eastAsia="SimSun" w:hAnsi="Times New Roman"/>
                <w:sz w:val="24"/>
              </w:rPr>
              <w:t>09.00 – 16.00</w:t>
            </w:r>
          </w:p>
        </w:tc>
        <w:tc>
          <w:tcPr>
            <w:tcW w:w="1642" w:type="pct"/>
          </w:tcPr>
          <w:p w:rsidR="003D593A" w:rsidRPr="00577483" w:rsidRDefault="003D593A" w:rsidP="00430520">
            <w:pPr>
              <w:widowControl w:val="0"/>
              <w:ind w:firstLine="284"/>
              <w:jc w:val="both"/>
              <w:rPr>
                <w:rFonts w:ascii="Times New Roman" w:eastAsia="SimSun" w:hAnsi="Times New Roman"/>
                <w:sz w:val="24"/>
              </w:rPr>
            </w:pPr>
            <w:r w:rsidRPr="00577483">
              <w:rPr>
                <w:rFonts w:ascii="Times New Roman" w:eastAsia="SimSun" w:hAnsi="Times New Roman"/>
                <w:sz w:val="24"/>
              </w:rPr>
              <w:t>09.00 – 16.00</w:t>
            </w:r>
          </w:p>
        </w:tc>
      </w:tr>
      <w:tr w:rsidR="003D593A" w:rsidRPr="00577483" w:rsidTr="000E584B">
        <w:tc>
          <w:tcPr>
            <w:tcW w:w="1684" w:type="pct"/>
          </w:tcPr>
          <w:p w:rsidR="003D593A" w:rsidRPr="00577483" w:rsidRDefault="003D593A" w:rsidP="000E584B">
            <w:pPr>
              <w:widowControl w:val="0"/>
              <w:jc w:val="both"/>
              <w:rPr>
                <w:rFonts w:ascii="Times New Roman" w:eastAsia="SimSun" w:hAnsi="Times New Roman"/>
                <w:sz w:val="24"/>
              </w:rPr>
            </w:pPr>
            <w:r w:rsidRPr="00577483">
              <w:rPr>
                <w:rFonts w:ascii="Times New Roman" w:eastAsia="SimSun" w:hAnsi="Times New Roman"/>
                <w:sz w:val="24"/>
              </w:rPr>
              <w:t>Суббота</w:t>
            </w:r>
          </w:p>
        </w:tc>
        <w:tc>
          <w:tcPr>
            <w:tcW w:w="1674" w:type="pct"/>
          </w:tcPr>
          <w:p w:rsidR="003D593A" w:rsidRPr="00577483" w:rsidRDefault="003D593A" w:rsidP="000E584B">
            <w:pPr>
              <w:widowControl w:val="0"/>
              <w:ind w:firstLine="284"/>
              <w:jc w:val="both"/>
              <w:rPr>
                <w:rFonts w:ascii="Times New Roman" w:eastAsia="SimSun" w:hAnsi="Times New Roman"/>
                <w:sz w:val="24"/>
              </w:rPr>
            </w:pPr>
            <w:r w:rsidRPr="00577483">
              <w:rPr>
                <w:rFonts w:ascii="Times New Roman" w:eastAsia="SimSun" w:hAnsi="Times New Roman"/>
                <w:sz w:val="24"/>
              </w:rPr>
              <w:t>10.00 – 13.00</w:t>
            </w:r>
          </w:p>
        </w:tc>
        <w:tc>
          <w:tcPr>
            <w:tcW w:w="1642" w:type="pct"/>
          </w:tcPr>
          <w:p w:rsidR="003D593A" w:rsidRPr="00577483" w:rsidRDefault="003D593A" w:rsidP="00430520">
            <w:pPr>
              <w:widowControl w:val="0"/>
              <w:ind w:firstLine="284"/>
              <w:jc w:val="both"/>
              <w:rPr>
                <w:rFonts w:ascii="Times New Roman" w:eastAsia="SimSun" w:hAnsi="Times New Roman"/>
                <w:sz w:val="24"/>
              </w:rPr>
            </w:pPr>
            <w:r w:rsidRPr="00577483">
              <w:rPr>
                <w:rFonts w:ascii="Times New Roman" w:eastAsia="SimSun" w:hAnsi="Times New Roman"/>
                <w:sz w:val="24"/>
              </w:rPr>
              <w:t>10.00 – 13.00</w:t>
            </w:r>
          </w:p>
        </w:tc>
      </w:tr>
      <w:tr w:rsidR="003D593A" w:rsidRPr="00577483" w:rsidTr="000E584B">
        <w:tc>
          <w:tcPr>
            <w:tcW w:w="1684" w:type="pct"/>
          </w:tcPr>
          <w:p w:rsidR="003D593A" w:rsidRPr="00577483" w:rsidRDefault="003D593A" w:rsidP="000E584B">
            <w:pPr>
              <w:widowControl w:val="0"/>
              <w:jc w:val="both"/>
              <w:rPr>
                <w:rFonts w:ascii="Times New Roman" w:eastAsia="SimSun" w:hAnsi="Times New Roman"/>
                <w:sz w:val="24"/>
              </w:rPr>
            </w:pPr>
            <w:r w:rsidRPr="00577483">
              <w:rPr>
                <w:rFonts w:ascii="Times New Roman" w:eastAsia="SimSun" w:hAnsi="Times New Roman"/>
                <w:sz w:val="24"/>
              </w:rPr>
              <w:t>Воскресенье</w:t>
            </w:r>
          </w:p>
        </w:tc>
        <w:tc>
          <w:tcPr>
            <w:tcW w:w="1674" w:type="pct"/>
          </w:tcPr>
          <w:p w:rsidR="003D593A" w:rsidRPr="00577483" w:rsidRDefault="003D593A" w:rsidP="000E584B">
            <w:pPr>
              <w:widowControl w:val="0"/>
              <w:ind w:firstLine="284"/>
              <w:jc w:val="both"/>
              <w:rPr>
                <w:rFonts w:ascii="Times New Roman" w:eastAsia="SimSun" w:hAnsi="Times New Roman"/>
                <w:sz w:val="24"/>
              </w:rPr>
            </w:pPr>
            <w:r w:rsidRPr="00577483">
              <w:rPr>
                <w:rFonts w:ascii="Times New Roman" w:eastAsia="SimSun" w:hAnsi="Times New Roman"/>
                <w:sz w:val="24"/>
              </w:rPr>
              <w:t xml:space="preserve">выходной </w:t>
            </w:r>
          </w:p>
        </w:tc>
        <w:tc>
          <w:tcPr>
            <w:tcW w:w="1642" w:type="pct"/>
          </w:tcPr>
          <w:p w:rsidR="003D593A" w:rsidRPr="00577483" w:rsidRDefault="003D593A" w:rsidP="00430520">
            <w:pPr>
              <w:widowControl w:val="0"/>
              <w:ind w:firstLine="284"/>
              <w:jc w:val="both"/>
              <w:rPr>
                <w:rFonts w:ascii="Times New Roman" w:eastAsia="SimSun" w:hAnsi="Times New Roman"/>
                <w:sz w:val="24"/>
              </w:rPr>
            </w:pPr>
            <w:r w:rsidRPr="00577483">
              <w:rPr>
                <w:rFonts w:ascii="Times New Roman" w:eastAsia="SimSun" w:hAnsi="Times New Roman"/>
                <w:sz w:val="24"/>
              </w:rPr>
              <w:t xml:space="preserve">выходной </w:t>
            </w:r>
          </w:p>
        </w:tc>
      </w:tr>
    </w:tbl>
    <w:p w:rsidR="00B03ABE" w:rsidRPr="00577483" w:rsidRDefault="00B03ABE" w:rsidP="00576FC6">
      <w:pPr>
        <w:pStyle w:val="ConsPlusNormal"/>
        <w:jc w:val="right"/>
        <w:outlineLvl w:val="0"/>
        <w:rPr>
          <w:rFonts w:ascii="Times New Roman" w:hAnsi="Times New Roman" w:cs="Times New Roman"/>
          <w:sz w:val="24"/>
          <w:szCs w:val="24"/>
        </w:rPr>
      </w:pPr>
      <w:r w:rsidRPr="00577483">
        <w:rPr>
          <w:rFonts w:ascii="Times New Roman" w:hAnsi="Times New Roman" w:cs="Times New Roman"/>
          <w:sz w:val="24"/>
          <w:szCs w:val="24"/>
        </w:rPr>
        <w:br w:type="page"/>
      </w:r>
      <w:r w:rsidRPr="00577483">
        <w:rPr>
          <w:rFonts w:ascii="Times New Roman" w:hAnsi="Times New Roman" w:cs="Times New Roman"/>
          <w:sz w:val="24"/>
          <w:szCs w:val="24"/>
        </w:rPr>
        <w:lastRenderedPageBreak/>
        <w:t>Приложение № 2</w:t>
      </w:r>
    </w:p>
    <w:p w:rsidR="00B03ABE" w:rsidRPr="00577483" w:rsidRDefault="00B03ABE" w:rsidP="00AC616F">
      <w:pPr>
        <w:autoSpaceDE w:val="0"/>
        <w:autoSpaceDN w:val="0"/>
        <w:adjustRightInd w:val="0"/>
        <w:ind w:firstLine="709"/>
        <w:jc w:val="right"/>
        <w:rPr>
          <w:rFonts w:ascii="Times New Roman" w:hAnsi="Times New Roman"/>
          <w:sz w:val="24"/>
        </w:rPr>
      </w:pPr>
      <w:r w:rsidRPr="00577483">
        <w:rPr>
          <w:rFonts w:ascii="Times New Roman" w:hAnsi="Times New Roman"/>
          <w:sz w:val="24"/>
        </w:rPr>
        <w:t>к административному регламенту</w:t>
      </w:r>
      <w:r w:rsidR="00AC616F" w:rsidRPr="00577483">
        <w:rPr>
          <w:rFonts w:ascii="Times New Roman" w:hAnsi="Times New Roman"/>
          <w:sz w:val="24"/>
        </w:rPr>
        <w:t xml:space="preserve"> </w:t>
      </w:r>
      <w:r w:rsidRPr="00577483">
        <w:rPr>
          <w:rFonts w:ascii="Times New Roman" w:hAnsi="Times New Roman"/>
          <w:sz w:val="24"/>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377A7" w:rsidRPr="00577483" w:rsidRDefault="009377A7" w:rsidP="009377A7">
      <w:pPr>
        <w:widowControl w:val="0"/>
        <w:autoSpaceDE w:val="0"/>
        <w:autoSpaceDN w:val="0"/>
        <w:adjustRightInd w:val="0"/>
        <w:ind w:firstLine="709"/>
        <w:jc w:val="right"/>
        <w:outlineLvl w:val="0"/>
        <w:rPr>
          <w:rFonts w:ascii="Times New Roman" w:hAnsi="Times New Roman"/>
          <w:szCs w:val="28"/>
        </w:rPr>
      </w:pPr>
    </w:p>
    <w:tbl>
      <w:tblPr>
        <w:tblpPr w:leftFromText="180" w:rightFromText="180" w:vertAnchor="page" w:horzAnchor="margin" w:tblpY="3631"/>
        <w:tblOverlap w:val="never"/>
        <w:tblW w:w="9591" w:type="dxa"/>
        <w:tblLook w:val="04A0" w:firstRow="1" w:lastRow="0" w:firstColumn="1" w:lastColumn="0" w:noHBand="0" w:noVBand="1"/>
      </w:tblPr>
      <w:tblGrid>
        <w:gridCol w:w="1954"/>
        <w:gridCol w:w="1847"/>
        <w:gridCol w:w="994"/>
        <w:gridCol w:w="4796"/>
      </w:tblGrid>
      <w:tr w:rsidR="009377A7" w:rsidRPr="00577483" w:rsidTr="000C2B71">
        <w:trPr>
          <w:trHeight w:val="231"/>
        </w:trPr>
        <w:tc>
          <w:tcPr>
            <w:tcW w:w="1019" w:type="pct"/>
            <w:tcBorders>
              <w:top w:val="single" w:sz="4" w:space="0" w:color="auto"/>
              <w:left w:val="single" w:sz="4" w:space="0" w:color="auto"/>
              <w:bottom w:val="single" w:sz="4" w:space="0" w:color="auto"/>
              <w:right w:val="single" w:sz="4" w:space="0" w:color="auto"/>
            </w:tcBorders>
            <w:shd w:val="clear" w:color="auto" w:fill="auto"/>
          </w:tcPr>
          <w:p w:rsidR="009377A7" w:rsidRPr="00577483" w:rsidRDefault="009377A7" w:rsidP="000C2B71">
            <w:pPr>
              <w:rPr>
                <w:rFonts w:ascii="Times New Roman" w:hAnsi="Times New Roman"/>
                <w:bCs/>
                <w:sz w:val="24"/>
              </w:rPr>
            </w:pPr>
            <w:r w:rsidRPr="00577483">
              <w:rPr>
                <w:rFonts w:ascii="Times New Roman" w:hAnsi="Times New Roman"/>
                <w:bCs/>
                <w:sz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9377A7" w:rsidRPr="00577483" w:rsidRDefault="009377A7" w:rsidP="000C2B71">
            <w:pPr>
              <w:rPr>
                <w:rFonts w:ascii="Times New Roman" w:hAnsi="Times New Roman"/>
                <w:sz w:val="24"/>
                <w:u w:val="single"/>
              </w:rPr>
            </w:pPr>
          </w:p>
        </w:tc>
        <w:tc>
          <w:tcPr>
            <w:tcW w:w="518" w:type="pct"/>
            <w:tcBorders>
              <w:left w:val="single" w:sz="4" w:space="0" w:color="auto"/>
            </w:tcBorders>
            <w:shd w:val="clear" w:color="auto" w:fill="auto"/>
          </w:tcPr>
          <w:p w:rsidR="009377A7" w:rsidRPr="00577483" w:rsidRDefault="009377A7" w:rsidP="000C2B71">
            <w:pPr>
              <w:rPr>
                <w:rFonts w:ascii="Times New Roman" w:hAnsi="Times New Roman"/>
                <w:sz w:val="24"/>
                <w:u w:val="single"/>
              </w:rPr>
            </w:pPr>
          </w:p>
        </w:tc>
        <w:tc>
          <w:tcPr>
            <w:tcW w:w="2500" w:type="pct"/>
            <w:tcBorders>
              <w:left w:val="nil"/>
              <w:bottom w:val="single" w:sz="4" w:space="0" w:color="auto"/>
            </w:tcBorders>
            <w:shd w:val="clear" w:color="auto" w:fill="auto"/>
          </w:tcPr>
          <w:p w:rsidR="00134913" w:rsidRPr="00577483" w:rsidRDefault="00134913" w:rsidP="000C2B71">
            <w:pPr>
              <w:rPr>
                <w:rFonts w:ascii="Times New Roman" w:hAnsi="Times New Roman"/>
                <w:sz w:val="24"/>
                <w:u w:val="single"/>
              </w:rPr>
            </w:pPr>
          </w:p>
        </w:tc>
      </w:tr>
      <w:tr w:rsidR="009377A7" w:rsidRPr="00577483" w:rsidTr="000C2B71">
        <w:trPr>
          <w:trHeight w:val="725"/>
        </w:trPr>
        <w:tc>
          <w:tcPr>
            <w:tcW w:w="1019" w:type="pct"/>
            <w:tcBorders>
              <w:top w:val="single" w:sz="4" w:space="0" w:color="auto"/>
            </w:tcBorders>
            <w:shd w:val="clear" w:color="auto" w:fill="auto"/>
          </w:tcPr>
          <w:p w:rsidR="009377A7" w:rsidRPr="00577483" w:rsidRDefault="009377A7" w:rsidP="000C2B71">
            <w:pPr>
              <w:jc w:val="center"/>
              <w:rPr>
                <w:rFonts w:ascii="Times New Roman" w:hAnsi="Times New Roman"/>
                <w:sz w:val="24"/>
              </w:rPr>
            </w:pPr>
          </w:p>
        </w:tc>
        <w:tc>
          <w:tcPr>
            <w:tcW w:w="963" w:type="pct"/>
            <w:tcBorders>
              <w:top w:val="single" w:sz="4" w:space="0" w:color="auto"/>
            </w:tcBorders>
            <w:shd w:val="clear" w:color="auto" w:fill="auto"/>
          </w:tcPr>
          <w:p w:rsidR="009377A7" w:rsidRPr="00577483" w:rsidRDefault="009377A7" w:rsidP="000C2B71">
            <w:pPr>
              <w:jc w:val="center"/>
              <w:rPr>
                <w:rFonts w:ascii="Times New Roman" w:hAnsi="Times New Roman"/>
                <w:sz w:val="24"/>
              </w:rPr>
            </w:pPr>
          </w:p>
        </w:tc>
        <w:tc>
          <w:tcPr>
            <w:tcW w:w="518" w:type="pct"/>
            <w:shd w:val="clear" w:color="auto" w:fill="auto"/>
          </w:tcPr>
          <w:p w:rsidR="009377A7" w:rsidRPr="00577483" w:rsidRDefault="009377A7" w:rsidP="000C2B71">
            <w:pPr>
              <w:jc w:val="center"/>
              <w:rPr>
                <w:rFonts w:ascii="Times New Roman" w:hAnsi="Times New Roman"/>
                <w:sz w:val="24"/>
              </w:rPr>
            </w:pPr>
          </w:p>
        </w:tc>
        <w:tc>
          <w:tcPr>
            <w:tcW w:w="2500" w:type="pct"/>
            <w:tcBorders>
              <w:top w:val="single" w:sz="4" w:space="0" w:color="auto"/>
            </w:tcBorders>
            <w:shd w:val="clear" w:color="auto" w:fill="auto"/>
          </w:tcPr>
          <w:p w:rsidR="009377A7" w:rsidRPr="00577483" w:rsidRDefault="009377A7" w:rsidP="000C2B71">
            <w:pPr>
              <w:jc w:val="center"/>
              <w:rPr>
                <w:rFonts w:ascii="Times New Roman" w:hAnsi="Times New Roman"/>
                <w:sz w:val="24"/>
              </w:rPr>
            </w:pPr>
            <w:r w:rsidRPr="00577483">
              <w:rPr>
                <w:rFonts w:ascii="Times New Roman" w:hAnsi="Times New Roman"/>
                <w:sz w:val="24"/>
              </w:rPr>
              <w:t>Орган, обрабатывающий запрос на предоставление услуги</w:t>
            </w:r>
          </w:p>
          <w:p w:rsidR="009377A7" w:rsidRPr="00577483" w:rsidRDefault="009377A7" w:rsidP="000C2B71">
            <w:pPr>
              <w:jc w:val="center"/>
              <w:rPr>
                <w:rFonts w:ascii="Times New Roman" w:hAnsi="Times New Roman"/>
                <w:sz w:val="24"/>
              </w:rPr>
            </w:pPr>
          </w:p>
        </w:tc>
      </w:tr>
    </w:tbl>
    <w:p w:rsidR="009377A7" w:rsidRPr="00577483" w:rsidRDefault="009377A7" w:rsidP="009377A7">
      <w:pPr>
        <w:rPr>
          <w:vanish/>
        </w:rPr>
      </w:pPr>
    </w:p>
    <w:tbl>
      <w:tblPr>
        <w:tblpPr w:leftFromText="180" w:rightFromText="180" w:vertAnchor="text" w:horzAnchor="margin" w:tblpY="94"/>
        <w:tblW w:w="96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9377A7" w:rsidRPr="00577483" w:rsidTr="000C2B71">
        <w:trPr>
          <w:trHeight w:val="20"/>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autoSpaceDE w:val="0"/>
              <w:autoSpaceDN w:val="0"/>
              <w:jc w:val="center"/>
              <w:rPr>
                <w:rFonts w:ascii="Times New Roman" w:hAnsi="Times New Roman"/>
                <w:b/>
                <w:bCs/>
                <w:sz w:val="24"/>
              </w:rPr>
            </w:pPr>
            <w:r w:rsidRPr="00577483">
              <w:rPr>
                <w:rFonts w:ascii="Times New Roman" w:hAnsi="Times New Roman"/>
                <w:b/>
                <w:bCs/>
                <w:sz w:val="24"/>
              </w:rPr>
              <w:t>Данные заявителя (юридического лица)</w:t>
            </w:r>
          </w:p>
        </w:tc>
      </w:tr>
      <w:tr w:rsidR="009377A7" w:rsidRPr="00577483" w:rsidTr="000C2B71">
        <w:trPr>
          <w:trHeight w:val="20"/>
        </w:trPr>
        <w:tc>
          <w:tcPr>
            <w:tcW w:w="3522" w:type="dxa"/>
            <w:gridSpan w:val="3"/>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trPr>
        <w:tc>
          <w:tcPr>
            <w:tcW w:w="3522" w:type="dxa"/>
            <w:gridSpan w:val="3"/>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trPr>
        <w:tc>
          <w:tcPr>
            <w:tcW w:w="3522" w:type="dxa"/>
            <w:gridSpan w:val="3"/>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trPr>
        <w:tc>
          <w:tcPr>
            <w:tcW w:w="1566" w:type="dxa"/>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ОГРН</w:t>
            </w:r>
          </w:p>
        </w:tc>
        <w:tc>
          <w:tcPr>
            <w:tcW w:w="8045" w:type="dxa"/>
            <w:gridSpan w:val="6"/>
            <w:tcBorders>
              <w:bottom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autoSpaceDE w:val="0"/>
              <w:autoSpaceDN w:val="0"/>
              <w:jc w:val="center"/>
              <w:rPr>
                <w:rFonts w:ascii="Times New Roman" w:hAnsi="Times New Roman"/>
                <w:b/>
                <w:bCs/>
                <w:sz w:val="24"/>
              </w:rPr>
            </w:pPr>
          </w:p>
          <w:p w:rsidR="009377A7" w:rsidRPr="00577483" w:rsidRDefault="009377A7" w:rsidP="000C2B71">
            <w:pPr>
              <w:autoSpaceDE w:val="0"/>
              <w:autoSpaceDN w:val="0"/>
              <w:jc w:val="center"/>
              <w:rPr>
                <w:rFonts w:ascii="Times New Roman" w:hAnsi="Times New Roman"/>
                <w:b/>
                <w:bCs/>
                <w:sz w:val="24"/>
              </w:rPr>
            </w:pPr>
            <w:r w:rsidRPr="00577483">
              <w:rPr>
                <w:rFonts w:ascii="Times New Roman" w:hAnsi="Times New Roman"/>
                <w:b/>
                <w:bCs/>
                <w:sz w:val="24"/>
              </w:rPr>
              <w:t>Юридический адрес</w:t>
            </w:r>
          </w:p>
        </w:tc>
      </w:tr>
      <w:tr w:rsidR="009377A7" w:rsidRPr="00577483" w:rsidTr="000C2B71">
        <w:trPr>
          <w:trHeight w:val="20"/>
        </w:trPr>
        <w:tc>
          <w:tcPr>
            <w:tcW w:w="1566" w:type="dxa"/>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1566" w:type="dxa"/>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Район</w:t>
            </w:r>
          </w:p>
        </w:tc>
        <w:tc>
          <w:tcPr>
            <w:tcW w:w="1956" w:type="dxa"/>
            <w:gridSpan w:val="2"/>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2462" w:type="dxa"/>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Населенный пункт</w:t>
            </w:r>
          </w:p>
        </w:tc>
        <w:tc>
          <w:tcPr>
            <w:tcW w:w="3627" w:type="dxa"/>
            <w:gridSpan w:val="2"/>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1566" w:type="dxa"/>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Улица</w:t>
            </w:r>
          </w:p>
        </w:tc>
        <w:tc>
          <w:tcPr>
            <w:tcW w:w="8045" w:type="dxa"/>
            <w:gridSpan w:val="6"/>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1566" w:type="dxa"/>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Дом</w:t>
            </w:r>
          </w:p>
        </w:tc>
        <w:tc>
          <w:tcPr>
            <w:tcW w:w="1956" w:type="dxa"/>
            <w:gridSpan w:val="2"/>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1495" w:type="dxa"/>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Корпус</w:t>
            </w:r>
          </w:p>
        </w:tc>
        <w:tc>
          <w:tcPr>
            <w:tcW w:w="967" w:type="dxa"/>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2003" w:type="dxa"/>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Квартира</w:t>
            </w:r>
          </w:p>
        </w:tc>
        <w:tc>
          <w:tcPr>
            <w:tcW w:w="1624" w:type="dxa"/>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autoSpaceDE w:val="0"/>
              <w:autoSpaceDN w:val="0"/>
              <w:jc w:val="center"/>
              <w:rPr>
                <w:rFonts w:ascii="Times New Roman" w:hAnsi="Times New Roman"/>
                <w:b/>
                <w:bCs/>
                <w:sz w:val="24"/>
              </w:rPr>
            </w:pPr>
          </w:p>
          <w:p w:rsidR="009377A7" w:rsidRPr="00577483" w:rsidRDefault="009377A7" w:rsidP="000C2B71">
            <w:pPr>
              <w:autoSpaceDE w:val="0"/>
              <w:autoSpaceDN w:val="0"/>
              <w:jc w:val="center"/>
              <w:rPr>
                <w:rFonts w:ascii="Times New Roman" w:hAnsi="Times New Roman"/>
                <w:b/>
                <w:bCs/>
                <w:sz w:val="24"/>
                <w:vertAlign w:val="superscript"/>
              </w:rPr>
            </w:pPr>
            <w:r w:rsidRPr="00577483">
              <w:rPr>
                <w:rFonts w:ascii="Times New Roman" w:hAnsi="Times New Roman"/>
                <w:b/>
                <w:bCs/>
                <w:sz w:val="24"/>
              </w:rPr>
              <w:t>Почтовый адрес</w:t>
            </w:r>
          </w:p>
        </w:tc>
      </w:tr>
      <w:tr w:rsidR="009377A7" w:rsidRPr="00577483" w:rsidTr="000C2B71">
        <w:trPr>
          <w:trHeight w:val="20"/>
        </w:trPr>
        <w:tc>
          <w:tcPr>
            <w:tcW w:w="1566" w:type="dxa"/>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Регион</w:t>
            </w:r>
          </w:p>
        </w:tc>
        <w:tc>
          <w:tcPr>
            <w:tcW w:w="3627" w:type="dxa"/>
            <w:gridSpan w:val="2"/>
            <w:tcBorders>
              <w:top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1566" w:type="dxa"/>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Район</w:t>
            </w:r>
          </w:p>
        </w:tc>
        <w:tc>
          <w:tcPr>
            <w:tcW w:w="1956" w:type="dxa"/>
            <w:gridSpan w:val="2"/>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2462" w:type="dxa"/>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Населенный пункт</w:t>
            </w:r>
          </w:p>
        </w:tc>
        <w:tc>
          <w:tcPr>
            <w:tcW w:w="3627" w:type="dxa"/>
            <w:gridSpan w:val="2"/>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1566" w:type="dxa"/>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Улица</w:t>
            </w:r>
          </w:p>
        </w:tc>
        <w:tc>
          <w:tcPr>
            <w:tcW w:w="8045" w:type="dxa"/>
            <w:gridSpan w:val="6"/>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1566" w:type="dxa"/>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Дом</w:t>
            </w:r>
          </w:p>
        </w:tc>
        <w:tc>
          <w:tcPr>
            <w:tcW w:w="1956" w:type="dxa"/>
            <w:gridSpan w:val="2"/>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1495" w:type="dxa"/>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Корпус</w:t>
            </w:r>
          </w:p>
        </w:tc>
        <w:tc>
          <w:tcPr>
            <w:tcW w:w="967" w:type="dxa"/>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2003" w:type="dxa"/>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Квартира</w:t>
            </w:r>
          </w:p>
        </w:tc>
        <w:tc>
          <w:tcPr>
            <w:tcW w:w="1624" w:type="dxa"/>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trPr>
        <w:tc>
          <w:tcPr>
            <w:tcW w:w="2417" w:type="dxa"/>
            <w:gridSpan w:val="2"/>
            <w:vMerge w:val="restart"/>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b/>
                <w:bCs/>
                <w:sz w:val="24"/>
              </w:rPr>
            </w:pPr>
            <w:r w:rsidRPr="00577483">
              <w:rPr>
                <w:rFonts w:ascii="Times New Roman" w:hAnsi="Times New Roman"/>
                <w:b/>
                <w:bCs/>
                <w:sz w:val="24"/>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r>
      <w:tr w:rsidR="009377A7" w:rsidRPr="00577483" w:rsidTr="000C2B71">
        <w:trPr>
          <w:trHeight w:val="20"/>
        </w:trPr>
        <w:tc>
          <w:tcPr>
            <w:tcW w:w="2417" w:type="dxa"/>
            <w:gridSpan w:val="2"/>
            <w:vMerge/>
            <w:tcBorders>
              <w:top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b/>
                <w:bCs/>
                <w:sz w:val="24"/>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r>
    </w:tbl>
    <w:p w:rsidR="00134913" w:rsidRPr="00577483" w:rsidRDefault="009377A7" w:rsidP="00134913">
      <w:pPr>
        <w:jc w:val="center"/>
        <w:rPr>
          <w:rFonts w:ascii="Times New Roman" w:hAnsi="Times New Roman"/>
          <w:sz w:val="24"/>
        </w:rPr>
      </w:pPr>
      <w:r w:rsidRPr="00577483">
        <w:rPr>
          <w:rFonts w:ascii="Times New Roman" w:hAnsi="Times New Roman"/>
          <w:sz w:val="24"/>
        </w:rPr>
        <w:t>ЗАЯВЛЕНИЕ</w:t>
      </w:r>
    </w:p>
    <w:p w:rsidR="009377A7" w:rsidRPr="00577483" w:rsidRDefault="009377A7" w:rsidP="00134913">
      <w:pPr>
        <w:jc w:val="center"/>
        <w:rPr>
          <w:rFonts w:ascii="Times New Roman" w:hAnsi="Times New Roman"/>
          <w:sz w:val="24"/>
        </w:rPr>
      </w:pPr>
      <w:r w:rsidRPr="00577483">
        <w:rPr>
          <w:rFonts w:ascii="Times New Roman" w:hAnsi="Times New Roman"/>
          <w:sz w:val="24"/>
        </w:rPr>
        <w:t>Прошу представить информацию о _________________________________________</w:t>
      </w:r>
    </w:p>
    <w:p w:rsidR="009377A7" w:rsidRPr="00577483" w:rsidRDefault="009377A7" w:rsidP="009377A7">
      <w:pPr>
        <w:jc w:val="both"/>
        <w:rPr>
          <w:rFonts w:ascii="Times New Roman" w:hAnsi="Times New Roman"/>
          <w:sz w:val="24"/>
        </w:rPr>
      </w:pPr>
      <w:r w:rsidRPr="00577483">
        <w:rPr>
          <w:rFonts w:ascii="Times New Roman" w:hAnsi="Times New Roman"/>
          <w:sz w:val="24"/>
        </w:rPr>
        <w:t>_____________________________________________________________________________.</w:t>
      </w:r>
    </w:p>
    <w:p w:rsidR="009377A7" w:rsidRPr="00577483" w:rsidRDefault="009377A7" w:rsidP="009377A7">
      <w:pPr>
        <w:rPr>
          <w:rFonts w:ascii="Times New Roman" w:hAnsi="Times New Roman"/>
          <w:sz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5"/>
        <w:gridCol w:w="655"/>
        <w:gridCol w:w="903"/>
        <w:gridCol w:w="340"/>
        <w:gridCol w:w="1424"/>
        <w:gridCol w:w="189"/>
        <w:gridCol w:w="8"/>
        <w:gridCol w:w="1044"/>
        <w:gridCol w:w="1259"/>
        <w:gridCol w:w="1598"/>
        <w:gridCol w:w="2178"/>
      </w:tblGrid>
      <w:tr w:rsidR="009377A7" w:rsidRPr="00577483" w:rsidTr="000C2B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autoSpaceDE w:val="0"/>
              <w:autoSpaceDN w:val="0"/>
              <w:jc w:val="center"/>
              <w:rPr>
                <w:rFonts w:ascii="Times New Roman" w:hAnsi="Times New Roman"/>
                <w:b/>
                <w:bCs/>
                <w:sz w:val="24"/>
              </w:rPr>
            </w:pPr>
            <w:r w:rsidRPr="00577483">
              <w:rPr>
                <w:rFonts w:ascii="Times New Roman" w:hAnsi="Times New Roman"/>
                <w:b/>
                <w:bCs/>
                <w:sz w:val="24"/>
              </w:rPr>
              <w:t>Представлены следующие документы</w:t>
            </w:r>
          </w:p>
        </w:tc>
      </w:tr>
      <w:tr w:rsidR="009377A7" w:rsidRPr="00577483" w:rsidTr="000C2B71">
        <w:trPr>
          <w:trHeight w:val="20"/>
          <w:jc w:val="center"/>
        </w:trPr>
        <w:tc>
          <w:tcPr>
            <w:tcW w:w="236" w:type="pct"/>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1</w:t>
            </w:r>
          </w:p>
        </w:tc>
        <w:tc>
          <w:tcPr>
            <w:tcW w:w="4764" w:type="pct"/>
            <w:gridSpan w:val="10"/>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236" w:type="pct"/>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2</w:t>
            </w:r>
          </w:p>
        </w:tc>
        <w:tc>
          <w:tcPr>
            <w:tcW w:w="4764" w:type="pct"/>
            <w:gridSpan w:val="10"/>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236" w:type="pct"/>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3</w:t>
            </w:r>
          </w:p>
        </w:tc>
        <w:tc>
          <w:tcPr>
            <w:tcW w:w="4764" w:type="pct"/>
            <w:gridSpan w:val="10"/>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236" w:type="pct"/>
            <w:tcBorders>
              <w:left w:val="nil"/>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4764" w:type="pct"/>
            <w:gridSpan w:val="10"/>
            <w:tcBorders>
              <w:left w:val="nil"/>
              <w:right w:val="nil"/>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1885" w:type="pct"/>
            <w:gridSpan w:val="5"/>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bCs/>
                <w:sz w:val="24"/>
              </w:rPr>
            </w:pPr>
            <w:r w:rsidRPr="00577483">
              <w:rPr>
                <w:rFonts w:ascii="Times New Roman" w:hAnsi="Times New Roman"/>
                <w:bCs/>
                <w:sz w:val="24"/>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1885" w:type="pct"/>
            <w:gridSpan w:val="5"/>
            <w:vMerge w:val="restart"/>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bCs/>
                <w:sz w:val="24"/>
              </w:rPr>
            </w:pPr>
            <w:r w:rsidRPr="00577483">
              <w:rPr>
                <w:rFonts w:ascii="Times New Roman" w:hAnsi="Times New Roman"/>
                <w:bCs/>
                <w:sz w:val="24"/>
              </w:rPr>
              <w:t xml:space="preserve">Способ получения результата </w:t>
            </w:r>
          </w:p>
        </w:tc>
        <w:tc>
          <w:tcPr>
            <w:tcW w:w="3115" w:type="pct"/>
            <w:gridSpan w:val="6"/>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1885" w:type="pct"/>
            <w:gridSpan w:val="5"/>
            <w:vMerge/>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bCs/>
                <w:sz w:val="24"/>
              </w:rPr>
            </w:pPr>
          </w:p>
        </w:tc>
        <w:tc>
          <w:tcPr>
            <w:tcW w:w="3115" w:type="pct"/>
            <w:gridSpan w:val="6"/>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autoSpaceDE w:val="0"/>
              <w:autoSpaceDN w:val="0"/>
              <w:jc w:val="center"/>
              <w:rPr>
                <w:rFonts w:ascii="Times New Roman" w:hAnsi="Times New Roman"/>
                <w:b/>
                <w:bCs/>
                <w:sz w:val="24"/>
              </w:rPr>
            </w:pPr>
          </w:p>
          <w:p w:rsidR="009377A7" w:rsidRPr="00577483" w:rsidRDefault="009377A7" w:rsidP="000C2B71">
            <w:pPr>
              <w:autoSpaceDE w:val="0"/>
              <w:autoSpaceDN w:val="0"/>
              <w:jc w:val="center"/>
              <w:rPr>
                <w:rFonts w:ascii="Times New Roman" w:hAnsi="Times New Roman"/>
                <w:b/>
                <w:bCs/>
                <w:sz w:val="24"/>
              </w:rPr>
            </w:pPr>
            <w:r w:rsidRPr="00577483">
              <w:rPr>
                <w:rFonts w:ascii="Times New Roman" w:hAnsi="Times New Roman"/>
                <w:b/>
                <w:bCs/>
                <w:sz w:val="24"/>
              </w:rPr>
              <w:t>Данные представителя (уполномоченного лица)</w:t>
            </w:r>
          </w:p>
        </w:tc>
      </w:tr>
      <w:tr w:rsidR="009377A7" w:rsidRPr="00577483" w:rsidTr="000C2B71">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Фамилия</w:t>
            </w:r>
          </w:p>
        </w:tc>
        <w:tc>
          <w:tcPr>
            <w:tcW w:w="3991" w:type="pct"/>
            <w:gridSpan w:val="8"/>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1009" w:type="pct"/>
            <w:gridSpan w:val="3"/>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Имя</w:t>
            </w:r>
          </w:p>
        </w:tc>
        <w:tc>
          <w:tcPr>
            <w:tcW w:w="3991" w:type="pct"/>
            <w:gridSpan w:val="8"/>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Отчество</w:t>
            </w:r>
          </w:p>
        </w:tc>
        <w:tc>
          <w:tcPr>
            <w:tcW w:w="3991" w:type="pct"/>
            <w:gridSpan w:val="8"/>
            <w:tcBorders>
              <w:bottom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lastRenderedPageBreak/>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autoSpaceDE w:val="0"/>
              <w:autoSpaceDN w:val="0"/>
              <w:jc w:val="center"/>
              <w:rPr>
                <w:rFonts w:ascii="Times New Roman" w:hAnsi="Times New Roman"/>
                <w:sz w:val="24"/>
              </w:rPr>
            </w:pPr>
            <w:r w:rsidRPr="00577483">
              <w:rPr>
                <w:rFonts w:ascii="Times New Roman" w:hAnsi="Times New Roman"/>
                <w:sz w:val="24"/>
              </w:rPr>
              <w:br w:type="page"/>
            </w:r>
          </w:p>
          <w:p w:rsidR="009377A7" w:rsidRPr="00577483" w:rsidRDefault="009377A7" w:rsidP="000C2B71">
            <w:pPr>
              <w:autoSpaceDE w:val="0"/>
              <w:autoSpaceDN w:val="0"/>
              <w:jc w:val="center"/>
              <w:rPr>
                <w:rFonts w:ascii="Times New Roman" w:hAnsi="Times New Roman"/>
                <w:b/>
                <w:bCs/>
                <w:sz w:val="24"/>
              </w:rPr>
            </w:pPr>
            <w:r w:rsidRPr="00577483">
              <w:rPr>
                <w:rFonts w:ascii="Times New Roman" w:hAnsi="Times New Roman"/>
                <w:b/>
                <w:bCs/>
                <w:sz w:val="24"/>
              </w:rPr>
              <w:t>Документ, удостоверяющий личность представителя (уполномоченного лица)</w:t>
            </w:r>
          </w:p>
        </w:tc>
      </w:tr>
      <w:tr w:rsidR="009377A7" w:rsidRPr="00577483" w:rsidTr="000C2B71">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377A7" w:rsidRPr="00577483" w:rsidRDefault="009377A7" w:rsidP="000C2B71">
            <w:pPr>
              <w:rPr>
                <w:rFonts w:ascii="Times New Roman" w:hAnsi="Times New Roman"/>
                <w:sz w:val="24"/>
              </w:rPr>
            </w:pPr>
            <w:r w:rsidRPr="00577483">
              <w:rPr>
                <w:rFonts w:ascii="Times New Roman" w:hAnsi="Times New Roman"/>
                <w:sz w:val="24"/>
              </w:rPr>
              <w:t>Вид</w:t>
            </w:r>
          </w:p>
        </w:tc>
        <w:tc>
          <w:tcPr>
            <w:tcW w:w="4439" w:type="pct"/>
            <w:gridSpan w:val="9"/>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561" w:type="pct"/>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Серия</w:t>
            </w:r>
          </w:p>
        </w:tc>
        <w:tc>
          <w:tcPr>
            <w:tcW w:w="1418" w:type="pct"/>
            <w:gridSpan w:val="4"/>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522" w:type="pct"/>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Номер</w:t>
            </w:r>
          </w:p>
        </w:tc>
        <w:tc>
          <w:tcPr>
            <w:tcW w:w="2499" w:type="pct"/>
            <w:gridSpan w:val="3"/>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r>
      <w:tr w:rsidR="009377A7" w:rsidRPr="00577483" w:rsidTr="000C2B71">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Выдан</w:t>
            </w:r>
          </w:p>
        </w:tc>
        <w:tc>
          <w:tcPr>
            <w:tcW w:w="2565" w:type="pct"/>
            <w:gridSpan w:val="7"/>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793"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Дата выдачи</w:t>
            </w:r>
          </w:p>
        </w:tc>
        <w:tc>
          <w:tcPr>
            <w:tcW w:w="1081" w:type="pct"/>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r>
      <w:tr w:rsidR="009377A7" w:rsidRPr="00577483" w:rsidTr="000C2B7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377A7" w:rsidRPr="00577483" w:rsidRDefault="009377A7" w:rsidP="000C2B71">
            <w:pPr>
              <w:autoSpaceDE w:val="0"/>
              <w:autoSpaceDN w:val="0"/>
              <w:jc w:val="center"/>
              <w:rPr>
                <w:rFonts w:ascii="Times New Roman" w:hAnsi="Times New Roman"/>
                <w:b/>
                <w:bCs/>
                <w:sz w:val="24"/>
              </w:rPr>
            </w:pPr>
            <w:r w:rsidRPr="00577483">
              <w:rPr>
                <w:rFonts w:ascii="Times New Roman" w:hAnsi="Times New Roman"/>
                <w:b/>
                <w:bCs/>
                <w:sz w:val="24"/>
              </w:rPr>
              <w:br w:type="page"/>
            </w:r>
          </w:p>
          <w:p w:rsidR="009377A7" w:rsidRPr="00577483" w:rsidRDefault="009377A7" w:rsidP="000C2B71">
            <w:pPr>
              <w:autoSpaceDE w:val="0"/>
              <w:autoSpaceDN w:val="0"/>
              <w:jc w:val="center"/>
              <w:rPr>
                <w:rFonts w:ascii="Times New Roman" w:hAnsi="Times New Roman"/>
                <w:b/>
                <w:bCs/>
                <w:sz w:val="24"/>
              </w:rPr>
            </w:pPr>
            <w:r w:rsidRPr="00577483">
              <w:rPr>
                <w:rFonts w:ascii="Times New Roman" w:hAnsi="Times New Roman"/>
                <w:b/>
                <w:bCs/>
                <w:sz w:val="24"/>
              </w:rPr>
              <w:t>Адрес регистрации представителя (уполномоченного лица)</w:t>
            </w:r>
          </w:p>
        </w:tc>
      </w:tr>
      <w:tr w:rsidR="009377A7" w:rsidRPr="00577483" w:rsidTr="000C2B71">
        <w:trPr>
          <w:trHeight w:val="20"/>
          <w:jc w:val="center"/>
        </w:trPr>
        <w:tc>
          <w:tcPr>
            <w:tcW w:w="561" w:type="pct"/>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 xml:space="preserve">Индекс </w:t>
            </w:r>
          </w:p>
        </w:tc>
        <w:tc>
          <w:tcPr>
            <w:tcW w:w="1418" w:type="pct"/>
            <w:gridSpan w:val="4"/>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1147" w:type="pct"/>
            <w:gridSpan w:val="3"/>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 xml:space="preserve">Регион </w:t>
            </w:r>
          </w:p>
        </w:tc>
        <w:tc>
          <w:tcPr>
            <w:tcW w:w="1874" w:type="pct"/>
            <w:gridSpan w:val="2"/>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561" w:type="pct"/>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Район</w:t>
            </w:r>
          </w:p>
        </w:tc>
        <w:tc>
          <w:tcPr>
            <w:tcW w:w="1418" w:type="pct"/>
            <w:gridSpan w:val="4"/>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1147" w:type="pct"/>
            <w:gridSpan w:val="3"/>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Населенный пункт</w:t>
            </w:r>
          </w:p>
        </w:tc>
        <w:tc>
          <w:tcPr>
            <w:tcW w:w="1874" w:type="pct"/>
            <w:gridSpan w:val="2"/>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561" w:type="pct"/>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Улица</w:t>
            </w:r>
          </w:p>
        </w:tc>
        <w:tc>
          <w:tcPr>
            <w:tcW w:w="4439" w:type="pct"/>
            <w:gridSpan w:val="9"/>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Дом</w:t>
            </w:r>
          </w:p>
        </w:tc>
        <w:tc>
          <w:tcPr>
            <w:tcW w:w="1418" w:type="pct"/>
            <w:gridSpan w:val="4"/>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Корпус</w:t>
            </w:r>
          </w:p>
        </w:tc>
        <w:tc>
          <w:tcPr>
            <w:tcW w:w="625" w:type="pct"/>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793"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Квартира</w:t>
            </w:r>
          </w:p>
        </w:tc>
        <w:tc>
          <w:tcPr>
            <w:tcW w:w="1081" w:type="pct"/>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377A7" w:rsidRPr="00577483" w:rsidRDefault="009377A7" w:rsidP="000C2B71">
            <w:pPr>
              <w:autoSpaceDE w:val="0"/>
              <w:autoSpaceDN w:val="0"/>
              <w:jc w:val="center"/>
              <w:rPr>
                <w:rFonts w:ascii="Times New Roman" w:hAnsi="Times New Roman"/>
                <w:b/>
                <w:bCs/>
                <w:sz w:val="24"/>
              </w:rPr>
            </w:pPr>
          </w:p>
          <w:p w:rsidR="009377A7" w:rsidRPr="00577483" w:rsidRDefault="009377A7" w:rsidP="000C2B71">
            <w:pPr>
              <w:autoSpaceDE w:val="0"/>
              <w:autoSpaceDN w:val="0"/>
              <w:jc w:val="center"/>
              <w:rPr>
                <w:rFonts w:ascii="Times New Roman" w:hAnsi="Times New Roman"/>
                <w:b/>
                <w:bCs/>
                <w:sz w:val="24"/>
              </w:rPr>
            </w:pPr>
            <w:r w:rsidRPr="00577483">
              <w:rPr>
                <w:rFonts w:ascii="Times New Roman" w:hAnsi="Times New Roman"/>
                <w:b/>
                <w:bCs/>
                <w:sz w:val="24"/>
              </w:rPr>
              <w:t>Адрес места жительства представителя (уполномоченного лица)</w:t>
            </w:r>
          </w:p>
        </w:tc>
      </w:tr>
      <w:tr w:rsidR="009377A7" w:rsidRPr="00577483" w:rsidTr="000C2B71">
        <w:trPr>
          <w:trHeight w:val="20"/>
          <w:jc w:val="center"/>
        </w:trPr>
        <w:tc>
          <w:tcPr>
            <w:tcW w:w="561" w:type="pct"/>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 xml:space="preserve">Индекс </w:t>
            </w:r>
          </w:p>
        </w:tc>
        <w:tc>
          <w:tcPr>
            <w:tcW w:w="1418" w:type="pct"/>
            <w:gridSpan w:val="4"/>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1147" w:type="pct"/>
            <w:gridSpan w:val="3"/>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Регион</w:t>
            </w:r>
          </w:p>
        </w:tc>
        <w:tc>
          <w:tcPr>
            <w:tcW w:w="1874" w:type="pct"/>
            <w:gridSpan w:val="2"/>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561" w:type="pct"/>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Район</w:t>
            </w:r>
          </w:p>
        </w:tc>
        <w:tc>
          <w:tcPr>
            <w:tcW w:w="1418" w:type="pct"/>
            <w:gridSpan w:val="4"/>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1147" w:type="pct"/>
            <w:gridSpan w:val="3"/>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Населенный пункт</w:t>
            </w:r>
          </w:p>
        </w:tc>
        <w:tc>
          <w:tcPr>
            <w:tcW w:w="1874" w:type="pct"/>
            <w:gridSpan w:val="2"/>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561" w:type="pct"/>
            <w:gridSpan w:val="2"/>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Улица</w:t>
            </w:r>
          </w:p>
        </w:tc>
        <w:tc>
          <w:tcPr>
            <w:tcW w:w="4439" w:type="pct"/>
            <w:gridSpan w:val="9"/>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Дом</w:t>
            </w:r>
          </w:p>
        </w:tc>
        <w:tc>
          <w:tcPr>
            <w:tcW w:w="1422" w:type="pct"/>
            <w:gridSpan w:val="5"/>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518"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Корпус</w:t>
            </w:r>
          </w:p>
        </w:tc>
        <w:tc>
          <w:tcPr>
            <w:tcW w:w="625" w:type="pct"/>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793"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sz w:val="24"/>
              </w:rPr>
            </w:pPr>
            <w:r w:rsidRPr="00577483">
              <w:rPr>
                <w:rFonts w:ascii="Times New Roman" w:hAnsi="Times New Roman"/>
                <w:sz w:val="24"/>
              </w:rPr>
              <w:t>Квартира</w:t>
            </w:r>
          </w:p>
        </w:tc>
        <w:tc>
          <w:tcPr>
            <w:tcW w:w="1081" w:type="pct"/>
            <w:tcBorders>
              <w:bottom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u w:val="single"/>
              </w:rPr>
            </w:pPr>
          </w:p>
        </w:tc>
      </w:tr>
      <w:tr w:rsidR="009377A7" w:rsidRPr="00577483" w:rsidTr="000C2B71">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377A7" w:rsidRPr="00577483" w:rsidRDefault="009377A7" w:rsidP="000C2B71">
            <w:pPr>
              <w:autoSpaceDE w:val="0"/>
              <w:autoSpaceDN w:val="0"/>
              <w:rPr>
                <w:rFonts w:ascii="Times New Roman" w:hAnsi="Times New Roman"/>
                <w:b/>
                <w:bCs/>
                <w:sz w:val="24"/>
              </w:rPr>
            </w:pPr>
            <w:r w:rsidRPr="00577483">
              <w:rPr>
                <w:rFonts w:ascii="Times New Roman" w:hAnsi="Times New Roman"/>
                <w:b/>
                <w:bCs/>
                <w:sz w:val="24"/>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r>
      <w:tr w:rsidR="009377A7" w:rsidRPr="00577483" w:rsidTr="000C2B71">
        <w:trPr>
          <w:trHeight w:val="20"/>
          <w:jc w:val="center"/>
        </w:trPr>
        <w:tc>
          <w:tcPr>
            <w:tcW w:w="1178" w:type="pct"/>
            <w:gridSpan w:val="4"/>
            <w:vMerge/>
            <w:vAlign w:val="center"/>
            <w:hideMark/>
          </w:tcPr>
          <w:p w:rsidR="009377A7" w:rsidRPr="00577483" w:rsidRDefault="009377A7" w:rsidP="000C2B71">
            <w:pPr>
              <w:rPr>
                <w:rFonts w:ascii="Times New Roman" w:hAnsi="Times New Roman"/>
                <w:b/>
                <w:bCs/>
                <w:sz w:val="24"/>
              </w:rPr>
            </w:pPr>
          </w:p>
        </w:tc>
        <w:tc>
          <w:tcPr>
            <w:tcW w:w="3822" w:type="pct"/>
            <w:gridSpan w:val="7"/>
            <w:tcMar>
              <w:top w:w="0" w:type="dxa"/>
              <w:left w:w="75" w:type="dxa"/>
              <w:bottom w:w="0" w:type="dxa"/>
              <w:right w:w="75" w:type="dxa"/>
            </w:tcMar>
            <w:vAlign w:val="center"/>
          </w:tcPr>
          <w:p w:rsidR="009377A7" w:rsidRPr="00577483" w:rsidRDefault="009377A7" w:rsidP="000C2B71">
            <w:pPr>
              <w:autoSpaceDE w:val="0"/>
              <w:autoSpaceDN w:val="0"/>
              <w:rPr>
                <w:rFonts w:ascii="Times New Roman" w:hAnsi="Times New Roman"/>
                <w:sz w:val="24"/>
              </w:rPr>
            </w:pPr>
          </w:p>
        </w:tc>
      </w:tr>
    </w:tbl>
    <w:p w:rsidR="009377A7" w:rsidRPr="00577483" w:rsidRDefault="009377A7" w:rsidP="009377A7">
      <w:pPr>
        <w:rPr>
          <w:rFonts w:ascii="Times New Roman" w:hAnsi="Times New Roman"/>
          <w:sz w:val="24"/>
        </w:rPr>
      </w:pPr>
    </w:p>
    <w:p w:rsidR="009377A7" w:rsidRPr="00577483" w:rsidRDefault="009377A7" w:rsidP="009377A7">
      <w:pPr>
        <w:rPr>
          <w:rFonts w:ascii="Times New Roman" w:hAnsi="Times New Roman"/>
          <w:szCs w:val="28"/>
        </w:rPr>
      </w:pPr>
    </w:p>
    <w:p w:rsidR="009377A7" w:rsidRPr="00577483" w:rsidRDefault="009377A7" w:rsidP="009377A7">
      <w:pPr>
        <w:rPr>
          <w:rFonts w:ascii="Times New Roman" w:hAnsi="Times New Roman"/>
          <w:szCs w:val="2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377A7" w:rsidRPr="00577483" w:rsidTr="000C2B71">
        <w:tc>
          <w:tcPr>
            <w:tcW w:w="3190" w:type="dxa"/>
            <w:shd w:val="clear" w:color="auto" w:fill="auto"/>
          </w:tcPr>
          <w:p w:rsidR="009377A7" w:rsidRPr="00577483" w:rsidRDefault="009377A7" w:rsidP="000C2B71">
            <w:pPr>
              <w:rPr>
                <w:rFonts w:ascii="Times New Roman" w:hAnsi="Times New Roman"/>
                <w:szCs w:val="28"/>
              </w:rPr>
            </w:pPr>
          </w:p>
        </w:tc>
        <w:tc>
          <w:tcPr>
            <w:tcW w:w="887" w:type="dxa"/>
            <w:tcBorders>
              <w:top w:val="nil"/>
              <w:bottom w:val="nil"/>
            </w:tcBorders>
            <w:shd w:val="clear" w:color="auto" w:fill="auto"/>
          </w:tcPr>
          <w:p w:rsidR="009377A7" w:rsidRPr="00577483" w:rsidRDefault="009377A7" w:rsidP="000C2B71">
            <w:pPr>
              <w:rPr>
                <w:rFonts w:ascii="Times New Roman" w:hAnsi="Times New Roman"/>
                <w:szCs w:val="28"/>
              </w:rPr>
            </w:pPr>
          </w:p>
        </w:tc>
        <w:tc>
          <w:tcPr>
            <w:tcW w:w="5103" w:type="dxa"/>
            <w:shd w:val="clear" w:color="auto" w:fill="auto"/>
          </w:tcPr>
          <w:p w:rsidR="009377A7" w:rsidRPr="00577483" w:rsidRDefault="009377A7" w:rsidP="000C2B71">
            <w:pPr>
              <w:rPr>
                <w:rFonts w:ascii="Times New Roman" w:hAnsi="Times New Roman"/>
                <w:szCs w:val="28"/>
              </w:rPr>
            </w:pPr>
          </w:p>
        </w:tc>
      </w:tr>
      <w:tr w:rsidR="009377A7" w:rsidRPr="00577483" w:rsidTr="000C2B71">
        <w:tc>
          <w:tcPr>
            <w:tcW w:w="3190" w:type="dxa"/>
            <w:shd w:val="clear" w:color="auto" w:fill="auto"/>
          </w:tcPr>
          <w:p w:rsidR="009377A7" w:rsidRPr="00577483" w:rsidRDefault="009377A7" w:rsidP="000C2B71">
            <w:pPr>
              <w:jc w:val="center"/>
              <w:rPr>
                <w:rFonts w:ascii="Times New Roman" w:hAnsi="Times New Roman"/>
                <w:sz w:val="24"/>
              </w:rPr>
            </w:pPr>
            <w:r w:rsidRPr="00577483">
              <w:rPr>
                <w:rFonts w:ascii="Times New Roman" w:hAnsi="Times New Roman"/>
                <w:sz w:val="24"/>
              </w:rPr>
              <w:t>Дата</w:t>
            </w:r>
          </w:p>
        </w:tc>
        <w:tc>
          <w:tcPr>
            <w:tcW w:w="887" w:type="dxa"/>
            <w:tcBorders>
              <w:top w:val="nil"/>
              <w:bottom w:val="nil"/>
            </w:tcBorders>
            <w:shd w:val="clear" w:color="auto" w:fill="auto"/>
          </w:tcPr>
          <w:p w:rsidR="009377A7" w:rsidRPr="00577483" w:rsidRDefault="009377A7" w:rsidP="000C2B71">
            <w:pPr>
              <w:jc w:val="center"/>
              <w:rPr>
                <w:rFonts w:ascii="Times New Roman" w:hAnsi="Times New Roman"/>
                <w:sz w:val="24"/>
              </w:rPr>
            </w:pPr>
          </w:p>
        </w:tc>
        <w:tc>
          <w:tcPr>
            <w:tcW w:w="5103" w:type="dxa"/>
            <w:shd w:val="clear" w:color="auto" w:fill="auto"/>
          </w:tcPr>
          <w:p w:rsidR="009377A7" w:rsidRPr="00577483" w:rsidRDefault="009377A7" w:rsidP="000C2B71">
            <w:pPr>
              <w:jc w:val="center"/>
              <w:rPr>
                <w:rFonts w:ascii="Times New Roman" w:hAnsi="Times New Roman"/>
                <w:sz w:val="24"/>
              </w:rPr>
            </w:pPr>
            <w:r w:rsidRPr="00577483">
              <w:rPr>
                <w:rFonts w:ascii="Times New Roman" w:hAnsi="Times New Roman"/>
                <w:sz w:val="24"/>
              </w:rPr>
              <w:t>Подпись/ФИО</w:t>
            </w:r>
          </w:p>
        </w:tc>
      </w:tr>
    </w:tbl>
    <w:p w:rsidR="009377A7" w:rsidRPr="00577483" w:rsidRDefault="009377A7" w:rsidP="009377A7">
      <w:pPr>
        <w:rPr>
          <w:rFonts w:ascii="Times New Roman" w:hAnsi="Times New Roman"/>
          <w:szCs w:val="28"/>
        </w:rPr>
      </w:pPr>
    </w:p>
    <w:p w:rsidR="009377A7" w:rsidRPr="00577483" w:rsidRDefault="009377A7" w:rsidP="009377A7">
      <w:pPr>
        <w:widowControl w:val="0"/>
        <w:autoSpaceDE w:val="0"/>
        <w:autoSpaceDN w:val="0"/>
        <w:adjustRightInd w:val="0"/>
        <w:ind w:firstLine="709"/>
        <w:jc w:val="right"/>
        <w:outlineLvl w:val="0"/>
        <w:rPr>
          <w:rFonts w:ascii="Times New Roman" w:hAnsi="Times New Roman"/>
          <w:szCs w:val="28"/>
        </w:rPr>
      </w:pPr>
    </w:p>
    <w:p w:rsidR="009377A7" w:rsidRPr="00577483" w:rsidRDefault="009377A7" w:rsidP="009377A7">
      <w:pPr>
        <w:widowControl w:val="0"/>
        <w:autoSpaceDE w:val="0"/>
        <w:autoSpaceDN w:val="0"/>
        <w:adjustRightInd w:val="0"/>
        <w:ind w:firstLine="709"/>
        <w:jc w:val="right"/>
        <w:outlineLvl w:val="0"/>
        <w:rPr>
          <w:rFonts w:ascii="Times New Roman" w:hAnsi="Times New Roman"/>
          <w:szCs w:val="28"/>
        </w:rPr>
      </w:pPr>
    </w:p>
    <w:p w:rsidR="009377A7" w:rsidRPr="00577483" w:rsidRDefault="009377A7" w:rsidP="009377A7">
      <w:pPr>
        <w:widowControl w:val="0"/>
        <w:autoSpaceDE w:val="0"/>
        <w:autoSpaceDN w:val="0"/>
        <w:adjustRightInd w:val="0"/>
        <w:ind w:firstLine="709"/>
        <w:jc w:val="right"/>
        <w:outlineLvl w:val="0"/>
        <w:rPr>
          <w:rFonts w:ascii="Times New Roman" w:hAnsi="Times New Roman"/>
          <w:szCs w:val="28"/>
        </w:rPr>
      </w:pPr>
    </w:p>
    <w:p w:rsidR="009377A7" w:rsidRPr="00577483" w:rsidRDefault="009377A7" w:rsidP="009377A7">
      <w:pPr>
        <w:widowControl w:val="0"/>
        <w:autoSpaceDE w:val="0"/>
        <w:autoSpaceDN w:val="0"/>
        <w:adjustRightInd w:val="0"/>
        <w:ind w:firstLine="709"/>
        <w:jc w:val="right"/>
        <w:outlineLvl w:val="0"/>
        <w:rPr>
          <w:rFonts w:ascii="Times New Roman" w:hAnsi="Times New Roman"/>
          <w:szCs w:val="28"/>
        </w:rPr>
      </w:pPr>
    </w:p>
    <w:p w:rsidR="009377A7" w:rsidRPr="00577483" w:rsidRDefault="009377A7" w:rsidP="009377A7">
      <w:pPr>
        <w:widowControl w:val="0"/>
        <w:autoSpaceDE w:val="0"/>
        <w:autoSpaceDN w:val="0"/>
        <w:adjustRightInd w:val="0"/>
        <w:ind w:firstLine="709"/>
        <w:jc w:val="right"/>
        <w:outlineLvl w:val="0"/>
        <w:rPr>
          <w:rFonts w:ascii="Times New Roman" w:hAnsi="Times New Roman"/>
          <w:szCs w:val="28"/>
        </w:rPr>
      </w:pPr>
    </w:p>
    <w:p w:rsidR="009377A7" w:rsidRPr="00577483" w:rsidRDefault="009377A7" w:rsidP="009377A7">
      <w:pPr>
        <w:widowControl w:val="0"/>
        <w:autoSpaceDE w:val="0"/>
        <w:autoSpaceDN w:val="0"/>
        <w:adjustRightInd w:val="0"/>
        <w:ind w:firstLine="709"/>
        <w:jc w:val="right"/>
        <w:outlineLvl w:val="0"/>
        <w:rPr>
          <w:rFonts w:ascii="Times New Roman" w:hAnsi="Times New Roman"/>
          <w:szCs w:val="28"/>
        </w:rPr>
      </w:pPr>
    </w:p>
    <w:p w:rsidR="00AC616F" w:rsidRPr="00577483" w:rsidRDefault="00AC616F" w:rsidP="00B03ABE">
      <w:pPr>
        <w:pStyle w:val="ConsPlusNormal"/>
        <w:ind w:firstLine="709"/>
        <w:jc w:val="right"/>
        <w:outlineLvl w:val="0"/>
        <w:rPr>
          <w:rFonts w:ascii="Times New Roman" w:hAnsi="Times New Roman" w:cs="Times New Roman"/>
          <w:sz w:val="24"/>
          <w:szCs w:val="24"/>
        </w:rPr>
      </w:pPr>
    </w:p>
    <w:p w:rsidR="00AB7C55" w:rsidRPr="00577483" w:rsidRDefault="00AB7C55" w:rsidP="00B03ABE">
      <w:pPr>
        <w:autoSpaceDE w:val="0"/>
        <w:autoSpaceDN w:val="0"/>
        <w:adjustRightInd w:val="0"/>
        <w:ind w:firstLine="709"/>
        <w:jc w:val="center"/>
        <w:rPr>
          <w:rFonts w:ascii="Times New Roman" w:hAnsi="Times New Roman"/>
          <w:b/>
          <w:sz w:val="24"/>
        </w:rPr>
      </w:pPr>
    </w:p>
    <w:p w:rsidR="00AB7C55" w:rsidRPr="00577483" w:rsidRDefault="00AB7C55" w:rsidP="00B03ABE">
      <w:pPr>
        <w:autoSpaceDE w:val="0"/>
        <w:autoSpaceDN w:val="0"/>
        <w:adjustRightInd w:val="0"/>
        <w:ind w:firstLine="709"/>
        <w:jc w:val="center"/>
        <w:rPr>
          <w:rFonts w:ascii="Times New Roman" w:hAnsi="Times New Roman"/>
          <w:b/>
          <w:sz w:val="24"/>
        </w:rPr>
      </w:pPr>
    </w:p>
    <w:p w:rsidR="00AB7C55" w:rsidRPr="00577483" w:rsidRDefault="00AB7C55" w:rsidP="00B03ABE">
      <w:pPr>
        <w:autoSpaceDE w:val="0"/>
        <w:autoSpaceDN w:val="0"/>
        <w:adjustRightInd w:val="0"/>
        <w:ind w:firstLine="709"/>
        <w:jc w:val="center"/>
        <w:rPr>
          <w:rFonts w:ascii="Times New Roman" w:hAnsi="Times New Roman"/>
          <w:b/>
          <w:sz w:val="24"/>
        </w:rPr>
      </w:pPr>
    </w:p>
    <w:p w:rsidR="00AB7C55" w:rsidRPr="00577483" w:rsidRDefault="00AB7C55" w:rsidP="00B03ABE">
      <w:pPr>
        <w:autoSpaceDE w:val="0"/>
        <w:autoSpaceDN w:val="0"/>
        <w:adjustRightInd w:val="0"/>
        <w:ind w:firstLine="709"/>
        <w:jc w:val="center"/>
        <w:rPr>
          <w:rFonts w:ascii="Times New Roman" w:hAnsi="Times New Roman"/>
          <w:b/>
          <w:sz w:val="24"/>
        </w:rPr>
      </w:pPr>
    </w:p>
    <w:p w:rsidR="004B74D1" w:rsidRPr="00577483" w:rsidRDefault="004B74D1" w:rsidP="00B03ABE">
      <w:pPr>
        <w:autoSpaceDE w:val="0"/>
        <w:autoSpaceDN w:val="0"/>
        <w:adjustRightInd w:val="0"/>
        <w:ind w:firstLine="709"/>
        <w:jc w:val="center"/>
        <w:rPr>
          <w:rFonts w:ascii="Times New Roman" w:hAnsi="Times New Roman"/>
          <w:b/>
          <w:sz w:val="24"/>
        </w:rPr>
      </w:pPr>
    </w:p>
    <w:p w:rsidR="004B74D1" w:rsidRPr="00577483" w:rsidRDefault="004B74D1" w:rsidP="00B03ABE">
      <w:pPr>
        <w:autoSpaceDE w:val="0"/>
        <w:autoSpaceDN w:val="0"/>
        <w:adjustRightInd w:val="0"/>
        <w:ind w:firstLine="709"/>
        <w:jc w:val="center"/>
        <w:rPr>
          <w:rFonts w:ascii="Times New Roman" w:hAnsi="Times New Roman"/>
          <w:b/>
          <w:sz w:val="24"/>
        </w:rPr>
      </w:pPr>
    </w:p>
    <w:p w:rsidR="00AB7C55" w:rsidRPr="00577483" w:rsidRDefault="00AB7C55" w:rsidP="00B03ABE">
      <w:pPr>
        <w:autoSpaceDE w:val="0"/>
        <w:autoSpaceDN w:val="0"/>
        <w:adjustRightInd w:val="0"/>
        <w:ind w:firstLine="709"/>
        <w:jc w:val="center"/>
        <w:rPr>
          <w:rFonts w:ascii="Times New Roman" w:hAnsi="Times New Roman"/>
          <w:b/>
          <w:sz w:val="24"/>
        </w:rPr>
      </w:pPr>
    </w:p>
    <w:p w:rsidR="00134913" w:rsidRPr="00577483" w:rsidRDefault="00134913" w:rsidP="00B03ABE">
      <w:pPr>
        <w:autoSpaceDE w:val="0"/>
        <w:autoSpaceDN w:val="0"/>
        <w:adjustRightInd w:val="0"/>
        <w:ind w:firstLine="709"/>
        <w:jc w:val="center"/>
        <w:rPr>
          <w:rFonts w:ascii="Times New Roman" w:hAnsi="Times New Roman"/>
          <w:b/>
          <w:sz w:val="24"/>
        </w:rPr>
      </w:pPr>
    </w:p>
    <w:p w:rsidR="00134913" w:rsidRPr="00577483" w:rsidRDefault="00134913" w:rsidP="00B03ABE">
      <w:pPr>
        <w:autoSpaceDE w:val="0"/>
        <w:autoSpaceDN w:val="0"/>
        <w:adjustRightInd w:val="0"/>
        <w:ind w:firstLine="709"/>
        <w:jc w:val="center"/>
        <w:rPr>
          <w:rFonts w:ascii="Times New Roman" w:hAnsi="Times New Roman"/>
          <w:b/>
          <w:sz w:val="24"/>
        </w:rPr>
      </w:pPr>
    </w:p>
    <w:p w:rsidR="00134913" w:rsidRPr="00577483" w:rsidRDefault="00134913" w:rsidP="00B03ABE">
      <w:pPr>
        <w:autoSpaceDE w:val="0"/>
        <w:autoSpaceDN w:val="0"/>
        <w:adjustRightInd w:val="0"/>
        <w:ind w:firstLine="709"/>
        <w:jc w:val="center"/>
        <w:rPr>
          <w:rFonts w:ascii="Times New Roman" w:hAnsi="Times New Roman"/>
          <w:b/>
          <w:sz w:val="24"/>
        </w:rPr>
      </w:pPr>
    </w:p>
    <w:p w:rsidR="00134913" w:rsidRPr="00577483" w:rsidRDefault="00134913" w:rsidP="00B03ABE">
      <w:pPr>
        <w:autoSpaceDE w:val="0"/>
        <w:autoSpaceDN w:val="0"/>
        <w:adjustRightInd w:val="0"/>
        <w:ind w:firstLine="709"/>
        <w:jc w:val="center"/>
        <w:rPr>
          <w:rFonts w:ascii="Times New Roman" w:hAnsi="Times New Roman"/>
          <w:b/>
          <w:sz w:val="24"/>
        </w:rPr>
      </w:pPr>
    </w:p>
    <w:p w:rsidR="00134913" w:rsidRPr="00577483" w:rsidRDefault="00134913" w:rsidP="00B03ABE">
      <w:pPr>
        <w:autoSpaceDE w:val="0"/>
        <w:autoSpaceDN w:val="0"/>
        <w:adjustRightInd w:val="0"/>
        <w:ind w:firstLine="709"/>
        <w:jc w:val="center"/>
        <w:rPr>
          <w:rFonts w:ascii="Times New Roman" w:hAnsi="Times New Roman"/>
          <w:b/>
          <w:sz w:val="24"/>
        </w:rPr>
      </w:pPr>
    </w:p>
    <w:p w:rsidR="00134913" w:rsidRPr="00577483" w:rsidRDefault="00134913" w:rsidP="00B03ABE">
      <w:pPr>
        <w:autoSpaceDE w:val="0"/>
        <w:autoSpaceDN w:val="0"/>
        <w:adjustRightInd w:val="0"/>
        <w:ind w:firstLine="709"/>
        <w:jc w:val="center"/>
        <w:rPr>
          <w:rFonts w:ascii="Times New Roman" w:hAnsi="Times New Roman"/>
          <w:b/>
          <w:sz w:val="24"/>
        </w:rPr>
      </w:pPr>
    </w:p>
    <w:p w:rsidR="00AB7C55" w:rsidRPr="00577483" w:rsidRDefault="00AB7C55" w:rsidP="009377A7">
      <w:pPr>
        <w:autoSpaceDE w:val="0"/>
        <w:autoSpaceDN w:val="0"/>
        <w:adjustRightInd w:val="0"/>
        <w:rPr>
          <w:rFonts w:ascii="Times New Roman" w:hAnsi="Times New Roman"/>
          <w:b/>
          <w:sz w:val="24"/>
        </w:rPr>
      </w:pPr>
    </w:p>
    <w:p w:rsidR="009377A7" w:rsidRDefault="009377A7" w:rsidP="009377A7">
      <w:pPr>
        <w:autoSpaceDE w:val="0"/>
        <w:autoSpaceDN w:val="0"/>
        <w:adjustRightInd w:val="0"/>
        <w:rPr>
          <w:rFonts w:ascii="Times New Roman" w:hAnsi="Times New Roman"/>
          <w:b/>
          <w:sz w:val="24"/>
        </w:rPr>
      </w:pPr>
    </w:p>
    <w:p w:rsidR="00C63ECA" w:rsidRDefault="00C63ECA" w:rsidP="009377A7">
      <w:pPr>
        <w:autoSpaceDE w:val="0"/>
        <w:autoSpaceDN w:val="0"/>
        <w:adjustRightInd w:val="0"/>
        <w:rPr>
          <w:rFonts w:ascii="Times New Roman" w:hAnsi="Times New Roman"/>
          <w:b/>
          <w:sz w:val="24"/>
        </w:rPr>
      </w:pPr>
    </w:p>
    <w:p w:rsidR="00C63ECA" w:rsidRDefault="00C63ECA" w:rsidP="009377A7">
      <w:pPr>
        <w:autoSpaceDE w:val="0"/>
        <w:autoSpaceDN w:val="0"/>
        <w:adjustRightInd w:val="0"/>
        <w:rPr>
          <w:rFonts w:ascii="Times New Roman" w:hAnsi="Times New Roman"/>
          <w:b/>
          <w:sz w:val="24"/>
        </w:rPr>
      </w:pPr>
    </w:p>
    <w:p w:rsidR="00C63ECA" w:rsidRPr="00577483" w:rsidRDefault="00C63ECA" w:rsidP="009377A7">
      <w:pPr>
        <w:autoSpaceDE w:val="0"/>
        <w:autoSpaceDN w:val="0"/>
        <w:adjustRightInd w:val="0"/>
        <w:rPr>
          <w:rFonts w:ascii="Times New Roman" w:hAnsi="Times New Roman"/>
          <w:b/>
          <w:sz w:val="24"/>
        </w:rPr>
      </w:pPr>
    </w:p>
    <w:p w:rsidR="009377A7" w:rsidRPr="00577483" w:rsidRDefault="009377A7" w:rsidP="009377A7">
      <w:pPr>
        <w:rPr>
          <w:rFonts w:ascii="Times New Roman" w:hAnsi="Times New Roman"/>
          <w:b/>
          <w:sz w:val="24"/>
        </w:rPr>
      </w:pPr>
    </w:p>
    <w:p w:rsidR="009377A7" w:rsidRPr="00577483" w:rsidRDefault="009377A7" w:rsidP="009377A7">
      <w:pPr>
        <w:rPr>
          <w:rFonts w:ascii="Times New Roman" w:hAnsi="Times New Roman"/>
          <w:sz w:val="24"/>
        </w:rPr>
      </w:pPr>
    </w:p>
    <w:p w:rsidR="009377A7" w:rsidRPr="00577483" w:rsidRDefault="009377A7" w:rsidP="009377A7">
      <w:pPr>
        <w:jc w:val="right"/>
        <w:rPr>
          <w:rFonts w:ascii="Times New Roman" w:hAnsi="Times New Roman"/>
          <w:sz w:val="24"/>
        </w:rPr>
      </w:pPr>
      <w:r w:rsidRPr="00577483">
        <w:rPr>
          <w:rFonts w:ascii="Times New Roman" w:hAnsi="Times New Roman"/>
          <w:sz w:val="24"/>
        </w:rPr>
        <w:lastRenderedPageBreak/>
        <w:t>Приложение №3</w:t>
      </w:r>
    </w:p>
    <w:p w:rsidR="009377A7" w:rsidRPr="00577483" w:rsidRDefault="009377A7" w:rsidP="009377A7">
      <w:pPr>
        <w:jc w:val="right"/>
        <w:rPr>
          <w:rFonts w:ascii="Times New Roman" w:hAnsi="Times New Roman"/>
          <w:sz w:val="24"/>
        </w:rPr>
      </w:pPr>
      <w:r w:rsidRPr="00577483">
        <w:rPr>
          <w:rFonts w:ascii="Times New Roman" w:hAnsi="Times New Roman"/>
          <w:sz w:val="24"/>
        </w:rPr>
        <w:t>к административному регламенту</w:t>
      </w:r>
    </w:p>
    <w:p w:rsidR="009377A7" w:rsidRPr="00577483" w:rsidRDefault="009377A7" w:rsidP="009377A7">
      <w:pPr>
        <w:jc w:val="right"/>
        <w:rPr>
          <w:rFonts w:ascii="Times New Roman" w:hAnsi="Times New Roman"/>
          <w:sz w:val="24"/>
        </w:rPr>
      </w:pPr>
      <w:r w:rsidRPr="00577483">
        <w:rPr>
          <w:rFonts w:ascii="Times New Roman" w:hAnsi="Times New Roman"/>
          <w:sz w:val="24"/>
        </w:rPr>
        <w:t>предоставления муниципальной услуги</w:t>
      </w:r>
    </w:p>
    <w:p w:rsidR="009377A7" w:rsidRPr="00577483" w:rsidRDefault="009377A7" w:rsidP="009377A7">
      <w:pPr>
        <w:jc w:val="right"/>
        <w:rPr>
          <w:rFonts w:ascii="Times New Roman" w:hAnsi="Times New Roman"/>
          <w:szCs w:val="28"/>
        </w:rPr>
      </w:pPr>
      <w:r w:rsidRPr="00577483">
        <w:rPr>
          <w:rFonts w:ascii="Times New Roman" w:hAnsi="Times New Roman"/>
          <w:sz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377A7" w:rsidRPr="00577483" w:rsidRDefault="009377A7" w:rsidP="009377A7">
      <w:pPr>
        <w:jc w:val="right"/>
        <w:rPr>
          <w:rFonts w:ascii="Times New Roman" w:hAnsi="Times New Roman"/>
          <w:szCs w:val="28"/>
        </w:rPr>
      </w:pPr>
    </w:p>
    <w:tbl>
      <w:tblPr>
        <w:tblpPr w:leftFromText="180" w:rightFromText="180" w:vertAnchor="page" w:horzAnchor="margin" w:tblpY="3751"/>
        <w:tblOverlap w:val="never"/>
        <w:tblW w:w="9666" w:type="dxa"/>
        <w:tblLook w:val="04A0" w:firstRow="1" w:lastRow="0" w:firstColumn="1" w:lastColumn="0" w:noHBand="0" w:noVBand="1"/>
      </w:tblPr>
      <w:tblGrid>
        <w:gridCol w:w="1970"/>
        <w:gridCol w:w="1862"/>
        <w:gridCol w:w="1001"/>
        <w:gridCol w:w="4833"/>
      </w:tblGrid>
      <w:tr w:rsidR="009377A7" w:rsidRPr="00577483" w:rsidTr="000C2B71">
        <w:trPr>
          <w:trHeight w:val="197"/>
        </w:trPr>
        <w:tc>
          <w:tcPr>
            <w:tcW w:w="1019" w:type="pct"/>
            <w:tcBorders>
              <w:top w:val="single" w:sz="4" w:space="0" w:color="auto"/>
              <w:left w:val="single" w:sz="4" w:space="0" w:color="auto"/>
              <w:bottom w:val="single" w:sz="4" w:space="0" w:color="auto"/>
              <w:right w:val="single" w:sz="4" w:space="0" w:color="auto"/>
            </w:tcBorders>
            <w:shd w:val="clear" w:color="auto" w:fill="auto"/>
          </w:tcPr>
          <w:p w:rsidR="009377A7" w:rsidRPr="00577483" w:rsidRDefault="009377A7" w:rsidP="000C2B71">
            <w:pPr>
              <w:tabs>
                <w:tab w:val="right" w:pos="1754"/>
              </w:tabs>
              <w:rPr>
                <w:rFonts w:ascii="Times New Roman" w:hAnsi="Times New Roman"/>
                <w:bCs/>
                <w:sz w:val="24"/>
              </w:rPr>
            </w:pPr>
            <w:r w:rsidRPr="00577483">
              <w:rPr>
                <w:rFonts w:ascii="Times New Roman" w:hAnsi="Times New Roman"/>
                <w:bCs/>
                <w:sz w:val="24"/>
              </w:rPr>
              <w:t>№ запроса</w:t>
            </w:r>
            <w:r w:rsidRPr="00577483">
              <w:rPr>
                <w:rFonts w:ascii="Times New Roman" w:hAnsi="Times New Roman"/>
                <w:bCs/>
                <w:sz w:val="24"/>
              </w:rPr>
              <w:tab/>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9377A7" w:rsidRPr="00577483" w:rsidRDefault="009377A7" w:rsidP="000C2B71">
            <w:pPr>
              <w:rPr>
                <w:rFonts w:ascii="Times New Roman" w:hAnsi="Times New Roman"/>
                <w:sz w:val="24"/>
                <w:u w:val="single"/>
              </w:rPr>
            </w:pPr>
          </w:p>
        </w:tc>
        <w:tc>
          <w:tcPr>
            <w:tcW w:w="518" w:type="pct"/>
            <w:tcBorders>
              <w:left w:val="single" w:sz="4" w:space="0" w:color="auto"/>
            </w:tcBorders>
            <w:shd w:val="clear" w:color="auto" w:fill="auto"/>
          </w:tcPr>
          <w:p w:rsidR="009377A7" w:rsidRPr="00577483" w:rsidRDefault="009377A7" w:rsidP="000C2B71">
            <w:pPr>
              <w:rPr>
                <w:rFonts w:ascii="Times New Roman" w:hAnsi="Times New Roman"/>
                <w:sz w:val="24"/>
                <w:u w:val="single"/>
              </w:rPr>
            </w:pPr>
          </w:p>
        </w:tc>
        <w:tc>
          <w:tcPr>
            <w:tcW w:w="2500" w:type="pct"/>
            <w:tcBorders>
              <w:left w:val="nil"/>
              <w:bottom w:val="single" w:sz="4" w:space="0" w:color="auto"/>
            </w:tcBorders>
            <w:shd w:val="clear" w:color="auto" w:fill="auto"/>
          </w:tcPr>
          <w:p w:rsidR="009377A7" w:rsidRPr="00577483" w:rsidRDefault="009377A7" w:rsidP="000C2B71">
            <w:pPr>
              <w:rPr>
                <w:rFonts w:ascii="Times New Roman" w:hAnsi="Times New Roman"/>
                <w:sz w:val="24"/>
                <w:u w:val="single"/>
              </w:rPr>
            </w:pPr>
          </w:p>
        </w:tc>
      </w:tr>
      <w:tr w:rsidR="009377A7" w:rsidRPr="00577483" w:rsidTr="000C2B71">
        <w:trPr>
          <w:trHeight w:val="617"/>
        </w:trPr>
        <w:tc>
          <w:tcPr>
            <w:tcW w:w="1019" w:type="pct"/>
            <w:tcBorders>
              <w:top w:val="single" w:sz="4" w:space="0" w:color="auto"/>
            </w:tcBorders>
            <w:shd w:val="clear" w:color="auto" w:fill="auto"/>
          </w:tcPr>
          <w:p w:rsidR="009377A7" w:rsidRPr="00577483" w:rsidRDefault="009377A7" w:rsidP="000C2B71">
            <w:pPr>
              <w:jc w:val="center"/>
              <w:rPr>
                <w:rFonts w:ascii="Times New Roman" w:hAnsi="Times New Roman"/>
                <w:sz w:val="24"/>
              </w:rPr>
            </w:pPr>
          </w:p>
        </w:tc>
        <w:tc>
          <w:tcPr>
            <w:tcW w:w="963" w:type="pct"/>
            <w:tcBorders>
              <w:top w:val="single" w:sz="4" w:space="0" w:color="auto"/>
            </w:tcBorders>
            <w:shd w:val="clear" w:color="auto" w:fill="auto"/>
          </w:tcPr>
          <w:p w:rsidR="009377A7" w:rsidRPr="00577483" w:rsidRDefault="009377A7" w:rsidP="000C2B71">
            <w:pPr>
              <w:jc w:val="center"/>
              <w:rPr>
                <w:rFonts w:ascii="Times New Roman" w:hAnsi="Times New Roman"/>
                <w:sz w:val="24"/>
              </w:rPr>
            </w:pPr>
          </w:p>
        </w:tc>
        <w:tc>
          <w:tcPr>
            <w:tcW w:w="518" w:type="pct"/>
            <w:shd w:val="clear" w:color="auto" w:fill="auto"/>
          </w:tcPr>
          <w:p w:rsidR="009377A7" w:rsidRPr="00577483" w:rsidRDefault="009377A7" w:rsidP="000C2B71">
            <w:pPr>
              <w:jc w:val="center"/>
              <w:rPr>
                <w:rFonts w:ascii="Times New Roman" w:hAnsi="Times New Roman"/>
                <w:sz w:val="24"/>
              </w:rPr>
            </w:pPr>
          </w:p>
        </w:tc>
        <w:tc>
          <w:tcPr>
            <w:tcW w:w="2500" w:type="pct"/>
            <w:tcBorders>
              <w:top w:val="single" w:sz="4" w:space="0" w:color="auto"/>
            </w:tcBorders>
            <w:shd w:val="clear" w:color="auto" w:fill="auto"/>
          </w:tcPr>
          <w:p w:rsidR="009377A7" w:rsidRPr="00577483" w:rsidRDefault="009377A7" w:rsidP="000C2B71">
            <w:pPr>
              <w:jc w:val="center"/>
              <w:rPr>
                <w:rFonts w:ascii="Times New Roman" w:hAnsi="Times New Roman"/>
                <w:sz w:val="24"/>
              </w:rPr>
            </w:pPr>
            <w:r w:rsidRPr="00577483">
              <w:rPr>
                <w:rFonts w:ascii="Times New Roman" w:hAnsi="Times New Roman"/>
                <w:sz w:val="24"/>
              </w:rPr>
              <w:t>Орган, обрабатывающий запрос на предоставление услуги</w:t>
            </w:r>
          </w:p>
          <w:p w:rsidR="009377A7" w:rsidRPr="00577483" w:rsidRDefault="009377A7" w:rsidP="000C2B71">
            <w:pPr>
              <w:jc w:val="center"/>
              <w:rPr>
                <w:rFonts w:ascii="Times New Roman" w:hAnsi="Times New Roman"/>
                <w:sz w:val="24"/>
              </w:rPr>
            </w:pPr>
          </w:p>
        </w:tc>
      </w:tr>
    </w:tbl>
    <w:p w:rsidR="009377A7" w:rsidRPr="00577483" w:rsidRDefault="009377A7" w:rsidP="009377A7">
      <w:pPr>
        <w:rPr>
          <w:rFonts w:ascii="Times New Roman" w:hAnsi="Times New Roman"/>
          <w:szCs w:val="28"/>
        </w:rPr>
      </w:pPr>
    </w:p>
    <w:tbl>
      <w:tblPr>
        <w:tblpPr w:leftFromText="180" w:rightFromText="180" w:vertAnchor="text" w:horzAnchor="margin" w:tblpY="198"/>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55"/>
        <w:gridCol w:w="8018"/>
      </w:tblGrid>
      <w:tr w:rsidR="009377A7" w:rsidRPr="00577483" w:rsidTr="000C2B71">
        <w:trPr>
          <w:trHeight w:val="20"/>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b/>
                <w:bCs/>
                <w:sz w:val="24"/>
              </w:rPr>
            </w:pPr>
          </w:p>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Данные заявителя (физического лица, индивидуального предпринимателя)</w:t>
            </w:r>
          </w:p>
        </w:tc>
      </w:tr>
      <w:tr w:rsidR="009377A7" w:rsidRPr="00577483" w:rsidTr="000C2B71">
        <w:trPr>
          <w:trHeight w:val="20"/>
        </w:trPr>
        <w:tc>
          <w:tcPr>
            <w:tcW w:w="1020" w:type="pct"/>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Фамилия</w:t>
            </w:r>
          </w:p>
        </w:tc>
        <w:tc>
          <w:tcPr>
            <w:tcW w:w="3980" w:type="pct"/>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trPr>
        <w:tc>
          <w:tcPr>
            <w:tcW w:w="1020"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Имя</w:t>
            </w:r>
          </w:p>
        </w:tc>
        <w:tc>
          <w:tcPr>
            <w:tcW w:w="3980" w:type="pct"/>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trPr>
        <w:tc>
          <w:tcPr>
            <w:tcW w:w="1020"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Отчество</w:t>
            </w:r>
          </w:p>
        </w:tc>
        <w:tc>
          <w:tcPr>
            <w:tcW w:w="3980" w:type="pct"/>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trPr>
        <w:tc>
          <w:tcPr>
            <w:tcW w:w="1020"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Дата рождения</w:t>
            </w:r>
          </w:p>
        </w:tc>
        <w:tc>
          <w:tcPr>
            <w:tcW w:w="3980" w:type="pct"/>
            <w:tcBorders>
              <w:bottom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bl>
    <w:p w:rsidR="009377A7" w:rsidRPr="00577483" w:rsidRDefault="009377A7" w:rsidP="009377A7">
      <w:pPr>
        <w:widowControl w:val="0"/>
        <w:autoSpaceDE w:val="0"/>
        <w:autoSpaceDN w:val="0"/>
        <w:adjustRightInd w:val="0"/>
        <w:outlineLvl w:val="0"/>
        <w:rPr>
          <w:rFonts w:ascii="Times New Roman" w:hAnsi="Times New Roman"/>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42"/>
        <w:gridCol w:w="1229"/>
        <w:gridCol w:w="238"/>
        <w:gridCol w:w="1366"/>
        <w:gridCol w:w="1094"/>
        <w:gridCol w:w="1247"/>
        <w:gridCol w:w="1585"/>
        <w:gridCol w:w="2172"/>
      </w:tblGrid>
      <w:tr w:rsidR="009377A7" w:rsidRPr="00577483" w:rsidTr="000C2B71">
        <w:trPr>
          <w:trHeight w:val="20"/>
        </w:trPr>
        <w:tc>
          <w:tcPr>
            <w:tcW w:w="1295" w:type="pct"/>
            <w:gridSpan w:val="3"/>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Полное наименование индивидуального предпринимателя</w:t>
            </w:r>
            <w:r w:rsidRPr="00577483">
              <w:rPr>
                <w:rFonts w:ascii="Times New Roman" w:hAnsi="Times New Roman"/>
                <w:b/>
                <w:bCs/>
                <w:sz w:val="24"/>
                <w:vertAlign w:val="superscript"/>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trPr>
        <w:tc>
          <w:tcPr>
            <w:tcW w:w="1295" w:type="pct"/>
            <w:gridSpan w:val="3"/>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ОГРНИП</w:t>
            </w:r>
            <w:r w:rsidRPr="00577483">
              <w:rPr>
                <w:rFonts w:ascii="Times New Roman" w:hAnsi="Times New Roman"/>
                <w:b/>
                <w:bCs/>
                <w:sz w:val="24"/>
                <w:vertAlign w:val="superscript"/>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jc w:val="center"/>
              <w:rPr>
                <w:rFonts w:ascii="Times New Roman" w:hAnsi="Times New Roman"/>
                <w:b/>
                <w:bCs/>
                <w:sz w:val="24"/>
              </w:rPr>
            </w:pPr>
          </w:p>
          <w:p w:rsidR="009377A7" w:rsidRPr="00577483" w:rsidRDefault="009377A7" w:rsidP="000C2B71">
            <w:pPr>
              <w:jc w:val="center"/>
              <w:rPr>
                <w:rFonts w:ascii="Times New Roman" w:hAnsi="Times New Roman"/>
                <w:b/>
                <w:bCs/>
                <w:sz w:val="24"/>
              </w:rPr>
            </w:pPr>
            <w:r w:rsidRPr="00577483">
              <w:rPr>
                <w:rFonts w:ascii="Times New Roman" w:hAnsi="Times New Roman"/>
                <w:b/>
                <w:bCs/>
                <w:sz w:val="24"/>
              </w:rPr>
              <w:t>Документ, удостоверяющий личность заявителя</w:t>
            </w:r>
          </w:p>
        </w:tc>
      </w:tr>
      <w:tr w:rsidR="009377A7" w:rsidRPr="00577483" w:rsidTr="000C2B71">
        <w:trPr>
          <w:trHeight w:val="20"/>
        </w:trPr>
        <w:tc>
          <w:tcPr>
            <w:tcW w:w="567" w:type="pct"/>
            <w:tcBorders>
              <w:top w:val="dotted" w:sz="4" w:space="0" w:color="auto"/>
            </w:tcBorders>
            <w:tcMar>
              <w:top w:w="0" w:type="dxa"/>
              <w:left w:w="75" w:type="dxa"/>
              <w:bottom w:w="0" w:type="dxa"/>
              <w:right w:w="75" w:type="dxa"/>
            </w:tcMar>
            <w:vAlign w:val="center"/>
            <w:hideMark/>
          </w:tcPr>
          <w:p w:rsidR="009377A7" w:rsidRPr="00577483" w:rsidRDefault="009377A7" w:rsidP="000C2B71">
            <w:pPr>
              <w:rPr>
                <w:rFonts w:ascii="Times New Roman" w:hAnsi="Times New Roman"/>
                <w:sz w:val="24"/>
              </w:rPr>
            </w:pPr>
            <w:r w:rsidRPr="00577483">
              <w:rPr>
                <w:rFonts w:ascii="Times New Roman" w:hAnsi="Times New Roman"/>
                <w:sz w:val="24"/>
              </w:rPr>
              <w:t>Вид</w:t>
            </w:r>
          </w:p>
        </w:tc>
        <w:tc>
          <w:tcPr>
            <w:tcW w:w="4433" w:type="pct"/>
            <w:gridSpan w:val="7"/>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trPr>
        <w:tc>
          <w:tcPr>
            <w:tcW w:w="567"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Серия</w:t>
            </w:r>
          </w:p>
        </w:tc>
        <w:tc>
          <w:tcPr>
            <w:tcW w:w="1406" w:type="pct"/>
            <w:gridSpan w:val="3"/>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543"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Номер</w:t>
            </w:r>
          </w:p>
        </w:tc>
        <w:tc>
          <w:tcPr>
            <w:tcW w:w="2484" w:type="pct"/>
            <w:gridSpan w:val="3"/>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r>
      <w:tr w:rsidR="009377A7" w:rsidRPr="00577483" w:rsidTr="000C2B71">
        <w:trPr>
          <w:trHeight w:val="20"/>
        </w:trPr>
        <w:tc>
          <w:tcPr>
            <w:tcW w:w="567"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Выдан</w:t>
            </w:r>
          </w:p>
        </w:tc>
        <w:tc>
          <w:tcPr>
            <w:tcW w:w="2568" w:type="pct"/>
            <w:gridSpan w:val="5"/>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787"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Дата выдачи</w:t>
            </w:r>
          </w:p>
        </w:tc>
        <w:tc>
          <w:tcPr>
            <w:tcW w:w="1078"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r>
      <w:tr w:rsidR="009377A7" w:rsidRPr="00577483" w:rsidTr="000C2B71">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jc w:val="center"/>
              <w:rPr>
                <w:rFonts w:ascii="Times New Roman" w:hAnsi="Times New Roman"/>
                <w:b/>
                <w:bCs/>
                <w:sz w:val="24"/>
              </w:rPr>
            </w:pPr>
          </w:p>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Адрес регистрации заявителя /</w:t>
            </w:r>
          </w:p>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Юридический адрес (адрес регистрации) индивидуального предпринимателя</w:t>
            </w:r>
            <w:r w:rsidRPr="00577483">
              <w:rPr>
                <w:rFonts w:ascii="Times New Roman" w:hAnsi="Times New Roman"/>
                <w:b/>
                <w:bCs/>
                <w:sz w:val="24"/>
                <w:vertAlign w:val="superscript"/>
              </w:rPr>
              <w:footnoteReference w:id="3"/>
            </w:r>
          </w:p>
        </w:tc>
      </w:tr>
      <w:tr w:rsidR="009377A7" w:rsidRPr="00577483" w:rsidTr="000C2B71">
        <w:trPr>
          <w:trHeight w:val="20"/>
        </w:trPr>
        <w:tc>
          <w:tcPr>
            <w:tcW w:w="567" w:type="pct"/>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567"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Район</w:t>
            </w:r>
          </w:p>
        </w:tc>
        <w:tc>
          <w:tcPr>
            <w:tcW w:w="1406" w:type="pct"/>
            <w:gridSpan w:val="3"/>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1162"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Населенный пункт</w:t>
            </w:r>
          </w:p>
        </w:tc>
        <w:tc>
          <w:tcPr>
            <w:tcW w:w="1865" w:type="pct"/>
            <w:gridSpan w:val="2"/>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567"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Улица</w:t>
            </w:r>
          </w:p>
        </w:tc>
        <w:tc>
          <w:tcPr>
            <w:tcW w:w="4433" w:type="pct"/>
            <w:gridSpan w:val="7"/>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567"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Дом</w:t>
            </w:r>
          </w:p>
        </w:tc>
        <w:tc>
          <w:tcPr>
            <w:tcW w:w="1406" w:type="pct"/>
            <w:gridSpan w:val="3"/>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543"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Корпус</w:t>
            </w:r>
          </w:p>
        </w:tc>
        <w:tc>
          <w:tcPr>
            <w:tcW w:w="619"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787"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Квартира</w:t>
            </w:r>
          </w:p>
        </w:tc>
        <w:tc>
          <w:tcPr>
            <w:tcW w:w="1078"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jc w:val="center"/>
              <w:rPr>
                <w:rFonts w:ascii="Times New Roman" w:hAnsi="Times New Roman"/>
                <w:b/>
                <w:bCs/>
                <w:sz w:val="24"/>
              </w:rPr>
            </w:pPr>
          </w:p>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Адрес места жительства заявителя /</w:t>
            </w:r>
          </w:p>
          <w:p w:rsidR="009377A7" w:rsidRPr="00577483" w:rsidRDefault="009377A7" w:rsidP="000C2B71">
            <w:pPr>
              <w:widowControl w:val="0"/>
              <w:autoSpaceDE w:val="0"/>
              <w:autoSpaceDN w:val="0"/>
              <w:adjustRightInd w:val="0"/>
              <w:jc w:val="center"/>
              <w:rPr>
                <w:rFonts w:ascii="Times New Roman" w:hAnsi="Times New Roman"/>
                <w:b/>
                <w:bCs/>
                <w:sz w:val="24"/>
                <w:vertAlign w:val="superscript"/>
              </w:rPr>
            </w:pPr>
            <w:r w:rsidRPr="00577483">
              <w:rPr>
                <w:rFonts w:ascii="Times New Roman" w:hAnsi="Times New Roman"/>
                <w:b/>
                <w:bCs/>
                <w:sz w:val="24"/>
              </w:rPr>
              <w:t>Почтовый адрес индивидуального предпринимателя</w:t>
            </w:r>
            <w:r w:rsidRPr="00577483">
              <w:rPr>
                <w:rFonts w:ascii="Times New Roman" w:hAnsi="Times New Roman"/>
                <w:b/>
                <w:bCs/>
                <w:sz w:val="24"/>
                <w:vertAlign w:val="superscript"/>
              </w:rPr>
              <w:footnoteReference w:id="4"/>
            </w:r>
          </w:p>
        </w:tc>
      </w:tr>
      <w:tr w:rsidR="009377A7" w:rsidRPr="00577483" w:rsidTr="000C2B71">
        <w:trPr>
          <w:trHeight w:val="20"/>
        </w:trPr>
        <w:tc>
          <w:tcPr>
            <w:tcW w:w="567" w:type="pct"/>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Регион</w:t>
            </w:r>
          </w:p>
        </w:tc>
        <w:tc>
          <w:tcPr>
            <w:tcW w:w="1865" w:type="pct"/>
            <w:gridSpan w:val="2"/>
            <w:tcBorders>
              <w:top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567"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Район</w:t>
            </w:r>
          </w:p>
        </w:tc>
        <w:tc>
          <w:tcPr>
            <w:tcW w:w="1406" w:type="pct"/>
            <w:gridSpan w:val="3"/>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1162"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Населенный пункт</w:t>
            </w:r>
          </w:p>
        </w:tc>
        <w:tc>
          <w:tcPr>
            <w:tcW w:w="1865" w:type="pct"/>
            <w:gridSpan w:val="2"/>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567"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Улица</w:t>
            </w:r>
          </w:p>
        </w:tc>
        <w:tc>
          <w:tcPr>
            <w:tcW w:w="4433" w:type="pct"/>
            <w:gridSpan w:val="7"/>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567"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Дом</w:t>
            </w:r>
          </w:p>
        </w:tc>
        <w:tc>
          <w:tcPr>
            <w:tcW w:w="1406" w:type="pct"/>
            <w:gridSpan w:val="3"/>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543"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Корпус</w:t>
            </w:r>
          </w:p>
        </w:tc>
        <w:tc>
          <w:tcPr>
            <w:tcW w:w="619"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787"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Квартира</w:t>
            </w:r>
          </w:p>
        </w:tc>
        <w:tc>
          <w:tcPr>
            <w:tcW w:w="1078"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b/>
                <w:bCs/>
                <w:sz w:val="24"/>
              </w:rPr>
            </w:pPr>
            <w:r w:rsidRPr="00577483">
              <w:rPr>
                <w:rFonts w:ascii="Times New Roman" w:hAnsi="Times New Roman"/>
                <w:b/>
                <w:bCs/>
                <w:sz w:val="24"/>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r>
      <w:tr w:rsidR="009377A7" w:rsidRPr="00577483" w:rsidTr="000C2B71">
        <w:trPr>
          <w:trHeight w:val="20"/>
        </w:trPr>
        <w:tc>
          <w:tcPr>
            <w:tcW w:w="1177" w:type="pct"/>
            <w:gridSpan w:val="2"/>
            <w:vMerge/>
            <w:tcBorders>
              <w:top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b/>
                <w:bCs/>
                <w:sz w:val="24"/>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r>
    </w:tbl>
    <w:p w:rsidR="009377A7" w:rsidRPr="00577483" w:rsidRDefault="009377A7" w:rsidP="009377A7">
      <w:pPr>
        <w:rPr>
          <w:rFonts w:ascii="Times New Roman" w:hAnsi="Times New Roman"/>
          <w:sz w:val="24"/>
        </w:rPr>
      </w:pPr>
    </w:p>
    <w:p w:rsidR="00134913" w:rsidRPr="00577483" w:rsidRDefault="00134913" w:rsidP="009377A7">
      <w:pPr>
        <w:jc w:val="center"/>
        <w:rPr>
          <w:rFonts w:ascii="Times New Roman" w:hAnsi="Times New Roman"/>
          <w:sz w:val="24"/>
        </w:rPr>
      </w:pPr>
    </w:p>
    <w:p w:rsidR="009377A7" w:rsidRPr="00577483" w:rsidRDefault="009377A7" w:rsidP="009377A7">
      <w:pPr>
        <w:jc w:val="center"/>
        <w:rPr>
          <w:rFonts w:ascii="Times New Roman" w:hAnsi="Times New Roman"/>
          <w:sz w:val="24"/>
        </w:rPr>
      </w:pPr>
      <w:r w:rsidRPr="00577483">
        <w:rPr>
          <w:rFonts w:ascii="Times New Roman" w:hAnsi="Times New Roman"/>
          <w:sz w:val="24"/>
        </w:rPr>
        <w:t>ЗАЯВЛЕНИЕ</w:t>
      </w:r>
    </w:p>
    <w:p w:rsidR="009377A7" w:rsidRPr="00577483" w:rsidRDefault="009377A7" w:rsidP="009377A7">
      <w:pPr>
        <w:jc w:val="center"/>
        <w:rPr>
          <w:rFonts w:ascii="Times New Roman" w:hAnsi="Times New Roman"/>
          <w:sz w:val="24"/>
        </w:rPr>
      </w:pPr>
    </w:p>
    <w:p w:rsidR="009377A7" w:rsidRPr="00577483" w:rsidRDefault="009377A7" w:rsidP="009377A7">
      <w:pPr>
        <w:ind w:firstLine="709"/>
        <w:jc w:val="both"/>
        <w:rPr>
          <w:rFonts w:ascii="Times New Roman" w:hAnsi="Times New Roman"/>
          <w:sz w:val="24"/>
        </w:rPr>
      </w:pPr>
      <w:r w:rsidRPr="00577483">
        <w:rPr>
          <w:rFonts w:ascii="Times New Roman" w:hAnsi="Times New Roman"/>
          <w:sz w:val="24"/>
        </w:rPr>
        <w:lastRenderedPageBreak/>
        <w:t>Прошу представить информацию о _________________________________________</w:t>
      </w:r>
    </w:p>
    <w:p w:rsidR="009377A7" w:rsidRPr="00577483" w:rsidRDefault="009377A7" w:rsidP="009377A7">
      <w:pPr>
        <w:jc w:val="both"/>
        <w:rPr>
          <w:rFonts w:ascii="Times New Roman" w:hAnsi="Times New Roman"/>
          <w:sz w:val="24"/>
        </w:rPr>
      </w:pPr>
      <w:r w:rsidRPr="00577483">
        <w:rPr>
          <w:rFonts w:ascii="Times New Roman" w:hAnsi="Times New Roman"/>
          <w:sz w:val="24"/>
        </w:rPr>
        <w:t>_____________________________________________________________________________.</w:t>
      </w:r>
    </w:p>
    <w:p w:rsidR="009377A7" w:rsidRPr="00577483" w:rsidRDefault="009377A7" w:rsidP="009377A7">
      <w:pPr>
        <w:rPr>
          <w:rFonts w:ascii="Times New Roman" w:hAnsi="Times New Roman"/>
          <w:sz w:val="24"/>
        </w:rPr>
      </w:pPr>
    </w:p>
    <w:p w:rsidR="009377A7" w:rsidRPr="00577483" w:rsidRDefault="009377A7" w:rsidP="009377A7">
      <w:pPr>
        <w:rPr>
          <w:rFonts w:ascii="Times New Roman" w:hAnsi="Times New Roman"/>
          <w:sz w:val="24"/>
        </w:rPr>
      </w:pPr>
    </w:p>
    <w:p w:rsidR="009377A7" w:rsidRPr="00577483" w:rsidRDefault="009377A7" w:rsidP="009377A7">
      <w:pPr>
        <w:rPr>
          <w:rFonts w:ascii="Times New Roman" w:hAnsi="Times New Roman"/>
          <w:sz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1"/>
        <w:gridCol w:w="647"/>
        <w:gridCol w:w="901"/>
        <w:gridCol w:w="334"/>
        <w:gridCol w:w="1418"/>
        <w:gridCol w:w="183"/>
        <w:gridCol w:w="6"/>
        <w:gridCol w:w="1094"/>
        <w:gridCol w:w="1251"/>
        <w:gridCol w:w="1594"/>
        <w:gridCol w:w="2174"/>
      </w:tblGrid>
      <w:tr w:rsidR="009377A7" w:rsidRPr="00577483" w:rsidTr="000C2B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Представлены следующие документы</w:t>
            </w:r>
          </w:p>
        </w:tc>
      </w:tr>
      <w:tr w:rsidR="009377A7" w:rsidRPr="00577483" w:rsidTr="000C2B71">
        <w:trPr>
          <w:trHeight w:val="20"/>
          <w:jc w:val="center"/>
        </w:trPr>
        <w:tc>
          <w:tcPr>
            <w:tcW w:w="234" w:type="pct"/>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1</w:t>
            </w:r>
          </w:p>
        </w:tc>
        <w:tc>
          <w:tcPr>
            <w:tcW w:w="4766" w:type="pct"/>
            <w:gridSpan w:val="10"/>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234"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2</w:t>
            </w:r>
          </w:p>
        </w:tc>
        <w:tc>
          <w:tcPr>
            <w:tcW w:w="4766" w:type="pct"/>
            <w:gridSpan w:val="10"/>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234" w:type="pc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3</w:t>
            </w:r>
          </w:p>
        </w:tc>
        <w:tc>
          <w:tcPr>
            <w:tcW w:w="4766" w:type="pct"/>
            <w:gridSpan w:val="10"/>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234" w:type="pct"/>
            <w:tcBorders>
              <w:left w:val="nil"/>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4766" w:type="pct"/>
            <w:gridSpan w:val="10"/>
            <w:tcBorders>
              <w:left w:val="nil"/>
              <w:right w:val="nil"/>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1872" w:type="pct"/>
            <w:gridSpan w:val="5"/>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bCs/>
                <w:sz w:val="24"/>
              </w:rPr>
            </w:pPr>
            <w:r w:rsidRPr="00577483">
              <w:rPr>
                <w:rFonts w:ascii="Times New Roman" w:hAnsi="Times New Roman"/>
                <w:bCs/>
                <w:sz w:val="24"/>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1872" w:type="pct"/>
            <w:gridSpan w:val="5"/>
            <w:vMerge w:val="restart"/>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bCs/>
                <w:sz w:val="24"/>
              </w:rPr>
            </w:pPr>
            <w:r w:rsidRPr="00577483">
              <w:rPr>
                <w:rFonts w:ascii="Times New Roman" w:hAnsi="Times New Roman"/>
                <w:bCs/>
                <w:sz w:val="24"/>
              </w:rPr>
              <w:t xml:space="preserve">Способ получения результата </w:t>
            </w:r>
          </w:p>
        </w:tc>
        <w:tc>
          <w:tcPr>
            <w:tcW w:w="3128" w:type="pct"/>
            <w:gridSpan w:val="6"/>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1872" w:type="pct"/>
            <w:gridSpan w:val="5"/>
            <w:vMerge/>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bCs/>
                <w:sz w:val="24"/>
              </w:rPr>
            </w:pPr>
          </w:p>
        </w:tc>
        <w:tc>
          <w:tcPr>
            <w:tcW w:w="3128" w:type="pct"/>
            <w:gridSpan w:val="6"/>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jc w:val="center"/>
              <w:rPr>
                <w:rFonts w:ascii="Times New Roman" w:hAnsi="Times New Roman"/>
                <w:b/>
                <w:bCs/>
                <w:sz w:val="24"/>
              </w:rPr>
            </w:pPr>
          </w:p>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Данные представителя (уполномоченного лица)</w:t>
            </w:r>
          </w:p>
        </w:tc>
      </w:tr>
      <w:tr w:rsidR="009377A7" w:rsidRPr="00577483" w:rsidTr="000C2B7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Фамилия</w:t>
            </w:r>
          </w:p>
        </w:tc>
        <w:tc>
          <w:tcPr>
            <w:tcW w:w="3998" w:type="pct"/>
            <w:gridSpan w:val="8"/>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1002" w:type="pct"/>
            <w:gridSpan w:val="3"/>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Имя</w:t>
            </w:r>
          </w:p>
        </w:tc>
        <w:tc>
          <w:tcPr>
            <w:tcW w:w="3998" w:type="pct"/>
            <w:gridSpan w:val="8"/>
            <w:tcMar>
              <w:top w:w="0" w:type="dxa"/>
              <w:left w:w="75" w:type="dxa"/>
              <w:bottom w:w="0" w:type="dxa"/>
              <w:right w:w="75" w:type="dxa"/>
            </w:tcMar>
            <w:vAlign w:val="center"/>
          </w:tcPr>
          <w:p w:rsidR="009377A7" w:rsidRPr="00577483" w:rsidRDefault="009377A7" w:rsidP="000C2B71">
            <w:pPr>
              <w:rPr>
                <w:rFonts w:ascii="Times New Roman" w:hAnsi="Times New Roman"/>
                <w:sz w:val="24"/>
                <w:u w:val="single"/>
              </w:rPr>
            </w:pPr>
          </w:p>
        </w:tc>
      </w:tr>
      <w:tr w:rsidR="009377A7" w:rsidRPr="00577483" w:rsidTr="000C2B7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Отчество</w:t>
            </w:r>
          </w:p>
        </w:tc>
        <w:tc>
          <w:tcPr>
            <w:tcW w:w="3998" w:type="pct"/>
            <w:gridSpan w:val="8"/>
            <w:tcBorders>
              <w:bottom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jc w:val="center"/>
              <w:rPr>
                <w:rFonts w:ascii="Times New Roman" w:hAnsi="Times New Roman"/>
                <w:sz w:val="24"/>
              </w:rPr>
            </w:pPr>
            <w:r w:rsidRPr="00577483">
              <w:rPr>
                <w:rFonts w:ascii="Times New Roman" w:hAnsi="Times New Roman"/>
                <w:sz w:val="24"/>
              </w:rPr>
              <w:br w:type="page"/>
            </w:r>
          </w:p>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Документ, удостоверяющий личность представителя (уполномоченного лица)</w:t>
            </w:r>
          </w:p>
        </w:tc>
      </w:tr>
      <w:tr w:rsidR="009377A7" w:rsidRPr="00577483" w:rsidTr="000C2B71">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9377A7" w:rsidRPr="00577483" w:rsidRDefault="009377A7" w:rsidP="000C2B71">
            <w:pPr>
              <w:rPr>
                <w:rFonts w:ascii="Times New Roman" w:hAnsi="Times New Roman"/>
                <w:sz w:val="24"/>
              </w:rPr>
            </w:pPr>
            <w:r w:rsidRPr="00577483">
              <w:rPr>
                <w:rFonts w:ascii="Times New Roman" w:hAnsi="Times New Roman"/>
                <w:sz w:val="24"/>
              </w:rPr>
              <w:t>Вид</w:t>
            </w:r>
          </w:p>
        </w:tc>
        <w:tc>
          <w:tcPr>
            <w:tcW w:w="4445" w:type="pct"/>
            <w:gridSpan w:val="9"/>
            <w:tcBorders>
              <w:top w:val="dotted" w:sz="4" w:space="0" w:color="auto"/>
            </w:tcBorders>
            <w:tcMar>
              <w:top w:w="0" w:type="dxa"/>
              <w:left w:w="75" w:type="dxa"/>
              <w:bottom w:w="0" w:type="dxa"/>
              <w:right w:w="75" w:type="dxa"/>
            </w:tcMar>
            <w:vAlign w:val="center"/>
          </w:tcPr>
          <w:p w:rsidR="009377A7" w:rsidRPr="00577483" w:rsidRDefault="009377A7" w:rsidP="000C2B71">
            <w:pPr>
              <w:rPr>
                <w:rFonts w:ascii="Times New Roman" w:hAnsi="Times New Roman"/>
                <w:sz w:val="24"/>
              </w:rPr>
            </w:pPr>
          </w:p>
        </w:tc>
      </w:tr>
      <w:tr w:rsidR="009377A7" w:rsidRPr="00577483" w:rsidTr="000C2B71">
        <w:trPr>
          <w:trHeight w:val="20"/>
          <w:jc w:val="center"/>
        </w:trPr>
        <w:tc>
          <w:tcPr>
            <w:tcW w:w="555"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Серия</w:t>
            </w:r>
          </w:p>
        </w:tc>
        <w:tc>
          <w:tcPr>
            <w:tcW w:w="1408" w:type="pct"/>
            <w:gridSpan w:val="4"/>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546"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Номер</w:t>
            </w:r>
          </w:p>
        </w:tc>
        <w:tc>
          <w:tcPr>
            <w:tcW w:w="2490" w:type="pct"/>
            <w:gridSpan w:val="3"/>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r>
      <w:tr w:rsidR="009377A7" w:rsidRPr="00577483" w:rsidTr="000C2B7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Выдан</w:t>
            </w:r>
          </w:p>
        </w:tc>
        <w:tc>
          <w:tcPr>
            <w:tcW w:w="2575" w:type="pct"/>
            <w:gridSpan w:val="7"/>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791"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Дата выдачи</w:t>
            </w:r>
          </w:p>
        </w:tc>
        <w:tc>
          <w:tcPr>
            <w:tcW w:w="1078"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r>
      <w:tr w:rsidR="009377A7" w:rsidRPr="00577483" w:rsidTr="000C2B7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br w:type="page"/>
            </w:r>
          </w:p>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Адрес регистрации представителя (уполномоченного лица)</w:t>
            </w:r>
          </w:p>
        </w:tc>
      </w:tr>
      <w:tr w:rsidR="009377A7" w:rsidRPr="00577483" w:rsidTr="000C2B71">
        <w:trPr>
          <w:trHeight w:val="20"/>
          <w:jc w:val="center"/>
        </w:trPr>
        <w:tc>
          <w:tcPr>
            <w:tcW w:w="555"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 xml:space="preserve">Индекс </w:t>
            </w:r>
          </w:p>
        </w:tc>
        <w:tc>
          <w:tcPr>
            <w:tcW w:w="1408" w:type="pct"/>
            <w:gridSpan w:val="4"/>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1167" w:type="pct"/>
            <w:gridSpan w:val="3"/>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 xml:space="preserve">Регион </w:t>
            </w:r>
          </w:p>
        </w:tc>
        <w:tc>
          <w:tcPr>
            <w:tcW w:w="1869" w:type="pct"/>
            <w:gridSpan w:val="2"/>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555"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Район</w:t>
            </w:r>
          </w:p>
        </w:tc>
        <w:tc>
          <w:tcPr>
            <w:tcW w:w="1408" w:type="pct"/>
            <w:gridSpan w:val="4"/>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1167" w:type="pct"/>
            <w:gridSpan w:val="3"/>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Населенный пункт</w:t>
            </w:r>
          </w:p>
        </w:tc>
        <w:tc>
          <w:tcPr>
            <w:tcW w:w="1869" w:type="pct"/>
            <w:gridSpan w:val="2"/>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555"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Улица</w:t>
            </w:r>
          </w:p>
        </w:tc>
        <w:tc>
          <w:tcPr>
            <w:tcW w:w="4445" w:type="pct"/>
            <w:gridSpan w:val="9"/>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Дом</w:t>
            </w:r>
          </w:p>
        </w:tc>
        <w:tc>
          <w:tcPr>
            <w:tcW w:w="1408" w:type="pct"/>
            <w:gridSpan w:val="4"/>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Корпус</w:t>
            </w:r>
          </w:p>
        </w:tc>
        <w:tc>
          <w:tcPr>
            <w:tcW w:w="621"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791"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Квартира</w:t>
            </w:r>
          </w:p>
        </w:tc>
        <w:tc>
          <w:tcPr>
            <w:tcW w:w="1078"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jc w:val="center"/>
              <w:rPr>
                <w:rFonts w:ascii="Times New Roman" w:hAnsi="Times New Roman"/>
                <w:b/>
                <w:bCs/>
                <w:sz w:val="24"/>
              </w:rPr>
            </w:pPr>
          </w:p>
          <w:p w:rsidR="009377A7" w:rsidRPr="00577483" w:rsidRDefault="009377A7" w:rsidP="000C2B71">
            <w:pPr>
              <w:widowControl w:val="0"/>
              <w:autoSpaceDE w:val="0"/>
              <w:autoSpaceDN w:val="0"/>
              <w:adjustRightInd w:val="0"/>
              <w:jc w:val="center"/>
              <w:rPr>
                <w:rFonts w:ascii="Times New Roman" w:hAnsi="Times New Roman"/>
                <w:b/>
                <w:bCs/>
                <w:sz w:val="24"/>
              </w:rPr>
            </w:pPr>
            <w:r w:rsidRPr="00577483">
              <w:rPr>
                <w:rFonts w:ascii="Times New Roman" w:hAnsi="Times New Roman"/>
                <w:b/>
                <w:bCs/>
                <w:sz w:val="24"/>
              </w:rPr>
              <w:t>Адрес места жительства представителя (уполномоченного лица)</w:t>
            </w:r>
          </w:p>
        </w:tc>
      </w:tr>
      <w:tr w:rsidR="009377A7" w:rsidRPr="00577483" w:rsidTr="000C2B71">
        <w:trPr>
          <w:trHeight w:val="20"/>
          <w:jc w:val="center"/>
        </w:trPr>
        <w:tc>
          <w:tcPr>
            <w:tcW w:w="555"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 xml:space="preserve">Индекс </w:t>
            </w:r>
          </w:p>
        </w:tc>
        <w:tc>
          <w:tcPr>
            <w:tcW w:w="1408" w:type="pct"/>
            <w:gridSpan w:val="4"/>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1167" w:type="pct"/>
            <w:gridSpan w:val="3"/>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Регион</w:t>
            </w:r>
          </w:p>
        </w:tc>
        <w:tc>
          <w:tcPr>
            <w:tcW w:w="1869" w:type="pct"/>
            <w:gridSpan w:val="2"/>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555"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Район</w:t>
            </w:r>
          </w:p>
        </w:tc>
        <w:tc>
          <w:tcPr>
            <w:tcW w:w="1408" w:type="pct"/>
            <w:gridSpan w:val="4"/>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1167" w:type="pct"/>
            <w:gridSpan w:val="3"/>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Населенный пункт</w:t>
            </w:r>
          </w:p>
        </w:tc>
        <w:tc>
          <w:tcPr>
            <w:tcW w:w="1869" w:type="pct"/>
            <w:gridSpan w:val="2"/>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555" w:type="pct"/>
            <w:gridSpan w:val="2"/>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Улица</w:t>
            </w:r>
          </w:p>
        </w:tc>
        <w:tc>
          <w:tcPr>
            <w:tcW w:w="4445" w:type="pct"/>
            <w:gridSpan w:val="9"/>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Дом</w:t>
            </w:r>
          </w:p>
        </w:tc>
        <w:tc>
          <w:tcPr>
            <w:tcW w:w="1411" w:type="pct"/>
            <w:gridSpan w:val="5"/>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543"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Корпус</w:t>
            </w:r>
          </w:p>
        </w:tc>
        <w:tc>
          <w:tcPr>
            <w:tcW w:w="621"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791" w:type="pct"/>
            <w:tcBorders>
              <w:bottom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sz w:val="24"/>
              </w:rPr>
            </w:pPr>
            <w:r w:rsidRPr="00577483">
              <w:rPr>
                <w:rFonts w:ascii="Times New Roman" w:hAnsi="Times New Roman"/>
                <w:sz w:val="24"/>
              </w:rPr>
              <w:t>Квартира</w:t>
            </w:r>
          </w:p>
        </w:tc>
        <w:tc>
          <w:tcPr>
            <w:tcW w:w="1078" w:type="pct"/>
            <w:tcBorders>
              <w:bottom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u w:val="single"/>
              </w:rPr>
            </w:pPr>
          </w:p>
        </w:tc>
      </w:tr>
      <w:tr w:rsidR="009377A7" w:rsidRPr="00577483" w:rsidTr="000C2B7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9377A7" w:rsidRPr="00577483" w:rsidRDefault="009377A7" w:rsidP="000C2B71">
            <w:pPr>
              <w:widowControl w:val="0"/>
              <w:autoSpaceDE w:val="0"/>
              <w:autoSpaceDN w:val="0"/>
              <w:adjustRightInd w:val="0"/>
              <w:rPr>
                <w:rFonts w:ascii="Times New Roman" w:hAnsi="Times New Roman"/>
                <w:b/>
                <w:bCs/>
                <w:sz w:val="24"/>
              </w:rPr>
            </w:pPr>
            <w:r w:rsidRPr="00577483">
              <w:rPr>
                <w:rFonts w:ascii="Times New Roman" w:hAnsi="Times New Roman"/>
                <w:b/>
                <w:bCs/>
                <w:sz w:val="24"/>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r>
      <w:tr w:rsidR="009377A7" w:rsidRPr="00577483" w:rsidTr="000C2B71">
        <w:trPr>
          <w:trHeight w:val="20"/>
          <w:jc w:val="center"/>
        </w:trPr>
        <w:tc>
          <w:tcPr>
            <w:tcW w:w="1168" w:type="pct"/>
            <w:gridSpan w:val="4"/>
            <w:vMerge/>
            <w:vAlign w:val="center"/>
            <w:hideMark/>
          </w:tcPr>
          <w:p w:rsidR="009377A7" w:rsidRPr="00577483" w:rsidRDefault="009377A7" w:rsidP="000C2B71">
            <w:pPr>
              <w:rPr>
                <w:rFonts w:ascii="Times New Roman" w:hAnsi="Times New Roman"/>
                <w:b/>
                <w:bCs/>
                <w:sz w:val="24"/>
              </w:rPr>
            </w:pPr>
          </w:p>
        </w:tc>
        <w:tc>
          <w:tcPr>
            <w:tcW w:w="3832" w:type="pct"/>
            <w:gridSpan w:val="7"/>
            <w:tcMar>
              <w:top w:w="0" w:type="dxa"/>
              <w:left w:w="75" w:type="dxa"/>
              <w:bottom w:w="0" w:type="dxa"/>
              <w:right w:w="75" w:type="dxa"/>
            </w:tcMar>
            <w:vAlign w:val="center"/>
          </w:tcPr>
          <w:p w:rsidR="009377A7" w:rsidRPr="00577483" w:rsidRDefault="009377A7" w:rsidP="000C2B71">
            <w:pPr>
              <w:widowControl w:val="0"/>
              <w:autoSpaceDE w:val="0"/>
              <w:autoSpaceDN w:val="0"/>
              <w:adjustRightInd w:val="0"/>
              <w:rPr>
                <w:rFonts w:ascii="Times New Roman" w:hAnsi="Times New Roman"/>
                <w:sz w:val="24"/>
              </w:rPr>
            </w:pPr>
          </w:p>
        </w:tc>
      </w:tr>
    </w:tbl>
    <w:p w:rsidR="009377A7" w:rsidRPr="00577483" w:rsidRDefault="009377A7" w:rsidP="009377A7">
      <w:pPr>
        <w:rPr>
          <w:rFonts w:ascii="Times New Roman" w:hAnsi="Times New Roman"/>
          <w:sz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377A7" w:rsidRPr="00577483" w:rsidTr="000C2B71">
        <w:tc>
          <w:tcPr>
            <w:tcW w:w="3190" w:type="dxa"/>
            <w:shd w:val="clear" w:color="auto" w:fill="auto"/>
          </w:tcPr>
          <w:p w:rsidR="009377A7" w:rsidRPr="00577483" w:rsidRDefault="009377A7" w:rsidP="000C2B71">
            <w:pPr>
              <w:rPr>
                <w:rFonts w:ascii="Times New Roman" w:hAnsi="Times New Roman"/>
                <w:sz w:val="24"/>
              </w:rPr>
            </w:pPr>
          </w:p>
        </w:tc>
        <w:tc>
          <w:tcPr>
            <w:tcW w:w="887" w:type="dxa"/>
            <w:tcBorders>
              <w:top w:val="nil"/>
              <w:bottom w:val="nil"/>
            </w:tcBorders>
            <w:shd w:val="clear" w:color="auto" w:fill="auto"/>
          </w:tcPr>
          <w:p w:rsidR="009377A7" w:rsidRPr="00577483" w:rsidRDefault="009377A7" w:rsidP="000C2B71">
            <w:pPr>
              <w:rPr>
                <w:rFonts w:ascii="Times New Roman" w:hAnsi="Times New Roman"/>
                <w:sz w:val="24"/>
              </w:rPr>
            </w:pPr>
          </w:p>
        </w:tc>
        <w:tc>
          <w:tcPr>
            <w:tcW w:w="5103" w:type="dxa"/>
            <w:shd w:val="clear" w:color="auto" w:fill="auto"/>
          </w:tcPr>
          <w:p w:rsidR="009377A7" w:rsidRPr="00577483" w:rsidRDefault="009377A7" w:rsidP="000C2B71">
            <w:pPr>
              <w:rPr>
                <w:rFonts w:ascii="Times New Roman" w:hAnsi="Times New Roman"/>
                <w:sz w:val="24"/>
              </w:rPr>
            </w:pPr>
          </w:p>
        </w:tc>
      </w:tr>
      <w:tr w:rsidR="009377A7" w:rsidRPr="00577483" w:rsidTr="000C2B71">
        <w:tc>
          <w:tcPr>
            <w:tcW w:w="3190" w:type="dxa"/>
            <w:shd w:val="clear" w:color="auto" w:fill="auto"/>
          </w:tcPr>
          <w:p w:rsidR="009377A7" w:rsidRPr="00577483" w:rsidRDefault="009377A7" w:rsidP="000C2B71">
            <w:pPr>
              <w:jc w:val="center"/>
              <w:rPr>
                <w:rFonts w:ascii="Times New Roman" w:hAnsi="Times New Roman"/>
                <w:sz w:val="24"/>
              </w:rPr>
            </w:pPr>
            <w:r w:rsidRPr="00577483">
              <w:rPr>
                <w:rFonts w:ascii="Times New Roman" w:hAnsi="Times New Roman"/>
                <w:sz w:val="24"/>
              </w:rPr>
              <w:t>Дата</w:t>
            </w:r>
          </w:p>
        </w:tc>
        <w:tc>
          <w:tcPr>
            <w:tcW w:w="887" w:type="dxa"/>
            <w:tcBorders>
              <w:top w:val="nil"/>
              <w:bottom w:val="nil"/>
            </w:tcBorders>
            <w:shd w:val="clear" w:color="auto" w:fill="auto"/>
          </w:tcPr>
          <w:p w:rsidR="009377A7" w:rsidRPr="00577483" w:rsidRDefault="009377A7" w:rsidP="000C2B71">
            <w:pPr>
              <w:jc w:val="center"/>
              <w:rPr>
                <w:rFonts w:ascii="Times New Roman" w:hAnsi="Times New Roman"/>
                <w:sz w:val="24"/>
              </w:rPr>
            </w:pPr>
          </w:p>
        </w:tc>
        <w:tc>
          <w:tcPr>
            <w:tcW w:w="5103" w:type="dxa"/>
            <w:shd w:val="clear" w:color="auto" w:fill="auto"/>
          </w:tcPr>
          <w:p w:rsidR="009377A7" w:rsidRPr="00577483" w:rsidRDefault="009377A7" w:rsidP="000C2B71">
            <w:pPr>
              <w:jc w:val="center"/>
              <w:rPr>
                <w:rFonts w:ascii="Times New Roman" w:hAnsi="Times New Roman"/>
                <w:sz w:val="24"/>
              </w:rPr>
            </w:pPr>
            <w:r w:rsidRPr="00577483">
              <w:rPr>
                <w:rFonts w:ascii="Times New Roman" w:hAnsi="Times New Roman"/>
                <w:sz w:val="24"/>
              </w:rPr>
              <w:t>Подпись/ФИО</w:t>
            </w:r>
          </w:p>
        </w:tc>
      </w:tr>
    </w:tbl>
    <w:p w:rsidR="009377A7" w:rsidRPr="00577483" w:rsidRDefault="009377A7" w:rsidP="009377A7">
      <w:pPr>
        <w:rPr>
          <w:sz w:val="24"/>
        </w:rPr>
      </w:pPr>
    </w:p>
    <w:p w:rsidR="009377A7" w:rsidRPr="00577483" w:rsidRDefault="009377A7" w:rsidP="00501AD8">
      <w:pPr>
        <w:ind w:firstLine="709"/>
        <w:jc w:val="right"/>
        <w:rPr>
          <w:rFonts w:ascii="Times New Roman" w:hAnsi="Times New Roman"/>
          <w:sz w:val="24"/>
        </w:rPr>
      </w:pPr>
    </w:p>
    <w:p w:rsidR="009377A7" w:rsidRPr="00577483" w:rsidRDefault="009377A7" w:rsidP="00501AD8">
      <w:pPr>
        <w:ind w:firstLine="709"/>
        <w:jc w:val="right"/>
        <w:rPr>
          <w:rFonts w:ascii="Times New Roman" w:hAnsi="Times New Roman"/>
          <w:sz w:val="24"/>
        </w:rPr>
      </w:pPr>
    </w:p>
    <w:p w:rsidR="00134913" w:rsidRPr="00577483" w:rsidRDefault="00134913" w:rsidP="00501AD8">
      <w:pPr>
        <w:ind w:firstLine="709"/>
        <w:jc w:val="right"/>
        <w:rPr>
          <w:rFonts w:ascii="Times New Roman" w:hAnsi="Times New Roman"/>
          <w:sz w:val="24"/>
        </w:rPr>
      </w:pPr>
    </w:p>
    <w:p w:rsidR="009377A7" w:rsidRPr="00577483" w:rsidRDefault="009377A7" w:rsidP="00501AD8">
      <w:pPr>
        <w:ind w:firstLine="709"/>
        <w:jc w:val="right"/>
        <w:rPr>
          <w:rFonts w:ascii="Times New Roman" w:hAnsi="Times New Roman"/>
          <w:sz w:val="24"/>
        </w:rPr>
      </w:pPr>
    </w:p>
    <w:p w:rsidR="009377A7" w:rsidRDefault="009377A7" w:rsidP="00501AD8">
      <w:pPr>
        <w:ind w:firstLine="709"/>
        <w:jc w:val="right"/>
        <w:rPr>
          <w:rFonts w:ascii="Times New Roman" w:hAnsi="Times New Roman"/>
          <w:sz w:val="24"/>
        </w:rPr>
      </w:pPr>
    </w:p>
    <w:p w:rsidR="00C63ECA" w:rsidRDefault="00C63ECA" w:rsidP="00501AD8">
      <w:pPr>
        <w:ind w:firstLine="709"/>
        <w:jc w:val="right"/>
        <w:rPr>
          <w:rFonts w:ascii="Times New Roman" w:hAnsi="Times New Roman"/>
          <w:sz w:val="24"/>
        </w:rPr>
      </w:pPr>
    </w:p>
    <w:p w:rsidR="00C63ECA" w:rsidRDefault="00C63ECA" w:rsidP="00501AD8">
      <w:pPr>
        <w:ind w:firstLine="709"/>
        <w:jc w:val="right"/>
        <w:rPr>
          <w:rFonts w:ascii="Times New Roman" w:hAnsi="Times New Roman"/>
          <w:sz w:val="24"/>
        </w:rPr>
      </w:pPr>
    </w:p>
    <w:p w:rsidR="00C63ECA" w:rsidRDefault="00C63ECA" w:rsidP="00501AD8">
      <w:pPr>
        <w:ind w:firstLine="709"/>
        <w:jc w:val="right"/>
        <w:rPr>
          <w:rFonts w:ascii="Times New Roman" w:hAnsi="Times New Roman"/>
          <w:sz w:val="24"/>
        </w:rPr>
      </w:pPr>
    </w:p>
    <w:p w:rsidR="00C63ECA" w:rsidRDefault="00C63ECA" w:rsidP="00501AD8">
      <w:pPr>
        <w:ind w:firstLine="709"/>
        <w:jc w:val="right"/>
        <w:rPr>
          <w:rFonts w:ascii="Times New Roman" w:hAnsi="Times New Roman"/>
          <w:sz w:val="24"/>
        </w:rPr>
      </w:pPr>
    </w:p>
    <w:p w:rsidR="00C63ECA" w:rsidRDefault="00C63ECA" w:rsidP="00501AD8">
      <w:pPr>
        <w:ind w:firstLine="709"/>
        <w:jc w:val="right"/>
        <w:rPr>
          <w:rFonts w:ascii="Times New Roman" w:hAnsi="Times New Roman"/>
          <w:sz w:val="24"/>
        </w:rPr>
      </w:pPr>
    </w:p>
    <w:p w:rsidR="00C63ECA" w:rsidRDefault="00C63ECA" w:rsidP="00501AD8">
      <w:pPr>
        <w:ind w:firstLine="709"/>
        <w:jc w:val="right"/>
        <w:rPr>
          <w:rFonts w:ascii="Times New Roman" w:hAnsi="Times New Roman"/>
          <w:sz w:val="24"/>
        </w:rPr>
      </w:pPr>
    </w:p>
    <w:p w:rsidR="00C63ECA" w:rsidRPr="00577483" w:rsidRDefault="00C63ECA" w:rsidP="00501AD8">
      <w:pPr>
        <w:ind w:firstLine="709"/>
        <w:jc w:val="right"/>
        <w:rPr>
          <w:rFonts w:ascii="Times New Roman" w:hAnsi="Times New Roman"/>
          <w:sz w:val="24"/>
        </w:rPr>
      </w:pPr>
    </w:p>
    <w:p w:rsidR="004B74D1" w:rsidRPr="00577483" w:rsidRDefault="004B74D1" w:rsidP="00501AD8">
      <w:pPr>
        <w:ind w:firstLine="709"/>
        <w:jc w:val="right"/>
        <w:rPr>
          <w:rFonts w:ascii="Times New Roman" w:hAnsi="Times New Roman"/>
          <w:sz w:val="24"/>
        </w:rPr>
      </w:pPr>
    </w:p>
    <w:p w:rsidR="004B74D1" w:rsidRPr="00577483" w:rsidRDefault="004B74D1" w:rsidP="00501AD8">
      <w:pPr>
        <w:ind w:firstLine="709"/>
        <w:jc w:val="right"/>
        <w:rPr>
          <w:rFonts w:ascii="Times New Roman" w:hAnsi="Times New Roman"/>
          <w:sz w:val="24"/>
        </w:rPr>
      </w:pPr>
    </w:p>
    <w:p w:rsidR="00B03ABE" w:rsidRPr="00577483" w:rsidRDefault="00B03ABE" w:rsidP="00501AD8">
      <w:pPr>
        <w:ind w:firstLine="709"/>
        <w:jc w:val="right"/>
        <w:rPr>
          <w:rFonts w:ascii="Times New Roman" w:hAnsi="Times New Roman"/>
          <w:sz w:val="24"/>
        </w:rPr>
      </w:pPr>
      <w:r w:rsidRPr="00577483">
        <w:rPr>
          <w:rFonts w:ascii="Times New Roman" w:hAnsi="Times New Roman"/>
          <w:sz w:val="24"/>
        </w:rPr>
        <w:t xml:space="preserve">Приложение № </w:t>
      </w:r>
      <w:r w:rsidR="009377A7" w:rsidRPr="00577483">
        <w:rPr>
          <w:rFonts w:ascii="Times New Roman" w:hAnsi="Times New Roman"/>
          <w:sz w:val="24"/>
        </w:rPr>
        <w:t>4</w:t>
      </w:r>
    </w:p>
    <w:p w:rsidR="00B03ABE" w:rsidRPr="00577483" w:rsidRDefault="00B03ABE" w:rsidP="00B03ABE">
      <w:pPr>
        <w:autoSpaceDE w:val="0"/>
        <w:autoSpaceDN w:val="0"/>
        <w:adjustRightInd w:val="0"/>
        <w:ind w:firstLine="709"/>
        <w:jc w:val="right"/>
        <w:outlineLvl w:val="0"/>
        <w:rPr>
          <w:rFonts w:ascii="Times New Roman" w:hAnsi="Times New Roman"/>
          <w:sz w:val="24"/>
        </w:rPr>
      </w:pPr>
      <w:r w:rsidRPr="00577483">
        <w:rPr>
          <w:rFonts w:ascii="Times New Roman" w:hAnsi="Times New Roman"/>
          <w:sz w:val="24"/>
        </w:rPr>
        <w:t>к административному регламенту</w:t>
      </w:r>
    </w:p>
    <w:p w:rsidR="00B03ABE" w:rsidRPr="00577483" w:rsidRDefault="00B03ABE" w:rsidP="00B03ABE">
      <w:pPr>
        <w:autoSpaceDE w:val="0"/>
        <w:autoSpaceDN w:val="0"/>
        <w:adjustRightInd w:val="0"/>
        <w:ind w:firstLine="709"/>
        <w:jc w:val="right"/>
        <w:outlineLvl w:val="0"/>
        <w:rPr>
          <w:rFonts w:ascii="Times New Roman" w:hAnsi="Times New Roman"/>
          <w:sz w:val="24"/>
        </w:rPr>
      </w:pPr>
      <w:r w:rsidRPr="00577483">
        <w:rPr>
          <w:rFonts w:ascii="Times New Roman" w:hAnsi="Times New Roman"/>
          <w:sz w:val="24"/>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B03ABE" w:rsidRPr="00577483" w:rsidRDefault="00B03ABE" w:rsidP="00B03ABE">
      <w:pPr>
        <w:autoSpaceDE w:val="0"/>
        <w:autoSpaceDN w:val="0"/>
        <w:adjustRightInd w:val="0"/>
        <w:ind w:firstLine="709"/>
        <w:jc w:val="right"/>
        <w:outlineLvl w:val="0"/>
        <w:rPr>
          <w:rFonts w:ascii="Times New Roman" w:hAnsi="Times New Roman"/>
          <w:sz w:val="24"/>
        </w:rPr>
      </w:pPr>
    </w:p>
    <w:p w:rsidR="00B03ABE" w:rsidRPr="00577483" w:rsidRDefault="00B03ABE" w:rsidP="00B03ABE">
      <w:pPr>
        <w:pStyle w:val="ConsPlusTitle"/>
        <w:ind w:firstLine="709"/>
        <w:jc w:val="center"/>
        <w:rPr>
          <w:rFonts w:ascii="Times New Roman" w:hAnsi="Times New Roman" w:cs="Times New Roman"/>
          <w:sz w:val="24"/>
          <w:szCs w:val="24"/>
        </w:rPr>
      </w:pPr>
      <w:r w:rsidRPr="00577483">
        <w:rPr>
          <w:rFonts w:ascii="Times New Roman" w:hAnsi="Times New Roman" w:cs="Times New Roman"/>
          <w:sz w:val="24"/>
          <w:szCs w:val="24"/>
        </w:rPr>
        <w:t>БЛОК-СХЕМА</w:t>
      </w:r>
    </w:p>
    <w:p w:rsidR="00B03ABE" w:rsidRPr="00577483" w:rsidRDefault="00B03ABE" w:rsidP="00B03ABE">
      <w:pPr>
        <w:widowControl w:val="0"/>
        <w:autoSpaceDE w:val="0"/>
        <w:autoSpaceDN w:val="0"/>
        <w:adjustRightInd w:val="0"/>
        <w:ind w:firstLine="709"/>
        <w:jc w:val="center"/>
        <w:rPr>
          <w:rFonts w:ascii="Times New Roman" w:hAnsi="Times New Roman"/>
          <w:b/>
          <w:bCs/>
          <w:sz w:val="24"/>
        </w:rPr>
      </w:pPr>
      <w:r w:rsidRPr="00577483">
        <w:rPr>
          <w:rFonts w:ascii="Times New Roman" w:hAnsi="Times New Roman"/>
          <w:b/>
          <w:bCs/>
          <w:sz w:val="24"/>
        </w:rPr>
        <w:t>ПРЕДОСТАВЛЕНИЯ МУНИЦИПАЛЬНОЙ УСЛУГИ</w:t>
      </w:r>
    </w:p>
    <w:p w:rsidR="00B03ABE" w:rsidRPr="00577483" w:rsidRDefault="00F85DD2" w:rsidP="00B03ABE">
      <w:pPr>
        <w:pStyle w:val="ConsPlusTitle"/>
        <w:ind w:firstLine="709"/>
        <w:jc w:val="center"/>
        <w:rPr>
          <w:rFonts w:ascii="Times New Roman"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32.25pt;margin-top:10pt;width:415.2pt;height:541.4pt;z-index:251659264" wrapcoords="-50 0 -50 21554 21600 21554 21600 0 -50 0">
            <v:imagedata r:id="rId26" o:title=""/>
            <w10:wrap type="tight"/>
          </v:shape>
          <o:OLEObject Type="Embed" ProgID="PowerPoint.Slide.12" ShapeID="_x0000_s1073" DrawAspect="Content" ObjectID="_1726477684" r:id="rId27"/>
        </w:object>
      </w:r>
    </w:p>
    <w:p w:rsidR="00115F15" w:rsidRDefault="00115F15" w:rsidP="00B03ABE">
      <w:pPr>
        <w:autoSpaceDE w:val="0"/>
        <w:autoSpaceDN w:val="0"/>
        <w:adjustRightInd w:val="0"/>
        <w:ind w:firstLine="720"/>
        <w:jc w:val="cente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115F15" w:rsidRPr="00115F15" w:rsidRDefault="00115F15" w:rsidP="00115F15">
      <w:pPr>
        <w:rPr>
          <w:rFonts w:ascii="Times New Roman" w:hAnsi="Times New Roman"/>
          <w:sz w:val="24"/>
        </w:rPr>
      </w:pPr>
    </w:p>
    <w:p w:rsidR="00F009BA" w:rsidRPr="00115F15" w:rsidRDefault="00F009BA" w:rsidP="00115F15">
      <w:pPr>
        <w:tabs>
          <w:tab w:val="left" w:pos="3420"/>
        </w:tabs>
        <w:rPr>
          <w:rFonts w:ascii="Times New Roman" w:hAnsi="Times New Roman"/>
          <w:sz w:val="24"/>
        </w:rPr>
      </w:pPr>
    </w:p>
    <w:sectPr w:rsidR="00F009BA" w:rsidRPr="00115F15" w:rsidSect="00B16709">
      <w:pgSz w:w="11906" w:h="16838"/>
      <w:pgMar w:top="851" w:right="849" w:bottom="28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D2" w:rsidRDefault="00F85DD2" w:rsidP="009377A7">
      <w:r>
        <w:separator/>
      </w:r>
    </w:p>
  </w:endnote>
  <w:endnote w:type="continuationSeparator" w:id="0">
    <w:p w:rsidR="00F85DD2" w:rsidRDefault="00F85DD2" w:rsidP="0093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D2" w:rsidRDefault="00F85DD2" w:rsidP="009377A7">
      <w:r>
        <w:separator/>
      </w:r>
    </w:p>
  </w:footnote>
  <w:footnote w:type="continuationSeparator" w:id="0">
    <w:p w:rsidR="00F85DD2" w:rsidRDefault="00F85DD2" w:rsidP="009377A7">
      <w:r>
        <w:continuationSeparator/>
      </w:r>
    </w:p>
  </w:footnote>
  <w:footnote w:id="1">
    <w:p w:rsidR="00115F15" w:rsidRDefault="00115F15" w:rsidP="009377A7">
      <w:pPr>
        <w:pStyle w:val="af6"/>
      </w:pPr>
      <w:r>
        <w:rPr>
          <w:rStyle w:val="af5"/>
        </w:rPr>
        <w:footnoteRef/>
      </w:r>
      <w:r>
        <w:t xml:space="preserve"> Поле заполняется, если тип заявителя «Индивидуальный предприниматель»</w:t>
      </w:r>
    </w:p>
  </w:footnote>
  <w:footnote w:id="2">
    <w:p w:rsidR="00115F15" w:rsidRDefault="00115F15" w:rsidP="009377A7">
      <w:pPr>
        <w:pStyle w:val="af6"/>
      </w:pPr>
      <w:r>
        <w:rPr>
          <w:rStyle w:val="af5"/>
        </w:rPr>
        <w:footnoteRef/>
      </w:r>
      <w:r>
        <w:t xml:space="preserve"> Поле заполняется, если тип заявителя «Индивидуальный предприниматель»</w:t>
      </w:r>
    </w:p>
  </w:footnote>
  <w:footnote w:id="3">
    <w:p w:rsidR="00115F15" w:rsidRDefault="00115F15" w:rsidP="009377A7">
      <w:pPr>
        <w:pStyle w:val="af6"/>
      </w:pPr>
      <w:r>
        <w:rPr>
          <w:rStyle w:val="af5"/>
        </w:rPr>
        <w:footnoteRef/>
      </w:r>
      <w:r>
        <w:t xml:space="preserve"> Заголовок зависит от типа заявителя</w:t>
      </w:r>
    </w:p>
  </w:footnote>
  <w:footnote w:id="4">
    <w:p w:rsidR="00115F15" w:rsidRDefault="00115F15" w:rsidP="009377A7">
      <w:pPr>
        <w:pStyle w:val="af6"/>
      </w:pPr>
      <w:r>
        <w:rPr>
          <w:rStyle w:val="af5"/>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1866BB"/>
    <w:multiLevelType w:val="hybridMultilevel"/>
    <w:tmpl w:val="C3F068D4"/>
    <w:lvl w:ilvl="0" w:tplc="FD22B1E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002EEB"/>
    <w:multiLevelType w:val="hybridMultilevel"/>
    <w:tmpl w:val="60088B2C"/>
    <w:lvl w:ilvl="0" w:tplc="266678E6">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54C16D4"/>
    <w:multiLevelType w:val="hybridMultilevel"/>
    <w:tmpl w:val="AE7AFB62"/>
    <w:lvl w:ilvl="0" w:tplc="DC3A270E">
      <w:start w:val="5"/>
      <w:numFmt w:val="decimal"/>
      <w:lvlText w:val="%1."/>
      <w:lvlJc w:val="left"/>
      <w:pPr>
        <w:tabs>
          <w:tab w:val="num" w:pos="1455"/>
        </w:tabs>
        <w:ind w:left="1455" w:hanging="7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26DA2ED3"/>
    <w:multiLevelType w:val="hybridMultilevel"/>
    <w:tmpl w:val="3C0876DE"/>
    <w:lvl w:ilvl="0" w:tplc="CAF6F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293830"/>
    <w:multiLevelType w:val="hybridMultilevel"/>
    <w:tmpl w:val="F6D01712"/>
    <w:lvl w:ilvl="0" w:tplc="D3E80876">
      <w:start w:val="2"/>
      <w:numFmt w:val="bullet"/>
      <w:lvlText w:val="-"/>
      <w:lvlJc w:val="left"/>
      <w:pPr>
        <w:tabs>
          <w:tab w:val="num" w:pos="1065"/>
        </w:tabs>
        <w:ind w:left="1065" w:hanging="360"/>
      </w:pPr>
      <w:rPr>
        <w:rFonts w:ascii="Times New Roman" w:eastAsia="Times New Roman" w:hAnsi="Times New Roman" w:cs="Times New Roman" w:hint="default"/>
        <w:b/>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EB353A4"/>
    <w:multiLevelType w:val="multilevel"/>
    <w:tmpl w:val="098C9E10"/>
    <w:lvl w:ilvl="0">
      <w:start w:val="3"/>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2FBA3E7B"/>
    <w:multiLevelType w:val="hybridMultilevel"/>
    <w:tmpl w:val="D08E4EEA"/>
    <w:lvl w:ilvl="0" w:tplc="D05043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44246F"/>
    <w:multiLevelType w:val="hybridMultilevel"/>
    <w:tmpl w:val="CE563944"/>
    <w:lvl w:ilvl="0" w:tplc="0B6681E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EEB01C9"/>
    <w:multiLevelType w:val="hybridMultilevel"/>
    <w:tmpl w:val="A26816CC"/>
    <w:lvl w:ilvl="0" w:tplc="4DA4F6BE">
      <w:start w:val="1"/>
      <w:numFmt w:val="decimal"/>
      <w:lvlText w:val="%1."/>
      <w:lvlJc w:val="left"/>
      <w:pPr>
        <w:ind w:left="1758" w:hanging="99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3" w15:restartNumberingAfterBreak="0">
    <w:nsid w:val="42602262"/>
    <w:multiLevelType w:val="hybridMultilevel"/>
    <w:tmpl w:val="A2B69068"/>
    <w:lvl w:ilvl="0" w:tplc="555C3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9815BC"/>
    <w:multiLevelType w:val="hybridMultilevel"/>
    <w:tmpl w:val="7F546156"/>
    <w:lvl w:ilvl="0" w:tplc="2952A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ADE69E6"/>
    <w:multiLevelType w:val="hybridMultilevel"/>
    <w:tmpl w:val="FAEA9F34"/>
    <w:lvl w:ilvl="0" w:tplc="80023F26">
      <w:start w:val="2"/>
      <w:numFmt w:val="decimal"/>
      <w:lvlText w:val="%1."/>
      <w:lvlJc w:val="left"/>
      <w:pPr>
        <w:tabs>
          <w:tab w:val="num" w:pos="1365"/>
        </w:tabs>
        <w:ind w:left="1365" w:hanging="6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4F92746"/>
    <w:multiLevelType w:val="hybridMultilevel"/>
    <w:tmpl w:val="7B82ABD0"/>
    <w:lvl w:ilvl="0" w:tplc="2A4AD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8C7508"/>
    <w:multiLevelType w:val="hybridMultilevel"/>
    <w:tmpl w:val="0EA29C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20E63FB"/>
    <w:multiLevelType w:val="hybridMultilevel"/>
    <w:tmpl w:val="C32E2C8E"/>
    <w:lvl w:ilvl="0" w:tplc="17404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C94C78"/>
    <w:multiLevelType w:val="hybridMultilevel"/>
    <w:tmpl w:val="39A49B2C"/>
    <w:lvl w:ilvl="0" w:tplc="57224B8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06CF7"/>
    <w:multiLevelType w:val="multilevel"/>
    <w:tmpl w:val="2E3AF092"/>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5"/>
  </w:num>
  <w:num w:numId="2">
    <w:abstractNumId w:val="3"/>
  </w:num>
  <w:num w:numId="3">
    <w:abstractNumId w:val="16"/>
  </w:num>
  <w:num w:numId="4">
    <w:abstractNumId w:val="11"/>
  </w:num>
  <w:num w:numId="5">
    <w:abstractNumId w:val="22"/>
  </w:num>
  <w:num w:numId="6">
    <w:abstractNumId w:val="21"/>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15"/>
  </w:num>
  <w:num w:numId="11">
    <w:abstractNumId w:val="6"/>
  </w:num>
  <w:num w:numId="12">
    <w:abstractNumId w:val="18"/>
  </w:num>
  <w:num w:numId="13">
    <w:abstractNumId w:val="9"/>
  </w:num>
  <w:num w:numId="14">
    <w:abstractNumId w:val="0"/>
  </w:num>
  <w:num w:numId="15">
    <w:abstractNumId w:val="8"/>
  </w:num>
  <w:num w:numId="16">
    <w:abstractNumId w:val="10"/>
  </w:num>
  <w:num w:numId="17">
    <w:abstractNumId w:val="14"/>
  </w:num>
  <w:num w:numId="18">
    <w:abstractNumId w:val="20"/>
  </w:num>
  <w:num w:numId="19">
    <w:abstractNumId w:val="4"/>
  </w:num>
  <w:num w:numId="20">
    <w:abstractNumId w:val="17"/>
  </w:num>
  <w:num w:numId="21">
    <w:abstractNumId w:val="1"/>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3C3"/>
    <w:rsid w:val="00002ABD"/>
    <w:rsid w:val="00003B39"/>
    <w:rsid w:val="0001302D"/>
    <w:rsid w:val="000133C3"/>
    <w:rsid w:val="00015037"/>
    <w:rsid w:val="00020182"/>
    <w:rsid w:val="00033C13"/>
    <w:rsid w:val="0003507F"/>
    <w:rsid w:val="00037C50"/>
    <w:rsid w:val="00037E7D"/>
    <w:rsid w:val="00061F9C"/>
    <w:rsid w:val="000638F8"/>
    <w:rsid w:val="00067231"/>
    <w:rsid w:val="00070070"/>
    <w:rsid w:val="00070ACB"/>
    <w:rsid w:val="00071CF0"/>
    <w:rsid w:val="000727C2"/>
    <w:rsid w:val="00074010"/>
    <w:rsid w:val="000767C8"/>
    <w:rsid w:val="0008342A"/>
    <w:rsid w:val="000A1F1E"/>
    <w:rsid w:val="000B553F"/>
    <w:rsid w:val="000C2B71"/>
    <w:rsid w:val="000C3941"/>
    <w:rsid w:val="000C4D51"/>
    <w:rsid w:val="000D2E4C"/>
    <w:rsid w:val="000D4087"/>
    <w:rsid w:val="000D4B90"/>
    <w:rsid w:val="000D5FCB"/>
    <w:rsid w:val="000E584B"/>
    <w:rsid w:val="000F1391"/>
    <w:rsid w:val="000F5405"/>
    <w:rsid w:val="00104878"/>
    <w:rsid w:val="00110A9A"/>
    <w:rsid w:val="00115F15"/>
    <w:rsid w:val="00133CC3"/>
    <w:rsid w:val="00134913"/>
    <w:rsid w:val="001366EF"/>
    <w:rsid w:val="0015089C"/>
    <w:rsid w:val="00152DB7"/>
    <w:rsid w:val="0015633D"/>
    <w:rsid w:val="0015690D"/>
    <w:rsid w:val="00164B90"/>
    <w:rsid w:val="00167990"/>
    <w:rsid w:val="001750C1"/>
    <w:rsid w:val="001750E7"/>
    <w:rsid w:val="00185C0A"/>
    <w:rsid w:val="00187781"/>
    <w:rsid w:val="00191637"/>
    <w:rsid w:val="0019703F"/>
    <w:rsid w:val="001A65C6"/>
    <w:rsid w:val="001B097A"/>
    <w:rsid w:val="001B78BD"/>
    <w:rsid w:val="001C318D"/>
    <w:rsid w:val="001C6B37"/>
    <w:rsid w:val="001D0919"/>
    <w:rsid w:val="001D1C6B"/>
    <w:rsid w:val="001E5CAF"/>
    <w:rsid w:val="001E656A"/>
    <w:rsid w:val="001F0F13"/>
    <w:rsid w:val="001F5D14"/>
    <w:rsid w:val="0020797B"/>
    <w:rsid w:val="00211517"/>
    <w:rsid w:val="00212A68"/>
    <w:rsid w:val="0021550B"/>
    <w:rsid w:val="00223E8B"/>
    <w:rsid w:val="00225C1A"/>
    <w:rsid w:val="00226C1F"/>
    <w:rsid w:val="00231A92"/>
    <w:rsid w:val="002323A3"/>
    <w:rsid w:val="00241018"/>
    <w:rsid w:val="00243E98"/>
    <w:rsid w:val="00250668"/>
    <w:rsid w:val="0025638A"/>
    <w:rsid w:val="0026147E"/>
    <w:rsid w:val="00280430"/>
    <w:rsid w:val="0028407D"/>
    <w:rsid w:val="0029238A"/>
    <w:rsid w:val="00295EEC"/>
    <w:rsid w:val="002A3934"/>
    <w:rsid w:val="002A3B86"/>
    <w:rsid w:val="002B7457"/>
    <w:rsid w:val="002C2B3D"/>
    <w:rsid w:val="002C5995"/>
    <w:rsid w:val="002D37B3"/>
    <w:rsid w:val="002D57D9"/>
    <w:rsid w:val="002D685F"/>
    <w:rsid w:val="002E0235"/>
    <w:rsid w:val="002E0FEA"/>
    <w:rsid w:val="002E1A2C"/>
    <w:rsid w:val="002E5D3F"/>
    <w:rsid w:val="002E5D68"/>
    <w:rsid w:val="002F1418"/>
    <w:rsid w:val="003145D6"/>
    <w:rsid w:val="00327A82"/>
    <w:rsid w:val="0034304C"/>
    <w:rsid w:val="00350F8E"/>
    <w:rsid w:val="00351890"/>
    <w:rsid w:val="00364059"/>
    <w:rsid w:val="00371C6C"/>
    <w:rsid w:val="00373C95"/>
    <w:rsid w:val="003764B9"/>
    <w:rsid w:val="00381A4F"/>
    <w:rsid w:val="00390C57"/>
    <w:rsid w:val="00394EDF"/>
    <w:rsid w:val="00396718"/>
    <w:rsid w:val="00397109"/>
    <w:rsid w:val="003A6B27"/>
    <w:rsid w:val="003B2D8E"/>
    <w:rsid w:val="003B477C"/>
    <w:rsid w:val="003B5632"/>
    <w:rsid w:val="003C504D"/>
    <w:rsid w:val="003D16B5"/>
    <w:rsid w:val="003D593A"/>
    <w:rsid w:val="003F3144"/>
    <w:rsid w:val="003F72F1"/>
    <w:rsid w:val="004075AB"/>
    <w:rsid w:val="00413637"/>
    <w:rsid w:val="00421E25"/>
    <w:rsid w:val="00424754"/>
    <w:rsid w:val="00430520"/>
    <w:rsid w:val="004329AD"/>
    <w:rsid w:val="0043338A"/>
    <w:rsid w:val="00435378"/>
    <w:rsid w:val="0044010F"/>
    <w:rsid w:val="004530EC"/>
    <w:rsid w:val="00457BB4"/>
    <w:rsid w:val="00460816"/>
    <w:rsid w:val="00473B72"/>
    <w:rsid w:val="00477A49"/>
    <w:rsid w:val="00480315"/>
    <w:rsid w:val="0048178A"/>
    <w:rsid w:val="00491454"/>
    <w:rsid w:val="004A0F73"/>
    <w:rsid w:val="004A2EB7"/>
    <w:rsid w:val="004A3F9E"/>
    <w:rsid w:val="004B3C9A"/>
    <w:rsid w:val="004B487B"/>
    <w:rsid w:val="004B60CD"/>
    <w:rsid w:val="004B74D1"/>
    <w:rsid w:val="004C0DFE"/>
    <w:rsid w:val="004C5F25"/>
    <w:rsid w:val="004D0294"/>
    <w:rsid w:val="004D0982"/>
    <w:rsid w:val="004D30F9"/>
    <w:rsid w:val="004D389E"/>
    <w:rsid w:val="004E1D5B"/>
    <w:rsid w:val="004E1FEB"/>
    <w:rsid w:val="004E51A0"/>
    <w:rsid w:val="004F4768"/>
    <w:rsid w:val="00501AD8"/>
    <w:rsid w:val="00506759"/>
    <w:rsid w:val="005165C9"/>
    <w:rsid w:val="00517139"/>
    <w:rsid w:val="00520BAF"/>
    <w:rsid w:val="00522499"/>
    <w:rsid w:val="00522714"/>
    <w:rsid w:val="00522944"/>
    <w:rsid w:val="005250E5"/>
    <w:rsid w:val="00526785"/>
    <w:rsid w:val="00533A4F"/>
    <w:rsid w:val="00552D8B"/>
    <w:rsid w:val="0055682F"/>
    <w:rsid w:val="00561931"/>
    <w:rsid w:val="00566769"/>
    <w:rsid w:val="00576FC6"/>
    <w:rsid w:val="00577483"/>
    <w:rsid w:val="005875B7"/>
    <w:rsid w:val="00593F75"/>
    <w:rsid w:val="005B2EA0"/>
    <w:rsid w:val="005B3E06"/>
    <w:rsid w:val="005E33EB"/>
    <w:rsid w:val="005F3547"/>
    <w:rsid w:val="00600C09"/>
    <w:rsid w:val="00607390"/>
    <w:rsid w:val="00615246"/>
    <w:rsid w:val="00617F59"/>
    <w:rsid w:val="00634CF1"/>
    <w:rsid w:val="006357CF"/>
    <w:rsid w:val="0063673B"/>
    <w:rsid w:val="00640619"/>
    <w:rsid w:val="00644F63"/>
    <w:rsid w:val="00655AC0"/>
    <w:rsid w:val="00661B6C"/>
    <w:rsid w:val="00665270"/>
    <w:rsid w:val="00686399"/>
    <w:rsid w:val="00694200"/>
    <w:rsid w:val="006B137E"/>
    <w:rsid w:val="006B4154"/>
    <w:rsid w:val="006B7B34"/>
    <w:rsid w:val="006C3669"/>
    <w:rsid w:val="006C6602"/>
    <w:rsid w:val="006D1C6D"/>
    <w:rsid w:val="006D27CF"/>
    <w:rsid w:val="006D2C4A"/>
    <w:rsid w:val="006E4EBF"/>
    <w:rsid w:val="00704476"/>
    <w:rsid w:val="00710E78"/>
    <w:rsid w:val="00712033"/>
    <w:rsid w:val="00721E2E"/>
    <w:rsid w:val="007244E2"/>
    <w:rsid w:val="00725E90"/>
    <w:rsid w:val="00726649"/>
    <w:rsid w:val="00730534"/>
    <w:rsid w:val="007305B0"/>
    <w:rsid w:val="00732322"/>
    <w:rsid w:val="0074055B"/>
    <w:rsid w:val="00743D42"/>
    <w:rsid w:val="00744401"/>
    <w:rsid w:val="00747912"/>
    <w:rsid w:val="007519BF"/>
    <w:rsid w:val="00760CAC"/>
    <w:rsid w:val="00762C95"/>
    <w:rsid w:val="00764EC0"/>
    <w:rsid w:val="00766A35"/>
    <w:rsid w:val="007757EA"/>
    <w:rsid w:val="00776033"/>
    <w:rsid w:val="00776209"/>
    <w:rsid w:val="007820AA"/>
    <w:rsid w:val="00785B01"/>
    <w:rsid w:val="00793DB1"/>
    <w:rsid w:val="00794424"/>
    <w:rsid w:val="00796343"/>
    <w:rsid w:val="007966AF"/>
    <w:rsid w:val="007A3184"/>
    <w:rsid w:val="007A587E"/>
    <w:rsid w:val="007A5B85"/>
    <w:rsid w:val="007B0839"/>
    <w:rsid w:val="007B4CA1"/>
    <w:rsid w:val="007B6544"/>
    <w:rsid w:val="007C2E46"/>
    <w:rsid w:val="007D1F5F"/>
    <w:rsid w:val="007D4599"/>
    <w:rsid w:val="007E05E2"/>
    <w:rsid w:val="007E7AE3"/>
    <w:rsid w:val="007F09F5"/>
    <w:rsid w:val="007F69E4"/>
    <w:rsid w:val="008026D4"/>
    <w:rsid w:val="00810080"/>
    <w:rsid w:val="00810F76"/>
    <w:rsid w:val="00822F1B"/>
    <w:rsid w:val="00826893"/>
    <w:rsid w:val="00840C76"/>
    <w:rsid w:val="008417D3"/>
    <w:rsid w:val="00847971"/>
    <w:rsid w:val="00853B24"/>
    <w:rsid w:val="00873CB4"/>
    <w:rsid w:val="00876939"/>
    <w:rsid w:val="00881670"/>
    <w:rsid w:val="00884CF5"/>
    <w:rsid w:val="00885C87"/>
    <w:rsid w:val="008867E8"/>
    <w:rsid w:val="008906DD"/>
    <w:rsid w:val="008A02C7"/>
    <w:rsid w:val="008B5CB0"/>
    <w:rsid w:val="008C1CE6"/>
    <w:rsid w:val="008C274D"/>
    <w:rsid w:val="008E0E80"/>
    <w:rsid w:val="008E212F"/>
    <w:rsid w:val="008F2DBE"/>
    <w:rsid w:val="008F4610"/>
    <w:rsid w:val="009010F2"/>
    <w:rsid w:val="00903297"/>
    <w:rsid w:val="009112BD"/>
    <w:rsid w:val="00911BA5"/>
    <w:rsid w:val="009156E8"/>
    <w:rsid w:val="00933D9C"/>
    <w:rsid w:val="00934E9B"/>
    <w:rsid w:val="009377A7"/>
    <w:rsid w:val="00940E10"/>
    <w:rsid w:val="00952676"/>
    <w:rsid w:val="00952EBE"/>
    <w:rsid w:val="00972286"/>
    <w:rsid w:val="00976682"/>
    <w:rsid w:val="009778B8"/>
    <w:rsid w:val="00980947"/>
    <w:rsid w:val="009839DE"/>
    <w:rsid w:val="00992518"/>
    <w:rsid w:val="009A1604"/>
    <w:rsid w:val="009B2108"/>
    <w:rsid w:val="009B35A1"/>
    <w:rsid w:val="009B6723"/>
    <w:rsid w:val="009C073A"/>
    <w:rsid w:val="009C23EE"/>
    <w:rsid w:val="009C79A6"/>
    <w:rsid w:val="009D3AFD"/>
    <w:rsid w:val="009E323C"/>
    <w:rsid w:val="009F6E98"/>
    <w:rsid w:val="00A06125"/>
    <w:rsid w:val="00A11C5B"/>
    <w:rsid w:val="00A175A3"/>
    <w:rsid w:val="00A21356"/>
    <w:rsid w:val="00A22FA7"/>
    <w:rsid w:val="00A25587"/>
    <w:rsid w:val="00A26C4C"/>
    <w:rsid w:val="00A312FF"/>
    <w:rsid w:val="00A33093"/>
    <w:rsid w:val="00A36025"/>
    <w:rsid w:val="00A4686B"/>
    <w:rsid w:val="00A52529"/>
    <w:rsid w:val="00A57E5A"/>
    <w:rsid w:val="00A60F1A"/>
    <w:rsid w:val="00A63D7E"/>
    <w:rsid w:val="00A63DEA"/>
    <w:rsid w:val="00A71B09"/>
    <w:rsid w:val="00A8006B"/>
    <w:rsid w:val="00A859CE"/>
    <w:rsid w:val="00A871A6"/>
    <w:rsid w:val="00A87500"/>
    <w:rsid w:val="00A940AC"/>
    <w:rsid w:val="00AA0403"/>
    <w:rsid w:val="00AA0975"/>
    <w:rsid w:val="00AB7C55"/>
    <w:rsid w:val="00AC616F"/>
    <w:rsid w:val="00AC6F1C"/>
    <w:rsid w:val="00AC7588"/>
    <w:rsid w:val="00AD395A"/>
    <w:rsid w:val="00AE3B64"/>
    <w:rsid w:val="00AE628B"/>
    <w:rsid w:val="00AE687A"/>
    <w:rsid w:val="00AF1877"/>
    <w:rsid w:val="00AF189B"/>
    <w:rsid w:val="00B03ABE"/>
    <w:rsid w:val="00B04849"/>
    <w:rsid w:val="00B07C86"/>
    <w:rsid w:val="00B12DC2"/>
    <w:rsid w:val="00B13EDF"/>
    <w:rsid w:val="00B16709"/>
    <w:rsid w:val="00B2046E"/>
    <w:rsid w:val="00B34015"/>
    <w:rsid w:val="00B4232C"/>
    <w:rsid w:val="00B60FB5"/>
    <w:rsid w:val="00B66B2E"/>
    <w:rsid w:val="00B703DE"/>
    <w:rsid w:val="00B74797"/>
    <w:rsid w:val="00B767F2"/>
    <w:rsid w:val="00B76AE3"/>
    <w:rsid w:val="00B82A2F"/>
    <w:rsid w:val="00BA08EB"/>
    <w:rsid w:val="00BB4B1A"/>
    <w:rsid w:val="00BB6A3C"/>
    <w:rsid w:val="00BB6FD3"/>
    <w:rsid w:val="00BB7FD3"/>
    <w:rsid w:val="00BC0531"/>
    <w:rsid w:val="00BD7B62"/>
    <w:rsid w:val="00BE7EE7"/>
    <w:rsid w:val="00BF0CDD"/>
    <w:rsid w:val="00C101EA"/>
    <w:rsid w:val="00C12176"/>
    <w:rsid w:val="00C126E5"/>
    <w:rsid w:val="00C14555"/>
    <w:rsid w:val="00C153C8"/>
    <w:rsid w:val="00C200FD"/>
    <w:rsid w:val="00C21B1C"/>
    <w:rsid w:val="00C224CB"/>
    <w:rsid w:val="00C31742"/>
    <w:rsid w:val="00C41FB8"/>
    <w:rsid w:val="00C54DF2"/>
    <w:rsid w:val="00C632AB"/>
    <w:rsid w:val="00C63ECA"/>
    <w:rsid w:val="00C67A1B"/>
    <w:rsid w:val="00C70259"/>
    <w:rsid w:val="00C73963"/>
    <w:rsid w:val="00C8178F"/>
    <w:rsid w:val="00C839B1"/>
    <w:rsid w:val="00C8619F"/>
    <w:rsid w:val="00C91A2F"/>
    <w:rsid w:val="00C92A1E"/>
    <w:rsid w:val="00C93744"/>
    <w:rsid w:val="00C96D44"/>
    <w:rsid w:val="00CA0181"/>
    <w:rsid w:val="00CA4274"/>
    <w:rsid w:val="00CB3B86"/>
    <w:rsid w:val="00CC1406"/>
    <w:rsid w:val="00CC25DC"/>
    <w:rsid w:val="00CD0A30"/>
    <w:rsid w:val="00CD55D2"/>
    <w:rsid w:val="00CD5C53"/>
    <w:rsid w:val="00CE2EB8"/>
    <w:rsid w:val="00CE749F"/>
    <w:rsid w:val="00CF0F88"/>
    <w:rsid w:val="00CF3413"/>
    <w:rsid w:val="00CF495C"/>
    <w:rsid w:val="00CF5868"/>
    <w:rsid w:val="00CF58B1"/>
    <w:rsid w:val="00D004E8"/>
    <w:rsid w:val="00D065F4"/>
    <w:rsid w:val="00D23CD2"/>
    <w:rsid w:val="00D256D0"/>
    <w:rsid w:val="00D27B12"/>
    <w:rsid w:val="00D34877"/>
    <w:rsid w:val="00D3661F"/>
    <w:rsid w:val="00D36E50"/>
    <w:rsid w:val="00D57ACF"/>
    <w:rsid w:val="00D67DEF"/>
    <w:rsid w:val="00D70CD5"/>
    <w:rsid w:val="00D752D2"/>
    <w:rsid w:val="00D770EB"/>
    <w:rsid w:val="00D77247"/>
    <w:rsid w:val="00D835AC"/>
    <w:rsid w:val="00D916E9"/>
    <w:rsid w:val="00DA3AEE"/>
    <w:rsid w:val="00DA74C6"/>
    <w:rsid w:val="00DB2740"/>
    <w:rsid w:val="00DB281E"/>
    <w:rsid w:val="00DB737D"/>
    <w:rsid w:val="00DD73DD"/>
    <w:rsid w:val="00DF2B72"/>
    <w:rsid w:val="00E05493"/>
    <w:rsid w:val="00E13A93"/>
    <w:rsid w:val="00E14E7D"/>
    <w:rsid w:val="00E1744D"/>
    <w:rsid w:val="00E23098"/>
    <w:rsid w:val="00E23CF4"/>
    <w:rsid w:val="00E25E2D"/>
    <w:rsid w:val="00E33034"/>
    <w:rsid w:val="00E356F0"/>
    <w:rsid w:val="00E35BEF"/>
    <w:rsid w:val="00E3608B"/>
    <w:rsid w:val="00E4443C"/>
    <w:rsid w:val="00E54610"/>
    <w:rsid w:val="00E70530"/>
    <w:rsid w:val="00E72349"/>
    <w:rsid w:val="00E740F2"/>
    <w:rsid w:val="00E762F8"/>
    <w:rsid w:val="00E86EF3"/>
    <w:rsid w:val="00E9046C"/>
    <w:rsid w:val="00EA4890"/>
    <w:rsid w:val="00EA744E"/>
    <w:rsid w:val="00EB5A1C"/>
    <w:rsid w:val="00EC370D"/>
    <w:rsid w:val="00EC4540"/>
    <w:rsid w:val="00ED35BE"/>
    <w:rsid w:val="00F009BA"/>
    <w:rsid w:val="00F02B12"/>
    <w:rsid w:val="00F13534"/>
    <w:rsid w:val="00F13B5A"/>
    <w:rsid w:val="00F13DBD"/>
    <w:rsid w:val="00F13F0F"/>
    <w:rsid w:val="00F16286"/>
    <w:rsid w:val="00F2125F"/>
    <w:rsid w:val="00F222C3"/>
    <w:rsid w:val="00F31F59"/>
    <w:rsid w:val="00F34859"/>
    <w:rsid w:val="00F36B77"/>
    <w:rsid w:val="00F4160E"/>
    <w:rsid w:val="00F47385"/>
    <w:rsid w:val="00F47965"/>
    <w:rsid w:val="00F60950"/>
    <w:rsid w:val="00F6239B"/>
    <w:rsid w:val="00F64CAE"/>
    <w:rsid w:val="00F85DD2"/>
    <w:rsid w:val="00F9291C"/>
    <w:rsid w:val="00F94939"/>
    <w:rsid w:val="00F94AED"/>
    <w:rsid w:val="00F9565B"/>
    <w:rsid w:val="00FB3837"/>
    <w:rsid w:val="00FC07A8"/>
    <w:rsid w:val="00FC62AB"/>
    <w:rsid w:val="00FE0910"/>
    <w:rsid w:val="00FE77BB"/>
    <w:rsid w:val="00FF3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74"/>
    <o:shapelayout v:ext="edit">
      <o:idmap v:ext="edit" data="1"/>
    </o:shapelayout>
  </w:shapeDefaults>
  <w:decimalSymbol w:val=","/>
  <w:listSeparator w:val=";"/>
  <w14:docId w14:val="6121E275"/>
  <w15:docId w15:val="{ECEC1F9F-7163-440C-BE06-C9033DFB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6E5"/>
    <w:rPr>
      <w:rFonts w:ascii="Courier New" w:hAnsi="Courier New"/>
      <w:sz w:val="28"/>
      <w:szCs w:val="24"/>
    </w:rPr>
  </w:style>
  <w:style w:type="paragraph" w:styleId="1">
    <w:name w:val="heading 1"/>
    <w:basedOn w:val="a"/>
    <w:next w:val="a"/>
    <w:link w:val="10"/>
    <w:qFormat/>
    <w:rsid w:val="00C126E5"/>
    <w:pPr>
      <w:keepNext/>
      <w:jc w:val="center"/>
      <w:outlineLvl w:val="0"/>
    </w:pPr>
    <w:rPr>
      <w:b/>
      <w:bCs/>
      <w:sz w:val="24"/>
    </w:rPr>
  </w:style>
  <w:style w:type="paragraph" w:styleId="2">
    <w:name w:val="heading 2"/>
    <w:basedOn w:val="a"/>
    <w:next w:val="a"/>
    <w:qFormat/>
    <w:rsid w:val="00C126E5"/>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C126E5"/>
    <w:rPr>
      <w:rFonts w:ascii="Times New Roman" w:hAnsi="Times New Roman"/>
      <w:szCs w:val="20"/>
    </w:rPr>
  </w:style>
  <w:style w:type="paragraph" w:styleId="a3">
    <w:name w:val="Body Text Indent"/>
    <w:basedOn w:val="a"/>
    <w:rsid w:val="00C126E5"/>
    <w:pPr>
      <w:ind w:firstLine="708"/>
    </w:pPr>
    <w:rPr>
      <w:rFonts w:cs="Courier New"/>
    </w:rPr>
  </w:style>
  <w:style w:type="paragraph" w:styleId="21">
    <w:name w:val="Body Text Indent 2"/>
    <w:basedOn w:val="a"/>
    <w:rsid w:val="00C126E5"/>
    <w:pPr>
      <w:ind w:firstLine="708"/>
    </w:pPr>
    <w:rPr>
      <w:rFonts w:cs="Courier New"/>
      <w:sz w:val="24"/>
    </w:rPr>
  </w:style>
  <w:style w:type="paragraph" w:styleId="a4">
    <w:name w:val="Body Text"/>
    <w:basedOn w:val="a"/>
    <w:rsid w:val="00C126E5"/>
    <w:pPr>
      <w:jc w:val="both"/>
    </w:pPr>
    <w:rPr>
      <w:rFonts w:cs="Courier New"/>
    </w:rPr>
  </w:style>
  <w:style w:type="paragraph" w:styleId="a5">
    <w:name w:val="Balloon Text"/>
    <w:basedOn w:val="a"/>
    <w:semiHidden/>
    <w:rsid w:val="00522499"/>
    <w:rPr>
      <w:rFonts w:ascii="Tahoma" w:hAnsi="Tahoma" w:cs="Tahoma"/>
      <w:sz w:val="16"/>
      <w:szCs w:val="16"/>
    </w:rPr>
  </w:style>
  <w:style w:type="paragraph" w:customStyle="1" w:styleId="a6">
    <w:name w:val="Знак Знак Знак Знак Знак Знак Знак"/>
    <w:basedOn w:val="a"/>
    <w:rsid w:val="0003507F"/>
    <w:pPr>
      <w:spacing w:after="160" w:line="240" w:lineRule="exact"/>
    </w:pPr>
    <w:rPr>
      <w:rFonts w:ascii="Verdana" w:hAnsi="Verdana"/>
      <w:sz w:val="20"/>
      <w:szCs w:val="20"/>
      <w:lang w:val="en-US" w:eastAsia="en-US"/>
    </w:rPr>
  </w:style>
  <w:style w:type="paragraph" w:customStyle="1" w:styleId="ConsPlusTitle">
    <w:name w:val="ConsPlusTitle"/>
    <w:rsid w:val="0003507F"/>
    <w:pPr>
      <w:widowControl w:val="0"/>
      <w:autoSpaceDE w:val="0"/>
      <w:autoSpaceDN w:val="0"/>
      <w:adjustRightInd w:val="0"/>
    </w:pPr>
    <w:rPr>
      <w:rFonts w:ascii="Arial" w:hAnsi="Arial" w:cs="Arial"/>
      <w:b/>
      <w:bCs/>
    </w:rPr>
  </w:style>
  <w:style w:type="paragraph" w:customStyle="1" w:styleId="a7">
    <w:name w:val="Знак Знак Знак Знак Знак Знак Знак"/>
    <w:basedOn w:val="a"/>
    <w:rsid w:val="007D1F5F"/>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w:basedOn w:val="a"/>
    <w:rsid w:val="00810F76"/>
    <w:pPr>
      <w:spacing w:before="100" w:beforeAutospacing="1" w:after="100" w:afterAutospacing="1"/>
    </w:pPr>
    <w:rPr>
      <w:rFonts w:ascii="Tahoma" w:hAnsi="Tahoma"/>
      <w:sz w:val="20"/>
      <w:szCs w:val="20"/>
      <w:lang w:val="en-US" w:eastAsia="en-US"/>
    </w:rPr>
  </w:style>
  <w:style w:type="character" w:styleId="a9">
    <w:name w:val="Hyperlink"/>
    <w:basedOn w:val="a0"/>
    <w:rsid w:val="00810F76"/>
    <w:rPr>
      <w:color w:val="0000FF"/>
      <w:u w:val="single"/>
    </w:rPr>
  </w:style>
  <w:style w:type="paragraph" w:customStyle="1" w:styleId="aa">
    <w:name w:val="Знак Знак Знак Знак Знак Знак Знак Знак Знак Знак"/>
    <w:basedOn w:val="a"/>
    <w:rsid w:val="006B7B34"/>
    <w:pPr>
      <w:spacing w:after="160" w:line="240" w:lineRule="exact"/>
    </w:pPr>
    <w:rPr>
      <w:rFonts w:ascii="Verdana" w:hAnsi="Verdana"/>
      <w:sz w:val="20"/>
      <w:szCs w:val="20"/>
      <w:lang w:val="en-US" w:eastAsia="en-US"/>
    </w:rPr>
  </w:style>
  <w:style w:type="paragraph" w:styleId="ab">
    <w:name w:val="Normal (Web)"/>
    <w:aliases w:val="Обычный (веб) Знак1,Обычный (веб) Знак Знак"/>
    <w:basedOn w:val="a"/>
    <w:link w:val="ac"/>
    <w:rsid w:val="00104878"/>
    <w:pPr>
      <w:spacing w:before="100" w:beforeAutospacing="1" w:after="100" w:afterAutospacing="1"/>
    </w:pPr>
    <w:rPr>
      <w:rFonts w:ascii="Times New Roman" w:hAnsi="Times New Roman"/>
      <w:sz w:val="24"/>
    </w:rPr>
  </w:style>
  <w:style w:type="paragraph" w:customStyle="1" w:styleId="ConsPlusNormal">
    <w:name w:val="ConsPlusNormal"/>
    <w:link w:val="ConsPlusNormal0"/>
    <w:uiPriority w:val="99"/>
    <w:rsid w:val="00104878"/>
    <w:pPr>
      <w:widowControl w:val="0"/>
      <w:autoSpaceDE w:val="0"/>
      <w:autoSpaceDN w:val="0"/>
      <w:adjustRightInd w:val="0"/>
      <w:ind w:firstLine="720"/>
    </w:pPr>
    <w:rPr>
      <w:rFonts w:ascii="Arial" w:hAnsi="Arial" w:cs="Arial"/>
    </w:rPr>
  </w:style>
  <w:style w:type="paragraph" w:customStyle="1" w:styleId="ad">
    <w:name w:val="Знак Знак Знак Знак Знак Знак Знак Знак Знак Знак Знак Знак Знак Знак Знак Знак Знак Знак Знак"/>
    <w:basedOn w:val="a"/>
    <w:rsid w:val="00104878"/>
    <w:pPr>
      <w:spacing w:before="100" w:beforeAutospacing="1" w:after="100" w:afterAutospacing="1"/>
    </w:pPr>
    <w:rPr>
      <w:rFonts w:ascii="Tahoma" w:hAnsi="Tahoma"/>
      <w:sz w:val="20"/>
      <w:szCs w:val="20"/>
      <w:lang w:val="en-US" w:eastAsia="en-US"/>
    </w:rPr>
  </w:style>
  <w:style w:type="character" w:customStyle="1" w:styleId="b-serp-urlitem2">
    <w:name w:val="b-serp-url__item2"/>
    <w:basedOn w:val="a0"/>
    <w:rsid w:val="00104878"/>
  </w:style>
  <w:style w:type="paragraph" w:customStyle="1" w:styleId="ae">
    <w:name w:val="Знак Знак Знак Знак Знак Знак Знак Знак Знак Знак"/>
    <w:basedOn w:val="a"/>
    <w:rsid w:val="007244E2"/>
    <w:pPr>
      <w:spacing w:after="160" w:line="240" w:lineRule="exact"/>
    </w:pPr>
    <w:rPr>
      <w:rFonts w:ascii="Verdana" w:hAnsi="Verdana"/>
      <w:sz w:val="20"/>
      <w:szCs w:val="20"/>
      <w:lang w:val="en-US" w:eastAsia="en-US"/>
    </w:rPr>
  </w:style>
  <w:style w:type="paragraph" w:styleId="af">
    <w:name w:val="List Paragraph"/>
    <w:basedOn w:val="a"/>
    <w:uiPriority w:val="99"/>
    <w:qFormat/>
    <w:rsid w:val="00B03ABE"/>
    <w:pPr>
      <w:spacing w:after="200" w:line="276" w:lineRule="auto"/>
      <w:ind w:left="720"/>
    </w:pPr>
    <w:rPr>
      <w:rFonts w:ascii="Calibri" w:hAnsi="Calibri" w:cs="Calibri"/>
      <w:sz w:val="22"/>
      <w:szCs w:val="22"/>
      <w:lang w:eastAsia="en-US"/>
    </w:rPr>
  </w:style>
  <w:style w:type="paragraph" w:styleId="af0">
    <w:name w:val="annotation text"/>
    <w:basedOn w:val="a"/>
    <w:link w:val="af1"/>
    <w:semiHidden/>
    <w:unhideWhenUsed/>
    <w:rsid w:val="00B03ABE"/>
    <w:pPr>
      <w:spacing w:after="200"/>
    </w:pPr>
    <w:rPr>
      <w:rFonts w:ascii="Calibri" w:hAnsi="Calibri"/>
      <w:sz w:val="20"/>
      <w:szCs w:val="20"/>
    </w:rPr>
  </w:style>
  <w:style w:type="character" w:customStyle="1" w:styleId="af1">
    <w:name w:val="Текст примечания Знак"/>
    <w:basedOn w:val="a0"/>
    <w:link w:val="af0"/>
    <w:semiHidden/>
    <w:rsid w:val="00B03ABE"/>
    <w:rPr>
      <w:rFonts w:ascii="Calibri" w:hAnsi="Calibri"/>
      <w:lang w:val="ru-RU" w:eastAsia="ru-RU" w:bidi="ar-SA"/>
    </w:rPr>
  </w:style>
  <w:style w:type="character" w:customStyle="1" w:styleId="ac">
    <w:name w:val="Обычный (Интернет) Знак"/>
    <w:aliases w:val="Обычный (веб) Знак1 Знак,Обычный (веб) Знак Знак Знак"/>
    <w:link w:val="ab"/>
    <w:rsid w:val="00B03ABE"/>
    <w:rPr>
      <w:sz w:val="24"/>
      <w:szCs w:val="24"/>
      <w:lang w:val="ru-RU" w:eastAsia="ru-RU" w:bidi="ar-SA"/>
    </w:rPr>
  </w:style>
  <w:style w:type="character" w:customStyle="1" w:styleId="ConsPlusNormal0">
    <w:name w:val="ConsPlusNormal Знак"/>
    <w:link w:val="ConsPlusNormal"/>
    <w:uiPriority w:val="99"/>
    <w:rsid w:val="00B03ABE"/>
    <w:rPr>
      <w:rFonts w:ascii="Arial" w:hAnsi="Arial" w:cs="Arial"/>
      <w:lang w:val="ru-RU" w:eastAsia="ru-RU" w:bidi="ar-SA"/>
    </w:rPr>
  </w:style>
  <w:style w:type="paragraph" w:customStyle="1" w:styleId="af2">
    <w:name w:val="Знак"/>
    <w:basedOn w:val="a"/>
    <w:rsid w:val="00037E7D"/>
    <w:pPr>
      <w:spacing w:after="160" w:line="240" w:lineRule="exact"/>
    </w:pPr>
    <w:rPr>
      <w:rFonts w:ascii="Verdana" w:hAnsi="Verdana"/>
      <w:sz w:val="20"/>
      <w:szCs w:val="20"/>
      <w:lang w:val="en-US" w:eastAsia="en-US"/>
    </w:rPr>
  </w:style>
  <w:style w:type="character" w:customStyle="1" w:styleId="af3">
    <w:name w:val="Гипертекстовая ссылка"/>
    <w:basedOn w:val="a0"/>
    <w:rsid w:val="00037E7D"/>
    <w:rPr>
      <w:color w:val="008000"/>
    </w:rPr>
  </w:style>
  <w:style w:type="table" w:styleId="af4">
    <w:name w:val="Table Grid"/>
    <w:basedOn w:val="a1"/>
    <w:rsid w:val="00AD3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uiPriority w:val="99"/>
    <w:unhideWhenUsed/>
    <w:rsid w:val="009377A7"/>
    <w:rPr>
      <w:vertAlign w:val="superscript"/>
    </w:rPr>
  </w:style>
  <w:style w:type="paragraph" w:styleId="af6">
    <w:name w:val="footnote text"/>
    <w:basedOn w:val="a"/>
    <w:link w:val="af7"/>
    <w:uiPriority w:val="99"/>
    <w:unhideWhenUsed/>
    <w:rsid w:val="009377A7"/>
    <w:rPr>
      <w:rFonts w:ascii="Times New Roman" w:eastAsia="Calibri" w:hAnsi="Times New Roman"/>
      <w:sz w:val="20"/>
      <w:szCs w:val="20"/>
    </w:rPr>
  </w:style>
  <w:style w:type="character" w:customStyle="1" w:styleId="af7">
    <w:name w:val="Текст сноски Знак"/>
    <w:basedOn w:val="a0"/>
    <w:link w:val="af6"/>
    <w:uiPriority w:val="99"/>
    <w:rsid w:val="009377A7"/>
    <w:rPr>
      <w:rFonts w:eastAsia="Calibri"/>
    </w:rPr>
  </w:style>
  <w:style w:type="paragraph" w:styleId="af8">
    <w:name w:val="header"/>
    <w:basedOn w:val="a"/>
    <w:link w:val="af9"/>
    <w:rsid w:val="00033C13"/>
    <w:pPr>
      <w:tabs>
        <w:tab w:val="center" w:pos="4677"/>
        <w:tab w:val="right" w:pos="9355"/>
      </w:tabs>
    </w:pPr>
  </w:style>
  <w:style w:type="character" w:customStyle="1" w:styleId="af9">
    <w:name w:val="Верхний колонтитул Знак"/>
    <w:basedOn w:val="a0"/>
    <w:link w:val="af8"/>
    <w:rsid w:val="00033C13"/>
    <w:rPr>
      <w:rFonts w:ascii="Courier New" w:hAnsi="Courier New"/>
      <w:sz w:val="28"/>
      <w:szCs w:val="24"/>
    </w:rPr>
  </w:style>
  <w:style w:type="paragraph" w:styleId="afa">
    <w:name w:val="footer"/>
    <w:basedOn w:val="a"/>
    <w:link w:val="afb"/>
    <w:rsid w:val="00033C13"/>
    <w:pPr>
      <w:tabs>
        <w:tab w:val="center" w:pos="4677"/>
        <w:tab w:val="right" w:pos="9355"/>
      </w:tabs>
    </w:pPr>
  </w:style>
  <w:style w:type="character" w:customStyle="1" w:styleId="afb">
    <w:name w:val="Нижний колонтитул Знак"/>
    <w:basedOn w:val="a0"/>
    <w:link w:val="afa"/>
    <w:rsid w:val="00033C13"/>
    <w:rPr>
      <w:rFonts w:ascii="Courier New" w:hAnsi="Courier New"/>
      <w:sz w:val="28"/>
      <w:szCs w:val="24"/>
    </w:rPr>
  </w:style>
  <w:style w:type="character" w:customStyle="1" w:styleId="10">
    <w:name w:val="Заголовок 1 Знак"/>
    <w:basedOn w:val="a0"/>
    <w:link w:val="1"/>
    <w:rsid w:val="00822F1B"/>
    <w:rPr>
      <w:rFonts w:ascii="Courier New" w:hAnsi="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31767">
      <w:bodyDiv w:val="1"/>
      <w:marLeft w:val="0"/>
      <w:marRight w:val="0"/>
      <w:marTop w:val="0"/>
      <w:marBottom w:val="0"/>
      <w:divBdr>
        <w:top w:val="none" w:sz="0" w:space="0" w:color="auto"/>
        <w:left w:val="none" w:sz="0" w:space="0" w:color="auto"/>
        <w:bottom w:val="none" w:sz="0" w:space="0" w:color="auto"/>
        <w:right w:val="none" w:sz="0" w:space="0" w:color="auto"/>
      </w:divBdr>
    </w:div>
    <w:div w:id="376585034">
      <w:bodyDiv w:val="1"/>
      <w:marLeft w:val="0"/>
      <w:marRight w:val="0"/>
      <w:marTop w:val="0"/>
      <w:marBottom w:val="0"/>
      <w:divBdr>
        <w:top w:val="none" w:sz="0" w:space="0" w:color="auto"/>
        <w:left w:val="none" w:sz="0" w:space="0" w:color="auto"/>
        <w:bottom w:val="none" w:sz="0" w:space="0" w:color="auto"/>
        <w:right w:val="none" w:sz="0" w:space="0" w:color="auto"/>
      </w:divBdr>
    </w:div>
    <w:div w:id="385377874">
      <w:bodyDiv w:val="1"/>
      <w:marLeft w:val="0"/>
      <w:marRight w:val="0"/>
      <w:marTop w:val="0"/>
      <w:marBottom w:val="0"/>
      <w:divBdr>
        <w:top w:val="none" w:sz="0" w:space="0" w:color="auto"/>
        <w:left w:val="none" w:sz="0" w:space="0" w:color="auto"/>
        <w:bottom w:val="none" w:sz="0" w:space="0" w:color="auto"/>
        <w:right w:val="none" w:sz="0" w:space="0" w:color="auto"/>
      </w:divBdr>
    </w:div>
    <w:div w:id="412092025">
      <w:bodyDiv w:val="1"/>
      <w:marLeft w:val="0"/>
      <w:marRight w:val="0"/>
      <w:marTop w:val="0"/>
      <w:marBottom w:val="0"/>
      <w:divBdr>
        <w:top w:val="none" w:sz="0" w:space="0" w:color="auto"/>
        <w:left w:val="none" w:sz="0" w:space="0" w:color="auto"/>
        <w:bottom w:val="none" w:sz="0" w:space="0" w:color="auto"/>
        <w:right w:val="none" w:sz="0" w:space="0" w:color="auto"/>
      </w:divBdr>
    </w:div>
    <w:div w:id="808596514">
      <w:bodyDiv w:val="1"/>
      <w:marLeft w:val="0"/>
      <w:marRight w:val="0"/>
      <w:marTop w:val="0"/>
      <w:marBottom w:val="0"/>
      <w:divBdr>
        <w:top w:val="none" w:sz="0" w:space="0" w:color="auto"/>
        <w:left w:val="none" w:sz="0" w:space="0" w:color="auto"/>
        <w:bottom w:val="none" w:sz="0" w:space="0" w:color="auto"/>
        <w:right w:val="none" w:sz="0" w:space="0" w:color="auto"/>
      </w:divBdr>
    </w:div>
    <w:div w:id="1566333754">
      <w:bodyDiv w:val="1"/>
      <w:marLeft w:val="0"/>
      <w:marRight w:val="0"/>
      <w:marTop w:val="0"/>
      <w:marBottom w:val="0"/>
      <w:divBdr>
        <w:top w:val="none" w:sz="0" w:space="0" w:color="auto"/>
        <w:left w:val="none" w:sz="0" w:space="0" w:color="auto"/>
        <w:bottom w:val="none" w:sz="0" w:space="0" w:color="auto"/>
        <w:right w:val="none" w:sz="0" w:space="0" w:color="auto"/>
      </w:divBdr>
    </w:div>
    <w:div w:id="1749964014">
      <w:bodyDiv w:val="1"/>
      <w:marLeft w:val="0"/>
      <w:marRight w:val="0"/>
      <w:marTop w:val="0"/>
      <w:marBottom w:val="0"/>
      <w:divBdr>
        <w:top w:val="none" w:sz="0" w:space="0" w:color="auto"/>
        <w:left w:val="none" w:sz="0" w:space="0" w:color="auto"/>
        <w:bottom w:val="none" w:sz="0" w:space="0" w:color="auto"/>
        <w:right w:val="none" w:sz="0" w:space="0" w:color="auto"/>
      </w:divBdr>
    </w:div>
    <w:div w:id="18436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rk11.ru"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legalacts.ru/doc/FZ-ob-organizacii-predostavlenija-gosudar-i-municipal-uslug/" TargetMode="External"/><Relationship Id="rId7" Type="http://schemas.openxmlformats.org/officeDocument/2006/relationships/endnotes" Target="endnotes.xml"/><Relationship Id="rId12" Type="http://schemas.openxmlformats.org/officeDocument/2006/relationships/hyperlink" Target="consultantplus://offline/ref=7C0A7380B68D115D61CE0C9E10E6686965945CA041EFF9D912FF30CA6EA1472F913E9BD7x469F"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www.mrk11.ru" TargetMode="Externa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http://www.consultant.ru/document/cons_doc_LAW_388708/521091c3cb2ba736a2587fafb3365e53d9e27af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24" Type="http://schemas.openxmlformats.org/officeDocument/2006/relationships/hyperlink" Target="mailto:emva_11@mail.ru"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fontTable" Target="fontTable.xml"/><Relationship Id="rId10" Type="http://schemas.openxmlformats.org/officeDocument/2006/relationships/hyperlink" Target="mailto:-emva_11@mail.ru"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www.mrk11.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package" Target="embeddings/Microsoft_PowerPoint_Slide.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79A3-357F-4C63-BCD6-9A8F8DD4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3275</TotalTime>
  <Pages>30</Pages>
  <Words>13347</Words>
  <Characters>76084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89253</CharactersWithSpaces>
  <SharedDoc>false</SharedDoc>
  <HLinks>
    <vt:vector size="48" baseType="variant">
      <vt:variant>
        <vt:i4>4259912</vt:i4>
      </vt:variant>
      <vt:variant>
        <vt:i4>21</vt:i4>
      </vt:variant>
      <vt:variant>
        <vt:i4>0</vt:i4>
      </vt:variant>
      <vt:variant>
        <vt:i4>5</vt:i4>
      </vt:variant>
      <vt:variant>
        <vt:lpwstr>http://www.mrk11.ru/</vt:lpwstr>
      </vt:variant>
      <vt:variant>
        <vt:lpwstr/>
      </vt:variant>
      <vt:variant>
        <vt:i4>4194376</vt:i4>
      </vt:variant>
      <vt:variant>
        <vt:i4>18</vt:i4>
      </vt:variant>
      <vt:variant>
        <vt:i4>0</vt:i4>
      </vt:variant>
      <vt:variant>
        <vt:i4>5</vt:i4>
      </vt:variant>
      <vt:variant>
        <vt:lpwstr>mailto:emva_11@mail.ru</vt:lpwstr>
      </vt:variant>
      <vt:variant>
        <vt:lpwstr/>
      </vt:variant>
      <vt:variant>
        <vt:i4>4259912</vt:i4>
      </vt:variant>
      <vt:variant>
        <vt:i4>15</vt:i4>
      </vt:variant>
      <vt:variant>
        <vt:i4>0</vt:i4>
      </vt:variant>
      <vt:variant>
        <vt:i4>5</vt:i4>
      </vt:variant>
      <vt:variant>
        <vt:lpwstr>http://www.mrk11.ru/</vt:lpwstr>
      </vt:variant>
      <vt:variant>
        <vt:lpwstr/>
      </vt:variant>
      <vt:variant>
        <vt:i4>6160390</vt:i4>
      </vt:variant>
      <vt:variant>
        <vt:i4>12</vt:i4>
      </vt:variant>
      <vt:variant>
        <vt:i4>0</vt:i4>
      </vt:variant>
      <vt:variant>
        <vt:i4>5</vt:i4>
      </vt:variant>
      <vt:variant>
        <vt:lpwstr>consultantplus://offline/ref=19422E7F1E8995B729FF9417BFAF01E44CCB1F5D73CCDF4801428F669D6Cy1I</vt:lpwstr>
      </vt:variant>
      <vt:variant>
        <vt:lpwstr/>
      </vt:variant>
      <vt:variant>
        <vt:i4>458781</vt:i4>
      </vt:variant>
      <vt:variant>
        <vt:i4>9</vt:i4>
      </vt:variant>
      <vt:variant>
        <vt:i4>0</vt:i4>
      </vt:variant>
      <vt:variant>
        <vt:i4>5</vt:i4>
      </vt:variant>
      <vt:variant>
        <vt:lpwstr>http://pgu.rkomi.ru/</vt:lpwstr>
      </vt:variant>
      <vt:variant>
        <vt:lpwstr/>
      </vt:variant>
      <vt:variant>
        <vt:i4>5046301</vt:i4>
      </vt:variant>
      <vt:variant>
        <vt:i4>6</vt:i4>
      </vt:variant>
      <vt:variant>
        <vt:i4>0</vt:i4>
      </vt:variant>
      <vt:variant>
        <vt:i4>5</vt:i4>
      </vt:variant>
      <vt:variant>
        <vt:lpwstr>mailto:-emva_11@mail.ru</vt:lpwstr>
      </vt:variant>
      <vt:variant>
        <vt:lpwstr/>
      </vt:variant>
      <vt:variant>
        <vt:i4>4259912</vt:i4>
      </vt:variant>
      <vt:variant>
        <vt:i4>3</vt:i4>
      </vt:variant>
      <vt:variant>
        <vt:i4>0</vt:i4>
      </vt:variant>
      <vt:variant>
        <vt:i4>5</vt:i4>
      </vt:variant>
      <vt:variant>
        <vt:lpwstr>http://www.mrk11.ru/</vt:lpwstr>
      </vt:variant>
      <vt:variant>
        <vt:lpwstr/>
      </vt:variant>
      <vt:variant>
        <vt:i4>6553649</vt:i4>
      </vt:variant>
      <vt:variant>
        <vt:i4>0</vt:i4>
      </vt:variant>
      <vt:variant>
        <vt:i4>0</vt:i4>
      </vt:variant>
      <vt:variant>
        <vt:i4>5</vt:i4>
      </vt:variant>
      <vt:variant>
        <vt:lpwstr>garantf1://27268179.0/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Admin</cp:lastModifiedBy>
  <cp:revision>107</cp:revision>
  <cp:lastPrinted>2017-11-20T08:56:00Z</cp:lastPrinted>
  <dcterms:created xsi:type="dcterms:W3CDTF">2015-10-21T05:51:00Z</dcterms:created>
  <dcterms:modified xsi:type="dcterms:W3CDTF">2022-10-05T09:22:00Z</dcterms:modified>
</cp:coreProperties>
</file>