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A32" w:rsidRDefault="00F82237" w:rsidP="005B4A32">
      <w:pPr>
        <w:jc w:val="center"/>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2B1B8C" w:rsidRDefault="002B1B8C"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2B1B8C" w:rsidRDefault="002B1B8C" w:rsidP="005B4A32">
                  <w:pPr>
                    <w:pStyle w:val="1"/>
                    <w:rPr>
                      <w:rFonts w:ascii="Times New Roman" w:hAnsi="Times New Roman"/>
                      <w:sz w:val="20"/>
                      <w:szCs w:val="20"/>
                    </w:rPr>
                  </w:pPr>
                  <w:r>
                    <w:rPr>
                      <w:rFonts w:ascii="Times New Roman" w:hAnsi="Times New Roman"/>
                      <w:sz w:val="20"/>
                      <w:szCs w:val="20"/>
                    </w:rPr>
                    <w:t>МУНИЦИПАЛЬНОГО РАЙОНА</w:t>
                  </w:r>
                </w:p>
                <w:p w:rsidR="002B1B8C" w:rsidRDefault="002B1B8C"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5B4A32">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anchor>
        </w:drawing>
      </w:r>
      <w:r>
        <w:rPr>
          <w:noProof/>
          <w:lang w:eastAsia="ru-RU"/>
        </w:rPr>
        <w:pict>
          <v:shape id="Поле 2"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2B1B8C" w:rsidRDefault="002B1B8C"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2B1B8C" w:rsidRDefault="002B1B8C"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5B4A32" w:rsidRDefault="005B4A32" w:rsidP="005B4A32">
      <w:pPr>
        <w:jc w:val="center"/>
        <w:rPr>
          <w:rFonts w:ascii="Times New Roman" w:hAnsi="Times New Roman"/>
          <w:sz w:val="26"/>
          <w:szCs w:val="26"/>
        </w:rPr>
      </w:pPr>
    </w:p>
    <w:p w:rsidR="005B4A32" w:rsidRDefault="005B4A32" w:rsidP="005B4A32">
      <w:pPr>
        <w:jc w:val="center"/>
        <w:rPr>
          <w:rFonts w:ascii="Times New Roman" w:hAnsi="Times New Roman"/>
          <w:sz w:val="26"/>
          <w:szCs w:val="26"/>
        </w:rPr>
      </w:pPr>
    </w:p>
    <w:p w:rsidR="005B4A32" w:rsidRDefault="005B4A32" w:rsidP="005B4A32">
      <w:pPr>
        <w:pStyle w:val="2"/>
        <w:rPr>
          <w:rFonts w:ascii="Times New Roman" w:hAnsi="Times New Roman"/>
          <w:sz w:val="24"/>
        </w:rPr>
      </w:pPr>
    </w:p>
    <w:p w:rsidR="005B4A32" w:rsidRDefault="005B4A32" w:rsidP="005B4A32">
      <w:pPr>
        <w:pStyle w:val="2"/>
        <w:rPr>
          <w:rFonts w:ascii="Times New Roman" w:hAnsi="Times New Roman"/>
          <w:sz w:val="24"/>
        </w:rPr>
      </w:pPr>
      <w:r>
        <w:rPr>
          <w:rFonts w:ascii="Times New Roman" w:hAnsi="Times New Roman"/>
          <w:sz w:val="24"/>
        </w:rPr>
        <w:t>ПОСТАНОВЛЕНИЕ</w:t>
      </w:r>
    </w:p>
    <w:p w:rsidR="00985240" w:rsidRDefault="0029151E" w:rsidP="00985240">
      <w:pPr>
        <w:spacing w:after="0"/>
        <w:jc w:val="center"/>
        <w:rPr>
          <w:rFonts w:ascii="Times New Roman" w:hAnsi="Times New Roman"/>
          <w:sz w:val="24"/>
          <w:szCs w:val="24"/>
        </w:rPr>
      </w:pPr>
      <w:r w:rsidRPr="00985240">
        <w:rPr>
          <w:rFonts w:ascii="Times New Roman" w:hAnsi="Times New Roman"/>
          <w:sz w:val="24"/>
          <w:szCs w:val="24"/>
        </w:rPr>
        <w:t xml:space="preserve">(в редакции постановления от 06.04.2016 г. № 92, </w:t>
      </w:r>
    </w:p>
    <w:p w:rsidR="005B4A32" w:rsidRDefault="00985240" w:rsidP="00985240">
      <w:pPr>
        <w:spacing w:after="0"/>
        <w:jc w:val="center"/>
        <w:rPr>
          <w:rFonts w:ascii="Times New Roman" w:hAnsi="Times New Roman"/>
          <w:sz w:val="24"/>
          <w:szCs w:val="24"/>
        </w:rPr>
      </w:pPr>
      <w:r w:rsidRPr="00985240">
        <w:rPr>
          <w:rFonts w:ascii="Times New Roman" w:hAnsi="Times New Roman"/>
          <w:sz w:val="24"/>
          <w:szCs w:val="24"/>
        </w:rPr>
        <w:t>от 13.10.2016 г. № 392, от 26.12.2016 г. № 482</w:t>
      </w:r>
      <w:r w:rsidR="000A4697">
        <w:rPr>
          <w:rFonts w:ascii="Times New Roman" w:hAnsi="Times New Roman"/>
          <w:sz w:val="24"/>
          <w:szCs w:val="24"/>
        </w:rPr>
        <w:t>, от 11.05.2017 г. №166</w:t>
      </w:r>
      <w:r w:rsidRPr="00985240">
        <w:rPr>
          <w:rFonts w:ascii="Times New Roman" w:hAnsi="Times New Roman"/>
          <w:sz w:val="24"/>
          <w:szCs w:val="24"/>
        </w:rPr>
        <w:t>)</w:t>
      </w:r>
    </w:p>
    <w:p w:rsidR="00985240" w:rsidRPr="00985240" w:rsidRDefault="00985240" w:rsidP="00985240">
      <w:pPr>
        <w:spacing w:after="0"/>
        <w:jc w:val="center"/>
        <w:rPr>
          <w:rFonts w:ascii="Times New Roman" w:hAnsi="Times New Roman"/>
          <w:sz w:val="24"/>
          <w:szCs w:val="24"/>
        </w:rPr>
      </w:pPr>
    </w:p>
    <w:p w:rsidR="005B4A32" w:rsidRDefault="00194665" w:rsidP="005B4A32">
      <w:pPr>
        <w:pStyle w:val="1"/>
        <w:jc w:val="both"/>
        <w:rPr>
          <w:rFonts w:ascii="Times New Roman" w:hAnsi="Times New Roman"/>
        </w:rPr>
      </w:pPr>
      <w:r>
        <w:rPr>
          <w:rFonts w:ascii="Times New Roman" w:hAnsi="Times New Roman"/>
          <w:bCs w:val="0"/>
        </w:rPr>
        <w:t>о</w:t>
      </w:r>
      <w:r w:rsidR="005B4A32">
        <w:rPr>
          <w:rFonts w:ascii="Times New Roman" w:hAnsi="Times New Roman"/>
          <w:bCs w:val="0"/>
        </w:rPr>
        <w:t>т</w:t>
      </w:r>
      <w:r>
        <w:rPr>
          <w:rFonts w:ascii="Times New Roman" w:hAnsi="Times New Roman"/>
          <w:bCs w:val="0"/>
        </w:rPr>
        <w:t xml:space="preserve">  </w:t>
      </w:r>
      <w:r w:rsidR="00861C33">
        <w:rPr>
          <w:rFonts w:ascii="Times New Roman" w:hAnsi="Times New Roman"/>
          <w:bCs w:val="0"/>
        </w:rPr>
        <w:t>16</w:t>
      </w:r>
      <w:r w:rsidR="005B4A32">
        <w:rPr>
          <w:rFonts w:ascii="Times New Roman" w:hAnsi="Times New Roman"/>
          <w:bCs w:val="0"/>
        </w:rPr>
        <w:t xml:space="preserve">   октября  2015 г.</w:t>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t xml:space="preserve">              </w:t>
      </w:r>
      <w:r w:rsidR="00C05678">
        <w:rPr>
          <w:rFonts w:ascii="Times New Roman" w:hAnsi="Times New Roman"/>
          <w:bCs w:val="0"/>
        </w:rPr>
        <w:t xml:space="preserve"> </w:t>
      </w:r>
      <w:r w:rsidR="005B4A32">
        <w:rPr>
          <w:rFonts w:ascii="Times New Roman" w:hAnsi="Times New Roman"/>
          <w:bCs w:val="0"/>
        </w:rPr>
        <w:t xml:space="preserve">     </w:t>
      </w:r>
      <w:r>
        <w:rPr>
          <w:rFonts w:ascii="Times New Roman" w:hAnsi="Times New Roman"/>
          <w:bCs w:val="0"/>
        </w:rPr>
        <w:t xml:space="preserve">   </w:t>
      </w:r>
      <w:r w:rsidR="005B4A32">
        <w:rPr>
          <w:rFonts w:ascii="Times New Roman" w:hAnsi="Times New Roman"/>
          <w:bCs w:val="0"/>
        </w:rPr>
        <w:t xml:space="preserve"> </w:t>
      </w:r>
      <w:r w:rsidR="005B4A32">
        <w:rPr>
          <w:rFonts w:ascii="Times New Roman" w:hAnsi="Times New Roman"/>
        </w:rPr>
        <w:t xml:space="preserve">№ </w:t>
      </w:r>
      <w:r>
        <w:rPr>
          <w:rFonts w:ascii="Times New Roman" w:hAnsi="Times New Roman"/>
        </w:rPr>
        <w:t>6</w:t>
      </w:r>
      <w:r w:rsidR="00861C33">
        <w:rPr>
          <w:rFonts w:ascii="Times New Roman" w:hAnsi="Times New Roman"/>
        </w:rPr>
        <w:t>10</w:t>
      </w:r>
    </w:p>
    <w:p w:rsidR="005B4A32" w:rsidRDefault="005B4A32" w:rsidP="005B4A32">
      <w:pPr>
        <w:pStyle w:val="3"/>
        <w:spacing w:before="0" w:after="0"/>
        <w:rPr>
          <w:rFonts w:ascii="Times New Roman" w:hAnsi="Times New Roman" w:cs="Times New Roman"/>
          <w:b w:val="0"/>
          <w:sz w:val="24"/>
          <w:szCs w:val="24"/>
        </w:rPr>
      </w:pPr>
    </w:p>
    <w:p w:rsidR="005B4A32" w:rsidRDefault="005B4A32" w:rsidP="005B4A32">
      <w:pPr>
        <w:widowControl w:val="0"/>
        <w:autoSpaceDE w:val="0"/>
        <w:autoSpaceDN w:val="0"/>
        <w:adjustRightInd w:val="0"/>
        <w:spacing w:after="0" w:line="240" w:lineRule="auto"/>
        <w:rPr>
          <w:rFonts w:ascii="Times New Roman" w:hAnsi="Times New Roman"/>
          <w:bCs/>
        </w:rPr>
      </w:pPr>
    </w:p>
    <w:p w:rsidR="005B4A32" w:rsidRDefault="005B4A32" w:rsidP="0029151E">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Об      утверждении       административного        регламента</w:t>
      </w:r>
    </w:p>
    <w:p w:rsidR="005B4A32" w:rsidRDefault="005B4A32" w:rsidP="0029151E">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предоставления   муниципальной  услуги   «Предоставление   </w:t>
      </w:r>
    </w:p>
    <w:p w:rsidR="005B4A32" w:rsidRDefault="005B4A32" w:rsidP="0029151E">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собственности    </w:t>
      </w:r>
    </w:p>
    <w:p w:rsidR="0029151E" w:rsidRDefault="005B4A32" w:rsidP="0029151E">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муниципального    образования,  и земельных участков,</w:t>
      </w:r>
    </w:p>
    <w:p w:rsidR="0029151E" w:rsidRDefault="005B4A32" w:rsidP="0029151E">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государственная    собственность</w:t>
      </w:r>
      <w:r w:rsidR="0029151E">
        <w:rPr>
          <w:rFonts w:ascii="Times New Roman" w:hAnsi="Times New Roman"/>
          <w:bCs/>
          <w:sz w:val="24"/>
          <w:szCs w:val="24"/>
        </w:rPr>
        <w:t xml:space="preserve"> </w:t>
      </w:r>
      <w:r>
        <w:rPr>
          <w:rFonts w:ascii="Times New Roman" w:hAnsi="Times New Roman"/>
          <w:bCs/>
          <w:sz w:val="24"/>
          <w:szCs w:val="24"/>
        </w:rPr>
        <w:t xml:space="preserve">на  которые     не </w:t>
      </w:r>
    </w:p>
    <w:p w:rsidR="005B4A32" w:rsidRDefault="005B4A32" w:rsidP="0029151E">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разграничена,  без проведения торгов»</w:t>
      </w:r>
    </w:p>
    <w:p w:rsidR="005B4A32" w:rsidRDefault="005B4A32" w:rsidP="005B4A32">
      <w:pPr>
        <w:rPr>
          <w:rFonts w:ascii="Times New Roman" w:hAnsi="Times New Roman"/>
          <w:sz w:val="24"/>
          <w:szCs w:val="24"/>
        </w:rPr>
      </w:pP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9"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административный </w:t>
      </w:r>
      <w:hyperlink r:id="rId10"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 </w:t>
      </w:r>
      <w:r>
        <w:rPr>
          <w:rFonts w:ascii="Times New Roman" w:hAnsi="Times New Roman"/>
          <w:sz w:val="24"/>
          <w:szCs w:val="24"/>
        </w:rPr>
        <w:t>согласно приложению к настоящему постановлению.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заместителя руководителя администрации Т.Ф. Костину.</w:t>
      </w: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5B4A32" w:rsidRDefault="005B4A32"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861C33">
        <w:rPr>
          <w:rFonts w:ascii="Times New Roman" w:eastAsia="Times New Roman" w:hAnsi="Times New Roman"/>
          <w:bCs/>
          <w:sz w:val="24"/>
          <w:szCs w:val="24"/>
          <w:lang w:eastAsia="ru-RU"/>
        </w:rPr>
        <w:t>16</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 xml:space="preserve">бря 2015 г. № </w:t>
      </w:r>
      <w:r w:rsidR="00861C33">
        <w:rPr>
          <w:rFonts w:ascii="Times New Roman" w:eastAsia="Times New Roman" w:hAnsi="Times New Roman"/>
          <w:bCs/>
          <w:sz w:val="24"/>
          <w:szCs w:val="24"/>
          <w:lang w:eastAsia="ru-RU"/>
        </w:rPr>
        <w:t>610</w:t>
      </w:r>
    </w:p>
    <w:p w:rsidR="005B4A32" w:rsidRDefault="005B4A32"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АДМИНИСТРАТИВНЫЙ РЕГЛАМЕНТ</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sz w:val="24"/>
          <w:szCs w:val="24"/>
        </w:rPr>
      </w:pPr>
      <w:r w:rsidRPr="005B4A32">
        <w:rPr>
          <w:rFonts w:ascii="Times New Roman" w:eastAsia="Times New Roman" w:hAnsi="Times New Roman"/>
          <w:b/>
          <w:bCs/>
          <w:sz w:val="24"/>
          <w:szCs w:val="24"/>
          <w:lang w:eastAsia="ru-RU"/>
        </w:rPr>
        <w:t>предоставления муниципальной услуги «</w:t>
      </w:r>
      <w:r w:rsidR="006B73D3" w:rsidRPr="005B4A32">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eastAsia="Times New Roman" w:hAnsi="Times New Roman"/>
          <w:b/>
          <w:bCs/>
          <w:sz w:val="24"/>
          <w:szCs w:val="24"/>
          <w:lang w:eastAsia="ru-RU"/>
        </w:rPr>
        <w:t>,</w:t>
      </w:r>
      <w:r w:rsidR="006B73D3" w:rsidRPr="005B4A32">
        <w:rPr>
          <w:rFonts w:ascii="Times New Roman" w:eastAsia="Times New Roman" w:hAnsi="Times New Roman"/>
          <w:b/>
          <w:bCs/>
          <w:sz w:val="24"/>
          <w:szCs w:val="24"/>
          <w:lang w:eastAsia="ru-RU"/>
        </w:rPr>
        <w:t xml:space="preserve"> без проведения торгов</w:t>
      </w:r>
      <w:r w:rsidRPr="005B4A32">
        <w:rPr>
          <w:rFonts w:ascii="Times New Roman" w:eastAsia="Times New Roman" w:hAnsi="Times New Roman"/>
          <w:b/>
          <w:b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5B4A32" w:rsidRDefault="003D6298" w:rsidP="00C03D76">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5B4A32">
        <w:rPr>
          <w:rFonts w:ascii="Times New Roman" w:eastAsia="Calibri" w:hAnsi="Times New Roman" w:cs="Times New Roman"/>
          <w:b/>
          <w:sz w:val="24"/>
          <w:szCs w:val="24"/>
          <w:lang w:eastAsia="ru-RU"/>
        </w:rPr>
        <w:t>Общие положения</w:t>
      </w:r>
    </w:p>
    <w:p w:rsidR="003D6298" w:rsidRPr="005B4A32" w:rsidRDefault="003D6298" w:rsidP="00C03D76">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Предмет регулирования административного регламента</w:t>
      </w: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5B4A32" w:rsidRPr="00701F92" w:rsidRDefault="003D6298" w:rsidP="005B4A3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1.1. Административный регламент предоставления муниципальной услуги «</w:t>
      </w:r>
      <w:r w:rsidR="006B73D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hAnsi="Times New Roman"/>
          <w:bCs/>
          <w:sz w:val="24"/>
          <w:szCs w:val="24"/>
          <w:lang w:eastAsia="ru-RU"/>
        </w:rPr>
        <w:t>,</w:t>
      </w:r>
      <w:r w:rsidR="006B73D3"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B4A32">
        <w:rPr>
          <w:rFonts w:ascii="Times New Roman" w:hAnsi="Times New Roman"/>
          <w:sz w:val="24"/>
          <w:szCs w:val="24"/>
          <w:lang w:eastAsia="ru-RU"/>
        </w:rPr>
        <w:t xml:space="preserve">администрации муниципального района «Княжпогостский» </w:t>
      </w:r>
      <w:r w:rsidR="005B4A32" w:rsidRPr="009D73BD">
        <w:rPr>
          <w:rFonts w:ascii="Times New Roman" w:hAnsi="Times New Roman"/>
          <w:sz w:val="24"/>
          <w:szCs w:val="24"/>
          <w:lang w:eastAsia="ru-RU"/>
        </w:rPr>
        <w:t xml:space="preserve">(далее – </w:t>
      </w:r>
      <w:r w:rsidR="005B4A32">
        <w:rPr>
          <w:rFonts w:ascii="Times New Roman" w:hAnsi="Times New Roman"/>
          <w:sz w:val="24"/>
          <w:szCs w:val="24"/>
          <w:lang w:eastAsia="ru-RU"/>
        </w:rPr>
        <w:t>Орган</w:t>
      </w:r>
      <w:r w:rsidR="005B4A32" w:rsidRPr="009D73BD">
        <w:rPr>
          <w:rFonts w:ascii="Times New Roman" w:hAnsi="Times New Roman"/>
          <w:sz w:val="24"/>
          <w:szCs w:val="24"/>
          <w:lang w:eastAsia="ru-RU"/>
        </w:rPr>
        <w:t xml:space="preserve">), формы контроля за исполнением административного регламента, ответственность должностных </w:t>
      </w:r>
      <w:r w:rsidR="005B4A32" w:rsidRPr="00701F92">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701F92" w:rsidRPr="00701F92">
        <w:rPr>
          <w:rFonts w:ascii="Times New Roman" w:hAnsi="Times New Roman"/>
          <w:bCs/>
          <w:sz w:val="24"/>
          <w:szCs w:val="24"/>
        </w:rPr>
        <w:t xml:space="preserve">предоставлении в аренду </w:t>
      </w:r>
      <w:r w:rsidR="00701F92">
        <w:rPr>
          <w:rFonts w:ascii="Times New Roman" w:hAnsi="Times New Roman"/>
          <w:bCs/>
          <w:sz w:val="24"/>
          <w:szCs w:val="24"/>
        </w:rPr>
        <w:t xml:space="preserve">без проведения торгов </w:t>
      </w:r>
      <w:r w:rsidR="00701F92" w:rsidRPr="00701F92">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5B4A32" w:rsidRPr="00701F92">
        <w:rPr>
          <w:rFonts w:ascii="Times New Roman" w:hAnsi="Times New Roman"/>
          <w:bCs/>
          <w:sz w:val="24"/>
          <w:szCs w:val="24"/>
        </w:rPr>
        <w:t>и которые расположены на межселенных территориях муниципального района</w:t>
      </w:r>
      <w:r w:rsidR="00985240">
        <w:rPr>
          <w:rFonts w:ascii="Times New Roman" w:hAnsi="Times New Roman"/>
          <w:bCs/>
          <w:sz w:val="24"/>
          <w:szCs w:val="24"/>
        </w:rPr>
        <w:t xml:space="preserve"> </w:t>
      </w:r>
      <w:r w:rsidR="00985240" w:rsidRPr="00985240">
        <w:rPr>
          <w:rFonts w:ascii="Times New Roman" w:hAnsi="Times New Roman"/>
          <w:bCs/>
          <w:sz w:val="24"/>
          <w:szCs w:val="24"/>
        </w:rPr>
        <w:t xml:space="preserve">и </w:t>
      </w:r>
      <w:r w:rsidR="00985240" w:rsidRPr="00985240">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5B4A32" w:rsidRPr="00985240">
        <w:rPr>
          <w:rFonts w:ascii="Times New Roman" w:hAnsi="Times New Roman"/>
          <w:bCs/>
          <w:sz w:val="24"/>
          <w:szCs w:val="24"/>
        </w:rPr>
        <w:t xml:space="preserve"> </w:t>
      </w:r>
      <w:r w:rsidR="005B4A32" w:rsidRPr="00701F92">
        <w:rPr>
          <w:rFonts w:ascii="Times New Roman" w:hAnsi="Times New Roman"/>
          <w:sz w:val="24"/>
          <w:szCs w:val="24"/>
          <w:lang w:eastAsia="ru-RU"/>
        </w:rPr>
        <w:t>(далее – муниципальная услуга).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Круг заявителей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1.2.1 </w:t>
      </w:r>
      <w:r w:rsidR="008D32AA" w:rsidRPr="005B4A32">
        <w:rPr>
          <w:rFonts w:ascii="Times New Roman" w:hAnsi="Times New Roman"/>
          <w:sz w:val="24"/>
          <w:szCs w:val="24"/>
          <w:lang w:eastAsia="ru-RU"/>
        </w:rPr>
        <w:t>Договор аренды земельного участка заключается без проведения торгов в случае предоставления</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w:t>
      </w:r>
      <w:r w:rsidRPr="005B4A32">
        <w:rPr>
          <w:rFonts w:ascii="Times New Roman" w:hAnsi="Times New Roman"/>
          <w:sz w:val="24"/>
          <w:szCs w:val="24"/>
          <w:lang w:eastAsia="ru-RU"/>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3) земельного участка юридическим лицам в соответствии с распоряжением высшего должностного лица </w:t>
      </w:r>
      <w:r w:rsidR="00031336"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w:t>
      </w:r>
      <w:r w:rsidR="00701F92">
        <w:rPr>
          <w:rFonts w:ascii="Times New Roman" w:hAnsi="Times New Roman"/>
          <w:sz w:val="24"/>
          <w:szCs w:val="24"/>
          <w:lang w:eastAsia="ru-RU"/>
        </w:rPr>
        <w:t>ом</w:t>
      </w:r>
      <w:r w:rsidRPr="005B4A32">
        <w:rPr>
          <w:rFonts w:ascii="Times New Roman" w:hAnsi="Times New Roman"/>
          <w:sz w:val="24"/>
          <w:szCs w:val="24"/>
          <w:lang w:eastAsia="ru-RU"/>
        </w:rPr>
        <w:t xml:space="preserve"> </w:t>
      </w:r>
      <w:r w:rsidR="00A76068">
        <w:rPr>
          <w:rFonts w:ascii="Times New Roman" w:hAnsi="Times New Roman"/>
          <w:sz w:val="24"/>
          <w:szCs w:val="24"/>
          <w:lang w:eastAsia="ru-RU"/>
        </w:rPr>
        <w:t>7</w:t>
      </w:r>
      <w:r w:rsidRPr="005B4A32">
        <w:rPr>
          <w:rFonts w:ascii="Times New Roman" w:hAnsi="Times New Roman"/>
          <w:sz w:val="24"/>
          <w:szCs w:val="24"/>
          <w:lang w:eastAsia="ru-RU"/>
        </w:rPr>
        <w:t xml:space="preserve"> настоящего пункта;</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E309C5" w:rsidRPr="005B4A32">
        <w:rPr>
          <w:rFonts w:ascii="Times New Roman" w:hAnsi="Times New Roman"/>
          <w:sz w:val="24"/>
          <w:szCs w:val="24"/>
          <w:lang w:eastAsia="ru-RU"/>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E309C5" w:rsidRPr="005B4A32">
        <w:rPr>
          <w:rFonts w:ascii="Times New Roman" w:hAnsi="Times New Roman"/>
          <w:sz w:val="24"/>
          <w:szCs w:val="24"/>
          <w:lang w:eastAsia="ru-RU"/>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 отнесенного к имуществу общего пользования, данной некоммерческой организации;</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E309C5" w:rsidRPr="005B4A32">
        <w:rPr>
          <w:rFonts w:ascii="Times New Roman" w:hAnsi="Times New Roman"/>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w:t>
      </w:r>
      <w:r w:rsidR="0029151E">
        <w:rPr>
          <w:rFonts w:ascii="Times New Roman" w:hAnsi="Times New Roman"/>
          <w:sz w:val="24"/>
          <w:szCs w:val="24"/>
          <w:lang w:eastAsia="ru-RU"/>
        </w:rPr>
        <w:t>а праве оперативного управления;</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E309C5" w:rsidRPr="005B4A32">
        <w:rPr>
          <w:rFonts w:ascii="Times New Roman" w:hAnsi="Times New Roman"/>
          <w:sz w:val="24"/>
          <w:szCs w:val="24"/>
          <w:lang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A76068">
        <w:rPr>
          <w:rFonts w:ascii="Times New Roman" w:hAnsi="Times New Roman"/>
          <w:sz w:val="24"/>
          <w:szCs w:val="24"/>
          <w:lang w:eastAsia="ru-RU"/>
        </w:rPr>
        <w:t xml:space="preserve">статьи 39.6 </w:t>
      </w:r>
      <w:r w:rsidR="00E309C5" w:rsidRPr="005B4A32">
        <w:rPr>
          <w:rFonts w:ascii="Times New Roman" w:hAnsi="Times New Roman"/>
          <w:sz w:val="24"/>
          <w:szCs w:val="24"/>
          <w:lang w:eastAsia="ru-RU"/>
        </w:rPr>
        <w:t>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б) собственнику объекта незавершенного строительства, за исключением указанного в подпункте «а» подпункта </w:t>
      </w:r>
      <w:r w:rsidR="00701F92">
        <w:rPr>
          <w:rFonts w:ascii="Times New Roman" w:hAnsi="Times New Roman"/>
          <w:sz w:val="24"/>
          <w:szCs w:val="24"/>
          <w:lang w:eastAsia="ru-RU"/>
        </w:rPr>
        <w:t>9</w:t>
      </w:r>
      <w:r w:rsidRPr="005B4A32">
        <w:rPr>
          <w:rFonts w:ascii="Times New Roman" w:hAnsi="Times New Roman"/>
          <w:sz w:val="24"/>
          <w:szCs w:val="24"/>
          <w:lang w:eastAsia="ru-RU"/>
        </w:rPr>
        <w:t xml:space="preserve">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0</w:t>
      </w:r>
      <w:r w:rsidRPr="005B4A32">
        <w:rPr>
          <w:rFonts w:ascii="Times New Roman" w:hAnsi="Times New Roman"/>
          <w:sz w:val="24"/>
          <w:szCs w:val="24"/>
          <w:lang w:eastAsia="ru-RU"/>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w:t>
      </w:r>
      <w:r w:rsidRPr="005B4A32">
        <w:rPr>
          <w:rFonts w:ascii="Times New Roman" w:hAnsi="Times New Roman"/>
          <w:sz w:val="24"/>
          <w:szCs w:val="24"/>
          <w:lang w:eastAsia="ru-RU"/>
        </w:rPr>
        <w:lastRenderedPageBreak/>
        <w:t>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органам государственной власти и органам местного самоуправления;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государственным и муниципальным учреждениям (бюджетным, казенным, автономным);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казенным предприятиям;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г) центрам исторического наследия президентов Российской Федерации, прекративших исполнение своих полномочий;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1</w:t>
      </w:r>
      <w:r w:rsidRPr="005B4A32">
        <w:rPr>
          <w:rFonts w:ascii="Times New Roman" w:hAnsi="Times New Roman"/>
          <w:sz w:val="24"/>
          <w:szCs w:val="24"/>
          <w:lang w:eastAsia="ru-RU"/>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9B4ECF">
        <w:rPr>
          <w:rFonts w:ascii="Times New Roman" w:hAnsi="Times New Roman"/>
          <w:sz w:val="24"/>
          <w:szCs w:val="24"/>
          <w:lang w:eastAsia="ru-RU"/>
        </w:rPr>
        <w:t>2</w:t>
      </w:r>
      <w:r w:rsidRPr="005B4A32">
        <w:rPr>
          <w:rFonts w:ascii="Times New Roman" w:hAnsi="Times New Roman"/>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9B4ECF">
        <w:rPr>
          <w:rFonts w:ascii="Times New Roman" w:hAnsi="Times New Roman"/>
          <w:sz w:val="24"/>
          <w:szCs w:val="24"/>
          <w:lang w:eastAsia="ru-RU"/>
        </w:rPr>
        <w:t>3</w:t>
      </w:r>
      <w:r w:rsidRPr="005B4A32">
        <w:rPr>
          <w:rFonts w:ascii="Times New Roman" w:hAnsi="Times New Roman"/>
          <w:sz w:val="24"/>
          <w:szCs w:val="24"/>
          <w:lang w:eastAsia="ru-RU"/>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9B4ECF">
        <w:rPr>
          <w:rFonts w:ascii="Times New Roman" w:hAnsi="Times New Roman"/>
          <w:sz w:val="24"/>
          <w:szCs w:val="24"/>
          <w:lang w:eastAsia="ru-RU"/>
        </w:rPr>
        <w:t>4</w:t>
      </w:r>
      <w:r w:rsidRPr="005B4A32">
        <w:rPr>
          <w:rFonts w:ascii="Times New Roman" w:hAnsi="Times New Roman"/>
          <w:sz w:val="24"/>
          <w:szCs w:val="24"/>
          <w:lang w:eastAsia="ru-RU"/>
        </w:rPr>
        <w:t xml:space="preserve">) </w:t>
      </w:r>
      <w:r w:rsidR="0029151E" w:rsidRPr="0029151E">
        <w:rPr>
          <w:rFonts w:ascii="Times New Roman" w:hAnsi="Times New Roman"/>
          <w:sz w:val="24"/>
          <w:szCs w:val="24"/>
          <w:lang w:eastAsia="ru-RU"/>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9B4ECF">
        <w:rPr>
          <w:rFonts w:ascii="Times New Roman" w:hAnsi="Times New Roman"/>
          <w:sz w:val="24"/>
          <w:szCs w:val="24"/>
          <w:lang w:eastAsia="ru-RU"/>
        </w:rPr>
        <w:t>5</w:t>
      </w:r>
      <w:r w:rsidRPr="005B4A32">
        <w:rPr>
          <w:rFonts w:ascii="Times New Roman" w:hAnsi="Times New Roman"/>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9B4ECF">
        <w:rPr>
          <w:rFonts w:ascii="Times New Roman" w:hAnsi="Times New Roman"/>
          <w:sz w:val="24"/>
          <w:szCs w:val="24"/>
          <w:lang w:eastAsia="ru-RU"/>
        </w:rPr>
        <w:t>6</w:t>
      </w:r>
      <w:r w:rsidR="00E309C5" w:rsidRPr="005B4A32">
        <w:rPr>
          <w:rFonts w:ascii="Times New Roman" w:hAnsi="Times New Roman"/>
          <w:sz w:val="24"/>
          <w:szCs w:val="24"/>
          <w:lang w:eastAsia="ru-RU"/>
        </w:rPr>
        <w:t>) земельного участка, необходимого для проведения работ, связанных с пользованием недрами, недропользователю;</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9B4ECF">
        <w:rPr>
          <w:rFonts w:ascii="Times New Roman" w:hAnsi="Times New Roman"/>
          <w:sz w:val="24"/>
          <w:szCs w:val="24"/>
          <w:lang w:eastAsia="ru-RU"/>
        </w:rPr>
        <w:t>7</w:t>
      </w:r>
      <w:r w:rsidR="00E309C5" w:rsidRPr="005B4A32">
        <w:rPr>
          <w:rFonts w:ascii="Times New Roman" w:hAnsi="Times New Roman"/>
          <w:sz w:val="24"/>
          <w:szCs w:val="24"/>
          <w:lang w:eastAsia="ru-RU"/>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309C5" w:rsidRPr="005B4A32"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9B4ECF">
        <w:rPr>
          <w:rFonts w:ascii="Times New Roman" w:hAnsi="Times New Roman"/>
          <w:sz w:val="24"/>
          <w:szCs w:val="24"/>
          <w:lang w:eastAsia="ru-RU"/>
        </w:rPr>
        <w:t>8</w:t>
      </w:r>
      <w:r w:rsidR="00E309C5" w:rsidRPr="005B4A32">
        <w:rPr>
          <w:rFonts w:ascii="Times New Roman" w:hAnsi="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5B4A32" w:rsidRDefault="009B4ECF"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w:t>
      </w:r>
      <w:r w:rsidR="00E309C5" w:rsidRPr="005B4A32">
        <w:rPr>
          <w:rFonts w:ascii="Times New Roman" w:hAnsi="Times New Roman"/>
          <w:sz w:val="24"/>
          <w:szCs w:val="24"/>
          <w:lang w:eastAsia="ru-RU"/>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9B4ECF">
        <w:rPr>
          <w:rFonts w:ascii="Times New Roman" w:hAnsi="Times New Roman"/>
          <w:sz w:val="24"/>
          <w:szCs w:val="24"/>
          <w:lang w:eastAsia="ru-RU"/>
        </w:rPr>
        <w:t>0</w:t>
      </w:r>
      <w:r w:rsidR="00E309C5" w:rsidRPr="005B4A32">
        <w:rPr>
          <w:rFonts w:ascii="Times New Roman" w:hAnsi="Times New Roman"/>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9B4ECF">
        <w:rPr>
          <w:rFonts w:ascii="Times New Roman" w:hAnsi="Times New Roman"/>
          <w:sz w:val="24"/>
          <w:szCs w:val="24"/>
          <w:lang w:eastAsia="ru-RU"/>
        </w:rPr>
        <w:t>1</w:t>
      </w:r>
      <w:r w:rsidR="00E309C5" w:rsidRPr="005B4A32">
        <w:rPr>
          <w:rFonts w:ascii="Times New Roman" w:hAnsi="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9B4ECF">
        <w:rPr>
          <w:rFonts w:ascii="Times New Roman" w:hAnsi="Times New Roman"/>
          <w:sz w:val="24"/>
          <w:szCs w:val="24"/>
          <w:lang w:eastAsia="ru-RU"/>
        </w:rPr>
        <w:t>2</w:t>
      </w:r>
      <w:r w:rsidR="00E309C5" w:rsidRPr="005B4A32">
        <w:rPr>
          <w:rFonts w:ascii="Times New Roman" w:hAnsi="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5B4A32" w:rsidRDefault="00FE65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9B4ECF">
        <w:rPr>
          <w:rFonts w:ascii="Times New Roman" w:hAnsi="Times New Roman"/>
          <w:sz w:val="24"/>
          <w:szCs w:val="24"/>
          <w:lang w:eastAsia="ru-RU"/>
        </w:rPr>
        <w:t>3</w:t>
      </w:r>
      <w:r w:rsidR="00E309C5" w:rsidRPr="005B4A32">
        <w:rPr>
          <w:rFonts w:ascii="Times New Roman" w:hAnsi="Times New Roman"/>
          <w:sz w:val="24"/>
          <w:szCs w:val="24"/>
          <w:lang w:eastAsia="ru-RU"/>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00E309C5" w:rsidRPr="005B4A32">
        <w:rPr>
          <w:rFonts w:ascii="Times New Roman" w:hAnsi="Times New Roman"/>
          <w:sz w:val="24"/>
          <w:szCs w:val="24"/>
          <w:lang w:eastAsia="ru-RU"/>
        </w:rPr>
        <w:lastRenderedPageBreak/>
        <w:t>радиоактивных отходов, решения о сооружении и о месте размещения которых приняты Правительством Российской Федерации;</w:t>
      </w:r>
    </w:p>
    <w:p w:rsidR="00E309C5" w:rsidRPr="005B4A32" w:rsidRDefault="00E6432B"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9B4ECF">
        <w:rPr>
          <w:rFonts w:ascii="Times New Roman" w:hAnsi="Times New Roman"/>
          <w:sz w:val="24"/>
          <w:szCs w:val="24"/>
          <w:lang w:eastAsia="ru-RU"/>
        </w:rPr>
        <w:t>4</w:t>
      </w:r>
      <w:r w:rsidR="00E309C5" w:rsidRPr="005B4A32">
        <w:rPr>
          <w:rFonts w:ascii="Times New Roman" w:hAnsi="Times New Roman"/>
          <w:sz w:val="24"/>
          <w:szCs w:val="24"/>
          <w:lang w:eastAsia="ru-RU"/>
        </w:rPr>
        <w:t xml:space="preserve">) </w:t>
      </w:r>
      <w:r w:rsidR="0029151E" w:rsidRPr="0029151E">
        <w:rPr>
          <w:rFonts w:ascii="Times New Roman" w:hAnsi="Times New Roman"/>
          <w:sz w:val="24"/>
          <w:szCs w:val="24"/>
          <w:lang w:eastAsia="ru-RU"/>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E309C5" w:rsidRPr="005B4A32">
        <w:rPr>
          <w:rFonts w:ascii="Times New Roman" w:hAnsi="Times New Roman"/>
          <w:sz w:val="24"/>
          <w:szCs w:val="24"/>
          <w:lang w:eastAsia="ru-RU"/>
        </w:rPr>
        <w:t>;</w:t>
      </w:r>
    </w:p>
    <w:p w:rsidR="000A05CC" w:rsidRDefault="005032D3"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9B4ECF">
        <w:rPr>
          <w:rFonts w:ascii="Times New Roman" w:hAnsi="Times New Roman"/>
          <w:sz w:val="24"/>
          <w:szCs w:val="24"/>
          <w:lang w:eastAsia="ru-RU"/>
        </w:rPr>
        <w:t>5</w:t>
      </w:r>
      <w:r w:rsidR="00E309C5" w:rsidRPr="005B4A32">
        <w:rPr>
          <w:rFonts w:ascii="Times New Roman" w:hAnsi="Times New Roman"/>
          <w:sz w:val="24"/>
          <w:szCs w:val="24"/>
          <w:lang w:eastAsia="ru-RU"/>
        </w:rPr>
        <w:t xml:space="preserve">) </w:t>
      </w:r>
      <w:r w:rsidR="0029151E" w:rsidRPr="0029151E">
        <w:rPr>
          <w:rFonts w:ascii="Times New Roman" w:hAnsi="Times New Roman"/>
          <w:sz w:val="24"/>
          <w:szCs w:val="24"/>
          <w:lang w:eastAsia="ru-RU"/>
        </w:rPr>
        <w:t xml:space="preserve">земельного участка арендатору (за исключением арендаторов земельных участков, указанных в </w:t>
      </w:r>
      <w:hyperlink r:id="rId11" w:history="1">
        <w:r w:rsidR="0029151E" w:rsidRPr="0029151E">
          <w:rPr>
            <w:rFonts w:ascii="Times New Roman" w:hAnsi="Times New Roman"/>
            <w:color w:val="000000"/>
            <w:sz w:val="24"/>
            <w:szCs w:val="24"/>
            <w:lang w:eastAsia="ru-RU"/>
          </w:rPr>
          <w:t>подпункте 31</w:t>
        </w:r>
      </w:hyperlink>
      <w:r w:rsidR="0029151E" w:rsidRPr="0029151E">
        <w:rPr>
          <w:rFonts w:ascii="Times New Roman" w:hAnsi="Times New Roman"/>
          <w:sz w:val="24"/>
          <w:szCs w:val="24"/>
          <w:lang w:eastAsia="ru-RU"/>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2" w:history="1">
        <w:r w:rsidR="0029151E" w:rsidRPr="0029151E">
          <w:rPr>
            <w:rFonts w:ascii="Times New Roman" w:hAnsi="Times New Roman"/>
            <w:color w:val="000000"/>
            <w:sz w:val="24"/>
            <w:szCs w:val="24"/>
            <w:lang w:eastAsia="ru-RU"/>
          </w:rPr>
          <w:t>пунктами 3</w:t>
        </w:r>
      </w:hyperlink>
      <w:r w:rsidR="0029151E" w:rsidRPr="0029151E">
        <w:rPr>
          <w:rFonts w:ascii="Times New Roman" w:hAnsi="Times New Roman"/>
          <w:color w:val="000000"/>
          <w:sz w:val="24"/>
          <w:szCs w:val="24"/>
          <w:lang w:eastAsia="ru-RU"/>
        </w:rPr>
        <w:t xml:space="preserve"> и </w:t>
      </w:r>
      <w:hyperlink r:id="rId13" w:history="1">
        <w:r w:rsidR="0029151E" w:rsidRPr="0029151E">
          <w:rPr>
            <w:rFonts w:ascii="Times New Roman" w:hAnsi="Times New Roman"/>
            <w:color w:val="000000"/>
            <w:sz w:val="24"/>
            <w:szCs w:val="24"/>
            <w:lang w:eastAsia="ru-RU"/>
          </w:rPr>
          <w:t>4</w:t>
        </w:r>
      </w:hyperlink>
      <w:r w:rsidR="0029151E" w:rsidRPr="0029151E">
        <w:rPr>
          <w:rFonts w:ascii="Times New Roman" w:hAnsi="Times New Roman"/>
          <w:sz w:val="24"/>
          <w:szCs w:val="24"/>
          <w:lang w:eastAsia="ru-RU"/>
        </w:rPr>
        <w:t xml:space="preserve"> статьи 39.6 Земельного кодекса Российской Федерации от 25.10.2001 № 136-ФЗ</w:t>
      </w:r>
      <w:r w:rsidR="0029151E">
        <w:rPr>
          <w:rFonts w:ascii="Times New Roman" w:hAnsi="Times New Roman"/>
          <w:sz w:val="24"/>
          <w:szCs w:val="24"/>
          <w:lang w:eastAsia="ru-RU"/>
        </w:rPr>
        <w:t>;</w:t>
      </w:r>
    </w:p>
    <w:p w:rsidR="0029151E" w:rsidRDefault="0029151E"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9B4ECF">
        <w:rPr>
          <w:rFonts w:ascii="Times New Roman" w:hAnsi="Times New Roman"/>
          <w:sz w:val="24"/>
          <w:szCs w:val="24"/>
          <w:lang w:eastAsia="ru-RU"/>
        </w:rPr>
        <w:t>6</w:t>
      </w:r>
      <w:r>
        <w:rPr>
          <w:rFonts w:ascii="Times New Roman" w:hAnsi="Times New Roman"/>
          <w:sz w:val="24"/>
          <w:szCs w:val="24"/>
          <w:lang w:eastAsia="ru-RU"/>
        </w:rPr>
        <w:t>)</w:t>
      </w:r>
      <w:r w:rsidRPr="0029151E">
        <w:rPr>
          <w:rFonts w:ascii="Times New Roman" w:hAnsi="Times New Roman"/>
          <w:sz w:val="26"/>
          <w:szCs w:val="26"/>
          <w:lang w:eastAsia="ru-RU"/>
        </w:rPr>
        <w:t xml:space="preserve"> </w:t>
      </w:r>
      <w:r w:rsidRPr="0029151E">
        <w:rPr>
          <w:rFonts w:ascii="Times New Roman" w:hAnsi="Times New Roman"/>
          <w:sz w:val="24"/>
          <w:szCs w:val="24"/>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Pr>
          <w:rFonts w:ascii="Times New Roman" w:hAnsi="Times New Roman"/>
          <w:sz w:val="24"/>
          <w:szCs w:val="24"/>
          <w:lang w:eastAsia="ru-RU"/>
        </w:rPr>
        <w:t>;</w:t>
      </w:r>
    </w:p>
    <w:p w:rsidR="0029151E" w:rsidRDefault="0029151E"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9B4ECF">
        <w:rPr>
          <w:rFonts w:ascii="Times New Roman" w:hAnsi="Times New Roman"/>
          <w:sz w:val="24"/>
          <w:szCs w:val="24"/>
          <w:lang w:eastAsia="ru-RU"/>
        </w:rPr>
        <w:t>7</w:t>
      </w:r>
      <w:r>
        <w:rPr>
          <w:rFonts w:ascii="Times New Roman" w:hAnsi="Times New Roman"/>
          <w:sz w:val="24"/>
          <w:szCs w:val="24"/>
          <w:lang w:eastAsia="ru-RU"/>
        </w:rPr>
        <w:t>)</w:t>
      </w:r>
      <w:r w:rsidRPr="0029151E">
        <w:rPr>
          <w:rFonts w:ascii="Times New Roman" w:hAnsi="Times New Roman"/>
          <w:sz w:val="26"/>
          <w:szCs w:val="26"/>
          <w:lang w:eastAsia="ru-RU"/>
        </w:rPr>
        <w:t xml:space="preserve"> </w:t>
      </w:r>
      <w:r w:rsidRPr="0029151E">
        <w:rPr>
          <w:rFonts w:ascii="Times New Roman" w:hAnsi="Times New Roman"/>
          <w:sz w:val="24"/>
          <w:szCs w:val="24"/>
          <w:lang w:eastAsia="ru-RU"/>
        </w:rPr>
        <w:t>земельного участка, образованного в границах застроенной территории, лицу, с которым заключен договор о развитии застроенной территории</w:t>
      </w:r>
      <w:r w:rsidR="001732AB">
        <w:rPr>
          <w:rFonts w:ascii="Times New Roman" w:hAnsi="Times New Roman"/>
          <w:sz w:val="24"/>
          <w:szCs w:val="24"/>
          <w:lang w:eastAsia="ru-RU"/>
        </w:rPr>
        <w:t>;</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9B4ECF">
        <w:rPr>
          <w:rFonts w:ascii="Times New Roman" w:hAnsi="Times New Roman"/>
          <w:sz w:val="24"/>
          <w:szCs w:val="24"/>
          <w:lang w:eastAsia="ru-RU"/>
        </w:rPr>
        <w:t>8</w:t>
      </w:r>
      <w:r>
        <w:rPr>
          <w:rFonts w:ascii="Times New Roman" w:hAnsi="Times New Roman"/>
          <w:sz w:val="24"/>
          <w:szCs w:val="24"/>
          <w:lang w:eastAsia="ru-RU"/>
        </w:rPr>
        <w:t>)</w:t>
      </w:r>
      <w:r w:rsidRPr="001732AB">
        <w:rPr>
          <w:rFonts w:ascii="Times New Roman" w:hAnsi="Times New Roman"/>
          <w:sz w:val="26"/>
          <w:szCs w:val="26"/>
          <w:lang w:eastAsia="ru-RU"/>
        </w:rPr>
        <w:t xml:space="preserve"> </w:t>
      </w:r>
      <w:r w:rsidRPr="001732AB">
        <w:rPr>
          <w:rFonts w:ascii="Times New Roman" w:hAnsi="Times New Roman"/>
          <w:sz w:val="24"/>
          <w:szCs w:val="24"/>
          <w:lang w:eastAsia="ru-RU"/>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Pr>
          <w:rFonts w:ascii="Times New Roman" w:hAnsi="Times New Roman"/>
          <w:sz w:val="24"/>
          <w:szCs w:val="24"/>
          <w:lang w:eastAsia="ru-RU"/>
        </w:rPr>
        <w:t>;</w:t>
      </w:r>
    </w:p>
    <w:p w:rsidR="001732AB" w:rsidRDefault="009B4ECF"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1732AB">
        <w:rPr>
          <w:rFonts w:ascii="Times New Roman" w:hAnsi="Times New Roman"/>
          <w:sz w:val="24"/>
          <w:szCs w:val="24"/>
          <w:lang w:eastAsia="ru-RU"/>
        </w:rPr>
        <w:t>)</w:t>
      </w:r>
      <w:r w:rsidR="001732AB" w:rsidRPr="001732AB">
        <w:rPr>
          <w:rFonts w:ascii="Times New Roman" w:hAnsi="Times New Roman"/>
          <w:sz w:val="26"/>
          <w:szCs w:val="26"/>
          <w:lang w:eastAsia="ru-RU"/>
        </w:rPr>
        <w:t xml:space="preserve"> </w:t>
      </w:r>
      <w:r w:rsidR="001732AB" w:rsidRPr="001732AB">
        <w:rPr>
          <w:rFonts w:ascii="Times New Roman" w:hAnsi="Times New Roman"/>
          <w:sz w:val="24"/>
          <w:szCs w:val="24"/>
          <w:lang w:eastAsia="ru-RU"/>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001732AB">
        <w:rPr>
          <w:rFonts w:ascii="Times New Roman" w:hAnsi="Times New Roman"/>
          <w:sz w:val="24"/>
          <w:szCs w:val="24"/>
          <w:lang w:eastAsia="ru-RU"/>
        </w:rPr>
        <w:t>;</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9B4ECF">
        <w:rPr>
          <w:rFonts w:ascii="Times New Roman" w:hAnsi="Times New Roman"/>
          <w:sz w:val="24"/>
          <w:szCs w:val="24"/>
          <w:lang w:eastAsia="ru-RU"/>
        </w:rPr>
        <w:t>0</w:t>
      </w:r>
      <w:r>
        <w:rPr>
          <w:rFonts w:ascii="Times New Roman" w:hAnsi="Times New Roman"/>
          <w:sz w:val="24"/>
          <w:szCs w:val="24"/>
          <w:lang w:eastAsia="ru-RU"/>
        </w:rPr>
        <w:t>)</w:t>
      </w:r>
      <w:r w:rsidRPr="001732AB">
        <w:rPr>
          <w:rFonts w:ascii="Times New Roman" w:hAnsi="Times New Roman"/>
          <w:sz w:val="26"/>
          <w:szCs w:val="26"/>
          <w:lang w:eastAsia="ru-RU"/>
        </w:rPr>
        <w:t xml:space="preserve"> </w:t>
      </w:r>
      <w:r w:rsidRPr="001732AB">
        <w:rPr>
          <w:rFonts w:ascii="Times New Roman" w:hAnsi="Times New Roman"/>
          <w:sz w:val="24"/>
          <w:szCs w:val="24"/>
          <w:lang w:eastAsia="ru-RU"/>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Times New Roman" w:hAnsi="Times New Roman"/>
          <w:sz w:val="24"/>
          <w:szCs w:val="24"/>
          <w:lang w:eastAsia="ru-RU"/>
        </w:rPr>
        <w:t>;</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9B4ECF">
        <w:rPr>
          <w:rFonts w:ascii="Times New Roman" w:hAnsi="Times New Roman"/>
          <w:sz w:val="24"/>
          <w:szCs w:val="24"/>
          <w:lang w:eastAsia="ru-RU"/>
        </w:rPr>
        <w:t>1</w:t>
      </w:r>
      <w:r>
        <w:rPr>
          <w:rFonts w:ascii="Times New Roman" w:hAnsi="Times New Roman"/>
          <w:sz w:val="24"/>
          <w:szCs w:val="24"/>
          <w:lang w:eastAsia="ru-RU"/>
        </w:rPr>
        <w:t>)</w:t>
      </w:r>
      <w:r w:rsidRPr="001732AB">
        <w:rPr>
          <w:rFonts w:ascii="Times New Roman" w:hAnsi="Times New Roman"/>
          <w:sz w:val="26"/>
          <w:szCs w:val="26"/>
          <w:lang w:eastAsia="ru-RU"/>
        </w:rPr>
        <w:t xml:space="preserve"> </w:t>
      </w:r>
      <w:r w:rsidRPr="001732AB">
        <w:rPr>
          <w:rFonts w:ascii="Times New Roman" w:hAnsi="Times New Roman"/>
          <w:sz w:val="24"/>
          <w:szCs w:val="24"/>
          <w:lang w:eastAsia="ru-RU"/>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9B4ECF">
        <w:rPr>
          <w:rFonts w:ascii="Times New Roman" w:hAnsi="Times New Roman"/>
          <w:sz w:val="24"/>
          <w:szCs w:val="24"/>
          <w:lang w:eastAsia="ru-RU"/>
        </w:rPr>
        <w:t>2</w:t>
      </w:r>
      <w:r>
        <w:rPr>
          <w:rFonts w:ascii="Times New Roman" w:hAnsi="Times New Roman"/>
          <w:sz w:val="24"/>
          <w:szCs w:val="24"/>
          <w:lang w:eastAsia="ru-RU"/>
        </w:rPr>
        <w:t>)</w:t>
      </w:r>
      <w:r w:rsidRPr="001732AB">
        <w:rPr>
          <w:rFonts w:ascii="Times New Roman" w:hAnsi="Times New Roman"/>
          <w:sz w:val="26"/>
          <w:szCs w:val="26"/>
          <w:lang w:eastAsia="ru-RU"/>
        </w:rPr>
        <w:t xml:space="preserve"> </w:t>
      </w:r>
      <w:r w:rsidRPr="001732AB">
        <w:rPr>
          <w:rFonts w:ascii="Times New Roman" w:hAnsi="Times New Roman"/>
          <w:sz w:val="24"/>
          <w:szCs w:val="24"/>
          <w:lang w:eastAsia="ru-RU"/>
        </w:rPr>
        <w:t xml:space="preserve">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w:t>
      </w:r>
      <w:r w:rsidRPr="001732AB">
        <w:rPr>
          <w:rFonts w:ascii="Times New Roman" w:hAnsi="Times New Roman"/>
          <w:sz w:val="24"/>
          <w:szCs w:val="24"/>
          <w:lang w:eastAsia="ru-RU"/>
        </w:rPr>
        <w:lastRenderedPageBreak/>
        <w:t>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Pr>
          <w:rFonts w:ascii="Times New Roman" w:hAnsi="Times New Roman"/>
          <w:sz w:val="24"/>
          <w:szCs w:val="24"/>
          <w:lang w:eastAsia="ru-RU"/>
        </w:rPr>
        <w:t>;</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9B4ECF">
        <w:rPr>
          <w:rFonts w:ascii="Times New Roman" w:hAnsi="Times New Roman"/>
          <w:sz w:val="24"/>
          <w:szCs w:val="24"/>
          <w:lang w:eastAsia="ru-RU"/>
        </w:rPr>
        <w:t>3</w:t>
      </w:r>
      <w:r>
        <w:rPr>
          <w:rFonts w:ascii="Times New Roman" w:hAnsi="Times New Roman"/>
          <w:sz w:val="24"/>
          <w:szCs w:val="24"/>
          <w:lang w:eastAsia="ru-RU"/>
        </w:rPr>
        <w:t>)</w:t>
      </w:r>
      <w:r w:rsidRPr="001732AB">
        <w:rPr>
          <w:rFonts w:ascii="Times New Roman" w:hAnsi="Times New Roman"/>
          <w:sz w:val="26"/>
          <w:szCs w:val="26"/>
          <w:lang w:eastAsia="ru-RU"/>
        </w:rPr>
        <w:t xml:space="preserve"> </w:t>
      </w:r>
      <w:r w:rsidRPr="001732AB">
        <w:rPr>
          <w:rFonts w:ascii="Times New Roman" w:hAnsi="Times New Roman"/>
          <w:sz w:val="24"/>
          <w:szCs w:val="24"/>
          <w:lang w:eastAsia="ru-RU"/>
        </w:rPr>
        <w:t>земельного участка члену садоводческого, огороднического или дачного некоммерческого объединения граждан или этому объединению, если участки  являются зарезервированными для государственных или муниципальных нужд либо ограниченными в обороте</w:t>
      </w:r>
      <w:r>
        <w:rPr>
          <w:rFonts w:ascii="Times New Roman" w:hAnsi="Times New Roman"/>
          <w:sz w:val="24"/>
          <w:szCs w:val="24"/>
          <w:lang w:eastAsia="ru-RU"/>
        </w:rPr>
        <w:t>;</w:t>
      </w:r>
    </w:p>
    <w:p w:rsidR="001732AB" w:rsidRDefault="001732AB"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9B4ECF">
        <w:rPr>
          <w:rFonts w:ascii="Times New Roman" w:hAnsi="Times New Roman"/>
          <w:sz w:val="24"/>
          <w:szCs w:val="24"/>
          <w:lang w:eastAsia="ru-RU"/>
        </w:rPr>
        <w:t>4</w:t>
      </w:r>
      <w:r>
        <w:rPr>
          <w:rFonts w:ascii="Times New Roman" w:hAnsi="Times New Roman"/>
          <w:sz w:val="24"/>
          <w:szCs w:val="24"/>
          <w:lang w:eastAsia="ru-RU"/>
        </w:rPr>
        <w:t>)</w:t>
      </w:r>
      <w:r w:rsidR="009B4ECF" w:rsidRPr="009B4ECF">
        <w:rPr>
          <w:rFonts w:ascii="Times New Roman" w:hAnsi="Times New Roman"/>
          <w:sz w:val="26"/>
          <w:szCs w:val="26"/>
          <w:lang w:eastAsia="ru-RU"/>
        </w:rPr>
        <w:t xml:space="preserve"> </w:t>
      </w:r>
      <w:r w:rsidR="009B4ECF" w:rsidRPr="009B4ECF">
        <w:rPr>
          <w:rFonts w:ascii="Times New Roman" w:hAnsi="Times New Roman"/>
          <w:sz w:val="24"/>
          <w:szCs w:val="24"/>
          <w:lang w:eastAsia="ru-RU"/>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009B4ECF">
        <w:rPr>
          <w:rFonts w:ascii="Times New Roman" w:hAnsi="Times New Roman"/>
          <w:sz w:val="24"/>
          <w:szCs w:val="24"/>
          <w:lang w:eastAsia="ru-RU"/>
        </w:rPr>
        <w:t>;</w:t>
      </w:r>
    </w:p>
    <w:p w:rsidR="009B4ECF" w:rsidRPr="0029151E" w:rsidRDefault="009B4ECF" w:rsidP="002915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35)</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 xml:space="preserve">земельного участка в соответствии с Федеральным </w:t>
      </w:r>
      <w:hyperlink r:id="rId14" w:history="1">
        <w:r w:rsidRPr="009B4ECF">
          <w:rPr>
            <w:rFonts w:ascii="Times New Roman" w:hAnsi="Times New Roman"/>
            <w:sz w:val="24"/>
            <w:szCs w:val="24"/>
            <w:lang w:eastAsia="ru-RU"/>
          </w:rPr>
          <w:t>законом</w:t>
        </w:r>
      </w:hyperlink>
      <w:r w:rsidRPr="009B4ECF">
        <w:rPr>
          <w:rFonts w:ascii="Times New Roman" w:hAnsi="Times New Roman"/>
          <w:sz w:val="24"/>
          <w:szCs w:val="24"/>
          <w:lang w:eastAsia="ru-RU"/>
        </w:rPr>
        <w:t xml:space="preserve"> от 24 июля 2008 года N 161-ФЗ "О содействии развитию жилищного строительства</w:t>
      </w:r>
    </w:p>
    <w:p w:rsidR="00E309C5" w:rsidRPr="005B4A32" w:rsidRDefault="003E5CA1"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1.2.2</w:t>
      </w:r>
      <w:r w:rsidR="00E309C5" w:rsidRPr="005B4A32">
        <w:rPr>
          <w:rFonts w:ascii="Times New Roman" w:hAnsi="Times New Roman"/>
          <w:sz w:val="24"/>
          <w:szCs w:val="24"/>
          <w:lang w:eastAsia="ru-RU"/>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5B4A32">
        <w:rPr>
          <w:rFonts w:ascii="Times New Roman" w:hAnsi="Times New Roman"/>
          <w:sz w:val="24"/>
          <w:szCs w:val="24"/>
          <w:lang w:eastAsia="ru-RU"/>
        </w:rPr>
        <w:t>под</w:t>
      </w:r>
      <w:r w:rsidR="00E309C5" w:rsidRPr="005B4A32">
        <w:rPr>
          <w:rFonts w:ascii="Times New Roman" w:hAnsi="Times New Roman"/>
          <w:sz w:val="24"/>
          <w:szCs w:val="24"/>
          <w:lang w:eastAsia="ru-RU"/>
        </w:rPr>
        <w:t xml:space="preserve">пункте </w:t>
      </w:r>
      <w:r w:rsidR="00352872">
        <w:rPr>
          <w:rFonts w:ascii="Times New Roman" w:hAnsi="Times New Roman"/>
          <w:sz w:val="24"/>
          <w:szCs w:val="24"/>
          <w:lang w:eastAsia="ru-RU"/>
        </w:rPr>
        <w:t>2</w:t>
      </w:r>
      <w:r w:rsidR="00701F92">
        <w:rPr>
          <w:rFonts w:ascii="Times New Roman" w:hAnsi="Times New Roman"/>
          <w:sz w:val="24"/>
          <w:szCs w:val="24"/>
          <w:lang w:eastAsia="ru-RU"/>
        </w:rPr>
        <w:t>6</w:t>
      </w:r>
      <w:r w:rsidR="007F36BD" w:rsidRPr="005B4A32">
        <w:rPr>
          <w:rFonts w:ascii="Times New Roman" w:hAnsi="Times New Roman"/>
          <w:sz w:val="24"/>
          <w:szCs w:val="24"/>
          <w:lang w:eastAsia="ru-RU"/>
        </w:rPr>
        <w:t xml:space="preserve"> пункта 1.2.1 </w:t>
      </w:r>
      <w:r w:rsidR="00E309C5" w:rsidRPr="005B4A32">
        <w:rPr>
          <w:rFonts w:ascii="Times New Roman" w:hAnsi="Times New Roman"/>
          <w:sz w:val="24"/>
          <w:szCs w:val="24"/>
          <w:lang w:eastAsia="ru-RU"/>
        </w:rPr>
        <w:t xml:space="preserve"> настоящего административного регламента случаях при наличии в совокупности следующих условий: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наряду с указанными в подпун</w:t>
      </w:r>
      <w:r w:rsidR="003E5CA1" w:rsidRPr="005B4A32">
        <w:rPr>
          <w:rFonts w:ascii="Times New Roman" w:hAnsi="Times New Roman"/>
          <w:sz w:val="24"/>
          <w:szCs w:val="24"/>
          <w:lang w:eastAsia="ru-RU"/>
        </w:rPr>
        <w:t>кте «а» подпункта 3 пункта 1.2.2</w:t>
      </w:r>
      <w:r w:rsidRPr="005B4A32">
        <w:rPr>
          <w:rFonts w:ascii="Times New Roman" w:hAnsi="Times New Roman"/>
          <w:sz w:val="24"/>
          <w:szCs w:val="24"/>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B4ECF" w:rsidRPr="009B4ECF" w:rsidRDefault="009B4ECF" w:rsidP="009B4ECF">
      <w:pPr>
        <w:pStyle w:val="ConsPlusNormal0"/>
        <w:ind w:firstLine="540"/>
        <w:jc w:val="both"/>
        <w:rPr>
          <w:rFonts w:ascii="Times New Roman" w:hAnsi="Times New Roman" w:cs="Times New Roman"/>
          <w:sz w:val="24"/>
          <w:szCs w:val="24"/>
          <w:lang w:eastAsia="ru-RU"/>
        </w:rPr>
      </w:pPr>
      <w:r w:rsidRPr="009B4ECF">
        <w:rPr>
          <w:rFonts w:ascii="Times New Roman" w:hAnsi="Times New Roman" w:cs="Times New Roman"/>
          <w:sz w:val="24"/>
          <w:szCs w:val="24"/>
          <w:lang w:eastAsia="ru-RU"/>
        </w:rPr>
        <w:t>при использовании земельного участка с нарушением требований законодательства Российской Федерации, а именно при:</w:t>
      </w:r>
    </w:p>
    <w:p w:rsidR="009B4ECF" w:rsidRPr="009B4ECF" w:rsidRDefault="009B4ECF" w:rsidP="009B4ECF">
      <w:pPr>
        <w:autoSpaceDE w:val="0"/>
        <w:autoSpaceDN w:val="0"/>
        <w:adjustRightInd w:val="0"/>
        <w:spacing w:after="0" w:line="240" w:lineRule="auto"/>
        <w:ind w:firstLine="540"/>
        <w:jc w:val="both"/>
        <w:rPr>
          <w:rFonts w:ascii="Times New Roman" w:hAnsi="Times New Roman"/>
          <w:sz w:val="24"/>
          <w:szCs w:val="24"/>
          <w:lang w:eastAsia="ru-RU"/>
        </w:rPr>
      </w:pPr>
      <w:r w:rsidRPr="009B4ECF">
        <w:rPr>
          <w:rFonts w:ascii="Times New Roman" w:hAnsi="Times New Roman"/>
          <w:sz w:val="24"/>
          <w:szCs w:val="24"/>
          <w:lang w:eastAsia="ru-RU"/>
        </w:rPr>
        <w:t>- 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B4ECF" w:rsidRPr="009B4ECF" w:rsidRDefault="009B4ECF" w:rsidP="009B4ECF">
      <w:pPr>
        <w:autoSpaceDE w:val="0"/>
        <w:autoSpaceDN w:val="0"/>
        <w:adjustRightInd w:val="0"/>
        <w:spacing w:after="0" w:line="240" w:lineRule="auto"/>
        <w:ind w:firstLine="540"/>
        <w:jc w:val="both"/>
        <w:rPr>
          <w:rFonts w:ascii="Times New Roman" w:hAnsi="Times New Roman"/>
          <w:sz w:val="24"/>
          <w:szCs w:val="24"/>
          <w:lang w:eastAsia="ru-RU"/>
        </w:rPr>
      </w:pPr>
      <w:r w:rsidRPr="009B4ECF">
        <w:rPr>
          <w:rFonts w:ascii="Times New Roman" w:hAnsi="Times New Roman"/>
          <w:sz w:val="24"/>
          <w:szCs w:val="24"/>
          <w:lang w:eastAsia="ru-RU"/>
        </w:rPr>
        <w:t>- порче земель;</w:t>
      </w:r>
    </w:p>
    <w:p w:rsidR="009B4ECF" w:rsidRPr="009B4ECF" w:rsidRDefault="009B4ECF" w:rsidP="009B4ECF">
      <w:pPr>
        <w:autoSpaceDE w:val="0"/>
        <w:autoSpaceDN w:val="0"/>
        <w:adjustRightInd w:val="0"/>
        <w:spacing w:after="0" w:line="240" w:lineRule="auto"/>
        <w:ind w:firstLine="540"/>
        <w:jc w:val="both"/>
        <w:rPr>
          <w:rFonts w:ascii="Times New Roman" w:hAnsi="Times New Roman"/>
          <w:sz w:val="24"/>
          <w:szCs w:val="24"/>
          <w:lang w:eastAsia="ru-RU"/>
        </w:rPr>
      </w:pPr>
      <w:r w:rsidRPr="009B4ECF">
        <w:rPr>
          <w:rFonts w:ascii="Times New Roman" w:hAnsi="Times New Roman"/>
          <w:sz w:val="24"/>
          <w:szCs w:val="24"/>
          <w:lang w:eastAsia="ru-RU"/>
        </w:rPr>
        <w:t>- невыполнении обязанностей по рекультивации земель, обязательных мероприятий по улучшению земель и охране почв;</w:t>
      </w:r>
    </w:p>
    <w:p w:rsidR="009B4ECF" w:rsidRPr="009B4ECF" w:rsidRDefault="009B4ECF" w:rsidP="009B4ECF">
      <w:pPr>
        <w:autoSpaceDE w:val="0"/>
        <w:autoSpaceDN w:val="0"/>
        <w:adjustRightInd w:val="0"/>
        <w:spacing w:after="0" w:line="240" w:lineRule="auto"/>
        <w:ind w:firstLine="540"/>
        <w:jc w:val="both"/>
        <w:rPr>
          <w:rFonts w:ascii="Times New Roman" w:hAnsi="Times New Roman"/>
          <w:sz w:val="24"/>
          <w:szCs w:val="24"/>
          <w:lang w:eastAsia="ru-RU"/>
        </w:rPr>
      </w:pPr>
      <w:r w:rsidRPr="009B4ECF">
        <w:rPr>
          <w:rFonts w:ascii="Times New Roman" w:hAnsi="Times New Roman"/>
          <w:sz w:val="24"/>
          <w:szCs w:val="24"/>
          <w:lang w:eastAsia="ru-RU"/>
        </w:rPr>
        <w:t>- невыполнении обязанностей по приведению земель в состояние, пригодное для использования по целевому назначению;</w:t>
      </w:r>
    </w:p>
    <w:p w:rsidR="009B4ECF" w:rsidRPr="009B4ECF" w:rsidRDefault="009B4ECF" w:rsidP="009B4ECF">
      <w:pPr>
        <w:autoSpaceDE w:val="0"/>
        <w:autoSpaceDN w:val="0"/>
        <w:adjustRightInd w:val="0"/>
        <w:spacing w:after="0" w:line="240" w:lineRule="auto"/>
        <w:ind w:firstLine="540"/>
        <w:jc w:val="both"/>
        <w:rPr>
          <w:rFonts w:ascii="Times New Roman" w:hAnsi="Times New Roman"/>
          <w:sz w:val="24"/>
          <w:szCs w:val="24"/>
          <w:lang w:eastAsia="ru-RU"/>
        </w:rPr>
      </w:pPr>
      <w:r w:rsidRPr="009B4ECF">
        <w:rPr>
          <w:rFonts w:ascii="Times New Roman" w:hAnsi="Times New Roman"/>
          <w:sz w:val="24"/>
          <w:szCs w:val="24"/>
          <w:lang w:eastAsia="ru-RU"/>
        </w:rPr>
        <w:t xml:space="preserve">-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w:t>
      </w:r>
      <w:r w:rsidRPr="009B4ECF">
        <w:rPr>
          <w:rFonts w:ascii="Times New Roman" w:hAnsi="Times New Roman"/>
          <w:sz w:val="24"/>
          <w:szCs w:val="24"/>
          <w:lang w:eastAsia="ru-RU"/>
        </w:rPr>
        <w:lastRenderedPageBreak/>
        <w:t>целевому назначению из-за стихийных бедствий или ввиду иных обстоятельств, исключающих такое использование;</w:t>
      </w:r>
    </w:p>
    <w:p w:rsidR="009B4ECF" w:rsidRPr="009B4ECF" w:rsidRDefault="009B4ECF" w:rsidP="009B4E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 xml:space="preserve">- при изъятии земельного участка для государственных или муниципальных нужд в соответствии с </w:t>
      </w:r>
      <w:hyperlink r:id="rId15" w:history="1">
        <w:r w:rsidRPr="009B4ECF">
          <w:rPr>
            <w:rFonts w:ascii="Times New Roman" w:hAnsi="Times New Roman"/>
            <w:sz w:val="24"/>
            <w:szCs w:val="24"/>
            <w:lang w:eastAsia="ru-RU"/>
          </w:rPr>
          <w:t>правилами</w:t>
        </w:r>
      </w:hyperlink>
      <w:r w:rsidRPr="009B4ECF">
        <w:rPr>
          <w:rFonts w:ascii="Times New Roman" w:hAnsi="Times New Roman"/>
          <w:sz w:val="24"/>
          <w:szCs w:val="24"/>
          <w:lang w:eastAsia="ru-RU"/>
        </w:rPr>
        <w:t>, предусмотренными Земельным кодексом Российской Федерации;</w:t>
      </w:r>
    </w:p>
    <w:p w:rsidR="00E309C5" w:rsidRPr="005B4A32" w:rsidRDefault="00E309C5" w:rsidP="009B4E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4) на момент заключения нового договора аренды такого земельного участка имеются предусмотренные подпунктами 1 - </w:t>
      </w:r>
      <w:r w:rsidR="00352872">
        <w:rPr>
          <w:rFonts w:ascii="Times New Roman" w:hAnsi="Times New Roman"/>
          <w:sz w:val="24"/>
          <w:szCs w:val="24"/>
          <w:lang w:eastAsia="ru-RU"/>
        </w:rPr>
        <w:t>2</w:t>
      </w:r>
      <w:r w:rsidR="00500702">
        <w:rPr>
          <w:rFonts w:ascii="Times New Roman" w:hAnsi="Times New Roman"/>
          <w:sz w:val="24"/>
          <w:szCs w:val="24"/>
          <w:lang w:eastAsia="ru-RU"/>
        </w:rPr>
        <w:t>6</w:t>
      </w:r>
      <w:r w:rsidRPr="005B4A32">
        <w:rPr>
          <w:rFonts w:ascii="Times New Roman" w:hAnsi="Times New Roman"/>
          <w:sz w:val="24"/>
          <w:szCs w:val="24"/>
          <w:lang w:eastAsia="ru-RU"/>
        </w:rPr>
        <w:t xml:space="preserve"> пункта 1.2.1 </w:t>
      </w:r>
      <w:r w:rsidR="00FC5E2F" w:rsidRPr="005B4A32">
        <w:rPr>
          <w:rFonts w:ascii="Times New Roman" w:hAnsi="Times New Roman"/>
          <w:sz w:val="24"/>
          <w:szCs w:val="24"/>
          <w:lang w:eastAsia="ru-RU"/>
        </w:rPr>
        <w:t xml:space="preserve">настоящего </w:t>
      </w:r>
      <w:r w:rsidRPr="005B4A32">
        <w:rPr>
          <w:rFonts w:ascii="Times New Roman" w:hAnsi="Times New Roman"/>
          <w:sz w:val="24"/>
          <w:szCs w:val="24"/>
          <w:lang w:eastAsia="ru-RU"/>
        </w:rPr>
        <w:t>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D6298" w:rsidRPr="005B4A32" w:rsidRDefault="001A3326"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1.3</w:t>
      </w:r>
      <w:r w:rsidR="003D6298" w:rsidRPr="005B4A32">
        <w:rPr>
          <w:rFonts w:ascii="Times New Roman" w:hAnsi="Times New Roman"/>
          <w:sz w:val="24"/>
          <w:szCs w:val="24"/>
          <w:lang w:eastAsia="ru-RU"/>
        </w:rPr>
        <w:t>.</w:t>
      </w:r>
      <w:r w:rsidR="003D6298" w:rsidRPr="005B4A32">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Требования к порядку информирования</w:t>
      </w: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52872" w:rsidRPr="00A54EAC" w:rsidRDefault="003D6298"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rPr>
        <w:t>1.4</w:t>
      </w:r>
      <w:r w:rsidR="00352872">
        <w:rPr>
          <w:rFonts w:ascii="Times New Roman" w:hAnsi="Times New Roman"/>
          <w:sz w:val="24"/>
          <w:szCs w:val="24"/>
        </w:rPr>
        <w:t>.</w:t>
      </w:r>
      <w:r w:rsidRPr="005B4A32">
        <w:rPr>
          <w:rFonts w:ascii="Times New Roman" w:hAnsi="Times New Roman"/>
          <w:sz w:val="24"/>
          <w:szCs w:val="24"/>
          <w:lang w:eastAsia="ru-RU"/>
        </w:rPr>
        <w:t xml:space="preserve"> </w:t>
      </w:r>
      <w:r w:rsidR="00352872">
        <w:rPr>
          <w:rFonts w:ascii="Times New Roman" w:hAnsi="Times New Roman"/>
          <w:sz w:val="24"/>
          <w:szCs w:val="24"/>
          <w:lang w:eastAsia="ru-RU"/>
        </w:rPr>
        <w:t xml:space="preserve"> </w:t>
      </w:r>
      <w:r w:rsidR="00352872" w:rsidRPr="00A54EAC">
        <w:rPr>
          <w:rFonts w:ascii="Times New Roman" w:hAnsi="Times New Roman"/>
          <w:sz w:val="24"/>
          <w:szCs w:val="24"/>
          <w:lang w:eastAsia="ru-RU"/>
        </w:rPr>
        <w:t>Информация о порядке предоставления муниципальной услуги</w:t>
      </w:r>
      <w:r w:rsidR="00352872" w:rsidRPr="00A54EAC">
        <w:rPr>
          <w:rFonts w:ascii="Times New Roman" w:hAnsi="Times New Roman"/>
          <w:sz w:val="24"/>
          <w:szCs w:val="24"/>
        </w:rPr>
        <w:t xml:space="preserve"> </w:t>
      </w:r>
      <w:r w:rsidR="00352872" w:rsidRPr="00A54EAC">
        <w:rPr>
          <w:rFonts w:ascii="Times New Roman" w:hAnsi="Times New Roman"/>
          <w:sz w:val="24"/>
          <w:szCs w:val="24"/>
          <w:lang w:eastAsia="ru-RU"/>
        </w:rPr>
        <w:t>размещается:</w:t>
      </w:r>
    </w:p>
    <w:p w:rsidR="00352872" w:rsidRPr="00A54EAC" w:rsidRDefault="00352872" w:rsidP="00352872">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352872" w:rsidRPr="00A54EAC" w:rsidRDefault="00352872" w:rsidP="0035287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52872" w:rsidRDefault="00352872" w:rsidP="00352872">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6"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r w:rsidRPr="009566AC">
          <w:rPr>
            <w:rStyle w:val="a7"/>
            <w:rFonts w:ascii="Times New Roman" w:hAnsi="Times New Roman"/>
            <w:sz w:val="24"/>
            <w:szCs w:val="24"/>
            <w:lang w:val="en-US" w:eastAsia="ru-RU"/>
          </w:rPr>
          <w:t>mrk</w:t>
        </w:r>
        <w:r w:rsidRPr="009566AC">
          <w:rPr>
            <w:rStyle w:val="a7"/>
            <w:rFonts w:ascii="Times New Roman" w:hAnsi="Times New Roman"/>
            <w:sz w:val="24"/>
            <w:szCs w:val="24"/>
            <w:lang w:eastAsia="ru-RU"/>
          </w:rPr>
          <w:t>11.</w:t>
        </w:r>
        <w:r w:rsidRPr="009566AC">
          <w:rPr>
            <w:rStyle w:val="a7"/>
            <w:rFonts w:ascii="Times New Roman" w:hAnsi="Times New Roman"/>
            <w:sz w:val="24"/>
            <w:szCs w:val="24"/>
            <w:lang w:val="en-US" w:eastAsia="ru-RU"/>
          </w:rPr>
          <w:t>ru</w:t>
        </w:r>
      </w:hyperlink>
      <w:r w:rsidRPr="00E5052A">
        <w:rPr>
          <w:rFonts w:ascii="Times New Roman" w:hAnsi="Times New Roman"/>
          <w:sz w:val="24"/>
          <w:szCs w:val="24"/>
          <w:lang w:eastAsia="ru-RU"/>
        </w:rPr>
        <w:t>)</w:t>
      </w:r>
      <w:r>
        <w:rPr>
          <w:rFonts w:ascii="Times New Roman" w:hAnsi="Times New Roman"/>
          <w:i/>
          <w:sz w:val="24"/>
          <w:szCs w:val="24"/>
          <w:lang w:eastAsia="ru-RU"/>
        </w:rPr>
        <w:t>;</w:t>
      </w:r>
    </w:p>
    <w:p w:rsidR="00352872" w:rsidRPr="00B341F3" w:rsidRDefault="00352872" w:rsidP="00352872">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7"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352872" w:rsidRPr="00FD59FF"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52872" w:rsidRPr="00A54EAC" w:rsidRDefault="00352872" w:rsidP="00352872">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52872"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sz w:val="24"/>
          <w:szCs w:val="24"/>
          <w:lang w:eastAsia="ru-RU"/>
        </w:rPr>
        <w:t>Княжпогостские вести</w:t>
      </w:r>
      <w:r w:rsidRPr="00A54EAC">
        <w:rPr>
          <w:rFonts w:ascii="Times New Roman" w:hAnsi="Times New Roman"/>
          <w:sz w:val="24"/>
          <w:szCs w:val="24"/>
          <w:lang w:eastAsia="ru-RU"/>
        </w:rPr>
        <w:t>",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5B4A32" w:rsidRDefault="003D6298" w:rsidP="0035287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B4A32">
        <w:rPr>
          <w:rFonts w:ascii="Times New Roman" w:hAnsi="Times New Roman"/>
          <w:b/>
          <w:sz w:val="24"/>
          <w:szCs w:val="24"/>
          <w:lang w:val="en-US" w:eastAsia="ru-RU"/>
        </w:rPr>
        <w:t>II</w:t>
      </w:r>
      <w:r w:rsidRPr="005B4A32">
        <w:rPr>
          <w:rFonts w:ascii="Times New Roman" w:hAnsi="Times New Roman"/>
          <w:b/>
          <w:sz w:val="24"/>
          <w:szCs w:val="24"/>
          <w:lang w:eastAsia="ru-RU"/>
        </w:rPr>
        <w:t xml:space="preserve">. </w:t>
      </w:r>
      <w:r w:rsidR="002B1B8C" w:rsidRPr="002B1B8C">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B1B8C">
        <w:rPr>
          <w:rFonts w:ascii="Times New Roman" w:hAnsi="Times New Roman"/>
          <w:bCs/>
          <w:sz w:val="26"/>
          <w:szCs w:val="26"/>
        </w:rPr>
        <w:t xml:space="preserve"> </w:t>
      </w:r>
      <w:r w:rsidR="002B1B8C">
        <w:rPr>
          <w:rFonts w:ascii="Times New Roman" w:hAnsi="Times New Roman"/>
          <w:b/>
          <w:sz w:val="24"/>
          <w:szCs w:val="24"/>
          <w:lang w:eastAsia="ru-RU"/>
        </w:rPr>
        <w:t xml:space="preserve"> </w:t>
      </w:r>
    </w:p>
    <w:p w:rsidR="002B1B8C" w:rsidRPr="005B4A32" w:rsidRDefault="002B1B8C"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муниципальной услуги</w:t>
      </w:r>
    </w:p>
    <w:p w:rsidR="00F44152" w:rsidRPr="005B4A32" w:rsidRDefault="00F44152"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 Наименование муниципальной услуги: «</w:t>
      </w:r>
      <w:r w:rsidR="008B5458"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8B5458"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органа, предоставляющего муниципальную услугу</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5B4A32">
        <w:rPr>
          <w:rFonts w:ascii="Times New Roman" w:hAnsi="Times New Roman"/>
          <w:sz w:val="24"/>
          <w:szCs w:val="24"/>
          <w:lang w:eastAsia="ru-RU"/>
        </w:rPr>
        <w:t xml:space="preserve">2.2. </w:t>
      </w:r>
      <w:r w:rsidR="00352872" w:rsidRPr="00A54EAC">
        <w:rPr>
          <w:rFonts w:ascii="Times New Roman" w:hAnsi="Times New Roman"/>
          <w:sz w:val="24"/>
          <w:szCs w:val="24"/>
          <w:lang w:eastAsia="ru-RU"/>
        </w:rPr>
        <w:t xml:space="preserve">Предоставление муниципальной услуги осуществляется </w:t>
      </w:r>
      <w:r w:rsidR="00352872">
        <w:rPr>
          <w:rFonts w:ascii="Times New Roman" w:hAnsi="Times New Roman"/>
          <w:sz w:val="24"/>
          <w:szCs w:val="24"/>
          <w:lang w:eastAsia="ru-RU"/>
        </w:rPr>
        <w:t xml:space="preserve">администрацией </w:t>
      </w:r>
      <w:r w:rsidR="00352872" w:rsidRPr="00CA12EE">
        <w:rPr>
          <w:rFonts w:ascii="Times New Roman" w:hAnsi="Times New Roman"/>
          <w:sz w:val="24"/>
          <w:szCs w:val="24"/>
          <w:lang w:eastAsia="ru-RU"/>
        </w:rPr>
        <w:t>муниципального района «Княжпогостский</w:t>
      </w:r>
      <w:r w:rsidR="00352872">
        <w:rPr>
          <w:rFonts w:ascii="Times New Roman" w:hAnsi="Times New Roman"/>
          <w:sz w:val="24"/>
          <w:szCs w:val="24"/>
          <w:lang w:eastAsia="ru-RU"/>
        </w:rPr>
        <w:t>»</w:t>
      </w:r>
      <w:r w:rsidR="00352872" w:rsidRPr="00A4438A">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 xml:space="preserve">Органы и организации, участвующие в предоставлении муниципальной </w:t>
      </w:r>
      <w:r w:rsidRPr="005B4A32">
        <w:rPr>
          <w:rFonts w:ascii="Times New Roman" w:hAnsi="Times New Roman"/>
          <w:b/>
          <w:sz w:val="24"/>
          <w:szCs w:val="24"/>
          <w:lang w:eastAsia="ru-RU"/>
        </w:rPr>
        <w:lastRenderedPageBreak/>
        <w:t>услуги, обращение в которые необходимо для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5B4A32" w:rsidRDefault="003D6298"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 xml:space="preserve">2.3. </w:t>
      </w:r>
      <w:r w:rsidR="00352872" w:rsidRPr="009D73BD">
        <w:rPr>
          <w:rFonts w:ascii="Times New Roman" w:eastAsia="Times New Roman" w:hAnsi="Times New Roman"/>
          <w:sz w:val="24"/>
          <w:szCs w:val="24"/>
          <w:lang w:eastAsia="ru-RU"/>
        </w:rPr>
        <w:t xml:space="preserve">Для получения муниципальной услуги заявитель обращается </w:t>
      </w:r>
      <w:r w:rsidR="00352872">
        <w:rPr>
          <w:rFonts w:ascii="Times New Roman" w:eastAsia="Times New Roman" w:hAnsi="Times New Roman"/>
          <w:sz w:val="24"/>
          <w:szCs w:val="24"/>
          <w:lang w:eastAsia="ru-RU"/>
        </w:rPr>
        <w:t xml:space="preserve">в Орган </w:t>
      </w:r>
      <w:r w:rsidR="00352872" w:rsidRPr="009D73BD">
        <w:rPr>
          <w:rFonts w:ascii="Times New Roman" w:hAnsi="Times New Roman"/>
          <w:sz w:val="24"/>
          <w:szCs w:val="24"/>
          <w:lang w:eastAsia="ru-RU"/>
        </w:rPr>
        <w:t xml:space="preserve">в части приема и регистрации документов у заявителя, </w:t>
      </w:r>
      <w:r w:rsidR="00352872" w:rsidRPr="009D73BD">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352872" w:rsidRPr="009D73BD">
        <w:rPr>
          <w:rFonts w:ascii="Times New Roman" w:eastAsia="Times New Roman" w:hAnsi="Times New Roman"/>
          <w:color w:val="000000"/>
          <w:sz w:val="24"/>
          <w:szCs w:val="24"/>
          <w:lang w:eastAsia="ru-RU"/>
        </w:rPr>
        <w:t xml:space="preserve">, </w:t>
      </w:r>
      <w:r w:rsidR="00352872" w:rsidRPr="009D73BD">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0A4697" w:rsidRPr="000A4697" w:rsidRDefault="00FE0D28" w:rsidP="000A46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2.4.1. </w:t>
      </w:r>
      <w:r w:rsidR="000A4697" w:rsidRPr="000A4697">
        <w:rPr>
          <w:rFonts w:ascii="Times New Roman" w:eastAsia="Times New Roman" w:hAnsi="Times New Roman"/>
          <w:sz w:val="24"/>
          <w:szCs w:val="24"/>
          <w:lang w:eastAsia="ru-RU"/>
        </w:rPr>
        <w:t>Федеральная служба государственной регистрации, кадастра и картографии в части предоставления:</w:t>
      </w:r>
    </w:p>
    <w:p w:rsidR="000A4697" w:rsidRPr="000A4697" w:rsidRDefault="000A4697" w:rsidP="000A46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4697">
        <w:rPr>
          <w:rFonts w:ascii="Times New Roman" w:eastAsia="Times New Roman" w:hAnsi="Times New Roman"/>
          <w:sz w:val="24"/>
          <w:szCs w:val="24"/>
          <w:lang w:eastAsia="ru-RU"/>
        </w:rPr>
        <w:t xml:space="preserve">- выписки из Единого государственного реестра недвижимости (ЕГРН) об объекте недвижимости (об испрашиваемом земельном участке и на смежные земельные участки по отношению к испрашиваемому земельному участку); </w:t>
      </w:r>
    </w:p>
    <w:p w:rsidR="000A4697" w:rsidRPr="000A4697" w:rsidRDefault="000A4697" w:rsidP="000A46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4697">
        <w:rPr>
          <w:rFonts w:ascii="Times New Roman" w:eastAsia="Times New Roman" w:hAnsi="Times New Roman"/>
          <w:sz w:val="24"/>
          <w:szCs w:val="24"/>
          <w:lang w:eastAsia="ru-RU"/>
        </w:rPr>
        <w:t>- выписки из ЕГРН об основных характеристиках и зарегистрированных правах на объект недвижимости (об испрашиваемом земельном участке, о здании и (или) сооружении, расположенном на испрашиваемом земельном участке);</w:t>
      </w:r>
    </w:p>
    <w:p w:rsidR="00FE0D28" w:rsidRPr="005B4A32" w:rsidRDefault="000A4697" w:rsidP="000A46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4697">
        <w:rPr>
          <w:rFonts w:ascii="Times New Roman" w:eastAsia="Times New Roman" w:hAnsi="Times New Roman"/>
          <w:sz w:val="24"/>
          <w:szCs w:val="24"/>
          <w:lang w:eastAsia="ru-RU"/>
        </w:rPr>
        <w:t>- утвержденный проект межевания территории</w:t>
      </w:r>
      <w:r>
        <w:rPr>
          <w:rFonts w:ascii="Times New Roman" w:eastAsia="Times New Roman" w:hAnsi="Times New Roman"/>
          <w:sz w:val="24"/>
          <w:szCs w:val="24"/>
          <w:lang w:eastAsia="ru-RU"/>
        </w:rPr>
        <w:t>;</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2.4.2. Федеральная налоговая служба –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5B4A32" w:rsidRDefault="00FE0D2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2.4.3. </w:t>
      </w:r>
      <w:r w:rsidR="00A205A5" w:rsidRPr="005B4A32">
        <w:rPr>
          <w:rFonts w:ascii="Times New Roman" w:hAnsi="Times New Roman"/>
          <w:sz w:val="24"/>
          <w:szCs w:val="24"/>
          <w:lang w:eastAsia="ru-RU"/>
        </w:rPr>
        <w:t xml:space="preserve">Органы местного самоуправления или подведомственные им организации </w:t>
      </w:r>
      <w:r w:rsidR="00A205A5" w:rsidRPr="005B4A32">
        <w:rPr>
          <w:rFonts w:ascii="Times New Roman" w:eastAsia="Times New Roman" w:hAnsi="Times New Roman"/>
          <w:sz w:val="24"/>
          <w:szCs w:val="24"/>
          <w:lang w:eastAsia="ru-RU"/>
        </w:rPr>
        <w:t>–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Запрещается требовать от заявителя:</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B4A32">
        <w:rPr>
          <w:rFonts w:ascii="Times New Roman" w:hAnsi="Times New Roman"/>
          <w:b/>
          <w:color w:val="FF0000"/>
          <w:sz w:val="24"/>
          <w:szCs w:val="24"/>
          <w:lang w:eastAsia="ru-RU"/>
        </w:rPr>
        <w:tab/>
      </w:r>
      <w:r w:rsidRPr="005B4A32">
        <w:rPr>
          <w:rFonts w:ascii="Times New Roman" w:hAnsi="Times New Roman"/>
          <w:b/>
          <w:sz w:val="24"/>
          <w:szCs w:val="24"/>
          <w:lang w:eastAsia="ru-RU"/>
        </w:rPr>
        <w:t>Описание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2.5. Результатом предоставления муниципальной услуги является: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решение о </w:t>
      </w:r>
      <w:r w:rsidR="003C5D14" w:rsidRPr="005B4A32">
        <w:rPr>
          <w:rFonts w:ascii="Times New Roman" w:hAnsi="Times New Roman"/>
          <w:sz w:val="24"/>
          <w:szCs w:val="24"/>
          <w:lang w:eastAsia="ru-RU"/>
        </w:rPr>
        <w:t xml:space="preserve">предоставлении </w:t>
      </w:r>
      <w:r w:rsidR="00B418E2" w:rsidRPr="005B4A32">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B418E2" w:rsidRPr="005B4A32">
        <w:rPr>
          <w:rFonts w:ascii="Times New Roman" w:hAnsi="Times New Roman"/>
          <w:bCs/>
          <w:sz w:val="24"/>
          <w:szCs w:val="24"/>
          <w:lang w:eastAsia="ru-RU"/>
        </w:rPr>
        <w:t xml:space="preserve"> без проведения торгов</w:t>
      </w:r>
      <w:r w:rsidR="00674096" w:rsidRPr="005B4A32">
        <w:rPr>
          <w:rFonts w:ascii="Times New Roman" w:hAnsi="Times New Roman"/>
          <w:bCs/>
          <w:sz w:val="24"/>
          <w:szCs w:val="24"/>
          <w:lang w:eastAsia="ru-RU"/>
        </w:rPr>
        <w:t xml:space="preserve"> </w:t>
      </w:r>
      <w:r w:rsidR="003C5D14" w:rsidRPr="005B4A32">
        <w:rPr>
          <w:rFonts w:ascii="Times New Roman" w:hAnsi="Times New Roman"/>
          <w:sz w:val="24"/>
          <w:szCs w:val="24"/>
          <w:lang w:eastAsia="ru-RU"/>
        </w:rPr>
        <w:t>и заключение</w:t>
      </w:r>
      <w:r w:rsidRPr="005B4A32">
        <w:rPr>
          <w:rFonts w:ascii="Times New Roman" w:hAnsi="Times New Roman"/>
          <w:sz w:val="24"/>
          <w:szCs w:val="24"/>
          <w:lang w:eastAsia="ru-RU"/>
        </w:rPr>
        <w:t xml:space="preserve"> </w:t>
      </w:r>
      <w:r w:rsidR="003C5D14" w:rsidRPr="005B4A32">
        <w:rPr>
          <w:rFonts w:ascii="Times New Roman" w:hAnsi="Times New Roman"/>
          <w:sz w:val="24"/>
          <w:szCs w:val="24"/>
          <w:lang w:eastAsia="ru-RU"/>
        </w:rPr>
        <w:t xml:space="preserve">договора </w:t>
      </w:r>
      <w:r w:rsidR="00B418E2" w:rsidRPr="005B4A32">
        <w:rPr>
          <w:rFonts w:ascii="Times New Roman" w:hAnsi="Times New Roman"/>
          <w:sz w:val="24"/>
          <w:szCs w:val="24"/>
          <w:lang w:eastAsia="ru-RU"/>
        </w:rPr>
        <w:t>аренды</w:t>
      </w:r>
      <w:r w:rsidR="00B639FB" w:rsidRPr="005B4A32">
        <w:rPr>
          <w:rFonts w:ascii="Times New Roman" w:hAnsi="Times New Roman"/>
          <w:sz w:val="24"/>
          <w:szCs w:val="24"/>
          <w:lang w:eastAsia="ru-RU"/>
        </w:rPr>
        <w:t xml:space="preserve"> </w:t>
      </w:r>
      <w:r w:rsidRPr="005B4A32">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w:t>
      </w:r>
      <w:r w:rsidRPr="005B4A32">
        <w:rPr>
          <w:rFonts w:ascii="Times New Roman" w:hAnsi="Times New Roman"/>
          <w:sz w:val="24"/>
          <w:szCs w:val="24"/>
        </w:rPr>
        <w:t xml:space="preserve">решение об отказе в </w:t>
      </w:r>
      <w:r w:rsidR="008A6A13" w:rsidRPr="005B4A32">
        <w:rPr>
          <w:rFonts w:ascii="Times New Roman" w:hAnsi="Times New Roman"/>
          <w:sz w:val="24"/>
          <w:szCs w:val="24"/>
        </w:rPr>
        <w:t xml:space="preserve">предоставлении </w:t>
      </w:r>
      <w:r w:rsidR="00B418E2" w:rsidRPr="005B4A32">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rPr>
        <w:t>,</w:t>
      </w:r>
      <w:r w:rsidR="00B418E2" w:rsidRPr="005B4A32">
        <w:rPr>
          <w:rFonts w:ascii="Times New Roman" w:hAnsi="Times New Roman"/>
          <w:bCs/>
          <w:sz w:val="24"/>
          <w:szCs w:val="24"/>
        </w:rPr>
        <w:t xml:space="preserve"> без проведения торгов</w:t>
      </w:r>
      <w:r w:rsidR="00674096" w:rsidRPr="005B4A32">
        <w:rPr>
          <w:rFonts w:ascii="Times New Roman" w:hAnsi="Times New Roman"/>
          <w:bCs/>
          <w:sz w:val="24"/>
          <w:szCs w:val="24"/>
        </w:rPr>
        <w:t xml:space="preserve"> </w:t>
      </w:r>
      <w:r w:rsidRPr="005B4A32">
        <w:rPr>
          <w:rFonts w:ascii="Times New Roman" w:hAnsi="Times New Roman"/>
          <w:sz w:val="24"/>
          <w:szCs w:val="24"/>
        </w:rPr>
        <w:t>(далее – решение об отказе в предоставлении муниципальной услуги)</w:t>
      </w:r>
      <w:r w:rsidRPr="005B4A32">
        <w:rPr>
          <w:rFonts w:ascii="Times New Roman" w:hAnsi="Times New Roman"/>
          <w:sz w:val="24"/>
          <w:szCs w:val="24"/>
          <w:lang w:eastAsia="ru-RU"/>
        </w:rPr>
        <w:t>; уведомление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Срок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C2D51"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2.6.</w:t>
      </w:r>
      <w:r w:rsidRPr="005B4A32">
        <w:rPr>
          <w:rFonts w:ascii="Times New Roman" w:hAnsi="Times New Roman"/>
          <w:sz w:val="24"/>
          <w:szCs w:val="24"/>
        </w:rPr>
        <w:t xml:space="preserve"> </w:t>
      </w:r>
      <w:r w:rsidR="00DC2D51" w:rsidRPr="005B4A32">
        <w:rPr>
          <w:rFonts w:ascii="Times New Roman" w:hAnsi="Times New Roman"/>
          <w:sz w:val="24"/>
          <w:szCs w:val="24"/>
        </w:rPr>
        <w:t xml:space="preserve">Срок предоставления муниципальной услуги  составляет 30 календарных дней, </w:t>
      </w:r>
      <w:r w:rsidR="00DC2D51" w:rsidRPr="005B4A32">
        <w:rPr>
          <w:rFonts w:ascii="Times New Roman" w:hAnsi="Times New Roman"/>
          <w:sz w:val="24"/>
          <w:szCs w:val="24"/>
        </w:rPr>
        <w:lastRenderedPageBreak/>
        <w:t>исчисляемых с момента обращения заявителя с документами, необходимыми для предоставления муниципальной услуги.</w:t>
      </w:r>
    </w:p>
    <w:p w:rsidR="00DC2D51" w:rsidRPr="005B4A32" w:rsidRDefault="00DC2D51"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5B4A32" w:rsidRDefault="003D6298" w:rsidP="00C03D76">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F56684" w:rsidRPr="005B4A32" w:rsidRDefault="00F56684" w:rsidP="00C03D76">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5B4A32">
        <w:rPr>
          <w:rFonts w:ascii="Times New Roman" w:eastAsia="Calibri" w:hAnsi="Times New Roman" w:cs="Times New Roman"/>
          <w:sz w:val="24"/>
          <w:szCs w:val="24"/>
          <w:lang w:eastAsia="ru-RU"/>
        </w:rPr>
        <w:t>Земельным кодексом Российской Федерации от 25.10.2001               № 136-ФЗ («Российская газета», № 211-212, 30.10.2001);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 xml:space="preserve">Федеральным </w:t>
      </w:r>
      <w:hyperlink r:id="rId18" w:history="1">
        <w:r w:rsidRPr="005B4A32">
          <w:rPr>
            <w:rStyle w:val="a7"/>
            <w:rFonts w:ascii="Times New Roman" w:hAnsi="Times New Roman"/>
            <w:color w:val="auto"/>
            <w:sz w:val="24"/>
            <w:szCs w:val="24"/>
            <w:u w:val="none"/>
          </w:rPr>
          <w:t>закон</w:t>
        </w:r>
      </w:hyperlink>
      <w:r w:rsidRPr="005B4A32">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06.04.2011 № 63-ФЗ «Об электронной подписи» («Российская газета», № 75, 08.04.2011);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27.07.2006 № 152-ФЗ «О персональных данных»</w:t>
      </w:r>
      <w:r w:rsidRPr="005B4A32">
        <w:rPr>
          <w:rFonts w:ascii="Times New Roman" w:hAnsi="Times New Roman"/>
          <w:sz w:val="24"/>
          <w:szCs w:val="24"/>
          <w:lang w:eastAsia="ru-RU"/>
        </w:rPr>
        <w:t xml:space="preserve"> (</w:t>
      </w:r>
      <w:r w:rsidRPr="005B4A32">
        <w:rPr>
          <w:rFonts w:ascii="Times New Roman" w:hAnsi="Times New Roman"/>
          <w:sz w:val="24"/>
          <w:szCs w:val="24"/>
        </w:rPr>
        <w:t>«Российская газета», № 165, 29.07.2006);</w:t>
      </w:r>
    </w:p>
    <w:p w:rsidR="002C31E5" w:rsidRPr="000A4697" w:rsidRDefault="000A4697"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0A4697">
        <w:rPr>
          <w:rFonts w:ascii="Times New Roman" w:hAnsi="Times New Roman"/>
          <w:sz w:val="24"/>
          <w:szCs w:val="24"/>
        </w:rPr>
        <w:t xml:space="preserve">Федеральным законом от 13.07.2015 № 218-ФЗ «О государственной регистрации недвижимости» (Собрание законодательства Российской Федерации от 20.07.2015, № 29 (часть </w:t>
      </w:r>
      <w:r w:rsidRPr="000A4697">
        <w:rPr>
          <w:rFonts w:ascii="Times New Roman" w:hAnsi="Times New Roman"/>
          <w:sz w:val="24"/>
          <w:szCs w:val="24"/>
          <w:lang w:val="en-US"/>
        </w:rPr>
        <w:t>I</w:t>
      </w:r>
      <w:r w:rsidRPr="000A4697">
        <w:rPr>
          <w:rFonts w:ascii="Times New Roman" w:hAnsi="Times New Roman"/>
          <w:sz w:val="24"/>
          <w:szCs w:val="24"/>
        </w:rPr>
        <w:t>, ст. 4344))</w:t>
      </w:r>
      <w:r w:rsidR="002C31E5" w:rsidRPr="000A4697">
        <w:rPr>
          <w:rFonts w:ascii="Times New Roman" w:hAnsi="Times New Roman"/>
          <w:sz w:val="24"/>
          <w:szCs w:val="24"/>
        </w:rPr>
        <w:t>;</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5B4A32" w:rsidRDefault="0051517F" w:rsidP="00C03D76">
      <w:pPr>
        <w:pStyle w:val="a5"/>
        <w:numPr>
          <w:ilvl w:val="0"/>
          <w:numId w:val="6"/>
        </w:numPr>
        <w:spacing w:after="0" w:line="240" w:lineRule="auto"/>
        <w:ind w:left="0" w:firstLine="709"/>
        <w:jc w:val="both"/>
        <w:rPr>
          <w:rFonts w:ascii="Times New Roman" w:eastAsia="Calibri" w:hAnsi="Times New Roman" w:cs="Times New Roman"/>
          <w:sz w:val="24"/>
          <w:szCs w:val="24"/>
        </w:rPr>
      </w:pPr>
      <w:r w:rsidRPr="005B4A32">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352872" w:rsidRPr="00352872" w:rsidRDefault="008B77F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52872">
        <w:rPr>
          <w:rFonts w:ascii="Times New Roman" w:hAnsi="Times New Roman"/>
          <w:sz w:val="24"/>
          <w:szCs w:val="24"/>
          <w:lang w:eastAsia="ru-RU"/>
        </w:rPr>
        <w:t xml:space="preserve">11) </w:t>
      </w:r>
      <w:r w:rsidR="00352872" w:rsidRPr="00352872">
        <w:rPr>
          <w:rFonts w:ascii="Times New Roman" w:hAnsi="Times New Roman"/>
          <w:sz w:val="24"/>
          <w:szCs w:val="24"/>
          <w:lang w:eastAsia="ru-RU"/>
        </w:rPr>
        <w:t>Уставом муниципального образования муниципального района</w:t>
      </w:r>
    </w:p>
    <w:p w:rsidR="00352872" w:rsidRPr="008D4DF8"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sidRPr="008D4DF8">
        <w:rPr>
          <w:rFonts w:ascii="Times New Roman" w:hAnsi="Times New Roman"/>
          <w:sz w:val="24"/>
          <w:szCs w:val="24"/>
          <w:lang w:eastAsia="ru-RU"/>
        </w:rPr>
        <w:t>«Княжпогостский» от 30.08.2005 г. (в ред. 19.03.2013) («Княжпогостские вести», № 1-2, 10.01.2006 (до статьи 22), № 3-4 12.01.2006 (до конца).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5B4A32">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60A3"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lastRenderedPageBreak/>
        <w:t>2.8.</w:t>
      </w:r>
      <w:r w:rsidRPr="005B4A32">
        <w:rPr>
          <w:rFonts w:ascii="Times New Roman" w:eastAsia="Times New Roman" w:hAnsi="Times New Roman"/>
          <w:sz w:val="24"/>
          <w:szCs w:val="24"/>
          <w:lang w:eastAsia="ru-RU"/>
        </w:rPr>
        <w:t xml:space="preserve"> </w:t>
      </w:r>
      <w:r w:rsidR="008B7CA0" w:rsidRPr="005B4A32">
        <w:rPr>
          <w:rFonts w:ascii="Times New Roman" w:eastAsia="Times New Roman" w:hAnsi="Times New Roman"/>
          <w:sz w:val="24"/>
          <w:szCs w:val="24"/>
          <w:lang w:eastAsia="ru-RU"/>
        </w:rPr>
        <w:t>Для получения муниципальной услуги заявители подают в Орган заявление о предоставлении муниципальной услуги</w:t>
      </w:r>
      <w:r w:rsidR="00B860A3" w:rsidRPr="005B4A32">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5B4A32">
        <w:rPr>
          <w:rFonts w:ascii="Times New Roman" w:eastAsia="Times New Roman" w:hAnsi="Times New Roman"/>
          <w:sz w:val="24"/>
          <w:szCs w:val="24"/>
          <w:lang w:eastAsia="ru-RU"/>
        </w:rPr>
        <w:t>.</w:t>
      </w:r>
    </w:p>
    <w:p w:rsidR="000F2CB0" w:rsidRPr="005B4A32" w:rsidRDefault="000F2CB0"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заявлении указываются: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3) кадастровый номер испрашиваемого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7) цель использования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10) почтовый адрес и (или) адрес электронной почты для связи с заявителем.</w:t>
      </w:r>
    </w:p>
    <w:p w:rsidR="00560BC0" w:rsidRPr="005B4A32" w:rsidRDefault="008B623E"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2.8.1. К заявлению прилагаются  также следующие документы в 1 экземпляре:</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5B4A32">
        <w:rPr>
          <w:rFonts w:ascii="Times New Roman" w:eastAsia="Times New Roman" w:hAnsi="Times New Roman"/>
          <w:sz w:val="24"/>
          <w:szCs w:val="24"/>
          <w:lang w:eastAsia="ru-RU"/>
        </w:rPr>
        <w:t xml:space="preserve"> огородничества или садоводства;</w:t>
      </w:r>
    </w:p>
    <w:p w:rsidR="009B4ECF" w:rsidRDefault="00C4795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w:t>
      </w:r>
      <w:r w:rsidRPr="005B4A32">
        <w:rPr>
          <w:rFonts w:ascii="Times New Roman" w:eastAsiaTheme="minorHAnsi" w:hAnsi="Times New Roman"/>
          <w:sz w:val="24"/>
          <w:szCs w:val="24"/>
        </w:rPr>
        <w:t xml:space="preserve"> </w:t>
      </w:r>
      <w:r w:rsidRPr="005B4A32">
        <w:rPr>
          <w:rFonts w:ascii="Times New Roman" w:eastAsia="Times New Roman" w:hAnsi="Times New Roman"/>
          <w:sz w:val="24"/>
          <w:szCs w:val="24"/>
          <w:lang w:eastAsia="ru-RU"/>
        </w:rPr>
        <w:t>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w:t>
      </w:r>
      <w:r w:rsidR="00FC5E2F" w:rsidRPr="005B4A32">
        <w:rPr>
          <w:rFonts w:ascii="Times New Roman" w:eastAsia="Times New Roman" w:hAnsi="Times New Roman"/>
          <w:sz w:val="24"/>
          <w:szCs w:val="24"/>
          <w:lang w:eastAsia="ru-RU"/>
        </w:rPr>
        <w:t>ельскохозяйственного назначения</w:t>
      </w:r>
      <w:r w:rsidRPr="005B4A32">
        <w:rPr>
          <w:rFonts w:ascii="Times New Roman" w:eastAsia="Times New Roman" w:hAnsi="Times New Roman"/>
          <w:sz w:val="24"/>
          <w:szCs w:val="24"/>
          <w:lang w:eastAsia="ru-RU"/>
        </w:rPr>
        <w:t>»</w:t>
      </w:r>
      <w:r w:rsidR="009B4ECF">
        <w:rPr>
          <w:rFonts w:ascii="Times New Roman" w:eastAsia="Times New Roman" w:hAnsi="Times New Roman"/>
          <w:sz w:val="24"/>
          <w:szCs w:val="24"/>
          <w:lang w:eastAsia="ru-RU"/>
        </w:rPr>
        <w:t>;</w:t>
      </w:r>
    </w:p>
    <w:p w:rsidR="00C4795C" w:rsidRDefault="009B4ECF"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w:t>
      </w:r>
      <w:hyperlink r:id="rId19" w:history="1">
        <w:r w:rsidRPr="009B4ECF">
          <w:rPr>
            <w:rFonts w:ascii="Times New Roman" w:hAnsi="Times New Roman"/>
            <w:color w:val="000000"/>
            <w:sz w:val="24"/>
            <w:szCs w:val="24"/>
            <w:lang w:eastAsia="ru-RU"/>
          </w:rPr>
          <w:t>перечнем</w:t>
        </w:r>
      </w:hyperlink>
      <w:r w:rsidRPr="009B4ECF">
        <w:rPr>
          <w:rFonts w:ascii="Times New Roman" w:hAnsi="Times New Roman"/>
          <w:color w:val="000000"/>
          <w:sz w:val="24"/>
          <w:szCs w:val="24"/>
          <w:lang w:eastAsia="ru-RU"/>
        </w:rPr>
        <w:t>,</w:t>
      </w:r>
      <w:r w:rsidRPr="009B4ECF">
        <w:rPr>
          <w:rFonts w:ascii="Times New Roman" w:hAnsi="Times New Roman"/>
          <w:sz w:val="24"/>
          <w:szCs w:val="24"/>
          <w:lang w:eastAsia="ru-RU"/>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w:t>
      </w:r>
      <w:r w:rsidRPr="009B4ECF">
        <w:rPr>
          <w:rFonts w:ascii="Times New Roman" w:hAnsi="Times New Roman"/>
          <w:sz w:val="24"/>
          <w:szCs w:val="24"/>
          <w:lang w:eastAsia="ru-RU"/>
        </w:rPr>
        <w:lastRenderedPageBreak/>
        <w:t>в уполномоченный орган в порядке межведомственного информационного взаимодействия</w:t>
      </w:r>
      <w:r>
        <w:rPr>
          <w:rFonts w:ascii="Times New Roman" w:eastAsia="Times New Roman" w:hAnsi="Times New Roman"/>
          <w:sz w:val="24"/>
          <w:szCs w:val="24"/>
          <w:lang w:eastAsia="ru-RU"/>
        </w:rPr>
        <w:t>;</w:t>
      </w:r>
    </w:p>
    <w:p w:rsidR="009B4ECF" w:rsidRPr="005B4A32" w:rsidRDefault="009B4ECF"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Times New Roman" w:hAnsi="Times New Roman"/>
          <w:sz w:val="24"/>
          <w:szCs w:val="24"/>
          <w:lang w:eastAsia="ru-RU"/>
        </w:rPr>
        <w:t>.</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(Предоставление  документов, указан</w:t>
      </w:r>
      <w:r w:rsidR="009B5AEC" w:rsidRPr="005B4A32">
        <w:rPr>
          <w:rFonts w:ascii="Times New Roman" w:eastAsia="Times New Roman" w:hAnsi="Times New Roman"/>
          <w:sz w:val="24"/>
          <w:szCs w:val="24"/>
          <w:lang w:eastAsia="ru-RU"/>
        </w:rPr>
        <w:t xml:space="preserve">ных в подпунктах 1 – </w:t>
      </w:r>
      <w:r w:rsidRPr="005B4A32">
        <w:rPr>
          <w:rFonts w:ascii="Times New Roman" w:eastAsia="Times New Roman" w:hAnsi="Times New Roman"/>
          <w:sz w:val="24"/>
          <w:szCs w:val="24"/>
          <w:lang w:eastAsia="ru-RU"/>
        </w:rPr>
        <w:t xml:space="preserve"> 2</w:t>
      </w:r>
      <w:r w:rsidR="00E320B2"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пункта 2.8.1</w:t>
      </w:r>
      <w:r w:rsidR="00E320B2" w:rsidRPr="005B4A32">
        <w:rPr>
          <w:rFonts w:ascii="Times New Roman" w:eastAsia="Times New Roman" w:hAnsi="Times New Roman"/>
          <w:sz w:val="24"/>
          <w:szCs w:val="24"/>
          <w:lang w:eastAsia="ru-RU"/>
        </w:rPr>
        <w:t>, пункте 2.8.1.1</w:t>
      </w:r>
      <w:r w:rsidR="008867A3" w:rsidRPr="005B4A32">
        <w:rPr>
          <w:rFonts w:ascii="Times New Roman" w:eastAsia="Times New Roman" w:hAnsi="Times New Roman"/>
          <w:sz w:val="24"/>
          <w:szCs w:val="24"/>
          <w:lang w:eastAsia="ru-RU"/>
        </w:rPr>
        <w:t xml:space="preserve"> настоящего </w:t>
      </w:r>
      <w:r w:rsidR="00FC5E2F" w:rsidRPr="005B4A32">
        <w:rPr>
          <w:rFonts w:ascii="Times New Roman" w:eastAsia="Times New Roman" w:hAnsi="Times New Roman"/>
          <w:sz w:val="24"/>
          <w:szCs w:val="24"/>
          <w:lang w:eastAsia="ru-RU"/>
        </w:rPr>
        <w:t xml:space="preserve">административного </w:t>
      </w:r>
      <w:r w:rsidR="008867A3" w:rsidRPr="005B4A32">
        <w:rPr>
          <w:rFonts w:ascii="Times New Roman" w:eastAsia="Times New Roman" w:hAnsi="Times New Roman"/>
          <w:sz w:val="24"/>
          <w:szCs w:val="24"/>
          <w:lang w:eastAsia="ru-RU"/>
        </w:rPr>
        <w:t>регламента</w:t>
      </w:r>
      <w:r w:rsidR="00BC2A28" w:rsidRPr="005B4A32">
        <w:rPr>
          <w:rFonts w:ascii="Times New Roman" w:eastAsia="Times New Roman" w:hAnsi="Times New Roman"/>
          <w:sz w:val="24"/>
          <w:szCs w:val="24"/>
          <w:lang w:eastAsia="ru-RU"/>
        </w:rPr>
        <w:t>, а также документ, подтверждающий полномочия предс</w:t>
      </w:r>
      <w:r w:rsidR="008867A3" w:rsidRPr="005B4A32">
        <w:rPr>
          <w:rFonts w:ascii="Times New Roman" w:eastAsia="Times New Roman" w:hAnsi="Times New Roman"/>
          <w:sz w:val="24"/>
          <w:szCs w:val="24"/>
          <w:lang w:eastAsia="ru-RU"/>
        </w:rPr>
        <w:t>тавителя заявителя (</w:t>
      </w:r>
      <w:r w:rsidR="00BC2A28" w:rsidRPr="005B4A32">
        <w:rPr>
          <w:rFonts w:ascii="Times New Roman" w:eastAsia="Times New Roman" w:hAnsi="Times New Roman"/>
          <w:sz w:val="24"/>
          <w:szCs w:val="24"/>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5B4A32">
        <w:rPr>
          <w:rFonts w:ascii="Times New Roman" w:eastAsia="Times New Roman" w:hAnsi="Times New Roman"/>
          <w:sz w:val="24"/>
          <w:szCs w:val="24"/>
          <w:lang w:eastAsia="ru-RU"/>
        </w:rPr>
        <w:t>)</w:t>
      </w:r>
      <w:r w:rsidR="00BC2A28"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C31E5" w:rsidRPr="005B4A32" w:rsidRDefault="00972406"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5B4A32">
        <w:rPr>
          <w:rFonts w:ascii="Times New Roman" w:eastAsia="Times New Roman" w:hAnsi="Times New Roman"/>
          <w:sz w:val="24"/>
          <w:szCs w:val="24"/>
          <w:lang w:eastAsia="ru-RU"/>
        </w:rPr>
        <w:t xml:space="preserve"> (</w:t>
      </w:r>
      <w:r w:rsidR="00864FCC" w:rsidRPr="005B4A32">
        <w:rPr>
          <w:rFonts w:ascii="Times New Roman" w:eastAsia="Times New Roman" w:hAnsi="Times New Roman"/>
          <w:sz w:val="24"/>
          <w:szCs w:val="24"/>
          <w:lang w:eastAsia="ru-RU"/>
        </w:rPr>
        <w:t>в случае, если испрашиваемый земельный участок находиться в постоянном (бессрочном) пользовании</w:t>
      </w:r>
      <w:r w:rsidR="00A8720C" w:rsidRPr="005B4A32">
        <w:rPr>
          <w:rFonts w:ascii="Times New Roman" w:eastAsia="Times New Roman" w:hAnsi="Times New Roman"/>
          <w:sz w:val="24"/>
          <w:szCs w:val="24"/>
          <w:lang w:eastAsia="ru-RU"/>
        </w:rPr>
        <w:t>)</w:t>
      </w:r>
      <w:r w:rsidRPr="005B4A32">
        <w:rPr>
          <w:rFonts w:ascii="Times New Roman" w:eastAsia="Times New Roman" w:hAnsi="Times New Roman"/>
          <w:sz w:val="24"/>
          <w:szCs w:val="24"/>
          <w:lang w:eastAsia="ru-RU"/>
        </w:rPr>
        <w:t>.</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00702">
        <w:rPr>
          <w:rFonts w:ascii="Times New Roman" w:hAnsi="Times New Roman"/>
          <w:sz w:val="24"/>
          <w:szCs w:val="24"/>
          <w:lang w:eastAsia="ru-RU"/>
        </w:rPr>
        <w:t>2.8.1.1 Нижеуказанные категории заявителей дополнительно представляют следующие документы:</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Заявители, указанные в подпункте 4 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договор, соглашение или иной документ, предусматривающий выполн</w:t>
      </w:r>
      <w:r w:rsidR="00FC5E2F" w:rsidRPr="005B4A32">
        <w:rPr>
          <w:rFonts w:ascii="Times New Roman" w:hAnsi="Times New Roman"/>
          <w:sz w:val="24"/>
          <w:szCs w:val="24"/>
          <w:lang w:eastAsia="ru-RU"/>
        </w:rPr>
        <w:t>ение международных обязательств.</w:t>
      </w:r>
    </w:p>
    <w:p w:rsidR="00B75101" w:rsidRPr="005B4A32" w:rsidRDefault="00B75101"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Заявители, указанные в подпункте 5 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справка уполномоченного органа об отнесении объекта к объектам регионального или местного значения.</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560BC0" w:rsidRPr="005B4A32">
        <w:rPr>
          <w:rFonts w:ascii="Times New Roman" w:hAnsi="Times New Roman"/>
          <w:sz w:val="24"/>
          <w:szCs w:val="24"/>
          <w:lang w:eastAsia="ru-RU"/>
        </w:rPr>
        <w:t>) Зая</w:t>
      </w:r>
      <w:r w:rsidR="00177368" w:rsidRPr="005B4A32">
        <w:rPr>
          <w:rFonts w:ascii="Times New Roman" w:hAnsi="Times New Roman"/>
          <w:sz w:val="24"/>
          <w:szCs w:val="24"/>
          <w:lang w:eastAsia="ru-RU"/>
        </w:rPr>
        <w:t xml:space="preserve">вители, указанные в подпунктах </w:t>
      </w:r>
      <w:r>
        <w:rPr>
          <w:rFonts w:ascii="Times New Roman" w:hAnsi="Times New Roman"/>
          <w:sz w:val="24"/>
          <w:szCs w:val="24"/>
          <w:lang w:eastAsia="ru-RU"/>
        </w:rPr>
        <w:t>6, 7</w:t>
      </w:r>
      <w:r w:rsidR="0043458A"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 xml:space="preserve">пункта 1.2.1 настоящего административного регламента: </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договор о комплексном освоении территории.</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560BC0" w:rsidRPr="005B4A32">
        <w:rPr>
          <w:rFonts w:ascii="Times New Roman" w:hAnsi="Times New Roman"/>
          <w:sz w:val="24"/>
          <w:szCs w:val="24"/>
          <w:lang w:eastAsia="ru-RU"/>
        </w:rPr>
        <w:t>) За</w:t>
      </w:r>
      <w:r w:rsidR="00E73278" w:rsidRPr="005B4A32">
        <w:rPr>
          <w:rFonts w:ascii="Times New Roman" w:hAnsi="Times New Roman"/>
          <w:sz w:val="24"/>
          <w:szCs w:val="24"/>
          <w:lang w:eastAsia="ru-RU"/>
        </w:rPr>
        <w:t xml:space="preserve">явители, указанные в подпункте </w:t>
      </w:r>
      <w:r>
        <w:rPr>
          <w:rFonts w:ascii="Times New Roman" w:hAnsi="Times New Roman"/>
          <w:sz w:val="24"/>
          <w:szCs w:val="24"/>
          <w:lang w:eastAsia="ru-RU"/>
        </w:rPr>
        <w:t>7</w:t>
      </w:r>
      <w:r w:rsidR="00560BC0" w:rsidRPr="005B4A32">
        <w:rPr>
          <w:rFonts w:ascii="Times New Roman" w:hAnsi="Times New Roman"/>
          <w:sz w:val="24"/>
          <w:szCs w:val="24"/>
          <w:lang w:eastAsia="ru-RU"/>
        </w:rPr>
        <w:t xml:space="preserve"> пункта 1.2.1 настоящего административного регламента: </w:t>
      </w:r>
    </w:p>
    <w:p w:rsidR="00C13589"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r w:rsidR="00C13589" w:rsidRPr="005B4A32">
        <w:rPr>
          <w:rFonts w:ascii="Times New Roman" w:hAnsi="Times New Roman"/>
          <w:sz w:val="24"/>
          <w:szCs w:val="24"/>
          <w:lang w:eastAsia="ru-RU"/>
        </w:rPr>
        <w:t>;</w:t>
      </w:r>
    </w:p>
    <w:p w:rsidR="00560BC0" w:rsidRPr="005B4A32" w:rsidRDefault="00C13589"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 подтверждающий членство заявителя в некоммерческой организации</w:t>
      </w:r>
      <w:r w:rsidR="00560BC0"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707CC9"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Заявители, указанн</w:t>
      </w:r>
      <w:r w:rsidR="00EB7FF8" w:rsidRPr="005B4A32">
        <w:rPr>
          <w:rFonts w:ascii="Times New Roman" w:hAnsi="Times New Roman"/>
          <w:sz w:val="24"/>
          <w:szCs w:val="24"/>
          <w:lang w:eastAsia="ru-RU"/>
        </w:rPr>
        <w:t>ые в подпункте</w:t>
      </w:r>
      <w:r w:rsidR="00560BC0" w:rsidRPr="005B4A32">
        <w:rPr>
          <w:rFonts w:ascii="Times New Roman" w:hAnsi="Times New Roman"/>
          <w:sz w:val="24"/>
          <w:szCs w:val="24"/>
          <w:lang w:eastAsia="ru-RU"/>
        </w:rPr>
        <w:t xml:space="preserve"> </w:t>
      </w:r>
      <w:r>
        <w:rPr>
          <w:rFonts w:ascii="Times New Roman" w:hAnsi="Times New Roman"/>
          <w:sz w:val="24"/>
          <w:szCs w:val="24"/>
          <w:lang w:eastAsia="ru-RU"/>
        </w:rPr>
        <w:t>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EB7FF8" w:rsidRPr="005B4A32">
        <w:rPr>
          <w:rFonts w:ascii="Times New Roman" w:hAnsi="Times New Roman"/>
          <w:sz w:val="24"/>
          <w:szCs w:val="24"/>
          <w:lang w:eastAsia="ru-RU"/>
        </w:rPr>
        <w:t>решение органа некоммерческой организации о приобретении земельного участка</w:t>
      </w:r>
      <w:r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560BC0" w:rsidRPr="005B4A32">
        <w:rPr>
          <w:rFonts w:ascii="Times New Roman" w:hAnsi="Times New Roman"/>
          <w:sz w:val="24"/>
          <w:szCs w:val="24"/>
          <w:lang w:eastAsia="ru-RU"/>
        </w:rPr>
        <w:t>) За</w:t>
      </w:r>
      <w:r w:rsidR="00BF4DFD" w:rsidRPr="005B4A32">
        <w:rPr>
          <w:rFonts w:ascii="Times New Roman" w:hAnsi="Times New Roman"/>
          <w:sz w:val="24"/>
          <w:szCs w:val="24"/>
          <w:lang w:eastAsia="ru-RU"/>
        </w:rPr>
        <w:t xml:space="preserve">явители, указанные в подпункте </w:t>
      </w:r>
      <w:r>
        <w:rPr>
          <w:rFonts w:ascii="Times New Roman" w:hAnsi="Times New Roman"/>
          <w:sz w:val="24"/>
          <w:szCs w:val="24"/>
          <w:lang w:eastAsia="ru-RU"/>
        </w:rPr>
        <w:t>9</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8F2E77"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8F2E77" w:rsidRPr="005B4A32">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0A4697">
        <w:rPr>
          <w:rFonts w:ascii="Times New Roman" w:hAnsi="Times New Roman"/>
          <w:sz w:val="24"/>
          <w:szCs w:val="24"/>
          <w:lang w:eastAsia="ru-RU"/>
        </w:rPr>
        <w:t>Н</w:t>
      </w:r>
      <w:r w:rsidR="008F2E77" w:rsidRPr="005B4A32">
        <w:rPr>
          <w:rFonts w:ascii="Times New Roman" w:hAnsi="Times New Roman"/>
          <w:sz w:val="24"/>
          <w:szCs w:val="24"/>
          <w:lang w:eastAsia="ru-RU"/>
        </w:rPr>
        <w:t>;</w:t>
      </w:r>
    </w:p>
    <w:p w:rsidR="006C06AA" w:rsidRPr="005B4A32" w:rsidRDefault="006C06AA"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0BC0" w:rsidRPr="005B4A32" w:rsidRDefault="00D72B8C"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8</w:t>
      </w:r>
      <w:r w:rsidR="00560BC0" w:rsidRPr="005B4A32">
        <w:rPr>
          <w:rFonts w:ascii="Times New Roman" w:hAnsi="Times New Roman"/>
          <w:sz w:val="24"/>
          <w:szCs w:val="24"/>
          <w:lang w:eastAsia="ru-RU"/>
        </w:rPr>
        <w:t xml:space="preserve">) Заявители, указанные в подпунктах </w:t>
      </w:r>
      <w:r w:rsidR="005032D3">
        <w:rPr>
          <w:rFonts w:ascii="Times New Roman" w:hAnsi="Times New Roman"/>
          <w:sz w:val="24"/>
          <w:szCs w:val="24"/>
          <w:lang w:eastAsia="ru-RU"/>
        </w:rPr>
        <w:t>9</w:t>
      </w:r>
      <w:r w:rsidR="00BC1F31" w:rsidRPr="005B4A32">
        <w:rPr>
          <w:rFonts w:ascii="Times New Roman" w:hAnsi="Times New Roman"/>
          <w:sz w:val="24"/>
          <w:szCs w:val="24"/>
          <w:lang w:eastAsia="ru-RU"/>
        </w:rPr>
        <w:t xml:space="preserve"> – 1</w:t>
      </w:r>
      <w:r w:rsidR="005032D3">
        <w:rPr>
          <w:rFonts w:ascii="Times New Roman" w:hAnsi="Times New Roman"/>
          <w:sz w:val="24"/>
          <w:szCs w:val="24"/>
          <w:lang w:eastAsia="ru-RU"/>
        </w:rPr>
        <w:t>0</w:t>
      </w:r>
      <w:r w:rsidR="00C310A8" w:rsidRPr="005B4A32">
        <w:rPr>
          <w:rFonts w:ascii="Times New Roman" w:hAnsi="Times New Roman"/>
          <w:sz w:val="24"/>
          <w:szCs w:val="24"/>
          <w:lang w:eastAsia="ru-RU"/>
        </w:rPr>
        <w:t xml:space="preserve">, </w:t>
      </w:r>
      <w:r w:rsidR="005032D3">
        <w:rPr>
          <w:rFonts w:ascii="Times New Roman" w:hAnsi="Times New Roman"/>
          <w:sz w:val="24"/>
          <w:szCs w:val="24"/>
          <w:lang w:eastAsia="ru-RU"/>
        </w:rPr>
        <w:t>26</w:t>
      </w:r>
      <w:r w:rsidR="00BC1F31"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BC1F31" w:rsidRPr="005B4A32" w:rsidRDefault="00BC1F31"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A4697">
        <w:rPr>
          <w:rFonts w:ascii="Times New Roman" w:hAnsi="Times New Roman"/>
          <w:sz w:val="24"/>
          <w:szCs w:val="24"/>
          <w:lang w:eastAsia="ru-RU"/>
        </w:rPr>
        <w:t>Н</w:t>
      </w:r>
      <w:r w:rsidR="00D72B8C"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9</w:t>
      </w:r>
      <w:r w:rsidR="00560BC0" w:rsidRPr="005B4A32">
        <w:rPr>
          <w:rFonts w:ascii="Times New Roman" w:hAnsi="Times New Roman"/>
          <w:sz w:val="24"/>
          <w:szCs w:val="24"/>
          <w:lang w:eastAsia="ru-RU"/>
        </w:rPr>
        <w:t>) Заявители, указанные в подпункте 1</w:t>
      </w:r>
      <w:r>
        <w:rPr>
          <w:rFonts w:ascii="Times New Roman" w:hAnsi="Times New Roman"/>
          <w:sz w:val="24"/>
          <w:szCs w:val="24"/>
          <w:lang w:eastAsia="ru-RU"/>
        </w:rPr>
        <w:t>2</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0</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1</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4</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2</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5</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5B4A32" w:rsidRDefault="000457F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Заявители, указанные в подпункте </w:t>
      </w:r>
      <w:r w:rsidR="005032D3">
        <w:rPr>
          <w:rFonts w:ascii="Times New Roman" w:hAnsi="Times New Roman"/>
          <w:sz w:val="24"/>
          <w:szCs w:val="24"/>
          <w:lang w:eastAsia="ru-RU"/>
        </w:rPr>
        <w:t>17</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5B4A32" w:rsidRDefault="003E7CB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0702">
        <w:rPr>
          <w:rFonts w:ascii="Times New Roman" w:hAnsi="Times New Roman"/>
          <w:sz w:val="24"/>
          <w:szCs w:val="24"/>
          <w:lang w:eastAsia="ru-RU"/>
        </w:rPr>
        <w:t>4</w:t>
      </w:r>
      <w:r w:rsidR="00560BC0" w:rsidRPr="005B4A32">
        <w:rPr>
          <w:rFonts w:ascii="Times New Roman" w:hAnsi="Times New Roman"/>
          <w:sz w:val="24"/>
          <w:szCs w:val="24"/>
          <w:lang w:eastAsia="ru-RU"/>
        </w:rPr>
        <w:t>) Зая</w:t>
      </w:r>
      <w:r w:rsidR="00C36A77" w:rsidRPr="005B4A32">
        <w:rPr>
          <w:rFonts w:ascii="Times New Roman" w:hAnsi="Times New Roman"/>
          <w:sz w:val="24"/>
          <w:szCs w:val="24"/>
          <w:lang w:eastAsia="ru-RU"/>
        </w:rPr>
        <w:t xml:space="preserve">вители, указанные в подпункте </w:t>
      </w:r>
      <w:r w:rsidR="00500702">
        <w:rPr>
          <w:rFonts w:ascii="Times New Roman" w:hAnsi="Times New Roman"/>
          <w:sz w:val="24"/>
          <w:szCs w:val="24"/>
          <w:lang w:eastAsia="ru-RU"/>
        </w:rPr>
        <w:t>18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 охотхозяйственное соглашение.</w:t>
      </w:r>
    </w:p>
    <w:p w:rsidR="00560BC0" w:rsidRPr="005B4A32" w:rsidRDefault="00500702"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w:t>
      </w:r>
      <w:r w:rsidR="00560BC0" w:rsidRPr="005B4A32">
        <w:rPr>
          <w:rFonts w:ascii="Times New Roman" w:hAnsi="Times New Roman"/>
          <w:sz w:val="24"/>
          <w:szCs w:val="24"/>
          <w:lang w:eastAsia="ru-RU"/>
        </w:rPr>
        <w:t xml:space="preserve"> Зая</w:t>
      </w:r>
      <w:r w:rsidR="00C36A77" w:rsidRPr="005B4A32">
        <w:rPr>
          <w:rFonts w:ascii="Times New Roman" w:hAnsi="Times New Roman"/>
          <w:sz w:val="24"/>
          <w:szCs w:val="24"/>
          <w:lang w:eastAsia="ru-RU"/>
        </w:rPr>
        <w:t xml:space="preserve">вители, указанные в подпункте </w:t>
      </w:r>
      <w:r>
        <w:rPr>
          <w:rFonts w:ascii="Times New Roman" w:hAnsi="Times New Roman"/>
          <w:sz w:val="24"/>
          <w:szCs w:val="24"/>
          <w:lang w:eastAsia="ru-RU"/>
        </w:rPr>
        <w:t>19</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 инвестиционная декларация, в составе которой представлен инвестиционный проект.</w:t>
      </w:r>
    </w:p>
    <w:p w:rsidR="00560BC0" w:rsidRPr="005B4A32" w:rsidRDefault="00500702"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00560BC0" w:rsidRPr="005B4A32">
        <w:rPr>
          <w:rFonts w:ascii="Times New Roman" w:hAnsi="Times New Roman"/>
          <w:sz w:val="24"/>
          <w:szCs w:val="24"/>
          <w:lang w:eastAsia="ru-RU"/>
        </w:rPr>
        <w:t>) Зая</w:t>
      </w:r>
      <w:r w:rsidR="004C590D" w:rsidRPr="005B4A32">
        <w:rPr>
          <w:rFonts w:ascii="Times New Roman" w:hAnsi="Times New Roman"/>
          <w:sz w:val="24"/>
          <w:szCs w:val="24"/>
          <w:lang w:eastAsia="ru-RU"/>
        </w:rPr>
        <w:t xml:space="preserve">вители, указанные в подпункте </w:t>
      </w:r>
      <w:r>
        <w:rPr>
          <w:rFonts w:ascii="Times New Roman" w:hAnsi="Times New Roman"/>
          <w:sz w:val="24"/>
          <w:szCs w:val="24"/>
          <w:lang w:eastAsia="ru-RU"/>
        </w:rPr>
        <w:t>25</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документы, подтверждающие использование земельного участка в соответствии с Федеральным законом от 24 июля 2002 г. № 101-ФЗ «Об обороте земель се</w:t>
      </w:r>
      <w:r w:rsidR="009B4ECF">
        <w:rPr>
          <w:rFonts w:ascii="Times New Roman" w:hAnsi="Times New Roman"/>
          <w:sz w:val="24"/>
          <w:szCs w:val="24"/>
          <w:lang w:eastAsia="ru-RU"/>
        </w:rPr>
        <w:t>льскохозяйственного назначения»;</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17)</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27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sidRPr="009B4ECF">
        <w:rPr>
          <w:rFonts w:ascii="Times New Roman" w:hAnsi="Times New Roman"/>
          <w:sz w:val="24"/>
          <w:szCs w:val="24"/>
          <w:lang w:eastAsia="ru-RU"/>
        </w:rPr>
        <w:t>- документ о комплексном освоении территории;</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sidRPr="009B4ECF">
        <w:rPr>
          <w:rFonts w:ascii="Times New Roman" w:hAnsi="Times New Roman"/>
          <w:sz w:val="24"/>
          <w:szCs w:val="24"/>
          <w:lang w:eastAsia="ru-RU"/>
        </w:rPr>
        <w:t>- решение органа некоммерческой организации о приобретении земельного</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Участка</w:t>
      </w:r>
      <w:r>
        <w:rPr>
          <w:rFonts w:ascii="Times New Roman" w:hAnsi="Times New Roman"/>
          <w:sz w:val="24"/>
          <w:szCs w:val="24"/>
          <w:lang w:eastAsia="ru-RU"/>
        </w:rPr>
        <w:t>;</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18)</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28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 договор о развитии застроенной территории</w:t>
      </w:r>
      <w:r>
        <w:rPr>
          <w:rFonts w:ascii="Times New Roman" w:hAnsi="Times New Roman"/>
          <w:sz w:val="24"/>
          <w:szCs w:val="24"/>
          <w:lang w:eastAsia="ru-RU"/>
        </w:rPr>
        <w:t>;</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19)</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29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sidRPr="009B4ECF">
        <w:rPr>
          <w:rFonts w:ascii="Times New Roman" w:hAnsi="Times New Roman"/>
          <w:sz w:val="24"/>
          <w:szCs w:val="24"/>
          <w:lang w:eastAsia="ru-RU"/>
        </w:rPr>
        <w:t>- договор об освоении территории в целях строительства жилья</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экономического класса</w:t>
      </w:r>
      <w:r>
        <w:rPr>
          <w:rFonts w:ascii="Times New Roman" w:hAnsi="Times New Roman"/>
          <w:sz w:val="24"/>
          <w:szCs w:val="24"/>
          <w:lang w:eastAsia="ru-RU"/>
        </w:rPr>
        <w:t>;</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20)</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30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Pr="009B4ECF" w:rsidRDefault="009B4ECF" w:rsidP="009B4ECF">
      <w:pPr>
        <w:pStyle w:val="ConsPlusNormal0"/>
        <w:ind w:left="708"/>
        <w:jc w:val="both"/>
        <w:rPr>
          <w:rFonts w:ascii="Times New Roman" w:hAnsi="Times New Roman" w:cs="Times New Roman"/>
          <w:sz w:val="24"/>
          <w:szCs w:val="24"/>
          <w:lang w:eastAsia="ru-RU"/>
        </w:rPr>
      </w:pPr>
      <w:r w:rsidRPr="009B4ECF">
        <w:rPr>
          <w:rFonts w:ascii="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 соглашение об управлении особой экономической зоной</w:t>
      </w:r>
      <w:r>
        <w:rPr>
          <w:rFonts w:ascii="Times New Roman" w:hAnsi="Times New Roman"/>
          <w:sz w:val="24"/>
          <w:szCs w:val="24"/>
          <w:lang w:eastAsia="ru-RU"/>
        </w:rPr>
        <w:t>;</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21)</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31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Pr="009B4ECF" w:rsidRDefault="009B4ECF" w:rsidP="009B4ECF">
      <w:pPr>
        <w:pStyle w:val="ConsPlusNormal0"/>
        <w:ind w:left="708"/>
        <w:jc w:val="both"/>
        <w:rPr>
          <w:rFonts w:ascii="Times New Roman" w:hAnsi="Times New Roman" w:cs="Times New Roman"/>
          <w:sz w:val="24"/>
          <w:szCs w:val="24"/>
          <w:lang w:eastAsia="ru-RU"/>
        </w:rPr>
      </w:pPr>
      <w:r w:rsidRPr="009B4ECF">
        <w:rPr>
          <w:rFonts w:ascii="Times New Roman" w:hAnsi="Times New Roman" w:cs="Times New Roman"/>
          <w:sz w:val="24"/>
          <w:szCs w:val="24"/>
          <w:lang w:eastAsia="ru-RU"/>
        </w:rPr>
        <w:lastRenderedPageBreak/>
        <w:t>- соглашение о взаимодействии в сфере развития инфраструктуры особой</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экономической зоны</w:t>
      </w:r>
      <w:r>
        <w:rPr>
          <w:rFonts w:ascii="Times New Roman" w:hAnsi="Times New Roman"/>
          <w:sz w:val="24"/>
          <w:szCs w:val="24"/>
          <w:lang w:eastAsia="ru-RU"/>
        </w:rPr>
        <w:t>;</w:t>
      </w:r>
    </w:p>
    <w:p w:rsidR="009B4ECF" w:rsidRPr="009B4ECF" w:rsidRDefault="009B4ECF" w:rsidP="009B4EC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22)</w:t>
      </w:r>
      <w:r w:rsidRPr="009B4ECF">
        <w:rPr>
          <w:rFonts w:ascii="Times New Roman" w:hAnsi="Times New Roman"/>
          <w:sz w:val="26"/>
          <w:szCs w:val="26"/>
          <w:lang w:eastAsia="ru-RU"/>
        </w:rPr>
        <w:t xml:space="preserve"> </w:t>
      </w:r>
      <w:r w:rsidRPr="009B4ECF">
        <w:rPr>
          <w:rFonts w:ascii="Times New Roman" w:hAnsi="Times New Roman"/>
          <w:sz w:val="24"/>
          <w:szCs w:val="24"/>
          <w:lang w:eastAsia="ru-RU"/>
        </w:rPr>
        <w:t>Заявители, указанные в подпункте 32 пункта 1.2.1 настоящего</w:t>
      </w:r>
    </w:p>
    <w:p w:rsidR="009B4ECF" w:rsidRPr="009B4ECF" w:rsidRDefault="009B4ECF" w:rsidP="009B4ECF">
      <w:pPr>
        <w:autoSpaceDE w:val="0"/>
        <w:autoSpaceDN w:val="0"/>
        <w:adjustRightInd w:val="0"/>
        <w:spacing w:after="0" w:line="240" w:lineRule="auto"/>
        <w:jc w:val="both"/>
        <w:rPr>
          <w:rFonts w:ascii="Times New Roman" w:hAnsi="Times New Roman"/>
          <w:sz w:val="24"/>
          <w:szCs w:val="24"/>
          <w:lang w:eastAsia="ru-RU"/>
        </w:rPr>
      </w:pPr>
      <w:r w:rsidRPr="009B4ECF">
        <w:rPr>
          <w:rFonts w:ascii="Times New Roman" w:hAnsi="Times New Roman"/>
          <w:sz w:val="24"/>
          <w:szCs w:val="24"/>
          <w:lang w:eastAsia="ru-RU"/>
        </w:rPr>
        <w:t>административного регламента:</w:t>
      </w:r>
    </w:p>
    <w:p w:rsidR="009B4ECF" w:rsidRDefault="009B4ECF" w:rsidP="009B4ECF">
      <w:pPr>
        <w:autoSpaceDE w:val="0"/>
        <w:autoSpaceDN w:val="0"/>
        <w:adjustRightInd w:val="0"/>
        <w:spacing w:after="0" w:line="240" w:lineRule="auto"/>
        <w:ind w:firstLine="709"/>
        <w:jc w:val="both"/>
        <w:rPr>
          <w:rFonts w:ascii="Times New Roman" w:hAnsi="Times New Roman"/>
          <w:sz w:val="24"/>
          <w:szCs w:val="24"/>
          <w:lang w:eastAsia="ru-RU"/>
        </w:rPr>
      </w:pPr>
      <w:r w:rsidRPr="009B4ECF">
        <w:rPr>
          <w:rFonts w:ascii="Times New Roman" w:hAnsi="Times New Roman"/>
          <w:sz w:val="24"/>
          <w:szCs w:val="24"/>
          <w:lang w:eastAsia="ru-RU"/>
        </w:rPr>
        <w:t>- концессионное соглашение</w:t>
      </w:r>
      <w:r w:rsidR="00B86F9F">
        <w:rPr>
          <w:rFonts w:ascii="Times New Roman" w:hAnsi="Times New Roman"/>
          <w:sz w:val="24"/>
          <w:szCs w:val="24"/>
          <w:lang w:eastAsia="ru-RU"/>
        </w:rPr>
        <w:t>;</w:t>
      </w:r>
    </w:p>
    <w:p w:rsidR="00B86F9F" w:rsidRPr="00B86F9F" w:rsidRDefault="00B86F9F" w:rsidP="00B86F9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23)</w:t>
      </w:r>
      <w:r w:rsidRPr="00B86F9F">
        <w:rPr>
          <w:rFonts w:ascii="Times New Roman" w:hAnsi="Times New Roman"/>
          <w:sz w:val="26"/>
          <w:szCs w:val="26"/>
          <w:lang w:eastAsia="ru-RU"/>
        </w:rPr>
        <w:t xml:space="preserve"> </w:t>
      </w:r>
      <w:r w:rsidRPr="00B86F9F">
        <w:rPr>
          <w:rFonts w:ascii="Times New Roman" w:hAnsi="Times New Roman"/>
          <w:sz w:val="24"/>
          <w:szCs w:val="24"/>
          <w:lang w:eastAsia="ru-RU"/>
        </w:rPr>
        <w:t>Заявители, указанные в подпункте 33 пункта 1.2.1 настоящего</w:t>
      </w:r>
    </w:p>
    <w:p w:rsidR="00B86F9F" w:rsidRPr="00B86F9F" w:rsidRDefault="00B86F9F" w:rsidP="00B86F9F">
      <w:pPr>
        <w:autoSpaceDE w:val="0"/>
        <w:autoSpaceDN w:val="0"/>
        <w:adjustRightInd w:val="0"/>
        <w:spacing w:after="0" w:line="240" w:lineRule="auto"/>
        <w:jc w:val="both"/>
        <w:rPr>
          <w:rFonts w:ascii="Times New Roman" w:hAnsi="Times New Roman"/>
          <w:sz w:val="24"/>
          <w:szCs w:val="24"/>
          <w:lang w:eastAsia="ru-RU"/>
        </w:rPr>
      </w:pPr>
      <w:r w:rsidRPr="00B86F9F">
        <w:rPr>
          <w:rFonts w:ascii="Times New Roman" w:hAnsi="Times New Roman"/>
          <w:sz w:val="24"/>
          <w:szCs w:val="24"/>
          <w:lang w:eastAsia="ru-RU"/>
        </w:rPr>
        <w:t>административного регламента:</w:t>
      </w:r>
    </w:p>
    <w:p w:rsidR="00B86F9F" w:rsidRPr="00B86F9F" w:rsidRDefault="00B86F9F" w:rsidP="00B86F9F">
      <w:pPr>
        <w:pStyle w:val="ConsPlusNormal0"/>
        <w:ind w:left="708"/>
        <w:jc w:val="both"/>
        <w:rPr>
          <w:rFonts w:ascii="Times New Roman" w:hAnsi="Times New Roman" w:cs="Times New Roman"/>
          <w:sz w:val="24"/>
          <w:szCs w:val="24"/>
          <w:lang w:eastAsia="ru-RU"/>
        </w:rPr>
      </w:pPr>
      <w:r w:rsidRPr="00B86F9F">
        <w:rPr>
          <w:rFonts w:ascii="Times New Roman" w:hAnsi="Times New Roman" w:cs="Times New Roman"/>
          <w:sz w:val="24"/>
          <w:szCs w:val="24"/>
          <w:lang w:eastAsia="ru-RU"/>
        </w:rPr>
        <w:t>- договор об освоении территории в целях строительства и эксплуатации</w:t>
      </w:r>
    </w:p>
    <w:p w:rsidR="00B86F9F" w:rsidRPr="00B86F9F" w:rsidRDefault="00B86F9F" w:rsidP="00B86F9F">
      <w:pPr>
        <w:pStyle w:val="ConsPlusNormal0"/>
        <w:jc w:val="both"/>
        <w:rPr>
          <w:rFonts w:ascii="Times New Roman" w:hAnsi="Times New Roman" w:cs="Times New Roman"/>
          <w:sz w:val="24"/>
          <w:szCs w:val="24"/>
          <w:lang w:eastAsia="ru-RU"/>
        </w:rPr>
      </w:pPr>
      <w:r w:rsidRPr="00B86F9F">
        <w:rPr>
          <w:rFonts w:ascii="Times New Roman" w:hAnsi="Times New Roman" w:cs="Times New Roman"/>
          <w:sz w:val="24"/>
          <w:szCs w:val="24"/>
          <w:lang w:eastAsia="ru-RU"/>
        </w:rPr>
        <w:t>наемного дома коммерческого использования;</w:t>
      </w:r>
    </w:p>
    <w:p w:rsidR="00B86F9F" w:rsidRPr="00B86F9F" w:rsidRDefault="00B86F9F" w:rsidP="00B86F9F">
      <w:pPr>
        <w:pStyle w:val="ConsPlusNormal0"/>
        <w:ind w:left="708"/>
        <w:jc w:val="both"/>
        <w:rPr>
          <w:rFonts w:ascii="Times New Roman" w:hAnsi="Times New Roman" w:cs="Times New Roman"/>
          <w:sz w:val="24"/>
          <w:szCs w:val="24"/>
          <w:lang w:eastAsia="ru-RU"/>
        </w:rPr>
      </w:pPr>
      <w:r w:rsidRPr="00B86F9F">
        <w:rPr>
          <w:rFonts w:ascii="Times New Roman" w:hAnsi="Times New Roman" w:cs="Times New Roman"/>
          <w:sz w:val="24"/>
          <w:szCs w:val="24"/>
          <w:lang w:eastAsia="ru-RU"/>
        </w:rPr>
        <w:t>-  договор об освоении территории в целях строительства и эксплуатации</w:t>
      </w:r>
    </w:p>
    <w:p w:rsidR="00B86F9F" w:rsidRDefault="00B86F9F" w:rsidP="00B86F9F">
      <w:pPr>
        <w:autoSpaceDE w:val="0"/>
        <w:autoSpaceDN w:val="0"/>
        <w:adjustRightInd w:val="0"/>
        <w:spacing w:after="0" w:line="240" w:lineRule="auto"/>
        <w:ind w:firstLine="709"/>
        <w:jc w:val="both"/>
        <w:rPr>
          <w:rFonts w:ascii="Times New Roman" w:hAnsi="Times New Roman"/>
          <w:sz w:val="24"/>
          <w:szCs w:val="24"/>
          <w:lang w:eastAsia="ru-RU"/>
        </w:rPr>
      </w:pPr>
      <w:r w:rsidRPr="00B86F9F">
        <w:rPr>
          <w:rFonts w:ascii="Times New Roman" w:hAnsi="Times New Roman"/>
          <w:sz w:val="24"/>
          <w:szCs w:val="24"/>
          <w:lang w:eastAsia="ru-RU"/>
        </w:rPr>
        <w:t>наемного дома социального использования</w:t>
      </w:r>
      <w:r>
        <w:rPr>
          <w:rFonts w:ascii="Times New Roman" w:hAnsi="Times New Roman"/>
          <w:sz w:val="24"/>
          <w:szCs w:val="24"/>
          <w:lang w:eastAsia="ru-RU"/>
        </w:rPr>
        <w:t>;</w:t>
      </w:r>
    </w:p>
    <w:p w:rsidR="00B86F9F" w:rsidRPr="00B86F9F" w:rsidRDefault="00B86F9F" w:rsidP="00B86F9F">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24)</w:t>
      </w:r>
      <w:r w:rsidRPr="00B86F9F">
        <w:rPr>
          <w:rFonts w:ascii="Times New Roman" w:hAnsi="Times New Roman"/>
          <w:sz w:val="26"/>
          <w:szCs w:val="26"/>
          <w:lang w:eastAsia="ru-RU"/>
        </w:rPr>
        <w:t xml:space="preserve"> </w:t>
      </w:r>
      <w:r w:rsidRPr="00B86F9F">
        <w:rPr>
          <w:rFonts w:ascii="Times New Roman" w:hAnsi="Times New Roman"/>
          <w:sz w:val="24"/>
          <w:szCs w:val="24"/>
          <w:lang w:eastAsia="ru-RU"/>
        </w:rPr>
        <w:t>Заявители, указанные в подпункте 35 пункта 1.2.1 настоящего</w:t>
      </w:r>
    </w:p>
    <w:p w:rsidR="00B86F9F" w:rsidRPr="00B86F9F" w:rsidRDefault="00B86F9F" w:rsidP="00B86F9F">
      <w:pPr>
        <w:autoSpaceDE w:val="0"/>
        <w:autoSpaceDN w:val="0"/>
        <w:adjustRightInd w:val="0"/>
        <w:spacing w:after="0" w:line="240" w:lineRule="auto"/>
        <w:jc w:val="both"/>
        <w:rPr>
          <w:rFonts w:ascii="Times New Roman" w:hAnsi="Times New Roman"/>
          <w:sz w:val="24"/>
          <w:szCs w:val="24"/>
          <w:lang w:eastAsia="ru-RU"/>
        </w:rPr>
      </w:pPr>
      <w:r w:rsidRPr="00B86F9F">
        <w:rPr>
          <w:rFonts w:ascii="Times New Roman" w:hAnsi="Times New Roman"/>
          <w:sz w:val="24"/>
          <w:szCs w:val="24"/>
          <w:lang w:eastAsia="ru-RU"/>
        </w:rPr>
        <w:t>административного регламента:</w:t>
      </w:r>
    </w:p>
    <w:p w:rsidR="00B86F9F" w:rsidRPr="00B86F9F" w:rsidRDefault="00B86F9F" w:rsidP="00B86F9F">
      <w:pPr>
        <w:autoSpaceDE w:val="0"/>
        <w:autoSpaceDN w:val="0"/>
        <w:adjustRightInd w:val="0"/>
        <w:spacing w:after="0" w:line="240" w:lineRule="auto"/>
        <w:ind w:firstLine="709"/>
        <w:jc w:val="both"/>
        <w:rPr>
          <w:rFonts w:ascii="Times New Roman" w:hAnsi="Times New Roman"/>
          <w:sz w:val="24"/>
          <w:szCs w:val="24"/>
          <w:lang w:eastAsia="ru-RU"/>
        </w:rPr>
      </w:pPr>
      <w:r w:rsidRPr="00B86F9F">
        <w:rPr>
          <w:rFonts w:ascii="Times New Roman" w:hAnsi="Times New Roman"/>
          <w:sz w:val="24"/>
          <w:szCs w:val="24"/>
          <w:lang w:eastAsia="ru-RU"/>
        </w:rPr>
        <w:t>- инвестиционная декларация, в составе которой представлен инвестиционный проект.</w:t>
      </w:r>
    </w:p>
    <w:p w:rsidR="003A5197"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2.8.2.</w:t>
      </w:r>
      <w:r w:rsidR="00FC5CD3" w:rsidRPr="005B4A32">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B77F2" w:rsidRPr="009D73BD" w:rsidRDefault="0063537D" w:rsidP="008B77F2">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2.8.3</w:t>
      </w:r>
      <w:r w:rsidR="006040D9" w:rsidRPr="005B4A32">
        <w:rPr>
          <w:rFonts w:ascii="Times New Roman" w:hAnsi="Times New Roman"/>
          <w:sz w:val="24"/>
          <w:szCs w:val="24"/>
          <w:lang w:eastAsia="ru-RU"/>
        </w:rPr>
        <w:t xml:space="preserve">. </w:t>
      </w:r>
      <w:r w:rsidR="008B77F2" w:rsidRPr="009D73BD">
        <w:rPr>
          <w:rFonts w:ascii="Times New Roman" w:hAnsi="Times New Roman"/>
          <w:sz w:val="24"/>
          <w:szCs w:val="24"/>
        </w:rPr>
        <w:t>Документы, необходимые для предоставления муниципальной услуги, предоставляются заявителем следующими способами:</w:t>
      </w:r>
    </w:p>
    <w:p w:rsidR="008B77F2" w:rsidRPr="009D73BD"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Pr>
          <w:rFonts w:ascii="Times New Roman" w:hAnsi="Times New Roman"/>
          <w:sz w:val="24"/>
          <w:szCs w:val="24"/>
          <w:lang w:eastAsia="ru-RU"/>
        </w:rPr>
        <w:t>в Орган</w:t>
      </w:r>
      <w:r w:rsidRPr="009D73BD">
        <w:rPr>
          <w:rFonts w:ascii="Times New Roman" w:hAnsi="Times New Roman"/>
          <w:sz w:val="24"/>
          <w:szCs w:val="24"/>
          <w:lang w:eastAsia="ru-RU"/>
        </w:rPr>
        <w:t>;</w:t>
      </w:r>
    </w:p>
    <w:p w:rsidR="008B77F2" w:rsidRPr="009D73BD"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Pr>
          <w:rFonts w:ascii="Times New Roman" w:hAnsi="Times New Roman"/>
          <w:sz w:val="24"/>
          <w:szCs w:val="24"/>
          <w:lang w:eastAsia="ru-RU"/>
        </w:rPr>
        <w:t>в Орган.</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r w:rsidRPr="005B4A32">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985240" w:rsidRPr="00985240" w:rsidRDefault="003D6298"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2.9. </w:t>
      </w:r>
      <w:r w:rsidR="00985240" w:rsidRPr="00985240">
        <w:rPr>
          <w:rFonts w:ascii="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1) указ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985240" w:rsidRPr="000A4697" w:rsidRDefault="00985240" w:rsidP="000A4697">
      <w:pPr>
        <w:pStyle w:val="ConsPlusNormal0"/>
        <w:ind w:firstLine="540"/>
        <w:jc w:val="both"/>
        <w:rPr>
          <w:rFonts w:ascii="Times New Roman" w:hAnsi="Times New Roman"/>
          <w:szCs w:val="26"/>
          <w:lang w:eastAsia="ru-RU"/>
        </w:rPr>
      </w:pPr>
      <w:r w:rsidRPr="00985240">
        <w:rPr>
          <w:rFonts w:ascii="Times New Roman" w:hAnsi="Times New Roman"/>
          <w:sz w:val="24"/>
          <w:szCs w:val="24"/>
          <w:lang w:eastAsia="ru-RU"/>
        </w:rPr>
        <w:t xml:space="preserve">2) </w:t>
      </w:r>
      <w:r w:rsidR="000A4697" w:rsidRPr="000A4697">
        <w:rPr>
          <w:rFonts w:ascii="Times New Roman" w:hAnsi="Times New Roman" w:cs="Times New Roman"/>
          <w:sz w:val="24"/>
          <w:szCs w:val="24"/>
        </w:rPr>
        <w:t xml:space="preserve">выписка из ЕГРН об основных характеристиках и зарегистрированных правах на земельный участок </w:t>
      </w:r>
      <w:r w:rsidR="000A4697" w:rsidRPr="000A4697">
        <w:rPr>
          <w:rFonts w:ascii="Times New Roman" w:hAnsi="Times New Roman"/>
          <w:sz w:val="24"/>
          <w:szCs w:val="24"/>
          <w:lang w:eastAsia="ru-RU"/>
        </w:rPr>
        <w:t>или уведомление об отсутствии в ЕГРН запрашиваемых сведений о зарегистрированных правах на указанный земельный участок (для заявителей, указанных в подпунктах 1-3, 5-36 пункта 1.2.1 настоящего административного регламента</w:t>
      </w:r>
      <w:r w:rsidRPr="00985240">
        <w:rPr>
          <w:rFonts w:ascii="Times New Roman" w:hAnsi="Times New Roman"/>
          <w:sz w:val="24"/>
          <w:szCs w:val="24"/>
          <w:lang w:eastAsia="ru-RU"/>
        </w:rPr>
        <w:t>);</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 xml:space="preserve">3) </w:t>
      </w:r>
      <w:r w:rsidR="000A4697" w:rsidRPr="000A4697">
        <w:rPr>
          <w:rFonts w:ascii="Times New Roman" w:hAnsi="Times New Roman"/>
          <w:sz w:val="24"/>
          <w:szCs w:val="24"/>
          <w:lang w:eastAsia="ru-RU"/>
        </w:rPr>
        <w:t>выписка из ЕГРН об объекте недвижимости (об испрашиваемом земельном участке)  (для заявителей, указанных в подпунктах 1-3, 5-36 пункта 1.2.1 настоящего административного регламента</w:t>
      </w:r>
      <w:r w:rsidRPr="00985240">
        <w:rPr>
          <w:rFonts w:ascii="Times New Roman" w:hAnsi="Times New Roman"/>
          <w:sz w:val="24"/>
          <w:szCs w:val="24"/>
          <w:lang w:eastAsia="ru-RU"/>
        </w:rPr>
        <w:t>);</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4) выписка из ЕГРЮЛ о юридическом лице, являющемся заявителем (для заявителей, указанных в подпунктах 1 – 3, 5 – 15, 19 – 36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5) распоряжение Правительства Российской Федерации (для заявителей, указанных в подпункте 2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 xml:space="preserve">6) распоряжение высшего должностного лица Республики Коми (для заявителей, </w:t>
      </w:r>
      <w:r w:rsidRPr="00985240">
        <w:rPr>
          <w:rFonts w:ascii="Times New Roman" w:hAnsi="Times New Roman"/>
          <w:sz w:val="24"/>
          <w:szCs w:val="24"/>
          <w:lang w:eastAsia="ru-RU"/>
        </w:rPr>
        <w:lastRenderedPageBreak/>
        <w:t>указанных в подпункте 3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7) утвержденный проект планировки и утвержденный проект межевания территории (для заявителей, указанных в подпунктах 6-8, 18, 19, 33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8) выписка из ЕГРИП об индивидуальном предпринимателе, являющемся заявителем (для заявителей, указанных в подпунктах 11, 18, 19, 25 пункта 1.2.1 настоящего административного регламента);</w:t>
      </w:r>
    </w:p>
    <w:p w:rsidR="00985240" w:rsidRPr="00985240" w:rsidRDefault="00985240" w:rsidP="009852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5240">
        <w:rPr>
          <w:rFonts w:ascii="Times New Roman" w:hAnsi="Times New Roman"/>
          <w:sz w:val="24"/>
          <w:szCs w:val="24"/>
          <w:lang w:eastAsia="ru-RU"/>
        </w:rPr>
        <w:t>9)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23 пункта 1.2.1 настоящего административного регламента);</w:t>
      </w:r>
    </w:p>
    <w:p w:rsidR="003D6298" w:rsidRPr="00985240" w:rsidRDefault="00985240" w:rsidP="00985240">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985240">
        <w:rPr>
          <w:rFonts w:ascii="Times New Roman" w:hAnsi="Times New Roman"/>
          <w:sz w:val="24"/>
          <w:szCs w:val="24"/>
          <w:lang w:eastAsia="ru-RU"/>
        </w:rPr>
        <w:t>10)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24 пункта 1.2.1 настоящего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Указание на запрет требовать от заявителя</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2.10. Запрещается требовать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A64F38" w:rsidRPr="005B4A32" w:rsidRDefault="00A64F38" w:rsidP="00C03D76">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Исчерпывающий перечень оснований для приостановления</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или отказа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5D8E"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2.12. </w:t>
      </w:r>
      <w:r w:rsidR="00D51279" w:rsidRPr="005B4A32">
        <w:rPr>
          <w:rFonts w:ascii="Times New Roman" w:hAnsi="Times New Roman"/>
          <w:sz w:val="24"/>
          <w:szCs w:val="24"/>
          <w:lang w:eastAsia="ru-RU"/>
        </w:rPr>
        <w:t>Приостановление предоставления муниципальной услуги не предусмотрено.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 xml:space="preserve">2.13. </w:t>
      </w:r>
      <w:r w:rsidRPr="005B4A32">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5B4A32">
        <w:rPr>
          <w:rFonts w:ascii="Times New Roman" w:eastAsia="Times New Roman" w:hAnsi="Times New Roman"/>
          <w:sz w:val="24"/>
          <w:szCs w:val="24"/>
          <w:lang w:eastAsia="ru-RU"/>
        </w:rPr>
        <w:t>являются: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Pr="005B4A32">
        <w:rPr>
          <w:rFonts w:ascii="Times New Roman" w:eastAsia="Times New Roman" w:hAnsi="Times New Roman"/>
          <w:sz w:val="24"/>
          <w:szCs w:val="24"/>
          <w:lang w:eastAsia="ru-RU"/>
        </w:rPr>
        <w:lastRenderedPageBreak/>
        <w:t>участка без проведения торгов;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5B4A32">
        <w:rPr>
          <w:rFonts w:ascii="Times New Roman" w:eastAsia="Times New Roman" w:hAnsi="Times New Roman"/>
          <w:sz w:val="24"/>
          <w:szCs w:val="24"/>
          <w:lang w:eastAsia="ru-RU"/>
        </w:rPr>
        <w:lastRenderedPageBreak/>
        <w:t>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24) границы земельного участка, указанного в заявлении о его предоставлении, подлежат уточнению в соответст</w:t>
      </w:r>
      <w:bookmarkStart w:id="1" w:name="_GoBack"/>
      <w:bookmarkEnd w:id="1"/>
      <w:r w:rsidRPr="005B4A32">
        <w:rPr>
          <w:rFonts w:ascii="Times New Roman" w:eastAsia="Times New Roman" w:hAnsi="Times New Roman"/>
          <w:sz w:val="24"/>
          <w:szCs w:val="24"/>
          <w:lang w:eastAsia="ru-RU"/>
        </w:rPr>
        <w:t>вии с Федеральным законом «</w:t>
      </w:r>
      <w:r w:rsidR="000A4697" w:rsidRPr="000A4697">
        <w:rPr>
          <w:rFonts w:ascii="Times New Roman" w:eastAsia="Times New Roman" w:hAnsi="Times New Roman"/>
          <w:sz w:val="24"/>
          <w:szCs w:val="24"/>
          <w:lang w:eastAsia="ru-RU"/>
        </w:rPr>
        <w:t>О государственной регистрации недвижимости</w:t>
      </w:r>
      <w:r w:rsidRPr="005B4A32">
        <w:rPr>
          <w:rFonts w:ascii="Times New Roman" w:eastAsia="Times New Roman" w:hAnsi="Times New Roman"/>
          <w:sz w:val="24"/>
          <w:szCs w:val="24"/>
          <w:lang w:eastAsia="ru-RU"/>
        </w:rPr>
        <w:t>»;</w:t>
      </w:r>
    </w:p>
    <w:p w:rsidR="00985240" w:rsidRPr="00985240" w:rsidRDefault="008453B6" w:rsidP="00985240">
      <w:pPr>
        <w:pStyle w:val="ConsPlusNormal0"/>
        <w:ind w:left="708"/>
        <w:jc w:val="both"/>
        <w:rPr>
          <w:rFonts w:ascii="Times New Roman" w:eastAsia="Calibri" w:hAnsi="Times New Roman" w:cs="Times New Roman"/>
          <w:sz w:val="24"/>
          <w:szCs w:val="24"/>
          <w:lang w:eastAsia="ru-RU"/>
        </w:rPr>
      </w:pPr>
      <w:r w:rsidRPr="005B4A32">
        <w:rPr>
          <w:rFonts w:ascii="Times New Roman" w:eastAsia="Times New Roman" w:hAnsi="Times New Roman"/>
          <w:sz w:val="24"/>
          <w:szCs w:val="24"/>
          <w:lang w:eastAsia="ru-RU"/>
        </w:rPr>
        <w:t xml:space="preserve">25) </w:t>
      </w:r>
      <w:r w:rsidR="00985240" w:rsidRPr="00985240">
        <w:rPr>
          <w:rFonts w:ascii="Times New Roman" w:eastAsia="Calibri" w:hAnsi="Times New Roman" w:cs="Times New Roman"/>
          <w:sz w:val="24"/>
          <w:szCs w:val="24"/>
          <w:lang w:eastAsia="ru-RU"/>
        </w:rPr>
        <w:t>площадь земельного участка, указанного в заявлении о его предоставлении,</w:t>
      </w:r>
    </w:p>
    <w:p w:rsidR="00985240" w:rsidRPr="00985240" w:rsidRDefault="00985240" w:rsidP="00985240">
      <w:pPr>
        <w:widowControl w:val="0"/>
        <w:autoSpaceDE w:val="0"/>
        <w:autoSpaceDN w:val="0"/>
        <w:adjustRightInd w:val="0"/>
        <w:spacing w:after="0" w:line="240" w:lineRule="auto"/>
        <w:jc w:val="both"/>
        <w:rPr>
          <w:rFonts w:ascii="Times New Roman" w:hAnsi="Times New Roman"/>
          <w:sz w:val="24"/>
          <w:szCs w:val="24"/>
          <w:lang w:eastAsia="ru-RU"/>
        </w:rPr>
      </w:pPr>
      <w:r w:rsidRPr="00985240">
        <w:rPr>
          <w:rFonts w:ascii="Times New Roman" w:hAnsi="Times New Roman"/>
          <w:sz w:val="24"/>
          <w:szCs w:val="24"/>
          <w:lang w:eastAsia="ru-RU"/>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6298" w:rsidRPr="005B4A32" w:rsidRDefault="003D6298" w:rsidP="0098524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64F38">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64F38"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2.14. </w:t>
      </w:r>
      <w:r>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3D6298" w:rsidRPr="005B4A32"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Порядок, размер и основания взимания</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государственной пошлины или иной платы,</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взимаемой за предоставление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5</w:t>
      </w:r>
      <w:r w:rsidRPr="005B4A32">
        <w:rPr>
          <w:rFonts w:ascii="Times New Roman" w:hAnsi="Times New Roman"/>
          <w:sz w:val="24"/>
          <w:szCs w:val="24"/>
          <w:lang w:eastAsia="ru-RU"/>
        </w:rPr>
        <w:t>. Муниципальная услуга предоставляется бесплатно.</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w:t>
      </w:r>
      <w:r w:rsidRPr="005B4A32">
        <w:rPr>
          <w:rFonts w:ascii="Times New Roman" w:hAnsi="Times New Roman"/>
          <w:b/>
          <w:sz w:val="24"/>
          <w:szCs w:val="24"/>
          <w:lang w:eastAsia="ru-RU"/>
        </w:rPr>
        <w:lastRenderedPageBreak/>
        <w:t>информацию о методике расчета такой платы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6</w:t>
      </w:r>
      <w:r w:rsidRPr="005B4A32">
        <w:rPr>
          <w:rFonts w:ascii="Times New Roman" w:hAnsi="Times New Roman"/>
          <w:sz w:val="24"/>
          <w:szCs w:val="24"/>
          <w:lang w:eastAsia="ru-RU"/>
        </w:rPr>
        <w:t xml:space="preserve">. </w:t>
      </w:r>
      <w:r w:rsidR="00EA28AD">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EA28AD" w:rsidRPr="005B4A32"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Максимальный срок ожидания в очереди при подаче запроса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 и при получении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7</w:t>
      </w:r>
      <w:r w:rsidRPr="005B4A32">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8</w:t>
      </w:r>
      <w:r w:rsidRPr="005B4A32">
        <w:rPr>
          <w:rFonts w:ascii="Times New Roman" w:hAnsi="Times New Roman"/>
          <w:sz w:val="24"/>
          <w:szCs w:val="24"/>
          <w:lang w:eastAsia="ru-RU"/>
        </w:rPr>
        <w:t xml:space="preserve">. </w:t>
      </w:r>
      <w:r w:rsidR="00985240" w:rsidRPr="00985240">
        <w:rPr>
          <w:rFonts w:ascii="Times New Roman" w:hAnsi="Times New Roman"/>
          <w:bCs/>
          <w:sz w:val="24"/>
          <w:szCs w:val="24"/>
        </w:rPr>
        <w:t xml:space="preserve">Заявление и прилагаемые к нему документы </w:t>
      </w:r>
      <w:r w:rsidR="00985240" w:rsidRPr="00985240">
        <w:rPr>
          <w:rFonts w:ascii="Times New Roman" w:hAnsi="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r w:rsidR="00EA28AD">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5B4A32">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B4A32">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9151E" w:rsidRPr="0029151E" w:rsidRDefault="0029151E" w:rsidP="0029151E">
      <w:pPr>
        <w:spacing w:after="0" w:line="240" w:lineRule="auto"/>
        <w:ind w:firstLine="708"/>
        <w:jc w:val="both"/>
        <w:rPr>
          <w:rFonts w:ascii="Times New Roman" w:hAnsi="Times New Roman"/>
          <w:bCs/>
          <w:sz w:val="24"/>
          <w:szCs w:val="24"/>
        </w:rPr>
      </w:pPr>
      <w:r w:rsidRPr="0029151E">
        <w:rPr>
          <w:rFonts w:ascii="Times New Roman" w:hAnsi="Times New Roman"/>
          <w:bCs/>
          <w:sz w:val="24"/>
          <w:szCs w:val="24"/>
        </w:rPr>
        <w:t>Орган обеспечивает инвалидам:</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bCs/>
          <w:sz w:val="24"/>
          <w:szCs w:val="24"/>
        </w:rPr>
        <w:t xml:space="preserve">           - </w:t>
      </w:r>
      <w:r w:rsidRPr="0029151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lastRenderedPageBreak/>
        <w:t xml:space="preserve">           - сопровождение инвалидов, имеющих стойкие расстройства функции зрения и самостоятельного передвижения;</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151E" w:rsidRP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t xml:space="preserve">          -  допуск сурдопереводчика и тифлосурдопереводчика;</w:t>
      </w:r>
    </w:p>
    <w:p w:rsidR="0029151E" w:rsidRDefault="0029151E" w:rsidP="0029151E">
      <w:pPr>
        <w:spacing w:after="0" w:line="240" w:lineRule="auto"/>
        <w:jc w:val="both"/>
        <w:rPr>
          <w:rFonts w:ascii="Times New Roman" w:hAnsi="Times New Roman"/>
          <w:sz w:val="24"/>
          <w:szCs w:val="24"/>
        </w:rPr>
      </w:pPr>
      <w:r w:rsidRPr="0029151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29151E" w:rsidRPr="0029151E" w:rsidRDefault="0029151E" w:rsidP="0029151E">
      <w:pPr>
        <w:spacing w:after="0" w:line="240" w:lineRule="auto"/>
        <w:ind w:firstLine="708"/>
        <w:jc w:val="both"/>
        <w:rPr>
          <w:rFonts w:ascii="Times New Roman" w:hAnsi="Times New Roman"/>
          <w:sz w:val="24"/>
          <w:szCs w:val="24"/>
        </w:rPr>
      </w:pPr>
      <w:r w:rsidRPr="0029151E">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A28AD" w:rsidRDefault="00EA28AD" w:rsidP="00EA28AD">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A28AD" w:rsidRDefault="00EA28AD" w:rsidP="00EA28AD">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A28AD" w:rsidRDefault="00EA28AD" w:rsidP="00EA28AD">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EA28A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A64F38" w:rsidRDefault="00A64F38"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EA28AD" w:rsidRPr="009D73B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EA28AD" w:rsidRPr="009D73BD"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A28AD"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w:t>
      </w:r>
      <w:r>
        <w:rPr>
          <w:rFonts w:ascii="Times New Roman" w:hAnsi="Times New Roman"/>
          <w:sz w:val="24"/>
          <w:szCs w:val="24"/>
          <w:lang w:eastAsia="ru-RU"/>
        </w:rPr>
        <w:t>20</w:t>
      </w:r>
      <w:r w:rsidRPr="009D73BD">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Единица</w:t>
            </w:r>
          </w:p>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Нормативное значение показателя</w:t>
            </w:r>
          </w:p>
        </w:tc>
      </w:tr>
      <w:tr w:rsidR="00EA28AD" w:rsidRPr="009D73BD" w:rsidTr="00194665">
        <w:tc>
          <w:tcPr>
            <w:tcW w:w="9571" w:type="dxa"/>
            <w:gridSpan w:val="3"/>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 доступности</w:t>
            </w:r>
          </w:p>
        </w:tc>
      </w:tr>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Наличие возможности получения в электронном виде (в соответствии с этапами перевода </w:t>
            </w:r>
            <w:r w:rsidRPr="009D73BD">
              <w:rPr>
                <w:rFonts w:ascii="Times New Roman" w:eastAsia="Times New Roman" w:hAnsi="Times New Roman"/>
                <w:sz w:val="24"/>
                <w:szCs w:val="24"/>
                <w:lang w:eastAsia="ru-RU"/>
              </w:rPr>
              <w:lastRenderedPageBreak/>
              <w:t>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да</w:t>
            </w:r>
          </w:p>
        </w:tc>
      </w:tr>
      <w:tr w:rsidR="00EA28AD" w:rsidRPr="009D73BD" w:rsidTr="00194665">
        <w:tc>
          <w:tcPr>
            <w:tcW w:w="9571" w:type="dxa"/>
            <w:gridSpan w:val="3"/>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 качества</w:t>
            </w:r>
          </w:p>
        </w:tc>
      </w:tr>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Удельный вес заявлений</w:t>
            </w:r>
            <w:r w:rsidRPr="009D73BD">
              <w:rPr>
                <w:rFonts w:ascii="Times New Roman" w:eastAsia="Times New Roman" w:hAnsi="Times New Roman"/>
                <w:bCs/>
                <w:sz w:val="24"/>
                <w:szCs w:val="24"/>
                <w:lang w:eastAsia="ru-RU"/>
              </w:rPr>
              <w:t xml:space="preserve"> граждан, рассмотренных в установленный срок</w:t>
            </w:r>
            <w:r w:rsidRPr="009D73BD">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100</w:t>
            </w:r>
          </w:p>
        </w:tc>
      </w:tr>
      <w:tr w:rsidR="00EA28AD" w:rsidRPr="009D73BD" w:rsidTr="00194665">
        <w:tc>
          <w:tcPr>
            <w:tcW w:w="5343" w:type="dxa"/>
            <w:tcBorders>
              <w:top w:val="single" w:sz="4" w:space="0" w:color="000000"/>
              <w:left w:val="single" w:sz="4" w:space="0" w:color="000000"/>
              <w:bottom w:val="single" w:sz="4" w:space="0" w:color="000000"/>
              <w:right w:val="single" w:sz="4" w:space="0" w:color="000000"/>
            </w:tcBorders>
            <w:hideMark/>
          </w:tcPr>
          <w:p w:rsidR="00EA28AD" w:rsidRPr="009D73BD" w:rsidRDefault="00EA28AD" w:rsidP="00194665">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28AD" w:rsidRPr="009D73BD" w:rsidRDefault="00EA28AD" w:rsidP="0019466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0</w:t>
            </w:r>
          </w:p>
        </w:tc>
      </w:tr>
    </w:tbl>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B4A32">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p>
    <w:p w:rsidR="003D6298" w:rsidRDefault="003D6298" w:rsidP="00175361">
      <w:pPr>
        <w:tabs>
          <w:tab w:val="left" w:pos="1134"/>
        </w:tabs>
        <w:suppressAutoHyphens/>
        <w:spacing w:after="0" w:line="240" w:lineRule="auto"/>
        <w:ind w:firstLine="709"/>
        <w:jc w:val="both"/>
        <w:rPr>
          <w:rFonts w:ascii="Times New Roman" w:hAnsi="Times New Roman"/>
          <w:sz w:val="24"/>
          <w:szCs w:val="24"/>
        </w:rPr>
      </w:pPr>
      <w:r w:rsidRPr="005B4A32">
        <w:rPr>
          <w:rFonts w:ascii="Times New Roman" w:hAnsi="Times New Roman"/>
          <w:sz w:val="24"/>
          <w:szCs w:val="24"/>
        </w:rPr>
        <w:t>2.2</w:t>
      </w:r>
      <w:r w:rsidR="00175361">
        <w:rPr>
          <w:rFonts w:ascii="Times New Roman" w:hAnsi="Times New Roman"/>
          <w:sz w:val="24"/>
          <w:szCs w:val="24"/>
        </w:rPr>
        <w:t>1</w:t>
      </w:r>
      <w:r w:rsidRPr="005B4A32">
        <w:rPr>
          <w:rFonts w:ascii="Times New Roman" w:hAnsi="Times New Roman"/>
          <w:sz w:val="24"/>
          <w:szCs w:val="24"/>
        </w:rPr>
        <w:t xml:space="preserve">. </w:t>
      </w:r>
      <w:r w:rsidR="00175361"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0" w:history="1">
        <w:r w:rsidR="00175361" w:rsidRPr="003843DD">
          <w:rPr>
            <w:rStyle w:val="a7"/>
            <w:rFonts w:ascii="Times New Roman" w:hAnsi="Times New Roman"/>
            <w:sz w:val="24"/>
            <w:szCs w:val="24"/>
            <w:lang w:val="en-US"/>
          </w:rPr>
          <w:t>www</w:t>
        </w:r>
        <w:r w:rsidR="00175361" w:rsidRPr="003843DD">
          <w:rPr>
            <w:rStyle w:val="a7"/>
            <w:rFonts w:ascii="Times New Roman" w:hAnsi="Times New Roman"/>
            <w:sz w:val="24"/>
            <w:szCs w:val="24"/>
          </w:rPr>
          <w:t>.</w:t>
        </w:r>
        <w:r w:rsidR="00175361" w:rsidRPr="003843DD">
          <w:rPr>
            <w:rStyle w:val="a7"/>
            <w:rFonts w:ascii="Times New Roman" w:hAnsi="Times New Roman"/>
            <w:sz w:val="24"/>
            <w:szCs w:val="24"/>
            <w:lang w:val="en-US"/>
          </w:rPr>
          <w:t>mrk</w:t>
        </w:r>
        <w:r w:rsidR="00175361" w:rsidRPr="003843DD">
          <w:rPr>
            <w:rStyle w:val="a7"/>
            <w:rFonts w:ascii="Times New Roman" w:hAnsi="Times New Roman"/>
            <w:sz w:val="24"/>
            <w:szCs w:val="24"/>
          </w:rPr>
          <w:t>11.</w:t>
        </w:r>
        <w:r w:rsidR="00175361" w:rsidRPr="003843DD">
          <w:rPr>
            <w:rStyle w:val="a7"/>
            <w:rFonts w:ascii="Times New Roman" w:hAnsi="Times New Roman"/>
            <w:sz w:val="24"/>
            <w:szCs w:val="24"/>
            <w:lang w:val="en-US"/>
          </w:rPr>
          <w:t>ru</w:t>
        </w:r>
      </w:hyperlink>
      <w:r w:rsidR="00175361" w:rsidRPr="003843DD">
        <w:rPr>
          <w:rFonts w:ascii="Times New Roman" w:hAnsi="Times New Roman"/>
          <w:sz w:val="24"/>
          <w:szCs w:val="24"/>
        </w:rPr>
        <w:t>), порталах государственных и муниципальных услуг (функций) (</w:t>
      </w:r>
      <w:hyperlink r:id="rId21" w:history="1">
        <w:r w:rsidR="00175361" w:rsidRPr="003843DD">
          <w:rPr>
            <w:rStyle w:val="a7"/>
            <w:rFonts w:ascii="Times New Roman" w:hAnsi="Times New Roman"/>
            <w:sz w:val="24"/>
            <w:szCs w:val="24"/>
          </w:rPr>
          <w:t>http://pgu.rkomi.ru/</w:t>
        </w:r>
      </w:hyperlink>
      <w:r w:rsidR="00175361" w:rsidRPr="003843DD">
        <w:rPr>
          <w:rFonts w:ascii="Times New Roman" w:hAnsi="Times New Roman"/>
          <w:sz w:val="24"/>
          <w:szCs w:val="24"/>
          <w:u w:val="single"/>
        </w:rPr>
        <w:t>)</w:t>
      </w:r>
      <w:r w:rsidR="00175361" w:rsidRPr="003843DD">
        <w:rPr>
          <w:rFonts w:ascii="Times New Roman" w:hAnsi="Times New Roman"/>
          <w:sz w:val="24"/>
          <w:szCs w:val="24"/>
        </w:rPr>
        <w:t>.</w:t>
      </w:r>
    </w:p>
    <w:p w:rsidR="00175361" w:rsidRPr="005B4A32" w:rsidRDefault="00175361" w:rsidP="00175361">
      <w:pPr>
        <w:tabs>
          <w:tab w:val="left" w:pos="1134"/>
        </w:tabs>
        <w:suppressAutoHyphens/>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B4A32">
        <w:rPr>
          <w:rFonts w:ascii="Times New Roman" w:hAnsi="Times New Roman"/>
          <w:b/>
          <w:sz w:val="24"/>
          <w:szCs w:val="24"/>
          <w:lang w:val="en-US" w:eastAsia="ru-RU"/>
        </w:rPr>
        <w:t>III</w:t>
      </w:r>
      <w:r w:rsidRPr="005B4A32">
        <w:rPr>
          <w:rFonts w:ascii="Times New Roman" w:hAnsi="Times New Roman"/>
          <w:b/>
          <w:sz w:val="24"/>
          <w:szCs w:val="24"/>
          <w:lang w:eastAsia="ru-RU"/>
        </w:rPr>
        <w:t xml:space="preserve">. </w:t>
      </w:r>
      <w:r w:rsidRPr="005B4A3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5B4A32" w:rsidRDefault="003D6298" w:rsidP="00C03D76">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pStyle w:val="ConsPlusNormal0"/>
        <w:ind w:firstLine="709"/>
        <w:jc w:val="both"/>
        <w:rPr>
          <w:rFonts w:ascii="Times New Roman" w:eastAsia="Times New Roman" w:hAnsi="Times New Roman" w:cs="Times New Roman"/>
          <w:sz w:val="24"/>
          <w:szCs w:val="24"/>
          <w:lang w:eastAsia="ru-RU"/>
        </w:rPr>
      </w:pPr>
      <w:r w:rsidRPr="005B4A32">
        <w:rPr>
          <w:rFonts w:ascii="Times New Roman" w:hAnsi="Times New Roman" w:cs="Times New Roman"/>
          <w:sz w:val="24"/>
          <w:szCs w:val="24"/>
        </w:rPr>
        <w:t xml:space="preserve">3.1. </w:t>
      </w:r>
      <w:r w:rsidRPr="005B4A3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w:t>
      </w:r>
      <w:r w:rsidRPr="005B4A32">
        <w:rPr>
          <w:rFonts w:ascii="Times New Roman" w:eastAsia="Times New Roman" w:hAnsi="Times New Roman"/>
          <w:sz w:val="24"/>
          <w:szCs w:val="24"/>
          <w:lang w:eastAsia="ru-RU"/>
        </w:rPr>
        <w:t xml:space="preserve"> </w:t>
      </w:r>
      <w:r w:rsidRPr="005B4A32">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Блок-схема предоставления муниципальной у</w:t>
      </w:r>
      <w:r w:rsidR="00584F52" w:rsidRPr="005B4A32">
        <w:rPr>
          <w:rFonts w:ascii="Times New Roman" w:eastAsia="Times New Roman" w:hAnsi="Times New Roman"/>
          <w:sz w:val="24"/>
          <w:szCs w:val="24"/>
          <w:lang w:eastAsia="ru-RU"/>
        </w:rPr>
        <w:t>слуги приведена в Приложении № 4</w:t>
      </w:r>
      <w:r w:rsidRPr="005B4A32">
        <w:rPr>
          <w:rFonts w:ascii="Times New Roman" w:eastAsia="Times New Roman" w:hAnsi="Times New Roman"/>
          <w:sz w:val="24"/>
          <w:szCs w:val="24"/>
          <w:lang w:eastAsia="ru-RU"/>
        </w:rPr>
        <w:t xml:space="preserve"> к настоящему административному регламенту.</w:t>
      </w:r>
    </w:p>
    <w:p w:rsidR="00A64F38" w:rsidRPr="005B4A32"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 Основанием для начала исполнения административной процедуры является обращение заявителя в </w:t>
      </w:r>
      <w:r>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о предоставлении муниципальной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Pr>
          <w:rFonts w:ascii="Times New Roman" w:hAnsi="Times New Roman"/>
          <w:sz w:val="24"/>
          <w:szCs w:val="24"/>
          <w:lang w:eastAsia="ru-RU"/>
        </w:rPr>
        <w:t>яющую доставку корреспонденции.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Pr>
          <w:rFonts w:ascii="Times New Roman" w:hAnsi="Times New Roman"/>
          <w:sz w:val="24"/>
          <w:szCs w:val="24"/>
          <w:lang w:eastAsia="ru-RU"/>
        </w:rPr>
        <w:t>Органом</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либо оформлено заранее.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ответственным за прием документов, с использованием программных средств.</w:t>
      </w:r>
      <w:r>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 xml:space="preserve"> В этом случае заявитель собственноручно вписывает в заявление свою фамилию, имя и отчество, ставит дату и подпись.</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 осуществляет следующие действия в ходе приема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lastRenderedPageBreak/>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помогает заявителю заполнить заявление.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62811" w:rsidRPr="009D73BD" w:rsidRDefault="00362811" w:rsidP="00362811">
      <w:pPr>
        <w:spacing w:after="0" w:line="240" w:lineRule="auto"/>
        <w:ind w:firstLine="851"/>
        <w:jc w:val="both"/>
        <w:rPr>
          <w:rFonts w:ascii="Times New Roman" w:hAnsi="Times New Roman"/>
          <w:sz w:val="24"/>
          <w:szCs w:val="24"/>
        </w:rPr>
      </w:pPr>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3.2.2. Максимальный срок исполнения административной процедуры составляет 3 календарных дня с момента обращени</w:t>
      </w:r>
      <w:r>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Pr>
          <w:rFonts w:ascii="Times New Roman" w:hAnsi="Times New Roman"/>
          <w:sz w:val="24"/>
          <w:szCs w:val="24"/>
          <w:lang w:eastAsia="ru-RU"/>
        </w:rPr>
        <w:t>Орган</w:t>
      </w:r>
      <w:r w:rsidRPr="009D73BD">
        <w:rPr>
          <w:rFonts w:ascii="Times New Roman" w:hAnsi="Times New Roman"/>
          <w:sz w:val="24"/>
          <w:szCs w:val="24"/>
          <w:lang w:eastAsia="ru-RU"/>
        </w:rPr>
        <w:t xml:space="preserve"> и передача зарегистрированных документов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62811" w:rsidRDefault="00362811" w:rsidP="00362811">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lastRenderedPageBreak/>
        <w:t>Осуществление межведомственного информационного взаимодействия в рамках предоставления муниципальной услуги</w:t>
      </w:r>
    </w:p>
    <w:p w:rsidR="003D6298" w:rsidRPr="005B4A32" w:rsidRDefault="003D6298" w:rsidP="00C03D76">
      <w:pPr>
        <w:spacing w:after="0" w:line="240" w:lineRule="auto"/>
        <w:jc w:val="center"/>
        <w:rPr>
          <w:rFonts w:ascii="Times New Roman" w:eastAsia="Times New Roman" w:hAnsi="Times New Roman"/>
          <w:sz w:val="24"/>
          <w:szCs w:val="24"/>
          <w:lang w:eastAsia="ru-RU"/>
        </w:rPr>
      </w:pP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Pr>
          <w:rFonts w:ascii="Times New Roman" w:hAnsi="Times New Roman"/>
          <w:sz w:val="24"/>
          <w:szCs w:val="24"/>
          <w:lang w:eastAsia="ru-RU"/>
        </w:rPr>
        <w:t>администрации муниципального района «Княжпогостский»</w:t>
      </w:r>
      <w:r w:rsidRPr="009D73BD">
        <w:rPr>
          <w:rFonts w:ascii="Times New Roman" w:hAnsi="Times New Roman"/>
          <w:sz w:val="24"/>
          <w:szCs w:val="24"/>
          <w:lang w:eastAsia="ru-RU"/>
        </w:rPr>
        <w:t>;</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Pr>
          <w:rFonts w:ascii="Times New Roman" w:hAnsi="Times New Roman"/>
          <w:sz w:val="24"/>
          <w:szCs w:val="24"/>
          <w:lang w:eastAsia="ru-RU"/>
        </w:rPr>
        <w:t>Органа</w:t>
      </w:r>
      <w:r w:rsidRPr="009D73BD">
        <w:rPr>
          <w:rFonts w:ascii="Times New Roman" w:hAnsi="Times New Roman"/>
          <w:sz w:val="24"/>
          <w:szCs w:val="24"/>
          <w:lang w:eastAsia="ru-RU"/>
        </w:rPr>
        <w:t>, направляющего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w:t>
      </w:r>
      <w:r w:rsidR="0029151E">
        <w:rPr>
          <w:rFonts w:ascii="Times New Roman" w:hAnsi="Times New Roman"/>
          <w:sz w:val="24"/>
          <w:szCs w:val="24"/>
          <w:lang w:eastAsia="ru-RU"/>
        </w:rPr>
        <w:t>а направления межведомственного</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ответственного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 xml:space="preserve">В день получения всех требуемых ответов на межведомственные запросы 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362811" w:rsidRDefault="00362811" w:rsidP="00362811">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26ED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64E70">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hAnsi="Times New Roman"/>
          <w:i/>
          <w:sz w:val="24"/>
          <w:szCs w:val="24"/>
          <w:lang w:eastAsia="ru-RU"/>
        </w:rPr>
        <w:t>,</w:t>
      </w:r>
      <w:r w:rsidRPr="005B4A32">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5B4A32">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5B4A32">
        <w:rPr>
          <w:rFonts w:ascii="Times New Roman" w:eastAsia="Times New Roman" w:hAnsi="Times New Roman"/>
          <w:sz w:val="24"/>
          <w:szCs w:val="24"/>
          <w:lang w:eastAsia="ru-RU"/>
        </w:rPr>
        <w:t>, предусмотренных пунктом 2.12</w:t>
      </w:r>
      <w:r w:rsidR="000572DC" w:rsidRPr="005B4A32">
        <w:rPr>
          <w:rFonts w:ascii="Times New Roman" w:eastAsia="Times New Roman" w:hAnsi="Times New Roman"/>
          <w:sz w:val="24"/>
          <w:szCs w:val="24"/>
          <w:lang w:eastAsia="ru-RU"/>
        </w:rPr>
        <w:t>, 2.13</w:t>
      </w:r>
      <w:r w:rsidR="00D809C3"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eastAsia="Times New Roman" w:hAnsi="Times New Roman"/>
          <w:i/>
          <w:sz w:val="24"/>
          <w:szCs w:val="24"/>
          <w:lang w:eastAsia="ru-RU"/>
        </w:rPr>
        <w:t xml:space="preserve">, </w:t>
      </w:r>
      <w:r w:rsidRPr="005B4A32">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 предоставлении муниципальной услуги;</w:t>
      </w:r>
    </w:p>
    <w:p w:rsidR="008B7A72"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Специалист Органа, ответственный за принятие решения о предоставлении услуги, в течении </w:t>
      </w:r>
      <w:r w:rsidR="00A64E70" w:rsidRPr="00A64E70">
        <w:rPr>
          <w:rFonts w:ascii="Times New Roman" w:hAnsi="Times New Roman"/>
          <w:sz w:val="24"/>
          <w:szCs w:val="24"/>
          <w:lang w:eastAsia="ru-RU"/>
        </w:rPr>
        <w:t>десяти календарных дней</w:t>
      </w:r>
      <w:r w:rsidRPr="005B4A32">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5B4A32">
        <w:rPr>
          <w:rFonts w:ascii="Times New Roman" w:hAnsi="Times New Roman"/>
          <w:sz w:val="24"/>
          <w:szCs w:val="24"/>
          <w:lang w:eastAsia="ru-RU"/>
        </w:rPr>
        <w:t xml:space="preserve"> (приостановлении)</w:t>
      </w:r>
      <w:r w:rsidRPr="005B4A32">
        <w:rPr>
          <w:rFonts w:ascii="Times New Roman" w:hAnsi="Times New Roman"/>
          <w:sz w:val="24"/>
          <w:szCs w:val="24"/>
          <w:lang w:eastAsia="ru-RU"/>
        </w:rPr>
        <w:t xml:space="preserve"> в предоставлении муниципальной услуги</w:t>
      </w:r>
      <w:r w:rsidR="00511C80" w:rsidRPr="005B4A32">
        <w:rPr>
          <w:rFonts w:ascii="Times New Roman" w:hAnsi="Times New Roman"/>
          <w:sz w:val="24"/>
          <w:szCs w:val="24"/>
          <w:lang w:eastAsia="ru-RU"/>
        </w:rPr>
        <w:t>,</w:t>
      </w:r>
      <w:r w:rsidRPr="005B4A32">
        <w:rPr>
          <w:rFonts w:ascii="Times New Roman" w:hAnsi="Times New Roman"/>
          <w:sz w:val="24"/>
          <w:szCs w:val="24"/>
          <w:lang w:eastAsia="ru-RU"/>
        </w:rPr>
        <w:t xml:space="preserve"> </w:t>
      </w:r>
      <w:r w:rsidR="00DF7410" w:rsidRPr="005B4A32">
        <w:rPr>
          <w:rFonts w:ascii="Times New Roman" w:hAnsi="Times New Roman"/>
          <w:sz w:val="24"/>
          <w:szCs w:val="24"/>
          <w:lang w:eastAsia="ru-RU"/>
        </w:rPr>
        <w:t xml:space="preserve">а также проект договора </w:t>
      </w:r>
      <w:r w:rsidR="005F5A52" w:rsidRPr="005B4A32">
        <w:rPr>
          <w:rFonts w:ascii="Times New Roman" w:hAnsi="Times New Roman"/>
          <w:sz w:val="24"/>
          <w:szCs w:val="24"/>
          <w:lang w:eastAsia="ru-RU"/>
        </w:rPr>
        <w:t>аренды</w:t>
      </w:r>
      <w:r w:rsidR="00D829B3" w:rsidRPr="005B4A32">
        <w:rPr>
          <w:rFonts w:ascii="Times New Roman" w:hAnsi="Times New Roman"/>
          <w:sz w:val="24"/>
          <w:szCs w:val="24"/>
        </w:rPr>
        <w:t xml:space="preserve"> </w:t>
      </w:r>
      <w:r w:rsidR="00D829B3" w:rsidRPr="005B4A32">
        <w:rPr>
          <w:rFonts w:ascii="Times New Roman" w:hAnsi="Times New Roman"/>
          <w:sz w:val="24"/>
          <w:szCs w:val="24"/>
          <w:lang w:eastAsia="ru-RU"/>
        </w:rPr>
        <w:t>в трех экземплярах</w:t>
      </w:r>
      <w:r w:rsidR="00DF7410"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(далее - документ, являющийся результатом предоставления услуги),</w:t>
      </w:r>
      <w:r w:rsidRPr="005B4A32">
        <w:rPr>
          <w:rFonts w:ascii="Times New Roman" w:hAnsi="Times New Roman"/>
          <w:sz w:val="24"/>
          <w:szCs w:val="24"/>
          <w:lang w:eastAsia="ru-RU"/>
        </w:rPr>
        <w:t xml:space="preserve"> и передает данный документ на подпись руководителю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Руководитель Органа в течении </w:t>
      </w:r>
      <w:r w:rsidR="00A64E70" w:rsidRP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подписывает </w:t>
      </w:r>
      <w:r w:rsidRPr="005B4A32">
        <w:rPr>
          <w:rFonts w:ascii="Times New Roman" w:hAnsi="Times New Roman"/>
          <w:iCs/>
          <w:sz w:val="24"/>
          <w:szCs w:val="24"/>
          <w:lang w:eastAsia="ru-RU"/>
        </w:rPr>
        <w:t>данный документ.</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w:t>
      </w:r>
      <w:r w:rsidRPr="005B4A32">
        <w:rPr>
          <w:rFonts w:ascii="Times New Roman" w:eastAsia="Times New Roman" w:hAnsi="Times New Roman"/>
          <w:sz w:val="24"/>
          <w:szCs w:val="24"/>
          <w:lang w:eastAsia="ru-RU"/>
        </w:rPr>
        <w:lastRenderedPageBreak/>
        <w:t xml:space="preserve">муниципальной услуги, </w:t>
      </w:r>
      <w:r w:rsidR="00837AA7">
        <w:rPr>
          <w:rFonts w:ascii="Times New Roman" w:eastAsia="Times New Roman" w:hAnsi="Times New Roman"/>
          <w:sz w:val="24"/>
          <w:szCs w:val="24"/>
          <w:lang w:eastAsia="ru-RU"/>
        </w:rPr>
        <w:t xml:space="preserve">в течение </w:t>
      </w:r>
      <w:r w:rsid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5B4A32">
        <w:rPr>
          <w:rFonts w:ascii="Times New Roman" w:eastAsia="Times New Roman" w:hAnsi="Times New Roman"/>
          <w:sz w:val="24"/>
          <w:szCs w:val="24"/>
          <w:lang w:eastAsia="ru-RU"/>
        </w:rPr>
        <w:t>,</w:t>
      </w:r>
      <w:r w:rsidR="00D829B3" w:rsidRPr="005B4A32">
        <w:rPr>
          <w:rFonts w:ascii="Times New Roman" w:hAnsi="Times New Roman"/>
          <w:sz w:val="24"/>
          <w:szCs w:val="24"/>
          <w:lang w:eastAsia="ru-RU"/>
        </w:rPr>
        <w:t xml:space="preserve"> </w:t>
      </w:r>
      <w:r w:rsidR="00D829B3" w:rsidRPr="005B4A32">
        <w:rPr>
          <w:rFonts w:ascii="Times New Roman" w:eastAsia="Times New Roman" w:hAnsi="Times New Roman"/>
          <w:sz w:val="24"/>
          <w:szCs w:val="24"/>
          <w:lang w:eastAsia="ru-RU"/>
        </w:rPr>
        <w:t xml:space="preserve">за исключением проекта договора </w:t>
      </w:r>
      <w:r w:rsidR="005F5A52" w:rsidRPr="005B4A32">
        <w:rPr>
          <w:rFonts w:ascii="Times New Roman" w:eastAsia="Times New Roman" w:hAnsi="Times New Roman"/>
          <w:sz w:val="24"/>
          <w:szCs w:val="24"/>
          <w:lang w:eastAsia="ru-RU"/>
        </w:rPr>
        <w:t>аренды</w:t>
      </w:r>
      <w:r w:rsidR="00D829B3" w:rsidRPr="005B4A32">
        <w:rPr>
          <w:rFonts w:ascii="Times New Roman" w:eastAsia="Times New Roman" w:hAnsi="Times New Roman"/>
          <w:sz w:val="24"/>
          <w:szCs w:val="24"/>
          <w:lang w:eastAsia="ru-RU"/>
        </w:rPr>
        <w:t xml:space="preserve"> земельного участка (данные документы направляются специалисту органа в трех экземплярах)</w:t>
      </w:r>
      <w:r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E34395" w:rsidRPr="005B4A32">
        <w:rPr>
          <w:rFonts w:ascii="Times New Roman" w:eastAsia="Times New Roman" w:hAnsi="Times New Roman"/>
          <w:sz w:val="24"/>
          <w:szCs w:val="24"/>
          <w:lang w:eastAsia="ru-RU"/>
        </w:rPr>
        <w:t>16</w:t>
      </w:r>
      <w:r w:rsidR="00627D4A" w:rsidRPr="005B4A32">
        <w:rPr>
          <w:rFonts w:ascii="Times New Roman" w:eastAsia="Times New Roman" w:hAnsi="Times New Roman"/>
          <w:sz w:val="24"/>
          <w:szCs w:val="24"/>
          <w:lang w:eastAsia="ru-RU"/>
        </w:rPr>
        <w:t xml:space="preserve"> </w:t>
      </w:r>
      <w:r w:rsidR="0080202A" w:rsidRPr="005B4A32">
        <w:rPr>
          <w:rFonts w:ascii="Times New Roman" w:eastAsia="Times New Roman" w:hAnsi="Times New Roman"/>
          <w:sz w:val="24"/>
          <w:szCs w:val="24"/>
          <w:lang w:eastAsia="ru-RU"/>
        </w:rPr>
        <w:t>календарных дней</w:t>
      </w:r>
      <w:r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w:t>
      </w:r>
      <w:r w:rsidR="00E646D7" w:rsidRPr="005B4A32">
        <w:rPr>
          <w:rFonts w:ascii="Times New Roman" w:eastAsia="Times New Roman" w:hAnsi="Times New Roman"/>
          <w:sz w:val="24"/>
          <w:szCs w:val="24"/>
          <w:lang w:eastAsia="ru-RU"/>
        </w:rPr>
        <w:t xml:space="preserve"> либо 4 календарных дня</w:t>
      </w:r>
      <w:r w:rsidR="002F0274"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 </w:t>
      </w:r>
      <w:r w:rsidR="00553310" w:rsidRPr="005B4A32">
        <w:rPr>
          <w:rFonts w:ascii="Times New Roman" w:eastAsia="Times New Roman" w:hAnsi="Times New Roman"/>
          <w:sz w:val="24"/>
          <w:szCs w:val="24"/>
          <w:lang w:eastAsia="ru-RU"/>
        </w:rPr>
        <w:t>(в случае, если</w:t>
      </w:r>
      <w:r w:rsidR="007D0925" w:rsidRPr="005B4A32">
        <w:rPr>
          <w:rFonts w:ascii="Times New Roman" w:hAnsi="Times New Roman"/>
          <w:sz w:val="24"/>
          <w:szCs w:val="24"/>
        </w:rPr>
        <w:t xml:space="preserve"> заявление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w:t>
      </w:r>
      <w:r w:rsidR="00451968" w:rsidRPr="005B4A32">
        <w:rPr>
          <w:rFonts w:ascii="Times New Roman" w:hAnsi="Times New Roman"/>
          <w:sz w:val="24"/>
          <w:szCs w:val="24"/>
        </w:rPr>
        <w:t xml:space="preserve"> </w:t>
      </w:r>
      <w:r w:rsidR="003D4737" w:rsidRPr="005B4A32">
        <w:rPr>
          <w:rFonts w:ascii="Times New Roman" w:hAnsi="Times New Roman"/>
          <w:sz w:val="24"/>
          <w:szCs w:val="24"/>
        </w:rPr>
        <w:t>В данном случае о</w:t>
      </w:r>
      <w:r w:rsidR="00451968" w:rsidRPr="005B4A32">
        <w:rPr>
          <w:rFonts w:ascii="Times New Roman" w:hAnsi="Times New Roman"/>
          <w:sz w:val="24"/>
          <w:szCs w:val="24"/>
        </w:rPr>
        <w:t xml:space="preserve">существление межведомственного информационного взаимодействия в рамках предоставления муниципальной услуги не требуется. </w:t>
      </w:r>
      <w:r w:rsidR="007D0925" w:rsidRPr="005B4A32">
        <w:rPr>
          <w:rFonts w:ascii="Times New Roman" w:hAnsi="Times New Roman"/>
          <w:sz w:val="24"/>
          <w:szCs w:val="24"/>
        </w:rPr>
        <w:t>При этом Органом должны быть указаны причины возврата заявления о предоставлении земельного участка).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5B4A32">
        <w:rPr>
          <w:rFonts w:ascii="Times New Roman" w:eastAsia="Times New Roman" w:hAnsi="Times New Roman"/>
          <w:sz w:val="24"/>
          <w:szCs w:val="24"/>
          <w:lang w:eastAsia="ru-RU"/>
        </w:rPr>
        <w:t xml:space="preserve">, проекта договора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специалисту </w:t>
      </w:r>
      <w:r w:rsidRPr="005B4A32">
        <w:rPr>
          <w:rFonts w:ascii="Times New Roman" w:hAnsi="Times New Roman"/>
          <w:sz w:val="24"/>
          <w:szCs w:val="24"/>
          <w:lang w:eastAsia="ru-RU"/>
        </w:rPr>
        <w:t>Органа, ответственному за выдачу р</w:t>
      </w:r>
      <w:r w:rsidR="00A64E70">
        <w:rPr>
          <w:rFonts w:ascii="Times New Roman" w:hAnsi="Times New Roman"/>
          <w:sz w:val="24"/>
          <w:szCs w:val="24"/>
          <w:lang w:eastAsia="ru-RU"/>
        </w:rPr>
        <w:t>езультата предоставления услуги.</w:t>
      </w:r>
    </w:p>
    <w:p w:rsidR="00074DDE" w:rsidRPr="00074DDE" w:rsidRDefault="00074DDE" w:rsidP="00074DDE">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sidR="00C01865">
        <w:rPr>
          <w:rFonts w:ascii="Times New Roman" w:hAnsi="Times New Roman" w:cs="Arial"/>
          <w:sz w:val="24"/>
          <w:szCs w:val="24"/>
        </w:rPr>
        <w:t>специалистом Органа, ответственным за принятие решения,</w:t>
      </w:r>
      <w:r w:rsidR="00C01865" w:rsidRPr="00074DDE">
        <w:rPr>
          <w:rFonts w:ascii="Times New Roman" w:hAnsi="Times New Roman"/>
          <w:sz w:val="24"/>
          <w:szCs w:val="24"/>
        </w:rPr>
        <w:t xml:space="preserve"> </w:t>
      </w:r>
      <w:r w:rsidRPr="00074DDE">
        <w:rPr>
          <w:rFonts w:ascii="Times New Roman" w:hAnsi="Times New Roman"/>
          <w:sz w:val="24"/>
          <w:szCs w:val="24"/>
        </w:rPr>
        <w:t>в журнале регистрации и выдачи договоров аренды земельных участков.</w:t>
      </w:r>
    </w:p>
    <w:p w:rsidR="003D6298" w:rsidRPr="005B4A32" w:rsidRDefault="003D6298" w:rsidP="00C03D7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5B4A32">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5B4A32">
        <w:rPr>
          <w:rFonts w:ascii="Times New Roman" w:eastAsia="Times New Roman" w:hAnsi="Times New Roman"/>
          <w:sz w:val="24"/>
          <w:szCs w:val="24"/>
          <w:lang w:eastAsia="ru-RU"/>
        </w:rPr>
        <w:t>решения</w:t>
      </w:r>
      <w:r w:rsidRPr="005B4A32">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5B4A32">
        <w:rPr>
          <w:rFonts w:ascii="Times New Roman" w:eastAsia="Times New Roman" w:hAnsi="Times New Roman"/>
          <w:iCs/>
          <w:sz w:val="24"/>
          <w:szCs w:val="24"/>
          <w:lang w:eastAsia="ru-RU"/>
        </w:rPr>
        <w:t xml:space="preserve">, а также </w:t>
      </w:r>
      <w:r w:rsidR="001B7834" w:rsidRPr="005B4A32">
        <w:rPr>
          <w:rFonts w:ascii="Times New Roman" w:hAnsi="Times New Roman"/>
          <w:sz w:val="24"/>
          <w:szCs w:val="24"/>
        </w:rPr>
        <w:t xml:space="preserve"> </w:t>
      </w:r>
      <w:r w:rsidR="001B7834" w:rsidRPr="005B4A32">
        <w:rPr>
          <w:rFonts w:ascii="Times New Roman" w:eastAsia="Times New Roman" w:hAnsi="Times New Roman"/>
          <w:iCs/>
          <w:sz w:val="24"/>
          <w:szCs w:val="24"/>
          <w:lang w:eastAsia="ru-RU"/>
        </w:rPr>
        <w:t xml:space="preserve">проекта договора </w:t>
      </w:r>
      <w:r w:rsidR="005F5A52" w:rsidRPr="005B4A32">
        <w:rPr>
          <w:rFonts w:ascii="Times New Roman" w:eastAsia="Times New Roman" w:hAnsi="Times New Roman"/>
          <w:iCs/>
          <w:sz w:val="24"/>
          <w:szCs w:val="24"/>
          <w:lang w:eastAsia="ru-RU"/>
        </w:rPr>
        <w:t>аренды</w:t>
      </w:r>
      <w:r w:rsidRPr="005B4A32">
        <w:rPr>
          <w:rFonts w:ascii="Times New Roman" w:eastAsia="Times New Roman" w:hAnsi="Times New Roman"/>
          <w:i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5B4A32" w:rsidRDefault="00EC227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Заявитель подписывает договор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земельного участка в момент выдачи ему </w:t>
      </w:r>
      <w:r w:rsidRPr="005B4A32">
        <w:rPr>
          <w:rFonts w:ascii="Times New Roman" w:eastAsia="Times New Roman" w:hAnsi="Times New Roman"/>
          <w:sz w:val="24"/>
          <w:szCs w:val="24"/>
          <w:lang w:eastAsia="ru-RU"/>
        </w:rPr>
        <w:lastRenderedPageBreak/>
        <w:t>решения о предоставлении  муниципальной услуги сотрудником Орган</w:t>
      </w:r>
      <w:r w:rsidR="00E62F8A" w:rsidRPr="005B4A32">
        <w:rPr>
          <w:rFonts w:ascii="Times New Roman" w:eastAsia="Times New Roman" w:hAnsi="Times New Roman"/>
          <w:sz w:val="24"/>
          <w:szCs w:val="24"/>
          <w:lang w:eastAsia="ru-RU"/>
        </w:rPr>
        <w:t>а.</w:t>
      </w:r>
    </w:p>
    <w:p w:rsidR="00561DBE" w:rsidRPr="00074DDE" w:rsidRDefault="00561DBE" w:rsidP="00C03D7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B4A32">
        <w:rPr>
          <w:rFonts w:ascii="Times New Roman" w:hAnsi="Times New Roman"/>
          <w:sz w:val="24"/>
          <w:szCs w:val="24"/>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5B4A32">
        <w:rPr>
          <w:rFonts w:ascii="Times New Roman" w:hAnsi="Times New Roman"/>
          <w:bCs/>
          <w:sz w:val="24"/>
          <w:szCs w:val="24"/>
          <w:lang w:eastAsia="ru-RU"/>
        </w:rPr>
        <w:t>по адресу, содержащемуся в его заявлении о предоставлении земельного участка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при поступлении документа, являющегося результатом предоставления услуги –  сотрудник Органа,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Pr="005B4A32">
        <w:rPr>
          <w:rFonts w:ascii="Times New Roman" w:hAnsi="Times New Roman"/>
          <w:sz w:val="24"/>
          <w:szCs w:val="24"/>
          <w:lang w:eastAsia="ru-RU"/>
        </w:rPr>
        <w:t xml:space="preserve"> </w:t>
      </w:r>
      <w:r w:rsidRPr="005B4A32">
        <w:rPr>
          <w:rFonts w:ascii="Times New Roman" w:hAnsi="Times New Roman"/>
          <w:bCs/>
          <w:sz w:val="24"/>
          <w:szCs w:val="24"/>
          <w:lang w:eastAsia="ru-RU"/>
        </w:rPr>
        <w:t xml:space="preserve">по адресу по адресу, содержащемуся в заявлении о предоставлении земельного участка </w:t>
      </w:r>
      <w:r w:rsidR="00074DDE" w:rsidRPr="00074DDE">
        <w:rPr>
          <w:rFonts w:ascii="Times New Roman" w:hAnsi="Times New Roman"/>
          <w:bCs/>
          <w:sz w:val="24"/>
          <w:szCs w:val="24"/>
          <w:lang w:eastAsia="ru-RU"/>
        </w:rPr>
        <w:t>в течение трех календарных дней.</w:t>
      </w:r>
    </w:p>
    <w:p w:rsidR="00561DBE" w:rsidRPr="005B4A32" w:rsidRDefault="00561DBE"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611C5A" w:rsidRPr="005B4A32">
        <w:rPr>
          <w:rFonts w:ascii="Times New Roman" w:hAnsi="Times New Roman"/>
          <w:sz w:val="24"/>
          <w:szCs w:val="24"/>
        </w:rPr>
        <w:t>3 календарных дня</w:t>
      </w:r>
      <w:r w:rsidRPr="005B4A32">
        <w:rPr>
          <w:rFonts w:ascii="Times New Roman" w:hAnsi="Times New Roman"/>
          <w:sz w:val="24"/>
          <w:szCs w:val="24"/>
        </w:rPr>
        <w:t xml:space="preserve">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решения о </w:t>
      </w:r>
      <w:r w:rsidRPr="005B4A32">
        <w:rPr>
          <w:rFonts w:ascii="Times New Roman" w:hAnsi="Times New Roman"/>
          <w:sz w:val="24"/>
          <w:szCs w:val="24"/>
          <w:lang w:eastAsia="ru-RU"/>
        </w:rPr>
        <w:t xml:space="preserve"> </w:t>
      </w:r>
      <w:r w:rsidR="009205A1" w:rsidRPr="005B4A32">
        <w:rPr>
          <w:rFonts w:ascii="Times New Roman" w:hAnsi="Times New Roman"/>
          <w:sz w:val="24"/>
          <w:szCs w:val="24"/>
          <w:lang w:eastAsia="ru-RU"/>
        </w:rPr>
        <w:t xml:space="preserve">предоставлении </w:t>
      </w:r>
      <w:r w:rsidR="00AA146F" w:rsidRPr="005B4A32">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5B4A32">
        <w:rPr>
          <w:rFonts w:ascii="Times New Roman" w:hAnsi="Times New Roman"/>
          <w:sz w:val="24"/>
          <w:szCs w:val="24"/>
          <w:lang w:eastAsia="ru-RU"/>
        </w:rPr>
        <w:t>,</w:t>
      </w:r>
      <w:r w:rsidR="00AA146F" w:rsidRPr="005B4A32">
        <w:rPr>
          <w:rFonts w:ascii="Times New Roman" w:hAnsi="Times New Roman"/>
          <w:sz w:val="24"/>
          <w:szCs w:val="24"/>
          <w:lang w:eastAsia="ru-RU"/>
        </w:rPr>
        <w:t xml:space="preserve"> без проведения торгов</w:t>
      </w:r>
      <w:r w:rsidR="009205A1" w:rsidRPr="005B4A32">
        <w:rPr>
          <w:rFonts w:ascii="Times New Roman" w:hAnsi="Times New Roman"/>
          <w:sz w:val="24"/>
          <w:szCs w:val="24"/>
          <w:lang w:eastAsia="ru-RU"/>
        </w:rPr>
        <w:t xml:space="preserve">, заключение договора </w:t>
      </w:r>
      <w:r w:rsidR="005F5A52" w:rsidRPr="005B4A32">
        <w:rPr>
          <w:rFonts w:ascii="Times New Roman" w:hAnsi="Times New Roman"/>
          <w:sz w:val="24"/>
          <w:szCs w:val="24"/>
          <w:lang w:eastAsia="ru-RU"/>
        </w:rPr>
        <w:t>аренды</w:t>
      </w:r>
      <w:r w:rsidR="009205A1" w:rsidRPr="005B4A32">
        <w:rPr>
          <w:rFonts w:ascii="Times New Roman" w:hAnsi="Times New Roman"/>
          <w:sz w:val="24"/>
          <w:szCs w:val="24"/>
          <w:lang w:eastAsia="ru-RU"/>
        </w:rPr>
        <w:t xml:space="preserve"> </w:t>
      </w:r>
      <w:r w:rsidRPr="005B4A32">
        <w:rPr>
          <w:rFonts w:ascii="Times New Roman" w:eastAsia="Times New Roman" w:hAnsi="Times New Roman"/>
          <w:bCs/>
          <w:sz w:val="24"/>
          <w:szCs w:val="24"/>
          <w:lang w:eastAsia="ru-RU"/>
        </w:rPr>
        <w:t>или решения об отказе в предоставлении муниципальной услуги</w:t>
      </w:r>
      <w:r w:rsidRPr="005B4A32">
        <w:rPr>
          <w:rFonts w:ascii="Times New Roman" w:eastAsia="Times New Roman" w:hAnsi="Times New Roman"/>
          <w:sz w:val="24"/>
          <w:szCs w:val="24"/>
          <w:lang w:eastAsia="ru-RU"/>
        </w:rPr>
        <w:t>.</w:t>
      </w:r>
    </w:p>
    <w:p w:rsidR="00C01865" w:rsidRPr="00074DDE" w:rsidRDefault="00C01865" w:rsidP="00C01865">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E64B6">
        <w:rPr>
          <w:rFonts w:ascii="Times New Roman" w:hAnsi="Times New Roman" w:cs="Arial"/>
          <w:sz w:val="24"/>
          <w:szCs w:val="24"/>
        </w:rPr>
        <w:t xml:space="preserve">выдачу </w:t>
      </w:r>
      <w:r w:rsidR="00164B51" w:rsidRPr="005B4A32">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5B4A32">
        <w:rPr>
          <w:rFonts w:ascii="Times New Roman" w:eastAsia="Times New Roman" w:hAnsi="Times New Roman"/>
          <w:b/>
          <w:sz w:val="24"/>
          <w:szCs w:val="24"/>
          <w:lang w:val="en-US" w:eastAsia="ru-RU"/>
        </w:rPr>
        <w:t>IV</w:t>
      </w:r>
      <w:r w:rsidRPr="005B4A32">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5B4A32" w:rsidRDefault="003D6298" w:rsidP="00C03D76">
      <w:pPr>
        <w:spacing w:after="0" w:line="240" w:lineRule="auto"/>
        <w:jc w:val="center"/>
        <w:rPr>
          <w:rFonts w:ascii="Times New Roman" w:eastAsia="Times New Roman" w:hAnsi="Times New Roman"/>
          <w:sz w:val="24"/>
          <w:szCs w:val="24"/>
          <w:lang w:eastAsia="ru-RU"/>
        </w:rPr>
      </w:pPr>
      <w:r w:rsidRPr="005B4A32">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B4A32">
        <w:rPr>
          <w:rFonts w:ascii="Times New Roman" w:eastAsia="Times New Roman" w:hAnsi="Times New Roman"/>
          <w:sz w:val="24"/>
          <w:szCs w:val="24"/>
          <w:lang w:eastAsia="ru-RU"/>
        </w:rPr>
        <w:t>, </w:t>
      </w:r>
      <w:r w:rsidRPr="005B4A32">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074DDE" w:rsidRPr="009D73BD"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4.1. </w:t>
      </w:r>
      <w:r w:rsidR="00074DDE" w:rsidRPr="009D73BD">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74DDE">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w:t>
      </w:r>
      <w:r w:rsidRPr="005B4A32">
        <w:rPr>
          <w:rFonts w:ascii="Times New Roman" w:eastAsia="Times New Roman" w:hAnsi="Times New Roman"/>
          <w:sz w:val="24"/>
          <w:szCs w:val="24"/>
          <w:lang w:eastAsia="ru-RU"/>
        </w:rPr>
        <w:lastRenderedPageBreak/>
        <w:t>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4.3. </w:t>
      </w:r>
      <w:r w:rsidR="00074DDE" w:rsidRPr="009D73BD">
        <w:rPr>
          <w:rFonts w:ascii="Times New Roman" w:eastAsia="Times New Roman" w:hAnsi="Times New Roman"/>
          <w:sz w:val="24"/>
          <w:szCs w:val="24"/>
          <w:lang w:eastAsia="ru-RU"/>
        </w:rPr>
        <w:t xml:space="preserve">Должностные лица </w:t>
      </w:r>
      <w:r w:rsidR="00074DDE">
        <w:rPr>
          <w:rFonts w:ascii="Times New Roman" w:eastAsia="Times New Roman" w:hAnsi="Times New Roman"/>
          <w:sz w:val="24"/>
          <w:szCs w:val="24"/>
          <w:lang w:eastAsia="ru-RU"/>
        </w:rPr>
        <w:t>Органа</w:t>
      </w:r>
      <w:r w:rsidR="00074DDE" w:rsidRPr="009D73BD">
        <w:rPr>
          <w:rFonts w:ascii="Times New Roman" w:eastAsia="Times New Roman" w:hAnsi="Times New Roman"/>
          <w:sz w:val="24"/>
          <w:szCs w:val="24"/>
          <w:lang w:eastAsia="ru-RU"/>
        </w:rPr>
        <w:t xml:space="preserve"> несут персональную ответственность,</w:t>
      </w:r>
      <w:r w:rsidR="00074DDE" w:rsidRPr="009D73BD">
        <w:rPr>
          <w:rFonts w:ascii="Times New Roman" w:eastAsia="Times New Roman" w:hAnsi="Times New Roman"/>
          <w:color w:val="FF0000"/>
          <w:sz w:val="24"/>
          <w:szCs w:val="24"/>
          <w:lang w:eastAsia="ru-RU"/>
        </w:rPr>
        <w:t xml:space="preserve"> </w:t>
      </w:r>
      <w:r w:rsidR="00074DDE"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074DDE" w:rsidRPr="005B4A32" w:rsidRDefault="00074DDE"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5B4A32" w:rsidRDefault="003D6298" w:rsidP="00C03D7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4F38"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4F38"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26ED1" w:rsidRDefault="00526ED1"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01865" w:rsidRDefault="00C01865"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4F38"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5B4A32">
        <w:rPr>
          <w:rFonts w:ascii="Times New Roman" w:eastAsia="Times New Roman" w:hAnsi="Times New Roman"/>
          <w:b/>
          <w:sz w:val="24"/>
          <w:szCs w:val="24"/>
          <w:lang w:val="en-US" w:eastAsia="ru-RU"/>
        </w:rPr>
        <w:t>V</w:t>
      </w:r>
      <w:r w:rsidRPr="005B4A32">
        <w:rPr>
          <w:rFonts w:ascii="Times New Roman" w:eastAsia="Times New Roman" w:hAnsi="Times New Roman"/>
          <w:b/>
          <w:sz w:val="24"/>
          <w:szCs w:val="24"/>
          <w:lang w:eastAsia="ru-RU"/>
        </w:rPr>
        <w:t xml:space="preserve">. </w:t>
      </w:r>
      <w:r w:rsidRPr="005B4A32">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4F38" w:rsidRPr="005B4A32" w:rsidRDefault="00A64F3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5B4A32" w:rsidRDefault="003D6298"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Предмет жалобы</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5.2. Заявитель может обратиться с жалобой, в том числе в следующих случаях:</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нарушение срока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4DDE" w:rsidRPr="009D73BD" w:rsidRDefault="003D6298" w:rsidP="00074DDE">
      <w:pPr>
        <w:widowControl w:val="0"/>
        <w:autoSpaceDE w:val="0"/>
        <w:autoSpaceDN w:val="0"/>
        <w:adjustRightInd w:val="0"/>
        <w:spacing w:after="0" w:line="240" w:lineRule="auto"/>
        <w:ind w:firstLine="709"/>
        <w:jc w:val="both"/>
        <w:rPr>
          <w:rFonts w:ascii="Times New Roman" w:hAnsi="Times New Roman"/>
          <w:i/>
          <w:sz w:val="24"/>
          <w:szCs w:val="24"/>
        </w:rPr>
      </w:pPr>
      <w:r w:rsidRPr="005B4A32">
        <w:rPr>
          <w:rFonts w:ascii="Times New Roman" w:hAnsi="Times New Roman"/>
          <w:sz w:val="24"/>
          <w:szCs w:val="24"/>
          <w:lang w:eastAsia="ru-RU"/>
        </w:rPr>
        <w:t xml:space="preserve">5.3. </w:t>
      </w:r>
      <w:r w:rsidR="00985240" w:rsidRPr="00985240">
        <w:rPr>
          <w:rFonts w:ascii="Times New Roman" w:hAnsi="Times New Roman"/>
          <w:bCs/>
          <w:sz w:val="24"/>
          <w:szCs w:val="24"/>
        </w:rPr>
        <w:t>Жалоба подается в письменной форме на бумажном носителе, в электронной форме в Орган. Жалобы на решения, принятые руководителем Органа, рассматриваются непосредственно руководителем Органа, предоставляющего  муниципальную услугу</w:t>
      </w:r>
      <w:r w:rsidR="00074DDE">
        <w:rPr>
          <w:rFonts w:ascii="Times New Roman" w:hAnsi="Times New Roman"/>
          <w:sz w:val="24"/>
          <w:szCs w:val="24"/>
        </w:rPr>
        <w:t xml:space="preserve">. </w:t>
      </w:r>
    </w:p>
    <w:p w:rsidR="003D6298" w:rsidRPr="005B4A32" w:rsidRDefault="003D6298" w:rsidP="00074D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ab/>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подачи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5.5. Жалоба должна содержать:</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w:t>
      </w:r>
      <w:r w:rsidRPr="005B4A32">
        <w:rPr>
          <w:rFonts w:ascii="Times New Roman" w:hAnsi="Times New Roman"/>
          <w:sz w:val="24"/>
          <w:szCs w:val="24"/>
          <w:lang w:eastAsia="ru-RU"/>
        </w:rPr>
        <w:lastRenderedPageBreak/>
        <w:t>почтовой связи, иную организацию, осуществляющую доставку корреспонденции, в течение 3 рабочих дней со дня их регистрации.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место, дата и время приема жалобы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фамилия, имя, отчество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перечень принятых документов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фамилия, имя, отчество специалиста, принявшего жалобу;</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5.9.</w:t>
      </w:r>
      <w:r w:rsidRPr="005B4A32">
        <w:rPr>
          <w:rFonts w:ascii="Times New Roman" w:hAnsi="Times New Roman"/>
          <w:color w:val="FF0000"/>
          <w:sz w:val="24"/>
          <w:szCs w:val="24"/>
          <w:lang w:eastAsia="ru-RU"/>
        </w:rPr>
        <w:t xml:space="preserve"> </w:t>
      </w:r>
      <w:r w:rsidRPr="005B4A32">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Сроки рассмотрения жалоб</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5.12. Основания для приостановления рассмотрения жалобы не предусмотрены.</w:t>
      </w:r>
    </w:p>
    <w:p w:rsidR="00074DDE" w:rsidRPr="005B4A32" w:rsidRDefault="00074DD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Результат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отказать в удовлетворении жалобы.</w:t>
      </w:r>
    </w:p>
    <w:p w:rsidR="0029151E" w:rsidRPr="0029151E" w:rsidRDefault="0029151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9151E">
        <w:rPr>
          <w:rFonts w:ascii="Times New Roman" w:hAnsi="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информирования заявителя о результатах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Порядок обжалования решения по жалобе</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5.18. Информация о порядке подачи и рассмотрения жалобы размещается:</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информационных стендах, расположенных в Органе, в МФЦ;</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официальных сайтах Органа, МФЦ;</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порталах государственных и муниципальных услуг (функций);</w:t>
      </w:r>
    </w:p>
    <w:p w:rsidR="003D6298" w:rsidRPr="005B4A32"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на аппаратно-программных комплексах – Интернет-киоск.</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5.19. Информацию о порядке подачи и рассмотрения жалобы можно получить:</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посредством телефонной связи по номеру Органа, МФЦ;</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посредством факсимильного сообщения;</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при личном обращении в Орган, МФЦ, в том числе по электронной почте;</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при письменном обращении в Орган, МФЦ;</w:t>
      </w:r>
    </w:p>
    <w:p w:rsidR="003D6298" w:rsidRPr="005B4A32"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путем публичного информирования.</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Приложение № 1</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rPr>
          <w:rFonts w:ascii="Times New Roman" w:hAnsi="Times New Roman"/>
          <w:bCs/>
          <w:sz w:val="24"/>
          <w:szCs w:val="24"/>
        </w:rPr>
      </w:pPr>
      <w:r w:rsidRPr="005B4A32">
        <w:rPr>
          <w:rFonts w:ascii="Times New Roman" w:hAnsi="Times New Roman"/>
          <w:bCs/>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bCs/>
          <w:sz w:val="24"/>
          <w:szCs w:val="24"/>
        </w:rPr>
        <w:t>»</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p>
    <w:p w:rsidR="00331CC8" w:rsidRDefault="00331CC8" w:rsidP="00331CC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lastRenderedPageBreak/>
        <w:t>Общая информация о</w:t>
      </w:r>
      <w:r>
        <w:rPr>
          <w:rFonts w:ascii="Times New Roman" w:eastAsia="SimSun" w:hAnsi="Times New Roman"/>
          <w:b/>
          <w:sz w:val="24"/>
          <w:szCs w:val="24"/>
          <w:lang w:eastAsia="ru-RU"/>
        </w:rPr>
        <w:t xml:space="preserve">б администрации </w:t>
      </w:r>
    </w:p>
    <w:p w:rsidR="00331CC8" w:rsidRDefault="00331CC8" w:rsidP="00331CC8">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331CC8" w:rsidRPr="00A54EAC" w:rsidRDefault="00331CC8" w:rsidP="00331CC8">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331CC8" w:rsidRPr="00A54EAC" w:rsidTr="00194665">
        <w:tc>
          <w:tcPr>
            <w:tcW w:w="2608"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331CC8" w:rsidRPr="00F01842" w:rsidRDefault="00331CC8" w:rsidP="00194665">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331CC8" w:rsidRPr="00A54EAC" w:rsidRDefault="00331CC8" w:rsidP="00331CC8">
      <w:pPr>
        <w:widowControl w:val="0"/>
        <w:spacing w:after="0" w:line="240" w:lineRule="auto"/>
        <w:ind w:firstLine="284"/>
        <w:jc w:val="both"/>
        <w:rPr>
          <w:rFonts w:ascii="Times New Roman" w:eastAsia="SimSun" w:hAnsi="Times New Roman"/>
          <w:sz w:val="24"/>
          <w:szCs w:val="24"/>
          <w:lang w:eastAsia="ru-RU"/>
        </w:rPr>
      </w:pPr>
    </w:p>
    <w:p w:rsidR="00331CC8" w:rsidRPr="00F01842" w:rsidRDefault="00331CC8" w:rsidP="00331CC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331CC8" w:rsidRPr="00A54EAC" w:rsidRDefault="00331CC8" w:rsidP="00331CC8">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331CC8"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p>
        </w:tc>
      </w:tr>
      <w:tr w:rsidR="00331CC8" w:rsidRPr="00A54EAC" w:rsidTr="00194665">
        <w:tc>
          <w:tcPr>
            <w:tcW w:w="1684" w:type="pct"/>
            <w:tcBorders>
              <w:top w:val="single" w:sz="4" w:space="0" w:color="auto"/>
              <w:left w:val="single" w:sz="4" w:space="0" w:color="auto"/>
              <w:bottom w:val="single" w:sz="4" w:space="0" w:color="auto"/>
              <w:right w:val="single" w:sz="4" w:space="0" w:color="auto"/>
            </w:tcBorders>
            <w:hideMark/>
          </w:tcPr>
          <w:p w:rsidR="00331CC8" w:rsidRPr="00A54EAC" w:rsidRDefault="00331CC8" w:rsidP="0019466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31CC8" w:rsidRPr="00A54EAC" w:rsidRDefault="00331CC8" w:rsidP="00194665">
            <w:pPr>
              <w:widowControl w:val="0"/>
              <w:spacing w:after="0" w:line="240" w:lineRule="auto"/>
              <w:ind w:firstLine="284"/>
              <w:jc w:val="center"/>
              <w:rPr>
                <w:rFonts w:ascii="Times New Roman" w:eastAsia="SimSun" w:hAnsi="Times New Roman"/>
                <w:sz w:val="24"/>
                <w:szCs w:val="24"/>
                <w:lang w:eastAsia="ru-RU"/>
              </w:rPr>
            </w:pPr>
          </w:p>
        </w:tc>
      </w:tr>
    </w:tbl>
    <w:p w:rsidR="003D6298" w:rsidRPr="005B4A32" w:rsidRDefault="003D6298"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lang w:eastAsia="ru-RU"/>
        </w:rPr>
        <w:br w:type="page"/>
      </w:r>
      <w:r w:rsidRPr="005B4A32">
        <w:rPr>
          <w:rFonts w:ascii="Times New Roman" w:hAnsi="Times New Roman"/>
          <w:sz w:val="24"/>
          <w:szCs w:val="24"/>
        </w:rPr>
        <w:lastRenderedPageBreak/>
        <w:t>Приложение № 2</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p w:rsidR="003D6298" w:rsidRPr="005B4A32" w:rsidRDefault="003D6298" w:rsidP="00C03D76">
      <w:pPr>
        <w:spacing w:after="0" w:line="240" w:lineRule="auto"/>
        <w:jc w:val="right"/>
        <w:rPr>
          <w:rFonts w:ascii="Times New Roman" w:hAnsi="Times New Roman"/>
          <w:sz w:val="24"/>
          <w:szCs w:val="24"/>
        </w:rPr>
      </w:pPr>
    </w:p>
    <w:tbl>
      <w:tblPr>
        <w:tblW w:w="95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52"/>
        <w:gridCol w:w="498"/>
        <w:gridCol w:w="1192"/>
        <w:gridCol w:w="1428"/>
        <w:gridCol w:w="761"/>
        <w:gridCol w:w="2528"/>
        <w:gridCol w:w="1121"/>
      </w:tblGrid>
      <w:tr w:rsidR="008E6C73" w:rsidRPr="005B4A32" w:rsidTr="00331CC8">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sz w:val="24"/>
                <w:szCs w:val="24"/>
                <w:lang w:eastAsia="ru-RU"/>
              </w:rPr>
            </w:pPr>
            <w:r w:rsidRPr="005B4A32">
              <w:rPr>
                <w:rFonts w:ascii="Times New Roman" w:hAnsi="Times New Roman"/>
                <w:sz w:val="24"/>
                <w:szCs w:val="24"/>
                <w:lang w:eastAsia="ru-RU"/>
              </w:rPr>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(юридического лица)</w:t>
            </w:r>
          </w:p>
        </w:tc>
      </w:tr>
      <w:tr w:rsidR="008E6C73" w:rsidRPr="005B4A32" w:rsidTr="00331CC8">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w:t>
            </w:r>
          </w:p>
        </w:tc>
        <w:tc>
          <w:tcPr>
            <w:tcW w:w="7752" w:type="dxa"/>
            <w:gridSpan w:val="6"/>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225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2489" w:type="dxa"/>
            <w:gridSpan w:val="2"/>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2489" w:type="dxa"/>
            <w:gridSpan w:val="2"/>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spacing w:after="0" w:line="240" w:lineRule="auto"/>
        <w:jc w:val="center"/>
        <w:rPr>
          <w:rFonts w:ascii="Times New Roman" w:hAnsi="Times New Roman"/>
          <w:sz w:val="24"/>
          <w:szCs w:val="24"/>
        </w:rPr>
      </w:pP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кв.м,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w:t>
      </w:r>
      <w:r w:rsidR="00331CC8">
        <w:rPr>
          <w:rFonts w:ascii="Times New Roman" w:eastAsia="Times New Roman" w:hAnsi="Times New Roman"/>
          <w:sz w:val="24"/>
          <w:szCs w:val="24"/>
          <w:lang w:eastAsia="ru-RU"/>
        </w:rPr>
        <w:t>е</w:t>
      </w:r>
      <w:r w:rsidRPr="005B4A32">
        <w:rPr>
          <w:rFonts w:ascii="Times New Roman" w:eastAsia="Times New Roman" w:hAnsi="Times New Roman"/>
          <w:sz w:val="24"/>
          <w:szCs w:val="24"/>
          <w:lang w:eastAsia="ru-RU"/>
        </w:rPr>
        <w:t>ние земельного участка: _____________</w:t>
      </w:r>
      <w:r w:rsidR="00331CC8">
        <w:rPr>
          <w:rFonts w:ascii="Times New Roman" w:eastAsia="Times New Roman" w:hAnsi="Times New Roman"/>
          <w:sz w:val="24"/>
          <w:szCs w:val="24"/>
          <w:lang w:eastAsia="ru-RU"/>
        </w:rPr>
        <w:t>_______________</w:t>
      </w:r>
      <w:r w:rsidRPr="005B4A32">
        <w:rPr>
          <w:rFonts w:ascii="Times New Roman" w:eastAsia="Times New Roman" w:hAnsi="Times New Roman"/>
          <w:sz w:val="24"/>
          <w:szCs w:val="24"/>
          <w:lang w:eastAsia="ru-RU"/>
        </w:rPr>
        <w:t xml:space="preserve">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w:t>
      </w:r>
      <w:r w:rsidR="00331CC8">
        <w:rPr>
          <w:rFonts w:ascii="Times New Roman" w:hAnsi="Times New Roman"/>
          <w:sz w:val="24"/>
          <w:szCs w:val="24"/>
        </w:rPr>
        <w:t>_____________</w:t>
      </w:r>
      <w:r w:rsidRPr="005B4A32">
        <w:rPr>
          <w:rFonts w:ascii="Times New Roman" w:hAnsi="Times New Roman"/>
          <w:sz w:val="24"/>
          <w:szCs w:val="24"/>
        </w:rPr>
        <w:t>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w:t>
      </w:r>
      <w:r w:rsidR="00331CC8">
        <w:rPr>
          <w:rFonts w:ascii="Times New Roman" w:eastAsia="Times New Roman" w:hAnsi="Times New Roman"/>
          <w:sz w:val="24"/>
          <w:szCs w:val="24"/>
          <w:lang w:eastAsia="ru-RU"/>
        </w:rPr>
        <w:t>________________________</w:t>
      </w:r>
      <w:r w:rsidRPr="005B4A32">
        <w:rPr>
          <w:rFonts w:ascii="Times New Roman" w:eastAsia="Times New Roman" w:hAnsi="Times New Roman"/>
          <w:sz w:val="24"/>
          <w:szCs w:val="24"/>
          <w:lang w:eastAsia="ru-RU"/>
        </w:rPr>
        <w:t>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5B4A32">
        <w:rPr>
          <w:rFonts w:ascii="Times New Roman" w:hAnsi="Times New Roman"/>
          <w:sz w:val="24"/>
          <w:szCs w:val="24"/>
        </w:rPr>
        <w:t>арственный кадастр недвижимости__________________________________________________</w:t>
      </w:r>
    </w:p>
    <w:p w:rsidR="008E6C73" w:rsidRPr="005B4A32" w:rsidRDefault="008E6C73" w:rsidP="00C03D76">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85"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7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rPr>
          <w:rFonts w:ascii="Times New Roman" w:hAnsi="Times New Roman"/>
          <w:sz w:val="24"/>
          <w:szCs w:val="24"/>
        </w:rPr>
      </w:pPr>
    </w:p>
    <w:p w:rsidR="008E6C73" w:rsidRPr="005B4A32" w:rsidRDefault="008E6C73" w:rsidP="00C03D76">
      <w:pPr>
        <w:spacing w:after="0" w:line="240" w:lineRule="auto"/>
        <w:rPr>
          <w:rFonts w:ascii="Times New Roman" w:hAnsi="Times New Roman"/>
          <w:sz w:val="24"/>
          <w:szCs w:val="24"/>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Pr="005B4A32" w:rsidRDefault="008E6C73"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6D0E00" w:rsidRPr="005B4A32" w:rsidRDefault="006D0E00"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rPr>
        <w:lastRenderedPageBreak/>
        <w:t>Приложение № 3</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7F0E03" w:rsidRPr="005B4A32" w:rsidRDefault="006D0E00"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8E6C73" w:rsidRPr="005B4A32"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rPr>
                <w:rFonts w:ascii="Times New Roman" w:hAnsi="Times New Roman"/>
                <w:b/>
                <w:bCs/>
                <w:sz w:val="24"/>
                <w:szCs w:val="24"/>
                <w:lang w:eastAsia="ru-RU"/>
              </w:rPr>
            </w:pP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(для физического лица, индивидуального предпринимателя)</w:t>
            </w:r>
          </w:p>
        </w:tc>
      </w:tr>
      <w:tr w:rsidR="008E6C73" w:rsidRPr="005B4A32"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spacing w:after="0" w:line="240" w:lineRule="auto"/>
              <w:jc w:val="center"/>
              <w:rPr>
                <w:rFonts w:ascii="Times New Roman" w:hAnsi="Times New Roman"/>
                <w:b/>
                <w:bCs/>
                <w:sz w:val="24"/>
                <w:szCs w:val="24"/>
              </w:rPr>
            </w:pPr>
            <w:r w:rsidRPr="005B4A32">
              <w:rPr>
                <w:rFonts w:ascii="Times New Roman" w:hAnsi="Times New Roman"/>
                <w:b/>
                <w:bCs/>
                <w:sz w:val="24"/>
                <w:szCs w:val="24"/>
              </w:rPr>
              <w:t>Документ, удостоверяющий личность заявителя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регистрации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 (адрес регистрации)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кв.м,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местоположение земельного участка: 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 xml:space="preserve">___________________,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r w:rsidR="00331CC8">
        <w:rPr>
          <w:rFonts w:ascii="Times New Roman" w:hAnsi="Times New Roman"/>
          <w:sz w:val="24"/>
          <w:szCs w:val="24"/>
        </w:rPr>
        <w:t>__________________________________________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w:t>
      </w:r>
      <w:r w:rsidR="00331CC8">
        <w:rPr>
          <w:rFonts w:ascii="Times New Roman" w:hAnsi="Times New Roman"/>
          <w:sz w:val="24"/>
          <w:szCs w:val="24"/>
        </w:rPr>
        <w:t>___________</w:t>
      </w:r>
      <w:r w:rsidRPr="005B4A32">
        <w:rPr>
          <w:rFonts w:ascii="Times New Roman" w:hAnsi="Times New Roman"/>
          <w:sz w:val="24"/>
          <w:szCs w:val="24"/>
        </w:rPr>
        <w:t>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___________,</w:t>
      </w:r>
    </w:p>
    <w:p w:rsidR="008E6C73" w:rsidRPr="00331CC8" w:rsidRDefault="008E6C73" w:rsidP="00C03D76">
      <w:pPr>
        <w:spacing w:after="0" w:line="240" w:lineRule="auto"/>
        <w:jc w:val="both"/>
        <w:rPr>
          <w:rFonts w:ascii="Times New Roman" w:hAnsi="Times New Roman"/>
        </w:rPr>
      </w:pPr>
      <w:r w:rsidRPr="00331CC8">
        <w:rPr>
          <w:rFonts w:ascii="Times New Roman" w:hAnsi="Times New Roman"/>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331CC8">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31CC8">
        <w:rPr>
          <w:rFonts w:ascii="Times New Roman" w:hAnsi="Times New Roman"/>
        </w:rPr>
        <w:t>арственный кадастр недвижимости</w:t>
      </w:r>
      <w:r w:rsidRPr="005B4A32">
        <w:rPr>
          <w:rFonts w:ascii="Times New Roman" w:hAnsi="Times New Roman"/>
          <w:sz w:val="24"/>
          <w:szCs w:val="24"/>
        </w:rPr>
        <w:t>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2</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3</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rPr>
            </w:pPr>
          </w:p>
        </w:tc>
      </w:tr>
      <w:tr w:rsidR="008E6C73" w:rsidRPr="005B4A32"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72"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331CC8">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8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6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Default="008E6C73" w:rsidP="00C03D76">
            <w:pPr>
              <w:rPr>
                <w:rFonts w:ascii="Times New Roman" w:eastAsiaTheme="minorHAnsi" w:hAnsi="Times New Roman"/>
                <w:sz w:val="24"/>
                <w:szCs w:val="24"/>
              </w:rPr>
            </w:pPr>
          </w:p>
          <w:p w:rsidR="00331CC8" w:rsidRPr="005B4A32" w:rsidRDefault="00331CC8"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3D6298" w:rsidRPr="005B4A32" w:rsidRDefault="003D6298" w:rsidP="00C03D76">
      <w:pPr>
        <w:spacing w:after="0" w:line="240" w:lineRule="auto"/>
        <w:jc w:val="right"/>
        <w:rPr>
          <w:rFonts w:ascii="Times New Roman" w:hAnsi="Times New Roman"/>
          <w:sz w:val="24"/>
          <w:szCs w:val="24"/>
        </w:rPr>
      </w:pPr>
    </w:p>
    <w:p w:rsidR="003D6298" w:rsidRPr="005B4A32" w:rsidRDefault="00EA4F45" w:rsidP="00C03D76">
      <w:pPr>
        <w:spacing w:after="0" w:line="240" w:lineRule="auto"/>
        <w:jc w:val="right"/>
        <w:rPr>
          <w:rFonts w:ascii="Times New Roman" w:hAnsi="Times New Roman"/>
          <w:sz w:val="24"/>
          <w:szCs w:val="24"/>
        </w:rPr>
      </w:pPr>
      <w:r w:rsidRPr="005B4A32">
        <w:rPr>
          <w:rFonts w:ascii="Times New Roman" w:hAnsi="Times New Roman"/>
          <w:sz w:val="24"/>
          <w:szCs w:val="24"/>
        </w:rPr>
        <w:lastRenderedPageBreak/>
        <w:t xml:space="preserve">Приложение № 4 </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rPr>
        <w:t>»</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БЛОК-СХЕМА</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5B4A32">
        <w:rPr>
          <w:rFonts w:ascii="Times New Roman" w:eastAsia="Times New Roman" w:hAnsi="Times New Roman"/>
          <w:b/>
          <w:noProof/>
          <w:sz w:val="24"/>
          <w:szCs w:val="24"/>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5B4A32" w:rsidRDefault="00D13826" w:rsidP="00C03D76">
      <w:pPr>
        <w:rPr>
          <w:rFonts w:ascii="Times New Roman" w:hAnsi="Times New Roman"/>
          <w:sz w:val="24"/>
          <w:szCs w:val="24"/>
        </w:rPr>
      </w:pPr>
    </w:p>
    <w:sectPr w:rsidR="00D13826" w:rsidRPr="005B4A32" w:rsidSect="00627B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237" w:rsidRDefault="00F82237" w:rsidP="003D6298">
      <w:pPr>
        <w:spacing w:after="0" w:line="240" w:lineRule="auto"/>
      </w:pPr>
      <w:r>
        <w:separator/>
      </w:r>
    </w:p>
  </w:endnote>
  <w:endnote w:type="continuationSeparator" w:id="0">
    <w:p w:rsidR="00F82237" w:rsidRDefault="00F82237"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237" w:rsidRDefault="00F82237" w:rsidP="003D6298">
      <w:pPr>
        <w:spacing w:after="0" w:line="240" w:lineRule="auto"/>
      </w:pPr>
      <w:r>
        <w:separator/>
      </w:r>
    </w:p>
  </w:footnote>
  <w:footnote w:type="continuationSeparator" w:id="0">
    <w:p w:rsidR="00F82237" w:rsidRDefault="00F82237" w:rsidP="003D6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4FFD5AFC"/>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7"/>
  </w:num>
  <w:num w:numId="10">
    <w:abstractNumId w:val="7"/>
  </w:num>
  <w:num w:numId="11">
    <w:abstractNumId w:val="2"/>
  </w:num>
  <w:num w:numId="12">
    <w:abstractNumId w:val="2"/>
  </w:num>
  <w:num w:numId="13">
    <w:abstractNumId w:val="5"/>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DDE"/>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697"/>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66C"/>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6129"/>
    <w:rsid w:val="00147A74"/>
    <w:rsid w:val="00147F65"/>
    <w:rsid w:val="001507D7"/>
    <w:rsid w:val="00150AE1"/>
    <w:rsid w:val="00152279"/>
    <w:rsid w:val="0016011E"/>
    <w:rsid w:val="00160A9D"/>
    <w:rsid w:val="001613D4"/>
    <w:rsid w:val="00161D1A"/>
    <w:rsid w:val="00162354"/>
    <w:rsid w:val="0016386B"/>
    <w:rsid w:val="00163FC2"/>
    <w:rsid w:val="0016426F"/>
    <w:rsid w:val="00164B51"/>
    <w:rsid w:val="00164E22"/>
    <w:rsid w:val="0016789D"/>
    <w:rsid w:val="00167EE6"/>
    <w:rsid w:val="001702AF"/>
    <w:rsid w:val="00170633"/>
    <w:rsid w:val="00170723"/>
    <w:rsid w:val="00170C01"/>
    <w:rsid w:val="00171F28"/>
    <w:rsid w:val="00172CBA"/>
    <w:rsid w:val="001732AB"/>
    <w:rsid w:val="001738F2"/>
    <w:rsid w:val="00175361"/>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665"/>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5A24"/>
    <w:rsid w:val="001D68B5"/>
    <w:rsid w:val="001D7D43"/>
    <w:rsid w:val="001E0528"/>
    <w:rsid w:val="001E1638"/>
    <w:rsid w:val="001E1FA8"/>
    <w:rsid w:val="001E224A"/>
    <w:rsid w:val="001E2850"/>
    <w:rsid w:val="001E33E0"/>
    <w:rsid w:val="001E3BCB"/>
    <w:rsid w:val="001E3C69"/>
    <w:rsid w:val="001E5003"/>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151E"/>
    <w:rsid w:val="0029371F"/>
    <w:rsid w:val="002953A7"/>
    <w:rsid w:val="0029566B"/>
    <w:rsid w:val="00295F8A"/>
    <w:rsid w:val="00297B0B"/>
    <w:rsid w:val="00297DEF"/>
    <w:rsid w:val="002A1A73"/>
    <w:rsid w:val="002A1DC0"/>
    <w:rsid w:val="002A25E9"/>
    <w:rsid w:val="002A517D"/>
    <w:rsid w:val="002A712A"/>
    <w:rsid w:val="002B18D6"/>
    <w:rsid w:val="002B1B8C"/>
    <w:rsid w:val="002B44F1"/>
    <w:rsid w:val="002B4974"/>
    <w:rsid w:val="002B599A"/>
    <w:rsid w:val="002B6241"/>
    <w:rsid w:val="002C0480"/>
    <w:rsid w:val="002C0F23"/>
    <w:rsid w:val="002C165A"/>
    <w:rsid w:val="002C1F1F"/>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A56"/>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1CC8"/>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872"/>
    <w:rsid w:val="00352CAF"/>
    <w:rsid w:val="003530E3"/>
    <w:rsid w:val="00353165"/>
    <w:rsid w:val="003534EC"/>
    <w:rsid w:val="00353DF0"/>
    <w:rsid w:val="00353F3A"/>
    <w:rsid w:val="0035462C"/>
    <w:rsid w:val="00357A51"/>
    <w:rsid w:val="00360566"/>
    <w:rsid w:val="00362811"/>
    <w:rsid w:val="00363CD3"/>
    <w:rsid w:val="003641C6"/>
    <w:rsid w:val="0036557E"/>
    <w:rsid w:val="00366D4C"/>
    <w:rsid w:val="00367909"/>
    <w:rsid w:val="003700AC"/>
    <w:rsid w:val="00370D03"/>
    <w:rsid w:val="003714D4"/>
    <w:rsid w:val="003716DE"/>
    <w:rsid w:val="00372EC2"/>
    <w:rsid w:val="00373BA0"/>
    <w:rsid w:val="00375D21"/>
    <w:rsid w:val="00376A9F"/>
    <w:rsid w:val="0037761C"/>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7790"/>
    <w:rsid w:val="004F0931"/>
    <w:rsid w:val="004F0C74"/>
    <w:rsid w:val="004F106C"/>
    <w:rsid w:val="004F1F08"/>
    <w:rsid w:val="004F3C1D"/>
    <w:rsid w:val="004F511A"/>
    <w:rsid w:val="004F6245"/>
    <w:rsid w:val="004F7CA5"/>
    <w:rsid w:val="004F7CF1"/>
    <w:rsid w:val="00500702"/>
    <w:rsid w:val="005014A1"/>
    <w:rsid w:val="005017F5"/>
    <w:rsid w:val="00501AAF"/>
    <w:rsid w:val="00502610"/>
    <w:rsid w:val="00502F49"/>
    <w:rsid w:val="005032D3"/>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26ED1"/>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A32"/>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64B6"/>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B30"/>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C7A0A"/>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EA5"/>
    <w:rsid w:val="00701EB0"/>
    <w:rsid w:val="00701F92"/>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6B1A"/>
    <w:rsid w:val="00837AA7"/>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1C33"/>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623E"/>
    <w:rsid w:val="008B62FB"/>
    <w:rsid w:val="008B77F2"/>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240"/>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4ECF"/>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E70"/>
    <w:rsid w:val="00A64F38"/>
    <w:rsid w:val="00A66192"/>
    <w:rsid w:val="00A67AA5"/>
    <w:rsid w:val="00A71DB9"/>
    <w:rsid w:val="00A74644"/>
    <w:rsid w:val="00A74982"/>
    <w:rsid w:val="00A750BA"/>
    <w:rsid w:val="00A75D0A"/>
    <w:rsid w:val="00A75E83"/>
    <w:rsid w:val="00A76068"/>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14"/>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5BE4"/>
    <w:rsid w:val="00AF6199"/>
    <w:rsid w:val="00AF61C4"/>
    <w:rsid w:val="00AF6896"/>
    <w:rsid w:val="00B019E4"/>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2C9"/>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86F9F"/>
    <w:rsid w:val="00B904F0"/>
    <w:rsid w:val="00B9051C"/>
    <w:rsid w:val="00B912C6"/>
    <w:rsid w:val="00B93E4D"/>
    <w:rsid w:val="00B9598A"/>
    <w:rsid w:val="00B95F42"/>
    <w:rsid w:val="00B9644A"/>
    <w:rsid w:val="00B96584"/>
    <w:rsid w:val="00B97218"/>
    <w:rsid w:val="00B97B02"/>
    <w:rsid w:val="00BA265E"/>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5DF"/>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865"/>
    <w:rsid w:val="00C01B4D"/>
    <w:rsid w:val="00C03201"/>
    <w:rsid w:val="00C03D76"/>
    <w:rsid w:val="00C04134"/>
    <w:rsid w:val="00C04BB7"/>
    <w:rsid w:val="00C04D93"/>
    <w:rsid w:val="00C050C2"/>
    <w:rsid w:val="00C05321"/>
    <w:rsid w:val="00C05460"/>
    <w:rsid w:val="00C05678"/>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28AD"/>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237"/>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14E8"/>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1A6D89"/>
  <w15:docId w15:val="{B093DCE6-A4C7-46EB-AC77-2DAA0797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1C62DD31B1DF65DF6C36A23D0189DC259F34797025EF4897C7BE24DF0218346CBC3A72D3i4tEN" TargetMode="External"/><Relationship Id="rId18" Type="http://schemas.openxmlformats.org/officeDocument/2006/relationships/hyperlink" Target="consultantplus://offline/ref=19422E7F1E8995B729FF9417BFAF01E44CCB1F5D73CCDF4801428F669D6Cy1I" TargetMode="External"/><Relationship Id="rId3" Type="http://schemas.openxmlformats.org/officeDocument/2006/relationships/styles" Target="styles.xml"/><Relationship Id="rId21" Type="http://schemas.openxmlformats.org/officeDocument/2006/relationships/hyperlink" Target="http://pgu.rkomi.ru/" TargetMode="External"/><Relationship Id="rId7" Type="http://schemas.openxmlformats.org/officeDocument/2006/relationships/endnotes" Target="endnotes.xml"/><Relationship Id="rId12" Type="http://schemas.openxmlformats.org/officeDocument/2006/relationships/hyperlink" Target="consultantplus://offline/ref=7D1C62DD31B1DF65DF6C36A23D0189DC259F34797025EF4897C7BE24DF0218346CBC3A72D3i4tDN" TargetMode="External"/><Relationship Id="rId17"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hyperlink" Target="http://www.mrk11.ru" TargetMode="External"/><Relationship Id="rId20" Type="http://schemas.openxmlformats.org/officeDocument/2006/relationships/hyperlink" Target="http://www.mrk1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1C62DD31B1DF65DF6C36A23D0189DC259F34797025EF4897C7BE24DF0218346CBC3A73DAi4t5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352C41CC2FA2E5E7941E4E7C5016837F4EE2675E733365E4E2ADB542ED902C6ECBD5B0A339xEt8O" TargetMode="External"/><Relationship Id="rId23" Type="http://schemas.openxmlformats.org/officeDocument/2006/relationships/fontTable" Target="fontTable.xml"/><Relationship Id="rId10" Type="http://schemas.openxmlformats.org/officeDocument/2006/relationships/hyperlink" Target="file:///C:\Users\Nifanina\Desktop\&#1088;&#1077;&#1075;&#1083;&#1072;&#1084;&#1077;&#1085;&#1090;_&#1082;&#1086;&#1085;&#1090;&#1088;&#1086;&#1083;&#1100;.docx" TargetMode="External"/><Relationship Id="rId19" Type="http://schemas.openxmlformats.org/officeDocument/2006/relationships/hyperlink" Target="consultantplus://offline/ref=75FF8EF3668F9309DEABFA0285B445CEDFFF7CE23C8A8725976C7DD1CE93163F7C9B6F05E4D51787WEX4M"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consultantplus://offline/ref=283CE95EE1DDA686810B5EA227B01A0F8D3689120CAC126313EFD7907BzAXBO"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84C7-F7FB-41BB-B054-7E6CED62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16376</Words>
  <Characters>93348</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Пискова Ольга Сергеевна</dc:creator>
  <cp:lastModifiedBy>Admin</cp:lastModifiedBy>
  <cp:revision>3</cp:revision>
  <cp:lastPrinted>2015-10-19T07:17:00Z</cp:lastPrinted>
  <dcterms:created xsi:type="dcterms:W3CDTF">2017-04-06T13:50:00Z</dcterms:created>
  <dcterms:modified xsi:type="dcterms:W3CDTF">2017-11-22T14:02:00Z</dcterms:modified>
</cp:coreProperties>
</file>