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5" w:rsidRPr="00B46F41" w:rsidRDefault="00C03495" w:rsidP="00B46F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FF7" w:rsidRDefault="00480FF7" w:rsidP="00480FF7">
      <w:pPr>
        <w:rPr>
          <w:b/>
          <w:sz w:val="28"/>
          <w:szCs w:val="28"/>
        </w:rPr>
      </w:pPr>
    </w:p>
    <w:p w:rsidR="00C03495" w:rsidRPr="00025149" w:rsidRDefault="00480FF7" w:rsidP="00480FF7">
      <w:pPr>
        <w:jc w:val="both"/>
        <w:rPr>
          <w:b/>
          <w:sz w:val="28"/>
          <w:szCs w:val="28"/>
        </w:rPr>
      </w:pPr>
      <w:r w:rsidRPr="00025149">
        <w:rPr>
          <w:b/>
          <w:sz w:val="28"/>
          <w:szCs w:val="28"/>
        </w:rPr>
        <w:t xml:space="preserve">В соответствии с Федеральным </w:t>
      </w:r>
      <w:hyperlink r:id="rId7" w:history="1">
        <w:r w:rsidR="00C03495" w:rsidRPr="00025149">
          <w:rPr>
            <w:b/>
            <w:sz w:val="28"/>
            <w:szCs w:val="28"/>
          </w:rPr>
          <w:t>закон</w:t>
        </w:r>
      </w:hyperlink>
      <w:r w:rsidRPr="00025149">
        <w:rPr>
          <w:b/>
          <w:sz w:val="28"/>
          <w:szCs w:val="28"/>
        </w:rPr>
        <w:t xml:space="preserve">ом от 23.06.2016 № </w:t>
      </w:r>
      <w:r w:rsidR="00C03495" w:rsidRPr="00025149">
        <w:rPr>
          <w:b/>
          <w:sz w:val="28"/>
          <w:szCs w:val="28"/>
        </w:rPr>
        <w:t>181-ФЗ</w:t>
      </w:r>
      <w:r w:rsidRPr="00025149">
        <w:rPr>
          <w:b/>
          <w:sz w:val="28"/>
          <w:szCs w:val="28"/>
        </w:rPr>
        <w:t xml:space="preserve">                        «</w:t>
      </w:r>
      <w:r w:rsidR="00C03495" w:rsidRPr="00025149">
        <w:rPr>
          <w:b/>
          <w:sz w:val="28"/>
          <w:szCs w:val="28"/>
        </w:rPr>
        <w:t>О единовременной выплате за счет средств материнского (</w:t>
      </w:r>
      <w:r w:rsidRPr="00025149">
        <w:rPr>
          <w:b/>
          <w:sz w:val="28"/>
          <w:szCs w:val="28"/>
        </w:rPr>
        <w:t xml:space="preserve">семейного) капитала в 2016 году» </w:t>
      </w:r>
      <w:r w:rsidRPr="00025149">
        <w:rPr>
          <w:b/>
          <w:bCs/>
          <w:sz w:val="28"/>
          <w:szCs w:val="28"/>
        </w:rPr>
        <w:t xml:space="preserve">размер единовременной выплаты за счет средств материнского капитала в </w:t>
      </w:r>
      <w:r w:rsidR="00C03495" w:rsidRPr="00025149">
        <w:rPr>
          <w:b/>
          <w:bCs/>
          <w:sz w:val="28"/>
          <w:szCs w:val="28"/>
        </w:rPr>
        <w:t>2016 году составит 25 000 рублей</w:t>
      </w:r>
    </w:p>
    <w:p w:rsidR="00480FF7" w:rsidRPr="00025149" w:rsidRDefault="00480FF7" w:rsidP="00480FF7">
      <w:pPr>
        <w:autoSpaceDE w:val="0"/>
        <w:autoSpaceDN w:val="0"/>
        <w:adjustRightInd w:val="0"/>
        <w:ind w:firstLine="709"/>
        <w:jc w:val="both"/>
      </w:pPr>
    </w:p>
    <w:p w:rsidR="00C03495" w:rsidRPr="00025149" w:rsidRDefault="00C03495" w:rsidP="0048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Принятым законом предоставляется право на единовременную выплату в размере 25 000 рублей лицам, получившим государственный сертификат на материнский (семейный) капитал и проживающим на территории Р</w:t>
      </w:r>
      <w:r w:rsidR="00480FF7" w:rsidRPr="00025149">
        <w:rPr>
          <w:sz w:val="28"/>
          <w:szCs w:val="28"/>
        </w:rPr>
        <w:t xml:space="preserve">оссийской </w:t>
      </w:r>
      <w:r w:rsidRPr="00025149">
        <w:rPr>
          <w:sz w:val="28"/>
          <w:szCs w:val="28"/>
        </w:rPr>
        <w:t>Ф</w:t>
      </w:r>
      <w:r w:rsidR="00480FF7" w:rsidRPr="00025149">
        <w:rPr>
          <w:sz w:val="28"/>
          <w:szCs w:val="28"/>
        </w:rPr>
        <w:t xml:space="preserve">едерации, </w:t>
      </w:r>
      <w:r w:rsidRPr="00025149">
        <w:rPr>
          <w:sz w:val="28"/>
          <w:szCs w:val="28"/>
        </w:rPr>
        <w:t>если право на его получение возникло (возникает) по 30 сентября 2016 года включительно независимо от срока, истекшего со дня рождения (усыновления) второго, третьего ребенка или последующих детей.</w:t>
      </w:r>
    </w:p>
    <w:p w:rsidR="00C03495" w:rsidRPr="00025149" w:rsidRDefault="00480FF7" w:rsidP="0048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 xml:space="preserve">Если в </w:t>
      </w:r>
      <w:r w:rsidR="00C03495" w:rsidRPr="00025149">
        <w:rPr>
          <w:sz w:val="28"/>
          <w:szCs w:val="28"/>
        </w:rPr>
        <w:t>результате использования размер средств материнского капитала меньше указанной суммы, выплата будет производиться в размере фактического остатка.</w:t>
      </w:r>
    </w:p>
    <w:p w:rsidR="00C03495" w:rsidRPr="00025149" w:rsidRDefault="00C03495" w:rsidP="0048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Заявление о предоставлении единовременной выплаты необходимо подать в территориальный орган ПФР не позднее 30 ноября 2016 года. Действие закона ограничено сроком по 31 декабря 2016 года.</w:t>
      </w:r>
    </w:p>
    <w:p w:rsidR="00C03495" w:rsidRPr="00025149" w:rsidRDefault="00C03495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C03495" w:rsidRDefault="00C03495" w:rsidP="00C03495">
      <w:pPr>
        <w:rPr>
          <w:szCs w:val="28"/>
        </w:rPr>
      </w:pPr>
    </w:p>
    <w:sectPr w:rsidR="00C03495" w:rsidSect="00B46F41">
      <w:headerReference w:type="even" r:id="rId8"/>
      <w:headerReference w:type="default" r:id="rId9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1FF" w:rsidRDefault="00F701FF">
      <w:r>
        <w:separator/>
      </w:r>
    </w:p>
  </w:endnote>
  <w:endnote w:type="continuationSeparator" w:id="1">
    <w:p w:rsidR="00F701FF" w:rsidRDefault="00F7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1FF" w:rsidRDefault="00F701FF">
      <w:r>
        <w:separator/>
      </w:r>
    </w:p>
  </w:footnote>
  <w:footnote w:type="continuationSeparator" w:id="1">
    <w:p w:rsidR="00F701FF" w:rsidRDefault="00F70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75E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1193D"/>
    <w:rsid w:val="00025149"/>
    <w:rsid w:val="00047EB1"/>
    <w:rsid w:val="00063AB0"/>
    <w:rsid w:val="00064A53"/>
    <w:rsid w:val="000856F1"/>
    <w:rsid w:val="000A50F0"/>
    <w:rsid w:val="000C25E1"/>
    <w:rsid w:val="000F4A91"/>
    <w:rsid w:val="000F6262"/>
    <w:rsid w:val="00101F1C"/>
    <w:rsid w:val="001473C6"/>
    <w:rsid w:val="00166B2E"/>
    <w:rsid w:val="00182199"/>
    <w:rsid w:val="001C3A22"/>
    <w:rsid w:val="002122EF"/>
    <w:rsid w:val="00231A6A"/>
    <w:rsid w:val="00276A18"/>
    <w:rsid w:val="002840C9"/>
    <w:rsid w:val="002E2CEB"/>
    <w:rsid w:val="00305718"/>
    <w:rsid w:val="003D3562"/>
    <w:rsid w:val="003F362A"/>
    <w:rsid w:val="00400920"/>
    <w:rsid w:val="004075B2"/>
    <w:rsid w:val="00420EEF"/>
    <w:rsid w:val="00467CE4"/>
    <w:rsid w:val="00476555"/>
    <w:rsid w:val="00480FF7"/>
    <w:rsid w:val="00483D83"/>
    <w:rsid w:val="004864DF"/>
    <w:rsid w:val="004D0BC6"/>
    <w:rsid w:val="004E246C"/>
    <w:rsid w:val="004E3C3F"/>
    <w:rsid w:val="004E4DEB"/>
    <w:rsid w:val="004E7102"/>
    <w:rsid w:val="0051022B"/>
    <w:rsid w:val="005164F6"/>
    <w:rsid w:val="005424FA"/>
    <w:rsid w:val="00572F91"/>
    <w:rsid w:val="00584005"/>
    <w:rsid w:val="00584E36"/>
    <w:rsid w:val="005B3378"/>
    <w:rsid w:val="005D77F8"/>
    <w:rsid w:val="00603CF9"/>
    <w:rsid w:val="0063694F"/>
    <w:rsid w:val="00645859"/>
    <w:rsid w:val="00665EC9"/>
    <w:rsid w:val="006C16E1"/>
    <w:rsid w:val="006C7890"/>
    <w:rsid w:val="006F4842"/>
    <w:rsid w:val="00724C54"/>
    <w:rsid w:val="00760FF8"/>
    <w:rsid w:val="007749B3"/>
    <w:rsid w:val="008100C6"/>
    <w:rsid w:val="008244CB"/>
    <w:rsid w:val="00835540"/>
    <w:rsid w:val="00843E3A"/>
    <w:rsid w:val="008A380A"/>
    <w:rsid w:val="008B794D"/>
    <w:rsid w:val="008E2326"/>
    <w:rsid w:val="009253D3"/>
    <w:rsid w:val="009768B2"/>
    <w:rsid w:val="009E4DAD"/>
    <w:rsid w:val="00AA23B9"/>
    <w:rsid w:val="00AA2CB3"/>
    <w:rsid w:val="00B31F64"/>
    <w:rsid w:val="00B3551C"/>
    <w:rsid w:val="00B46F41"/>
    <w:rsid w:val="00B75E84"/>
    <w:rsid w:val="00BB1A6F"/>
    <w:rsid w:val="00BB58D0"/>
    <w:rsid w:val="00BE6364"/>
    <w:rsid w:val="00BF427B"/>
    <w:rsid w:val="00C03495"/>
    <w:rsid w:val="00C201A3"/>
    <w:rsid w:val="00C53B8A"/>
    <w:rsid w:val="00C8743B"/>
    <w:rsid w:val="00C9324E"/>
    <w:rsid w:val="00CF6981"/>
    <w:rsid w:val="00D0125F"/>
    <w:rsid w:val="00D26BC6"/>
    <w:rsid w:val="00D36EA6"/>
    <w:rsid w:val="00D44D37"/>
    <w:rsid w:val="00D63221"/>
    <w:rsid w:val="00E454BD"/>
    <w:rsid w:val="00E819E3"/>
    <w:rsid w:val="00EB0415"/>
    <w:rsid w:val="00F1669D"/>
    <w:rsid w:val="00F701FF"/>
    <w:rsid w:val="00FA636C"/>
    <w:rsid w:val="00FB7F3A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23046E785E176BF59A37D075EF4ADE9907C58121EADA87BD1EEC1D3r6M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1169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4</cp:revision>
  <cp:lastPrinted>2016-05-10T06:32:00Z</cp:lastPrinted>
  <dcterms:created xsi:type="dcterms:W3CDTF">2016-06-30T16:19:00Z</dcterms:created>
  <dcterms:modified xsi:type="dcterms:W3CDTF">2016-06-30T16:31:00Z</dcterms:modified>
</cp:coreProperties>
</file>