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5F" w:rsidRPr="00EA2439" w:rsidRDefault="0093675F" w:rsidP="0093675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 № 2</w:t>
      </w:r>
    </w:p>
    <w:p w:rsidR="0093675F" w:rsidRPr="00EA2439" w:rsidRDefault="0093675F" w:rsidP="0093675F">
      <w:pPr>
        <w:spacing w:after="0" w:line="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75F" w:rsidRPr="00EA2439" w:rsidRDefault="0093675F" w:rsidP="0093675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заседания конкурсной комиссии по проведению открытого конкурса</w:t>
      </w:r>
    </w:p>
    <w:p w:rsidR="0093675F" w:rsidRPr="00EA2439" w:rsidRDefault="0093675F" w:rsidP="0093675F">
      <w:pPr>
        <w:spacing w:after="0" w:line="239" w:lineRule="auto"/>
        <w:ind w:right="-2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право заключения договора на размещение нестационарного торгового объекта, расположенного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городского поселения </w:t>
      </w:r>
      <w:r w:rsidRPr="00EA24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proofErr w:type="spellStart"/>
      <w:r w:rsidRPr="00EA24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Емва</w:t>
      </w:r>
      <w:proofErr w:type="spellEnd"/>
      <w:r w:rsidRPr="00EA24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93675F" w:rsidRPr="00EA2439" w:rsidRDefault="0093675F" w:rsidP="0093675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675F" w:rsidRPr="00EA2439" w:rsidRDefault="0093675F" w:rsidP="009367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Республика Коми, </w:t>
      </w:r>
      <w:proofErr w:type="spellStart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г. </w:t>
      </w:r>
      <w:proofErr w:type="spellStart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Емва</w:t>
      </w:r>
      <w:proofErr w:type="spellEnd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Октябрьская, д. 25</w:t>
      </w:r>
    </w:p>
    <w:p w:rsidR="0093675F" w:rsidRPr="00EA2439" w:rsidRDefault="0093675F" w:rsidP="009367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75F" w:rsidRPr="00EA2439" w:rsidRDefault="0093675F" w:rsidP="009367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26.06.2018.                   </w:t>
      </w:r>
      <w:r w:rsidR="00152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bookmarkStart w:id="0" w:name="_GoBack"/>
      <w:bookmarkEnd w:id="0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10-00 час</w:t>
      </w:r>
    </w:p>
    <w:p w:rsidR="0093675F" w:rsidRPr="00EA2439" w:rsidRDefault="0093675F" w:rsidP="00936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3675F" w:rsidRPr="00EA2439" w:rsidRDefault="0093675F" w:rsidP="00936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Комиссия по проведению конкурса на право заключения договора на размещение нестационарного торгового объекта на территории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</w:t>
      </w: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Емва</w:t>
      </w:r>
      <w:proofErr w:type="spellEnd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провела процедуру определения победителя конкурса 26 июня 2018 г. по адресу: Республика Коми, </w:t>
      </w:r>
      <w:proofErr w:type="spellStart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г. </w:t>
      </w:r>
      <w:proofErr w:type="spellStart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Емва</w:t>
      </w:r>
      <w:proofErr w:type="spellEnd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Октябрьская, д. 25, </w:t>
      </w:r>
      <w:proofErr w:type="spellStart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2.</w:t>
      </w:r>
    </w:p>
    <w:p w:rsidR="0093675F" w:rsidRPr="00EA2439" w:rsidRDefault="0093675F" w:rsidP="00936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Определение победителя конкурса производилось комиссией в следующем составе: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3675F" w:rsidRPr="00EA2439" w:rsidTr="00000672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93675F" w:rsidRPr="00EA2439" w:rsidRDefault="0093675F" w:rsidP="000006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комиссии:</w:t>
            </w:r>
          </w:p>
          <w:p w:rsidR="0093675F" w:rsidRPr="00EA2439" w:rsidRDefault="0093675F" w:rsidP="000006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2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Гаражун</w:t>
            </w:r>
            <w:proofErr w:type="spellEnd"/>
            <w:r w:rsidRPr="00EA2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Викторовна</w:t>
            </w:r>
          </w:p>
        </w:tc>
      </w:tr>
      <w:tr w:rsidR="0093675F" w:rsidRPr="00EA2439" w:rsidTr="00000672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75F" w:rsidRPr="00EA2439" w:rsidRDefault="0093675F" w:rsidP="000006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3675F" w:rsidRPr="00EA2439" w:rsidRDefault="0093675F" w:rsidP="000006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комиссии:</w:t>
            </w:r>
          </w:p>
          <w:p w:rsidR="0093675F" w:rsidRPr="00EA2439" w:rsidRDefault="0093675F" w:rsidP="000006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Анна Александровна</w:t>
            </w:r>
          </w:p>
        </w:tc>
      </w:tr>
      <w:tr w:rsidR="0093675F" w:rsidRPr="00EA2439" w:rsidTr="00000672">
        <w:trPr>
          <w:trHeight w:val="709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75F" w:rsidRPr="00EA2439" w:rsidRDefault="0093675F" w:rsidP="000006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комиссии:</w:t>
            </w:r>
          </w:p>
          <w:p w:rsidR="0093675F" w:rsidRPr="00EA2439" w:rsidRDefault="0093675F" w:rsidP="000006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Котов Андрей Викторович</w:t>
            </w:r>
          </w:p>
          <w:p w:rsidR="0093675F" w:rsidRPr="00EA2439" w:rsidRDefault="0093675F" w:rsidP="000006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Михеева Надежда Витальевна</w:t>
            </w:r>
          </w:p>
          <w:p w:rsidR="0093675F" w:rsidRPr="00EA2439" w:rsidRDefault="0093675F" w:rsidP="000006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Валуев Михаил Юрьевич</w:t>
            </w:r>
          </w:p>
          <w:p w:rsidR="0093675F" w:rsidRPr="00EA2439" w:rsidRDefault="0093675F" w:rsidP="000006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2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Вольская</w:t>
            </w:r>
            <w:proofErr w:type="spellEnd"/>
            <w:r w:rsidRPr="00EA2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Ярослава Викторовна</w:t>
            </w:r>
          </w:p>
          <w:p w:rsidR="0093675F" w:rsidRPr="00EA2439" w:rsidRDefault="0093675F" w:rsidP="000006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3675F" w:rsidRPr="00EA2439" w:rsidRDefault="0093675F" w:rsidP="00936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на заседании присутствовало 6 членов комиссии.</w:t>
      </w:r>
    </w:p>
    <w:p w:rsidR="0093675F" w:rsidRPr="00EA2439" w:rsidRDefault="0093675F" w:rsidP="00936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75F" w:rsidRPr="00EA2439" w:rsidRDefault="0093675F" w:rsidP="0093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3. Заседание проводится в присутствии 6 членов комиссии. Кворум имеется. Комиссия правомочна.</w:t>
      </w:r>
    </w:p>
    <w:p w:rsidR="0093675F" w:rsidRPr="00EA2439" w:rsidRDefault="0093675F" w:rsidP="0093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Извещение о проведении конкурса было размещено </w:t>
      </w:r>
      <w:r w:rsidRPr="00A13F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муниципального района «</w:t>
      </w:r>
      <w:proofErr w:type="spellStart"/>
      <w:r w:rsidRPr="00A13F4B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A13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www.mrk11.ru, </w:t>
      </w: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22.05.2018, в газете «</w:t>
      </w:r>
      <w:proofErr w:type="spellStart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Княжпогостские</w:t>
      </w:r>
      <w:proofErr w:type="spellEnd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вести» от 22.05.2018 № 37 (9932).</w:t>
      </w:r>
    </w:p>
    <w:p w:rsidR="0093675F" w:rsidRPr="00EA2439" w:rsidRDefault="0093675F" w:rsidP="0093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Предмет конкурса: Право на заключение договора на размещение нестационарного торгового объекта (продовольственные товары) по адресу: г. </w:t>
      </w:r>
      <w:proofErr w:type="spellStart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Емва</w:t>
      </w:r>
      <w:proofErr w:type="spellEnd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Коммунистическая, дом 11.</w:t>
      </w:r>
    </w:p>
    <w:p w:rsidR="0093675F" w:rsidRPr="00EA2439" w:rsidRDefault="0093675F" w:rsidP="0093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День, время и место проведения процедуры рассмотрения заявок на участие в конкурсе по предоставлению права на размещение нестационарных торговых объектов на территории муниципального образования городского поселения « </w:t>
      </w:r>
      <w:proofErr w:type="spellStart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Емва</w:t>
      </w:r>
      <w:proofErr w:type="spellEnd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:rsidR="0093675F" w:rsidRPr="00EA2439" w:rsidRDefault="0093675F" w:rsidP="0093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Республика Коми, </w:t>
      </w:r>
      <w:proofErr w:type="spellStart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г. </w:t>
      </w:r>
      <w:proofErr w:type="spellStart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Емва</w:t>
      </w:r>
      <w:proofErr w:type="spellEnd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Октябрьская, д. 25, </w:t>
      </w:r>
      <w:proofErr w:type="spellStart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.                  № 2., 26.06.2018 года в 10.00 по московскому времени.</w:t>
      </w:r>
    </w:p>
    <w:p w:rsidR="0093675F" w:rsidRPr="00EA2439" w:rsidRDefault="0093675F" w:rsidP="0093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По итогам рассмотрения заявок на участие в конкурсе по предоставлению права на размещение нестационарных торговых объектов на территории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</w:t>
      </w: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Емва</w:t>
      </w:r>
      <w:proofErr w:type="spellEnd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путем голосования</w:t>
      </w:r>
      <w:r w:rsidRPr="00EA2439">
        <w:rPr>
          <w:sz w:val="26"/>
          <w:szCs w:val="26"/>
        </w:rPr>
        <w:t xml:space="preserve"> </w:t>
      </w: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решила:</w:t>
      </w:r>
    </w:p>
    <w:p w:rsidR="0093675F" w:rsidRPr="00EA2439" w:rsidRDefault="0093675F" w:rsidP="0093675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8.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лоту № 1 конкурсной комиссией рассмотрена заявка единственного участника конкурса:</w:t>
      </w:r>
    </w:p>
    <w:tbl>
      <w:tblPr>
        <w:tblpPr w:leftFromText="180" w:rightFromText="180" w:vertAnchor="text" w:horzAnchor="page" w:tblpX="1794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827"/>
        <w:gridCol w:w="1843"/>
        <w:gridCol w:w="2586"/>
      </w:tblGrid>
      <w:tr w:rsidR="0093675F" w:rsidRPr="00E2695B" w:rsidTr="00000672">
        <w:trPr>
          <w:cantSplit/>
          <w:trHeight w:val="80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75F" w:rsidRPr="009C4771" w:rsidRDefault="0093675F" w:rsidP="0000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регистрации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75F" w:rsidRPr="009C4771" w:rsidRDefault="0093675F" w:rsidP="0000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лица,</w:t>
            </w:r>
          </w:p>
          <w:p w:rsidR="0093675F" w:rsidRPr="009C4771" w:rsidRDefault="0093675F" w:rsidP="000006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индивидуального предпринимателя адрес участника конкурса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3675F" w:rsidRPr="009C4771" w:rsidRDefault="0093675F" w:rsidP="0000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  <w:p w:rsidR="0093675F" w:rsidRPr="009C4771" w:rsidRDefault="0093675F" w:rsidP="0000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присвоенный</w:t>
            </w:r>
          </w:p>
          <w:p w:rsidR="0093675F" w:rsidRPr="009C4771" w:rsidRDefault="0093675F" w:rsidP="0000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93675F" w:rsidRPr="009C4771" w:rsidRDefault="0093675F" w:rsidP="0000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93675F" w:rsidRPr="009C4771" w:rsidRDefault="0093675F" w:rsidP="0000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</w:t>
            </w:r>
          </w:p>
          <w:p w:rsidR="0093675F" w:rsidRPr="009C4771" w:rsidRDefault="0093675F" w:rsidP="0000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</w:tr>
      <w:tr w:rsidR="0093675F" w:rsidRPr="00E2695B" w:rsidTr="00000672">
        <w:trPr>
          <w:cantSplit/>
          <w:trHeight w:val="260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75F" w:rsidRPr="009C4771" w:rsidRDefault="0093675F" w:rsidP="0000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75F" w:rsidRPr="009C4771" w:rsidRDefault="0093675F" w:rsidP="0000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3675F" w:rsidRPr="009C4771" w:rsidRDefault="0093675F" w:rsidP="0000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93675F" w:rsidRPr="009C4771" w:rsidRDefault="0093675F" w:rsidP="0000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3675F" w:rsidRPr="00E2695B" w:rsidTr="00000672">
        <w:trPr>
          <w:cantSplit/>
          <w:trHeight w:val="1256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75F" w:rsidRPr="009C4771" w:rsidRDefault="0093675F" w:rsidP="0000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75F" w:rsidRPr="009C4771" w:rsidRDefault="0093675F" w:rsidP="0000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C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Аманзатов</w:t>
            </w:r>
            <w:proofErr w:type="spellEnd"/>
            <w:r w:rsidRPr="009C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</w:t>
            </w:r>
            <w:proofErr w:type="spellEnd"/>
            <w:r w:rsidRPr="009C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Хизраилович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75F" w:rsidRDefault="0093675F" w:rsidP="0000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3675F" w:rsidRPr="009C4771" w:rsidRDefault="0093675F" w:rsidP="0000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93675F" w:rsidRPr="009C4771" w:rsidRDefault="0093675F" w:rsidP="0000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18.05.2018</w:t>
            </w:r>
          </w:p>
        </w:tc>
      </w:tr>
    </w:tbl>
    <w:p w:rsidR="0093675F" w:rsidRPr="009C4771" w:rsidRDefault="0093675F" w:rsidP="0093675F">
      <w:pPr>
        <w:spacing w:after="0" w:line="3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75F" w:rsidRPr="009C4771" w:rsidRDefault="0093675F" w:rsidP="0093675F">
      <w:pPr>
        <w:tabs>
          <w:tab w:val="left" w:pos="1040"/>
        </w:tabs>
        <w:spacing w:after="0" w:line="289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Pr="009C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оценки заявки единственного участника, по лоту №1, </w:t>
      </w: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голосования комиссия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единогласно</w:t>
      </w: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решила признать</w:t>
      </w:r>
      <w:r w:rsidRPr="009C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Аманзатова</w:t>
      </w:r>
      <w:proofErr w:type="spellEnd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Заура</w:t>
      </w:r>
      <w:proofErr w:type="spellEnd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Хизраиловича</w:t>
      </w:r>
      <w:proofErr w:type="spellEnd"/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47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конкурса.</w:t>
      </w:r>
    </w:p>
    <w:p w:rsidR="0093675F" w:rsidRDefault="0093675F" w:rsidP="0093675F">
      <w:pPr>
        <w:spacing w:after="0" w:line="2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Аманзатову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З.Х.:</w:t>
      </w:r>
      <w:r w:rsidRPr="00EF21A6">
        <w:t xml:space="preserve"> </w:t>
      </w:r>
      <w:r w:rsidRPr="00EF21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10 дней со дня размещения протокола на официальном сайте муниципального района «</w:t>
      </w:r>
      <w:proofErr w:type="spellStart"/>
      <w:r w:rsidRPr="00EF21A6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EF21A6">
        <w:rPr>
          <w:rFonts w:ascii="Times New Roman" w:eastAsia="Times New Roman" w:hAnsi="Times New Roman" w:cs="Times New Roman"/>
          <w:sz w:val="26"/>
          <w:szCs w:val="26"/>
          <w:lang w:eastAsia="ru-RU"/>
        </w:rPr>
        <w:t>» www.mrk11.ru, заключить договор на размещение нестационарного торгового объекта.</w:t>
      </w:r>
    </w:p>
    <w:p w:rsidR="0093675F" w:rsidRPr="00EF21A6" w:rsidRDefault="0093675F" w:rsidP="0093675F">
      <w:pPr>
        <w:spacing w:after="0" w:line="217" w:lineRule="exac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75F" w:rsidRDefault="0093675F" w:rsidP="0093675F">
      <w:pPr>
        <w:spacing w:after="0" w:line="217" w:lineRule="exac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1A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проведения:26 июня 2018года</w:t>
      </w:r>
    </w:p>
    <w:p w:rsidR="0093675F" w:rsidRPr="009C4771" w:rsidRDefault="0093675F" w:rsidP="0093675F">
      <w:pPr>
        <w:spacing w:after="0" w:line="41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75F" w:rsidRPr="009C4771" w:rsidRDefault="0093675F" w:rsidP="0093675F">
      <w:pPr>
        <w:spacing w:after="0" w:line="240" w:lineRule="auto"/>
        <w:ind w:left="2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771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окончания засе</w:t>
      </w:r>
      <w:r w:rsidRPr="00E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дания конкурсной комиссии: 10:30</w:t>
      </w:r>
      <w:r w:rsidRPr="009C4771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</w:p>
    <w:p w:rsidR="0093675F" w:rsidRDefault="0093675F" w:rsidP="0093675F"/>
    <w:p w:rsidR="0093675F" w:rsidRDefault="0093675F" w:rsidP="00936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D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рассмотрения заявок на участие в конкурсе на предоставление права по размещению нестационарных торговых объектов разместить на официальном сайте муниципального района «</w:t>
      </w:r>
      <w:proofErr w:type="spellStart"/>
      <w:r w:rsidRPr="00FF3D93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FF3D93">
        <w:rPr>
          <w:rFonts w:ascii="Times New Roman" w:eastAsia="Times New Roman" w:hAnsi="Times New Roman" w:cs="Times New Roman"/>
          <w:sz w:val="26"/>
          <w:szCs w:val="26"/>
          <w:lang w:eastAsia="ru-RU"/>
        </w:rPr>
        <w:t>» www.mrk11.ru в разделе «Поселения», подраздел «Инф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ормация администрации ГП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3675F" w:rsidRDefault="0093675F" w:rsidP="00936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75F" w:rsidRPr="0093675F" w:rsidRDefault="0093675F" w:rsidP="009367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675F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93675F" w:rsidRDefault="0093675F" w:rsidP="009367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3675F">
        <w:rPr>
          <w:rFonts w:ascii="Times New Roman" w:hAnsi="Times New Roman" w:cs="Times New Roman"/>
          <w:sz w:val="24"/>
          <w:szCs w:val="24"/>
        </w:rPr>
        <w:t>Гаражун</w:t>
      </w:r>
      <w:proofErr w:type="spellEnd"/>
      <w:r w:rsidRPr="0093675F">
        <w:rPr>
          <w:rFonts w:ascii="Times New Roman" w:hAnsi="Times New Roman" w:cs="Times New Roman"/>
          <w:sz w:val="24"/>
          <w:szCs w:val="24"/>
        </w:rPr>
        <w:t xml:space="preserve"> Татьяна Викторовна                                   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3675F" w:rsidRPr="0093675F" w:rsidRDefault="0093675F" w:rsidP="009367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675F" w:rsidRPr="0093675F" w:rsidRDefault="0093675F" w:rsidP="009367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675F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93675F" w:rsidRDefault="0093675F" w:rsidP="009367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675F">
        <w:rPr>
          <w:rFonts w:ascii="Times New Roman" w:hAnsi="Times New Roman" w:cs="Times New Roman"/>
          <w:sz w:val="24"/>
          <w:szCs w:val="24"/>
        </w:rPr>
        <w:t>Лебедева Анна Александровна                                 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3675F" w:rsidRPr="0093675F" w:rsidRDefault="0093675F" w:rsidP="009367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675F" w:rsidRDefault="0093675F" w:rsidP="009367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675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3675F" w:rsidRPr="0093675F" w:rsidRDefault="0093675F" w:rsidP="009367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675F" w:rsidRDefault="0093675F" w:rsidP="009367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675F">
        <w:rPr>
          <w:rFonts w:ascii="Times New Roman" w:hAnsi="Times New Roman" w:cs="Times New Roman"/>
          <w:sz w:val="24"/>
          <w:szCs w:val="24"/>
        </w:rPr>
        <w:t xml:space="preserve">Котов Андрей Викторович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__________________________</w:t>
      </w:r>
    </w:p>
    <w:p w:rsidR="0093675F" w:rsidRPr="0093675F" w:rsidRDefault="0093675F" w:rsidP="009367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675F" w:rsidRDefault="0093675F" w:rsidP="009367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675F">
        <w:rPr>
          <w:rFonts w:ascii="Times New Roman" w:hAnsi="Times New Roman" w:cs="Times New Roman"/>
          <w:sz w:val="24"/>
          <w:szCs w:val="24"/>
        </w:rPr>
        <w:t>Михеева Надежда Витальевна                                 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3675F" w:rsidRPr="0093675F" w:rsidRDefault="0093675F" w:rsidP="009367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01BD" w:rsidRDefault="0093675F" w:rsidP="009367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675F">
        <w:rPr>
          <w:rFonts w:ascii="Times New Roman" w:hAnsi="Times New Roman" w:cs="Times New Roman"/>
          <w:sz w:val="24"/>
          <w:szCs w:val="24"/>
        </w:rPr>
        <w:t>Валуев Михаил Юрьевич                                          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3675F" w:rsidRPr="0093675F" w:rsidRDefault="0093675F" w:rsidP="009367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675F" w:rsidRPr="0093675F" w:rsidRDefault="0093675F" w:rsidP="009367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3675F">
        <w:rPr>
          <w:rFonts w:ascii="Times New Roman" w:hAnsi="Times New Roman" w:cs="Times New Roman"/>
          <w:sz w:val="24"/>
          <w:szCs w:val="24"/>
        </w:rPr>
        <w:t>Вольская</w:t>
      </w:r>
      <w:proofErr w:type="spellEnd"/>
      <w:r w:rsidRPr="0093675F">
        <w:rPr>
          <w:rFonts w:ascii="Times New Roman" w:hAnsi="Times New Roman" w:cs="Times New Roman"/>
          <w:sz w:val="24"/>
          <w:szCs w:val="24"/>
        </w:rPr>
        <w:t xml:space="preserve"> Ярослава Викторовна                              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sectPr w:rsidR="0093675F" w:rsidRPr="0093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61"/>
    <w:rsid w:val="0015236A"/>
    <w:rsid w:val="0093675F"/>
    <w:rsid w:val="00EA01BD"/>
    <w:rsid w:val="00FC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265A"/>
  <w15:docId w15:val="{C37EFECD-45EE-498C-A15D-CCA138F8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3288</Characters>
  <Application>Microsoft Office Word</Application>
  <DocSecurity>0</DocSecurity>
  <Lines>27</Lines>
  <Paragraphs>7</Paragraphs>
  <ScaleCrop>false</ScaleCrop>
  <Company>Microsoft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2018-06-27T04:00:00Z</dcterms:created>
  <dcterms:modified xsi:type="dcterms:W3CDTF">2018-06-27T11:29:00Z</dcterms:modified>
</cp:coreProperties>
</file>