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FB" w:rsidRDefault="00E40FFB"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anchor distT="0" distB="0" distL="114300" distR="114300" simplePos="0" relativeHeight="251659264" behindDoc="1" locked="0" layoutInCell="1" allowOverlap="1">
            <wp:simplePos x="0" y="0"/>
            <wp:positionH relativeFrom="column">
              <wp:posOffset>2500630</wp:posOffset>
            </wp:positionH>
            <wp:positionV relativeFrom="paragraph">
              <wp:posOffset>-418465</wp:posOffset>
            </wp:positionV>
            <wp:extent cx="742950" cy="80264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42950" cy="802640"/>
                    </a:xfrm>
                    <a:prstGeom prst="rect">
                      <a:avLst/>
                    </a:prstGeom>
                    <a:noFill/>
                    <a:ln w="9525">
                      <a:noFill/>
                      <a:miter lim="800000"/>
                      <a:headEnd/>
                      <a:tailEnd/>
                    </a:ln>
                  </pic:spPr>
                </pic:pic>
              </a:graphicData>
            </a:graphic>
          </wp:anchor>
        </w:drawing>
      </w:r>
    </w:p>
    <w:p w:rsidR="00E40FFB" w:rsidRDefault="00F56D6D"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0" w:name="_GoBack"/>
      <w:bookmarkEnd w:id="0"/>
      <w:r>
        <w:rPr>
          <w:rFonts w:ascii="Times New Roman" w:eastAsia="Times New Roman" w:hAnsi="Times New Roman"/>
          <w:b/>
          <w:bCs/>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281.35pt;margin-top:-45.4pt;width:205.2pt;height:1in;z-index:251660288" strokecolor="white">
            <v:textbox>
              <w:txbxContent>
                <w:p w:rsidR="005653BC" w:rsidRPr="00BC6828" w:rsidRDefault="005653BC" w:rsidP="00E40FFB">
                  <w:pPr>
                    <w:spacing w:after="0"/>
                    <w:jc w:val="center"/>
                    <w:rPr>
                      <w:rFonts w:ascii="Times New Roman" w:hAnsi="Times New Roman"/>
                      <w:b/>
                      <w:bCs/>
                      <w:sz w:val="24"/>
                      <w:szCs w:val="24"/>
                    </w:rPr>
                  </w:pPr>
                  <w:r w:rsidRPr="00BC6828">
                    <w:rPr>
                      <w:rFonts w:ascii="Times New Roman" w:hAnsi="Times New Roman"/>
                      <w:b/>
                      <w:bCs/>
                      <w:sz w:val="24"/>
                      <w:szCs w:val="24"/>
                    </w:rPr>
                    <w:t xml:space="preserve">АДМИНИСТРАЦИЯ </w:t>
                  </w:r>
                </w:p>
                <w:p w:rsidR="005653BC" w:rsidRPr="00BC6828" w:rsidRDefault="005653BC" w:rsidP="00E40FFB">
                  <w:pPr>
                    <w:spacing w:after="0"/>
                    <w:jc w:val="center"/>
                    <w:rPr>
                      <w:rFonts w:ascii="Times New Roman" w:hAnsi="Times New Roman"/>
                      <w:b/>
                      <w:sz w:val="24"/>
                      <w:szCs w:val="24"/>
                    </w:rPr>
                  </w:pPr>
                  <w:r w:rsidRPr="00BC6828">
                    <w:rPr>
                      <w:rFonts w:ascii="Times New Roman" w:hAnsi="Times New Roman"/>
                      <w:b/>
                      <w:sz w:val="24"/>
                      <w:szCs w:val="24"/>
                    </w:rPr>
                    <w:t xml:space="preserve">СЕЛЬСКОГО ПОСЕЛЕНИЯ </w:t>
                  </w:r>
                </w:p>
                <w:p w:rsidR="005653BC" w:rsidRPr="00BC6828" w:rsidRDefault="005653BC" w:rsidP="00E40FFB">
                  <w:pPr>
                    <w:jc w:val="center"/>
                    <w:rPr>
                      <w:rFonts w:ascii="Times New Roman" w:hAnsi="Times New Roman"/>
                      <w:b/>
                      <w:sz w:val="24"/>
                      <w:szCs w:val="24"/>
                    </w:rPr>
                  </w:pPr>
                  <w:r w:rsidRPr="00BC6828">
                    <w:rPr>
                      <w:rFonts w:ascii="Times New Roman" w:hAnsi="Times New Roman"/>
                      <w:b/>
                      <w:sz w:val="24"/>
                      <w:szCs w:val="24"/>
                    </w:rPr>
                    <w:t>«МЕЩУРА»</w:t>
                  </w:r>
                </w:p>
              </w:txbxContent>
            </v:textbox>
          </v:shape>
        </w:pict>
      </w:r>
    </w:p>
    <w:p w:rsidR="00E40FFB" w:rsidRDefault="00F56D6D"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pict>
          <v:shape id="_x0000_s1026" type="#_x0000_t202" style="position:absolute;left:0;text-align:left;margin-left:-18pt;margin-top:-62.45pt;width:205.2pt;height:66.4pt;z-index:251658240" strokecolor="white">
            <v:textbox>
              <w:txbxContent>
                <w:p w:rsidR="005653BC" w:rsidRPr="00BC6828" w:rsidRDefault="005653BC" w:rsidP="00E40FFB">
                  <w:pPr>
                    <w:spacing w:after="0" w:line="240" w:lineRule="auto"/>
                    <w:jc w:val="center"/>
                    <w:rPr>
                      <w:rFonts w:ascii="Times New Roman" w:hAnsi="Times New Roman"/>
                      <w:b/>
                      <w:bCs/>
                      <w:sz w:val="24"/>
                      <w:szCs w:val="24"/>
                    </w:rPr>
                  </w:pPr>
                  <w:r w:rsidRPr="00BC6828">
                    <w:rPr>
                      <w:rFonts w:ascii="Times New Roman" w:hAnsi="Times New Roman"/>
                      <w:b/>
                      <w:bCs/>
                      <w:sz w:val="24"/>
                      <w:szCs w:val="24"/>
                    </w:rPr>
                    <w:t xml:space="preserve">«МЕЩУРА» </w:t>
                  </w:r>
                </w:p>
                <w:p w:rsidR="005653BC" w:rsidRPr="00BC6828" w:rsidRDefault="005653BC" w:rsidP="00E40FFB">
                  <w:pPr>
                    <w:spacing w:after="0" w:line="240" w:lineRule="auto"/>
                    <w:jc w:val="center"/>
                    <w:rPr>
                      <w:rFonts w:ascii="Times New Roman" w:hAnsi="Times New Roman"/>
                      <w:b/>
                      <w:bCs/>
                      <w:sz w:val="24"/>
                      <w:szCs w:val="24"/>
                    </w:rPr>
                  </w:pPr>
                  <w:r w:rsidRPr="00BC6828">
                    <w:rPr>
                      <w:rFonts w:ascii="Times New Roman" w:hAnsi="Times New Roman"/>
                      <w:b/>
                      <w:bCs/>
                      <w:sz w:val="24"/>
                      <w:szCs w:val="24"/>
                    </w:rPr>
                    <w:t>СИКТ ОВМОДЧОМИНСА</w:t>
                  </w:r>
                </w:p>
                <w:p w:rsidR="005653BC" w:rsidRPr="00BC6828" w:rsidRDefault="005653BC" w:rsidP="00E40FFB">
                  <w:pPr>
                    <w:spacing w:line="240" w:lineRule="auto"/>
                    <w:jc w:val="center"/>
                    <w:rPr>
                      <w:rFonts w:ascii="Times New Roman" w:hAnsi="Times New Roman"/>
                      <w:b/>
                      <w:bCs/>
                    </w:rPr>
                  </w:pPr>
                  <w:r w:rsidRPr="00BC6828">
                    <w:rPr>
                      <w:rFonts w:ascii="Times New Roman" w:hAnsi="Times New Roman"/>
                      <w:b/>
                      <w:bCs/>
                    </w:rPr>
                    <w:t>АДМИНИСТРАЦИЯ</w:t>
                  </w:r>
                </w:p>
              </w:txbxContent>
            </v:textbox>
          </v:shape>
        </w:pict>
      </w:r>
    </w:p>
    <w:p w:rsidR="00E40FFB" w:rsidRDefault="00E40FFB"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40FFB" w:rsidRPr="00BC6828" w:rsidRDefault="00E40FFB" w:rsidP="00E40FFB">
      <w:pPr>
        <w:spacing w:after="0" w:line="240" w:lineRule="auto"/>
        <w:jc w:val="center"/>
        <w:rPr>
          <w:rFonts w:ascii="Times New Roman" w:eastAsia="Times New Roman" w:hAnsi="Times New Roman"/>
          <w:b/>
          <w:sz w:val="24"/>
          <w:szCs w:val="24"/>
          <w:lang w:eastAsia="ru-RU"/>
        </w:rPr>
      </w:pPr>
      <w:r w:rsidRPr="00BC6828">
        <w:rPr>
          <w:rFonts w:ascii="Times New Roman" w:eastAsia="Times New Roman" w:hAnsi="Times New Roman"/>
          <w:b/>
          <w:sz w:val="24"/>
          <w:szCs w:val="24"/>
          <w:lang w:eastAsia="ru-RU"/>
        </w:rPr>
        <w:t>ШУÖМ</w:t>
      </w:r>
    </w:p>
    <w:p w:rsidR="00E40FFB" w:rsidRDefault="00E40FFB" w:rsidP="00E40FFB">
      <w:pPr>
        <w:spacing w:after="0" w:line="240" w:lineRule="auto"/>
        <w:jc w:val="center"/>
        <w:rPr>
          <w:rFonts w:ascii="Times New Roman" w:eastAsia="Times New Roman" w:hAnsi="Times New Roman"/>
          <w:b/>
          <w:sz w:val="24"/>
          <w:szCs w:val="24"/>
          <w:lang w:eastAsia="ru-RU"/>
        </w:rPr>
      </w:pPr>
      <w:r w:rsidRPr="00BC6828">
        <w:rPr>
          <w:rFonts w:ascii="Times New Roman" w:eastAsia="Times New Roman" w:hAnsi="Times New Roman"/>
          <w:b/>
          <w:sz w:val="24"/>
          <w:szCs w:val="24"/>
          <w:lang w:eastAsia="ru-RU"/>
        </w:rPr>
        <w:t>ПОСТАНОВЛЕНИЕ</w:t>
      </w:r>
    </w:p>
    <w:p w:rsidR="00E40FFB" w:rsidRDefault="00E40FFB" w:rsidP="00E40FFB">
      <w:pPr>
        <w:spacing w:after="0" w:line="240" w:lineRule="auto"/>
        <w:jc w:val="center"/>
        <w:rPr>
          <w:rFonts w:ascii="Times New Roman" w:eastAsia="Times New Roman" w:hAnsi="Times New Roman"/>
          <w:b/>
          <w:sz w:val="24"/>
          <w:szCs w:val="24"/>
          <w:lang w:eastAsia="ru-RU"/>
        </w:rPr>
      </w:pPr>
    </w:p>
    <w:p w:rsidR="00E40FFB" w:rsidRPr="00BC6828" w:rsidRDefault="00E40FFB" w:rsidP="00E40FFB">
      <w:pPr>
        <w:spacing w:after="0" w:line="240" w:lineRule="auto"/>
        <w:jc w:val="center"/>
        <w:rPr>
          <w:rFonts w:ascii="Times New Roman" w:eastAsia="Times New Roman" w:hAnsi="Times New Roman"/>
          <w:b/>
          <w:sz w:val="24"/>
          <w:szCs w:val="24"/>
          <w:lang w:eastAsia="ru-RU"/>
        </w:rPr>
      </w:pPr>
    </w:p>
    <w:p w:rsidR="00E40FFB" w:rsidRDefault="00E40FFB"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E40FFB" w:rsidRPr="00BC6828" w:rsidRDefault="00E40FFB" w:rsidP="00E40F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5</w:t>
      </w:r>
      <w:r w:rsidRPr="00BC68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ноября</w:t>
      </w:r>
      <w:r w:rsidRPr="00BC6828">
        <w:rPr>
          <w:rFonts w:ascii="Times New Roman" w:eastAsia="Times New Roman" w:hAnsi="Times New Roman"/>
          <w:sz w:val="24"/>
          <w:szCs w:val="24"/>
          <w:lang w:eastAsia="ru-RU"/>
        </w:rPr>
        <w:t xml:space="preserve">   2015  года</w:t>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67</w:t>
      </w:r>
    </w:p>
    <w:p w:rsidR="00E40FFB" w:rsidRPr="00BC6828" w:rsidRDefault="00E40FFB" w:rsidP="00E40FFB">
      <w:pPr>
        <w:spacing w:after="0" w:line="240" w:lineRule="auto"/>
        <w:jc w:val="both"/>
        <w:rPr>
          <w:rFonts w:ascii="Times New Roman" w:eastAsia="Times New Roman" w:hAnsi="Times New Roman"/>
          <w:sz w:val="24"/>
          <w:szCs w:val="24"/>
          <w:u w:val="single"/>
          <w:lang w:eastAsia="ru-RU"/>
        </w:rPr>
      </w:pPr>
    </w:p>
    <w:tbl>
      <w:tblPr>
        <w:tblW w:w="0" w:type="auto"/>
        <w:tblLook w:val="04A0"/>
      </w:tblPr>
      <w:tblGrid>
        <w:gridCol w:w="5527"/>
      </w:tblGrid>
      <w:tr w:rsidR="00E40FFB" w:rsidRPr="00BC6828" w:rsidTr="00E40FFB">
        <w:trPr>
          <w:trHeight w:val="1851"/>
        </w:trPr>
        <w:tc>
          <w:tcPr>
            <w:tcW w:w="5527" w:type="dxa"/>
          </w:tcPr>
          <w:p w:rsidR="00E40FFB" w:rsidRPr="00E40FFB" w:rsidRDefault="00E40FFB" w:rsidP="00E40FFB">
            <w:pPr>
              <w:spacing w:after="0" w:line="240" w:lineRule="auto"/>
              <w:jc w:val="both"/>
              <w:rPr>
                <w:rFonts w:ascii="Times New Roman" w:eastAsia="Times New Roman" w:hAnsi="Times New Roman"/>
                <w:sz w:val="24"/>
                <w:szCs w:val="24"/>
                <w:lang w:eastAsia="ru-RU"/>
              </w:rPr>
            </w:pPr>
            <w:r w:rsidRPr="00E40FFB">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w:t>
            </w:r>
            <w:r w:rsidRPr="00E40FFB">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E40FFB">
              <w:rPr>
                <w:rFonts w:ascii="Times New Roman" w:eastAsia="Times New Roman" w:hAnsi="Times New Roman"/>
                <w:sz w:val="24"/>
                <w:szCs w:val="24"/>
                <w:lang w:eastAsia="ru-RU"/>
              </w:rPr>
              <w:t xml:space="preserve">» </w:t>
            </w:r>
          </w:p>
          <w:p w:rsidR="00E40FFB" w:rsidRPr="00BC6828" w:rsidRDefault="00E40FFB" w:rsidP="00E40FFB">
            <w:pPr>
              <w:spacing w:after="0" w:line="240" w:lineRule="auto"/>
              <w:jc w:val="both"/>
              <w:rPr>
                <w:rFonts w:ascii="Times New Roman" w:eastAsia="Times New Roman" w:hAnsi="Times New Roman"/>
                <w:sz w:val="24"/>
                <w:szCs w:val="24"/>
                <w:lang w:eastAsia="ru-RU"/>
              </w:rPr>
            </w:pPr>
          </w:p>
        </w:tc>
      </w:tr>
    </w:tbl>
    <w:p w:rsidR="00E40FFB" w:rsidRPr="00BC6828" w:rsidRDefault="00E40FFB" w:rsidP="00E40FFB">
      <w:pPr>
        <w:autoSpaceDE w:val="0"/>
        <w:autoSpaceDN w:val="0"/>
        <w:adjustRightInd w:val="0"/>
        <w:spacing w:after="0" w:line="240" w:lineRule="auto"/>
        <w:ind w:left="6300"/>
        <w:outlineLvl w:val="1"/>
        <w:rPr>
          <w:rFonts w:ascii="Times New Roman" w:eastAsia="Times New Roman" w:hAnsi="Times New Roman"/>
          <w:lang w:eastAsia="ru-RU"/>
        </w:rPr>
      </w:pPr>
    </w:p>
    <w:p w:rsidR="00E40FFB" w:rsidRPr="00BC6828" w:rsidRDefault="00E40FFB" w:rsidP="00E40FFB">
      <w:pPr>
        <w:autoSpaceDE w:val="0"/>
        <w:autoSpaceDN w:val="0"/>
        <w:adjustRightInd w:val="0"/>
        <w:spacing w:after="0" w:line="240" w:lineRule="auto"/>
        <w:ind w:left="6300"/>
        <w:outlineLvl w:val="1"/>
        <w:rPr>
          <w:rFonts w:ascii="Times New Roman" w:eastAsia="Times New Roman" w:hAnsi="Times New Roman"/>
          <w:lang w:eastAsia="ru-RU"/>
        </w:rPr>
      </w:pPr>
    </w:p>
    <w:p w:rsidR="00E40FFB" w:rsidRPr="00BC6828" w:rsidRDefault="00E40FFB" w:rsidP="00E40FF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C6828">
        <w:rPr>
          <w:rFonts w:ascii="Times New Roman" w:eastAsia="Times New Roman" w:hAnsi="Times New Roman" w:cs="Arial"/>
          <w:sz w:val="24"/>
          <w:szCs w:val="24"/>
          <w:lang w:eastAsia="ru-RU"/>
        </w:rPr>
        <w:t xml:space="preserve">        </w:t>
      </w:r>
      <w:r w:rsidRPr="00BC6828">
        <w:rPr>
          <w:rFonts w:ascii="Times New Roman" w:eastAsia="Times New Roman" w:hAnsi="Times New Roman" w:cs="Arial"/>
          <w:sz w:val="24"/>
          <w:szCs w:val="20"/>
          <w:lang w:eastAsia="ru-RU"/>
        </w:rPr>
        <w:t xml:space="preserve">В соответствии с </w:t>
      </w:r>
      <w:r w:rsidRPr="00E40FFB">
        <w:rPr>
          <w:rFonts w:ascii="Times New Roman" w:eastAsia="Times New Roman" w:hAnsi="Times New Roman" w:cs="Arial"/>
          <w:sz w:val="24"/>
          <w:szCs w:val="20"/>
          <w:lang w:eastAsia="ru-RU"/>
        </w:rPr>
        <w:t>Земельны</w:t>
      </w:r>
      <w:r>
        <w:rPr>
          <w:rFonts w:ascii="Times New Roman" w:eastAsia="Times New Roman" w:hAnsi="Times New Roman" w:cs="Arial"/>
          <w:sz w:val="24"/>
          <w:szCs w:val="20"/>
          <w:lang w:eastAsia="ru-RU"/>
        </w:rPr>
        <w:t xml:space="preserve">м кодексом Российской Федерации, </w:t>
      </w:r>
      <w:r w:rsidRPr="00E34D98">
        <w:rPr>
          <w:rFonts w:ascii="Times New Roman" w:eastAsia="Times New Roman" w:hAnsi="Times New Roman" w:cs="Arial"/>
          <w:sz w:val="24"/>
          <w:szCs w:val="20"/>
          <w:lang w:eastAsia="ru-RU"/>
        </w:rPr>
        <w:t>Федера</w:t>
      </w:r>
      <w:r>
        <w:rPr>
          <w:rFonts w:ascii="Times New Roman" w:eastAsia="Times New Roman" w:hAnsi="Times New Roman" w:cs="Arial"/>
          <w:sz w:val="24"/>
          <w:szCs w:val="20"/>
          <w:lang w:eastAsia="ru-RU"/>
        </w:rPr>
        <w:t xml:space="preserve">льным законом от 24.07.2007 </w:t>
      </w:r>
      <w:r w:rsidRPr="00E34D98">
        <w:rPr>
          <w:rFonts w:ascii="Times New Roman" w:eastAsia="Times New Roman" w:hAnsi="Times New Roman" w:cs="Arial"/>
          <w:sz w:val="24"/>
          <w:szCs w:val="20"/>
          <w:lang w:eastAsia="ru-RU"/>
        </w:rPr>
        <w:t>№ 221-ФЗ «О государственном кадастре недвижимости»</w:t>
      </w:r>
      <w:r w:rsidRPr="00BC6828">
        <w:rPr>
          <w:rFonts w:ascii="Times New Roman" w:eastAsia="Times New Roman" w:hAnsi="Times New Roman" w:cs="Arial"/>
          <w:sz w:val="24"/>
          <w:szCs w:val="20"/>
          <w:lang w:eastAsia="ru-RU"/>
        </w:rPr>
        <w:t>,</w:t>
      </w:r>
      <w:r w:rsidRPr="00E34D98">
        <w:rPr>
          <w:rFonts w:ascii="Times New Roman" w:eastAsia="Times New Roman" w:hAnsi="Times New Roman" w:cs="Arial"/>
          <w:sz w:val="24"/>
          <w:szCs w:val="20"/>
          <w:lang w:eastAsia="ru-RU"/>
        </w:rPr>
        <w:t xml:space="preserve"> </w:t>
      </w:r>
      <w:r w:rsidRPr="00BC6828">
        <w:rPr>
          <w:rFonts w:ascii="Times New Roman" w:eastAsia="Times New Roman" w:hAnsi="Times New Roman" w:cs="Arial"/>
          <w:sz w:val="24"/>
          <w:szCs w:val="20"/>
          <w:lang w:eastAsia="ru-RU"/>
        </w:rPr>
        <w:t xml:space="preserve"> Федеральным законом</w:t>
      </w:r>
      <w:r w:rsidRPr="00BC6828">
        <w:rPr>
          <w:rFonts w:ascii="Times New Roman" w:eastAsia="Times New Roman" w:hAnsi="Times New Roman"/>
          <w:sz w:val="24"/>
          <w:szCs w:val="24"/>
          <w:lang w:eastAsia="ru-RU"/>
        </w:rPr>
        <w:t xml:space="preserve"> от 06.10.2010 № 131-ФЗ «Об общих принципах организации местного самоуправления в Российской Федерации»,</w:t>
      </w:r>
      <w:r w:rsidRPr="00BC6828">
        <w:rPr>
          <w:rFonts w:ascii="Times New Roman" w:eastAsia="Times New Roman" w:hAnsi="Times New Roman" w:cs="Arial"/>
          <w:sz w:val="24"/>
          <w:szCs w:val="20"/>
          <w:lang w:eastAsia="ru-RU"/>
        </w:rPr>
        <w:t xml:space="preserve"> от 27.07.2012 </w:t>
      </w:r>
      <w:r>
        <w:rPr>
          <w:rFonts w:ascii="Times New Roman" w:eastAsia="Times New Roman" w:hAnsi="Times New Roman" w:cs="Arial"/>
          <w:sz w:val="24"/>
          <w:szCs w:val="20"/>
          <w:lang w:eastAsia="ru-RU"/>
        </w:rPr>
        <w:t xml:space="preserve"> </w:t>
      </w:r>
      <w:r w:rsidRPr="00BC6828">
        <w:rPr>
          <w:rFonts w:ascii="Times New Roman" w:eastAsia="Times New Roman" w:hAnsi="Times New Roman" w:cs="Arial"/>
          <w:sz w:val="24"/>
          <w:szCs w:val="20"/>
          <w:lang w:eastAsia="ru-RU"/>
        </w:rPr>
        <w:t>№ 210-ФЗ  « Об организации предоставления государственных и муниципальных услуг</w:t>
      </w:r>
      <w:r w:rsidRPr="00BC6828">
        <w:rPr>
          <w:rFonts w:ascii="Times New Roman" w:eastAsia="Times New Roman" w:hAnsi="Times New Roman"/>
          <w:sz w:val="24"/>
          <w:szCs w:val="24"/>
          <w:lang w:eastAsia="ru-RU"/>
        </w:rPr>
        <w:t xml:space="preserve">», </w:t>
      </w:r>
      <w:r w:rsidRPr="00E40FFB">
        <w:rPr>
          <w:rFonts w:ascii="Times New Roman" w:eastAsia="Times New Roman" w:hAnsi="Times New Roman"/>
          <w:sz w:val="24"/>
          <w:szCs w:val="24"/>
          <w:lang w:eastAsia="ru-RU"/>
        </w:rPr>
        <w:t xml:space="preserve">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BC6828">
        <w:rPr>
          <w:rFonts w:ascii="Times New Roman" w:eastAsia="Times New Roman" w:hAnsi="Times New Roman"/>
          <w:sz w:val="24"/>
          <w:szCs w:val="24"/>
          <w:lang w:eastAsia="ru-RU"/>
        </w:rPr>
        <w:t>администрация сельского поселения «Мещура» постановляет:</w:t>
      </w:r>
    </w:p>
    <w:p w:rsidR="00E40FFB" w:rsidRPr="00BC6828" w:rsidRDefault="00E40FFB" w:rsidP="00E40FFB">
      <w:pPr>
        <w:tabs>
          <w:tab w:val="left" w:pos="570"/>
        </w:tabs>
        <w:spacing w:after="0" w:line="240" w:lineRule="auto"/>
        <w:jc w:val="both"/>
        <w:rPr>
          <w:rFonts w:ascii="Times New Roman" w:eastAsia="Times New Roman" w:hAnsi="Times New Roman"/>
          <w:sz w:val="24"/>
          <w:szCs w:val="24"/>
          <w:lang w:eastAsia="ru-RU"/>
        </w:rPr>
      </w:pPr>
    </w:p>
    <w:p w:rsidR="00E40FFB" w:rsidRPr="00BC6828" w:rsidRDefault="00E40FFB" w:rsidP="00E40FFB">
      <w:pPr>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           1. Утвердить административный </w:t>
      </w:r>
      <w:hyperlink r:id="rId9" w:history="1">
        <w:r w:rsidRPr="00BC6828">
          <w:rPr>
            <w:rFonts w:ascii="Times New Roman" w:eastAsia="Times New Roman" w:hAnsi="Times New Roman"/>
            <w:color w:val="336699"/>
            <w:sz w:val="24"/>
            <w:szCs w:val="24"/>
            <w:u w:val="single"/>
            <w:lang w:eastAsia="ru-RU"/>
          </w:rPr>
          <w:t>Регламент</w:t>
        </w:r>
      </w:hyperlink>
      <w:r w:rsidRPr="00BC6828">
        <w:rPr>
          <w:rFonts w:ascii="Times New Roman" w:eastAsia="Times New Roman" w:hAnsi="Times New Roman"/>
          <w:sz w:val="24"/>
          <w:szCs w:val="24"/>
          <w:lang w:eastAsia="ru-RU"/>
        </w:rPr>
        <w:t xml:space="preserve"> предоставлен</w:t>
      </w:r>
      <w:r>
        <w:rPr>
          <w:rFonts w:ascii="Times New Roman" w:eastAsia="Times New Roman" w:hAnsi="Times New Roman"/>
          <w:sz w:val="24"/>
          <w:szCs w:val="24"/>
          <w:lang w:eastAsia="ru-RU"/>
        </w:rPr>
        <w:t xml:space="preserve">ия  муниципальной   услуги   </w:t>
      </w:r>
      <w:r w:rsidRPr="00BC6828">
        <w:rPr>
          <w:rFonts w:ascii="Times New Roman" w:eastAsia="Times New Roman" w:hAnsi="Times New Roman"/>
          <w:sz w:val="24"/>
          <w:szCs w:val="24"/>
          <w:lang w:eastAsia="ru-RU"/>
        </w:rPr>
        <w:t>«</w:t>
      </w:r>
      <w:r w:rsidRPr="00E40FFB">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6C0296">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 xml:space="preserve"> </w:t>
      </w:r>
      <w:r w:rsidRPr="00BC68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П</w:t>
      </w:r>
      <w:r w:rsidRPr="00BC6828">
        <w:rPr>
          <w:rFonts w:ascii="Times New Roman" w:eastAsia="Times New Roman" w:hAnsi="Times New Roman"/>
          <w:sz w:val="24"/>
          <w:szCs w:val="24"/>
          <w:lang w:eastAsia="ru-RU"/>
        </w:rPr>
        <w:t>риложению к настоящему постановлению.</w:t>
      </w:r>
    </w:p>
    <w:p w:rsidR="00E40FFB" w:rsidRDefault="00E40FFB" w:rsidP="00E40FFB">
      <w:pPr>
        <w:tabs>
          <w:tab w:val="left" w:pos="570"/>
          <w:tab w:val="left" w:pos="855"/>
        </w:tabs>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ab/>
        <w:t>2. Ведущему инспектору администрации сельского поселения «Мещура» обеспечить размещение утвержденного Регламента на сайте администрации муниципального образования муниципального района «Княжпогостский» (</w:t>
      </w:r>
      <w:hyperlink r:id="rId10" w:history="1">
        <w:r w:rsidRPr="00BC6828">
          <w:rPr>
            <w:rFonts w:ascii="Times New Roman" w:eastAsia="Times New Roman" w:hAnsi="Times New Roman"/>
            <w:color w:val="336699"/>
            <w:sz w:val="24"/>
            <w:szCs w:val="24"/>
            <w:u w:val="single"/>
            <w:lang w:val="en-US" w:eastAsia="ru-RU"/>
          </w:rPr>
          <w:t>www</w:t>
        </w:r>
        <w:r w:rsidRPr="00BC6828">
          <w:rPr>
            <w:rFonts w:ascii="Times New Roman" w:eastAsia="Times New Roman" w:hAnsi="Times New Roman"/>
            <w:color w:val="336699"/>
            <w:sz w:val="24"/>
            <w:szCs w:val="24"/>
            <w:u w:val="single"/>
            <w:lang w:eastAsia="ru-RU"/>
          </w:rPr>
          <w:t>.</w:t>
        </w:r>
        <w:r w:rsidRPr="00BC6828">
          <w:rPr>
            <w:rFonts w:ascii="Times New Roman" w:eastAsia="Times New Roman" w:hAnsi="Times New Roman"/>
            <w:color w:val="336699"/>
            <w:sz w:val="24"/>
            <w:szCs w:val="24"/>
            <w:u w:val="single"/>
            <w:lang w:val="en-US" w:eastAsia="ru-RU"/>
          </w:rPr>
          <w:t>mrk</w:t>
        </w:r>
        <w:r w:rsidRPr="00BC6828">
          <w:rPr>
            <w:rFonts w:ascii="Times New Roman" w:eastAsia="Times New Roman" w:hAnsi="Times New Roman"/>
            <w:color w:val="336699"/>
            <w:sz w:val="24"/>
            <w:szCs w:val="24"/>
            <w:u w:val="single"/>
            <w:lang w:eastAsia="ru-RU"/>
          </w:rPr>
          <w:t>11.</w:t>
        </w:r>
        <w:r w:rsidRPr="00BC6828">
          <w:rPr>
            <w:rFonts w:ascii="Times New Roman" w:eastAsia="Times New Roman" w:hAnsi="Times New Roman"/>
            <w:color w:val="336699"/>
            <w:sz w:val="24"/>
            <w:szCs w:val="24"/>
            <w:u w:val="single"/>
            <w:lang w:val="en-US" w:eastAsia="ru-RU"/>
          </w:rPr>
          <w:t>ru</w:t>
        </w:r>
      </w:hyperlink>
      <w:r w:rsidRPr="00BC6828">
        <w:rPr>
          <w:rFonts w:ascii="Times New Roman" w:eastAsia="Times New Roman" w:hAnsi="Times New Roman"/>
          <w:sz w:val="24"/>
          <w:szCs w:val="24"/>
          <w:lang w:eastAsia="ru-RU"/>
        </w:rPr>
        <w:t>).</w:t>
      </w:r>
    </w:p>
    <w:p w:rsidR="00E40FFB" w:rsidRPr="00BC6828" w:rsidRDefault="00E40FFB" w:rsidP="00E40FFB">
      <w:pPr>
        <w:tabs>
          <w:tab w:val="left" w:pos="570"/>
          <w:tab w:val="left" w:pos="855"/>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 xml:space="preserve"> 3.  Постановление вступает в силу со дня его официального </w:t>
      </w:r>
      <w:r>
        <w:rPr>
          <w:rFonts w:ascii="Times New Roman" w:eastAsia="Times New Roman" w:hAnsi="Times New Roman"/>
          <w:sz w:val="24"/>
          <w:szCs w:val="24"/>
          <w:lang w:eastAsia="ru-RU"/>
        </w:rPr>
        <w:t xml:space="preserve">(опубликования) </w:t>
      </w:r>
      <w:r w:rsidRPr="00BC6828">
        <w:rPr>
          <w:rFonts w:ascii="Times New Roman" w:eastAsia="Times New Roman" w:hAnsi="Times New Roman"/>
          <w:sz w:val="24"/>
          <w:szCs w:val="24"/>
          <w:lang w:eastAsia="ru-RU"/>
        </w:rPr>
        <w:t>обнародования.</w:t>
      </w:r>
    </w:p>
    <w:p w:rsidR="00E40FFB" w:rsidRPr="00BC6828" w:rsidRDefault="00E40FFB" w:rsidP="00E40FFB">
      <w:pPr>
        <w:tabs>
          <w:tab w:val="left" w:pos="570"/>
          <w:tab w:val="left" w:pos="855"/>
        </w:tabs>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ab/>
        <w:t>4. Контроль над исполнением данного постановления  оставляю за собой.</w:t>
      </w:r>
    </w:p>
    <w:p w:rsidR="00E40FFB" w:rsidRPr="00BC6828" w:rsidRDefault="00E40FFB" w:rsidP="00E40FFB">
      <w:pPr>
        <w:tabs>
          <w:tab w:val="left" w:pos="570"/>
        </w:tabs>
        <w:autoSpaceDE w:val="0"/>
        <w:autoSpaceDN w:val="0"/>
        <w:adjustRightInd w:val="0"/>
        <w:spacing w:after="0" w:line="360" w:lineRule="auto"/>
        <w:jc w:val="both"/>
        <w:rPr>
          <w:rFonts w:ascii="Times New Roman" w:eastAsia="Times New Roman" w:hAnsi="Times New Roman"/>
          <w:sz w:val="24"/>
          <w:szCs w:val="24"/>
          <w:lang w:eastAsia="ru-RU"/>
        </w:rPr>
      </w:pPr>
    </w:p>
    <w:p w:rsidR="00E40FFB" w:rsidRPr="00BC6828" w:rsidRDefault="00E40FFB" w:rsidP="00E40FFB">
      <w:pPr>
        <w:spacing w:after="0" w:line="240" w:lineRule="auto"/>
        <w:jc w:val="both"/>
        <w:rPr>
          <w:rFonts w:ascii="Times New Roman" w:eastAsia="Times New Roman" w:hAnsi="Times New Roman"/>
          <w:sz w:val="24"/>
          <w:szCs w:val="24"/>
          <w:lang w:eastAsia="ru-RU"/>
        </w:rPr>
      </w:pPr>
    </w:p>
    <w:p w:rsidR="00E40FFB" w:rsidRPr="00BC6828" w:rsidRDefault="00E40FFB" w:rsidP="00E40FFB">
      <w:pPr>
        <w:spacing w:after="0" w:line="24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Глава сельского поселения «Мещура»                                                                Л.А. Гусарова   </w:t>
      </w:r>
    </w:p>
    <w:p w:rsidR="00753FBF" w:rsidRDefault="00E40FFB" w:rsidP="00E40FFB">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t xml:space="preserve">                                                    </w:t>
      </w:r>
    </w:p>
    <w:p w:rsidR="00E40FFB" w:rsidRPr="00E34D98" w:rsidRDefault="00753FBF" w:rsidP="00E40FFB">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lastRenderedPageBreak/>
        <w:t xml:space="preserve">                                                  </w:t>
      </w:r>
      <w:r w:rsidR="00E40FFB">
        <w:rPr>
          <w:rFonts w:ascii="Times New Roman" w:eastAsia="Times New Roman" w:hAnsi="Times New Roman"/>
          <w:bCs/>
          <w:lang w:eastAsia="ru-RU"/>
        </w:rPr>
        <w:t xml:space="preserve"> </w:t>
      </w:r>
      <w:r w:rsidR="00E40FFB" w:rsidRPr="00E34D98">
        <w:rPr>
          <w:rFonts w:ascii="Times New Roman" w:eastAsia="Times New Roman" w:hAnsi="Times New Roman"/>
          <w:bCs/>
          <w:lang w:eastAsia="ru-RU"/>
        </w:rPr>
        <w:t>Приложение</w:t>
      </w:r>
    </w:p>
    <w:p w:rsidR="00E40FFB" w:rsidRPr="00E34D98" w:rsidRDefault="00E40FFB" w:rsidP="00E40FFB">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t xml:space="preserve">                                                            </w:t>
      </w:r>
      <w:r w:rsidR="00753FBF">
        <w:rPr>
          <w:rFonts w:ascii="Times New Roman" w:eastAsia="Times New Roman" w:hAnsi="Times New Roman"/>
          <w:bCs/>
          <w:lang w:eastAsia="ru-RU"/>
        </w:rPr>
        <w:t xml:space="preserve">                         </w:t>
      </w:r>
      <w:r>
        <w:rPr>
          <w:rFonts w:ascii="Times New Roman" w:eastAsia="Times New Roman" w:hAnsi="Times New Roman"/>
          <w:bCs/>
          <w:lang w:eastAsia="ru-RU"/>
        </w:rPr>
        <w:t>к</w:t>
      </w:r>
      <w:r w:rsidRPr="00E34D98">
        <w:rPr>
          <w:rFonts w:ascii="Times New Roman" w:eastAsia="Times New Roman" w:hAnsi="Times New Roman"/>
          <w:bCs/>
          <w:lang w:eastAsia="ru-RU"/>
        </w:rPr>
        <w:t xml:space="preserve"> постановлению администрации </w:t>
      </w:r>
    </w:p>
    <w:p w:rsidR="00E40FFB" w:rsidRPr="00E34D98" w:rsidRDefault="00E40FFB" w:rsidP="00E40FFB">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t xml:space="preserve">                                                                                   </w:t>
      </w:r>
      <w:r w:rsidRPr="00E34D98">
        <w:rPr>
          <w:rFonts w:ascii="Times New Roman" w:eastAsia="Times New Roman" w:hAnsi="Times New Roman"/>
          <w:bCs/>
          <w:lang w:eastAsia="ru-RU"/>
        </w:rPr>
        <w:t xml:space="preserve">сельского поселения «Мещура» </w:t>
      </w:r>
    </w:p>
    <w:p w:rsidR="00E40FFB" w:rsidRDefault="00E40FFB" w:rsidP="00E40FFB">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Cs/>
          <w:lang w:eastAsia="ru-RU"/>
        </w:rPr>
        <w:t xml:space="preserve">                                                                             </w:t>
      </w:r>
      <w:r w:rsidRPr="00E34D98">
        <w:rPr>
          <w:rFonts w:ascii="Times New Roman" w:eastAsia="Times New Roman" w:hAnsi="Times New Roman"/>
          <w:bCs/>
          <w:lang w:eastAsia="ru-RU"/>
        </w:rPr>
        <w:t xml:space="preserve">от </w:t>
      </w:r>
      <w:r>
        <w:rPr>
          <w:rFonts w:ascii="Times New Roman" w:eastAsia="Times New Roman" w:hAnsi="Times New Roman"/>
          <w:bCs/>
          <w:lang w:eastAsia="ru-RU"/>
        </w:rPr>
        <w:t>5 но</w:t>
      </w:r>
      <w:r w:rsidRPr="00E34D98">
        <w:rPr>
          <w:rFonts w:ascii="Times New Roman" w:eastAsia="Times New Roman" w:hAnsi="Times New Roman"/>
          <w:bCs/>
          <w:lang w:eastAsia="ru-RU"/>
        </w:rPr>
        <w:t>ября 2015</w:t>
      </w:r>
      <w:r>
        <w:rPr>
          <w:rFonts w:ascii="Times New Roman" w:eastAsia="Times New Roman" w:hAnsi="Times New Roman"/>
          <w:bCs/>
          <w:lang w:eastAsia="ru-RU"/>
        </w:rPr>
        <w:t xml:space="preserve"> года № 67</w:t>
      </w:r>
    </w:p>
    <w:p w:rsidR="00E40FFB" w:rsidRDefault="00E40FFB"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E40FFB"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E40FFB">
        <w:rPr>
          <w:rFonts w:ascii="Times New Roman" w:eastAsia="Times New Roman" w:hAnsi="Times New Roman"/>
          <w:b/>
          <w:bCs/>
          <w:lang w:eastAsia="ru-RU"/>
        </w:rPr>
        <w:t>АДМИНИСТРАТИВНЫЙ РЕГЛАМЕНТ</w:t>
      </w:r>
    </w:p>
    <w:p w:rsidR="003D6298" w:rsidRPr="00E40FFB" w:rsidRDefault="003D6298" w:rsidP="00C03D76">
      <w:pPr>
        <w:widowControl w:val="0"/>
        <w:autoSpaceDE w:val="0"/>
        <w:autoSpaceDN w:val="0"/>
        <w:adjustRightInd w:val="0"/>
        <w:spacing w:after="0" w:line="240" w:lineRule="auto"/>
        <w:ind w:firstLine="709"/>
        <w:jc w:val="center"/>
      </w:pPr>
      <w:r w:rsidRPr="00E40FFB">
        <w:rPr>
          <w:rFonts w:ascii="Times New Roman" w:eastAsia="Times New Roman" w:hAnsi="Times New Roman"/>
          <w:b/>
          <w:bCs/>
          <w:lang w:eastAsia="ru-RU"/>
        </w:rPr>
        <w:t>предоставления муниципальной услуги «</w:t>
      </w:r>
      <w:r w:rsidR="006B73D3" w:rsidRPr="00E40FFB">
        <w:rPr>
          <w:rFonts w:ascii="Times New Roman" w:eastAsia="Times New Roman" w:hAnsi="Times New Roman"/>
          <w:b/>
          <w:bCs/>
          <w:lang w:eastAsia="ru-RU"/>
        </w:rPr>
        <w:t>Предоставление в аренду земельных</w:t>
      </w:r>
      <w:r w:rsidR="00E40FFB">
        <w:rPr>
          <w:rFonts w:ascii="Times New Roman" w:eastAsia="Times New Roman" w:hAnsi="Times New Roman"/>
          <w:b/>
          <w:bCs/>
          <w:lang w:eastAsia="ru-RU"/>
        </w:rPr>
        <w:t xml:space="preserve"> участков,</w:t>
      </w:r>
      <w:r w:rsidR="006B73D3" w:rsidRPr="00E40FFB">
        <w:rPr>
          <w:rFonts w:ascii="Times New Roman" w:eastAsia="Times New Roman" w:hAnsi="Times New Roman"/>
          <w:b/>
          <w:bCs/>
          <w:lang w:eastAsia="ru-RU"/>
        </w:rPr>
        <w:t xml:space="preserve">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E40FFB">
        <w:rPr>
          <w:rFonts w:ascii="Times New Roman" w:eastAsia="Times New Roman" w:hAnsi="Times New Roman"/>
          <w:b/>
          <w:bCs/>
          <w:lang w:eastAsia="ru-RU"/>
        </w:rPr>
        <w:t>,</w:t>
      </w:r>
      <w:r w:rsidR="006B73D3" w:rsidRPr="00E40FFB">
        <w:rPr>
          <w:rFonts w:ascii="Times New Roman" w:eastAsia="Times New Roman" w:hAnsi="Times New Roman"/>
          <w:b/>
          <w:bCs/>
          <w:lang w:eastAsia="ru-RU"/>
        </w:rPr>
        <w:t xml:space="preserve"> без проведения торгов</w:t>
      </w:r>
      <w:r w:rsidRPr="00E40FFB">
        <w:rPr>
          <w:rFonts w:ascii="Times New Roman" w:eastAsia="Times New Roman" w:hAnsi="Times New Roman"/>
          <w:b/>
          <w:bCs/>
          <w:lang w:eastAsia="ru-RU"/>
        </w:rPr>
        <w:t>»</w:t>
      </w:r>
    </w:p>
    <w:p w:rsidR="003D6298" w:rsidRPr="00C03D76"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E40FFB" w:rsidRDefault="003D6298" w:rsidP="003020C4">
      <w:pPr>
        <w:pStyle w:val="a5"/>
        <w:widowControl w:val="0"/>
        <w:numPr>
          <w:ilvl w:val="0"/>
          <w:numId w:val="1"/>
        </w:numPr>
        <w:autoSpaceDE w:val="0"/>
        <w:autoSpaceDN w:val="0"/>
        <w:adjustRightInd w:val="0"/>
        <w:spacing w:after="0" w:line="240" w:lineRule="auto"/>
        <w:jc w:val="center"/>
        <w:outlineLvl w:val="1"/>
        <w:rPr>
          <w:rFonts w:ascii="Times New Roman" w:eastAsia="Calibri" w:hAnsi="Times New Roman" w:cs="Times New Roman"/>
          <w:b/>
          <w:lang w:eastAsia="ru-RU"/>
        </w:rPr>
      </w:pPr>
      <w:r w:rsidRPr="00E40FFB">
        <w:rPr>
          <w:rFonts w:ascii="Times New Roman" w:eastAsia="Calibri" w:hAnsi="Times New Roman" w:cs="Times New Roman"/>
          <w:b/>
          <w:lang w:eastAsia="ru-RU"/>
        </w:rPr>
        <w:t>Общие положения</w:t>
      </w:r>
      <w:r w:rsidR="00E40FFB" w:rsidRPr="00E40FFB">
        <w:rPr>
          <w:rFonts w:ascii="Times New Roman" w:eastAsia="Calibri" w:hAnsi="Times New Roman" w:cs="Times New Roman"/>
          <w:b/>
          <w:lang w:eastAsia="ru-RU"/>
        </w:rPr>
        <w:t xml:space="preserve"> </w:t>
      </w:r>
    </w:p>
    <w:p w:rsidR="003D6298" w:rsidRPr="00E40FFB" w:rsidRDefault="003D6298" w:rsidP="00C03D76">
      <w:pPr>
        <w:widowControl w:val="0"/>
        <w:autoSpaceDE w:val="0"/>
        <w:autoSpaceDN w:val="0"/>
        <w:adjustRightInd w:val="0"/>
        <w:spacing w:after="0" w:line="240" w:lineRule="auto"/>
        <w:jc w:val="center"/>
        <w:outlineLvl w:val="2"/>
        <w:rPr>
          <w:rFonts w:ascii="Times New Roman" w:hAnsi="Times New Roman"/>
          <w:b/>
          <w:lang w:eastAsia="ru-RU"/>
        </w:rPr>
      </w:pPr>
      <w:r w:rsidRPr="00E40FFB">
        <w:rPr>
          <w:rFonts w:ascii="Times New Roman" w:hAnsi="Times New Roman"/>
          <w:b/>
          <w:lang w:eastAsia="ru-RU"/>
        </w:rPr>
        <w:t>Предмет регулирования административного регламента</w:t>
      </w:r>
    </w:p>
    <w:p w:rsidR="003D6298" w:rsidRPr="00E40FFB"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E40FFB">
        <w:rPr>
          <w:rFonts w:ascii="Times New Roman" w:hAnsi="Times New Roman"/>
          <w:lang w:eastAsia="ru-RU"/>
        </w:rPr>
        <w:t>1.1. Административный регламент предоставления муниципальной услуги «</w:t>
      </w:r>
      <w:r w:rsidR="006B73D3" w:rsidRPr="00E40FFB">
        <w:rPr>
          <w:rFonts w:ascii="Times New Roman" w:hAnsi="Times New Roman"/>
          <w:bCs/>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E40FFB">
        <w:rPr>
          <w:rFonts w:ascii="Times New Roman" w:hAnsi="Times New Roman"/>
          <w:bCs/>
          <w:lang w:eastAsia="ru-RU"/>
        </w:rPr>
        <w:t>,</w:t>
      </w:r>
      <w:r w:rsidR="006B73D3" w:rsidRPr="00E40FFB">
        <w:rPr>
          <w:rFonts w:ascii="Times New Roman" w:hAnsi="Times New Roman"/>
          <w:bCs/>
          <w:lang w:eastAsia="ru-RU"/>
        </w:rPr>
        <w:t xml:space="preserve"> без проведения торгов</w:t>
      </w:r>
      <w:r w:rsidRPr="00E40FFB">
        <w:rPr>
          <w:rFonts w:ascii="Times New Roman" w:hAnsi="Times New Roman"/>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E40FFB" w:rsidRPr="00E40FFB">
        <w:rPr>
          <w:rFonts w:ascii="Times New Roman" w:hAnsi="Times New Roman"/>
          <w:lang w:eastAsia="ru-RU"/>
        </w:rPr>
        <w:t xml:space="preserve">администрации сельского поселения «Мещура» </w:t>
      </w:r>
      <w:r w:rsidRPr="00E40FFB">
        <w:rPr>
          <w:rFonts w:ascii="Times New Roman" w:hAnsi="Times New Roman"/>
          <w:lang w:eastAsia="ru-RU"/>
        </w:rPr>
        <w:t xml:space="preserve">(далее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626ADF" w:rsidRPr="00E40FFB">
        <w:rPr>
          <w:rFonts w:ascii="Times New Roman" w:hAnsi="Times New Roman"/>
          <w:bCs/>
        </w:rPr>
        <w:t xml:space="preserve">предоставлении </w:t>
      </w:r>
      <w:r w:rsidR="00592E5C" w:rsidRPr="00E40FFB">
        <w:rPr>
          <w:rFonts w:ascii="Times New Roman" w:hAnsi="Times New Roman"/>
          <w:bCs/>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1C0BF6" w:rsidRPr="00E40FFB">
        <w:rPr>
          <w:rFonts w:ascii="Times New Roman" w:hAnsi="Times New Roman"/>
          <w:bCs/>
        </w:rPr>
        <w:t xml:space="preserve"> </w:t>
      </w:r>
      <w:r w:rsidRPr="00E40FFB">
        <w:rPr>
          <w:rFonts w:ascii="Times New Roman" w:hAnsi="Times New Roman"/>
          <w:lang w:eastAsia="ru-RU"/>
        </w:rPr>
        <w:t>(далее – муниципальная услуга).</w:t>
      </w:r>
    </w:p>
    <w:p w:rsidR="003D6298" w:rsidRPr="00E40FFB"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E40FFB">
        <w:rPr>
          <w:rFonts w:ascii="Times New Roman" w:hAnsi="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E40FFB"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D11C4" w:rsidRDefault="003D6298" w:rsidP="000D11C4">
      <w:pPr>
        <w:widowControl w:val="0"/>
        <w:autoSpaceDE w:val="0"/>
        <w:autoSpaceDN w:val="0"/>
        <w:adjustRightInd w:val="0"/>
        <w:spacing w:after="0" w:line="240" w:lineRule="auto"/>
        <w:jc w:val="center"/>
        <w:rPr>
          <w:rFonts w:ascii="Times New Roman" w:hAnsi="Times New Roman"/>
          <w:lang w:eastAsia="ru-RU"/>
        </w:rPr>
      </w:pPr>
      <w:r w:rsidRPr="000D11C4">
        <w:rPr>
          <w:rFonts w:ascii="Times New Roman" w:hAnsi="Times New Roman"/>
          <w:b/>
          <w:lang w:eastAsia="ru-RU"/>
        </w:rPr>
        <w:t>Круг заявителей</w:t>
      </w:r>
      <w:r w:rsidR="000D11C4">
        <w:rPr>
          <w:rFonts w:ascii="Times New Roman" w:hAnsi="Times New Roman"/>
          <w:b/>
          <w:lang w:eastAsia="ru-RU"/>
        </w:rPr>
        <w:t xml:space="preserve"> </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1.2.1 </w:t>
      </w:r>
      <w:r w:rsidR="008D32AA" w:rsidRPr="000D11C4">
        <w:rPr>
          <w:rFonts w:ascii="Times New Roman" w:hAnsi="Times New Roman"/>
          <w:lang w:eastAsia="ru-RU"/>
        </w:rPr>
        <w:t>Договор аренды земельного участка заключается без проведения торгов в случае предоставления</w:t>
      </w:r>
      <w:r w:rsidRPr="000D11C4">
        <w:rPr>
          <w:rFonts w:ascii="Times New Roman" w:hAnsi="Times New Roman"/>
          <w:lang w:eastAsia="ru-RU"/>
        </w:rPr>
        <w:t>:</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 земельного участка юридическим лицам в соответствии с указом или распоряжением Президента Российской Федерации;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3) земельного участка юридическим лицам в соответствии с распоряжением высшего должностного лица </w:t>
      </w:r>
      <w:r w:rsidR="00031336" w:rsidRPr="000D11C4">
        <w:rPr>
          <w:rFonts w:ascii="Times New Roman" w:hAnsi="Times New Roman"/>
          <w:lang w:eastAsia="ru-RU"/>
        </w:rPr>
        <w:t>Республики Коми</w:t>
      </w:r>
      <w:r w:rsidRPr="000D11C4">
        <w:rPr>
          <w:rFonts w:ascii="Times New Roman" w:hAnsi="Times New Roman"/>
          <w:lang w:eastAsia="ru-RU"/>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5) земельного участка, образованного из земельного участка, находящегося в </w:t>
      </w:r>
      <w:r w:rsidRPr="000D11C4">
        <w:rPr>
          <w:rFonts w:ascii="Times New Roman" w:hAnsi="Times New Roman"/>
          <w:lang w:eastAsia="ru-RU"/>
        </w:rPr>
        <w:lastRenderedPageBreak/>
        <w:t>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Земельного кодекса Российской Федерации от 25.10.2001 № 136-ФЗ:</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а)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б) собственнику объекта незавершенного строительства, за исключением указанного в подпункте «а» подпункта 10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а) органам государственной власти и органам местного самоуправления;</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б) государственным и муниципальным учреждениям (бюджетным, казенным, автономным);</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в) казенным предприятиям;</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г) центрам исторического наследия президентов Российской Федерации, прекративших исполнение своих полномочий;</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13) земельного участка, образованного в границах застроенной территории, лицу, с </w:t>
      </w:r>
      <w:r w:rsidRPr="000D11C4">
        <w:rPr>
          <w:rFonts w:ascii="Times New Roman" w:hAnsi="Times New Roman"/>
          <w:lang w:eastAsia="ru-RU"/>
        </w:rPr>
        <w:lastRenderedPageBreak/>
        <w:t>которым заключен договор о развитии застроенной территории;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14) земельного участка гражданам, имеющим право на первоочередное или внеочередное приобретение земельных участков в соотв</w:t>
      </w:r>
      <w:r w:rsidR="00283099" w:rsidRPr="000D11C4">
        <w:rPr>
          <w:rFonts w:ascii="Times New Roman" w:hAnsi="Times New Roman"/>
          <w:lang w:eastAsia="ru-RU"/>
        </w:rPr>
        <w:t>етствии с федеральными законами</w:t>
      </w:r>
      <w:r w:rsidRPr="000D11C4">
        <w:rPr>
          <w:rFonts w:ascii="Times New Roman" w:hAnsi="Times New Roman"/>
          <w:lang w:eastAsia="ru-RU"/>
        </w:rPr>
        <w:t>;</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283099" w:rsidRPr="000D11C4">
        <w:rPr>
          <w:rFonts w:ascii="Times New Roman" w:hAnsi="Times New Roman"/>
          <w:lang w:eastAsia="ru-RU"/>
        </w:rPr>
        <w:t>Республики Коми</w:t>
      </w:r>
      <w:r w:rsidRPr="000D11C4">
        <w:rPr>
          <w:rFonts w:ascii="Times New Roman" w:hAnsi="Times New Roman"/>
          <w:lang w:eastAsia="ru-RU"/>
        </w:rPr>
        <w:t>;</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18)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20) земельного участка, необходимого для проведения работ, связанных с пользованием недрами, недропользователю;</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21</w:t>
      </w:r>
      <w:r w:rsidR="00E309C5" w:rsidRPr="000D11C4">
        <w:rPr>
          <w:rFonts w:ascii="Times New Roman" w:hAnsi="Times New Roman"/>
          <w:lang w:eastAsia="ru-RU"/>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21</w:t>
      </w:r>
      <w:r w:rsidR="00E309C5" w:rsidRPr="000D11C4">
        <w:rPr>
          <w:rFonts w:ascii="Times New Roman" w:hAnsi="Times New Roman"/>
          <w:lang w:eastAsia="ru-RU"/>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22</w:t>
      </w:r>
      <w:r w:rsidR="00E309C5" w:rsidRPr="000D11C4">
        <w:rPr>
          <w:rFonts w:ascii="Times New Roman" w:hAnsi="Times New Roman"/>
          <w:lang w:eastAsia="ru-RU"/>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23</w:t>
      </w:r>
      <w:r w:rsidR="00E309C5" w:rsidRPr="000D11C4">
        <w:rPr>
          <w:rFonts w:ascii="Times New Roman" w:hAnsi="Times New Roman"/>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24</w:t>
      </w:r>
      <w:r w:rsidR="00E309C5" w:rsidRPr="000D11C4">
        <w:rPr>
          <w:rFonts w:ascii="Times New Roman" w:hAnsi="Times New Roman"/>
          <w:lang w:eastAsia="ru-RU"/>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25</w:t>
      </w:r>
      <w:r w:rsidR="00E309C5" w:rsidRPr="000D11C4">
        <w:rPr>
          <w:rFonts w:ascii="Times New Roman" w:hAnsi="Times New Roman"/>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26</w:t>
      </w:r>
      <w:r w:rsidR="00E309C5" w:rsidRPr="000D11C4">
        <w:rPr>
          <w:rFonts w:ascii="Times New Roman" w:hAnsi="Times New Roman"/>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309C5" w:rsidRPr="000D11C4" w:rsidRDefault="00A92C0E"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27</w:t>
      </w:r>
      <w:r w:rsidR="00E309C5" w:rsidRPr="000D11C4">
        <w:rPr>
          <w:rFonts w:ascii="Times New Roman" w:hAnsi="Times New Roman"/>
          <w:lang w:eastAsia="ru-RU"/>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w:t>
      </w:r>
      <w:r w:rsidR="00E309C5" w:rsidRPr="000D11C4">
        <w:rPr>
          <w:rFonts w:ascii="Times New Roman" w:hAnsi="Times New Roman"/>
          <w:lang w:eastAsia="ru-RU"/>
        </w:rPr>
        <w:lastRenderedPageBreak/>
        <w:t>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309C5" w:rsidRPr="000D11C4" w:rsidRDefault="00FE6507"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28</w:t>
      </w:r>
      <w:r w:rsidR="00E309C5" w:rsidRPr="000D11C4">
        <w:rPr>
          <w:rFonts w:ascii="Times New Roman" w:hAnsi="Times New Roman"/>
          <w:lang w:eastAsia="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309C5" w:rsidRPr="000D11C4" w:rsidRDefault="00E6432B"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29</w:t>
      </w:r>
      <w:r w:rsidR="00E309C5" w:rsidRPr="000D11C4">
        <w:rPr>
          <w:rFonts w:ascii="Times New Roman" w:hAnsi="Times New Roman"/>
          <w:lang w:eastAsia="ru-RU"/>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309C5" w:rsidRPr="000D11C4" w:rsidRDefault="00E6432B"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30</w:t>
      </w:r>
      <w:r w:rsidR="00E309C5" w:rsidRPr="000D11C4">
        <w:rPr>
          <w:rFonts w:ascii="Times New Roman" w:hAnsi="Times New Roman"/>
          <w:lang w:eastAsia="ru-RU"/>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w:t>
      </w:r>
      <w:r w:rsidR="008F6656" w:rsidRPr="000D11C4">
        <w:rPr>
          <w:rFonts w:ascii="Times New Roman" w:hAnsi="Times New Roman"/>
          <w:lang w:eastAsia="ru-RU"/>
        </w:rPr>
        <w:t xml:space="preserve"> </w:t>
      </w:r>
      <w:r w:rsidR="00E309C5" w:rsidRPr="000D11C4">
        <w:rPr>
          <w:rFonts w:ascii="Times New Roman" w:hAnsi="Times New Roman"/>
          <w:lang w:eastAsia="ru-RU"/>
        </w:rPr>
        <w:t>39.6 Земельного кодекса Российской Федерации от 25.10.2001 № 136-ФЗ:</w:t>
      </w:r>
    </w:p>
    <w:p w:rsidR="00E309C5" w:rsidRPr="000D11C4" w:rsidRDefault="004F106C"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г</w:t>
      </w:r>
      <w:r w:rsidR="00E309C5" w:rsidRPr="000D11C4">
        <w:rPr>
          <w:rFonts w:ascii="Times New Roman" w:hAnsi="Times New Roman"/>
          <w:lang w:eastAsia="ru-RU"/>
        </w:rPr>
        <w:t>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в случае, если аукцион признан несостоявшимся и только один заявитель признан участником аукци</w:t>
      </w:r>
      <w:r w:rsidR="008F6656" w:rsidRPr="000D11C4">
        <w:rPr>
          <w:rFonts w:ascii="Times New Roman" w:hAnsi="Times New Roman"/>
          <w:lang w:eastAsia="ru-RU"/>
        </w:rPr>
        <w:t>она,</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w:t>
      </w:r>
      <w:r w:rsidR="008F6656" w:rsidRPr="000D11C4">
        <w:rPr>
          <w:rFonts w:ascii="Times New Roman" w:hAnsi="Times New Roman"/>
          <w:lang w:eastAsia="ru-RU"/>
        </w:rPr>
        <w:t>кцион признается несостоявшимся,</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00A74982" w:rsidRPr="000D11C4">
        <w:rPr>
          <w:rFonts w:ascii="Times New Roman" w:hAnsi="Times New Roman"/>
          <w:lang w:eastAsia="ru-RU"/>
        </w:rPr>
        <w:t xml:space="preserve">Приэтом </w:t>
      </w:r>
      <w:r w:rsidRPr="000D11C4">
        <w:rPr>
          <w:rFonts w:ascii="Times New Roman" w:hAnsi="Times New Roman"/>
          <w:lang w:eastAsia="ru-RU"/>
        </w:rPr>
        <w:t>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ранее чем через десять дней со дня размещения информации о результатах аукциона на официальном сайте);</w:t>
      </w:r>
    </w:p>
    <w:p w:rsidR="000A05CC"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б) земельный участок предоставлен гражданину на аукционе для ведения са</w:t>
      </w:r>
      <w:r w:rsidR="004F106C" w:rsidRPr="000D11C4">
        <w:rPr>
          <w:rFonts w:ascii="Times New Roman" w:hAnsi="Times New Roman"/>
          <w:lang w:eastAsia="ru-RU"/>
        </w:rPr>
        <w:t>доводства или дачного хозяйства.</w:t>
      </w:r>
    </w:p>
    <w:p w:rsidR="00E309C5" w:rsidRPr="000D11C4" w:rsidRDefault="003E5CA1"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1.2.2</w:t>
      </w:r>
      <w:r w:rsidR="00E309C5" w:rsidRPr="000D11C4">
        <w:rPr>
          <w:rFonts w:ascii="Times New Roman" w:hAnsi="Times New Roman"/>
          <w:lang w:eastAsia="ru-RU"/>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7F36BD" w:rsidRPr="000D11C4">
        <w:rPr>
          <w:rFonts w:ascii="Times New Roman" w:hAnsi="Times New Roman"/>
          <w:lang w:eastAsia="ru-RU"/>
        </w:rPr>
        <w:t>под</w:t>
      </w:r>
      <w:r w:rsidR="00E309C5" w:rsidRPr="000D11C4">
        <w:rPr>
          <w:rFonts w:ascii="Times New Roman" w:hAnsi="Times New Roman"/>
          <w:lang w:eastAsia="ru-RU"/>
        </w:rPr>
        <w:t xml:space="preserve">пункте </w:t>
      </w:r>
      <w:r w:rsidR="00E6432B" w:rsidRPr="000D11C4">
        <w:rPr>
          <w:rFonts w:ascii="Times New Roman" w:hAnsi="Times New Roman"/>
          <w:lang w:eastAsia="ru-RU"/>
        </w:rPr>
        <w:t>30</w:t>
      </w:r>
      <w:r w:rsidR="007F36BD" w:rsidRPr="000D11C4">
        <w:rPr>
          <w:rFonts w:ascii="Times New Roman" w:hAnsi="Times New Roman"/>
          <w:lang w:eastAsia="ru-RU"/>
        </w:rPr>
        <w:t xml:space="preserve"> пункта 1.2.1 </w:t>
      </w:r>
      <w:r w:rsidR="00E309C5" w:rsidRPr="000D11C4">
        <w:rPr>
          <w:rFonts w:ascii="Times New Roman" w:hAnsi="Times New Roman"/>
          <w:lang w:eastAsia="ru-RU"/>
        </w:rPr>
        <w:t xml:space="preserve"> настоящего административного регламента случаях при наличии в совокупности следующих условий:</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 от 25.10.2001 № 136-ФЗ:</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а) аренда земельного участка прекращается по основаниям и в порядке, которые предусмотрены гражданским законодательством</w:t>
      </w:r>
      <w:r w:rsidR="004F106C" w:rsidRPr="000D11C4">
        <w:rPr>
          <w:rFonts w:ascii="Times New Roman" w:hAnsi="Times New Roman"/>
          <w:lang w:eastAsia="ru-RU"/>
        </w:rPr>
        <w:t>;</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б) наряду с указанными в подпун</w:t>
      </w:r>
      <w:r w:rsidR="003E5CA1" w:rsidRPr="000D11C4">
        <w:rPr>
          <w:rFonts w:ascii="Times New Roman" w:hAnsi="Times New Roman"/>
          <w:lang w:eastAsia="ru-RU"/>
        </w:rPr>
        <w:t>кте «а» подпункта 3 пункта 1.2.2</w:t>
      </w:r>
      <w:r w:rsidRPr="000D11C4">
        <w:rPr>
          <w:rFonts w:ascii="Times New Roman" w:hAnsi="Times New Roman"/>
          <w:lang w:eastAsia="ru-RU"/>
        </w:rPr>
        <w:t xml:space="preserve">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w:t>
      </w:r>
      <w:r w:rsidRPr="000D11C4">
        <w:rPr>
          <w:rFonts w:ascii="Times New Roman" w:hAnsi="Times New Roman"/>
          <w:lang w:eastAsia="ru-RU"/>
        </w:rPr>
        <w:lastRenderedPageBreak/>
        <w:t>кодекса Российской Федерации от 25.10.2001 № 136-ФЗ:</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при ненадлежащем использовании земельного участка, а именно при: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порче земель;</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невыполнении обязанностей по рекультивации земель, обязательных мероприятий по улучшению земель и охране почв;</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невыполнении обязанностей по приведению земель в состояние, пригодное для использования по целевому назначению;</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при изъятии земельного участка для государственных или муниципальных нужд в соответствии с правилами, предусмотренными </w:t>
      </w:r>
      <w:r w:rsidR="00C666C5" w:rsidRPr="000D11C4">
        <w:rPr>
          <w:rFonts w:ascii="Times New Roman" w:hAnsi="Times New Roman"/>
          <w:lang w:eastAsia="ru-RU"/>
        </w:rPr>
        <w:t>Земельным кодексом Российской Федерации</w:t>
      </w:r>
      <w:r w:rsidRPr="000D11C4">
        <w:rPr>
          <w:rFonts w:ascii="Times New Roman" w:hAnsi="Times New Roman"/>
          <w:lang w:eastAsia="ru-RU"/>
        </w:rPr>
        <w:t>;</w:t>
      </w:r>
    </w:p>
    <w:p w:rsidR="00E309C5" w:rsidRPr="000D11C4" w:rsidRDefault="00E309C5"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4) на момент заключения нового договора аренды такого земельного участка имеются предусмотренные подпунктами 1 - 30 пункта 1.2.1 </w:t>
      </w:r>
      <w:r w:rsidR="00FC5E2F" w:rsidRPr="000D11C4">
        <w:rPr>
          <w:rFonts w:ascii="Times New Roman" w:hAnsi="Times New Roman"/>
          <w:lang w:eastAsia="ru-RU"/>
        </w:rPr>
        <w:t xml:space="preserve">настоящего </w:t>
      </w:r>
      <w:r w:rsidRPr="000D11C4">
        <w:rPr>
          <w:rFonts w:ascii="Times New Roman" w:hAnsi="Times New Roman"/>
          <w:lang w:eastAsia="ru-RU"/>
        </w:rPr>
        <w:t>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3D6298" w:rsidRPr="000D11C4" w:rsidRDefault="001A3326"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1.3</w:t>
      </w:r>
      <w:r w:rsidR="003D6298" w:rsidRPr="000D11C4">
        <w:rPr>
          <w:rFonts w:ascii="Times New Roman" w:hAnsi="Times New Roman"/>
          <w:lang w:eastAsia="ru-RU"/>
        </w:rPr>
        <w:t>.</w:t>
      </w:r>
      <w:r w:rsidR="003D6298" w:rsidRPr="000D11C4">
        <w:rPr>
          <w:rFonts w:ascii="Times New Roman" w:hAnsi="Times New Roman"/>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D11C4" w:rsidRDefault="003D6298" w:rsidP="00C03D76">
      <w:pPr>
        <w:widowControl w:val="0"/>
        <w:autoSpaceDE w:val="0"/>
        <w:autoSpaceDN w:val="0"/>
        <w:adjustRightInd w:val="0"/>
        <w:spacing w:after="0" w:line="240" w:lineRule="auto"/>
        <w:jc w:val="center"/>
        <w:outlineLvl w:val="2"/>
        <w:rPr>
          <w:rFonts w:ascii="Times New Roman" w:hAnsi="Times New Roman"/>
          <w:b/>
          <w:lang w:eastAsia="ru-RU"/>
        </w:rPr>
      </w:pPr>
      <w:r w:rsidRPr="000D11C4">
        <w:rPr>
          <w:rFonts w:ascii="Times New Roman" w:hAnsi="Times New Roman"/>
          <w:b/>
          <w:lang w:eastAsia="ru-RU"/>
        </w:rPr>
        <w:t>Требования к порядку информирования</w:t>
      </w:r>
    </w:p>
    <w:p w:rsidR="003D6298" w:rsidRDefault="003D6298" w:rsidP="00C03D76">
      <w:pPr>
        <w:widowControl w:val="0"/>
        <w:autoSpaceDE w:val="0"/>
        <w:autoSpaceDN w:val="0"/>
        <w:adjustRightInd w:val="0"/>
        <w:spacing w:after="0" w:line="240" w:lineRule="auto"/>
        <w:jc w:val="center"/>
        <w:rPr>
          <w:rFonts w:ascii="Times New Roman" w:hAnsi="Times New Roman"/>
          <w:b/>
          <w:lang w:eastAsia="ru-RU"/>
        </w:rPr>
      </w:pPr>
      <w:r w:rsidRPr="000D11C4">
        <w:rPr>
          <w:rFonts w:ascii="Times New Roman" w:hAnsi="Times New Roman"/>
          <w:b/>
          <w:lang w:eastAsia="ru-RU"/>
        </w:rPr>
        <w:t>о предоставлении муниципальной услуги</w:t>
      </w:r>
      <w:r w:rsidR="000D11C4">
        <w:rPr>
          <w:rFonts w:ascii="Times New Roman" w:hAnsi="Times New Roman"/>
          <w:b/>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rPr>
        <w:t>1.4</w:t>
      </w:r>
      <w:r w:rsidRPr="000D11C4">
        <w:rPr>
          <w:rFonts w:ascii="Times New Roman" w:hAnsi="Times New Roman"/>
          <w:lang w:eastAsia="ru-RU"/>
        </w:rPr>
        <w:t xml:space="preserve"> Информация о порядке предоставления муниципальной услуги</w:t>
      </w:r>
      <w:r w:rsidRPr="000D11C4">
        <w:rPr>
          <w:rFonts w:ascii="Times New Roman" w:hAnsi="Times New Roman"/>
        </w:rPr>
        <w:t xml:space="preserve"> </w:t>
      </w:r>
      <w:r w:rsidRPr="000D11C4">
        <w:rPr>
          <w:rFonts w:ascii="Times New Roman" w:hAnsi="Times New Roman"/>
          <w:lang w:eastAsia="ru-RU"/>
        </w:rPr>
        <w:t>размещается:</w:t>
      </w:r>
    </w:p>
    <w:p w:rsidR="003D6298" w:rsidRPr="000D11C4" w:rsidRDefault="003D6298" w:rsidP="003020C4">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lang w:eastAsia="ru-RU"/>
        </w:rPr>
      </w:pPr>
      <w:r w:rsidRPr="000D11C4">
        <w:rPr>
          <w:rFonts w:ascii="Times New Roman" w:hAnsi="Times New Roman"/>
          <w:lang w:eastAsia="ru-RU"/>
        </w:rPr>
        <w:t xml:space="preserve"> на информационных стендах, расположенных в Органе;</w:t>
      </w:r>
    </w:p>
    <w:p w:rsidR="003D6298" w:rsidRPr="000D11C4" w:rsidRDefault="003D6298" w:rsidP="003020C4">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0D11C4">
        <w:rPr>
          <w:rFonts w:ascii="Times New Roman" w:hAnsi="Times New Roman"/>
          <w:lang w:eastAsia="ru-RU"/>
        </w:rPr>
        <w:t xml:space="preserve"> в электронном виде в информационно-телекоммуникационной сети Интернет (далее – сеть Интернет):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на официальном сайте Органа</w:t>
      </w:r>
      <w:r w:rsidR="000D11C4" w:rsidRPr="000D11C4">
        <w:rPr>
          <w:rFonts w:ascii="Times New Roman" w:hAnsi="Times New Roman"/>
          <w:lang w:eastAsia="ru-RU"/>
        </w:rPr>
        <w:t>;</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rPr>
      </w:pPr>
      <w:r w:rsidRPr="000D11C4">
        <w:rPr>
          <w:rFonts w:ascii="Times New Roman" w:hAnsi="Times New Roman"/>
          <w:lang w:eastAsia="ru-RU"/>
        </w:rPr>
        <w:t xml:space="preserve">- в федеральной государственной информационной системе </w:t>
      </w:r>
      <w:r w:rsidRPr="000D11C4">
        <w:rPr>
          <w:rFonts w:ascii="Times New Roman" w:hAnsi="Times New Roman"/>
        </w:rPr>
        <w:t>«Единый портал государственных и муниципальных услуг (функций)» (</w:t>
      </w:r>
      <w:r w:rsidRPr="000D11C4">
        <w:rPr>
          <w:rFonts w:ascii="Times New Roman" w:hAnsi="Times New Roman"/>
          <w:lang w:eastAsia="ru-RU"/>
        </w:rPr>
        <w:t>http://www.gosuslugi.ru/</w:t>
      </w:r>
      <w:r w:rsidRPr="000D11C4">
        <w:rPr>
          <w:rFonts w:ascii="Times New Roman" w:hAnsi="Times New Roman"/>
        </w:rPr>
        <w:t>) и региональной информационной системе «Портал государственных и муниципальных услуг (функций) Республики Коми» (</w:t>
      </w:r>
      <w:hyperlink r:id="rId11" w:history="1">
        <w:r w:rsidRPr="000D11C4">
          <w:rPr>
            <w:rStyle w:val="a7"/>
            <w:rFonts w:ascii="Times New Roman" w:hAnsi="Times New Roman"/>
            <w:color w:val="auto"/>
            <w:u w:val="none"/>
          </w:rPr>
          <w:t>http://pgu.rkomi.ru/</w:t>
        </w:r>
      </w:hyperlink>
      <w:r w:rsidRPr="000D11C4">
        <w:rPr>
          <w:rFonts w:ascii="Times New Roman" w:hAnsi="Times New Roman"/>
          <w:lang w:eastAsia="ru-RU"/>
        </w:rPr>
        <w:t>)</w:t>
      </w:r>
      <w:r w:rsidRPr="000D11C4">
        <w:rPr>
          <w:rFonts w:ascii="Times New Roman" w:hAnsi="Times New Roman"/>
        </w:rPr>
        <w:t xml:space="preserve"> (далее – порталы государственных и муниципальных услуг (функций));</w:t>
      </w:r>
    </w:p>
    <w:p w:rsidR="003D6298" w:rsidRPr="000D11C4" w:rsidRDefault="003D6298" w:rsidP="00C03D76">
      <w:pPr>
        <w:widowControl w:val="0"/>
        <w:autoSpaceDE w:val="0"/>
        <w:autoSpaceDN w:val="0"/>
        <w:adjustRightInd w:val="0"/>
        <w:spacing w:after="0" w:line="240" w:lineRule="auto"/>
        <w:ind w:left="851"/>
        <w:jc w:val="both"/>
        <w:rPr>
          <w:rFonts w:ascii="Times New Roman" w:hAnsi="Times New Roman"/>
          <w:lang w:eastAsia="ru-RU"/>
        </w:rPr>
      </w:pPr>
      <w:r w:rsidRPr="000D11C4">
        <w:rPr>
          <w:rFonts w:ascii="Times New Roman" w:hAnsi="Times New Roman"/>
          <w:lang w:eastAsia="ru-RU"/>
        </w:rPr>
        <w:t>- на аппаратно-программных комплексах – Интернет-киоск.</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Информацию о порядке предоставления муниципальной услуги  можно получить:</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i/>
          <w:lang w:eastAsia="ru-RU"/>
        </w:rPr>
      </w:pPr>
      <w:r w:rsidRPr="000D11C4">
        <w:rPr>
          <w:rFonts w:ascii="Times New Roman" w:hAnsi="Times New Roman"/>
          <w:lang w:eastAsia="ru-RU"/>
        </w:rPr>
        <w:t>посредством телефонной связи по номеру Органа,</w:t>
      </w:r>
      <w:r w:rsidR="00753FBF">
        <w:rPr>
          <w:rFonts w:ascii="Times New Roman" w:hAnsi="Times New Roman"/>
          <w:lang w:eastAsia="ru-RU"/>
        </w:rPr>
        <w:t xml:space="preserve"> </w:t>
      </w:r>
      <w:r w:rsidRPr="000D11C4">
        <w:rPr>
          <w:rFonts w:ascii="Times New Roman" w:hAnsi="Times New Roman"/>
          <w:lang w:eastAsia="ru-RU"/>
        </w:rPr>
        <w:t>в том числе центра телефонного обслуживания (далее – ЦТО) (телефон: 8-800-200-8212)</w:t>
      </w:r>
      <w:r w:rsidRPr="000D11C4">
        <w:rPr>
          <w:rFonts w:ascii="Times New Roman" w:hAnsi="Times New Roman"/>
          <w:i/>
          <w:lang w:eastAsia="ru-RU"/>
        </w:rPr>
        <w:t>;</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посредством факсимильного сообщения;</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при личном обращении в Орган;</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при письменном обращении в Орган,</w:t>
      </w:r>
      <w:r w:rsidRPr="000D11C4">
        <w:rPr>
          <w:rFonts w:ascii="Times New Roman" w:hAnsi="Times New Roman"/>
        </w:rPr>
        <w:t xml:space="preserve"> </w:t>
      </w:r>
      <w:r w:rsidRPr="000D11C4">
        <w:rPr>
          <w:rFonts w:ascii="Times New Roman" w:hAnsi="Times New Roman"/>
          <w:lang w:eastAsia="ru-RU"/>
        </w:rPr>
        <w:t>в том числе по электронной почте;</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путем публичного информирования.</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Информация о порядке предоставления муниципальной услуги должна содержать:</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сведения о порядке предоставления муниципальной услуги;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категории заявителей;</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i/>
          <w:lang w:eastAsia="ru-RU"/>
        </w:rPr>
      </w:pPr>
      <w:r w:rsidRPr="000D11C4">
        <w:rPr>
          <w:rFonts w:ascii="Times New Roman" w:hAnsi="Times New Roman"/>
          <w:lang w:eastAsia="ru-RU"/>
        </w:rPr>
        <w:t>адрес Органа,для приема документов, необходимых для предоставления муниципальной услуги, режим работы Органа;</w:t>
      </w:r>
      <w:r w:rsidRPr="000D11C4">
        <w:rPr>
          <w:rFonts w:ascii="Times New Roman" w:hAnsi="Times New Roman"/>
          <w:i/>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порядок передачи результата заявителю;</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сведения, которые необходимо указать в заявлении о предоставлении муниципальной </w:t>
      </w:r>
      <w:r w:rsidRPr="000D11C4">
        <w:rPr>
          <w:rFonts w:ascii="Times New Roman" w:hAnsi="Times New Roman"/>
          <w:lang w:eastAsia="ru-RU"/>
        </w:rPr>
        <w:lastRenderedPageBreak/>
        <w:t>услуги;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срок предоставления муниципальной услуги;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сведения о порядке обжалования действий (бездействия) и решений должностных лиц;</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источник получения документов, необходимых для предоставления муниципальной услуги;</w:t>
      </w:r>
    </w:p>
    <w:p w:rsidR="003D6298" w:rsidRPr="000D11C4" w:rsidRDefault="003D6298" w:rsidP="00C03D76">
      <w:pPr>
        <w:spacing w:after="0" w:line="240" w:lineRule="auto"/>
        <w:ind w:firstLine="709"/>
        <w:contextualSpacing/>
        <w:jc w:val="both"/>
        <w:rPr>
          <w:rFonts w:ascii="Times New Roman" w:hAnsi="Times New Roman"/>
        </w:rPr>
      </w:pPr>
      <w:r w:rsidRPr="000D11C4">
        <w:rPr>
          <w:rFonts w:ascii="Times New Roman" w:hAnsi="Times New Roman"/>
        </w:rPr>
        <w:t xml:space="preserve"> время приема и выдачи документов.</w:t>
      </w:r>
    </w:p>
    <w:p w:rsidR="003D6298" w:rsidRPr="000D11C4" w:rsidRDefault="003D6298" w:rsidP="00C03D76">
      <w:pPr>
        <w:spacing w:after="0" w:line="240" w:lineRule="auto"/>
        <w:ind w:firstLine="851"/>
        <w:jc w:val="both"/>
        <w:rPr>
          <w:rFonts w:ascii="Times New Roman" w:hAnsi="Times New Roman"/>
        </w:rPr>
      </w:pPr>
      <w:r w:rsidRPr="000D11C4">
        <w:rPr>
          <w:rFonts w:ascii="Times New Roman" w:hAnsi="Times New Roman"/>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Консультации по процедуре предоставления муниципальной услуги осу</w:t>
      </w:r>
      <w:r w:rsidR="000D11C4" w:rsidRPr="000D11C4">
        <w:rPr>
          <w:rFonts w:ascii="Times New Roman" w:hAnsi="Times New Roman"/>
          <w:lang w:eastAsia="ru-RU"/>
        </w:rPr>
        <w:t>ществляются сотрудниками Органа</w:t>
      </w:r>
      <w:r w:rsidRPr="000D11C4">
        <w:rPr>
          <w:rFonts w:ascii="Times New Roman" w:hAnsi="Times New Roman"/>
          <w:lang w:eastAsia="ru-RU"/>
        </w:rPr>
        <w:t xml:space="preserve"> в соответствии с должностными инструкциями.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При ответах на телефонные звонки и личные обращения сотрудники Органа, </w:t>
      </w:r>
      <w:r w:rsidR="000D11C4" w:rsidRPr="000D11C4">
        <w:rPr>
          <w:rFonts w:ascii="Times New Roman" w:hAnsi="Times New Roman"/>
          <w:lang w:eastAsia="ru-RU"/>
        </w:rPr>
        <w:t>ответственные з</w:t>
      </w:r>
      <w:r w:rsidRPr="000D11C4">
        <w:rPr>
          <w:rFonts w:ascii="Times New Roman" w:hAnsi="Times New Roman"/>
          <w:lang w:eastAsia="ru-RU"/>
        </w:rPr>
        <w:t>а информирование, подробно, четко и в вежливой форме информируют обратившихся заявителей по интересующим их вопросам.</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Устное информирование каждого обратившегося за информацией заявителя осуществляется не более 15 минут.</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w:t>
      </w:r>
      <w:r w:rsidR="000D11C4" w:rsidRPr="000D11C4">
        <w:rPr>
          <w:rFonts w:ascii="Times New Roman" w:hAnsi="Times New Roman"/>
          <w:lang w:eastAsia="ru-RU"/>
        </w:rPr>
        <w:t xml:space="preserve"> письменным обращением в Орган</w:t>
      </w:r>
      <w:r w:rsidRPr="000D11C4">
        <w:rPr>
          <w:rFonts w:ascii="Times New Roman" w:hAnsi="Times New Roman"/>
          <w:lang w:eastAsia="ru-RU"/>
        </w:rPr>
        <w:t xml:space="preserve"> и требования к оформлению обращения.</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Ответ на письменное </w:t>
      </w:r>
      <w:r w:rsidR="000D11C4" w:rsidRPr="000D11C4">
        <w:rPr>
          <w:rFonts w:ascii="Times New Roman" w:hAnsi="Times New Roman"/>
          <w:lang w:eastAsia="ru-RU"/>
        </w:rPr>
        <w:t>обращение, поступившее в Орган,</w:t>
      </w:r>
      <w:r w:rsidRPr="000D11C4">
        <w:rPr>
          <w:rFonts w:ascii="Times New Roman" w:hAnsi="Times New Roman"/>
          <w:lang w:eastAsia="ru-RU"/>
        </w:rPr>
        <w:t xml:space="preserve"> направляется заявителю в срок, не превышающий 30 календарных дней со дня регистрации обращения.</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D11C4" w:rsidRPr="000D11C4" w:rsidRDefault="000D11C4" w:rsidP="000D11C4">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Органа и официальном сайте АМР «Княжпогостский» в разделе «Поселение «Мещура».</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Прием документов, необходимых для предоставления муниципальной услуги, осуществляется в Органе</w:t>
      </w:r>
      <w:r w:rsidRPr="000D11C4">
        <w:rPr>
          <w:rFonts w:ascii="Times New Roman" w:hAnsi="Times New Roman"/>
          <w:i/>
          <w:lang w:eastAsia="ru-RU"/>
        </w:rPr>
        <w:t>.</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Информация о справочных телефонах, адресах электронной почты, адресах местонахождения, режиме работ</w:t>
      </w:r>
      <w:r w:rsidR="000D11C4" w:rsidRPr="000D11C4">
        <w:rPr>
          <w:rFonts w:ascii="Times New Roman" w:hAnsi="Times New Roman"/>
          <w:lang w:eastAsia="ru-RU"/>
        </w:rPr>
        <w:t>ы и приеме заявителей в Органе</w:t>
      </w:r>
      <w:r w:rsidRPr="000D11C4">
        <w:rPr>
          <w:rFonts w:ascii="Times New Roman" w:hAnsi="Times New Roman"/>
          <w:lang w:eastAsia="ru-RU"/>
        </w:rPr>
        <w:t xml:space="preserve"> содержится в Приложении № 1 к настоящему административному регламенту.</w:t>
      </w:r>
    </w:p>
    <w:p w:rsidR="003D6298" w:rsidRPr="00C03D76"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D6298" w:rsidRPr="000D11C4" w:rsidRDefault="003D6298" w:rsidP="00C03D76">
      <w:pPr>
        <w:widowControl w:val="0"/>
        <w:autoSpaceDE w:val="0"/>
        <w:autoSpaceDN w:val="0"/>
        <w:adjustRightInd w:val="0"/>
        <w:spacing w:after="0" w:line="240" w:lineRule="auto"/>
        <w:ind w:firstLine="709"/>
        <w:jc w:val="center"/>
        <w:outlineLvl w:val="1"/>
        <w:rPr>
          <w:rFonts w:ascii="Times New Roman" w:hAnsi="Times New Roman"/>
          <w:b/>
          <w:lang w:eastAsia="ru-RU"/>
        </w:rPr>
      </w:pPr>
      <w:r w:rsidRPr="000D11C4">
        <w:rPr>
          <w:rFonts w:ascii="Times New Roman" w:hAnsi="Times New Roman"/>
          <w:b/>
          <w:lang w:val="en-US" w:eastAsia="ru-RU"/>
        </w:rPr>
        <w:t>II</w:t>
      </w:r>
      <w:r w:rsidRPr="000D11C4">
        <w:rPr>
          <w:rFonts w:ascii="Times New Roman" w:hAnsi="Times New Roman"/>
          <w:b/>
          <w:lang w:eastAsia="ru-RU"/>
        </w:rPr>
        <w:t>. Стандарт предоставления муниципальной услуги</w:t>
      </w:r>
    </w:p>
    <w:p w:rsidR="00F44152" w:rsidRPr="000D11C4" w:rsidRDefault="003D6298" w:rsidP="00C03D76">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0D11C4">
        <w:rPr>
          <w:rFonts w:ascii="Times New Roman" w:hAnsi="Times New Roman"/>
          <w:b/>
          <w:lang w:eastAsia="ru-RU"/>
        </w:rPr>
        <w:t>Наименование муниципальной услуги</w:t>
      </w:r>
      <w:r w:rsidR="000D11C4">
        <w:rPr>
          <w:rFonts w:ascii="Times New Roman" w:hAnsi="Times New Roman"/>
          <w:b/>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2.1. Наименование муниципальной услуги: «</w:t>
      </w:r>
      <w:r w:rsidR="008B5458" w:rsidRPr="000D11C4">
        <w:rPr>
          <w:rFonts w:ascii="Times New Roman" w:hAnsi="Times New Roman"/>
          <w:bCs/>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0D11C4">
        <w:rPr>
          <w:rFonts w:ascii="Times New Roman" w:hAnsi="Times New Roman"/>
          <w:bCs/>
          <w:lang w:eastAsia="ru-RU"/>
        </w:rPr>
        <w:t>,</w:t>
      </w:r>
      <w:r w:rsidR="008B5458" w:rsidRPr="000D11C4">
        <w:rPr>
          <w:rFonts w:ascii="Times New Roman" w:hAnsi="Times New Roman"/>
          <w:bCs/>
          <w:lang w:eastAsia="ru-RU"/>
        </w:rPr>
        <w:t xml:space="preserve"> без проведения торгов</w:t>
      </w:r>
      <w:r w:rsidRPr="000D11C4">
        <w:rPr>
          <w:rFonts w:ascii="Times New Roman" w:hAnsi="Times New Roman"/>
          <w:lang w:eastAsia="ru-RU"/>
        </w:rPr>
        <w:t>».</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D11C4" w:rsidRDefault="003D6298" w:rsidP="000D11C4">
      <w:pPr>
        <w:widowControl w:val="0"/>
        <w:autoSpaceDE w:val="0"/>
        <w:autoSpaceDN w:val="0"/>
        <w:adjustRightInd w:val="0"/>
        <w:spacing w:after="0" w:line="240" w:lineRule="auto"/>
        <w:ind w:firstLine="709"/>
        <w:jc w:val="center"/>
        <w:outlineLvl w:val="2"/>
        <w:rPr>
          <w:rFonts w:ascii="Times New Roman" w:hAnsi="Times New Roman"/>
          <w:lang w:eastAsia="ru-RU"/>
        </w:rPr>
      </w:pPr>
      <w:r w:rsidRPr="000D11C4">
        <w:rPr>
          <w:rFonts w:ascii="Times New Roman" w:hAnsi="Times New Roman"/>
          <w:b/>
          <w:lang w:eastAsia="ru-RU"/>
        </w:rPr>
        <w:t>Наименование органа, предоставляющего муниципальную услугу</w:t>
      </w:r>
      <w:r w:rsidR="000D11C4">
        <w:rPr>
          <w:rFonts w:ascii="Times New Roman" w:hAnsi="Times New Roman"/>
          <w:b/>
          <w:lang w:eastAsia="ru-RU"/>
        </w:rPr>
        <w:t xml:space="preserve"> </w:t>
      </w:r>
    </w:p>
    <w:p w:rsidR="003D6298"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2.2. Предоставление муниципальной услуги осуществляется </w:t>
      </w:r>
      <w:r w:rsidR="000D11C4" w:rsidRPr="000D11C4">
        <w:rPr>
          <w:rFonts w:ascii="Times New Roman" w:hAnsi="Times New Roman"/>
          <w:lang w:eastAsia="ru-RU"/>
        </w:rPr>
        <w:t>администрацией сельского поселения «Мещура».</w:t>
      </w:r>
    </w:p>
    <w:p w:rsidR="000D11C4" w:rsidRDefault="000D11C4" w:rsidP="00C03D76">
      <w:pPr>
        <w:widowControl w:val="0"/>
        <w:autoSpaceDE w:val="0"/>
        <w:autoSpaceDN w:val="0"/>
        <w:adjustRightInd w:val="0"/>
        <w:spacing w:after="0" w:line="240" w:lineRule="auto"/>
        <w:ind w:firstLine="709"/>
        <w:jc w:val="both"/>
        <w:rPr>
          <w:rFonts w:ascii="Times New Roman" w:hAnsi="Times New Roman"/>
          <w:lang w:eastAsia="ru-RU"/>
        </w:rPr>
      </w:pPr>
    </w:p>
    <w:p w:rsidR="000D11C4" w:rsidRPr="000D11C4" w:rsidRDefault="000D11C4"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D11C4" w:rsidRDefault="003D6298" w:rsidP="00C03D76">
      <w:pPr>
        <w:widowControl w:val="0"/>
        <w:autoSpaceDE w:val="0"/>
        <w:autoSpaceDN w:val="0"/>
        <w:adjustRightInd w:val="0"/>
        <w:spacing w:after="0" w:line="240" w:lineRule="auto"/>
        <w:ind w:firstLine="709"/>
        <w:jc w:val="center"/>
        <w:outlineLvl w:val="2"/>
        <w:rPr>
          <w:rFonts w:ascii="Times New Roman" w:hAnsi="Times New Roman"/>
          <w:lang w:eastAsia="ru-RU"/>
        </w:rPr>
      </w:pPr>
      <w:r w:rsidRPr="000D11C4">
        <w:rPr>
          <w:rFonts w:ascii="Times New Roman" w:hAnsi="Times New Roman"/>
          <w:b/>
          <w:lang w:eastAsia="ru-RU"/>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r w:rsidR="000D11C4">
        <w:rPr>
          <w:rFonts w:ascii="Times New Roman" w:hAnsi="Times New Roman"/>
          <w:b/>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2.3.1.  Орган – в части приема и регистрации документов у заявителя, </w:t>
      </w:r>
      <w:r w:rsidRPr="000D11C4">
        <w:rPr>
          <w:rFonts w:ascii="Times New Roman" w:eastAsia="Times New Roman" w:hAnsi="Times New Roman"/>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0D11C4">
        <w:rPr>
          <w:rFonts w:ascii="Times New Roman" w:eastAsia="Times New Roman" w:hAnsi="Times New Roman"/>
          <w:i/>
          <w:color w:val="000000"/>
          <w:lang w:eastAsia="ru-RU"/>
        </w:rPr>
        <w:t>(в случае, если это предусмотрено  соглашением о взаимодействии</w:t>
      </w:r>
      <w:r w:rsidRPr="000D11C4">
        <w:rPr>
          <w:rFonts w:ascii="Times New Roman" w:eastAsia="Times New Roman" w:hAnsi="Times New Roman"/>
          <w:color w:val="000000"/>
          <w:lang w:eastAsia="ru-RU"/>
        </w:rPr>
        <w:t xml:space="preserve">), </w:t>
      </w:r>
      <w:r w:rsidRPr="000D11C4">
        <w:rPr>
          <w:rFonts w:ascii="Times New Roman" w:hAnsi="Times New Roman"/>
          <w:lang w:eastAsia="ru-RU"/>
        </w:rPr>
        <w:t>принятия решения, уведомления и выдачи результата предоставления муниципальной услуги заявителю.</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2.4. Органы и организации, участвующие в предоставлении муниципальной услуги: </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xml:space="preserve">2.4.1. Федеральная служба государственной регистрации, кадастра и картографии – в части предоставления:  </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кадастровый паспорт испрашиваемого земельного участка либо кадастровая выписка об испрашиваемом земельном участке;</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утвержденный проект межевания территории;</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2.4.2. Федеральная налоговая служба – в части предоставления:</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xml:space="preserve"> - выписки из Единого государственного реестра юридических лиц (далее – ЕГРЮЛ) о юридическом лице, являющемся заявителем;</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205A5" w:rsidRPr="000D11C4" w:rsidRDefault="00FE0D2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xml:space="preserve">2.4.3. </w:t>
      </w:r>
      <w:r w:rsidR="00A205A5" w:rsidRPr="000D11C4">
        <w:rPr>
          <w:rFonts w:ascii="Times New Roman" w:hAnsi="Times New Roman"/>
          <w:lang w:eastAsia="ru-RU"/>
        </w:rPr>
        <w:t xml:space="preserve">Органы местного самоуправления или подведомственные им организации </w:t>
      </w:r>
      <w:r w:rsidR="00A205A5" w:rsidRPr="000D11C4">
        <w:rPr>
          <w:rFonts w:ascii="Times New Roman" w:eastAsia="Times New Roman" w:hAnsi="Times New Roman"/>
          <w:lang w:eastAsia="ru-RU"/>
        </w:rPr>
        <w:t>– в части предоставления:</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проект организации и застройки территории некоммерческого объединения;</w:t>
      </w:r>
    </w:p>
    <w:p w:rsidR="00FE0D28" w:rsidRPr="000D11C4" w:rsidRDefault="00FE0D2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утвержденный проект планировки и утвержденный проект межевания территории.</w:t>
      </w:r>
    </w:p>
    <w:p w:rsidR="003D6298" w:rsidRPr="000D11C4" w:rsidRDefault="003D629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Запрещается требовать от заявителя:</w:t>
      </w:r>
    </w:p>
    <w:p w:rsidR="003D6298" w:rsidRPr="000D11C4" w:rsidRDefault="003D6298" w:rsidP="00C03D76">
      <w:pPr>
        <w:autoSpaceDE w:val="0"/>
        <w:autoSpaceDN w:val="0"/>
        <w:adjustRightInd w:val="0"/>
        <w:spacing w:after="0" w:line="240" w:lineRule="auto"/>
        <w:ind w:firstLine="709"/>
        <w:jc w:val="both"/>
        <w:rPr>
          <w:rFonts w:ascii="Times New Roman" w:hAnsi="Times New Roman"/>
        </w:rPr>
      </w:pPr>
      <w:r w:rsidRPr="000D11C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C03D76" w:rsidRDefault="003D6298" w:rsidP="00C03D76">
      <w:pPr>
        <w:autoSpaceDE w:val="0"/>
        <w:autoSpaceDN w:val="0"/>
        <w:adjustRightInd w:val="0"/>
        <w:spacing w:after="0" w:line="240" w:lineRule="auto"/>
        <w:ind w:firstLine="709"/>
        <w:jc w:val="both"/>
        <w:rPr>
          <w:rFonts w:ascii="Times New Roman" w:hAnsi="Times New Roman"/>
          <w:sz w:val="28"/>
          <w:szCs w:val="28"/>
        </w:rPr>
      </w:pP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C03D76">
        <w:rPr>
          <w:rFonts w:ascii="Times New Roman" w:hAnsi="Times New Roman"/>
          <w:b/>
          <w:color w:val="FF0000"/>
          <w:sz w:val="28"/>
          <w:szCs w:val="28"/>
          <w:lang w:eastAsia="ru-RU"/>
        </w:rPr>
        <w:tab/>
      </w:r>
      <w:r w:rsidRPr="000D11C4">
        <w:rPr>
          <w:rFonts w:ascii="Times New Roman" w:hAnsi="Times New Roman"/>
          <w:b/>
          <w:lang w:eastAsia="ru-RU"/>
        </w:rPr>
        <w:t>Описание результата предоставления муниципальной услуги</w:t>
      </w:r>
      <w:r w:rsidR="000D11C4">
        <w:rPr>
          <w:rFonts w:ascii="Times New Roman" w:hAnsi="Times New Roman"/>
          <w:b/>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2.5. Результатом предоставления муниципальной услуги является:</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1) решение о </w:t>
      </w:r>
      <w:r w:rsidR="003C5D14" w:rsidRPr="000D11C4">
        <w:rPr>
          <w:rFonts w:ascii="Times New Roman" w:hAnsi="Times New Roman"/>
          <w:lang w:eastAsia="ru-RU"/>
        </w:rPr>
        <w:t xml:space="preserve">предоставлении </w:t>
      </w:r>
      <w:r w:rsidR="00B418E2" w:rsidRPr="000D11C4">
        <w:rPr>
          <w:rFonts w:ascii="Times New Roman" w:hAnsi="Times New Roman"/>
          <w:bCs/>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0D11C4">
        <w:rPr>
          <w:rFonts w:ascii="Times New Roman" w:hAnsi="Times New Roman"/>
          <w:bCs/>
          <w:lang w:eastAsia="ru-RU"/>
        </w:rPr>
        <w:t>,</w:t>
      </w:r>
      <w:r w:rsidR="00B418E2" w:rsidRPr="000D11C4">
        <w:rPr>
          <w:rFonts w:ascii="Times New Roman" w:hAnsi="Times New Roman"/>
          <w:bCs/>
          <w:lang w:eastAsia="ru-RU"/>
        </w:rPr>
        <w:t xml:space="preserve"> без проведения торгов</w:t>
      </w:r>
      <w:r w:rsidR="00674096" w:rsidRPr="000D11C4">
        <w:rPr>
          <w:rFonts w:ascii="Times New Roman" w:hAnsi="Times New Roman"/>
          <w:bCs/>
          <w:lang w:eastAsia="ru-RU"/>
        </w:rPr>
        <w:t xml:space="preserve"> </w:t>
      </w:r>
      <w:r w:rsidR="003C5D14" w:rsidRPr="000D11C4">
        <w:rPr>
          <w:rFonts w:ascii="Times New Roman" w:hAnsi="Times New Roman"/>
          <w:lang w:eastAsia="ru-RU"/>
        </w:rPr>
        <w:t>и заключение</w:t>
      </w:r>
      <w:r w:rsidRPr="000D11C4">
        <w:rPr>
          <w:rFonts w:ascii="Times New Roman" w:hAnsi="Times New Roman"/>
          <w:lang w:eastAsia="ru-RU"/>
        </w:rPr>
        <w:t xml:space="preserve"> </w:t>
      </w:r>
      <w:r w:rsidR="003C5D14" w:rsidRPr="000D11C4">
        <w:rPr>
          <w:rFonts w:ascii="Times New Roman" w:hAnsi="Times New Roman"/>
          <w:lang w:eastAsia="ru-RU"/>
        </w:rPr>
        <w:t xml:space="preserve">договора </w:t>
      </w:r>
      <w:r w:rsidR="00B418E2" w:rsidRPr="000D11C4">
        <w:rPr>
          <w:rFonts w:ascii="Times New Roman" w:hAnsi="Times New Roman"/>
          <w:lang w:eastAsia="ru-RU"/>
        </w:rPr>
        <w:t>аренды</w:t>
      </w:r>
      <w:r w:rsidR="00B639FB" w:rsidRPr="000D11C4">
        <w:rPr>
          <w:rFonts w:ascii="Times New Roman" w:hAnsi="Times New Roman"/>
          <w:lang w:eastAsia="ru-RU"/>
        </w:rPr>
        <w:t xml:space="preserve"> </w:t>
      </w:r>
      <w:r w:rsidRPr="000D11C4">
        <w:rPr>
          <w:rFonts w:ascii="Times New Roman" w:hAnsi="Times New Roman"/>
          <w:lang w:eastAsia="ru-RU"/>
        </w:rPr>
        <w:t>(далее – решение о предоставлении муниципальной услуги), уведомление о предоставлении муниципальной услуги;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2) </w:t>
      </w:r>
      <w:r w:rsidRPr="000D11C4">
        <w:rPr>
          <w:rFonts w:ascii="Times New Roman" w:hAnsi="Times New Roman"/>
        </w:rPr>
        <w:t xml:space="preserve">решение об отказе в </w:t>
      </w:r>
      <w:r w:rsidR="008A6A13" w:rsidRPr="000D11C4">
        <w:rPr>
          <w:rFonts w:ascii="Times New Roman" w:hAnsi="Times New Roman"/>
        </w:rPr>
        <w:t xml:space="preserve">предоставлении </w:t>
      </w:r>
      <w:r w:rsidR="00B418E2" w:rsidRPr="000D11C4">
        <w:rPr>
          <w:rFonts w:ascii="Times New Roman" w:hAnsi="Times New Roman"/>
          <w:bCs/>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0D11C4">
        <w:rPr>
          <w:rFonts w:ascii="Times New Roman" w:hAnsi="Times New Roman"/>
          <w:bCs/>
        </w:rPr>
        <w:t>,</w:t>
      </w:r>
      <w:r w:rsidR="00B418E2" w:rsidRPr="000D11C4">
        <w:rPr>
          <w:rFonts w:ascii="Times New Roman" w:hAnsi="Times New Roman"/>
          <w:bCs/>
        </w:rPr>
        <w:t xml:space="preserve"> без проведения торгов</w:t>
      </w:r>
      <w:r w:rsidR="00674096" w:rsidRPr="000D11C4">
        <w:rPr>
          <w:rFonts w:ascii="Times New Roman" w:hAnsi="Times New Roman"/>
          <w:bCs/>
        </w:rPr>
        <w:t xml:space="preserve"> </w:t>
      </w:r>
      <w:r w:rsidRPr="000D11C4">
        <w:rPr>
          <w:rFonts w:ascii="Times New Roman" w:hAnsi="Times New Roman"/>
        </w:rPr>
        <w:t>(далее – решение об отказе в предоставлении муниципальной услуги)</w:t>
      </w:r>
      <w:r w:rsidRPr="000D11C4">
        <w:rPr>
          <w:rFonts w:ascii="Times New Roman" w:hAnsi="Times New Roman"/>
          <w:lang w:eastAsia="ru-RU"/>
        </w:rPr>
        <w:t>; уведомление об отказе в предоставлении муниципальной услуги.</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D11C4" w:rsidRDefault="003D6298" w:rsidP="000D11C4">
      <w:pPr>
        <w:widowControl w:val="0"/>
        <w:autoSpaceDE w:val="0"/>
        <w:autoSpaceDN w:val="0"/>
        <w:adjustRightInd w:val="0"/>
        <w:spacing w:after="0" w:line="240" w:lineRule="auto"/>
        <w:ind w:firstLine="709"/>
        <w:jc w:val="center"/>
        <w:outlineLvl w:val="2"/>
        <w:rPr>
          <w:rFonts w:ascii="Times New Roman" w:hAnsi="Times New Roman"/>
          <w:lang w:eastAsia="ru-RU"/>
        </w:rPr>
      </w:pPr>
      <w:r w:rsidRPr="000D11C4">
        <w:rPr>
          <w:rFonts w:ascii="Times New Roman" w:hAnsi="Times New Roman"/>
          <w:b/>
          <w:lang w:eastAsia="ru-RU"/>
        </w:rPr>
        <w:t>Срок предоставления муниципальной услуги</w:t>
      </w:r>
      <w:r w:rsidR="000D11C4">
        <w:rPr>
          <w:rFonts w:ascii="Times New Roman" w:hAnsi="Times New Roman"/>
          <w:b/>
          <w:lang w:eastAsia="ru-RU"/>
        </w:rPr>
        <w:t xml:space="preserve"> </w:t>
      </w:r>
    </w:p>
    <w:p w:rsidR="00DC2D51" w:rsidRPr="000D11C4" w:rsidRDefault="003D6298" w:rsidP="00C03D76">
      <w:pPr>
        <w:widowControl w:val="0"/>
        <w:autoSpaceDE w:val="0"/>
        <w:autoSpaceDN w:val="0"/>
        <w:adjustRightInd w:val="0"/>
        <w:spacing w:after="0" w:line="240" w:lineRule="auto"/>
        <w:ind w:firstLine="709"/>
        <w:jc w:val="both"/>
        <w:rPr>
          <w:rFonts w:ascii="Times New Roman" w:hAnsi="Times New Roman"/>
        </w:rPr>
      </w:pPr>
      <w:r w:rsidRPr="000D11C4">
        <w:rPr>
          <w:rFonts w:ascii="Times New Roman" w:hAnsi="Times New Roman"/>
          <w:lang w:eastAsia="ru-RU"/>
        </w:rPr>
        <w:t>2.6.</w:t>
      </w:r>
      <w:r w:rsidRPr="000D11C4">
        <w:rPr>
          <w:rFonts w:ascii="Times New Roman" w:hAnsi="Times New Roman"/>
        </w:rPr>
        <w:t xml:space="preserve"> </w:t>
      </w:r>
      <w:r w:rsidR="00DC2D51" w:rsidRPr="000D11C4">
        <w:rPr>
          <w:rFonts w:ascii="Times New Roman" w:hAnsi="Times New Roman"/>
        </w:rPr>
        <w:t>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DC2D51" w:rsidRPr="000D11C4" w:rsidRDefault="00DC2D51" w:rsidP="00C03D76">
      <w:pPr>
        <w:widowControl w:val="0"/>
        <w:autoSpaceDE w:val="0"/>
        <w:autoSpaceDN w:val="0"/>
        <w:adjustRightInd w:val="0"/>
        <w:spacing w:after="0" w:line="240" w:lineRule="auto"/>
        <w:ind w:firstLine="709"/>
        <w:jc w:val="both"/>
        <w:rPr>
          <w:rFonts w:ascii="Times New Roman" w:hAnsi="Times New Roman"/>
        </w:rPr>
      </w:pPr>
      <w:r w:rsidRPr="000D11C4">
        <w:rPr>
          <w:rFonts w:ascii="Times New Roman" w:hAnsi="Times New Roman"/>
        </w:rPr>
        <w:t>В течение 10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D11C4"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D11C4">
        <w:rPr>
          <w:rFonts w:ascii="Times New Roman" w:hAnsi="Times New Roman"/>
          <w:b/>
          <w:lang w:eastAsia="ru-RU"/>
        </w:rPr>
        <w:t xml:space="preserve">Перечень нормативных правовых актов, регулирующих отношения, возникающие в </w:t>
      </w:r>
      <w:r w:rsidRPr="000D11C4">
        <w:rPr>
          <w:rFonts w:ascii="Times New Roman" w:hAnsi="Times New Roman"/>
          <w:b/>
          <w:lang w:eastAsia="ru-RU"/>
        </w:rPr>
        <w:lastRenderedPageBreak/>
        <w:t>связи с предоставлением муниципальной услуги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2.7. Предоставление муниципальной услуги осуществляется в соответствии со следующими нормативными правовыми актами:</w:t>
      </w:r>
    </w:p>
    <w:p w:rsidR="003D6298" w:rsidRPr="000D11C4" w:rsidRDefault="003D6298" w:rsidP="003020C4">
      <w:pPr>
        <w:widowControl w:val="0"/>
        <w:numPr>
          <w:ilvl w:val="0"/>
          <w:numId w:val="4"/>
        </w:numPr>
        <w:autoSpaceDE w:val="0"/>
        <w:autoSpaceDN w:val="0"/>
        <w:adjustRightInd w:val="0"/>
        <w:spacing w:after="0" w:line="240" w:lineRule="auto"/>
        <w:ind w:left="0" w:firstLine="709"/>
        <w:jc w:val="both"/>
        <w:rPr>
          <w:rFonts w:ascii="Times New Roman" w:hAnsi="Times New Roman"/>
          <w:lang w:eastAsia="ru-RU"/>
        </w:rPr>
      </w:pPr>
      <w:r w:rsidRPr="000D11C4">
        <w:rPr>
          <w:rFonts w:ascii="Times New Roman" w:hAnsi="Times New Roman"/>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F56684" w:rsidRPr="000D11C4" w:rsidRDefault="00F56684" w:rsidP="003020C4">
      <w:pPr>
        <w:pStyle w:val="a5"/>
        <w:numPr>
          <w:ilvl w:val="0"/>
          <w:numId w:val="4"/>
        </w:numPr>
        <w:spacing w:after="0" w:line="240" w:lineRule="auto"/>
        <w:ind w:left="0" w:firstLine="709"/>
        <w:jc w:val="both"/>
        <w:rPr>
          <w:rFonts w:ascii="Times New Roman" w:eastAsia="Calibri" w:hAnsi="Times New Roman" w:cs="Times New Roman"/>
          <w:lang w:eastAsia="ru-RU"/>
        </w:rPr>
      </w:pPr>
      <w:r w:rsidRPr="000D11C4">
        <w:rPr>
          <w:rFonts w:ascii="Times New Roman" w:eastAsia="Calibri" w:hAnsi="Times New Roman" w:cs="Times New Roman"/>
          <w:lang w:eastAsia="ru-RU"/>
        </w:rPr>
        <w:t>Земельным кодексом Российской Федерации от 25.10.2001               № 136-ФЗ («Российская газета», № 211-212, 30.10.2001);</w:t>
      </w:r>
    </w:p>
    <w:p w:rsidR="003D6298" w:rsidRPr="000D11C4" w:rsidRDefault="003D6298" w:rsidP="003020C4">
      <w:pPr>
        <w:numPr>
          <w:ilvl w:val="0"/>
          <w:numId w:val="4"/>
        </w:numPr>
        <w:autoSpaceDE w:val="0"/>
        <w:autoSpaceDN w:val="0"/>
        <w:adjustRightInd w:val="0"/>
        <w:spacing w:after="0" w:line="240" w:lineRule="auto"/>
        <w:ind w:left="0" w:firstLine="709"/>
        <w:jc w:val="both"/>
        <w:rPr>
          <w:rFonts w:ascii="Times New Roman" w:hAnsi="Times New Roman"/>
        </w:rPr>
      </w:pPr>
      <w:r w:rsidRPr="000D11C4">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0D11C4" w:rsidRDefault="003D6298" w:rsidP="003020C4">
      <w:pPr>
        <w:numPr>
          <w:ilvl w:val="0"/>
          <w:numId w:val="4"/>
        </w:numPr>
        <w:autoSpaceDE w:val="0"/>
        <w:autoSpaceDN w:val="0"/>
        <w:adjustRightInd w:val="0"/>
        <w:spacing w:after="0" w:line="240" w:lineRule="auto"/>
        <w:ind w:left="0" w:firstLine="709"/>
        <w:jc w:val="both"/>
        <w:rPr>
          <w:rFonts w:ascii="Times New Roman" w:hAnsi="Times New Roman"/>
        </w:rPr>
      </w:pPr>
      <w:r w:rsidRPr="000D11C4">
        <w:rPr>
          <w:rFonts w:ascii="Times New Roman" w:hAnsi="Times New Roman"/>
        </w:rPr>
        <w:t xml:space="preserve">Федеральным </w:t>
      </w:r>
      <w:hyperlink r:id="rId12" w:history="1">
        <w:r w:rsidRPr="000D11C4">
          <w:rPr>
            <w:rStyle w:val="a7"/>
            <w:rFonts w:ascii="Times New Roman" w:hAnsi="Times New Roman"/>
            <w:color w:val="auto"/>
            <w:u w:val="none"/>
          </w:rPr>
          <w:t>закон</w:t>
        </w:r>
      </w:hyperlink>
      <w:r w:rsidRPr="000D11C4">
        <w:rPr>
          <w:rFonts w:ascii="Times New Roman" w:hAnsi="Times New Roman"/>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0D11C4" w:rsidRDefault="003D6298" w:rsidP="003020C4">
      <w:pPr>
        <w:numPr>
          <w:ilvl w:val="0"/>
          <w:numId w:val="4"/>
        </w:numPr>
        <w:autoSpaceDE w:val="0"/>
        <w:autoSpaceDN w:val="0"/>
        <w:adjustRightInd w:val="0"/>
        <w:spacing w:after="0" w:line="240" w:lineRule="auto"/>
        <w:ind w:left="0" w:firstLine="709"/>
        <w:jc w:val="both"/>
        <w:rPr>
          <w:rFonts w:ascii="Times New Roman" w:hAnsi="Times New Roman"/>
        </w:rPr>
      </w:pPr>
      <w:r w:rsidRPr="000D11C4">
        <w:rPr>
          <w:rFonts w:ascii="Times New Roman" w:hAnsi="Times New Roman"/>
        </w:rPr>
        <w:t>Федеральным законом от 06.04.2011 № 63-ФЗ «Об электронной подписи» («Российская газета», № 75, 08.04.2011);</w:t>
      </w:r>
    </w:p>
    <w:p w:rsidR="003D6298" w:rsidRPr="000D11C4" w:rsidRDefault="003D6298" w:rsidP="003020C4">
      <w:pPr>
        <w:numPr>
          <w:ilvl w:val="0"/>
          <w:numId w:val="4"/>
        </w:numPr>
        <w:autoSpaceDE w:val="0"/>
        <w:autoSpaceDN w:val="0"/>
        <w:adjustRightInd w:val="0"/>
        <w:spacing w:after="0" w:line="240" w:lineRule="auto"/>
        <w:ind w:left="0" w:firstLine="709"/>
        <w:jc w:val="both"/>
        <w:rPr>
          <w:rFonts w:ascii="Times New Roman" w:hAnsi="Times New Roman"/>
        </w:rPr>
      </w:pPr>
      <w:r w:rsidRPr="000D11C4">
        <w:rPr>
          <w:rFonts w:ascii="Times New Roman" w:hAnsi="Times New Roman"/>
        </w:rPr>
        <w:t>Федеральным законом от 27.07.2006 № 152-ФЗ «О персональных данных»</w:t>
      </w:r>
      <w:r w:rsidRPr="000D11C4">
        <w:rPr>
          <w:rFonts w:ascii="Times New Roman" w:hAnsi="Times New Roman"/>
          <w:lang w:eastAsia="ru-RU"/>
        </w:rPr>
        <w:t xml:space="preserve"> (</w:t>
      </w:r>
      <w:r w:rsidRPr="000D11C4">
        <w:rPr>
          <w:rFonts w:ascii="Times New Roman" w:hAnsi="Times New Roman"/>
        </w:rPr>
        <w:t>«Российская газета», № 165, 29.07.2006);</w:t>
      </w:r>
    </w:p>
    <w:p w:rsidR="002C31E5" w:rsidRPr="000D11C4" w:rsidRDefault="002C31E5" w:rsidP="003020C4">
      <w:pPr>
        <w:numPr>
          <w:ilvl w:val="0"/>
          <w:numId w:val="4"/>
        </w:numPr>
        <w:autoSpaceDE w:val="0"/>
        <w:autoSpaceDN w:val="0"/>
        <w:adjustRightInd w:val="0"/>
        <w:spacing w:after="0" w:line="240" w:lineRule="auto"/>
        <w:ind w:left="0" w:firstLine="709"/>
        <w:jc w:val="both"/>
        <w:rPr>
          <w:rFonts w:ascii="Times New Roman" w:hAnsi="Times New Roman"/>
        </w:rPr>
      </w:pPr>
      <w:r w:rsidRPr="000D11C4">
        <w:rPr>
          <w:rFonts w:ascii="Times New Roman" w:hAnsi="Times New Roman"/>
        </w:rPr>
        <w:t>Федеральным законом</w:t>
      </w:r>
      <w:r w:rsidRPr="000D11C4">
        <w:rPr>
          <w:rFonts w:eastAsiaTheme="minorHAnsi"/>
        </w:rPr>
        <w:t xml:space="preserve"> </w:t>
      </w:r>
      <w:r w:rsidRPr="000D11C4">
        <w:rPr>
          <w:rFonts w:ascii="Times New Roman" w:hAnsi="Times New Roman"/>
        </w:rPr>
        <w:t>от 24.07.2007 № 221-ФЗ</w:t>
      </w:r>
      <w:r w:rsidRPr="000D11C4">
        <w:rPr>
          <w:rFonts w:eastAsiaTheme="minorHAnsi"/>
        </w:rPr>
        <w:t xml:space="preserve"> </w:t>
      </w:r>
      <w:r w:rsidRPr="000D11C4">
        <w:t>«</w:t>
      </w:r>
      <w:r w:rsidRPr="000D11C4">
        <w:rPr>
          <w:rFonts w:ascii="Times New Roman" w:hAnsi="Times New Roman"/>
        </w:rPr>
        <w:t>О государственном кадастре недвижимости»</w:t>
      </w:r>
      <w:r w:rsidRPr="000D11C4">
        <w:rPr>
          <w:rFonts w:ascii="Times New Roman" w:eastAsiaTheme="minorHAnsi" w:hAnsi="Times New Roman"/>
        </w:rPr>
        <w:t xml:space="preserve"> («</w:t>
      </w:r>
      <w:r w:rsidRPr="000D11C4">
        <w:rPr>
          <w:rFonts w:ascii="Times New Roman" w:hAnsi="Times New Roman"/>
        </w:rPr>
        <w:t>Собрание законодательства Российской Федерации», 30.07.2007, N 31, ст. 4017);</w:t>
      </w:r>
    </w:p>
    <w:p w:rsidR="003D6298" w:rsidRPr="000D11C4" w:rsidRDefault="003D6298" w:rsidP="003020C4">
      <w:pPr>
        <w:numPr>
          <w:ilvl w:val="0"/>
          <w:numId w:val="4"/>
        </w:numPr>
        <w:autoSpaceDE w:val="0"/>
        <w:autoSpaceDN w:val="0"/>
        <w:adjustRightInd w:val="0"/>
        <w:spacing w:after="0" w:line="240" w:lineRule="auto"/>
        <w:ind w:left="0" w:firstLine="709"/>
        <w:jc w:val="both"/>
        <w:rPr>
          <w:rFonts w:ascii="Times New Roman" w:hAnsi="Times New Roman"/>
        </w:rPr>
      </w:pPr>
      <w:r w:rsidRPr="000D11C4">
        <w:rPr>
          <w:rFonts w:ascii="Times New Roman" w:hAnsi="Times New Roman"/>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1517F" w:rsidRPr="000D11C4" w:rsidRDefault="0051517F" w:rsidP="003020C4">
      <w:pPr>
        <w:pStyle w:val="a5"/>
        <w:numPr>
          <w:ilvl w:val="0"/>
          <w:numId w:val="4"/>
        </w:numPr>
        <w:spacing w:after="0" w:line="240" w:lineRule="auto"/>
        <w:ind w:left="0" w:firstLine="709"/>
        <w:jc w:val="both"/>
        <w:rPr>
          <w:rFonts w:ascii="Times New Roman" w:eastAsia="Calibri" w:hAnsi="Times New Roman" w:cs="Times New Roman"/>
        </w:rPr>
      </w:pPr>
      <w:r w:rsidRPr="000D11C4">
        <w:rPr>
          <w:rFonts w:ascii="Times New Roman" w:eastAsia="Calibri" w:hAnsi="Times New Roman" w:cs="Times New Roma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0D11C4" w:rsidRDefault="003D6298" w:rsidP="003020C4">
      <w:pPr>
        <w:numPr>
          <w:ilvl w:val="0"/>
          <w:numId w:val="4"/>
        </w:numPr>
        <w:autoSpaceDE w:val="0"/>
        <w:autoSpaceDN w:val="0"/>
        <w:adjustRightInd w:val="0"/>
        <w:spacing w:after="0" w:line="240" w:lineRule="auto"/>
        <w:ind w:left="0" w:firstLine="709"/>
        <w:jc w:val="both"/>
        <w:rPr>
          <w:rFonts w:ascii="Times New Roman" w:hAnsi="Times New Roman"/>
        </w:rPr>
      </w:pPr>
      <w:r w:rsidRPr="000D11C4">
        <w:rPr>
          <w:rFonts w:ascii="Times New Roman" w:hAnsi="Times New Roman"/>
        </w:rPr>
        <w:t>Конституцией Республики Коми (принята Верховным Советом Республики Коми 17.02.1994)  («Ведомости Верховного совета Республики Коми», 1994, №2, ст. 21);</w:t>
      </w:r>
    </w:p>
    <w:p w:rsidR="003D6298" w:rsidRPr="00C03D76" w:rsidRDefault="003D6298" w:rsidP="00C03D76">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3D6298" w:rsidRPr="000D11C4" w:rsidRDefault="003D6298" w:rsidP="000D11C4">
      <w:pPr>
        <w:widowControl w:val="0"/>
        <w:autoSpaceDE w:val="0"/>
        <w:autoSpaceDN w:val="0"/>
        <w:adjustRightInd w:val="0"/>
        <w:spacing w:after="0" w:line="240" w:lineRule="auto"/>
        <w:ind w:firstLine="709"/>
        <w:jc w:val="center"/>
        <w:rPr>
          <w:rFonts w:ascii="Times New Roman" w:hAnsi="Times New Roman"/>
          <w:lang w:eastAsia="ru-RU"/>
        </w:rPr>
      </w:pPr>
      <w:r w:rsidRPr="000D11C4">
        <w:rPr>
          <w:rFonts w:ascii="Times New Roman" w:hAnsi="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D11C4">
        <w:rPr>
          <w:rFonts w:ascii="Times New Roman" w:hAnsi="Times New Roman"/>
          <w:b/>
          <w:bCs/>
          <w:lang w:eastAsia="ru-RU"/>
        </w:rPr>
        <w:t xml:space="preserve"> </w:t>
      </w:r>
    </w:p>
    <w:p w:rsidR="00B860A3" w:rsidRPr="000D11C4" w:rsidRDefault="003D6298"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hAnsi="Times New Roman"/>
          <w:lang w:eastAsia="ru-RU"/>
        </w:rPr>
        <w:t>2.8.</w:t>
      </w:r>
      <w:r w:rsidRPr="000D11C4">
        <w:rPr>
          <w:rFonts w:ascii="Times New Roman" w:eastAsia="Times New Roman" w:hAnsi="Times New Roman"/>
          <w:lang w:eastAsia="ru-RU"/>
        </w:rPr>
        <w:t xml:space="preserve"> </w:t>
      </w:r>
      <w:r w:rsidR="008B7CA0" w:rsidRPr="000D11C4">
        <w:rPr>
          <w:rFonts w:ascii="Times New Roman" w:eastAsia="Times New Roman" w:hAnsi="Times New Roman"/>
          <w:lang w:eastAsia="ru-RU"/>
        </w:rPr>
        <w:t>Для получения муниципальной услу</w:t>
      </w:r>
      <w:r w:rsidR="000D11C4" w:rsidRPr="000D11C4">
        <w:rPr>
          <w:rFonts w:ascii="Times New Roman" w:eastAsia="Times New Roman" w:hAnsi="Times New Roman"/>
          <w:lang w:eastAsia="ru-RU"/>
        </w:rPr>
        <w:t>ги заявители подают в Орган</w:t>
      </w:r>
      <w:r w:rsidR="008B7CA0" w:rsidRPr="000D11C4">
        <w:rPr>
          <w:rFonts w:ascii="Times New Roman" w:eastAsia="Times New Roman" w:hAnsi="Times New Roman"/>
          <w:lang w:eastAsia="ru-RU"/>
        </w:rPr>
        <w:t xml:space="preserve"> заявление о предоставлении муниципальной услуги</w:t>
      </w:r>
      <w:r w:rsidR="00B860A3" w:rsidRPr="000D11C4">
        <w:rPr>
          <w:rFonts w:ascii="Times New Roman" w:eastAsia="Times New Roman" w:hAnsi="Times New Roman"/>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0D11C4">
        <w:rPr>
          <w:rFonts w:ascii="Times New Roman" w:eastAsia="Times New Roman" w:hAnsi="Times New Roman"/>
          <w:lang w:eastAsia="ru-RU"/>
        </w:rPr>
        <w:t>.</w:t>
      </w:r>
    </w:p>
    <w:p w:rsidR="000F2CB0" w:rsidRPr="000D11C4" w:rsidRDefault="000F2CB0"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В заявлении указываются:</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1) фамилия, имя, отчество, место жительства заявителя и реквизиты документа, удостоверяющего личность заявителя (для гражданина);</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3) кадастровый номер испрашиваемого земельного участка;</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7) цель использования земельного участка;</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623E" w:rsidRPr="000D11C4" w:rsidRDefault="008B623E" w:rsidP="00C03D76">
      <w:pPr>
        <w:autoSpaceDE w:val="0"/>
        <w:autoSpaceDN w:val="0"/>
        <w:adjustRightInd w:val="0"/>
        <w:spacing w:after="0" w:line="240" w:lineRule="auto"/>
        <w:ind w:firstLine="540"/>
        <w:jc w:val="both"/>
        <w:rPr>
          <w:rFonts w:ascii="Times New Roman" w:eastAsiaTheme="minorHAnsi" w:hAnsi="Times New Roman"/>
        </w:rPr>
      </w:pPr>
      <w:r w:rsidRPr="000D11C4">
        <w:rPr>
          <w:rFonts w:ascii="Times New Roman" w:eastAsiaTheme="minorHAnsi" w:hAnsi="Times New Roman"/>
        </w:rPr>
        <w:t>10) почтовый адрес и (или) адрес электронной почты для связи с заявителем.</w:t>
      </w:r>
    </w:p>
    <w:p w:rsidR="00560BC0" w:rsidRPr="000D11C4" w:rsidRDefault="008B623E"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w:t>
      </w:r>
      <w:r w:rsidR="00560BC0" w:rsidRPr="000D11C4">
        <w:rPr>
          <w:rFonts w:ascii="Times New Roman" w:hAnsi="Times New Roman"/>
          <w:lang w:eastAsia="ru-RU"/>
        </w:rPr>
        <w:t>2.8.1. К заявлению прилагаются  также следующие документы в 1 экземпляре:</w:t>
      </w:r>
    </w:p>
    <w:p w:rsidR="00F4287C" w:rsidRPr="000D11C4" w:rsidRDefault="00F4287C"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87C" w:rsidRPr="000D11C4" w:rsidRDefault="00F4287C"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FC5E2F" w:rsidRPr="000D11C4">
        <w:rPr>
          <w:rFonts w:ascii="Times New Roman" w:eastAsia="Times New Roman" w:hAnsi="Times New Roman"/>
          <w:lang w:eastAsia="ru-RU"/>
        </w:rPr>
        <w:t xml:space="preserve"> огородничества или садоводства;</w:t>
      </w:r>
    </w:p>
    <w:p w:rsidR="00C4795C" w:rsidRPr="000D11C4" w:rsidRDefault="00C4795C"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3)</w:t>
      </w:r>
      <w:r w:rsidRPr="000D11C4">
        <w:rPr>
          <w:rFonts w:ascii="Times New Roman" w:eastAsiaTheme="minorHAnsi" w:hAnsi="Times New Roman"/>
        </w:rPr>
        <w:t xml:space="preserve"> </w:t>
      </w:r>
      <w:r w:rsidRPr="000D11C4">
        <w:rPr>
          <w:rFonts w:ascii="Times New Roman" w:eastAsia="Times New Roman" w:hAnsi="Times New Roman"/>
          <w:lang w:eastAsia="ru-RU"/>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w:t>
      </w:r>
      <w:r w:rsidR="00FC5E2F" w:rsidRPr="000D11C4">
        <w:rPr>
          <w:rFonts w:ascii="Times New Roman" w:eastAsia="Times New Roman" w:hAnsi="Times New Roman"/>
          <w:lang w:eastAsia="ru-RU"/>
        </w:rPr>
        <w:t>ельскохозяйственного назначения</w:t>
      </w:r>
      <w:r w:rsidRPr="000D11C4">
        <w:rPr>
          <w:rFonts w:ascii="Times New Roman" w:eastAsia="Times New Roman" w:hAnsi="Times New Roman"/>
          <w:lang w:eastAsia="ru-RU"/>
        </w:rPr>
        <w:t>»</w:t>
      </w:r>
      <w:r w:rsidR="00FC5E2F" w:rsidRPr="000D11C4">
        <w:rPr>
          <w:rFonts w:ascii="Times New Roman" w:eastAsia="Times New Roman" w:hAnsi="Times New Roman"/>
          <w:lang w:eastAsia="ru-RU"/>
        </w:rPr>
        <w:t>.</w:t>
      </w:r>
    </w:p>
    <w:p w:rsidR="00F4287C" w:rsidRPr="000D11C4" w:rsidRDefault="00F4287C"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(Предоставление  документов, указан</w:t>
      </w:r>
      <w:r w:rsidR="009B5AEC" w:rsidRPr="000D11C4">
        <w:rPr>
          <w:rFonts w:ascii="Times New Roman" w:eastAsia="Times New Roman" w:hAnsi="Times New Roman"/>
          <w:lang w:eastAsia="ru-RU"/>
        </w:rPr>
        <w:t xml:space="preserve">ных в подпунктах 1 – </w:t>
      </w:r>
      <w:r w:rsidRPr="000D11C4">
        <w:rPr>
          <w:rFonts w:ascii="Times New Roman" w:eastAsia="Times New Roman" w:hAnsi="Times New Roman"/>
          <w:lang w:eastAsia="ru-RU"/>
        </w:rPr>
        <w:t xml:space="preserve"> 2</w:t>
      </w:r>
      <w:r w:rsidR="00E320B2" w:rsidRPr="000D11C4">
        <w:rPr>
          <w:rFonts w:ascii="Times New Roman" w:eastAsia="Times New Roman" w:hAnsi="Times New Roman"/>
          <w:lang w:eastAsia="ru-RU"/>
        </w:rPr>
        <w:t xml:space="preserve"> </w:t>
      </w:r>
      <w:r w:rsidRPr="000D11C4">
        <w:rPr>
          <w:rFonts w:ascii="Times New Roman" w:eastAsia="Times New Roman" w:hAnsi="Times New Roman"/>
          <w:lang w:eastAsia="ru-RU"/>
        </w:rPr>
        <w:t>пункта 2.8.1</w:t>
      </w:r>
      <w:r w:rsidR="00E320B2" w:rsidRPr="000D11C4">
        <w:rPr>
          <w:rFonts w:ascii="Times New Roman" w:eastAsia="Times New Roman" w:hAnsi="Times New Roman"/>
          <w:lang w:eastAsia="ru-RU"/>
        </w:rPr>
        <w:t>, пункте 2.8.1.1</w:t>
      </w:r>
      <w:r w:rsidR="008867A3" w:rsidRPr="000D11C4">
        <w:rPr>
          <w:rFonts w:ascii="Times New Roman" w:eastAsia="Times New Roman" w:hAnsi="Times New Roman"/>
          <w:lang w:eastAsia="ru-RU"/>
        </w:rPr>
        <w:t xml:space="preserve"> настоящего </w:t>
      </w:r>
      <w:r w:rsidR="00FC5E2F" w:rsidRPr="000D11C4">
        <w:rPr>
          <w:rFonts w:ascii="Times New Roman" w:eastAsia="Times New Roman" w:hAnsi="Times New Roman"/>
          <w:lang w:eastAsia="ru-RU"/>
        </w:rPr>
        <w:t xml:space="preserve">административного </w:t>
      </w:r>
      <w:r w:rsidR="008867A3" w:rsidRPr="000D11C4">
        <w:rPr>
          <w:rFonts w:ascii="Times New Roman" w:eastAsia="Times New Roman" w:hAnsi="Times New Roman"/>
          <w:lang w:eastAsia="ru-RU"/>
        </w:rPr>
        <w:t>регламента</w:t>
      </w:r>
      <w:r w:rsidR="00BC2A28" w:rsidRPr="000D11C4">
        <w:rPr>
          <w:rFonts w:ascii="Times New Roman" w:eastAsia="Times New Roman" w:hAnsi="Times New Roman"/>
          <w:lang w:eastAsia="ru-RU"/>
        </w:rPr>
        <w:t>, а также документ, подтверждающий полномочия предс</w:t>
      </w:r>
      <w:r w:rsidR="008867A3" w:rsidRPr="000D11C4">
        <w:rPr>
          <w:rFonts w:ascii="Times New Roman" w:eastAsia="Times New Roman" w:hAnsi="Times New Roman"/>
          <w:lang w:eastAsia="ru-RU"/>
        </w:rPr>
        <w:t>тавителя заявителя (</w:t>
      </w:r>
      <w:r w:rsidR="00BC2A28" w:rsidRPr="000D11C4">
        <w:rPr>
          <w:rFonts w:ascii="Times New Roman" w:eastAsia="Times New Roman" w:hAnsi="Times New Roman"/>
          <w:lang w:eastAsia="ru-RU"/>
        </w:rPr>
        <w:t>в случае, если с заявлением о предварительном согласовании предоставления земельного участка обращается представитель заявителя</w:t>
      </w:r>
      <w:r w:rsidR="008867A3" w:rsidRPr="000D11C4">
        <w:rPr>
          <w:rFonts w:ascii="Times New Roman" w:eastAsia="Times New Roman" w:hAnsi="Times New Roman"/>
          <w:lang w:eastAsia="ru-RU"/>
        </w:rPr>
        <w:t>)</w:t>
      </w:r>
      <w:r w:rsidR="00BC2A28" w:rsidRPr="000D11C4">
        <w:rPr>
          <w:rFonts w:ascii="Times New Roman" w:eastAsia="Times New Roman" w:hAnsi="Times New Roman"/>
          <w:lang w:eastAsia="ru-RU"/>
        </w:rPr>
        <w:t xml:space="preserve"> </w:t>
      </w:r>
      <w:r w:rsidRPr="000D11C4">
        <w:rPr>
          <w:rFonts w:ascii="Times New Roman" w:eastAsia="Times New Roman" w:hAnsi="Times New Roman"/>
          <w:lang w:eastAsia="ru-RU"/>
        </w:rPr>
        <w:t>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C31E5" w:rsidRPr="000D11C4" w:rsidRDefault="00972406" w:rsidP="00C03D76">
      <w:pPr>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r w:rsidR="00666D2D" w:rsidRPr="000D11C4">
        <w:rPr>
          <w:rFonts w:ascii="Times New Roman" w:eastAsia="Times New Roman" w:hAnsi="Times New Roman"/>
          <w:lang w:eastAsia="ru-RU"/>
        </w:rPr>
        <w:t xml:space="preserve"> (</w:t>
      </w:r>
      <w:r w:rsidR="00864FCC" w:rsidRPr="000D11C4">
        <w:rPr>
          <w:rFonts w:ascii="Times New Roman" w:eastAsia="Times New Roman" w:hAnsi="Times New Roman"/>
          <w:lang w:eastAsia="ru-RU"/>
        </w:rPr>
        <w:t>в случае, если испрашиваемый земельный участок находиться в постоянном (бессрочном) пользовании</w:t>
      </w:r>
      <w:r w:rsidR="00A8720C" w:rsidRPr="000D11C4">
        <w:rPr>
          <w:rFonts w:ascii="Times New Roman" w:eastAsia="Times New Roman" w:hAnsi="Times New Roman"/>
          <w:lang w:eastAsia="ru-RU"/>
        </w:rPr>
        <w:t>)</w:t>
      </w:r>
      <w:r w:rsidRPr="000D11C4">
        <w:rPr>
          <w:rFonts w:ascii="Times New Roman" w:eastAsia="Times New Roman" w:hAnsi="Times New Roman"/>
          <w:lang w:eastAsia="ru-RU"/>
        </w:rPr>
        <w:t>.</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2.8.1.1 Нижеуказанные категории заявителей дополнительно представляют следующие документы:</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1) Заявители, указанные в подпункте 4 пункта 1.2.1 настоящего административного регламента: </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договор, соглашение или иной документ, предусматривающий выполн</w:t>
      </w:r>
      <w:r w:rsidR="00FC5E2F" w:rsidRPr="000D11C4">
        <w:rPr>
          <w:rFonts w:ascii="Times New Roman" w:hAnsi="Times New Roman"/>
          <w:lang w:eastAsia="ru-RU"/>
        </w:rPr>
        <w:t>ение международных обязательств.</w:t>
      </w:r>
    </w:p>
    <w:p w:rsidR="00B75101" w:rsidRPr="000D11C4" w:rsidRDefault="00B75101"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2) Заявители, указанные в подпункте 5 пункта 1.2.1 настоящего административного регламента: </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справка уполномоченного органа об отнесении объекта к объектам регионального или местного значения.</w:t>
      </w:r>
    </w:p>
    <w:p w:rsidR="00560BC0" w:rsidRPr="000D11C4" w:rsidRDefault="00177368"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3</w:t>
      </w:r>
      <w:r w:rsidR="00560BC0" w:rsidRPr="000D11C4">
        <w:rPr>
          <w:rFonts w:ascii="Times New Roman" w:hAnsi="Times New Roman"/>
          <w:lang w:eastAsia="ru-RU"/>
        </w:rPr>
        <w:t>) За</w:t>
      </w:r>
      <w:r w:rsidRPr="000D11C4">
        <w:rPr>
          <w:rFonts w:ascii="Times New Roman" w:hAnsi="Times New Roman"/>
          <w:lang w:eastAsia="ru-RU"/>
        </w:rPr>
        <w:t>явители, указанные в подпункте 6</w:t>
      </w:r>
      <w:r w:rsidR="00560BC0" w:rsidRPr="000D11C4">
        <w:rPr>
          <w:rFonts w:ascii="Times New Roman" w:hAnsi="Times New Roman"/>
          <w:lang w:eastAsia="ru-RU"/>
        </w:rPr>
        <w:t xml:space="preserve">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560BC0" w:rsidRPr="000D11C4" w:rsidRDefault="00E818C1"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4</w:t>
      </w:r>
      <w:r w:rsidR="00560BC0" w:rsidRPr="000D11C4">
        <w:rPr>
          <w:rFonts w:ascii="Times New Roman" w:hAnsi="Times New Roman"/>
          <w:lang w:eastAsia="ru-RU"/>
        </w:rPr>
        <w:t>) Зая</w:t>
      </w:r>
      <w:r w:rsidR="00177368" w:rsidRPr="000D11C4">
        <w:rPr>
          <w:rFonts w:ascii="Times New Roman" w:hAnsi="Times New Roman"/>
          <w:lang w:eastAsia="ru-RU"/>
        </w:rPr>
        <w:t>вители, указанные в подпунктах 7</w:t>
      </w:r>
      <w:r w:rsidR="0043458A" w:rsidRPr="000D11C4">
        <w:rPr>
          <w:rFonts w:ascii="Times New Roman" w:hAnsi="Times New Roman"/>
          <w:lang w:eastAsia="ru-RU"/>
        </w:rPr>
        <w:t xml:space="preserve"> –  9 </w:t>
      </w:r>
      <w:r w:rsidR="00560BC0" w:rsidRPr="000D11C4">
        <w:rPr>
          <w:rFonts w:ascii="Times New Roman" w:hAnsi="Times New Roman"/>
          <w:lang w:eastAsia="ru-RU"/>
        </w:rPr>
        <w:t xml:space="preserve">пункта 1.2.1 настоящего административного регламента: </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договор о комплексном освоении территории.</w:t>
      </w:r>
    </w:p>
    <w:p w:rsidR="00560BC0" w:rsidRPr="000D11C4" w:rsidRDefault="00E818C1"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5</w:t>
      </w:r>
      <w:r w:rsidR="00560BC0" w:rsidRPr="000D11C4">
        <w:rPr>
          <w:rFonts w:ascii="Times New Roman" w:hAnsi="Times New Roman"/>
          <w:lang w:eastAsia="ru-RU"/>
        </w:rPr>
        <w:t>) За</w:t>
      </w:r>
      <w:r w:rsidR="00E73278" w:rsidRPr="000D11C4">
        <w:rPr>
          <w:rFonts w:ascii="Times New Roman" w:hAnsi="Times New Roman"/>
          <w:lang w:eastAsia="ru-RU"/>
        </w:rPr>
        <w:t>явители, указанные в подпункте 8</w:t>
      </w:r>
      <w:r w:rsidR="00560BC0" w:rsidRPr="000D11C4">
        <w:rPr>
          <w:rFonts w:ascii="Times New Roman" w:hAnsi="Times New Roman"/>
          <w:lang w:eastAsia="ru-RU"/>
        </w:rPr>
        <w:t xml:space="preserve"> пункта 1.2.1 настоящего административного регламента: </w:t>
      </w:r>
    </w:p>
    <w:p w:rsidR="00C13589"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решение общего собрания членов некоммерческой организации о распределении испрашиваемого земельного участка заявителю</w:t>
      </w:r>
      <w:r w:rsidR="00C13589" w:rsidRPr="000D11C4">
        <w:rPr>
          <w:rFonts w:ascii="Times New Roman" w:hAnsi="Times New Roman"/>
          <w:lang w:eastAsia="ru-RU"/>
        </w:rPr>
        <w:t>;</w:t>
      </w:r>
    </w:p>
    <w:p w:rsidR="00560BC0" w:rsidRPr="000D11C4" w:rsidRDefault="00C13589"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документ, подтверждающий членство заявителя в некоммерческой организации</w:t>
      </w:r>
      <w:r w:rsidR="00560BC0" w:rsidRPr="000D11C4">
        <w:rPr>
          <w:rFonts w:ascii="Times New Roman" w:hAnsi="Times New Roman"/>
          <w:lang w:eastAsia="ru-RU"/>
        </w:rPr>
        <w:t>.</w:t>
      </w:r>
    </w:p>
    <w:p w:rsidR="00560BC0" w:rsidRPr="000D11C4" w:rsidRDefault="00707CC9"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6) </w:t>
      </w:r>
      <w:r w:rsidR="00560BC0" w:rsidRPr="000D11C4">
        <w:rPr>
          <w:rFonts w:ascii="Times New Roman" w:hAnsi="Times New Roman"/>
          <w:lang w:eastAsia="ru-RU"/>
        </w:rPr>
        <w:t>Заявители, указанн</w:t>
      </w:r>
      <w:r w:rsidR="00EB7FF8" w:rsidRPr="000D11C4">
        <w:rPr>
          <w:rFonts w:ascii="Times New Roman" w:hAnsi="Times New Roman"/>
          <w:lang w:eastAsia="ru-RU"/>
        </w:rPr>
        <w:t>ые в подпункте</w:t>
      </w:r>
      <w:r w:rsidR="00560BC0" w:rsidRPr="000D11C4">
        <w:rPr>
          <w:rFonts w:ascii="Times New Roman" w:hAnsi="Times New Roman"/>
          <w:lang w:eastAsia="ru-RU"/>
        </w:rPr>
        <w:t xml:space="preserve"> </w:t>
      </w:r>
      <w:r w:rsidR="00EB7FF8" w:rsidRPr="000D11C4">
        <w:rPr>
          <w:rFonts w:ascii="Times New Roman" w:hAnsi="Times New Roman"/>
          <w:lang w:eastAsia="ru-RU"/>
        </w:rPr>
        <w:t>9</w:t>
      </w:r>
      <w:r w:rsidR="00560BC0" w:rsidRPr="000D11C4">
        <w:rPr>
          <w:rFonts w:ascii="Times New Roman" w:hAnsi="Times New Roman"/>
          <w:lang w:eastAsia="ru-RU"/>
        </w:rPr>
        <w:t xml:space="preserve">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lastRenderedPageBreak/>
        <w:t xml:space="preserve">- </w:t>
      </w:r>
      <w:r w:rsidR="00EB7FF8" w:rsidRPr="000D11C4">
        <w:rPr>
          <w:rFonts w:ascii="Times New Roman" w:hAnsi="Times New Roman"/>
          <w:lang w:eastAsia="ru-RU"/>
        </w:rPr>
        <w:t>решение органа некоммерческой организации о приобретении земельного участка</w:t>
      </w:r>
      <w:r w:rsidRPr="000D11C4">
        <w:rPr>
          <w:rFonts w:ascii="Times New Roman" w:hAnsi="Times New Roman"/>
          <w:lang w:eastAsia="ru-RU"/>
        </w:rPr>
        <w:t>.</w:t>
      </w:r>
    </w:p>
    <w:p w:rsidR="00560BC0" w:rsidRPr="000D11C4" w:rsidRDefault="00D72B8C"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7</w:t>
      </w:r>
      <w:r w:rsidR="00560BC0" w:rsidRPr="000D11C4">
        <w:rPr>
          <w:rFonts w:ascii="Times New Roman" w:hAnsi="Times New Roman"/>
          <w:lang w:eastAsia="ru-RU"/>
        </w:rPr>
        <w:t>) За</w:t>
      </w:r>
      <w:r w:rsidR="00BF4DFD" w:rsidRPr="000D11C4">
        <w:rPr>
          <w:rFonts w:ascii="Times New Roman" w:hAnsi="Times New Roman"/>
          <w:lang w:eastAsia="ru-RU"/>
        </w:rPr>
        <w:t>явители, указанные в подпункте 10</w:t>
      </w:r>
      <w:r w:rsidR="00560BC0" w:rsidRPr="000D11C4">
        <w:rPr>
          <w:rFonts w:ascii="Times New Roman" w:hAnsi="Times New Roman"/>
          <w:lang w:eastAsia="ru-RU"/>
        </w:rPr>
        <w:t xml:space="preserve"> пункта 1.2.1 настоящего административного регламента:</w:t>
      </w:r>
    </w:p>
    <w:p w:rsidR="008F2E77"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w:t>
      </w:r>
      <w:r w:rsidR="008F2E77" w:rsidRPr="000D11C4">
        <w:rPr>
          <w:rFonts w:ascii="Times New Roman" w:hAnsi="Times New Roman"/>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C06AA" w:rsidRPr="000D11C4" w:rsidRDefault="006C06AA"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60BC0" w:rsidRPr="000D11C4" w:rsidRDefault="00D72B8C"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8</w:t>
      </w:r>
      <w:r w:rsidR="00560BC0" w:rsidRPr="000D11C4">
        <w:rPr>
          <w:rFonts w:ascii="Times New Roman" w:hAnsi="Times New Roman"/>
          <w:lang w:eastAsia="ru-RU"/>
        </w:rPr>
        <w:t xml:space="preserve">) Заявители, указанные в подпунктах </w:t>
      </w:r>
      <w:r w:rsidR="00BC1F31" w:rsidRPr="000D11C4">
        <w:rPr>
          <w:rFonts w:ascii="Times New Roman" w:hAnsi="Times New Roman"/>
          <w:lang w:eastAsia="ru-RU"/>
        </w:rPr>
        <w:t>10 – 11</w:t>
      </w:r>
      <w:r w:rsidR="00C310A8" w:rsidRPr="000D11C4">
        <w:rPr>
          <w:rFonts w:ascii="Times New Roman" w:hAnsi="Times New Roman"/>
          <w:lang w:eastAsia="ru-RU"/>
        </w:rPr>
        <w:t>, 30</w:t>
      </w:r>
      <w:r w:rsidR="00BC1F31" w:rsidRPr="000D11C4">
        <w:rPr>
          <w:rFonts w:ascii="Times New Roman" w:hAnsi="Times New Roman"/>
          <w:lang w:eastAsia="ru-RU"/>
        </w:rPr>
        <w:t xml:space="preserve"> </w:t>
      </w:r>
      <w:r w:rsidR="00560BC0" w:rsidRPr="000D11C4">
        <w:rPr>
          <w:rFonts w:ascii="Times New Roman" w:hAnsi="Times New Roman"/>
          <w:lang w:eastAsia="ru-RU"/>
        </w:rPr>
        <w:t xml:space="preserve"> пункта 1.2.1 настоящего административного регламента:</w:t>
      </w:r>
    </w:p>
    <w:p w:rsidR="00BC1F31" w:rsidRPr="000D11C4" w:rsidRDefault="00BC1F31"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D72B8C" w:rsidRPr="000D11C4">
        <w:rPr>
          <w:rFonts w:ascii="Times New Roman" w:hAnsi="Times New Roman"/>
          <w:lang w:eastAsia="ru-RU"/>
        </w:rPr>
        <w:t>.</w:t>
      </w:r>
      <w:r w:rsidR="000D11C4" w:rsidRPr="000D11C4">
        <w:rPr>
          <w:rFonts w:ascii="Times New Roman" w:hAnsi="Times New Roman"/>
          <w:lang w:eastAsia="ru-RU"/>
        </w:rPr>
        <w:t xml:space="preserve"> </w:t>
      </w:r>
    </w:p>
    <w:p w:rsidR="00560BC0" w:rsidRPr="000D11C4" w:rsidRDefault="00D72B8C"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9</w:t>
      </w:r>
      <w:r w:rsidR="00560BC0" w:rsidRPr="000D11C4">
        <w:rPr>
          <w:rFonts w:ascii="Times New Roman" w:hAnsi="Times New Roman"/>
          <w:lang w:eastAsia="ru-RU"/>
        </w:rPr>
        <w:t>) Заявители, указанн</w:t>
      </w:r>
      <w:r w:rsidR="003949BF" w:rsidRPr="000D11C4">
        <w:rPr>
          <w:rFonts w:ascii="Times New Roman" w:hAnsi="Times New Roman"/>
          <w:lang w:eastAsia="ru-RU"/>
        </w:rPr>
        <w:t>ые в подпункте</w:t>
      </w:r>
      <w:r w:rsidR="00DB0033" w:rsidRPr="000D11C4">
        <w:rPr>
          <w:rFonts w:ascii="Times New Roman" w:hAnsi="Times New Roman"/>
          <w:lang w:eastAsia="ru-RU"/>
        </w:rPr>
        <w:t xml:space="preserve"> </w:t>
      </w:r>
      <w:r w:rsidR="00A321EE" w:rsidRPr="000D11C4">
        <w:rPr>
          <w:rFonts w:ascii="Times New Roman" w:hAnsi="Times New Roman"/>
          <w:lang w:eastAsia="ru-RU"/>
        </w:rPr>
        <w:t>13</w:t>
      </w:r>
      <w:r w:rsidR="00560BC0" w:rsidRPr="000D11C4">
        <w:rPr>
          <w:rFonts w:ascii="Times New Roman" w:hAnsi="Times New Roman"/>
          <w:lang w:eastAsia="ru-RU"/>
        </w:rPr>
        <w:t xml:space="preserve">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w:t>
      </w:r>
      <w:r w:rsidR="00702470" w:rsidRPr="000D11C4">
        <w:rPr>
          <w:rFonts w:ascii="Times New Roman" w:hAnsi="Times New Roman"/>
          <w:lang w:eastAsia="ru-RU"/>
        </w:rPr>
        <w:t>д</w:t>
      </w:r>
      <w:r w:rsidR="003949BF" w:rsidRPr="000D11C4">
        <w:rPr>
          <w:rFonts w:ascii="Times New Roman" w:hAnsi="Times New Roman"/>
          <w:lang w:eastAsia="ru-RU"/>
        </w:rPr>
        <w:t>оговор о развитии застроенной территории</w:t>
      </w:r>
      <w:r w:rsidR="00702470" w:rsidRPr="000D11C4">
        <w:rPr>
          <w:rFonts w:ascii="Times New Roman" w:hAnsi="Times New Roman"/>
          <w:lang w:eastAsia="ru-RU"/>
        </w:rPr>
        <w:t>.</w:t>
      </w:r>
    </w:p>
    <w:p w:rsidR="00560BC0" w:rsidRPr="000D11C4" w:rsidRDefault="0070247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10</w:t>
      </w:r>
      <w:r w:rsidR="00560BC0" w:rsidRPr="000D11C4">
        <w:rPr>
          <w:rFonts w:ascii="Times New Roman" w:hAnsi="Times New Roman"/>
          <w:lang w:eastAsia="ru-RU"/>
        </w:rPr>
        <w:t>) Заявители, указанные в подпункте 13.1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договор об освоении территории в целях строительс</w:t>
      </w:r>
      <w:r w:rsidR="008A02BF" w:rsidRPr="000D11C4">
        <w:rPr>
          <w:rFonts w:ascii="Times New Roman" w:hAnsi="Times New Roman"/>
          <w:lang w:eastAsia="ru-RU"/>
        </w:rPr>
        <w:t>тва жилья экономического класса.</w:t>
      </w:r>
    </w:p>
    <w:p w:rsidR="00560BC0" w:rsidRPr="000D11C4" w:rsidRDefault="006531D6"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11</w:t>
      </w:r>
      <w:r w:rsidR="00560BC0" w:rsidRPr="000D11C4">
        <w:rPr>
          <w:rFonts w:ascii="Times New Roman" w:hAnsi="Times New Roman"/>
          <w:lang w:eastAsia="ru-RU"/>
        </w:rPr>
        <w:t>) Заявители, указанные в подпункте 14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60BC0" w:rsidRPr="000D11C4" w:rsidRDefault="006531D6"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12</w:t>
      </w:r>
      <w:r w:rsidR="00560BC0" w:rsidRPr="000D11C4">
        <w:rPr>
          <w:rFonts w:ascii="Times New Roman" w:hAnsi="Times New Roman"/>
          <w:lang w:eastAsia="ru-RU"/>
        </w:rPr>
        <w:t>) Заявители, указанные в подпункте 15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560BC0" w:rsidRPr="000D11C4" w:rsidRDefault="00E23A87"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13</w:t>
      </w:r>
      <w:r w:rsidR="00560BC0" w:rsidRPr="000D11C4">
        <w:rPr>
          <w:rFonts w:ascii="Times New Roman" w:hAnsi="Times New Roman"/>
          <w:lang w:eastAsia="ru-RU"/>
        </w:rPr>
        <w:t>) Заявители, указанные в подпункте 16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60BC0" w:rsidRPr="000D11C4" w:rsidRDefault="00E23A87"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14</w:t>
      </w:r>
      <w:r w:rsidR="00560BC0" w:rsidRPr="000D11C4">
        <w:rPr>
          <w:rFonts w:ascii="Times New Roman" w:hAnsi="Times New Roman"/>
          <w:lang w:eastAsia="ru-RU"/>
        </w:rPr>
        <w:t>) Заявители, указанные в подпункте 17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свидетельство о внесении казачьего общества в государственный Реестр казачьих обществ в Российской Федерации.</w:t>
      </w:r>
    </w:p>
    <w:p w:rsidR="00560BC0" w:rsidRPr="000D11C4" w:rsidRDefault="00E23A87"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15</w:t>
      </w:r>
      <w:r w:rsidR="00560BC0" w:rsidRPr="000D11C4">
        <w:rPr>
          <w:rFonts w:ascii="Times New Roman" w:hAnsi="Times New Roman"/>
          <w:lang w:eastAsia="ru-RU"/>
        </w:rPr>
        <w:t>) Заявители, указанные в подпункте 18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документ, подтверждающий право заявителя на предоставление земельного участка в собственность без проведения торгов.</w:t>
      </w:r>
    </w:p>
    <w:p w:rsidR="00560BC0" w:rsidRPr="000D11C4" w:rsidRDefault="000457FB"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16</w:t>
      </w:r>
      <w:r w:rsidR="00560BC0" w:rsidRPr="000D11C4">
        <w:rPr>
          <w:rFonts w:ascii="Times New Roman" w:hAnsi="Times New Roman"/>
          <w:lang w:eastAsia="ru-RU"/>
        </w:rPr>
        <w:t>) Заявители, указанные в подпункте 20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60BC0" w:rsidRPr="000D11C4" w:rsidRDefault="00B312B2"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17</w:t>
      </w:r>
      <w:r w:rsidR="00560BC0" w:rsidRPr="000D11C4">
        <w:rPr>
          <w:rFonts w:ascii="Times New Roman" w:hAnsi="Times New Roman"/>
          <w:lang w:eastAsia="ru-RU"/>
        </w:rPr>
        <w:t>) Зая</w:t>
      </w:r>
      <w:r w:rsidR="00C36A77" w:rsidRPr="000D11C4">
        <w:rPr>
          <w:rFonts w:ascii="Times New Roman" w:hAnsi="Times New Roman"/>
          <w:lang w:eastAsia="ru-RU"/>
        </w:rPr>
        <w:t>вители, указанные в подпункте 21</w:t>
      </w:r>
      <w:r w:rsidR="00560BC0" w:rsidRPr="000D11C4">
        <w:rPr>
          <w:rFonts w:ascii="Times New Roman" w:hAnsi="Times New Roman"/>
          <w:lang w:eastAsia="ru-RU"/>
        </w:rPr>
        <w:t xml:space="preserve">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концессионное соглашение.</w:t>
      </w:r>
    </w:p>
    <w:p w:rsidR="00560BC0" w:rsidRPr="000D11C4" w:rsidRDefault="003E7CBB"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18</w:t>
      </w:r>
      <w:r w:rsidR="00560BC0" w:rsidRPr="000D11C4">
        <w:rPr>
          <w:rFonts w:ascii="Times New Roman" w:hAnsi="Times New Roman"/>
          <w:lang w:eastAsia="ru-RU"/>
        </w:rPr>
        <w:t>) Зая</w:t>
      </w:r>
      <w:r w:rsidR="00C36A77" w:rsidRPr="000D11C4">
        <w:rPr>
          <w:rFonts w:ascii="Times New Roman" w:hAnsi="Times New Roman"/>
          <w:lang w:eastAsia="ru-RU"/>
        </w:rPr>
        <w:t>вители, указанные в подпункте 21</w:t>
      </w:r>
      <w:r w:rsidR="00560BC0" w:rsidRPr="000D11C4">
        <w:rPr>
          <w:rFonts w:ascii="Times New Roman" w:hAnsi="Times New Roman"/>
          <w:lang w:eastAsia="ru-RU"/>
        </w:rPr>
        <w:t>.1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договор об освоении территории в целях строительства и эксплуатации наемного дома коммерческого использования;</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договор об освоении территории в целях строительства и эксплуатации наемного дома социального использования.</w:t>
      </w:r>
    </w:p>
    <w:p w:rsidR="00560BC0" w:rsidRPr="000D11C4" w:rsidRDefault="003E7CBB"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19</w:t>
      </w:r>
      <w:r w:rsidR="00560BC0" w:rsidRPr="000D11C4">
        <w:rPr>
          <w:rFonts w:ascii="Times New Roman" w:hAnsi="Times New Roman"/>
          <w:lang w:eastAsia="ru-RU"/>
        </w:rPr>
        <w:t>) Зая</w:t>
      </w:r>
      <w:r w:rsidR="00C36A77" w:rsidRPr="000D11C4">
        <w:rPr>
          <w:rFonts w:ascii="Times New Roman" w:hAnsi="Times New Roman"/>
          <w:lang w:eastAsia="ru-RU"/>
        </w:rPr>
        <w:t>вители, указанные в подпункте 22</w:t>
      </w:r>
      <w:r w:rsidR="00560BC0" w:rsidRPr="000D11C4">
        <w:rPr>
          <w:rFonts w:ascii="Times New Roman" w:hAnsi="Times New Roman"/>
          <w:lang w:eastAsia="ru-RU"/>
        </w:rPr>
        <w:t xml:space="preserve">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 охотхозяйственное соглашение.</w:t>
      </w:r>
    </w:p>
    <w:p w:rsidR="00560BC0" w:rsidRPr="000D11C4" w:rsidRDefault="003E7CBB"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lastRenderedPageBreak/>
        <w:t>20</w:t>
      </w:r>
      <w:r w:rsidR="00560BC0" w:rsidRPr="000D11C4">
        <w:rPr>
          <w:rFonts w:ascii="Times New Roman" w:hAnsi="Times New Roman"/>
          <w:lang w:eastAsia="ru-RU"/>
        </w:rPr>
        <w:t>) Зая</w:t>
      </w:r>
      <w:r w:rsidR="00C36A77" w:rsidRPr="000D11C4">
        <w:rPr>
          <w:rFonts w:ascii="Times New Roman" w:hAnsi="Times New Roman"/>
          <w:lang w:eastAsia="ru-RU"/>
        </w:rPr>
        <w:t>вители, указанные в подпункте 26</w:t>
      </w:r>
      <w:r w:rsidR="00560BC0" w:rsidRPr="000D11C4">
        <w:rPr>
          <w:rFonts w:ascii="Times New Roman" w:hAnsi="Times New Roman"/>
          <w:lang w:eastAsia="ru-RU"/>
        </w:rPr>
        <w:t xml:space="preserve">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 инвестиционная декларация, в составе которой представлен инвестиционный проект.</w:t>
      </w:r>
    </w:p>
    <w:p w:rsidR="00560BC0" w:rsidRPr="000D11C4" w:rsidRDefault="00526F3B"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21</w:t>
      </w:r>
      <w:r w:rsidR="00560BC0" w:rsidRPr="000D11C4">
        <w:rPr>
          <w:rFonts w:ascii="Times New Roman" w:hAnsi="Times New Roman"/>
          <w:lang w:eastAsia="ru-RU"/>
        </w:rPr>
        <w:t>) Зая</w:t>
      </w:r>
      <w:r w:rsidR="004C590D" w:rsidRPr="000D11C4">
        <w:rPr>
          <w:rFonts w:ascii="Times New Roman" w:hAnsi="Times New Roman"/>
          <w:lang w:eastAsia="ru-RU"/>
        </w:rPr>
        <w:t>вители, указанные в подпункте 29</w:t>
      </w:r>
      <w:r w:rsidR="00560BC0" w:rsidRPr="000D11C4">
        <w:rPr>
          <w:rFonts w:ascii="Times New Roman" w:hAnsi="Times New Roman"/>
          <w:lang w:eastAsia="ru-RU"/>
        </w:rPr>
        <w:t xml:space="preserve"> пункта 1.2.1 настоящего административного регламента:</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3A5197"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2.8.2.</w:t>
      </w:r>
      <w:r w:rsidR="00FC5CD3" w:rsidRPr="000D11C4">
        <w:rPr>
          <w:rFonts w:ascii="Times New Roman" w:eastAsia="Times New Roman" w:hAnsi="Times New Roman"/>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0BC0" w:rsidRPr="000D11C4" w:rsidRDefault="00560BC0"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040D9" w:rsidRPr="000D11C4" w:rsidRDefault="0063537D"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2.8.3</w:t>
      </w:r>
      <w:r w:rsidR="006040D9" w:rsidRPr="000D11C4">
        <w:rPr>
          <w:rFonts w:ascii="Times New Roman" w:hAnsi="Times New Roman"/>
          <w:lang w:eastAsia="ru-RU"/>
        </w:rPr>
        <w:t>. Документы, необходимые для предоставления муниципальной услуги, предоставляются заявителем следующими способами:</w:t>
      </w:r>
    </w:p>
    <w:p w:rsidR="006040D9" w:rsidRPr="000D11C4" w:rsidRDefault="000D11C4"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лично (в Орган)</w:t>
      </w:r>
      <w:r w:rsidR="006040D9" w:rsidRPr="000D11C4">
        <w:rPr>
          <w:rFonts w:ascii="Times New Roman" w:hAnsi="Times New Roman"/>
          <w:lang w:eastAsia="ru-RU"/>
        </w:rPr>
        <w:t>;</w:t>
      </w:r>
    </w:p>
    <w:p w:rsidR="006040D9" w:rsidRPr="000D11C4" w:rsidRDefault="006040D9"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посредством  почтового  отправления (в Орган);</w:t>
      </w:r>
    </w:p>
    <w:p w:rsidR="006040D9" w:rsidRPr="000D11C4" w:rsidRDefault="006040D9"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через порталы государственных и муниципальных услуг (функций);</w:t>
      </w:r>
    </w:p>
    <w:p w:rsidR="006040D9" w:rsidRPr="000D11C4" w:rsidRDefault="006040D9" w:rsidP="00C03D76">
      <w:pPr>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(в том числе посредством аппаратно-программных комплексов – Интернет-киосков с использованием универсальной электронной карты).</w:t>
      </w:r>
    </w:p>
    <w:p w:rsidR="003D6298" w:rsidRPr="000D11C4" w:rsidRDefault="003D6298" w:rsidP="00C03D76">
      <w:pPr>
        <w:widowControl w:val="0"/>
        <w:autoSpaceDE w:val="0"/>
        <w:autoSpaceDN w:val="0"/>
        <w:adjustRightInd w:val="0"/>
        <w:spacing w:after="0" w:line="240" w:lineRule="auto"/>
        <w:jc w:val="both"/>
        <w:rPr>
          <w:rFonts w:ascii="Times New Roman" w:hAnsi="Times New Roman"/>
          <w:lang w:eastAsia="ru-RU"/>
        </w:rPr>
      </w:pPr>
    </w:p>
    <w:p w:rsidR="003D6298" w:rsidRPr="000D11C4" w:rsidRDefault="003D6298" w:rsidP="000D11C4">
      <w:pPr>
        <w:widowControl w:val="0"/>
        <w:autoSpaceDE w:val="0"/>
        <w:autoSpaceDN w:val="0"/>
        <w:adjustRightInd w:val="0"/>
        <w:spacing w:after="0" w:line="240" w:lineRule="auto"/>
        <w:ind w:firstLine="709"/>
        <w:jc w:val="center"/>
        <w:rPr>
          <w:rFonts w:ascii="Times New Roman" w:hAnsi="Times New Roman"/>
          <w:color w:val="FF0000"/>
          <w:lang w:eastAsia="ru-RU"/>
        </w:rPr>
      </w:pPr>
      <w:bookmarkStart w:id="1" w:name="Par45"/>
      <w:bookmarkEnd w:id="1"/>
      <w:r w:rsidRPr="000D11C4">
        <w:rPr>
          <w:rFonts w:ascii="Times New Roman" w:hAnsi="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0D11C4">
        <w:rPr>
          <w:rFonts w:ascii="Times New Roman" w:hAnsi="Times New Roman"/>
          <w:b/>
          <w:bCs/>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hAnsi="Times New Roman"/>
          <w:lang w:eastAsia="ru-RU"/>
        </w:rPr>
        <w:t xml:space="preserve">2.9. </w:t>
      </w:r>
      <w:r w:rsidRPr="000D11C4">
        <w:rPr>
          <w:rFonts w:ascii="Times New Roman" w:eastAsia="Times New Roman" w:hAnsi="Times New Roman"/>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D1FDC" w:rsidRPr="000D11C4" w:rsidRDefault="00C310A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 у</w:t>
      </w:r>
      <w:r w:rsidR="00DD1FDC" w:rsidRPr="000D11C4">
        <w:rPr>
          <w:rFonts w:ascii="Times New Roman" w:eastAsia="Times New Roman" w:hAnsi="Times New Roman"/>
          <w:lang w:eastAsia="ru-RU"/>
        </w:rPr>
        <w:t>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DD1FDC" w:rsidRPr="000D11C4" w:rsidRDefault="00DD1FDC"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w:t>
      </w:r>
      <w:r w:rsidR="001A70EE" w:rsidRPr="000D11C4">
        <w:rPr>
          <w:rFonts w:ascii="Times New Roman" w:eastAsia="Times New Roman" w:hAnsi="Times New Roman"/>
          <w:lang w:eastAsia="ru-RU"/>
        </w:rPr>
        <w:t>, указанных в подпунктах  1</w:t>
      </w:r>
      <w:r w:rsidR="000203E3" w:rsidRPr="000D11C4">
        <w:rPr>
          <w:rFonts w:ascii="Times New Roman" w:eastAsia="Times New Roman" w:hAnsi="Times New Roman"/>
          <w:lang w:eastAsia="ru-RU"/>
        </w:rPr>
        <w:t xml:space="preserve"> – 3, 5</w:t>
      </w:r>
      <w:r w:rsidR="001A70EE" w:rsidRPr="000D11C4">
        <w:rPr>
          <w:rFonts w:ascii="Times New Roman" w:eastAsia="Times New Roman" w:hAnsi="Times New Roman"/>
          <w:lang w:eastAsia="ru-RU"/>
        </w:rPr>
        <w:t xml:space="preserve"> – 30</w:t>
      </w:r>
      <w:r w:rsidRPr="000D11C4">
        <w:rPr>
          <w:rFonts w:ascii="Times New Roman" w:eastAsia="Times New Roman" w:hAnsi="Times New Roman"/>
          <w:lang w:eastAsia="ru-RU"/>
        </w:rPr>
        <w:t xml:space="preserve"> пункта 1.2.1 настоящего административного регламента);</w:t>
      </w:r>
    </w:p>
    <w:p w:rsidR="00DD1FDC" w:rsidRPr="000D11C4" w:rsidRDefault="00DD1FDC"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3) кадастровый паспорт испрашиваемого земельного участка либо кадастровая выписка об испрашиваемом земельном участке (для заявителе</w:t>
      </w:r>
      <w:r w:rsidR="001A70EE" w:rsidRPr="000D11C4">
        <w:rPr>
          <w:rFonts w:ascii="Times New Roman" w:eastAsia="Times New Roman" w:hAnsi="Times New Roman"/>
          <w:lang w:eastAsia="ru-RU"/>
        </w:rPr>
        <w:t>й, указанных в подпунктах 1</w:t>
      </w:r>
      <w:r w:rsidR="000203E3" w:rsidRPr="000D11C4">
        <w:rPr>
          <w:rFonts w:ascii="Times New Roman" w:eastAsia="Times New Roman" w:hAnsi="Times New Roman"/>
          <w:lang w:eastAsia="ru-RU"/>
        </w:rPr>
        <w:t xml:space="preserve"> – 3, 5</w:t>
      </w:r>
      <w:r w:rsidR="001A70EE" w:rsidRPr="000D11C4">
        <w:rPr>
          <w:rFonts w:ascii="Times New Roman" w:eastAsia="Times New Roman" w:hAnsi="Times New Roman"/>
          <w:lang w:eastAsia="ru-RU"/>
        </w:rPr>
        <w:t xml:space="preserve"> – 30</w:t>
      </w:r>
      <w:r w:rsidR="00210D58" w:rsidRPr="000D11C4">
        <w:rPr>
          <w:rFonts w:ascii="Times New Roman" w:eastAsia="Times New Roman" w:hAnsi="Times New Roman"/>
          <w:lang w:eastAsia="ru-RU"/>
        </w:rPr>
        <w:t xml:space="preserve"> </w:t>
      </w:r>
      <w:r w:rsidRPr="000D11C4">
        <w:rPr>
          <w:rFonts w:ascii="Times New Roman" w:eastAsia="Times New Roman" w:hAnsi="Times New Roman"/>
          <w:lang w:eastAsia="ru-RU"/>
        </w:rPr>
        <w:t>пункта 1.2.1 настоящего административного регламента);</w:t>
      </w:r>
    </w:p>
    <w:p w:rsidR="00DD1FDC" w:rsidRPr="000D11C4" w:rsidRDefault="00DD1FDC"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xml:space="preserve">4) выписка из ЕГРЮЛ о юридическом лице, являющемся заявителем (для заявителей, указанных в подпунктах 1 </w:t>
      </w:r>
      <w:r w:rsidR="00193A10" w:rsidRPr="000D11C4">
        <w:rPr>
          <w:rFonts w:ascii="Times New Roman" w:eastAsia="Times New Roman" w:hAnsi="Times New Roman"/>
          <w:lang w:eastAsia="ru-RU"/>
        </w:rPr>
        <w:t>– 3</w:t>
      </w:r>
      <w:r w:rsidR="001A70EE" w:rsidRPr="000D11C4">
        <w:rPr>
          <w:rFonts w:ascii="Times New Roman" w:eastAsia="Times New Roman" w:hAnsi="Times New Roman"/>
          <w:lang w:eastAsia="ru-RU"/>
        </w:rPr>
        <w:t>,</w:t>
      </w:r>
      <w:r w:rsidR="00193A10" w:rsidRPr="000D11C4">
        <w:rPr>
          <w:rFonts w:ascii="Times New Roman" w:eastAsia="Times New Roman" w:hAnsi="Times New Roman"/>
          <w:lang w:eastAsia="ru-RU"/>
        </w:rPr>
        <w:t xml:space="preserve"> 5 –</w:t>
      </w:r>
      <w:r w:rsidR="00E26E42" w:rsidRPr="000D11C4">
        <w:rPr>
          <w:rFonts w:ascii="Times New Roman" w:eastAsia="Times New Roman" w:hAnsi="Times New Roman"/>
          <w:lang w:eastAsia="ru-RU"/>
        </w:rPr>
        <w:t xml:space="preserve"> 13.1, </w:t>
      </w:r>
      <w:r w:rsidR="001A70EE" w:rsidRPr="000D11C4">
        <w:rPr>
          <w:rFonts w:ascii="Times New Roman" w:eastAsia="Times New Roman" w:hAnsi="Times New Roman"/>
          <w:lang w:eastAsia="ru-RU"/>
        </w:rPr>
        <w:t>16 – 18, 20 – 30</w:t>
      </w:r>
      <w:r w:rsidRPr="000D11C4">
        <w:rPr>
          <w:rFonts w:ascii="Times New Roman" w:eastAsia="Times New Roman" w:hAnsi="Times New Roman"/>
          <w:lang w:eastAsia="ru-RU"/>
        </w:rPr>
        <w:t xml:space="preserve">  пункта 1.2.1 настоящего административного регламента);</w:t>
      </w:r>
    </w:p>
    <w:p w:rsidR="00DD1FDC" w:rsidRPr="000D11C4" w:rsidRDefault="00287BDA"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5) р</w:t>
      </w:r>
      <w:r w:rsidR="00DD1FDC" w:rsidRPr="000D11C4">
        <w:rPr>
          <w:rFonts w:ascii="Times New Roman" w:eastAsia="Times New Roman" w:hAnsi="Times New Roman"/>
          <w:lang w:eastAsia="ru-RU"/>
        </w:rPr>
        <w:t>аспоряжение Правительства Российской Федерации (для заявителей, указанных в подпункте 2 пункта 1.2.1 настоящего административного регламента);</w:t>
      </w:r>
    </w:p>
    <w:p w:rsidR="00DD1FDC" w:rsidRPr="000D11C4" w:rsidRDefault="00E70D71"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6) р</w:t>
      </w:r>
      <w:r w:rsidR="00DD1FDC" w:rsidRPr="000D11C4">
        <w:rPr>
          <w:rFonts w:ascii="Times New Roman" w:eastAsia="Times New Roman" w:hAnsi="Times New Roman"/>
          <w:lang w:eastAsia="ru-RU"/>
        </w:rPr>
        <w:t xml:space="preserve">аспоряжение высшего должностного лица </w:t>
      </w:r>
      <w:r w:rsidRPr="000D11C4">
        <w:rPr>
          <w:rFonts w:ascii="Times New Roman" w:eastAsia="Times New Roman" w:hAnsi="Times New Roman"/>
          <w:lang w:eastAsia="ru-RU"/>
        </w:rPr>
        <w:t>Республики Коми</w:t>
      </w:r>
      <w:r w:rsidR="00DD1FDC" w:rsidRPr="000D11C4">
        <w:rPr>
          <w:rFonts w:ascii="Times New Roman" w:eastAsia="Times New Roman" w:hAnsi="Times New Roman"/>
          <w:lang w:eastAsia="ru-RU"/>
        </w:rPr>
        <w:t xml:space="preserve"> (для заявителей, указанных в подпункте 3 пункта 1.2.1 настоящего административного регламента);</w:t>
      </w:r>
    </w:p>
    <w:p w:rsidR="00DD1FDC" w:rsidRPr="000D11C4" w:rsidRDefault="00DD1FDC"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7) утвержденный проект планировки и утвержденный проект межевания территории (для заявителей, указанных</w:t>
      </w:r>
      <w:r w:rsidR="00973A28" w:rsidRPr="000D11C4">
        <w:rPr>
          <w:rFonts w:ascii="Times New Roman" w:eastAsia="Times New Roman" w:hAnsi="Times New Roman"/>
          <w:lang w:eastAsia="ru-RU"/>
        </w:rPr>
        <w:t xml:space="preserve"> в подпунктах 7-9</w:t>
      </w:r>
      <w:r w:rsidR="00B756AF" w:rsidRPr="000D11C4">
        <w:rPr>
          <w:rFonts w:ascii="Times New Roman" w:eastAsia="Times New Roman" w:hAnsi="Times New Roman"/>
          <w:lang w:eastAsia="ru-RU"/>
        </w:rPr>
        <w:t>, 13, 13.1, 21</w:t>
      </w:r>
      <w:r w:rsidRPr="000D11C4">
        <w:rPr>
          <w:rFonts w:ascii="Times New Roman" w:eastAsia="Times New Roman" w:hAnsi="Times New Roman"/>
          <w:lang w:eastAsia="ru-RU"/>
        </w:rPr>
        <w:t>.1 пункта 1.2.1 настоящего административного регламента);</w:t>
      </w:r>
    </w:p>
    <w:p w:rsidR="00DD1FDC" w:rsidRPr="000D11C4" w:rsidRDefault="00D7334A"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8</w:t>
      </w:r>
      <w:r w:rsidR="00DD1FDC" w:rsidRPr="000D11C4">
        <w:rPr>
          <w:rFonts w:ascii="Times New Roman" w:eastAsia="Times New Roman" w:hAnsi="Times New Roman"/>
          <w:lang w:eastAsia="ru-RU"/>
        </w:rPr>
        <w:t>) выписка из ЕГРИП об индивидуальном предпринимателе, являющемся заявителем (для заявителе</w:t>
      </w:r>
      <w:r w:rsidR="00B756AF" w:rsidRPr="000D11C4">
        <w:rPr>
          <w:rFonts w:ascii="Times New Roman" w:eastAsia="Times New Roman" w:hAnsi="Times New Roman"/>
          <w:lang w:eastAsia="ru-RU"/>
        </w:rPr>
        <w:t xml:space="preserve">й, </w:t>
      </w:r>
      <w:r w:rsidR="0050382F" w:rsidRPr="000D11C4">
        <w:rPr>
          <w:rFonts w:ascii="Times New Roman" w:eastAsia="Times New Roman" w:hAnsi="Times New Roman"/>
          <w:lang w:eastAsia="ru-RU"/>
        </w:rPr>
        <w:t>указанных в подпунктах 12, 22 – 23</w:t>
      </w:r>
      <w:r w:rsidR="00B756AF" w:rsidRPr="000D11C4">
        <w:rPr>
          <w:rFonts w:ascii="Times New Roman" w:eastAsia="Times New Roman" w:hAnsi="Times New Roman"/>
          <w:lang w:eastAsia="ru-RU"/>
        </w:rPr>
        <w:t>, 29</w:t>
      </w:r>
      <w:r w:rsidR="00DD1FDC" w:rsidRPr="000D11C4">
        <w:rPr>
          <w:rFonts w:ascii="Times New Roman" w:eastAsia="Times New Roman" w:hAnsi="Times New Roman"/>
          <w:lang w:eastAsia="ru-RU"/>
        </w:rPr>
        <w:t xml:space="preserve"> пункта 1.2.1 настоящего административного регламента);</w:t>
      </w:r>
    </w:p>
    <w:p w:rsidR="00DD1FDC" w:rsidRPr="000D11C4" w:rsidRDefault="00836B1A"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9) р</w:t>
      </w:r>
      <w:r w:rsidR="00DD1FDC" w:rsidRPr="000D11C4">
        <w:rPr>
          <w:rFonts w:ascii="Times New Roman" w:eastAsia="Times New Roman" w:hAnsi="Times New Roman"/>
          <w:lang w:eastAsia="ru-RU"/>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w:t>
      </w:r>
      <w:r w:rsidR="00B756AF" w:rsidRPr="000D11C4">
        <w:rPr>
          <w:rFonts w:ascii="Times New Roman" w:eastAsia="Times New Roman" w:hAnsi="Times New Roman"/>
          <w:lang w:eastAsia="ru-RU"/>
        </w:rPr>
        <w:t>ителей, указанных в подпункте 27</w:t>
      </w:r>
      <w:r w:rsidR="00DD1FDC" w:rsidRPr="000D11C4">
        <w:rPr>
          <w:rFonts w:ascii="Times New Roman" w:eastAsia="Times New Roman" w:hAnsi="Times New Roman"/>
          <w:lang w:eastAsia="ru-RU"/>
        </w:rPr>
        <w:t xml:space="preserve"> пункта 1.2.1 настоящего административного </w:t>
      </w:r>
      <w:r w:rsidR="00DD1FDC" w:rsidRPr="000D11C4">
        <w:rPr>
          <w:rFonts w:ascii="Times New Roman" w:eastAsia="Times New Roman" w:hAnsi="Times New Roman"/>
          <w:lang w:eastAsia="ru-RU"/>
        </w:rPr>
        <w:lastRenderedPageBreak/>
        <w:t>регламента);</w:t>
      </w:r>
    </w:p>
    <w:p w:rsidR="00DD1FDC" w:rsidRPr="000D11C4" w:rsidRDefault="00836B1A"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10) р</w:t>
      </w:r>
      <w:r w:rsidR="00DD1FDC" w:rsidRPr="000D11C4">
        <w:rPr>
          <w:rFonts w:ascii="Times New Roman" w:eastAsia="Times New Roman" w:hAnsi="Times New Roman"/>
          <w:lang w:eastAsia="ru-RU"/>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w:t>
      </w:r>
      <w:r w:rsidR="00B756AF" w:rsidRPr="000D11C4">
        <w:rPr>
          <w:rFonts w:ascii="Times New Roman" w:eastAsia="Times New Roman" w:hAnsi="Times New Roman"/>
          <w:lang w:eastAsia="ru-RU"/>
        </w:rPr>
        <w:t>занных в подпункте 28</w:t>
      </w:r>
      <w:r w:rsidR="00DD1FDC" w:rsidRPr="000D11C4">
        <w:rPr>
          <w:rFonts w:ascii="Times New Roman" w:eastAsia="Times New Roman" w:hAnsi="Times New Roman"/>
          <w:lang w:eastAsia="ru-RU"/>
        </w:rPr>
        <w:t xml:space="preserve"> пункта 1.2.1 настоящего административного регламента).</w:t>
      </w:r>
    </w:p>
    <w:p w:rsidR="003D6298" w:rsidRPr="000D11C4" w:rsidRDefault="003D6298" w:rsidP="00C03D76">
      <w:pPr>
        <w:autoSpaceDE w:val="0"/>
        <w:autoSpaceDN w:val="0"/>
        <w:adjustRightInd w:val="0"/>
        <w:spacing w:after="0" w:line="240" w:lineRule="auto"/>
        <w:ind w:firstLine="567"/>
        <w:jc w:val="both"/>
        <w:rPr>
          <w:rFonts w:ascii="Arial" w:hAnsi="Arial"/>
          <w:lang w:eastAsia="ru-RU"/>
        </w:rPr>
      </w:pPr>
      <w:r w:rsidRPr="000D11C4">
        <w:rPr>
          <w:rFonts w:ascii="Times New Roman" w:eastAsia="Times New Roman" w:hAnsi="Times New Roman"/>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D6298" w:rsidRPr="000D11C4"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p>
    <w:p w:rsidR="003D6298" w:rsidRPr="000D11C4"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D11C4">
        <w:rPr>
          <w:rFonts w:ascii="Times New Roman" w:hAnsi="Times New Roman"/>
          <w:b/>
          <w:lang w:eastAsia="ru-RU"/>
        </w:rPr>
        <w:t>Указание на запрет требовать от заявителя</w:t>
      </w:r>
      <w:r w:rsidR="000D11C4">
        <w:rPr>
          <w:rFonts w:ascii="Times New Roman" w:hAnsi="Times New Roman"/>
          <w:b/>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2.10. Запрещается требовать от заявителя:</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D11C4" w:rsidRDefault="003D6298" w:rsidP="000D11C4">
      <w:pPr>
        <w:widowControl w:val="0"/>
        <w:autoSpaceDE w:val="0"/>
        <w:autoSpaceDN w:val="0"/>
        <w:adjustRightInd w:val="0"/>
        <w:spacing w:after="0" w:line="240" w:lineRule="auto"/>
        <w:ind w:firstLine="709"/>
        <w:jc w:val="center"/>
        <w:outlineLvl w:val="2"/>
        <w:rPr>
          <w:rFonts w:ascii="Times New Roman" w:hAnsi="Times New Roman"/>
          <w:lang w:eastAsia="ru-RU"/>
        </w:rPr>
      </w:pPr>
      <w:r w:rsidRPr="000D11C4">
        <w:rPr>
          <w:rFonts w:ascii="Times New Roman" w:hAnsi="Times New Roman"/>
          <w:b/>
          <w:lang w:eastAsia="ru-RU"/>
        </w:rPr>
        <w:t>Исчерпывающий перечень оснований для отказа в приеме документов, необходимых для предоставления муниципальной услуги</w:t>
      </w:r>
      <w:r w:rsidR="000D11C4">
        <w:rPr>
          <w:rFonts w:ascii="Times New Roman" w:hAnsi="Times New Roman"/>
          <w:b/>
          <w:lang w:eastAsia="ru-RU"/>
        </w:rPr>
        <w:t xml:space="preserve"> </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rPr>
      </w:pPr>
      <w:r w:rsidRPr="000D11C4">
        <w:rPr>
          <w:rFonts w:ascii="Times New Roman" w:hAnsi="Times New Roman"/>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rPr>
      </w:pPr>
    </w:p>
    <w:p w:rsidR="003D6298" w:rsidRPr="000D11C4"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D11C4">
        <w:rPr>
          <w:rFonts w:ascii="Times New Roman" w:hAnsi="Times New Roman"/>
          <w:b/>
          <w:lang w:eastAsia="ru-RU"/>
        </w:rPr>
        <w:t>Исчерпывающий перечень оснований для приостановления</w:t>
      </w:r>
    </w:p>
    <w:p w:rsidR="003D6298" w:rsidRPr="000D11C4" w:rsidRDefault="003D6298" w:rsidP="000D11C4">
      <w:pPr>
        <w:widowControl w:val="0"/>
        <w:autoSpaceDE w:val="0"/>
        <w:autoSpaceDN w:val="0"/>
        <w:adjustRightInd w:val="0"/>
        <w:spacing w:after="0" w:line="240" w:lineRule="auto"/>
        <w:ind w:firstLine="709"/>
        <w:jc w:val="center"/>
        <w:rPr>
          <w:rFonts w:ascii="Times New Roman" w:hAnsi="Times New Roman"/>
          <w:lang w:eastAsia="ru-RU"/>
        </w:rPr>
      </w:pPr>
      <w:r w:rsidRPr="000D11C4">
        <w:rPr>
          <w:rFonts w:ascii="Times New Roman" w:hAnsi="Times New Roman"/>
          <w:b/>
          <w:lang w:eastAsia="ru-RU"/>
        </w:rPr>
        <w:t>или отказа в предоставлении муниципальной услуги</w:t>
      </w:r>
      <w:r w:rsidR="000D11C4">
        <w:rPr>
          <w:rFonts w:ascii="Times New Roman" w:hAnsi="Times New Roman"/>
          <w:b/>
          <w:lang w:eastAsia="ru-RU"/>
        </w:rPr>
        <w:t xml:space="preserve"> </w:t>
      </w:r>
    </w:p>
    <w:p w:rsidR="00985D8E"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D11C4">
        <w:rPr>
          <w:rFonts w:ascii="Times New Roman" w:hAnsi="Times New Roman"/>
          <w:lang w:eastAsia="ru-RU"/>
        </w:rPr>
        <w:t xml:space="preserve">2.12. </w:t>
      </w:r>
      <w:r w:rsidR="00D51279" w:rsidRPr="000D11C4">
        <w:rPr>
          <w:rFonts w:ascii="Times New Roman" w:hAnsi="Times New Roman"/>
          <w:lang w:eastAsia="ru-RU"/>
        </w:rPr>
        <w:t>Приостановление предоставления муниципальной услуги не предусмотрено.</w:t>
      </w:r>
    </w:p>
    <w:p w:rsidR="003D6298" w:rsidRPr="000D11C4"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hAnsi="Times New Roman"/>
          <w:lang w:eastAsia="ru-RU"/>
        </w:rPr>
        <w:t xml:space="preserve">2.13. </w:t>
      </w:r>
      <w:r w:rsidRPr="000D11C4">
        <w:rPr>
          <w:rFonts w:ascii="Times New Roman" w:eastAsia="Times New Roman" w:hAnsi="Times New Roman"/>
          <w:lang w:eastAsia="ru-RU"/>
        </w:rPr>
        <w:t xml:space="preserve">Основаниями для отказа в предоставлении муниципальной услуги </w:t>
      </w:r>
      <w:r w:rsidR="009D76E0" w:rsidRPr="000D11C4">
        <w:rPr>
          <w:rFonts w:ascii="Times New Roman" w:eastAsia="Times New Roman" w:hAnsi="Times New Roman"/>
          <w:lang w:eastAsia="ru-RU"/>
        </w:rPr>
        <w:t>являются:</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w:t>
      </w:r>
      <w:r w:rsidRPr="000D11C4">
        <w:rPr>
          <w:rFonts w:ascii="Times New Roman" w:eastAsia="Times New Roman" w:hAnsi="Times New Roman"/>
          <w:lang w:eastAsia="ru-RU"/>
        </w:rPr>
        <w:lastRenderedPageBreak/>
        <w:t>статьи 39.36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w:t>
      </w:r>
      <w:r w:rsidRPr="000D11C4">
        <w:rPr>
          <w:rFonts w:ascii="Times New Roman" w:eastAsia="Times New Roman" w:hAnsi="Times New Roman"/>
          <w:lang w:eastAsia="ru-RU"/>
        </w:rPr>
        <w:lastRenderedPageBreak/>
        <w:t>садоводства, дачного хозяйства или осуществления крестьянским (фермерским) хозяйством его деятельности;</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19) предоставление земельного участка на заявленном виде прав не допускается;</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20) в отношении земельного участка, указанного в заявлении о его предоставлении, не установлен вид разрешенного использования;</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21) указанный в заявлении о предоставлении земельного участка земельный участок не отнесен к определенной категории земель;</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8453B6" w:rsidRPr="000D11C4" w:rsidRDefault="008453B6"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D6298" w:rsidRPr="000D11C4"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D11C4">
        <w:rPr>
          <w:rFonts w:ascii="Times New Roman" w:eastAsia="Times New Roman" w:hAnsi="Times New Roman"/>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0D11C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6C3A78"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6C3A78">
        <w:rPr>
          <w:rFonts w:ascii="Times New Roman" w:hAnsi="Times New Roman"/>
          <w:b/>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6C3A78">
        <w:rPr>
          <w:rFonts w:ascii="Times New Roman" w:hAnsi="Times New Roman"/>
          <w:b/>
          <w:lang w:eastAsia="ru-RU"/>
        </w:rPr>
        <w:t xml:space="preserve"> </w:t>
      </w:r>
    </w:p>
    <w:p w:rsidR="006C3A78" w:rsidRPr="006C3A78" w:rsidRDefault="003D6298" w:rsidP="006C3A78">
      <w:pPr>
        <w:widowControl w:val="0"/>
        <w:autoSpaceDE w:val="0"/>
        <w:autoSpaceDN w:val="0"/>
        <w:adjustRightInd w:val="0"/>
        <w:spacing w:after="0" w:line="240" w:lineRule="auto"/>
        <w:ind w:firstLine="709"/>
        <w:jc w:val="both"/>
        <w:rPr>
          <w:rFonts w:ascii="Times New Roman" w:hAnsi="Times New Roman"/>
          <w:lang w:eastAsia="ru-RU"/>
        </w:rPr>
      </w:pPr>
      <w:r w:rsidRPr="006C3A78">
        <w:rPr>
          <w:rFonts w:ascii="Times New Roman" w:hAnsi="Times New Roman"/>
          <w:lang w:eastAsia="ru-RU"/>
        </w:rPr>
        <w:t xml:space="preserve">2.14. </w:t>
      </w:r>
      <w:r w:rsidR="006C3A78" w:rsidRPr="006C3A78">
        <w:rPr>
          <w:rFonts w:ascii="Times New Roman" w:hAnsi="Times New Roman"/>
          <w:lang w:eastAsia="ru-RU"/>
        </w:rPr>
        <w:t xml:space="preserve"> Услуги, необходимые и обязательные для предоставления муниципальной услуги, </w:t>
      </w:r>
      <w:r w:rsidR="006C3A78" w:rsidRPr="006C3A78">
        <w:rPr>
          <w:rFonts w:ascii="Times New Roman" w:hAnsi="Times New Roman"/>
          <w:lang w:eastAsia="ru-RU"/>
        </w:rPr>
        <w:lastRenderedPageBreak/>
        <w:t>отсутствуют.</w:t>
      </w:r>
    </w:p>
    <w:p w:rsidR="003D6298" w:rsidRPr="00C03D76" w:rsidRDefault="003D6298" w:rsidP="006C3A78">
      <w:pPr>
        <w:spacing w:after="0" w:line="240" w:lineRule="auto"/>
        <w:ind w:firstLine="709"/>
        <w:jc w:val="both"/>
        <w:rPr>
          <w:rFonts w:ascii="Times New Roman" w:hAnsi="Times New Roman"/>
          <w:sz w:val="28"/>
          <w:szCs w:val="28"/>
          <w:lang w:eastAsia="ru-RU"/>
        </w:rPr>
      </w:pPr>
    </w:p>
    <w:p w:rsidR="003D6298" w:rsidRPr="006C3A78" w:rsidRDefault="003D6298" w:rsidP="00C018E3">
      <w:pPr>
        <w:widowControl w:val="0"/>
        <w:autoSpaceDE w:val="0"/>
        <w:autoSpaceDN w:val="0"/>
        <w:adjustRightInd w:val="0"/>
        <w:spacing w:after="0" w:line="240" w:lineRule="auto"/>
        <w:jc w:val="center"/>
        <w:rPr>
          <w:rFonts w:ascii="Times New Roman" w:hAnsi="Times New Roman"/>
          <w:sz w:val="28"/>
          <w:szCs w:val="28"/>
          <w:lang w:eastAsia="ru-RU"/>
        </w:rPr>
      </w:pPr>
      <w:r w:rsidRPr="00C018E3">
        <w:rPr>
          <w:rFonts w:ascii="Times New Roman" w:hAnsi="Times New Roman"/>
          <w:b/>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C018E3">
        <w:rPr>
          <w:rFonts w:ascii="Times New Roman" w:hAnsi="Times New Roman"/>
          <w:b/>
          <w:lang w:eastAsia="ru-RU"/>
        </w:rPr>
        <w:t xml:space="preserve"> </w:t>
      </w:r>
    </w:p>
    <w:p w:rsidR="00C018E3" w:rsidRPr="00783304" w:rsidRDefault="00C018E3" w:rsidP="00C018E3">
      <w:pPr>
        <w:widowControl w:val="0"/>
        <w:autoSpaceDE w:val="0"/>
        <w:autoSpaceDN w:val="0"/>
        <w:adjustRightInd w:val="0"/>
        <w:spacing w:after="0" w:line="240" w:lineRule="auto"/>
        <w:ind w:firstLine="709"/>
        <w:jc w:val="both"/>
        <w:rPr>
          <w:rFonts w:ascii="Times New Roman" w:hAnsi="Times New Roman"/>
          <w:lang w:eastAsia="ru-RU"/>
        </w:rPr>
      </w:pPr>
      <w:r w:rsidRPr="00783304">
        <w:rPr>
          <w:rFonts w:ascii="Times New Roman" w:hAnsi="Times New Roman"/>
          <w:lang w:eastAsia="ru-RU"/>
        </w:rPr>
        <w:t>2.1</w:t>
      </w:r>
      <w:r>
        <w:rPr>
          <w:rFonts w:ascii="Times New Roman" w:hAnsi="Times New Roman"/>
          <w:lang w:eastAsia="ru-RU"/>
        </w:rPr>
        <w:t>5</w:t>
      </w:r>
      <w:r w:rsidRPr="00783304">
        <w:rPr>
          <w:rFonts w:ascii="Times New Roman" w:hAnsi="Times New Roman"/>
          <w:lang w:eastAsia="ru-RU"/>
        </w:rPr>
        <w:t xml:space="preserve">. </w:t>
      </w:r>
      <w:r w:rsidRPr="00783304">
        <w:rPr>
          <w:rFonts w:ascii="Times New Roman" w:hAnsi="Times New Roman"/>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018E3" w:rsidRPr="00C953C7" w:rsidRDefault="00C018E3" w:rsidP="00C018E3">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6C3A78"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3D6298" w:rsidRPr="006C3A78" w:rsidRDefault="003D6298" w:rsidP="00C03D76">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6C3A78">
        <w:rPr>
          <w:rFonts w:ascii="Times New Roman" w:hAnsi="Times New Roman"/>
          <w:b/>
          <w:lang w:eastAsia="ru-RU"/>
        </w:rPr>
        <w:t>Порядок, размер и основания взимания</w:t>
      </w:r>
    </w:p>
    <w:p w:rsidR="003D6298" w:rsidRPr="006C3A78"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6C3A78">
        <w:rPr>
          <w:rFonts w:ascii="Times New Roman" w:hAnsi="Times New Roman"/>
          <w:b/>
          <w:lang w:eastAsia="ru-RU"/>
        </w:rPr>
        <w:t>государственной пошлины или иной платы,</w:t>
      </w:r>
    </w:p>
    <w:p w:rsidR="003D6298" w:rsidRPr="006C3A78" w:rsidRDefault="003D6298" w:rsidP="006C3A78">
      <w:pPr>
        <w:widowControl w:val="0"/>
        <w:autoSpaceDE w:val="0"/>
        <w:autoSpaceDN w:val="0"/>
        <w:adjustRightInd w:val="0"/>
        <w:spacing w:after="0" w:line="240" w:lineRule="auto"/>
        <w:ind w:firstLine="709"/>
        <w:jc w:val="center"/>
        <w:rPr>
          <w:rFonts w:ascii="Times New Roman" w:hAnsi="Times New Roman"/>
          <w:lang w:eastAsia="ru-RU"/>
        </w:rPr>
      </w:pPr>
      <w:r w:rsidRPr="006C3A78">
        <w:rPr>
          <w:rFonts w:ascii="Times New Roman" w:hAnsi="Times New Roman"/>
          <w:b/>
          <w:lang w:eastAsia="ru-RU"/>
        </w:rPr>
        <w:t>взимаемой за предоставление муниципальной услуги</w:t>
      </w:r>
      <w:r w:rsidR="006C3A78">
        <w:rPr>
          <w:rFonts w:ascii="Times New Roman" w:hAnsi="Times New Roman"/>
          <w:b/>
          <w:lang w:eastAsia="ru-RU"/>
        </w:rPr>
        <w:t xml:space="preserve"> </w:t>
      </w:r>
    </w:p>
    <w:p w:rsidR="003D6298" w:rsidRPr="006C3A78" w:rsidRDefault="00C018E3" w:rsidP="00C03D76">
      <w:pPr>
        <w:widowControl w:val="0"/>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2.16</w:t>
      </w:r>
      <w:r w:rsidR="003D6298" w:rsidRPr="006C3A78">
        <w:rPr>
          <w:rFonts w:ascii="Times New Roman" w:hAnsi="Times New Roman"/>
          <w:lang w:eastAsia="ru-RU"/>
        </w:rPr>
        <w:t>. Муниципальная услуга предоставляется бесплатно.</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C03D76" w:rsidRDefault="003D6298"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018E3" w:rsidRDefault="00C018E3" w:rsidP="00C018E3">
      <w:pPr>
        <w:widowControl w:val="0"/>
        <w:autoSpaceDE w:val="0"/>
        <w:autoSpaceDN w:val="0"/>
        <w:adjustRightInd w:val="0"/>
        <w:spacing w:after="0" w:line="240" w:lineRule="auto"/>
        <w:ind w:firstLine="709"/>
        <w:jc w:val="both"/>
        <w:rPr>
          <w:rFonts w:ascii="Times New Roman" w:hAnsi="Times New Roman"/>
        </w:rPr>
      </w:pPr>
      <w:r w:rsidRPr="00783304">
        <w:rPr>
          <w:rFonts w:ascii="Times New Roman" w:hAnsi="Times New Roman"/>
          <w:lang w:eastAsia="ru-RU"/>
        </w:rPr>
        <w:t>2.1</w:t>
      </w:r>
      <w:r>
        <w:rPr>
          <w:rFonts w:ascii="Times New Roman" w:hAnsi="Times New Roman"/>
          <w:lang w:eastAsia="ru-RU"/>
        </w:rPr>
        <w:t>7</w:t>
      </w:r>
      <w:r w:rsidRPr="00783304">
        <w:rPr>
          <w:rFonts w:ascii="Times New Roman" w:hAnsi="Times New Roman"/>
          <w:lang w:eastAsia="ru-RU"/>
        </w:rPr>
        <w:t xml:space="preserve">. </w:t>
      </w:r>
      <w:r w:rsidRPr="00783304">
        <w:rPr>
          <w:rFonts w:ascii="Times New Roman" w:hAnsi="Times New Roman"/>
        </w:rPr>
        <w:t>В связи с отсутствием необходимых и обязательных услуг для предоставления муниципальной услуги, плата не взимается.</w:t>
      </w:r>
    </w:p>
    <w:p w:rsidR="00C018E3" w:rsidRPr="00783304" w:rsidRDefault="00C018E3" w:rsidP="00C018E3">
      <w:pPr>
        <w:widowControl w:val="0"/>
        <w:autoSpaceDE w:val="0"/>
        <w:autoSpaceDN w:val="0"/>
        <w:adjustRightInd w:val="0"/>
        <w:spacing w:after="0" w:line="240" w:lineRule="auto"/>
        <w:ind w:firstLine="709"/>
        <w:jc w:val="both"/>
        <w:rPr>
          <w:rFonts w:ascii="Times New Roman" w:hAnsi="Times New Roman"/>
          <w:lang w:eastAsia="ru-RU"/>
        </w:rPr>
      </w:pPr>
    </w:p>
    <w:p w:rsidR="003D6298" w:rsidRPr="00C018E3" w:rsidRDefault="003D6298" w:rsidP="00C03D76">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C018E3">
        <w:rPr>
          <w:rFonts w:ascii="Times New Roman" w:hAnsi="Times New Roman"/>
          <w:b/>
          <w:lang w:eastAsia="ru-RU"/>
        </w:rPr>
        <w:t>Максимальный срок ожидания в очереди при подаче запроса</w:t>
      </w:r>
    </w:p>
    <w:p w:rsidR="003D6298" w:rsidRPr="00C018E3"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C018E3">
        <w:rPr>
          <w:rFonts w:ascii="Times New Roman" w:hAnsi="Times New Roman"/>
          <w:b/>
          <w:lang w:eastAsia="ru-RU"/>
        </w:rPr>
        <w:t>о предоставлении муниципальной услуги и при получении</w:t>
      </w:r>
    </w:p>
    <w:p w:rsidR="003D6298" w:rsidRPr="00C018E3" w:rsidRDefault="003D6298" w:rsidP="00C018E3">
      <w:pPr>
        <w:widowControl w:val="0"/>
        <w:autoSpaceDE w:val="0"/>
        <w:autoSpaceDN w:val="0"/>
        <w:adjustRightInd w:val="0"/>
        <w:spacing w:after="0" w:line="240" w:lineRule="auto"/>
        <w:ind w:firstLine="709"/>
        <w:jc w:val="center"/>
        <w:rPr>
          <w:rFonts w:ascii="Times New Roman" w:hAnsi="Times New Roman"/>
          <w:b/>
          <w:lang w:eastAsia="ru-RU"/>
        </w:rPr>
      </w:pPr>
      <w:r w:rsidRPr="00C018E3">
        <w:rPr>
          <w:rFonts w:ascii="Times New Roman" w:hAnsi="Times New Roman"/>
          <w:b/>
          <w:lang w:eastAsia="ru-RU"/>
        </w:rPr>
        <w:t>результата предоставления муниципальной услуги</w:t>
      </w:r>
      <w:r w:rsidR="00C018E3">
        <w:rPr>
          <w:rFonts w:ascii="Times New Roman" w:hAnsi="Times New Roman"/>
          <w:b/>
          <w:lang w:eastAsia="ru-RU"/>
        </w:rPr>
        <w:t xml:space="preserve"> </w:t>
      </w: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C018E3">
        <w:rPr>
          <w:rFonts w:ascii="Times New Roman" w:hAnsi="Times New Roman"/>
          <w:lang w:eastAsia="ru-RU"/>
        </w:rPr>
        <w:t>2.18. Максимальный срок ожидания в очереди при подаче запроса о предоставлении муниципальной услуги и при получении результата</w:t>
      </w:r>
      <w:r w:rsidR="00C018E3">
        <w:rPr>
          <w:rFonts w:ascii="Times New Roman" w:hAnsi="Times New Roman"/>
          <w:lang w:eastAsia="ru-RU"/>
        </w:rPr>
        <w:t xml:space="preserve"> </w:t>
      </w:r>
      <w:r w:rsidRPr="00C018E3">
        <w:rPr>
          <w:rFonts w:ascii="Times New Roman" w:hAnsi="Times New Roman"/>
          <w:lang w:eastAsia="ru-RU"/>
        </w:rPr>
        <w:t>составляет не более 15 минут.</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C018E3" w:rsidRDefault="003D6298" w:rsidP="00C018E3">
      <w:pPr>
        <w:widowControl w:val="0"/>
        <w:autoSpaceDE w:val="0"/>
        <w:autoSpaceDN w:val="0"/>
        <w:adjustRightInd w:val="0"/>
        <w:spacing w:after="0" w:line="240" w:lineRule="auto"/>
        <w:ind w:firstLine="709"/>
        <w:jc w:val="center"/>
        <w:rPr>
          <w:rFonts w:ascii="Times New Roman" w:hAnsi="Times New Roman"/>
          <w:lang w:eastAsia="ru-RU"/>
        </w:rPr>
      </w:pPr>
      <w:r w:rsidRPr="00C018E3">
        <w:rPr>
          <w:rFonts w:ascii="Times New Roman" w:hAnsi="Times New Roman"/>
          <w:b/>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C018E3">
        <w:rPr>
          <w:rFonts w:ascii="Times New Roman" w:hAnsi="Times New Roman"/>
          <w:b/>
          <w:lang w:eastAsia="ru-RU"/>
        </w:rPr>
        <w:t xml:space="preserve"> </w:t>
      </w:r>
    </w:p>
    <w:p w:rsidR="00C018E3" w:rsidRPr="00C018E3" w:rsidRDefault="003D6298" w:rsidP="00C018E3">
      <w:pPr>
        <w:widowControl w:val="0"/>
        <w:tabs>
          <w:tab w:val="left" w:pos="2997"/>
        </w:tabs>
        <w:autoSpaceDE w:val="0"/>
        <w:autoSpaceDN w:val="0"/>
        <w:adjustRightInd w:val="0"/>
        <w:spacing w:after="0" w:line="240" w:lineRule="auto"/>
        <w:ind w:firstLine="709"/>
        <w:jc w:val="both"/>
        <w:rPr>
          <w:rFonts w:ascii="Times New Roman" w:hAnsi="Times New Roman"/>
          <w:lang w:eastAsia="ru-RU"/>
        </w:rPr>
      </w:pPr>
      <w:r w:rsidRPr="00C018E3">
        <w:rPr>
          <w:rFonts w:ascii="Times New Roman" w:hAnsi="Times New Roman"/>
          <w:lang w:eastAsia="ru-RU"/>
        </w:rPr>
        <w:t xml:space="preserve">2.19. </w:t>
      </w:r>
      <w:r w:rsidR="00C018E3" w:rsidRPr="00C018E3">
        <w:rPr>
          <w:rFonts w:ascii="Times New Roman" w:hAnsi="Times New Roman"/>
          <w:lang w:eastAsia="ru-RU"/>
        </w:rPr>
        <w:t xml:space="preserve"> Прилагаемые к нему документы регистрируются в день их поступления.</w:t>
      </w:r>
    </w:p>
    <w:p w:rsidR="00C018E3" w:rsidRPr="00C018E3" w:rsidRDefault="00C018E3" w:rsidP="00C018E3">
      <w:pPr>
        <w:widowControl w:val="0"/>
        <w:tabs>
          <w:tab w:val="left" w:pos="2997"/>
        </w:tabs>
        <w:autoSpaceDE w:val="0"/>
        <w:autoSpaceDN w:val="0"/>
        <w:adjustRightInd w:val="0"/>
        <w:spacing w:after="0" w:line="240" w:lineRule="auto"/>
        <w:ind w:firstLine="709"/>
        <w:jc w:val="both"/>
        <w:rPr>
          <w:rFonts w:ascii="Times New Roman" w:hAnsi="Times New Roman"/>
          <w:b/>
          <w:lang w:eastAsia="ru-RU"/>
        </w:rPr>
      </w:pP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C03D76" w:rsidRDefault="003D6298" w:rsidP="00C018E3">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C018E3">
        <w:rPr>
          <w:rFonts w:ascii="Times New Roman" w:hAnsi="Times New Roman"/>
          <w:b/>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C018E3">
        <w:rPr>
          <w:rFonts w:ascii="Times New Roman" w:hAnsi="Times New Roman"/>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018E3">
        <w:rPr>
          <w:rFonts w:ascii="Times New Roman" w:hAnsi="Times New Roman"/>
          <w:b/>
          <w:bCs/>
          <w:lang w:eastAsia="ru-RU"/>
        </w:rPr>
        <w:t xml:space="preserve"> </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t>2.20. Здание (помещение) Органа оборудуется информационной табличкой (вывеской) с указанием полного наименования.</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t>Информационные стенды должны содержать:</w:t>
      </w:r>
    </w:p>
    <w:p w:rsidR="003D6298" w:rsidRPr="00C018E3" w:rsidRDefault="003D6298" w:rsidP="003020C4">
      <w:pPr>
        <w:numPr>
          <w:ilvl w:val="0"/>
          <w:numId w:val="6"/>
        </w:numPr>
        <w:tabs>
          <w:tab w:val="left" w:pos="0"/>
          <w:tab w:val="left" w:pos="993"/>
        </w:tabs>
        <w:spacing w:after="0" w:line="240" w:lineRule="auto"/>
        <w:ind w:left="0" w:firstLine="709"/>
        <w:jc w:val="both"/>
        <w:rPr>
          <w:rFonts w:ascii="Times New Roman" w:hAnsi="Times New Roman"/>
        </w:rPr>
      </w:pPr>
      <w:r w:rsidRPr="00C018E3">
        <w:rPr>
          <w:rFonts w:ascii="Times New Roman" w:hAnsi="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D6298" w:rsidRPr="00C018E3" w:rsidRDefault="003D6298" w:rsidP="003020C4">
      <w:pPr>
        <w:numPr>
          <w:ilvl w:val="0"/>
          <w:numId w:val="6"/>
        </w:numPr>
        <w:tabs>
          <w:tab w:val="left" w:pos="0"/>
          <w:tab w:val="left" w:pos="993"/>
        </w:tabs>
        <w:spacing w:after="0" w:line="240" w:lineRule="auto"/>
        <w:ind w:left="0" w:firstLine="709"/>
        <w:jc w:val="both"/>
        <w:rPr>
          <w:rFonts w:ascii="Times New Roman" w:hAnsi="Times New Roman"/>
        </w:rPr>
      </w:pPr>
      <w:r w:rsidRPr="00C018E3">
        <w:rPr>
          <w:rFonts w:ascii="Times New Roman" w:hAnsi="Times New Roman"/>
        </w:rPr>
        <w:t>контактную информацию (телефон, адрес электронной почты, номер кабинета) специалистов, ответственных за прием документов;</w:t>
      </w:r>
    </w:p>
    <w:p w:rsidR="003D6298" w:rsidRPr="00C018E3" w:rsidRDefault="003D6298" w:rsidP="003020C4">
      <w:pPr>
        <w:numPr>
          <w:ilvl w:val="0"/>
          <w:numId w:val="6"/>
        </w:numPr>
        <w:tabs>
          <w:tab w:val="left" w:pos="0"/>
          <w:tab w:val="left" w:pos="993"/>
        </w:tabs>
        <w:spacing w:after="0" w:line="240" w:lineRule="auto"/>
        <w:ind w:left="0" w:firstLine="709"/>
        <w:jc w:val="both"/>
        <w:rPr>
          <w:rFonts w:ascii="Times New Roman" w:hAnsi="Times New Roman"/>
        </w:rPr>
      </w:pPr>
      <w:r w:rsidRPr="00C018E3">
        <w:rPr>
          <w:rFonts w:ascii="Times New Roman" w:hAnsi="Times New Roman"/>
        </w:rPr>
        <w:t>контактную информацию (телефон, адрес электронной почты) специалистов, ответственных за информирование;</w:t>
      </w:r>
    </w:p>
    <w:p w:rsidR="003D6298" w:rsidRPr="00C018E3" w:rsidRDefault="003D6298" w:rsidP="00C03D76">
      <w:pPr>
        <w:tabs>
          <w:tab w:val="left" w:pos="709"/>
          <w:tab w:val="left" w:pos="993"/>
        </w:tabs>
        <w:spacing w:after="0" w:line="240" w:lineRule="auto"/>
        <w:ind w:firstLine="709"/>
        <w:jc w:val="both"/>
        <w:rPr>
          <w:rFonts w:ascii="Times New Roman" w:hAnsi="Times New Roman"/>
        </w:rPr>
      </w:pPr>
      <w:r w:rsidRPr="00C018E3">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D6298" w:rsidRPr="00C018E3" w:rsidRDefault="003D6298" w:rsidP="00C03D76">
      <w:pPr>
        <w:tabs>
          <w:tab w:val="left" w:pos="709"/>
        </w:tabs>
        <w:spacing w:after="0" w:line="240" w:lineRule="auto"/>
        <w:ind w:firstLine="709"/>
        <w:jc w:val="both"/>
        <w:rPr>
          <w:rFonts w:ascii="Times New Roman" w:hAnsi="Times New Roman"/>
        </w:rPr>
      </w:pPr>
      <w:r w:rsidRPr="00C018E3">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018E3" w:rsidRDefault="00C018E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3D6298" w:rsidRPr="00C018E3" w:rsidRDefault="003D6298" w:rsidP="00C03D76">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C018E3">
        <w:rPr>
          <w:rFonts w:ascii="Times New Roman" w:hAnsi="Times New Roman"/>
          <w:b/>
          <w:lang w:eastAsia="ru-RU"/>
        </w:rPr>
        <w:t>Показатели доступности и качества муниципальных услуг</w:t>
      </w: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C018E3">
        <w:rPr>
          <w:rFonts w:ascii="Times New Roman" w:hAnsi="Times New Roman"/>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3D6298" w:rsidRPr="00C018E3"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Единица</w:t>
            </w:r>
          </w:p>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Нормативное значение показателя</w:t>
            </w:r>
          </w:p>
        </w:tc>
      </w:tr>
      <w:tr w:rsidR="003D6298" w:rsidRPr="00C018E3"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Показатели доступности</w:t>
            </w:r>
          </w:p>
        </w:tc>
      </w:tr>
      <w:tr w:rsidR="003D6298" w:rsidRPr="00C018E3"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C018E3" w:rsidRDefault="003D6298" w:rsidP="00C03D76">
            <w:pPr>
              <w:autoSpaceDE w:val="0"/>
              <w:autoSpaceDN w:val="0"/>
              <w:adjustRightInd w:val="0"/>
              <w:spacing w:after="0" w:line="240" w:lineRule="auto"/>
              <w:jc w:val="center"/>
              <w:rPr>
                <w:rFonts w:ascii="Times New Roman" w:eastAsia="Times New Roman" w:hAnsi="Times New Roman"/>
                <w:lang w:eastAsia="ru-RU"/>
              </w:rPr>
            </w:pPr>
            <w:r w:rsidRPr="00C018E3">
              <w:rPr>
                <w:rFonts w:ascii="Times New Roman" w:eastAsia="Times New Roman" w:hAnsi="Times New Roman"/>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C018E3" w:rsidRDefault="003D6298" w:rsidP="00C03D76">
            <w:pPr>
              <w:autoSpaceDE w:val="0"/>
              <w:autoSpaceDN w:val="0"/>
              <w:adjustRightInd w:val="0"/>
              <w:spacing w:after="0" w:line="240" w:lineRule="auto"/>
              <w:ind w:firstLine="709"/>
              <w:jc w:val="center"/>
              <w:rPr>
                <w:rFonts w:ascii="Times New Roman" w:eastAsia="Times New Roman" w:hAnsi="Times New Roman"/>
                <w:lang w:eastAsia="ru-RU"/>
              </w:rPr>
            </w:pPr>
            <w:r w:rsidRPr="00C018E3">
              <w:rPr>
                <w:rFonts w:ascii="Times New Roman" w:eastAsia="Times New Roman" w:hAnsi="Times New Roman"/>
                <w:lang w:eastAsia="ru-RU"/>
              </w:rPr>
              <w:t>да</w:t>
            </w:r>
          </w:p>
        </w:tc>
      </w:tr>
      <w:tr w:rsidR="003D6298" w:rsidRPr="00C018E3"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Показатели качества</w:t>
            </w:r>
          </w:p>
        </w:tc>
      </w:tr>
      <w:tr w:rsidR="003D6298" w:rsidRPr="00C018E3"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Удельный вес заявлений</w:t>
            </w:r>
            <w:r w:rsidRPr="00C018E3">
              <w:rPr>
                <w:rFonts w:ascii="Times New Roman" w:eastAsia="Times New Roman" w:hAnsi="Times New Roman"/>
                <w:bCs/>
                <w:lang w:eastAsia="ru-RU"/>
              </w:rPr>
              <w:t xml:space="preserve"> граждан, рассмотренных в установленный срок</w:t>
            </w:r>
            <w:r w:rsidRPr="00C018E3">
              <w:rPr>
                <w:rFonts w:ascii="Times New Roman" w:eastAsia="Times New Roman" w:hAnsi="Times New Roman"/>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C018E3" w:rsidRDefault="003D6298" w:rsidP="00C03D76">
            <w:pPr>
              <w:autoSpaceDE w:val="0"/>
              <w:autoSpaceDN w:val="0"/>
              <w:adjustRightInd w:val="0"/>
              <w:spacing w:after="0" w:line="240" w:lineRule="auto"/>
              <w:ind w:firstLine="709"/>
              <w:jc w:val="both"/>
              <w:rPr>
                <w:rFonts w:ascii="Times New Roman" w:eastAsia="Times New Roman" w:hAnsi="Times New Roman"/>
                <w:lang w:eastAsia="ru-RU"/>
              </w:rPr>
            </w:pPr>
            <w:r w:rsidRPr="00C018E3">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C018E3" w:rsidRDefault="003D6298" w:rsidP="00C03D76">
            <w:pPr>
              <w:autoSpaceDE w:val="0"/>
              <w:autoSpaceDN w:val="0"/>
              <w:adjustRightInd w:val="0"/>
              <w:spacing w:after="0" w:line="240" w:lineRule="auto"/>
              <w:ind w:firstLine="709"/>
              <w:jc w:val="center"/>
              <w:rPr>
                <w:rFonts w:ascii="Times New Roman" w:eastAsia="Times New Roman" w:hAnsi="Times New Roman"/>
                <w:lang w:eastAsia="ru-RU"/>
              </w:rPr>
            </w:pPr>
            <w:r w:rsidRPr="00C018E3">
              <w:rPr>
                <w:rFonts w:ascii="Times New Roman" w:eastAsia="Times New Roman" w:hAnsi="Times New Roman"/>
                <w:lang w:eastAsia="ru-RU"/>
              </w:rPr>
              <w:t>100</w:t>
            </w:r>
          </w:p>
        </w:tc>
      </w:tr>
      <w:tr w:rsidR="003D6298" w:rsidRPr="00C018E3"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C018E3" w:rsidRDefault="003D6298" w:rsidP="00C03D76">
            <w:pPr>
              <w:autoSpaceDE w:val="0"/>
              <w:autoSpaceDN w:val="0"/>
              <w:adjustRightInd w:val="0"/>
              <w:spacing w:after="0" w:line="240" w:lineRule="auto"/>
              <w:jc w:val="both"/>
              <w:rPr>
                <w:rFonts w:ascii="Times New Roman" w:eastAsia="Times New Roman" w:hAnsi="Times New Roman"/>
                <w:lang w:eastAsia="ru-RU"/>
              </w:rPr>
            </w:pPr>
            <w:r w:rsidRPr="00C018E3">
              <w:rPr>
                <w:rFonts w:ascii="Times New Roman" w:eastAsia="Times New Roman" w:hAnsi="Times New Roman"/>
                <w:lang w:eastAsia="ru-RU"/>
              </w:rPr>
              <w:t>Удельный вес обоснованных жалоб в общем количестве заявлений на предоставление  муниципальной услуги в Органе</w:t>
            </w:r>
            <w:r w:rsidRPr="00C018E3">
              <w:rPr>
                <w:rFonts w:ascii="Times New Roman" w:eastAsia="Times New Roman" w:hAnsi="Times New Roman"/>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C018E3" w:rsidRDefault="003D6298" w:rsidP="00C03D76">
            <w:pPr>
              <w:autoSpaceDE w:val="0"/>
              <w:autoSpaceDN w:val="0"/>
              <w:adjustRightInd w:val="0"/>
              <w:spacing w:after="0" w:line="240" w:lineRule="auto"/>
              <w:ind w:firstLine="709"/>
              <w:jc w:val="both"/>
              <w:rPr>
                <w:rFonts w:ascii="Times New Roman" w:eastAsia="Times New Roman" w:hAnsi="Times New Roman"/>
                <w:lang w:eastAsia="ru-RU"/>
              </w:rPr>
            </w:pPr>
            <w:r w:rsidRPr="00C018E3">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C018E3" w:rsidRDefault="003D6298" w:rsidP="00C03D76">
            <w:pPr>
              <w:autoSpaceDE w:val="0"/>
              <w:autoSpaceDN w:val="0"/>
              <w:adjustRightInd w:val="0"/>
              <w:spacing w:after="0" w:line="240" w:lineRule="auto"/>
              <w:ind w:firstLine="709"/>
              <w:jc w:val="center"/>
              <w:rPr>
                <w:rFonts w:ascii="Times New Roman" w:eastAsia="Times New Roman" w:hAnsi="Times New Roman"/>
                <w:lang w:eastAsia="ru-RU"/>
              </w:rPr>
            </w:pPr>
            <w:r w:rsidRPr="00C018E3">
              <w:rPr>
                <w:rFonts w:ascii="Times New Roman" w:eastAsia="Times New Roman" w:hAnsi="Times New Roman"/>
                <w:lang w:eastAsia="ru-RU"/>
              </w:rPr>
              <w:t>0</w:t>
            </w:r>
          </w:p>
        </w:tc>
      </w:tr>
    </w:tbl>
    <w:p w:rsidR="00C018E3" w:rsidRPr="00C018E3" w:rsidRDefault="00C018E3" w:rsidP="00C03D76">
      <w:pPr>
        <w:widowControl w:val="0"/>
        <w:autoSpaceDE w:val="0"/>
        <w:autoSpaceDN w:val="0"/>
        <w:adjustRightInd w:val="0"/>
        <w:spacing w:after="0" w:line="240" w:lineRule="auto"/>
        <w:ind w:firstLine="709"/>
        <w:jc w:val="center"/>
        <w:outlineLvl w:val="2"/>
        <w:rPr>
          <w:rFonts w:ascii="Times New Roman" w:hAnsi="Times New Roman"/>
          <w:b/>
        </w:rPr>
      </w:pPr>
    </w:p>
    <w:p w:rsidR="003D6298" w:rsidRPr="00C018E3" w:rsidRDefault="003D6298" w:rsidP="00C03D76">
      <w:pPr>
        <w:widowControl w:val="0"/>
        <w:autoSpaceDE w:val="0"/>
        <w:autoSpaceDN w:val="0"/>
        <w:adjustRightInd w:val="0"/>
        <w:spacing w:after="0" w:line="240" w:lineRule="auto"/>
        <w:ind w:firstLine="709"/>
        <w:jc w:val="center"/>
        <w:outlineLvl w:val="2"/>
        <w:rPr>
          <w:rFonts w:ascii="Times New Roman" w:hAnsi="Times New Roman"/>
          <w:b/>
        </w:rPr>
      </w:pPr>
      <w:r w:rsidRPr="00C018E3">
        <w:rPr>
          <w:rFonts w:ascii="Times New Roman" w:hAnsi="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rPr>
      </w:pPr>
    </w:p>
    <w:p w:rsidR="003D6298" w:rsidRPr="00C018E3" w:rsidRDefault="003D6298" w:rsidP="00C03D76">
      <w:pPr>
        <w:tabs>
          <w:tab w:val="left" w:pos="1134"/>
        </w:tabs>
        <w:suppressAutoHyphens/>
        <w:spacing w:after="0" w:line="240" w:lineRule="auto"/>
        <w:ind w:firstLine="709"/>
        <w:jc w:val="both"/>
        <w:rPr>
          <w:rFonts w:ascii="Times New Roman" w:hAnsi="Times New Roman"/>
        </w:rPr>
      </w:pPr>
      <w:r w:rsidRPr="00C018E3">
        <w:rPr>
          <w:rFonts w:ascii="Times New Roman" w:hAnsi="Times New Roman"/>
        </w:rPr>
        <w:t>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C018E3">
        <w:rPr>
          <w:rFonts w:ascii="Times New Roman" w:hAnsi="Times New Roman"/>
          <w:i/>
        </w:rPr>
        <w:t>адрес сайта</w:t>
      </w:r>
      <w:r w:rsidRPr="00C018E3">
        <w:rPr>
          <w:rFonts w:ascii="Times New Roman" w:hAnsi="Times New Roman"/>
        </w:rPr>
        <w:t>), порталах государственных и муниципальных услуг (функций).</w:t>
      </w:r>
    </w:p>
    <w:p w:rsidR="003D6298" w:rsidRPr="00C018E3" w:rsidRDefault="003D6298" w:rsidP="00C03D76">
      <w:pPr>
        <w:spacing w:after="0" w:line="240" w:lineRule="auto"/>
        <w:ind w:firstLine="709"/>
        <w:jc w:val="both"/>
        <w:rPr>
          <w:rFonts w:ascii="Times New Roman" w:eastAsia="Times New Roman" w:hAnsi="Times New Roman"/>
          <w:lang w:eastAsia="ru-RU"/>
        </w:rPr>
      </w:pPr>
      <w:r w:rsidRPr="00C018E3">
        <w:rPr>
          <w:rFonts w:ascii="Times New Roman" w:hAnsi="Times New Roman"/>
        </w:rPr>
        <w:t>2</w:t>
      </w:r>
      <w:r w:rsidRPr="00C018E3">
        <w:rPr>
          <w:rFonts w:ascii="Times New Roman" w:eastAsia="Times New Roman" w:hAnsi="Times New Roman"/>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D6298" w:rsidRPr="00C018E3" w:rsidRDefault="003D6298" w:rsidP="00C03D76">
      <w:pPr>
        <w:spacing w:after="0" w:line="240" w:lineRule="auto"/>
        <w:ind w:firstLine="709"/>
        <w:jc w:val="both"/>
        <w:rPr>
          <w:rFonts w:ascii="Times New Roman" w:hAnsi="Times New Roman"/>
        </w:rPr>
      </w:pPr>
      <w:r w:rsidRPr="00C018E3">
        <w:rPr>
          <w:rFonts w:ascii="Times New Roman" w:hAnsi="Times New Roman"/>
        </w:rPr>
        <w:lastRenderedPageBreak/>
        <w:t xml:space="preserve">       Требования к электронным образам документов, предоставляемым через порталы государственных и муниципальных услуг (функций): </w:t>
      </w:r>
    </w:p>
    <w:p w:rsidR="003D6298" w:rsidRPr="00C018E3" w:rsidRDefault="003D6298" w:rsidP="00C03D76">
      <w:pPr>
        <w:autoSpaceDE w:val="0"/>
        <w:autoSpaceDN w:val="0"/>
        <w:spacing w:after="0" w:line="240" w:lineRule="auto"/>
        <w:ind w:firstLine="709"/>
        <w:jc w:val="both"/>
        <w:rPr>
          <w:rFonts w:ascii="Times New Roman" w:hAnsi="Times New Roman"/>
        </w:rPr>
      </w:pPr>
      <w:r w:rsidRPr="00C018E3">
        <w:rPr>
          <w:rFonts w:ascii="Times New Roman" w:hAnsi="Times New Roman"/>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3D6298" w:rsidRPr="00C018E3" w:rsidRDefault="003D6298" w:rsidP="00C03D76">
      <w:pPr>
        <w:autoSpaceDE w:val="0"/>
        <w:autoSpaceDN w:val="0"/>
        <w:spacing w:after="0" w:line="240" w:lineRule="auto"/>
        <w:ind w:firstLine="709"/>
        <w:jc w:val="both"/>
        <w:rPr>
          <w:rFonts w:ascii="Times New Roman" w:hAnsi="Times New Roman"/>
        </w:rPr>
      </w:pPr>
      <w:r w:rsidRPr="00C018E3">
        <w:rPr>
          <w:rFonts w:ascii="Times New Roman" w:hAnsi="Times New Roman"/>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3D6298" w:rsidRPr="00C018E3" w:rsidRDefault="003D6298" w:rsidP="00C03D76">
      <w:pPr>
        <w:autoSpaceDE w:val="0"/>
        <w:autoSpaceDN w:val="0"/>
        <w:spacing w:after="0" w:line="240" w:lineRule="auto"/>
        <w:ind w:firstLine="709"/>
        <w:jc w:val="both"/>
        <w:rPr>
          <w:rFonts w:ascii="Times New Roman" w:hAnsi="Times New Roman"/>
        </w:rPr>
      </w:pPr>
      <w:r w:rsidRPr="00C018E3">
        <w:rPr>
          <w:rFonts w:ascii="Times New Roman" w:hAnsi="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D6298" w:rsidRPr="00C018E3" w:rsidRDefault="003D6298" w:rsidP="00C03D76">
      <w:pPr>
        <w:autoSpaceDE w:val="0"/>
        <w:autoSpaceDN w:val="0"/>
        <w:spacing w:after="0" w:line="240" w:lineRule="auto"/>
        <w:ind w:firstLine="709"/>
        <w:jc w:val="both"/>
        <w:rPr>
          <w:rFonts w:ascii="Times New Roman" w:hAnsi="Times New Roman"/>
        </w:rPr>
      </w:pPr>
      <w:r w:rsidRPr="00C018E3">
        <w:rPr>
          <w:rFonts w:ascii="Times New Roman" w:hAnsi="Times New Roman"/>
        </w:rPr>
        <w:t>4) электронные образы не должны содержать вирусов и вредоносных программ.</w:t>
      </w:r>
    </w:p>
    <w:p w:rsidR="003D6298" w:rsidRPr="00C03D76"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3D6298" w:rsidRPr="00C018E3" w:rsidRDefault="003D6298" w:rsidP="00C018E3">
      <w:pPr>
        <w:widowControl w:val="0"/>
        <w:autoSpaceDE w:val="0"/>
        <w:autoSpaceDN w:val="0"/>
        <w:adjustRightInd w:val="0"/>
        <w:spacing w:after="0" w:line="240" w:lineRule="auto"/>
        <w:ind w:firstLine="709"/>
        <w:jc w:val="center"/>
        <w:outlineLvl w:val="1"/>
        <w:rPr>
          <w:rFonts w:ascii="Times New Roman" w:hAnsi="Times New Roman"/>
          <w:lang w:eastAsia="ru-RU"/>
        </w:rPr>
      </w:pPr>
      <w:r w:rsidRPr="00C018E3">
        <w:rPr>
          <w:rFonts w:ascii="Times New Roman" w:hAnsi="Times New Roman"/>
          <w:b/>
          <w:lang w:val="en-US" w:eastAsia="ru-RU"/>
        </w:rPr>
        <w:t>III</w:t>
      </w:r>
      <w:r w:rsidRPr="00C018E3">
        <w:rPr>
          <w:rFonts w:ascii="Times New Roman" w:hAnsi="Times New Roman"/>
          <w:b/>
          <w:lang w:eastAsia="ru-RU"/>
        </w:rPr>
        <w:t xml:space="preserve">. </w:t>
      </w:r>
      <w:r w:rsidRPr="00C018E3">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6298" w:rsidRPr="00C018E3" w:rsidRDefault="003D6298" w:rsidP="00C03D76">
      <w:pPr>
        <w:pStyle w:val="ConsPlusNormal0"/>
        <w:ind w:firstLine="709"/>
        <w:jc w:val="both"/>
        <w:rPr>
          <w:rFonts w:ascii="Times New Roman" w:eastAsia="Times New Roman" w:hAnsi="Times New Roman"/>
          <w:sz w:val="22"/>
          <w:lang w:eastAsia="ru-RU"/>
        </w:rPr>
      </w:pPr>
      <w:r w:rsidRPr="00C018E3">
        <w:rPr>
          <w:rFonts w:ascii="Times New Roman" w:hAnsi="Times New Roman"/>
          <w:sz w:val="22"/>
        </w:rPr>
        <w:t xml:space="preserve">3.1. </w:t>
      </w:r>
      <w:r w:rsidRPr="00C018E3">
        <w:rPr>
          <w:rFonts w:ascii="Times New Roman" w:eastAsia="Times New Roman" w:hAnsi="Times New Roman"/>
          <w:sz w:val="22"/>
        </w:rPr>
        <w:t>Предоставление муниципальной услуги включает в себя следующие административные процедуры:</w:t>
      </w: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C018E3">
        <w:rPr>
          <w:rFonts w:ascii="Times New Roman" w:hAnsi="Times New Roman"/>
          <w:lang w:eastAsia="ru-RU"/>
        </w:rPr>
        <w:t xml:space="preserve">1) прием и регистрация заявления о предоставлении муниципальной услуги;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C018E3">
        <w:rPr>
          <w:rFonts w:ascii="Times New Roman" w:hAnsi="Times New Roman"/>
          <w:lang w:eastAsia="ru-RU"/>
        </w:rPr>
        <w:t>2)</w:t>
      </w:r>
      <w:r w:rsidRPr="00C018E3">
        <w:rPr>
          <w:rFonts w:ascii="Times New Roman" w:eastAsia="Times New Roman" w:hAnsi="Times New Roman"/>
          <w:lang w:eastAsia="ru-RU"/>
        </w:rPr>
        <w:t xml:space="preserve"> </w:t>
      </w:r>
      <w:r w:rsidRPr="00C018E3">
        <w:rPr>
          <w:rFonts w:ascii="Times New Roman" w:hAnsi="Times New Roman"/>
          <w:lang w:eastAsia="ru-RU"/>
        </w:rPr>
        <w:t>осуществление межведомственного информационного взаимодействия в рамках предоставления муниципальной услуги;</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lang w:eastAsia="ru-RU"/>
        </w:rPr>
        <w:t xml:space="preserve">3) принятие </w:t>
      </w:r>
      <w:r w:rsidRPr="00C018E3">
        <w:rPr>
          <w:rFonts w:ascii="Times New Roman" w:eastAsia="Times New Roman" w:hAnsi="Times New Roman" w:cs="Arial"/>
          <w:lang w:eastAsia="ru-RU"/>
        </w:rPr>
        <w:t>решения о предоставлении муниципальной услуги или решения об отказе в предоставлении муниципальной услуги;</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C018E3">
        <w:rPr>
          <w:rFonts w:ascii="Times New Roman" w:eastAsia="Times New Roman" w:hAnsi="Times New Roman"/>
          <w:lang w:eastAsia="ru-RU"/>
        </w:rPr>
        <w:t>4) выдача заявителю результата предоставления муниципальной услуги.</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C018E3">
        <w:rPr>
          <w:rFonts w:ascii="Times New Roman" w:eastAsia="Times New Roman" w:hAnsi="Times New Roman"/>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Pr="00C03D76"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018E3">
        <w:rPr>
          <w:rFonts w:ascii="Times New Roman" w:eastAsia="Times New Roman" w:hAnsi="Times New Roman"/>
          <w:lang w:eastAsia="ru-RU"/>
        </w:rPr>
        <w:t>Блок-схема предоставления муниципальной у</w:t>
      </w:r>
      <w:r w:rsidR="00584F52" w:rsidRPr="00C018E3">
        <w:rPr>
          <w:rFonts w:ascii="Times New Roman" w:eastAsia="Times New Roman" w:hAnsi="Times New Roman"/>
          <w:lang w:eastAsia="ru-RU"/>
        </w:rPr>
        <w:t>слуги приведена в Приложении № 4</w:t>
      </w:r>
      <w:r w:rsidRPr="00C018E3">
        <w:rPr>
          <w:rFonts w:ascii="Times New Roman" w:eastAsia="Times New Roman" w:hAnsi="Times New Roman"/>
          <w:lang w:eastAsia="ru-RU"/>
        </w:rPr>
        <w:t xml:space="preserve"> к настоящему административному регламенту</w:t>
      </w:r>
      <w:r w:rsidRPr="00C03D76">
        <w:rPr>
          <w:rFonts w:ascii="Times New Roman" w:eastAsia="Times New Roman" w:hAnsi="Times New Roman"/>
          <w:sz w:val="28"/>
          <w:szCs w:val="28"/>
          <w:lang w:eastAsia="ru-RU"/>
        </w:rPr>
        <w:t>.</w:t>
      </w:r>
    </w:p>
    <w:p w:rsidR="003D6298" w:rsidRPr="00C03D76"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D6298" w:rsidRPr="00C018E3" w:rsidRDefault="003D6298" w:rsidP="00C018E3">
      <w:pPr>
        <w:widowControl w:val="0"/>
        <w:autoSpaceDE w:val="0"/>
        <w:autoSpaceDN w:val="0"/>
        <w:adjustRightInd w:val="0"/>
        <w:spacing w:after="0" w:line="240" w:lineRule="auto"/>
        <w:ind w:firstLine="709"/>
        <w:jc w:val="center"/>
        <w:rPr>
          <w:rFonts w:ascii="Times New Roman" w:eastAsia="Times New Roman" w:hAnsi="Times New Roman"/>
          <w:lang w:eastAsia="ru-RU"/>
        </w:rPr>
      </w:pPr>
      <w:r w:rsidRPr="00C018E3">
        <w:rPr>
          <w:rFonts w:ascii="Times New Roman" w:eastAsia="Times New Roman" w:hAnsi="Times New Roman"/>
          <w:b/>
          <w:lang w:eastAsia="ru-RU"/>
        </w:rPr>
        <w:t>Прием и регистрация заявления о предоставлении муниципальной услуги</w:t>
      </w:r>
      <w:r w:rsidR="00C018E3">
        <w:rPr>
          <w:rFonts w:ascii="Times New Roman" w:eastAsia="Times New Roman" w:hAnsi="Times New Roman"/>
          <w:b/>
          <w:lang w:eastAsia="ru-RU"/>
        </w:rPr>
        <w:t xml:space="preserve">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Обращение заявителя в Орган  может осуществляться в очной и заочной форме путем подачи заявления и иных документов.</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w:t>
      </w:r>
      <w:r w:rsidR="009D76E0" w:rsidRPr="00C018E3">
        <w:rPr>
          <w:rFonts w:ascii="Times New Roman" w:eastAsia="Times New Roman" w:hAnsi="Times New Roman" w:cs="Arial"/>
          <w:lang w:eastAsia="ru-RU"/>
        </w:rPr>
        <w:t>, указанные в пункте 2.8 – 2.8.2</w:t>
      </w:r>
      <w:r w:rsidRPr="00C018E3">
        <w:rPr>
          <w:rFonts w:ascii="Times New Roman" w:eastAsia="Times New Roman" w:hAnsi="Times New Roman" w:cs="Arial"/>
          <w:lang w:eastAsia="ru-RU"/>
        </w:rPr>
        <w:t xml:space="preserve">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C018E3">
        <w:rPr>
          <w:rFonts w:ascii="Times New Roman" w:hAnsi="Times New Roman"/>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При заочной форме подачи документов заявитель может направить заявление и документы</w:t>
      </w:r>
      <w:r w:rsidR="009D76E0" w:rsidRPr="00C018E3">
        <w:rPr>
          <w:rFonts w:ascii="Times New Roman" w:eastAsia="Times New Roman" w:hAnsi="Times New Roman" w:cs="Arial"/>
          <w:lang w:eastAsia="ru-RU"/>
        </w:rPr>
        <w:t>, указанные в пункте 2.8 – 2.8.2</w:t>
      </w:r>
      <w:r w:rsidRPr="00C018E3">
        <w:rPr>
          <w:rFonts w:ascii="Times New Roman" w:eastAsia="Times New Roman" w:hAnsi="Times New Roman" w:cs="Arial"/>
          <w:lang w:eastAsia="ru-RU"/>
        </w:rPr>
        <w:t xml:space="preserve">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Направление заявления и документов</w:t>
      </w:r>
      <w:r w:rsidR="009D76E0" w:rsidRPr="00C018E3">
        <w:rPr>
          <w:rFonts w:ascii="Times New Roman" w:eastAsia="Times New Roman" w:hAnsi="Times New Roman" w:cs="Arial"/>
          <w:lang w:eastAsia="ru-RU"/>
        </w:rPr>
        <w:t>, указанных в пункте 2.8 – 2.8.2</w:t>
      </w:r>
      <w:r w:rsidRPr="00C018E3">
        <w:rPr>
          <w:rFonts w:ascii="Times New Roman" w:eastAsia="Times New Roman" w:hAnsi="Times New Roman" w:cs="Arial"/>
          <w:lang w:eastAsia="ru-RU"/>
        </w:rPr>
        <w:t>, 2.9 (в случае, ес</w:t>
      </w:r>
      <w:r w:rsidR="00393607" w:rsidRPr="00C018E3">
        <w:rPr>
          <w:rFonts w:ascii="Times New Roman" w:eastAsia="Times New Roman" w:hAnsi="Times New Roman" w:cs="Arial"/>
          <w:lang w:eastAsia="ru-RU"/>
        </w:rPr>
        <w:t>ли заявитель представляет данные</w:t>
      </w:r>
      <w:r w:rsidRPr="00C018E3">
        <w:rPr>
          <w:rFonts w:ascii="Times New Roman" w:eastAsia="Times New Roman" w:hAnsi="Times New Roman" w:cs="Arial"/>
          <w:lang w:eastAsia="ru-RU"/>
        </w:rPr>
        <w:t xml:space="preserve"> документ</w:t>
      </w:r>
      <w:r w:rsidR="00393607" w:rsidRPr="00C018E3">
        <w:rPr>
          <w:rFonts w:ascii="Times New Roman" w:eastAsia="Times New Roman" w:hAnsi="Times New Roman" w:cs="Arial"/>
          <w:lang w:eastAsia="ru-RU"/>
        </w:rPr>
        <w:t>ы</w:t>
      </w:r>
      <w:r w:rsidRPr="00C018E3">
        <w:rPr>
          <w:rFonts w:ascii="Times New Roman" w:eastAsia="Times New Roman" w:hAnsi="Times New Roman" w:cs="Arial"/>
          <w:lang w:eastAsia="ru-RU"/>
        </w:rPr>
        <w:t xml:space="preserve"> самостоятельно) административного регламента, в бумажном виде осуществляется </w:t>
      </w:r>
      <w:r w:rsidRPr="00C018E3">
        <w:rPr>
          <w:rFonts w:ascii="Times New Roman" w:hAnsi="Times New Roman"/>
          <w:lang w:eastAsia="ru-RU"/>
        </w:rPr>
        <w:t xml:space="preserve">через организацию почтовой связи, иную организацию, осуществляющую доставку корреспонденции </w:t>
      </w:r>
      <w:r w:rsidRPr="00C018E3">
        <w:rPr>
          <w:rFonts w:ascii="Times New Roman" w:eastAsia="Times New Roman" w:hAnsi="Times New Roman" w:cs="Arial"/>
          <w:lang w:eastAsia="ru-RU"/>
        </w:rPr>
        <w:t xml:space="preserve">(могут быть направлены заказным письмом с </w:t>
      </w:r>
      <w:r w:rsidRPr="00C018E3">
        <w:rPr>
          <w:rFonts w:ascii="Times New Roman" w:eastAsia="Times New Roman" w:hAnsi="Times New Roman" w:cs="Arial"/>
          <w:lang w:eastAsia="ru-RU"/>
        </w:rPr>
        <w:lastRenderedPageBreak/>
        <w:t>уведомлением о вручении).</w:t>
      </w: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C018E3">
        <w:rPr>
          <w:rFonts w:ascii="Times New Roman" w:hAnsi="Times New Roman"/>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D6298" w:rsidRPr="00C018E3" w:rsidRDefault="003D6298" w:rsidP="00C03D76">
      <w:pPr>
        <w:widowControl w:val="0"/>
        <w:autoSpaceDE w:val="0"/>
        <w:autoSpaceDN w:val="0"/>
        <w:adjustRightInd w:val="0"/>
        <w:spacing w:after="0" w:line="240" w:lineRule="auto"/>
        <w:ind w:firstLine="851"/>
        <w:jc w:val="both"/>
        <w:rPr>
          <w:rFonts w:ascii="Times New Roman" w:hAnsi="Times New Roman"/>
          <w:lang w:eastAsia="ru-RU"/>
        </w:rPr>
      </w:pPr>
      <w:r w:rsidRPr="00C018E3">
        <w:rPr>
          <w:rFonts w:ascii="Times New Roman" w:hAnsi="Times New Roman"/>
          <w:lang w:eastAsia="ru-RU"/>
        </w:rPr>
        <w:t>При направлении заявления и документов</w:t>
      </w:r>
      <w:r w:rsidR="009D76E0" w:rsidRPr="00C018E3">
        <w:rPr>
          <w:rFonts w:ascii="Times New Roman" w:hAnsi="Times New Roman"/>
          <w:lang w:eastAsia="ru-RU"/>
        </w:rPr>
        <w:t>, указанных в пунктах 2.8.-2.8.2</w:t>
      </w:r>
      <w:r w:rsidRPr="00C018E3">
        <w:rPr>
          <w:rFonts w:ascii="Times New Roman" w:hAnsi="Times New Roman"/>
          <w:lang w:eastAsia="ru-RU"/>
        </w:rPr>
        <w:t>, 2.9 (в случае, если заяви</w:t>
      </w:r>
      <w:r w:rsidR="00393607" w:rsidRPr="00C018E3">
        <w:rPr>
          <w:rFonts w:ascii="Times New Roman" w:hAnsi="Times New Roman"/>
          <w:lang w:eastAsia="ru-RU"/>
        </w:rPr>
        <w:t>тель представляет данные</w:t>
      </w:r>
      <w:r w:rsidRPr="00C018E3">
        <w:rPr>
          <w:rFonts w:ascii="Times New Roman" w:hAnsi="Times New Roman"/>
          <w:lang w:eastAsia="ru-RU"/>
        </w:rPr>
        <w:t xml:space="preserve"> документ</w:t>
      </w:r>
      <w:r w:rsidR="00393607" w:rsidRPr="00C018E3">
        <w:rPr>
          <w:rFonts w:ascii="Times New Roman" w:hAnsi="Times New Roman"/>
          <w:lang w:eastAsia="ru-RU"/>
        </w:rPr>
        <w:t>ы</w:t>
      </w:r>
      <w:r w:rsidRPr="00C018E3">
        <w:rPr>
          <w:rFonts w:ascii="Times New Roman" w:hAnsi="Times New Roman"/>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Специалист Органа, ответственный за прием документов, осуществляет следующие действия в ходе приема заявителя:</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устанавливает предмет обращения, проверяет документ, удостоверяющий личность;</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проверяет полномочия заявителя;</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w:t>
      </w:r>
      <w:r w:rsidR="00F96EC0" w:rsidRPr="00C018E3">
        <w:rPr>
          <w:rFonts w:ascii="Times New Roman" w:eastAsia="Times New Roman" w:hAnsi="Times New Roman" w:cs="Arial"/>
          <w:lang w:eastAsia="ru-RU"/>
        </w:rPr>
        <w:t>ответствии с пунктом 2.8 – 2.8.2</w:t>
      </w:r>
      <w:r w:rsidRPr="00C018E3">
        <w:rPr>
          <w:rFonts w:ascii="Times New Roman" w:eastAsia="Times New Roman" w:hAnsi="Times New Roman" w:cs="Arial"/>
          <w:lang w:eastAsia="ru-RU"/>
        </w:rPr>
        <w:t xml:space="preserve"> настоящего административно</w:t>
      </w:r>
      <w:r w:rsidR="00393607" w:rsidRPr="00C018E3">
        <w:rPr>
          <w:rFonts w:ascii="Times New Roman" w:eastAsia="Times New Roman" w:hAnsi="Times New Roman" w:cs="Arial"/>
          <w:lang w:eastAsia="ru-RU"/>
        </w:rPr>
        <w:t>го регламента, а также документов, указанных</w:t>
      </w:r>
      <w:r w:rsidRPr="00C018E3">
        <w:rPr>
          <w:rFonts w:ascii="Times New Roman" w:eastAsia="Times New Roman" w:hAnsi="Times New Roman" w:cs="Arial"/>
          <w:lang w:eastAsia="ru-RU"/>
        </w:rPr>
        <w:t xml:space="preserve"> в пункте 2.9 административного регламента (в случае, если зая</w:t>
      </w:r>
      <w:r w:rsidR="00393607" w:rsidRPr="00C018E3">
        <w:rPr>
          <w:rFonts w:ascii="Times New Roman" w:eastAsia="Times New Roman" w:hAnsi="Times New Roman" w:cs="Arial"/>
          <w:lang w:eastAsia="ru-RU"/>
        </w:rPr>
        <w:t>витель представил данные</w:t>
      </w:r>
      <w:r w:rsidRPr="00C018E3">
        <w:rPr>
          <w:rFonts w:ascii="Times New Roman" w:eastAsia="Times New Roman" w:hAnsi="Times New Roman" w:cs="Arial"/>
          <w:lang w:eastAsia="ru-RU"/>
        </w:rPr>
        <w:t xml:space="preserve"> документ</w:t>
      </w:r>
      <w:r w:rsidR="00393607" w:rsidRPr="00C018E3">
        <w:rPr>
          <w:rFonts w:ascii="Times New Roman" w:eastAsia="Times New Roman" w:hAnsi="Times New Roman" w:cs="Arial"/>
          <w:lang w:eastAsia="ru-RU"/>
        </w:rPr>
        <w:t>ы</w:t>
      </w:r>
      <w:r w:rsidRPr="00C018E3">
        <w:rPr>
          <w:rFonts w:ascii="Times New Roman" w:eastAsia="Times New Roman" w:hAnsi="Times New Roman" w:cs="Arial"/>
          <w:lang w:eastAsia="ru-RU"/>
        </w:rPr>
        <w:t xml:space="preserve"> самостоятельно);</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проверяет соответствие представленных документов требованиям, удостоверяясь, что:</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тексты документов написаны разборчиво, наименования юридических лиц - без сокращения, с указанием их мест нахождения;</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фамилии, имена и отчества физических лиц, контактные телефоны, адреса их мест жительства написаны полностью;</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в документах нет подчисток, приписок, зачеркнутых слов и иных неоговоренных исправлений;</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документы не исполнены карандашом;</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документы не имеют серьезных повреждений, наличие которых не позволяет однозначно истолковать их содержание;</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принимает решение о приеме у заявителя представленных документов;</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lastRenderedPageBreak/>
        <w:t xml:space="preserve">Длительность осуществления всех необходимых действий не может превышать 15 минут.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Если заявитель обратился заочно, специалист Органа, ответственный за прием документов:</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регистрирует его под индивидуальным порядковым номером в день поступления документов в информационную систему;</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проверяет правильность оформления заявления и правильность оформления иных документов, поступивших от заявителя;</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проверяет представленные документы на предмет комплектности;</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Pr="00C018E3" w:rsidRDefault="003D6298" w:rsidP="00C03D76">
      <w:pPr>
        <w:spacing w:after="0" w:line="240" w:lineRule="auto"/>
        <w:ind w:firstLine="851"/>
        <w:jc w:val="both"/>
        <w:rPr>
          <w:rFonts w:ascii="Times New Roman" w:hAnsi="Times New Roman"/>
        </w:rPr>
      </w:pPr>
      <w:r w:rsidRPr="00C018E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3D6298" w:rsidRPr="00C018E3"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C018E3">
        <w:rPr>
          <w:rFonts w:ascii="Times New Roman" w:hAnsi="Times New Roman"/>
          <w:lang w:eastAsia="ru-RU"/>
        </w:rPr>
        <w:t>3.2.1. Критерием принятия решения является наличие заявления и прилагаемых к нему документов.</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xml:space="preserve">3.2.2. Максимальный срок исполнения административной процедуры составляет </w:t>
      </w:r>
      <w:r w:rsidR="00F96EC0" w:rsidRPr="00C018E3">
        <w:rPr>
          <w:rFonts w:ascii="Times New Roman" w:eastAsia="Times New Roman" w:hAnsi="Times New Roman" w:cs="Arial"/>
          <w:lang w:eastAsia="ru-RU"/>
        </w:rPr>
        <w:t>3 календарных дня</w:t>
      </w:r>
      <w:r w:rsidR="00553310" w:rsidRPr="00C018E3">
        <w:rPr>
          <w:rFonts w:ascii="Times New Roman" w:eastAsia="Times New Roman" w:hAnsi="Times New Roman" w:cs="Arial"/>
          <w:lang w:eastAsia="ru-RU"/>
        </w:rPr>
        <w:t xml:space="preserve"> с момента обращения</w:t>
      </w:r>
      <w:r w:rsidRPr="00C018E3">
        <w:rPr>
          <w:rFonts w:ascii="Times New Roman" w:eastAsia="Times New Roman" w:hAnsi="Times New Roman" w:cs="Arial"/>
          <w:lang w:eastAsia="ru-RU"/>
        </w:rPr>
        <w:t xml:space="preserve"> заявителя о предоставлении муниципальной услуги. </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3.2.3. Результатом административной процедуры является:</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r w:rsidRPr="00C018E3">
        <w:rPr>
          <w:rFonts w:ascii="Times New Roman" w:eastAsia="Times New Roman" w:hAnsi="Times New Roman" w:cs="Arial"/>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D6298" w:rsidRPr="00C018E3"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p>
    <w:p w:rsidR="003D6298" w:rsidRPr="00432B5A" w:rsidRDefault="003D6298" w:rsidP="00C03D76">
      <w:pPr>
        <w:spacing w:after="0" w:line="240" w:lineRule="auto"/>
        <w:jc w:val="center"/>
        <w:rPr>
          <w:rFonts w:ascii="Times New Roman" w:eastAsia="Times New Roman" w:hAnsi="Times New Roman"/>
          <w:lang w:eastAsia="ru-RU"/>
        </w:rPr>
      </w:pPr>
      <w:r w:rsidRPr="00432B5A">
        <w:rPr>
          <w:rFonts w:ascii="Times New Roman" w:eastAsia="Times New Roman" w:hAnsi="Times New Roman"/>
          <w:b/>
          <w:lang w:eastAsia="ru-RU"/>
        </w:rPr>
        <w:t>Осуществление межведомственного информационного взаимодействия в рамках предоставления муниципальной услуги</w:t>
      </w:r>
      <w:r w:rsidR="00C018E3" w:rsidRPr="00432B5A">
        <w:rPr>
          <w:rFonts w:ascii="Times New Roman" w:eastAsia="Times New Roman" w:hAnsi="Times New Roman"/>
          <w:b/>
          <w:lang w:eastAsia="ru-RU"/>
        </w:rPr>
        <w:t xml:space="preserve"> </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eastAsia="Times New Roman" w:hAnsi="Times New Roman"/>
          <w:lang w:eastAsia="ru-RU"/>
        </w:rPr>
        <w:t xml:space="preserve">3.3. </w:t>
      </w:r>
      <w:r w:rsidRPr="00432B5A">
        <w:rPr>
          <w:rFonts w:ascii="Times New Roman" w:hAnsi="Times New Roman"/>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Специалист Органа,  ответственный за межведомственное взаимодействие, не позднее дня, следующего за днем поступления заявления:</w:t>
      </w:r>
    </w:p>
    <w:p w:rsidR="003D6298" w:rsidRPr="00432B5A" w:rsidRDefault="003D6298" w:rsidP="00C03D76">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xml:space="preserve">- оформляет межведомственные запросы; </w:t>
      </w:r>
    </w:p>
    <w:p w:rsidR="003D6298" w:rsidRPr="00432B5A" w:rsidRDefault="003D6298" w:rsidP="00C03D76">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подписывает оформленный межведомственный запрос у руководителя Органа;</w:t>
      </w:r>
    </w:p>
    <w:p w:rsidR="003D6298" w:rsidRPr="00432B5A" w:rsidRDefault="003D6298" w:rsidP="00C03D76">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регистрирует межведомственный запрос в соответствующем реестре;</w:t>
      </w:r>
    </w:p>
    <w:p w:rsidR="003D6298" w:rsidRPr="00432B5A" w:rsidRDefault="003D6298" w:rsidP="00C03D76">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направляет межведомственный запрос в соответствующий орган или организацию.</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Межведомственный запрос содержит:</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1) наименование Органа, направляющего межведомственный запрос;</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2) наименование органа или организации, в адрес которых направляется межведомственный запрос;</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6) контактная информация для направления ответа на межведомственный запрос;</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lastRenderedPageBreak/>
        <w:t>7) дата направления межведомственного запроса и срок ожидаемого ответа на межведомственный запрос;</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9) информация о факте получения согласия, предусмотренного частью 5 статьи 7 Федерального закона</w:t>
      </w:r>
      <w:r w:rsidRPr="00432B5A">
        <w:rPr>
          <w:rFonts w:ascii="Times New Roman" w:hAnsi="Times New Roman"/>
        </w:rPr>
        <w:t xml:space="preserve"> </w:t>
      </w:r>
      <w:r w:rsidRPr="00432B5A">
        <w:rPr>
          <w:rFonts w:ascii="Times New Roman" w:hAnsi="Times New Roman"/>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Направление межведомственного запроса осуществляется одним из следующих способов:</w:t>
      </w:r>
    </w:p>
    <w:p w:rsidR="003D6298" w:rsidRPr="00432B5A" w:rsidRDefault="003D6298" w:rsidP="00C03D76">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почтовым отправлением;</w:t>
      </w:r>
    </w:p>
    <w:p w:rsidR="003D6298" w:rsidRPr="00432B5A" w:rsidRDefault="003D6298" w:rsidP="00C03D76">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w:t>
      </w:r>
      <w:r w:rsidRPr="00432B5A">
        <w:rPr>
          <w:rFonts w:ascii="Times New Roman" w:hAnsi="Times New Roman"/>
          <w:lang w:eastAsia="ru-RU"/>
        </w:rPr>
        <w:tab/>
        <w:t>курьером, под расписку;</w:t>
      </w:r>
    </w:p>
    <w:p w:rsidR="003D6298" w:rsidRPr="00432B5A" w:rsidRDefault="003D6298" w:rsidP="00C03D76">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w:t>
      </w:r>
      <w:r w:rsidRPr="00432B5A">
        <w:rPr>
          <w:rFonts w:ascii="Times New Roman" w:hAnsi="Times New Roman"/>
          <w:lang w:eastAsia="ru-RU"/>
        </w:rPr>
        <w:tab/>
        <w:t>через СМЭВ (систему межведомственного электронного взаимодействия).</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xml:space="preserve">3.3.2. Максимальный срок исполнения административной процедуры составляет </w:t>
      </w:r>
      <w:r w:rsidR="00DF2BE3" w:rsidRPr="00432B5A">
        <w:rPr>
          <w:rFonts w:ascii="Times New Roman" w:hAnsi="Times New Roman"/>
          <w:lang w:eastAsia="ru-RU"/>
        </w:rPr>
        <w:t>8</w:t>
      </w:r>
      <w:r w:rsidR="00A16ABE" w:rsidRPr="00432B5A">
        <w:rPr>
          <w:rFonts w:ascii="Times New Roman" w:hAnsi="Times New Roman"/>
          <w:lang w:eastAsia="ru-RU"/>
        </w:rPr>
        <w:t xml:space="preserve"> календарных дней</w:t>
      </w:r>
      <w:r w:rsidRPr="00432B5A">
        <w:rPr>
          <w:rFonts w:ascii="Times New Roman" w:hAnsi="Times New Roman"/>
          <w:lang w:eastAsia="ru-RU"/>
        </w:rPr>
        <w:t xml:space="preserve">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3D6298" w:rsidRPr="00432B5A"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lang w:eastAsia="ru-RU"/>
        </w:rPr>
      </w:pPr>
    </w:p>
    <w:p w:rsidR="003D6298" w:rsidRPr="00432B5A"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lang w:eastAsia="ru-RU"/>
        </w:rPr>
      </w:pPr>
      <w:r w:rsidRPr="00432B5A">
        <w:rPr>
          <w:rFonts w:ascii="Times New Roman" w:eastAsia="Times New Roman" w:hAnsi="Times New Roman"/>
          <w:b/>
          <w:lang w:eastAsia="ru-RU"/>
        </w:rPr>
        <w:t>Принятие решения о предоставлении муниципальной услуги или решения об отказе в предоставлении муниципальной услуги</w:t>
      </w:r>
      <w:r w:rsidR="00432B5A" w:rsidRPr="00432B5A">
        <w:rPr>
          <w:rFonts w:ascii="Times New Roman" w:eastAsia="Times New Roman" w:hAnsi="Times New Roman"/>
          <w:b/>
          <w:lang w:eastAsia="ru-RU"/>
        </w:rPr>
        <w:t xml:space="preserve"> </w:t>
      </w:r>
    </w:p>
    <w:p w:rsidR="003D6298" w:rsidRPr="00432B5A"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432B5A">
        <w:rPr>
          <w:rFonts w:ascii="Times New Roman" w:eastAsia="Times New Roman" w:hAnsi="Times New Roman"/>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Специалист Органа, ответственный за принятие решения о предоставлении услуги</w:t>
      </w:r>
      <w:r w:rsidRPr="00432B5A">
        <w:rPr>
          <w:rFonts w:ascii="Times New Roman" w:hAnsi="Times New Roman"/>
          <w:i/>
          <w:lang w:eastAsia="ru-RU"/>
        </w:rPr>
        <w:t>,</w:t>
      </w:r>
      <w:r w:rsidRPr="00432B5A">
        <w:rPr>
          <w:rFonts w:ascii="Times New Roman" w:hAnsi="Times New Roman"/>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432B5A"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432B5A">
        <w:rPr>
          <w:rFonts w:ascii="Times New Roman" w:eastAsia="Times New Roman" w:hAnsi="Times New Roman"/>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432B5A">
        <w:rPr>
          <w:rFonts w:ascii="Times New Roman" w:eastAsia="Times New Roman" w:hAnsi="Times New Roman"/>
          <w:lang w:eastAsia="ru-RU"/>
        </w:rPr>
        <w:t>приостановления или отказа в предоставлении муниципальной услуги</w:t>
      </w:r>
      <w:r w:rsidR="002C3A9C" w:rsidRPr="00432B5A">
        <w:rPr>
          <w:rFonts w:ascii="Times New Roman" w:eastAsia="Times New Roman" w:hAnsi="Times New Roman"/>
          <w:lang w:eastAsia="ru-RU"/>
        </w:rPr>
        <w:t>, предусмотренных пунктом 2.12</w:t>
      </w:r>
      <w:r w:rsidR="000572DC" w:rsidRPr="00432B5A">
        <w:rPr>
          <w:rFonts w:ascii="Times New Roman" w:eastAsia="Times New Roman" w:hAnsi="Times New Roman"/>
          <w:lang w:eastAsia="ru-RU"/>
        </w:rPr>
        <w:t>, 2.13</w:t>
      </w:r>
      <w:r w:rsidR="00D809C3" w:rsidRPr="00432B5A">
        <w:rPr>
          <w:rFonts w:ascii="Times New Roman" w:eastAsia="Times New Roman" w:hAnsi="Times New Roman"/>
          <w:lang w:eastAsia="ru-RU"/>
        </w:rPr>
        <w:t xml:space="preserve"> </w:t>
      </w:r>
      <w:r w:rsidRPr="00432B5A">
        <w:rPr>
          <w:rFonts w:ascii="Times New Roman" w:eastAsia="Times New Roman" w:hAnsi="Times New Roman"/>
          <w:lang w:eastAsia="ru-RU"/>
        </w:rPr>
        <w:t xml:space="preserve"> административного регламента.</w:t>
      </w:r>
    </w:p>
    <w:p w:rsidR="003D6298" w:rsidRPr="00432B5A"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432B5A">
        <w:rPr>
          <w:rFonts w:ascii="Times New Roman" w:eastAsia="Times New Roman" w:hAnsi="Times New Roman"/>
          <w:lang w:eastAsia="ru-RU"/>
        </w:rPr>
        <w:t>Специалист Органа, ответственный за принятие решения о предоставлении услуги</w:t>
      </w:r>
      <w:r w:rsidRPr="00432B5A">
        <w:rPr>
          <w:rFonts w:ascii="Times New Roman" w:eastAsia="Times New Roman" w:hAnsi="Times New Roman"/>
          <w:i/>
          <w:lang w:eastAsia="ru-RU"/>
        </w:rPr>
        <w:t xml:space="preserve">, </w:t>
      </w:r>
      <w:r w:rsidRPr="00432B5A">
        <w:rPr>
          <w:rFonts w:ascii="Times New Roman" w:eastAsia="Times New Roman" w:hAnsi="Times New Roman"/>
          <w:lang w:eastAsia="ru-RU"/>
        </w:rPr>
        <w:t>по результатам проверки принимает одно из следующих решений:</w:t>
      </w:r>
    </w:p>
    <w:p w:rsidR="003D6298" w:rsidRPr="00432B5A" w:rsidRDefault="003D6298" w:rsidP="003020C4">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lang w:eastAsia="ru-RU"/>
        </w:rPr>
      </w:pPr>
      <w:r w:rsidRPr="00432B5A">
        <w:rPr>
          <w:rFonts w:ascii="Times New Roman" w:eastAsia="Times New Roman" w:hAnsi="Times New Roman"/>
          <w:lang w:eastAsia="ru-RU"/>
        </w:rPr>
        <w:t>решение о предоставлении муниципальной услуги;</w:t>
      </w:r>
    </w:p>
    <w:p w:rsidR="008B7A72" w:rsidRPr="00432B5A" w:rsidRDefault="003D6298" w:rsidP="003020C4">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lang w:eastAsia="ru-RU"/>
        </w:rPr>
      </w:pPr>
      <w:r w:rsidRPr="00432B5A">
        <w:rPr>
          <w:rFonts w:ascii="Times New Roman" w:eastAsia="Times New Roman" w:hAnsi="Times New Roman"/>
          <w:lang w:eastAsia="ru-RU"/>
        </w:rPr>
        <w:lastRenderedPageBreak/>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432B5A">
        <w:rPr>
          <w:rFonts w:ascii="Times New Roman" w:eastAsia="Times New Roman" w:hAnsi="Times New Roman"/>
          <w:lang w:eastAsia="ru-RU"/>
        </w:rPr>
        <w:t>.</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 xml:space="preserve">Специалист Органа, ответственный за принятие решения о предоставлении услуги, в течении </w:t>
      </w:r>
      <w:r w:rsidR="00432B5A" w:rsidRPr="00432B5A">
        <w:rPr>
          <w:rFonts w:ascii="Times New Roman" w:hAnsi="Times New Roman"/>
          <w:i/>
          <w:lang w:eastAsia="ru-RU"/>
        </w:rPr>
        <w:t xml:space="preserve">трёх рабочих дней </w:t>
      </w:r>
      <w:r w:rsidRPr="00432B5A">
        <w:rPr>
          <w:rFonts w:ascii="Times New Roman" w:hAnsi="Times New Roman"/>
          <w:lang w:eastAsia="ru-RU"/>
        </w:rPr>
        <w:t>осуществляет оформление в двух экземплярах решения о предоставлении муниципальной услуги или об отказе</w:t>
      </w:r>
      <w:r w:rsidR="00DF7410" w:rsidRPr="00432B5A">
        <w:rPr>
          <w:rFonts w:ascii="Times New Roman" w:hAnsi="Times New Roman"/>
          <w:lang w:eastAsia="ru-RU"/>
        </w:rPr>
        <w:t xml:space="preserve"> (приостановлении)</w:t>
      </w:r>
      <w:r w:rsidRPr="00432B5A">
        <w:rPr>
          <w:rFonts w:ascii="Times New Roman" w:hAnsi="Times New Roman"/>
          <w:lang w:eastAsia="ru-RU"/>
        </w:rPr>
        <w:t xml:space="preserve"> в предоставлении муниципальной услуги</w:t>
      </w:r>
      <w:r w:rsidR="00511C80" w:rsidRPr="00432B5A">
        <w:rPr>
          <w:rFonts w:ascii="Times New Roman" w:hAnsi="Times New Roman"/>
          <w:lang w:eastAsia="ru-RU"/>
        </w:rPr>
        <w:t>,</w:t>
      </w:r>
      <w:r w:rsidRPr="00432B5A">
        <w:rPr>
          <w:rFonts w:ascii="Times New Roman" w:hAnsi="Times New Roman"/>
          <w:lang w:eastAsia="ru-RU"/>
        </w:rPr>
        <w:t xml:space="preserve"> </w:t>
      </w:r>
      <w:r w:rsidR="00DF7410" w:rsidRPr="00432B5A">
        <w:rPr>
          <w:rFonts w:ascii="Times New Roman" w:hAnsi="Times New Roman"/>
          <w:lang w:eastAsia="ru-RU"/>
        </w:rPr>
        <w:t xml:space="preserve">а также проект договора </w:t>
      </w:r>
      <w:r w:rsidR="005F5A52" w:rsidRPr="00432B5A">
        <w:rPr>
          <w:rFonts w:ascii="Times New Roman" w:hAnsi="Times New Roman"/>
          <w:lang w:eastAsia="ru-RU"/>
        </w:rPr>
        <w:t>аренды</w:t>
      </w:r>
      <w:r w:rsidR="00D829B3" w:rsidRPr="00432B5A">
        <w:t xml:space="preserve"> </w:t>
      </w:r>
      <w:r w:rsidR="00D829B3" w:rsidRPr="00432B5A">
        <w:rPr>
          <w:rFonts w:ascii="Times New Roman" w:hAnsi="Times New Roman"/>
          <w:lang w:eastAsia="ru-RU"/>
        </w:rPr>
        <w:t>в трех экземплярах</w:t>
      </w:r>
      <w:r w:rsidR="00DF7410" w:rsidRPr="00432B5A">
        <w:rPr>
          <w:rFonts w:ascii="Times New Roman" w:hAnsi="Times New Roman"/>
          <w:lang w:eastAsia="ru-RU"/>
        </w:rPr>
        <w:t xml:space="preserve"> </w:t>
      </w:r>
      <w:r w:rsidRPr="00432B5A">
        <w:rPr>
          <w:rFonts w:ascii="Times New Roman" w:eastAsia="Times New Roman" w:hAnsi="Times New Roman"/>
          <w:lang w:eastAsia="ru-RU"/>
        </w:rPr>
        <w:t>(далее - документ, являющийся результатом предоставления услуги),</w:t>
      </w:r>
      <w:r w:rsidRPr="00432B5A">
        <w:rPr>
          <w:rFonts w:ascii="Times New Roman" w:hAnsi="Times New Roman"/>
          <w:lang w:eastAsia="ru-RU"/>
        </w:rPr>
        <w:t xml:space="preserve"> и передает данный документ на подпись руководителю Органа.</w:t>
      </w:r>
    </w:p>
    <w:p w:rsidR="003D6298" w:rsidRPr="00432B5A" w:rsidRDefault="00432B5A"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Руководитель Органа в течение</w:t>
      </w:r>
      <w:r w:rsidR="003D6298" w:rsidRPr="00432B5A">
        <w:rPr>
          <w:rFonts w:ascii="Times New Roman" w:hAnsi="Times New Roman"/>
          <w:lang w:eastAsia="ru-RU"/>
        </w:rPr>
        <w:t xml:space="preserve"> </w:t>
      </w:r>
      <w:r w:rsidRPr="00432B5A">
        <w:rPr>
          <w:rFonts w:ascii="Times New Roman" w:hAnsi="Times New Roman"/>
          <w:lang w:eastAsia="ru-RU"/>
        </w:rPr>
        <w:t>1 рабочего дня</w:t>
      </w:r>
      <w:r w:rsidR="003D6298" w:rsidRPr="00432B5A">
        <w:rPr>
          <w:rFonts w:ascii="Times New Roman" w:hAnsi="Times New Roman"/>
          <w:lang w:eastAsia="ru-RU"/>
        </w:rPr>
        <w:t xml:space="preserve"> подписывает </w:t>
      </w:r>
      <w:r w:rsidR="003D6298" w:rsidRPr="00432B5A">
        <w:rPr>
          <w:rFonts w:ascii="Times New Roman" w:hAnsi="Times New Roman"/>
          <w:iCs/>
          <w:lang w:eastAsia="ru-RU"/>
        </w:rPr>
        <w:t>данный документ.</w:t>
      </w:r>
    </w:p>
    <w:p w:rsidR="003D6298" w:rsidRPr="00432B5A"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432B5A">
        <w:rPr>
          <w:rFonts w:ascii="Times New Roman" w:eastAsia="Times New Roman" w:hAnsi="Times New Roman"/>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432B5A" w:rsidRPr="00432B5A">
        <w:rPr>
          <w:rFonts w:ascii="Times New Roman" w:eastAsia="Times New Roman" w:hAnsi="Times New Roman"/>
          <w:lang w:eastAsia="ru-RU"/>
        </w:rPr>
        <w:t xml:space="preserve">в тот же день </w:t>
      </w:r>
      <w:r w:rsidRPr="00432B5A">
        <w:rPr>
          <w:rFonts w:ascii="Times New Roman" w:eastAsia="Times New Roman" w:hAnsi="Times New Roman"/>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EF6A35" w:rsidRPr="00432B5A">
        <w:rPr>
          <w:rFonts w:ascii="Times New Roman" w:eastAsia="Times New Roman" w:hAnsi="Times New Roman"/>
          <w:lang w:eastAsia="ru-RU"/>
        </w:rPr>
        <w:t>,</w:t>
      </w:r>
      <w:r w:rsidR="00D829B3" w:rsidRPr="00432B5A">
        <w:rPr>
          <w:rFonts w:ascii="Times New Roman" w:hAnsi="Times New Roman"/>
          <w:lang w:eastAsia="ru-RU"/>
        </w:rPr>
        <w:t xml:space="preserve"> </w:t>
      </w:r>
      <w:r w:rsidR="00D829B3" w:rsidRPr="00432B5A">
        <w:rPr>
          <w:rFonts w:ascii="Times New Roman" w:eastAsia="Times New Roman" w:hAnsi="Times New Roman"/>
          <w:lang w:eastAsia="ru-RU"/>
        </w:rPr>
        <w:t xml:space="preserve">за исключением проекта договора </w:t>
      </w:r>
      <w:r w:rsidR="005F5A52" w:rsidRPr="00432B5A">
        <w:rPr>
          <w:rFonts w:ascii="Times New Roman" w:eastAsia="Times New Roman" w:hAnsi="Times New Roman"/>
          <w:lang w:eastAsia="ru-RU"/>
        </w:rPr>
        <w:t>аренды</w:t>
      </w:r>
      <w:r w:rsidR="00D829B3" w:rsidRPr="00432B5A">
        <w:rPr>
          <w:rFonts w:ascii="Times New Roman" w:eastAsia="Times New Roman" w:hAnsi="Times New Roman"/>
          <w:lang w:eastAsia="ru-RU"/>
        </w:rPr>
        <w:t xml:space="preserve"> земельного участка (данные документы направляются специалисту органа в трех экземплярах)</w:t>
      </w:r>
      <w:r w:rsidRPr="00432B5A">
        <w:rPr>
          <w:rFonts w:ascii="Times New Roman" w:eastAsia="Times New Roman" w:hAnsi="Times New Roman"/>
          <w:lang w:eastAsia="ru-RU"/>
        </w:rPr>
        <w:t>.</w:t>
      </w:r>
    </w:p>
    <w:p w:rsidR="003D6298" w:rsidRPr="00432B5A"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432B5A">
        <w:rPr>
          <w:rFonts w:ascii="Times New Roman" w:eastAsia="Times New Roman" w:hAnsi="Times New Roman"/>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3D6298"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hAnsi="Times New Roman"/>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432B5A"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432B5A">
        <w:rPr>
          <w:rFonts w:ascii="Times New Roman" w:eastAsia="Times New Roman" w:hAnsi="Times New Roman"/>
          <w:lang w:eastAsia="ru-RU"/>
        </w:rPr>
        <w:t xml:space="preserve">3.4.2. Максимальный срок исполнения административной процедуры составляет не более </w:t>
      </w:r>
      <w:r w:rsidR="00E34395" w:rsidRPr="00432B5A">
        <w:rPr>
          <w:rFonts w:ascii="Times New Roman" w:eastAsia="Times New Roman" w:hAnsi="Times New Roman"/>
          <w:lang w:eastAsia="ru-RU"/>
        </w:rPr>
        <w:t>16</w:t>
      </w:r>
      <w:r w:rsidR="00627D4A" w:rsidRPr="00432B5A">
        <w:rPr>
          <w:rFonts w:ascii="Times New Roman" w:eastAsia="Times New Roman" w:hAnsi="Times New Roman"/>
          <w:lang w:eastAsia="ru-RU"/>
        </w:rPr>
        <w:t xml:space="preserve"> </w:t>
      </w:r>
      <w:r w:rsidR="0080202A" w:rsidRPr="00432B5A">
        <w:rPr>
          <w:rFonts w:ascii="Times New Roman" w:eastAsia="Times New Roman" w:hAnsi="Times New Roman"/>
          <w:lang w:eastAsia="ru-RU"/>
        </w:rPr>
        <w:t>календарных дней</w:t>
      </w:r>
      <w:r w:rsidR="00432B5A" w:rsidRPr="00432B5A">
        <w:rPr>
          <w:rFonts w:ascii="Times New Roman" w:eastAsia="Times New Roman" w:hAnsi="Times New Roman"/>
          <w:lang w:eastAsia="ru-RU"/>
        </w:rPr>
        <w:t xml:space="preserve"> со дня получения из Органа</w:t>
      </w:r>
      <w:r w:rsidRPr="00432B5A">
        <w:rPr>
          <w:rFonts w:ascii="Times New Roman" w:eastAsia="Times New Roman" w:hAnsi="Times New Roman"/>
          <w:lang w:eastAsia="ru-RU"/>
        </w:rPr>
        <w:t xml:space="preserve"> полного комплекта документов, необходимых для принятия решения</w:t>
      </w:r>
      <w:r w:rsidR="00E646D7" w:rsidRPr="00432B5A">
        <w:rPr>
          <w:rFonts w:ascii="Times New Roman" w:eastAsia="Times New Roman" w:hAnsi="Times New Roman"/>
          <w:lang w:eastAsia="ru-RU"/>
        </w:rPr>
        <w:t xml:space="preserve"> либо 4 календарных дня</w:t>
      </w:r>
      <w:r w:rsidR="00432B5A" w:rsidRPr="00432B5A">
        <w:rPr>
          <w:rFonts w:ascii="Times New Roman" w:eastAsia="Times New Roman" w:hAnsi="Times New Roman"/>
          <w:lang w:eastAsia="ru-RU"/>
        </w:rPr>
        <w:t xml:space="preserve"> со дня получения из Органа </w:t>
      </w:r>
      <w:r w:rsidR="002F0274" w:rsidRPr="00432B5A">
        <w:rPr>
          <w:rFonts w:ascii="Times New Roman" w:eastAsia="Times New Roman" w:hAnsi="Times New Roman"/>
          <w:lang w:eastAsia="ru-RU"/>
        </w:rPr>
        <w:t xml:space="preserve">полного комплекта документов, необходимых для принятия решения </w:t>
      </w:r>
      <w:r w:rsidR="00553310" w:rsidRPr="00432B5A">
        <w:rPr>
          <w:rFonts w:ascii="Times New Roman" w:eastAsia="Times New Roman" w:hAnsi="Times New Roman"/>
          <w:lang w:eastAsia="ru-RU"/>
        </w:rPr>
        <w:t>(в случае, если</w:t>
      </w:r>
      <w:r w:rsidR="007D0925" w:rsidRPr="00432B5A">
        <w:rPr>
          <w:rFonts w:ascii="Times New Roman" w:hAnsi="Times New Roman"/>
        </w:rPr>
        <w:t xml:space="preserve"> заявление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w:t>
      </w:r>
      <w:r w:rsidR="00451968" w:rsidRPr="00432B5A">
        <w:rPr>
          <w:rFonts w:ascii="Times New Roman" w:hAnsi="Times New Roman"/>
        </w:rPr>
        <w:t xml:space="preserve"> </w:t>
      </w:r>
      <w:r w:rsidR="003D4737" w:rsidRPr="00432B5A">
        <w:rPr>
          <w:rFonts w:ascii="Times New Roman" w:hAnsi="Times New Roman"/>
        </w:rPr>
        <w:t>В данном случае о</w:t>
      </w:r>
      <w:r w:rsidR="00451968" w:rsidRPr="00432B5A">
        <w:rPr>
          <w:rFonts w:ascii="Times New Roman" w:hAnsi="Times New Roman"/>
        </w:rPr>
        <w:t xml:space="preserve">существление межведомственного информационного взаимодействия в рамках предоставления муниципальной услуги не требуется. </w:t>
      </w:r>
      <w:r w:rsidR="007D0925" w:rsidRPr="00432B5A">
        <w:rPr>
          <w:rFonts w:ascii="Times New Roman" w:hAnsi="Times New Roman"/>
        </w:rPr>
        <w:t>При этом Органом должны быть указаны причины возврата заявления о предоставлении земельного участка).</w:t>
      </w:r>
    </w:p>
    <w:p w:rsidR="00432B5A" w:rsidRPr="00432B5A"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432B5A">
        <w:rPr>
          <w:rFonts w:ascii="Times New Roman" w:eastAsia="Times New Roman" w:hAnsi="Times New Roman"/>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D07991" w:rsidRPr="00432B5A">
        <w:rPr>
          <w:rFonts w:ascii="Times New Roman" w:eastAsia="Times New Roman" w:hAnsi="Times New Roman"/>
          <w:lang w:eastAsia="ru-RU"/>
        </w:rPr>
        <w:t xml:space="preserve">, проекта договора </w:t>
      </w:r>
      <w:r w:rsidR="005F5A52" w:rsidRPr="00432B5A">
        <w:rPr>
          <w:rFonts w:ascii="Times New Roman" w:eastAsia="Times New Roman" w:hAnsi="Times New Roman"/>
          <w:lang w:eastAsia="ru-RU"/>
        </w:rPr>
        <w:t>аренды</w:t>
      </w:r>
      <w:r w:rsidRPr="00432B5A">
        <w:rPr>
          <w:rFonts w:ascii="Times New Roman" w:eastAsia="Times New Roman" w:hAnsi="Times New Roman"/>
          <w:lang w:eastAsia="ru-RU"/>
        </w:rPr>
        <w:t xml:space="preserve"> специалисту </w:t>
      </w:r>
      <w:r w:rsidRPr="00432B5A">
        <w:rPr>
          <w:rFonts w:ascii="Times New Roman" w:hAnsi="Times New Roman"/>
          <w:lang w:eastAsia="ru-RU"/>
        </w:rPr>
        <w:t>Органа, ответственному за выдачу результата предоставления услуги</w:t>
      </w:r>
      <w:r w:rsidR="00432B5A" w:rsidRPr="00432B5A">
        <w:rPr>
          <w:rFonts w:ascii="Times New Roman" w:hAnsi="Times New Roman"/>
          <w:lang w:eastAsia="ru-RU"/>
        </w:rPr>
        <w:t>.</w:t>
      </w:r>
    </w:p>
    <w:p w:rsidR="00432B5A" w:rsidRDefault="00432B5A" w:rsidP="00C03D7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3D6298" w:rsidRPr="000311B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lang w:eastAsia="ru-RU"/>
        </w:rPr>
      </w:pPr>
      <w:r w:rsidRPr="000311BE">
        <w:rPr>
          <w:rFonts w:ascii="Times New Roman" w:eastAsia="Times New Roman" w:hAnsi="Times New Roman"/>
          <w:b/>
          <w:lang w:eastAsia="ru-RU"/>
        </w:rPr>
        <w:t>Выдача заявителю результата предоставления муниципальной услуги</w:t>
      </w:r>
      <w:r w:rsidR="00432B5A" w:rsidRPr="000311BE">
        <w:rPr>
          <w:rFonts w:ascii="Times New Roman" w:eastAsia="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iCs/>
          <w:lang w:eastAsia="ru-RU"/>
        </w:rPr>
      </w:pPr>
      <w:r w:rsidRPr="000311BE">
        <w:rPr>
          <w:rFonts w:ascii="Times New Roman" w:hAnsi="Times New Roman"/>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0311BE">
        <w:rPr>
          <w:rFonts w:ascii="Times New Roman" w:eastAsia="Times New Roman" w:hAnsi="Times New Roman"/>
          <w:lang w:eastAsia="ru-RU"/>
        </w:rPr>
        <w:t>решения</w:t>
      </w:r>
      <w:r w:rsidRPr="000311BE">
        <w:rPr>
          <w:rFonts w:ascii="Times New Roman" w:eastAsia="Times New Roman" w:hAnsi="Times New Roman"/>
          <w:iCs/>
          <w:lang w:eastAsia="ru-RU"/>
        </w:rPr>
        <w:t xml:space="preserve"> о предоставлении муниципальной услуги или об отказе в предоставлении муниципальной услуги</w:t>
      </w:r>
      <w:r w:rsidR="001B7834" w:rsidRPr="000311BE">
        <w:rPr>
          <w:rFonts w:ascii="Times New Roman" w:eastAsia="Times New Roman" w:hAnsi="Times New Roman"/>
          <w:iCs/>
          <w:lang w:eastAsia="ru-RU"/>
        </w:rPr>
        <w:t xml:space="preserve">, а также </w:t>
      </w:r>
      <w:r w:rsidR="001B7834" w:rsidRPr="000311BE">
        <w:t xml:space="preserve"> </w:t>
      </w:r>
      <w:r w:rsidR="001B7834" w:rsidRPr="000311BE">
        <w:rPr>
          <w:rFonts w:ascii="Times New Roman" w:eastAsia="Times New Roman" w:hAnsi="Times New Roman"/>
          <w:iCs/>
          <w:lang w:eastAsia="ru-RU"/>
        </w:rPr>
        <w:t xml:space="preserve">проекта договора </w:t>
      </w:r>
      <w:r w:rsidR="005F5A52" w:rsidRPr="000311BE">
        <w:rPr>
          <w:rFonts w:ascii="Times New Roman" w:eastAsia="Times New Roman" w:hAnsi="Times New Roman"/>
          <w:iCs/>
          <w:lang w:eastAsia="ru-RU"/>
        </w:rPr>
        <w:t>аренды</w:t>
      </w:r>
      <w:r w:rsidRPr="000311BE">
        <w:rPr>
          <w:rFonts w:ascii="Times New Roman" w:eastAsia="Times New Roman" w:hAnsi="Times New Roman"/>
          <w:iCs/>
          <w:lang w:eastAsia="ru-RU"/>
        </w:rPr>
        <w:t>.</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 документ, являющийся результатом предоставления муниципальной услуги, направляется по почте заказным письмом с уведомлением.</w:t>
      </w:r>
    </w:p>
    <w:p w:rsidR="00EC227A" w:rsidRPr="000311BE" w:rsidRDefault="00EC227A"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 xml:space="preserve">Заявитель подписывает договор </w:t>
      </w:r>
      <w:r w:rsidR="005F5A52" w:rsidRPr="000311BE">
        <w:rPr>
          <w:rFonts w:ascii="Times New Roman" w:eastAsia="Times New Roman" w:hAnsi="Times New Roman"/>
          <w:lang w:eastAsia="ru-RU"/>
        </w:rPr>
        <w:t>аренды</w:t>
      </w:r>
      <w:r w:rsidRPr="000311BE">
        <w:rPr>
          <w:rFonts w:ascii="Times New Roman" w:eastAsia="Times New Roman" w:hAnsi="Times New Roman"/>
          <w:lang w:eastAsia="ru-RU"/>
        </w:rPr>
        <w:t xml:space="preserve"> земельного участка в момент выдачи ему решения о предоставлении  муниципальной услуги сотрудником Орган</w:t>
      </w:r>
      <w:r w:rsidR="00E62F8A" w:rsidRPr="000311BE">
        <w:rPr>
          <w:rFonts w:ascii="Times New Roman" w:eastAsia="Times New Roman" w:hAnsi="Times New Roman"/>
          <w:lang w:eastAsia="ru-RU"/>
        </w:rPr>
        <w:t>а.</w:t>
      </w:r>
    </w:p>
    <w:p w:rsidR="00561DBE" w:rsidRPr="000311BE" w:rsidRDefault="00561DBE" w:rsidP="00C03D76">
      <w:pPr>
        <w:widowControl w:val="0"/>
        <w:autoSpaceDE w:val="0"/>
        <w:autoSpaceDN w:val="0"/>
        <w:adjustRightInd w:val="0"/>
        <w:spacing w:after="0" w:line="240" w:lineRule="auto"/>
        <w:ind w:firstLine="709"/>
        <w:jc w:val="both"/>
        <w:rPr>
          <w:rFonts w:ascii="Times New Roman" w:hAnsi="Times New Roman"/>
          <w:bCs/>
          <w:i/>
          <w:lang w:eastAsia="ru-RU"/>
        </w:rPr>
      </w:pPr>
      <w:r w:rsidRPr="000311BE">
        <w:rPr>
          <w:rFonts w:ascii="Times New Roman" w:hAnsi="Times New Roman"/>
          <w:lang w:eastAsia="ru-RU"/>
        </w:rPr>
        <w:t>В случае если заявитель изъявил желание получить результат услуги через организацию почтовой связи, иную организацию, осуществляющую дос</w:t>
      </w:r>
      <w:r w:rsidR="00432B5A" w:rsidRPr="000311BE">
        <w:rPr>
          <w:rFonts w:ascii="Times New Roman" w:hAnsi="Times New Roman"/>
          <w:lang w:eastAsia="ru-RU"/>
        </w:rPr>
        <w:t>тавку корреспонденции по адресу</w:t>
      </w:r>
      <w:r w:rsidRPr="000311BE">
        <w:rPr>
          <w:rFonts w:ascii="Times New Roman" w:hAnsi="Times New Roman"/>
          <w:bCs/>
          <w:lang w:eastAsia="ru-RU"/>
        </w:rPr>
        <w:t>, содержащемуся в его заявлении о предоставлении земельного участка</w:t>
      </w:r>
      <w:r w:rsidRPr="000311BE">
        <w:rPr>
          <w:rFonts w:ascii="Times New Roman" w:eastAsia="Times New Roman" w:hAnsi="Times New Roman"/>
          <w:lang w:eastAsia="ru-RU"/>
        </w:rPr>
        <w:t xml:space="preserve"> </w:t>
      </w:r>
      <w:r w:rsidRPr="000311BE">
        <w:rPr>
          <w:rFonts w:ascii="Times New Roman" w:hAnsi="Times New Roman"/>
          <w:bCs/>
          <w:lang w:eastAsia="ru-RU"/>
        </w:rPr>
        <w:t xml:space="preserve">при поступлении </w:t>
      </w:r>
      <w:r w:rsidRPr="000311BE">
        <w:rPr>
          <w:rFonts w:ascii="Times New Roman" w:hAnsi="Times New Roman"/>
          <w:bCs/>
          <w:lang w:eastAsia="ru-RU"/>
        </w:rPr>
        <w:lastRenderedPageBreak/>
        <w:t>документа, являющегося результатом предоставления услуги –  сотрудник Органа,</w:t>
      </w:r>
      <w:r w:rsidRPr="000311BE">
        <w:rPr>
          <w:rFonts w:ascii="Times New Roman" w:eastAsia="Times New Roman" w:hAnsi="Times New Roman"/>
          <w:lang w:eastAsia="ru-RU"/>
        </w:rPr>
        <w:t xml:space="preserve"> </w:t>
      </w:r>
      <w:r w:rsidRPr="000311BE">
        <w:rPr>
          <w:rFonts w:ascii="Times New Roman" w:hAnsi="Times New Roman"/>
          <w:bCs/>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Pr="000311BE">
        <w:rPr>
          <w:rFonts w:ascii="Times New Roman" w:hAnsi="Times New Roman"/>
          <w:lang w:eastAsia="ru-RU"/>
        </w:rPr>
        <w:t xml:space="preserve"> </w:t>
      </w:r>
      <w:r w:rsidR="00432B5A" w:rsidRPr="000311BE">
        <w:rPr>
          <w:rFonts w:ascii="Times New Roman" w:hAnsi="Times New Roman"/>
          <w:bCs/>
          <w:lang w:eastAsia="ru-RU"/>
        </w:rPr>
        <w:t>по адресу</w:t>
      </w:r>
      <w:r w:rsidRPr="000311BE">
        <w:rPr>
          <w:rFonts w:ascii="Times New Roman" w:hAnsi="Times New Roman"/>
          <w:bCs/>
          <w:lang w:eastAsia="ru-RU"/>
        </w:rPr>
        <w:t xml:space="preserve">, содержащемуся в заявлении о предоставлении земельного участка </w:t>
      </w:r>
      <w:r w:rsidR="000311BE" w:rsidRPr="000311BE">
        <w:rPr>
          <w:rFonts w:ascii="Times New Roman" w:hAnsi="Times New Roman"/>
          <w:bCs/>
          <w:lang w:eastAsia="ru-RU"/>
        </w:rPr>
        <w:t>в течение</w:t>
      </w:r>
      <w:r w:rsidR="00432B5A" w:rsidRPr="000311BE">
        <w:rPr>
          <w:rFonts w:ascii="Times New Roman" w:hAnsi="Times New Roman"/>
          <w:bCs/>
          <w:lang w:eastAsia="ru-RU"/>
        </w:rPr>
        <w:t xml:space="preserve"> 1 рабочего дня</w:t>
      </w:r>
      <w:r w:rsidRPr="000311BE">
        <w:rPr>
          <w:rFonts w:ascii="Times New Roman" w:hAnsi="Times New Roman"/>
          <w:bCs/>
          <w:i/>
          <w:lang w:eastAsia="ru-RU"/>
        </w:rPr>
        <w:t>.</w:t>
      </w:r>
    </w:p>
    <w:p w:rsidR="00561DBE" w:rsidRPr="000311BE" w:rsidRDefault="00561DBE"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eastAsia="Times New Roman" w:hAnsi="Times New Roman"/>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rPr>
      </w:pPr>
      <w:r w:rsidRPr="000311BE">
        <w:rPr>
          <w:rFonts w:ascii="Times New Roman" w:eastAsia="Times New Roman" w:hAnsi="Times New Roman"/>
          <w:lang w:eastAsia="ru-RU"/>
        </w:rPr>
        <w:t xml:space="preserve">3.5.2. Максимальный срок исполнения административной процедуры составляет </w:t>
      </w:r>
      <w:r w:rsidR="00611C5A" w:rsidRPr="000311BE">
        <w:rPr>
          <w:rFonts w:ascii="Times New Roman" w:hAnsi="Times New Roman"/>
        </w:rPr>
        <w:t>3 календарных дня</w:t>
      </w:r>
      <w:r w:rsidRPr="000311BE">
        <w:rPr>
          <w:rFonts w:ascii="Times New Roman" w:hAnsi="Times New Roman"/>
        </w:rPr>
        <w:t xml:space="preserve">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rPr>
      </w:pPr>
      <w:r w:rsidRPr="000311BE">
        <w:rPr>
          <w:rFonts w:ascii="Times New Roman" w:eastAsia="Times New Roman" w:hAnsi="Times New Roman"/>
          <w:lang w:eastAsia="ru-RU"/>
        </w:rPr>
        <w:t>3.5.3. Результатом исполнения административной процедуры является уведомление заявителя о принятом решении,  выдача заявителю</w:t>
      </w:r>
      <w:r w:rsidRPr="000311BE">
        <w:rPr>
          <w:rFonts w:ascii="Times New Roman" w:hAnsi="Times New Roman"/>
          <w:lang w:eastAsia="ru-RU"/>
        </w:rPr>
        <w:t xml:space="preserve"> </w:t>
      </w:r>
      <w:r w:rsidRPr="000311BE">
        <w:rPr>
          <w:rFonts w:ascii="Times New Roman" w:eastAsia="Times New Roman" w:hAnsi="Times New Roman"/>
          <w:lang w:eastAsia="ru-RU"/>
        </w:rPr>
        <w:t xml:space="preserve">решения о </w:t>
      </w:r>
      <w:r w:rsidRPr="000311BE">
        <w:rPr>
          <w:rFonts w:ascii="Times New Roman" w:hAnsi="Times New Roman"/>
          <w:lang w:eastAsia="ru-RU"/>
        </w:rPr>
        <w:t xml:space="preserve"> </w:t>
      </w:r>
      <w:r w:rsidR="009205A1" w:rsidRPr="000311BE">
        <w:rPr>
          <w:rFonts w:ascii="Times New Roman" w:hAnsi="Times New Roman"/>
          <w:lang w:eastAsia="ru-RU"/>
        </w:rPr>
        <w:t xml:space="preserve">предоставлении </w:t>
      </w:r>
      <w:r w:rsidR="00AA146F" w:rsidRPr="000311BE">
        <w:rPr>
          <w:rFonts w:ascii="Times New Roman" w:hAnsi="Times New Roman"/>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0254" w:rsidRPr="000311BE">
        <w:rPr>
          <w:rFonts w:ascii="Times New Roman" w:hAnsi="Times New Roman"/>
          <w:lang w:eastAsia="ru-RU"/>
        </w:rPr>
        <w:t>,</w:t>
      </w:r>
      <w:r w:rsidR="00AA146F" w:rsidRPr="000311BE">
        <w:rPr>
          <w:rFonts w:ascii="Times New Roman" w:hAnsi="Times New Roman"/>
          <w:lang w:eastAsia="ru-RU"/>
        </w:rPr>
        <w:t xml:space="preserve"> без проведения торгов</w:t>
      </w:r>
      <w:r w:rsidR="009205A1" w:rsidRPr="000311BE">
        <w:rPr>
          <w:rFonts w:ascii="Times New Roman" w:hAnsi="Times New Roman"/>
          <w:lang w:eastAsia="ru-RU"/>
        </w:rPr>
        <w:t xml:space="preserve">, заключение договора </w:t>
      </w:r>
      <w:r w:rsidR="005F5A52" w:rsidRPr="000311BE">
        <w:rPr>
          <w:rFonts w:ascii="Times New Roman" w:hAnsi="Times New Roman"/>
          <w:lang w:eastAsia="ru-RU"/>
        </w:rPr>
        <w:t>аренды</w:t>
      </w:r>
      <w:r w:rsidR="009205A1" w:rsidRPr="000311BE">
        <w:rPr>
          <w:rFonts w:ascii="Times New Roman" w:hAnsi="Times New Roman"/>
          <w:lang w:eastAsia="ru-RU"/>
        </w:rPr>
        <w:t xml:space="preserve"> </w:t>
      </w:r>
      <w:r w:rsidRPr="000311BE">
        <w:rPr>
          <w:rFonts w:ascii="Times New Roman" w:eastAsia="Times New Roman" w:hAnsi="Times New Roman"/>
          <w:bCs/>
          <w:lang w:eastAsia="ru-RU"/>
        </w:rPr>
        <w:t>или решения об отказе в предоставлении муниципальной услуги</w:t>
      </w:r>
      <w:r w:rsidRPr="000311BE">
        <w:rPr>
          <w:rFonts w:ascii="Times New Roman" w:eastAsia="Times New Roman" w:hAnsi="Times New Roman"/>
          <w:lang w:eastAsia="ru-RU"/>
        </w:rPr>
        <w:t>.</w:t>
      </w:r>
    </w:p>
    <w:p w:rsidR="000311BE" w:rsidRDefault="000311BE" w:rsidP="00C03D76">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8"/>
          <w:szCs w:val="28"/>
          <w:lang w:eastAsia="ru-RU"/>
        </w:rPr>
      </w:pPr>
    </w:p>
    <w:p w:rsidR="003D6298" w:rsidRPr="000311BE"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cs="Arial"/>
          <w:b/>
          <w:lang w:eastAsia="ru-RU"/>
        </w:rPr>
      </w:pPr>
      <w:r w:rsidRPr="000311BE">
        <w:rPr>
          <w:rFonts w:ascii="Times New Roman" w:eastAsia="Times New Roman" w:hAnsi="Times New Roman" w:cs="Arial"/>
          <w:b/>
          <w:lang w:val="en-US" w:eastAsia="ru-RU"/>
        </w:rPr>
        <w:t>IV</w:t>
      </w:r>
      <w:r w:rsidRPr="000311BE">
        <w:rPr>
          <w:rFonts w:ascii="Times New Roman" w:eastAsia="Times New Roman" w:hAnsi="Times New Roman" w:cs="Arial"/>
          <w:b/>
          <w:lang w:eastAsia="ru-RU"/>
        </w:rPr>
        <w:t>. Формы контроля за исполнением административного регламента</w:t>
      </w:r>
    </w:p>
    <w:p w:rsidR="003D6298" w:rsidRPr="000311BE" w:rsidRDefault="003D6298" w:rsidP="00C03D76">
      <w:pPr>
        <w:widowControl w:val="0"/>
        <w:autoSpaceDE w:val="0"/>
        <w:autoSpaceDN w:val="0"/>
        <w:adjustRightInd w:val="0"/>
        <w:spacing w:after="0" w:line="240" w:lineRule="auto"/>
        <w:ind w:firstLine="709"/>
        <w:jc w:val="center"/>
        <w:outlineLvl w:val="1"/>
        <w:rPr>
          <w:rFonts w:ascii="Times New Roman" w:eastAsia="Times New Roman" w:hAnsi="Times New Roman" w:cs="Arial"/>
          <w:b/>
          <w:lang w:eastAsia="ru-RU"/>
        </w:rPr>
      </w:pPr>
    </w:p>
    <w:p w:rsidR="003D6298" w:rsidRPr="00C03D76" w:rsidRDefault="003D6298" w:rsidP="000311BE">
      <w:pPr>
        <w:spacing w:after="0" w:line="240" w:lineRule="auto"/>
        <w:jc w:val="center"/>
        <w:rPr>
          <w:rFonts w:ascii="Times New Roman" w:eastAsia="Times New Roman" w:hAnsi="Times New Roman"/>
          <w:sz w:val="28"/>
          <w:szCs w:val="28"/>
          <w:lang w:eastAsia="ru-RU"/>
        </w:rPr>
      </w:pPr>
      <w:r w:rsidRPr="000311BE">
        <w:rPr>
          <w:rFonts w:ascii="Times New Roman" w:eastAsia="Times New Roman" w:hAnsi="Times New Roman"/>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311BE">
        <w:rPr>
          <w:rFonts w:ascii="Times New Roman" w:eastAsia="Times New Roman" w:hAnsi="Times New Roman"/>
          <w:lang w:eastAsia="ru-RU"/>
        </w:rPr>
        <w:t>, </w:t>
      </w:r>
      <w:r w:rsidRPr="000311BE">
        <w:rPr>
          <w:rFonts w:ascii="Times New Roman" w:eastAsia="Times New Roman" w:hAnsi="Times New Roman"/>
          <w:b/>
          <w:bCs/>
          <w:lang w:eastAsia="ru-RU"/>
        </w:rPr>
        <w:t>устанавливающих требования к предоставлению муниципальной услуги, а также принятием ими решений</w:t>
      </w:r>
      <w:r w:rsidR="000311BE">
        <w:rPr>
          <w:rFonts w:ascii="Times New Roman" w:eastAsia="Times New Roman" w:hAnsi="Times New Roman"/>
          <w:b/>
          <w:bCs/>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sz w:val="28"/>
          <w:szCs w:val="28"/>
          <w:lang w:eastAsia="ru-RU"/>
        </w:rPr>
        <w:t>4</w:t>
      </w:r>
      <w:r w:rsidRPr="000311BE">
        <w:rPr>
          <w:rFonts w:ascii="Times New Roman" w:eastAsia="Times New Roman" w:hAnsi="Times New Roman"/>
          <w:lang w:eastAsia="ru-RU"/>
        </w:rPr>
        <w:t>.1.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0311BE" w:rsidRDefault="000311BE" w:rsidP="00C03D7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D6298" w:rsidRPr="000311BE" w:rsidRDefault="003D6298" w:rsidP="000311BE">
      <w:pPr>
        <w:widowControl w:val="0"/>
        <w:autoSpaceDE w:val="0"/>
        <w:autoSpaceDN w:val="0"/>
        <w:adjustRightInd w:val="0"/>
        <w:spacing w:after="0" w:line="240" w:lineRule="auto"/>
        <w:jc w:val="center"/>
        <w:rPr>
          <w:rFonts w:ascii="Times New Roman" w:eastAsia="Times New Roman" w:hAnsi="Times New Roman"/>
          <w:b/>
          <w:lang w:eastAsia="ru-RU"/>
        </w:rPr>
      </w:pPr>
      <w:r w:rsidRPr="000311BE">
        <w:rPr>
          <w:rFonts w:ascii="Times New Roman" w:eastAsia="Times New Roman" w:hAnsi="Times New Roman"/>
          <w:b/>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311BE">
        <w:rPr>
          <w:rFonts w:ascii="Times New Roman" w:eastAsia="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Плановые проверки проводятся в соответствии с планом работы Органа, но не реже 1 раза в 3 года.</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p>
    <w:p w:rsidR="003D6298" w:rsidRDefault="003D6298" w:rsidP="00C03D76">
      <w:pPr>
        <w:widowControl w:val="0"/>
        <w:autoSpaceDE w:val="0"/>
        <w:autoSpaceDN w:val="0"/>
        <w:adjustRightInd w:val="0"/>
        <w:spacing w:after="0" w:line="240" w:lineRule="auto"/>
        <w:ind w:firstLine="709"/>
        <w:jc w:val="center"/>
        <w:outlineLvl w:val="2"/>
        <w:rPr>
          <w:rFonts w:ascii="Times New Roman" w:eastAsia="Times New Roman" w:hAnsi="Times New Roman"/>
          <w:b/>
          <w:lang w:eastAsia="ru-RU"/>
        </w:rPr>
      </w:pPr>
      <w:r w:rsidRPr="000311BE">
        <w:rPr>
          <w:rFonts w:ascii="Times New Roman" w:eastAsia="Times New Roman" w:hAnsi="Times New Roman"/>
          <w:b/>
          <w:lang w:eastAsia="ru-RU"/>
        </w:rPr>
        <w:t xml:space="preserve">Ответственность должностных лиц за решения и действия (бездействия), </w:t>
      </w:r>
      <w:r w:rsidRPr="000311BE">
        <w:rPr>
          <w:rFonts w:ascii="Times New Roman" w:eastAsia="Times New Roman" w:hAnsi="Times New Roman"/>
          <w:b/>
          <w:lang w:eastAsia="ru-RU"/>
        </w:rPr>
        <w:lastRenderedPageBreak/>
        <w:t>принимаемые (осуществляемые) ими в ходе предоставления муниципальной услуги</w:t>
      </w:r>
      <w:r w:rsidR="000311BE">
        <w:rPr>
          <w:rFonts w:ascii="Times New Roman" w:eastAsia="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4.3. Должностные лица Органа несут персональную ответственность,</w:t>
      </w:r>
      <w:r w:rsidRPr="000311BE">
        <w:rPr>
          <w:rFonts w:ascii="Times New Roman" w:eastAsia="Times New Roman" w:hAnsi="Times New Roman"/>
          <w:color w:val="FF0000"/>
          <w:lang w:eastAsia="ru-RU"/>
        </w:rPr>
        <w:t xml:space="preserve"> </w:t>
      </w:r>
      <w:r w:rsidRPr="000311BE">
        <w:rPr>
          <w:rFonts w:ascii="Times New Roman" w:eastAsia="Times New Roman" w:hAnsi="Times New Roman"/>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3D6298" w:rsidRPr="00C03D76"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D6298" w:rsidRPr="000311BE" w:rsidRDefault="003D6298" w:rsidP="000311BE">
      <w:pPr>
        <w:widowControl w:val="0"/>
        <w:autoSpaceDE w:val="0"/>
        <w:autoSpaceDN w:val="0"/>
        <w:adjustRightInd w:val="0"/>
        <w:spacing w:after="0" w:line="240" w:lineRule="auto"/>
        <w:jc w:val="center"/>
        <w:outlineLvl w:val="2"/>
        <w:rPr>
          <w:rFonts w:ascii="Times New Roman" w:eastAsia="Times New Roman" w:hAnsi="Times New Roman"/>
          <w:lang w:eastAsia="ru-RU"/>
        </w:rPr>
      </w:pPr>
      <w:r w:rsidRPr="000311BE">
        <w:rPr>
          <w:rFonts w:ascii="Times New Roman" w:eastAsia="Times New Roman" w:hAnsi="Times New Roman"/>
          <w:b/>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311BE">
        <w:rPr>
          <w:rFonts w:ascii="Times New Roman" w:eastAsia="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0311BE">
        <w:rPr>
          <w:rFonts w:ascii="Times New Roman" w:eastAsia="Times New Roman" w:hAnsi="Times New Roman"/>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p>
    <w:p w:rsidR="003D6298" w:rsidRPr="000311BE" w:rsidRDefault="003D6298" w:rsidP="00C03D76">
      <w:pPr>
        <w:widowControl w:val="0"/>
        <w:autoSpaceDE w:val="0"/>
        <w:autoSpaceDN w:val="0"/>
        <w:adjustRightInd w:val="0"/>
        <w:spacing w:after="0" w:line="240" w:lineRule="auto"/>
        <w:ind w:firstLine="709"/>
        <w:jc w:val="center"/>
        <w:outlineLvl w:val="1"/>
        <w:rPr>
          <w:rFonts w:ascii="Arial" w:eastAsia="Times New Roman" w:hAnsi="Arial" w:cs="Arial"/>
          <w:b/>
          <w:bCs/>
          <w:lang w:eastAsia="ru-RU"/>
        </w:rPr>
      </w:pPr>
      <w:r w:rsidRPr="000311BE">
        <w:rPr>
          <w:rFonts w:ascii="Times New Roman" w:eastAsia="Times New Roman" w:hAnsi="Times New Roman" w:cs="Arial"/>
          <w:b/>
          <w:lang w:val="en-US" w:eastAsia="ru-RU"/>
        </w:rPr>
        <w:t>V</w:t>
      </w:r>
      <w:r w:rsidRPr="000311BE">
        <w:rPr>
          <w:rFonts w:ascii="Times New Roman" w:eastAsia="Times New Roman" w:hAnsi="Times New Roman" w:cs="Arial"/>
          <w:b/>
          <w:lang w:eastAsia="ru-RU"/>
        </w:rPr>
        <w:t xml:space="preserve">. </w:t>
      </w:r>
      <w:r w:rsidRPr="000311BE">
        <w:rPr>
          <w:rFonts w:ascii="Times New Roman" w:eastAsia="Times New Roman" w:hAnsi="Times New Roman"/>
          <w:b/>
          <w:bCs/>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0311BE" w:rsidRDefault="003D6298" w:rsidP="00C03D76">
      <w:pPr>
        <w:widowControl w:val="0"/>
        <w:autoSpaceDE w:val="0"/>
        <w:autoSpaceDN w:val="0"/>
        <w:adjustRightInd w:val="0"/>
        <w:spacing w:after="0" w:line="240" w:lineRule="auto"/>
        <w:jc w:val="center"/>
        <w:rPr>
          <w:rFonts w:ascii="Times New Roman" w:eastAsia="Times New Roman" w:hAnsi="Times New Roman"/>
          <w:b/>
          <w:lang w:eastAsia="ru-RU"/>
        </w:rPr>
      </w:pPr>
    </w:p>
    <w:p w:rsidR="003D6298" w:rsidRPr="000311BE" w:rsidRDefault="003D6298" w:rsidP="000311BE">
      <w:pPr>
        <w:widowControl w:val="0"/>
        <w:autoSpaceDE w:val="0"/>
        <w:autoSpaceDN w:val="0"/>
        <w:adjustRightInd w:val="0"/>
        <w:spacing w:after="0" w:line="240" w:lineRule="auto"/>
        <w:jc w:val="center"/>
        <w:rPr>
          <w:rFonts w:ascii="Times New Roman" w:eastAsia="Times New Roman" w:hAnsi="Times New Roman" w:cs="Arial"/>
          <w:lang w:eastAsia="ru-RU"/>
        </w:rPr>
      </w:pPr>
      <w:r w:rsidRPr="000311BE">
        <w:rPr>
          <w:rFonts w:ascii="Times New Roman" w:eastAsia="Times New Roman" w:hAnsi="Times New Roman"/>
          <w:b/>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r w:rsidR="000311BE">
        <w:rPr>
          <w:rFonts w:ascii="Times New Roman" w:eastAsia="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311BE"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311BE">
        <w:rPr>
          <w:rFonts w:ascii="Times New Roman" w:hAnsi="Times New Roman"/>
          <w:b/>
          <w:lang w:eastAsia="ru-RU"/>
        </w:rPr>
        <w:t>Предмет жалобы</w:t>
      </w:r>
      <w:r w:rsidR="000311BE">
        <w:rPr>
          <w:rFonts w:ascii="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5.2. Заявитель может обратиться с жалобой, в том числе в следующих случаях:</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1) нарушение срока регистрации запроса заявителя о предоставлении муниципальной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2) нарушение срока предоставления муниципальной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311BE"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311BE">
        <w:rPr>
          <w:rFonts w:ascii="Times New Roman" w:hAnsi="Times New Roman"/>
          <w:b/>
          <w:lang w:eastAsia="ru-RU"/>
        </w:rPr>
        <w:t xml:space="preserve">Органы местного самоуправления и уполномоченные на рассмотрение жалобы </w:t>
      </w:r>
      <w:r w:rsidRPr="000311BE">
        <w:rPr>
          <w:rFonts w:ascii="Times New Roman" w:hAnsi="Times New Roman"/>
          <w:b/>
          <w:lang w:eastAsia="ru-RU"/>
        </w:rPr>
        <w:lastRenderedPageBreak/>
        <w:t>должностные лица, которым может быть направлена жалоба</w:t>
      </w:r>
      <w:r w:rsidR="000311BE">
        <w:rPr>
          <w:rFonts w:ascii="Times New Roman" w:hAnsi="Times New Roman"/>
          <w:b/>
          <w:lang w:eastAsia="ru-RU"/>
        </w:rPr>
        <w:t xml:space="preserve"> </w:t>
      </w:r>
    </w:p>
    <w:p w:rsidR="000311BE" w:rsidRPr="00D05916" w:rsidRDefault="000311BE" w:rsidP="000311BE">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w:t>
      </w:r>
      <w:r w:rsidRPr="00D05916">
        <w:rPr>
          <w:rFonts w:ascii="Times New Roman" w:hAnsi="Times New Roman"/>
          <w:lang w:eastAsia="ru-RU"/>
        </w:rPr>
        <w:t xml:space="preserve">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311BE" w:rsidRDefault="000311BE"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3D6298" w:rsidRPr="000311BE" w:rsidRDefault="003D6298" w:rsidP="000311BE">
      <w:pPr>
        <w:widowControl w:val="0"/>
        <w:autoSpaceDE w:val="0"/>
        <w:autoSpaceDN w:val="0"/>
        <w:adjustRightInd w:val="0"/>
        <w:spacing w:after="0" w:line="240" w:lineRule="auto"/>
        <w:ind w:firstLine="709"/>
        <w:jc w:val="center"/>
        <w:rPr>
          <w:rFonts w:ascii="Times New Roman" w:hAnsi="Times New Roman"/>
          <w:lang w:eastAsia="ru-RU"/>
        </w:rPr>
      </w:pPr>
      <w:r w:rsidRPr="000311BE">
        <w:rPr>
          <w:rFonts w:ascii="Times New Roman" w:hAnsi="Times New Roman"/>
          <w:b/>
          <w:lang w:eastAsia="ru-RU"/>
        </w:rPr>
        <w:t>Порядок подачи и рассмотрения жалобы</w:t>
      </w:r>
      <w:r w:rsidR="000311BE" w:rsidRPr="000311BE">
        <w:rPr>
          <w:rFonts w:ascii="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5.5. Жалоба должна содержать:</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а) оформленная в соответствии с законодательством Российской Федерации доверенность (для физических лиц);</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Ведение Журнала осуществляется по форме и в порядке, установленными правовым актом Органа.</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w:t>
      </w:r>
      <w:r w:rsidRPr="000311BE">
        <w:rPr>
          <w:rFonts w:ascii="Times New Roman" w:hAnsi="Times New Roman"/>
          <w:lang w:eastAsia="ru-RU"/>
        </w:rPr>
        <w:lastRenderedPageBreak/>
        <w:t>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место, дата и время приема жалобы заявителя;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фамилия, имя, отчество заявителя;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перечень принятых документов от заявителя;</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фамилия, имя, отчество специалиста, принявшего жалобу;</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 срок рассмотрения жалобы в соответствии с настоящим административным регламентом.</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5.9.</w:t>
      </w:r>
      <w:r w:rsidRPr="000311BE">
        <w:rPr>
          <w:rFonts w:ascii="Times New Roman" w:hAnsi="Times New Roman"/>
          <w:color w:val="FF0000"/>
          <w:lang w:eastAsia="ru-RU"/>
        </w:rPr>
        <w:t xml:space="preserve"> </w:t>
      </w:r>
      <w:r w:rsidRPr="000311BE">
        <w:rPr>
          <w:rFonts w:ascii="Times New Roman" w:hAnsi="Times New Roman"/>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При этом срок рассмотрения жалобы исчисляется со дня регистрации жалобы в уполномоченном на ее рассмотрение органе.</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311BE"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311BE">
        <w:rPr>
          <w:rFonts w:ascii="Times New Roman" w:hAnsi="Times New Roman"/>
          <w:b/>
          <w:lang w:eastAsia="ru-RU"/>
        </w:rPr>
        <w:t>Сроки рассмотрения жалоб</w:t>
      </w:r>
      <w:r w:rsidR="000311BE">
        <w:rPr>
          <w:rFonts w:ascii="Times New Roman" w:hAnsi="Times New Roman"/>
          <w:b/>
          <w:lang w:eastAsia="ru-RU"/>
        </w:rPr>
        <w:t xml:space="preserve"> </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311BE">
        <w:rPr>
          <w:rFonts w:ascii="Times New Roman" w:hAnsi="Times New Roman"/>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C03D76">
        <w:rPr>
          <w:rFonts w:ascii="Times New Roman" w:hAnsi="Times New Roman"/>
          <w:sz w:val="28"/>
          <w:szCs w:val="28"/>
          <w:lang w:eastAsia="ru-RU"/>
        </w:rPr>
        <w:t>.</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311BE"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311BE">
        <w:rPr>
          <w:rFonts w:ascii="Times New Roman" w:hAnsi="Times New Roman"/>
          <w:b/>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0311BE">
        <w:rPr>
          <w:rFonts w:ascii="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5.12. Основания для приостановления рассмотрения жалобы не предусмотрены.</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311BE"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311BE">
        <w:rPr>
          <w:rFonts w:ascii="Times New Roman" w:hAnsi="Times New Roman"/>
          <w:b/>
          <w:lang w:eastAsia="ru-RU"/>
        </w:rPr>
        <w:t>Результат рассмотрения жалобы</w:t>
      </w:r>
      <w:r w:rsidR="000311BE">
        <w:rPr>
          <w:rFonts w:ascii="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5.13. По результатам рассмотрения жалобы Органом принимается одно из следующих решений:</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2) отказать в удовлетворении жалобы.</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5.14. Уполномоченный на рассмотрение жалобы орган отказывает в удовлетворении жалобы в следующих случаях:</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311BE" w:rsidRDefault="003D6298" w:rsidP="000311BE">
      <w:pPr>
        <w:widowControl w:val="0"/>
        <w:autoSpaceDE w:val="0"/>
        <w:autoSpaceDN w:val="0"/>
        <w:adjustRightInd w:val="0"/>
        <w:spacing w:after="0" w:line="240" w:lineRule="auto"/>
        <w:ind w:firstLine="709"/>
        <w:jc w:val="center"/>
        <w:rPr>
          <w:rFonts w:ascii="Times New Roman" w:hAnsi="Times New Roman"/>
          <w:lang w:eastAsia="ru-RU"/>
        </w:rPr>
      </w:pPr>
      <w:r w:rsidRPr="000311BE">
        <w:rPr>
          <w:rFonts w:ascii="Times New Roman" w:hAnsi="Times New Roman"/>
          <w:b/>
          <w:lang w:eastAsia="ru-RU"/>
        </w:rPr>
        <w:t>Порядок информирования заявителя о результатах рассмотрения жалобы</w:t>
      </w:r>
      <w:r w:rsidR="000311BE" w:rsidRPr="000311BE">
        <w:rPr>
          <w:rFonts w:ascii="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311BE"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311BE">
        <w:rPr>
          <w:rFonts w:ascii="Times New Roman" w:hAnsi="Times New Roman"/>
          <w:b/>
          <w:lang w:eastAsia="ru-RU"/>
        </w:rPr>
        <w:t>Порядок обжалования решения по жалобе</w:t>
      </w:r>
      <w:r w:rsidR="000311BE">
        <w:rPr>
          <w:rFonts w:ascii="Times New Roman" w:hAnsi="Times New Roman"/>
          <w:b/>
          <w:lang w:eastAsia="ru-RU"/>
        </w:rPr>
        <w:t xml:space="preserve"> </w:t>
      </w:r>
    </w:p>
    <w:p w:rsidR="003D6298" w:rsidRPr="000311BE"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311BE">
        <w:rPr>
          <w:rFonts w:ascii="Times New Roman" w:hAnsi="Times New Roman"/>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D6298" w:rsidRPr="00C03D76" w:rsidRDefault="003D6298"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3D6298" w:rsidRPr="00086A54"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86A54">
        <w:rPr>
          <w:rFonts w:ascii="Times New Roman" w:hAnsi="Times New Roman"/>
          <w:b/>
          <w:lang w:eastAsia="ru-RU"/>
        </w:rPr>
        <w:t>Право заявителя на получение информации и документов, необходимых для обоснования и рассмотрения жалобы</w:t>
      </w:r>
    </w:p>
    <w:p w:rsidR="003D6298" w:rsidRPr="00086A5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86A5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86A54">
        <w:rPr>
          <w:rFonts w:ascii="Times New Roman" w:hAnsi="Times New Roman"/>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086A5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p>
    <w:p w:rsidR="003D6298" w:rsidRPr="00086A54" w:rsidRDefault="003D6298" w:rsidP="00C03D76">
      <w:pPr>
        <w:widowControl w:val="0"/>
        <w:autoSpaceDE w:val="0"/>
        <w:autoSpaceDN w:val="0"/>
        <w:adjustRightInd w:val="0"/>
        <w:spacing w:after="0" w:line="240" w:lineRule="auto"/>
        <w:ind w:firstLine="709"/>
        <w:jc w:val="center"/>
        <w:rPr>
          <w:rFonts w:ascii="Times New Roman" w:hAnsi="Times New Roman"/>
          <w:b/>
          <w:lang w:eastAsia="ru-RU"/>
        </w:rPr>
      </w:pPr>
      <w:r w:rsidRPr="00086A54">
        <w:rPr>
          <w:rFonts w:ascii="Times New Roman" w:hAnsi="Times New Roman"/>
          <w:b/>
          <w:lang w:eastAsia="ru-RU"/>
        </w:rPr>
        <w:t>Способы информирования заявителя о порядке подачи и рассмотрения жалобы</w:t>
      </w:r>
    </w:p>
    <w:p w:rsidR="003D6298" w:rsidRPr="00086A5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86A54">
        <w:rPr>
          <w:rFonts w:ascii="Times New Roman" w:hAnsi="Times New Roman"/>
          <w:lang w:eastAsia="ru-RU"/>
        </w:rPr>
        <w:t>5.18. Информация о порядке подачи и рассмотрения жалобы размещается:</w:t>
      </w:r>
    </w:p>
    <w:p w:rsidR="003D6298" w:rsidRPr="00086A54" w:rsidRDefault="003D6298" w:rsidP="003020C4">
      <w:pPr>
        <w:widowControl w:val="0"/>
        <w:numPr>
          <w:ilvl w:val="0"/>
          <w:numId w:val="9"/>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на информационных стендах, расположенных в Органе;</w:t>
      </w:r>
    </w:p>
    <w:p w:rsidR="003D6298" w:rsidRPr="00086A54" w:rsidRDefault="003D6298" w:rsidP="003020C4">
      <w:pPr>
        <w:widowControl w:val="0"/>
        <w:numPr>
          <w:ilvl w:val="0"/>
          <w:numId w:val="9"/>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на официальных сайтах Органа;</w:t>
      </w:r>
    </w:p>
    <w:p w:rsidR="003D6298" w:rsidRPr="00086A54" w:rsidRDefault="003D6298" w:rsidP="003020C4">
      <w:pPr>
        <w:widowControl w:val="0"/>
        <w:numPr>
          <w:ilvl w:val="0"/>
          <w:numId w:val="9"/>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на порталах государственных и муниципальных услуг (функций);</w:t>
      </w:r>
    </w:p>
    <w:p w:rsidR="003D6298" w:rsidRPr="00086A54" w:rsidRDefault="003D6298" w:rsidP="003020C4">
      <w:pPr>
        <w:widowControl w:val="0"/>
        <w:numPr>
          <w:ilvl w:val="0"/>
          <w:numId w:val="9"/>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на аппаратно-программных комплексах – Интернет-киоск.</w:t>
      </w:r>
    </w:p>
    <w:p w:rsidR="003D6298" w:rsidRPr="00086A54" w:rsidRDefault="003D6298" w:rsidP="00C03D76">
      <w:pPr>
        <w:widowControl w:val="0"/>
        <w:autoSpaceDE w:val="0"/>
        <w:autoSpaceDN w:val="0"/>
        <w:adjustRightInd w:val="0"/>
        <w:spacing w:after="0" w:line="240" w:lineRule="auto"/>
        <w:ind w:firstLine="709"/>
        <w:jc w:val="both"/>
        <w:rPr>
          <w:rFonts w:ascii="Times New Roman" w:hAnsi="Times New Roman"/>
          <w:lang w:eastAsia="ru-RU"/>
        </w:rPr>
      </w:pPr>
      <w:r w:rsidRPr="00086A54">
        <w:rPr>
          <w:rFonts w:ascii="Times New Roman" w:hAnsi="Times New Roman"/>
          <w:lang w:eastAsia="ru-RU"/>
        </w:rPr>
        <w:t>5.19. Информацию о порядке подачи и рассмотрения жалобы можно получить:</w:t>
      </w:r>
    </w:p>
    <w:p w:rsidR="003D6298" w:rsidRPr="00086A54" w:rsidRDefault="003D6298" w:rsidP="003020C4">
      <w:pPr>
        <w:widowControl w:val="0"/>
        <w:numPr>
          <w:ilvl w:val="0"/>
          <w:numId w:val="11"/>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посредством телефонной связи по номеру Органа;</w:t>
      </w:r>
    </w:p>
    <w:p w:rsidR="003D6298" w:rsidRPr="00086A54" w:rsidRDefault="003D6298" w:rsidP="003020C4">
      <w:pPr>
        <w:widowControl w:val="0"/>
        <w:numPr>
          <w:ilvl w:val="0"/>
          <w:numId w:val="11"/>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посредством факсимильного сообщения;</w:t>
      </w:r>
    </w:p>
    <w:p w:rsidR="003D6298" w:rsidRPr="00086A54" w:rsidRDefault="003D6298" w:rsidP="003020C4">
      <w:pPr>
        <w:widowControl w:val="0"/>
        <w:numPr>
          <w:ilvl w:val="0"/>
          <w:numId w:val="11"/>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при личном обращении в Орган, в том числе по электронной почте;</w:t>
      </w:r>
    </w:p>
    <w:p w:rsidR="003D6298" w:rsidRPr="00086A54" w:rsidRDefault="003D6298" w:rsidP="003020C4">
      <w:pPr>
        <w:widowControl w:val="0"/>
        <w:numPr>
          <w:ilvl w:val="0"/>
          <w:numId w:val="11"/>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при письменном обращении в Орган;</w:t>
      </w:r>
    </w:p>
    <w:p w:rsidR="003D6298" w:rsidRPr="00086A54" w:rsidRDefault="003D6298" w:rsidP="003020C4">
      <w:pPr>
        <w:widowControl w:val="0"/>
        <w:numPr>
          <w:ilvl w:val="0"/>
          <w:numId w:val="11"/>
        </w:numPr>
        <w:autoSpaceDE w:val="0"/>
        <w:autoSpaceDN w:val="0"/>
        <w:adjustRightInd w:val="0"/>
        <w:spacing w:after="0" w:line="240" w:lineRule="auto"/>
        <w:ind w:left="0" w:firstLine="709"/>
        <w:jc w:val="both"/>
        <w:rPr>
          <w:rFonts w:ascii="Times New Roman" w:hAnsi="Times New Roman"/>
          <w:lang w:eastAsia="ru-RU"/>
        </w:rPr>
      </w:pPr>
      <w:r w:rsidRPr="00086A54">
        <w:rPr>
          <w:rFonts w:ascii="Times New Roman" w:hAnsi="Times New Roman"/>
          <w:lang w:eastAsia="ru-RU"/>
        </w:rPr>
        <w:t>путем публичного информирования.</w:t>
      </w:r>
    </w:p>
    <w:p w:rsidR="003D6298" w:rsidRPr="00C03D76" w:rsidRDefault="003D6298" w:rsidP="00C03D76">
      <w:pPr>
        <w:autoSpaceDE w:val="0"/>
        <w:autoSpaceDN w:val="0"/>
        <w:adjustRightInd w:val="0"/>
        <w:spacing w:after="0" w:line="240" w:lineRule="auto"/>
        <w:ind w:firstLine="709"/>
        <w:jc w:val="right"/>
        <w:outlineLvl w:val="0"/>
        <w:rPr>
          <w:rFonts w:ascii="Times New Roman" w:hAnsi="Times New Roman"/>
          <w:sz w:val="28"/>
          <w:szCs w:val="28"/>
        </w:rPr>
      </w:pPr>
    </w:p>
    <w:p w:rsidR="00E624B8" w:rsidRPr="00C03D76" w:rsidRDefault="00E624B8" w:rsidP="00C03D76">
      <w:pPr>
        <w:autoSpaceDE w:val="0"/>
        <w:autoSpaceDN w:val="0"/>
        <w:adjustRightInd w:val="0"/>
        <w:spacing w:after="0" w:line="240" w:lineRule="auto"/>
        <w:outlineLvl w:val="0"/>
        <w:rPr>
          <w:rFonts w:ascii="Times New Roman" w:hAnsi="Times New Roman"/>
          <w:sz w:val="28"/>
          <w:szCs w:val="28"/>
        </w:rPr>
      </w:pPr>
    </w:p>
    <w:p w:rsidR="00E624B8" w:rsidRPr="00C03D76" w:rsidRDefault="00E624B8" w:rsidP="00C03D76">
      <w:pPr>
        <w:autoSpaceDE w:val="0"/>
        <w:autoSpaceDN w:val="0"/>
        <w:adjustRightInd w:val="0"/>
        <w:spacing w:after="0" w:line="240" w:lineRule="auto"/>
        <w:ind w:firstLine="709"/>
        <w:jc w:val="right"/>
        <w:outlineLvl w:val="0"/>
        <w:rPr>
          <w:rFonts w:ascii="Times New Roman" w:hAnsi="Times New Roman"/>
          <w:sz w:val="28"/>
          <w:szCs w:val="28"/>
        </w:rPr>
      </w:pPr>
    </w:p>
    <w:p w:rsidR="006A7188" w:rsidRPr="00C03D76" w:rsidRDefault="006A7188" w:rsidP="00C03D76">
      <w:pPr>
        <w:autoSpaceDE w:val="0"/>
        <w:autoSpaceDN w:val="0"/>
        <w:adjustRightInd w:val="0"/>
        <w:spacing w:after="0" w:line="240" w:lineRule="auto"/>
        <w:ind w:firstLine="709"/>
        <w:jc w:val="right"/>
        <w:outlineLvl w:val="0"/>
        <w:rPr>
          <w:rFonts w:ascii="Times New Roman" w:hAnsi="Times New Roman"/>
          <w:sz w:val="28"/>
          <w:szCs w:val="28"/>
        </w:rPr>
      </w:pPr>
    </w:p>
    <w:p w:rsidR="006A7188" w:rsidRPr="00C03D76" w:rsidRDefault="006A7188" w:rsidP="00C03D76">
      <w:pPr>
        <w:autoSpaceDE w:val="0"/>
        <w:autoSpaceDN w:val="0"/>
        <w:adjustRightInd w:val="0"/>
        <w:spacing w:after="0" w:line="240" w:lineRule="auto"/>
        <w:ind w:firstLine="709"/>
        <w:jc w:val="right"/>
        <w:outlineLvl w:val="0"/>
        <w:rPr>
          <w:rFonts w:ascii="Times New Roman" w:hAnsi="Times New Roman"/>
          <w:sz w:val="28"/>
          <w:szCs w:val="28"/>
        </w:rPr>
      </w:pPr>
    </w:p>
    <w:p w:rsidR="003D6298" w:rsidRPr="00C03D76" w:rsidRDefault="003D6298" w:rsidP="00C03D76">
      <w:pPr>
        <w:autoSpaceDE w:val="0"/>
        <w:autoSpaceDN w:val="0"/>
        <w:adjustRightInd w:val="0"/>
        <w:spacing w:after="0" w:line="240" w:lineRule="auto"/>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autoSpaceDE w:val="0"/>
        <w:autoSpaceDN w:val="0"/>
        <w:adjustRightInd w:val="0"/>
        <w:spacing w:after="0" w:line="240" w:lineRule="auto"/>
        <w:ind w:firstLine="709"/>
        <w:jc w:val="right"/>
        <w:outlineLvl w:val="0"/>
        <w:rPr>
          <w:rFonts w:ascii="Times New Roman" w:hAnsi="Times New Roman"/>
          <w:sz w:val="28"/>
          <w:szCs w:val="28"/>
        </w:rPr>
      </w:pPr>
    </w:p>
    <w:p w:rsidR="003D6298" w:rsidRPr="00086A54" w:rsidRDefault="00086A54" w:rsidP="00C03D76">
      <w:pPr>
        <w:autoSpaceDE w:val="0"/>
        <w:autoSpaceDN w:val="0"/>
        <w:adjustRightInd w:val="0"/>
        <w:spacing w:after="0" w:line="240" w:lineRule="auto"/>
        <w:ind w:firstLine="709"/>
        <w:jc w:val="right"/>
        <w:outlineLvl w:val="0"/>
        <w:rPr>
          <w:rFonts w:ascii="Times New Roman" w:hAnsi="Times New Roman"/>
        </w:rPr>
      </w:pPr>
      <w:r w:rsidRPr="00086A54">
        <w:rPr>
          <w:rFonts w:ascii="Times New Roman" w:hAnsi="Times New Roman"/>
        </w:rPr>
        <w:lastRenderedPageBreak/>
        <w:t>П</w:t>
      </w:r>
      <w:r w:rsidR="003D6298" w:rsidRPr="00086A54">
        <w:rPr>
          <w:rFonts w:ascii="Times New Roman" w:hAnsi="Times New Roman"/>
        </w:rPr>
        <w:t>риложение № 1</w:t>
      </w:r>
    </w:p>
    <w:p w:rsidR="003D6298" w:rsidRPr="00086A54" w:rsidRDefault="003D6298" w:rsidP="00C03D76">
      <w:pPr>
        <w:autoSpaceDE w:val="0"/>
        <w:autoSpaceDN w:val="0"/>
        <w:adjustRightInd w:val="0"/>
        <w:spacing w:after="0" w:line="240" w:lineRule="auto"/>
        <w:ind w:firstLine="709"/>
        <w:jc w:val="right"/>
        <w:rPr>
          <w:rFonts w:ascii="Times New Roman" w:hAnsi="Times New Roman"/>
        </w:rPr>
      </w:pPr>
      <w:r w:rsidRPr="00086A54">
        <w:rPr>
          <w:rFonts w:ascii="Times New Roman" w:hAnsi="Times New Roman"/>
        </w:rPr>
        <w:t>к административному регламенту</w:t>
      </w:r>
      <w:r w:rsidR="00086A54">
        <w:rPr>
          <w:rFonts w:ascii="Times New Roman" w:hAnsi="Times New Roman"/>
        </w:rPr>
        <w:t xml:space="preserve"> </w:t>
      </w:r>
      <w:r w:rsidRPr="00086A54">
        <w:rPr>
          <w:rFonts w:ascii="Times New Roman" w:hAnsi="Times New Roman"/>
        </w:rPr>
        <w:t>предоставления муниципальной услуги</w:t>
      </w:r>
    </w:p>
    <w:p w:rsidR="00086A54" w:rsidRDefault="003D6298" w:rsidP="00C03D76">
      <w:pPr>
        <w:autoSpaceDE w:val="0"/>
        <w:autoSpaceDN w:val="0"/>
        <w:adjustRightInd w:val="0"/>
        <w:spacing w:after="0" w:line="240" w:lineRule="auto"/>
        <w:ind w:firstLine="709"/>
        <w:jc w:val="right"/>
        <w:rPr>
          <w:rFonts w:ascii="Times New Roman" w:hAnsi="Times New Roman"/>
          <w:bCs/>
          <w:lang w:eastAsia="ru-RU"/>
        </w:rPr>
      </w:pPr>
      <w:r w:rsidRPr="00086A54">
        <w:rPr>
          <w:rFonts w:ascii="Times New Roman" w:hAnsi="Times New Roman"/>
          <w:bCs/>
        </w:rPr>
        <w:t>«</w:t>
      </w:r>
      <w:r w:rsidR="008E6C73" w:rsidRPr="00086A54">
        <w:rPr>
          <w:rFonts w:ascii="Times New Roman" w:hAnsi="Times New Roman"/>
          <w:bCs/>
          <w:lang w:eastAsia="ru-RU"/>
        </w:rPr>
        <w:t xml:space="preserve">Предоставление в аренду земельных участков, находящихся </w:t>
      </w:r>
    </w:p>
    <w:p w:rsidR="00086A54" w:rsidRDefault="008E6C73" w:rsidP="00C03D76">
      <w:pPr>
        <w:autoSpaceDE w:val="0"/>
        <w:autoSpaceDN w:val="0"/>
        <w:adjustRightInd w:val="0"/>
        <w:spacing w:after="0" w:line="240" w:lineRule="auto"/>
        <w:ind w:firstLine="709"/>
        <w:jc w:val="right"/>
        <w:rPr>
          <w:rFonts w:ascii="Times New Roman" w:hAnsi="Times New Roman"/>
          <w:bCs/>
          <w:lang w:eastAsia="ru-RU"/>
        </w:rPr>
      </w:pPr>
      <w:r w:rsidRPr="00086A54">
        <w:rPr>
          <w:rFonts w:ascii="Times New Roman" w:hAnsi="Times New Roman"/>
          <w:bCs/>
          <w:lang w:eastAsia="ru-RU"/>
        </w:rPr>
        <w:t xml:space="preserve">в собственности муниципального образования, и земельных участков, </w:t>
      </w:r>
    </w:p>
    <w:p w:rsidR="003D6298" w:rsidRPr="00086A54" w:rsidRDefault="008E6C73" w:rsidP="00C03D76">
      <w:pPr>
        <w:autoSpaceDE w:val="0"/>
        <w:autoSpaceDN w:val="0"/>
        <w:adjustRightInd w:val="0"/>
        <w:spacing w:after="0" w:line="240" w:lineRule="auto"/>
        <w:ind w:firstLine="709"/>
        <w:jc w:val="right"/>
        <w:rPr>
          <w:rFonts w:ascii="Times New Roman" w:hAnsi="Times New Roman"/>
          <w:bCs/>
        </w:rPr>
      </w:pPr>
      <w:r w:rsidRPr="00086A54">
        <w:rPr>
          <w:rFonts w:ascii="Times New Roman" w:hAnsi="Times New Roman"/>
          <w:bCs/>
          <w:lang w:eastAsia="ru-RU"/>
        </w:rPr>
        <w:t>государственная собственность</w:t>
      </w:r>
      <w:r w:rsidR="00086A54">
        <w:rPr>
          <w:rFonts w:ascii="Times New Roman" w:hAnsi="Times New Roman"/>
          <w:bCs/>
          <w:lang w:eastAsia="ru-RU"/>
        </w:rPr>
        <w:t xml:space="preserve"> </w:t>
      </w:r>
      <w:r w:rsidRPr="00086A54">
        <w:rPr>
          <w:rFonts w:ascii="Times New Roman" w:hAnsi="Times New Roman"/>
          <w:bCs/>
          <w:lang w:eastAsia="ru-RU"/>
        </w:rPr>
        <w:t xml:space="preserve"> на которые не разграничена без проведения торгов</w:t>
      </w:r>
      <w:r w:rsidR="003D6298" w:rsidRPr="00086A54">
        <w:rPr>
          <w:rFonts w:ascii="Times New Roman" w:hAnsi="Times New Roman"/>
          <w:bCs/>
        </w:rPr>
        <w:t>»</w:t>
      </w:r>
    </w:p>
    <w:p w:rsidR="003D6298" w:rsidRPr="00C03D76" w:rsidRDefault="003D6298" w:rsidP="00C03D76">
      <w:pPr>
        <w:autoSpaceDE w:val="0"/>
        <w:autoSpaceDN w:val="0"/>
        <w:adjustRightInd w:val="0"/>
        <w:spacing w:after="0" w:line="240" w:lineRule="auto"/>
        <w:ind w:firstLine="709"/>
        <w:jc w:val="right"/>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Pr="00D05916" w:rsidRDefault="00086A54" w:rsidP="00086A54">
      <w:pPr>
        <w:widowControl w:val="0"/>
        <w:spacing w:after="0" w:line="240" w:lineRule="auto"/>
        <w:ind w:firstLine="284"/>
        <w:jc w:val="center"/>
        <w:rPr>
          <w:rFonts w:ascii="Times New Roman" w:eastAsia="SimSun" w:hAnsi="Times New Roman"/>
          <w:b/>
          <w:sz w:val="24"/>
          <w:szCs w:val="24"/>
          <w:lang w:eastAsia="ru-RU"/>
        </w:rPr>
      </w:pPr>
      <w:r w:rsidRPr="00D05916">
        <w:rPr>
          <w:rFonts w:ascii="Times New Roman" w:eastAsia="SimSun" w:hAnsi="Times New Roman"/>
          <w:b/>
          <w:sz w:val="24"/>
          <w:szCs w:val="24"/>
          <w:lang w:eastAsia="ru-RU"/>
        </w:rPr>
        <w:t xml:space="preserve">Общая информация об администрации </w:t>
      </w:r>
    </w:p>
    <w:p w:rsidR="00086A54" w:rsidRDefault="00086A54" w:rsidP="00086A54">
      <w:pPr>
        <w:widowControl w:val="0"/>
        <w:spacing w:after="0" w:line="240" w:lineRule="auto"/>
        <w:ind w:firstLine="284"/>
        <w:jc w:val="center"/>
        <w:rPr>
          <w:rFonts w:ascii="Times New Roman" w:eastAsia="SimSun" w:hAnsi="Times New Roman"/>
          <w:b/>
          <w:sz w:val="24"/>
          <w:szCs w:val="24"/>
          <w:lang w:eastAsia="ru-RU"/>
        </w:rPr>
      </w:pPr>
      <w:r w:rsidRPr="00D05916">
        <w:rPr>
          <w:rFonts w:ascii="Times New Roman" w:eastAsia="SimSun" w:hAnsi="Times New Roman"/>
          <w:b/>
          <w:sz w:val="24"/>
          <w:szCs w:val="24"/>
          <w:lang w:eastAsia="ru-RU"/>
        </w:rPr>
        <w:t>сельское поселение «Мещура»</w:t>
      </w:r>
    </w:p>
    <w:p w:rsidR="00753FBF" w:rsidRPr="00753FBF" w:rsidRDefault="00753FBF" w:rsidP="00086A54">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086A54" w:rsidRPr="00D05916" w:rsidTr="005653BC">
        <w:tc>
          <w:tcPr>
            <w:tcW w:w="2608" w:type="pct"/>
          </w:tcPr>
          <w:p w:rsidR="00086A54" w:rsidRPr="00D05916" w:rsidRDefault="00086A54"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Почтовый адрес для направления корреспонденции</w:t>
            </w:r>
          </w:p>
        </w:tc>
        <w:tc>
          <w:tcPr>
            <w:tcW w:w="239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hAnsi="Times New Roman"/>
                <w:sz w:val="24"/>
                <w:szCs w:val="24"/>
              </w:rPr>
              <w:t>169226, Республика Коми, Княжпогостский район, пст. Мещура, ул. Пионерская д.4</w:t>
            </w:r>
          </w:p>
        </w:tc>
      </w:tr>
      <w:tr w:rsidR="00086A54" w:rsidRPr="00D05916" w:rsidTr="005653BC">
        <w:tc>
          <w:tcPr>
            <w:tcW w:w="2608" w:type="pct"/>
          </w:tcPr>
          <w:p w:rsidR="00086A54" w:rsidRPr="00D05916" w:rsidRDefault="00086A54"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Фактический адрес месторасположения</w:t>
            </w:r>
          </w:p>
        </w:tc>
        <w:tc>
          <w:tcPr>
            <w:tcW w:w="239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hAnsi="Times New Roman"/>
                <w:sz w:val="24"/>
                <w:szCs w:val="24"/>
              </w:rPr>
              <w:t>169226, Республика Коми, Княжпогостский район, пст. Мещура, ул. Пионерская д.4</w:t>
            </w:r>
          </w:p>
        </w:tc>
      </w:tr>
      <w:tr w:rsidR="00086A54" w:rsidRPr="00D05916" w:rsidTr="005653BC">
        <w:tc>
          <w:tcPr>
            <w:tcW w:w="2608" w:type="pct"/>
          </w:tcPr>
          <w:p w:rsidR="00086A54" w:rsidRPr="00D05916" w:rsidRDefault="00086A54"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086A54" w:rsidRPr="00D05916" w:rsidRDefault="00086A54" w:rsidP="005653BC">
            <w:pPr>
              <w:spacing w:after="0"/>
              <w:rPr>
                <w:rFonts w:ascii="Times New Roman" w:hAnsi="Times New Roman"/>
                <w:sz w:val="24"/>
                <w:szCs w:val="24"/>
              </w:rPr>
            </w:pPr>
            <w:r w:rsidRPr="00D05916">
              <w:rPr>
                <w:rFonts w:ascii="Times New Roman" w:hAnsi="Times New Roman"/>
                <w:sz w:val="24"/>
                <w:szCs w:val="24"/>
                <w:lang w:val="en-US"/>
              </w:rPr>
              <w:t>sp</w:t>
            </w:r>
            <w:r w:rsidRPr="00D05916">
              <w:rPr>
                <w:rFonts w:ascii="Times New Roman" w:hAnsi="Times New Roman"/>
                <w:sz w:val="24"/>
                <w:szCs w:val="24"/>
              </w:rPr>
              <w:t>.</w:t>
            </w:r>
            <w:r w:rsidRPr="00D05916">
              <w:rPr>
                <w:rFonts w:ascii="Times New Roman" w:hAnsi="Times New Roman"/>
                <w:sz w:val="24"/>
                <w:szCs w:val="24"/>
                <w:lang w:val="en-US"/>
              </w:rPr>
              <w:t>meshura@mail.ru</w:t>
            </w:r>
          </w:p>
          <w:p w:rsidR="00086A54" w:rsidRPr="00D05916" w:rsidRDefault="00086A54" w:rsidP="005653BC">
            <w:pPr>
              <w:widowControl w:val="0"/>
              <w:shd w:val="clear" w:color="auto" w:fill="FFFFFF"/>
              <w:spacing w:after="0" w:line="240" w:lineRule="auto"/>
              <w:ind w:firstLine="284"/>
              <w:rPr>
                <w:rFonts w:ascii="Times New Roman" w:hAnsi="Times New Roman"/>
                <w:sz w:val="24"/>
                <w:szCs w:val="24"/>
              </w:rPr>
            </w:pPr>
          </w:p>
        </w:tc>
      </w:tr>
      <w:tr w:rsidR="00086A54" w:rsidRPr="00D05916" w:rsidTr="005653BC">
        <w:tc>
          <w:tcPr>
            <w:tcW w:w="2608" w:type="pct"/>
          </w:tcPr>
          <w:p w:rsidR="00086A54" w:rsidRPr="00D05916" w:rsidRDefault="00086A54"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Телефон для справок</w:t>
            </w:r>
          </w:p>
        </w:tc>
        <w:tc>
          <w:tcPr>
            <w:tcW w:w="239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val="en-US" w:eastAsia="ru-RU"/>
              </w:rPr>
            </w:pPr>
            <w:r w:rsidRPr="00D05916">
              <w:rPr>
                <w:rFonts w:ascii="Times New Roman" w:hAnsi="Times New Roman"/>
                <w:sz w:val="24"/>
                <w:szCs w:val="24"/>
              </w:rPr>
              <w:t>(82139) 28-</w:t>
            </w:r>
            <w:r w:rsidRPr="00D05916">
              <w:rPr>
                <w:rFonts w:ascii="Times New Roman" w:hAnsi="Times New Roman"/>
                <w:sz w:val="24"/>
                <w:szCs w:val="24"/>
                <w:lang w:val="en-US"/>
              </w:rPr>
              <w:t>769</w:t>
            </w:r>
          </w:p>
        </w:tc>
      </w:tr>
      <w:tr w:rsidR="00086A54" w:rsidRPr="00D05916" w:rsidTr="005653BC">
        <w:tc>
          <w:tcPr>
            <w:tcW w:w="2608" w:type="pct"/>
          </w:tcPr>
          <w:p w:rsidR="00086A54" w:rsidRPr="00D05916" w:rsidRDefault="00086A54"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Официальный сайт в сети Интернет (если имеется)</w:t>
            </w:r>
          </w:p>
        </w:tc>
        <w:tc>
          <w:tcPr>
            <w:tcW w:w="2392" w:type="pct"/>
          </w:tcPr>
          <w:p w:rsidR="00086A54" w:rsidRPr="00D05916" w:rsidRDefault="00086A54" w:rsidP="005653BC">
            <w:pPr>
              <w:widowControl w:val="0"/>
              <w:shd w:val="clear" w:color="auto" w:fill="FFFFFF"/>
              <w:spacing w:after="0" w:line="240" w:lineRule="auto"/>
              <w:ind w:firstLine="284"/>
              <w:rPr>
                <w:rFonts w:ascii="Times New Roman" w:hAnsi="Times New Roman"/>
                <w:sz w:val="24"/>
                <w:szCs w:val="24"/>
              </w:rPr>
            </w:pPr>
            <w:r w:rsidRPr="00D05916">
              <w:rPr>
                <w:rFonts w:ascii="Times New Roman" w:hAnsi="Times New Roman"/>
                <w:sz w:val="24"/>
                <w:szCs w:val="24"/>
                <w:lang w:val="en-US"/>
              </w:rPr>
              <w:t>www</w:t>
            </w:r>
            <w:r w:rsidRPr="00D05916">
              <w:rPr>
                <w:rFonts w:ascii="Times New Roman" w:hAnsi="Times New Roman"/>
                <w:sz w:val="24"/>
                <w:szCs w:val="24"/>
              </w:rPr>
              <w:t>.</w:t>
            </w:r>
            <w:r w:rsidRPr="00D05916">
              <w:rPr>
                <w:rFonts w:ascii="Times New Roman" w:hAnsi="Times New Roman"/>
                <w:sz w:val="24"/>
                <w:szCs w:val="24"/>
                <w:lang w:val="en-US"/>
              </w:rPr>
              <w:t>mrk</w:t>
            </w:r>
            <w:r w:rsidRPr="00D05916">
              <w:rPr>
                <w:rFonts w:ascii="Times New Roman" w:hAnsi="Times New Roman"/>
                <w:sz w:val="24"/>
                <w:szCs w:val="24"/>
              </w:rPr>
              <w:t>11.</w:t>
            </w:r>
            <w:r w:rsidRPr="00D05916">
              <w:rPr>
                <w:rFonts w:ascii="Times New Roman" w:hAnsi="Times New Roman"/>
                <w:sz w:val="24"/>
                <w:szCs w:val="24"/>
                <w:lang w:val="en-US"/>
              </w:rPr>
              <w:t>ru</w:t>
            </w:r>
          </w:p>
        </w:tc>
      </w:tr>
      <w:tr w:rsidR="00086A54" w:rsidRPr="00D05916" w:rsidTr="005653BC">
        <w:tc>
          <w:tcPr>
            <w:tcW w:w="2608" w:type="pct"/>
          </w:tcPr>
          <w:p w:rsidR="00086A54" w:rsidRPr="00D05916" w:rsidRDefault="00086A54"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ФИО и должность руководителя органа</w:t>
            </w:r>
          </w:p>
        </w:tc>
        <w:tc>
          <w:tcPr>
            <w:tcW w:w="2392" w:type="pct"/>
          </w:tcPr>
          <w:p w:rsidR="00086A54" w:rsidRPr="00D05916" w:rsidRDefault="00086A54" w:rsidP="005653BC">
            <w:pPr>
              <w:widowControl w:val="0"/>
              <w:shd w:val="clear" w:color="auto" w:fill="FFFFFF"/>
              <w:spacing w:after="0" w:line="240" w:lineRule="auto"/>
              <w:ind w:firstLine="284"/>
              <w:rPr>
                <w:rFonts w:ascii="Times New Roman" w:hAnsi="Times New Roman"/>
                <w:sz w:val="24"/>
                <w:szCs w:val="24"/>
              </w:rPr>
            </w:pPr>
            <w:r w:rsidRPr="00D05916">
              <w:rPr>
                <w:rFonts w:ascii="Times New Roman" w:hAnsi="Times New Roman"/>
                <w:sz w:val="24"/>
                <w:szCs w:val="24"/>
              </w:rPr>
              <w:t>Гусарова Любовь Алексеевна</w:t>
            </w:r>
          </w:p>
        </w:tc>
      </w:tr>
    </w:tbl>
    <w:p w:rsidR="00086A54" w:rsidRPr="00D05916" w:rsidRDefault="00086A54" w:rsidP="00086A54">
      <w:pPr>
        <w:widowControl w:val="0"/>
        <w:spacing w:after="0" w:line="240" w:lineRule="auto"/>
        <w:ind w:firstLine="284"/>
        <w:jc w:val="both"/>
        <w:rPr>
          <w:rFonts w:ascii="Times New Roman" w:eastAsia="SimSun" w:hAnsi="Times New Roman"/>
          <w:sz w:val="24"/>
          <w:szCs w:val="24"/>
          <w:lang w:eastAsia="ru-RU"/>
        </w:rPr>
      </w:pPr>
    </w:p>
    <w:p w:rsidR="00086A54" w:rsidRPr="00D05916" w:rsidRDefault="00086A54" w:rsidP="00086A54">
      <w:pPr>
        <w:widowControl w:val="0"/>
        <w:spacing w:after="0" w:line="240" w:lineRule="auto"/>
        <w:ind w:firstLine="284"/>
        <w:jc w:val="center"/>
        <w:rPr>
          <w:rFonts w:ascii="Times New Roman" w:eastAsia="SimSun" w:hAnsi="Times New Roman"/>
          <w:b/>
          <w:i/>
          <w:sz w:val="24"/>
          <w:szCs w:val="24"/>
          <w:lang w:eastAsia="ru-RU"/>
        </w:rPr>
      </w:pPr>
      <w:r w:rsidRPr="00D05916">
        <w:rPr>
          <w:rFonts w:ascii="Times New Roman" w:eastAsia="SimSun" w:hAnsi="Times New Roman"/>
          <w:b/>
          <w:sz w:val="24"/>
          <w:szCs w:val="24"/>
          <w:lang w:eastAsia="ru-RU"/>
        </w:rPr>
        <w:t>График работы администрации сельское поселение «Мещура»</w:t>
      </w:r>
    </w:p>
    <w:p w:rsidR="00086A54" w:rsidRPr="00D05916" w:rsidRDefault="00086A54" w:rsidP="00086A54">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086A54" w:rsidRPr="00D05916" w:rsidTr="005653BC">
        <w:tc>
          <w:tcPr>
            <w:tcW w:w="1684" w:type="pct"/>
          </w:tcPr>
          <w:p w:rsidR="00086A54" w:rsidRPr="00D05916" w:rsidRDefault="00086A54"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День недели</w:t>
            </w:r>
          </w:p>
        </w:tc>
        <w:tc>
          <w:tcPr>
            <w:tcW w:w="1674" w:type="pct"/>
          </w:tcPr>
          <w:p w:rsidR="00086A54" w:rsidRPr="00D05916" w:rsidRDefault="00086A54"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Часы работы (обеденный перерыв)</w:t>
            </w:r>
          </w:p>
        </w:tc>
        <w:tc>
          <w:tcPr>
            <w:tcW w:w="1642" w:type="pct"/>
          </w:tcPr>
          <w:p w:rsidR="00086A54" w:rsidRPr="00D05916" w:rsidRDefault="00086A54"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Часы приема граждан</w:t>
            </w:r>
          </w:p>
        </w:tc>
      </w:tr>
      <w:tr w:rsidR="00086A54" w:rsidRPr="00D05916" w:rsidTr="005653BC">
        <w:tc>
          <w:tcPr>
            <w:tcW w:w="1684" w:type="pct"/>
          </w:tcPr>
          <w:p w:rsidR="00086A54" w:rsidRPr="00D05916" w:rsidRDefault="00086A54"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Понедельник</w:t>
            </w:r>
          </w:p>
        </w:tc>
        <w:tc>
          <w:tcPr>
            <w:tcW w:w="1674"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086A54" w:rsidRPr="00D05916" w:rsidTr="005653BC">
        <w:tc>
          <w:tcPr>
            <w:tcW w:w="1684" w:type="pct"/>
          </w:tcPr>
          <w:p w:rsidR="00086A54" w:rsidRPr="00D05916" w:rsidRDefault="00086A54"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Вторник</w:t>
            </w:r>
          </w:p>
        </w:tc>
        <w:tc>
          <w:tcPr>
            <w:tcW w:w="1674"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086A54" w:rsidRPr="00D05916" w:rsidTr="005653BC">
        <w:tc>
          <w:tcPr>
            <w:tcW w:w="1684" w:type="pct"/>
          </w:tcPr>
          <w:p w:rsidR="00086A54" w:rsidRPr="00D05916" w:rsidRDefault="00086A54"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Среда</w:t>
            </w:r>
          </w:p>
        </w:tc>
        <w:tc>
          <w:tcPr>
            <w:tcW w:w="1674"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086A54" w:rsidRPr="00D05916" w:rsidTr="005653BC">
        <w:tc>
          <w:tcPr>
            <w:tcW w:w="1684" w:type="pct"/>
          </w:tcPr>
          <w:p w:rsidR="00086A54" w:rsidRPr="00D05916" w:rsidRDefault="00086A54"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Четверг</w:t>
            </w:r>
          </w:p>
        </w:tc>
        <w:tc>
          <w:tcPr>
            <w:tcW w:w="1674"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086A54" w:rsidRPr="00D05916" w:rsidTr="005653BC">
        <w:tc>
          <w:tcPr>
            <w:tcW w:w="1684" w:type="pct"/>
          </w:tcPr>
          <w:p w:rsidR="00086A54" w:rsidRPr="00D05916" w:rsidRDefault="00086A54"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Пятница</w:t>
            </w:r>
          </w:p>
        </w:tc>
        <w:tc>
          <w:tcPr>
            <w:tcW w:w="1674"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086A54" w:rsidRPr="00D05916" w:rsidRDefault="00086A54"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086A54" w:rsidRPr="00D05916" w:rsidTr="005653BC">
        <w:tc>
          <w:tcPr>
            <w:tcW w:w="1684" w:type="pct"/>
          </w:tcPr>
          <w:p w:rsidR="00086A54" w:rsidRPr="00D05916" w:rsidRDefault="00086A54"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Суббота</w:t>
            </w:r>
          </w:p>
        </w:tc>
        <w:tc>
          <w:tcPr>
            <w:tcW w:w="3316" w:type="pct"/>
            <w:gridSpan w:val="2"/>
          </w:tcPr>
          <w:p w:rsidR="00086A54" w:rsidRPr="00D05916" w:rsidRDefault="00086A54" w:rsidP="005653BC">
            <w:pPr>
              <w:widowControl w:val="0"/>
              <w:spacing w:after="0" w:line="240" w:lineRule="auto"/>
              <w:ind w:firstLine="284"/>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выходной</w:t>
            </w:r>
          </w:p>
        </w:tc>
      </w:tr>
      <w:tr w:rsidR="00086A54" w:rsidRPr="00D05916" w:rsidTr="005653BC">
        <w:trPr>
          <w:trHeight w:val="245"/>
        </w:trPr>
        <w:tc>
          <w:tcPr>
            <w:tcW w:w="1684" w:type="pct"/>
          </w:tcPr>
          <w:p w:rsidR="00086A54" w:rsidRPr="00D05916" w:rsidRDefault="00086A54"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Воскресенье</w:t>
            </w:r>
          </w:p>
        </w:tc>
        <w:tc>
          <w:tcPr>
            <w:tcW w:w="3316" w:type="pct"/>
            <w:gridSpan w:val="2"/>
            <w:tcBorders>
              <w:top w:val="nil"/>
            </w:tcBorders>
          </w:tcPr>
          <w:p w:rsidR="00086A54" w:rsidRPr="00D05916" w:rsidRDefault="00086A54" w:rsidP="005653BC">
            <w:pPr>
              <w:widowControl w:val="0"/>
              <w:spacing w:after="0" w:line="240" w:lineRule="auto"/>
              <w:ind w:firstLine="284"/>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выходной</w:t>
            </w:r>
          </w:p>
        </w:tc>
      </w:tr>
    </w:tbl>
    <w:p w:rsidR="00086A54" w:rsidRDefault="00086A54" w:rsidP="00086A54">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086A54">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086A54">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086A54">
      <w:pPr>
        <w:autoSpaceDE w:val="0"/>
        <w:autoSpaceDN w:val="0"/>
        <w:adjustRightInd w:val="0"/>
        <w:spacing w:after="0" w:line="240" w:lineRule="auto"/>
        <w:ind w:firstLine="709"/>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086A54" w:rsidP="00C03D76">
      <w:pPr>
        <w:widowControl w:val="0"/>
        <w:autoSpaceDE w:val="0"/>
        <w:autoSpaceDN w:val="0"/>
        <w:adjustRightInd w:val="0"/>
        <w:spacing w:after="0" w:line="240" w:lineRule="auto"/>
        <w:jc w:val="right"/>
        <w:outlineLvl w:val="0"/>
        <w:rPr>
          <w:rFonts w:ascii="Times New Roman" w:hAnsi="Times New Roman"/>
          <w:sz w:val="28"/>
          <w:szCs w:val="28"/>
        </w:rPr>
      </w:pPr>
    </w:p>
    <w:p w:rsidR="00086A54" w:rsidRDefault="003D6298" w:rsidP="00086A54">
      <w:pPr>
        <w:widowControl w:val="0"/>
        <w:autoSpaceDE w:val="0"/>
        <w:autoSpaceDN w:val="0"/>
        <w:adjustRightInd w:val="0"/>
        <w:spacing w:after="0" w:line="240" w:lineRule="auto"/>
        <w:jc w:val="right"/>
        <w:outlineLvl w:val="0"/>
        <w:rPr>
          <w:rFonts w:ascii="Times New Roman" w:hAnsi="Times New Roman"/>
        </w:rPr>
      </w:pPr>
      <w:r w:rsidRPr="00086A54">
        <w:rPr>
          <w:rFonts w:ascii="Times New Roman" w:hAnsi="Times New Roman"/>
        </w:rPr>
        <w:lastRenderedPageBreak/>
        <w:t>Приложение № 2</w:t>
      </w:r>
      <w:r w:rsidR="00086A54">
        <w:rPr>
          <w:rFonts w:ascii="Times New Roman" w:hAnsi="Times New Roman"/>
        </w:rPr>
        <w:t xml:space="preserve"> </w:t>
      </w:r>
    </w:p>
    <w:p w:rsidR="003D6298" w:rsidRPr="00086A54" w:rsidRDefault="003D6298" w:rsidP="00086A54">
      <w:pPr>
        <w:widowControl w:val="0"/>
        <w:autoSpaceDE w:val="0"/>
        <w:autoSpaceDN w:val="0"/>
        <w:adjustRightInd w:val="0"/>
        <w:spacing w:after="0" w:line="240" w:lineRule="auto"/>
        <w:jc w:val="right"/>
        <w:outlineLvl w:val="0"/>
        <w:rPr>
          <w:rFonts w:ascii="Times New Roman" w:hAnsi="Times New Roman"/>
        </w:rPr>
      </w:pPr>
      <w:r w:rsidRPr="00086A54">
        <w:rPr>
          <w:rFonts w:ascii="Times New Roman" w:hAnsi="Times New Roman"/>
        </w:rPr>
        <w:t>к административному регламенту</w:t>
      </w:r>
      <w:r w:rsidR="00086A54">
        <w:rPr>
          <w:rFonts w:ascii="Times New Roman" w:hAnsi="Times New Roman"/>
        </w:rPr>
        <w:t xml:space="preserve"> </w:t>
      </w:r>
      <w:r w:rsidRPr="00086A54">
        <w:rPr>
          <w:rFonts w:ascii="Times New Roman" w:hAnsi="Times New Roman"/>
        </w:rPr>
        <w:t>предоставления муниципальной услуги</w:t>
      </w:r>
    </w:p>
    <w:p w:rsidR="00086A54" w:rsidRDefault="003D6298" w:rsidP="00C03D76">
      <w:pPr>
        <w:widowControl w:val="0"/>
        <w:autoSpaceDE w:val="0"/>
        <w:autoSpaceDN w:val="0"/>
        <w:adjustRightInd w:val="0"/>
        <w:spacing w:after="0" w:line="240" w:lineRule="auto"/>
        <w:ind w:firstLine="709"/>
        <w:jc w:val="right"/>
        <w:outlineLvl w:val="0"/>
        <w:rPr>
          <w:rFonts w:ascii="Times New Roman" w:hAnsi="Times New Roman"/>
          <w:bCs/>
          <w:lang w:eastAsia="ru-RU"/>
        </w:rPr>
      </w:pPr>
      <w:r w:rsidRPr="00086A54">
        <w:rPr>
          <w:rFonts w:ascii="Times New Roman" w:hAnsi="Times New Roman"/>
          <w:lang w:eastAsia="ru-RU"/>
        </w:rPr>
        <w:t>«</w:t>
      </w:r>
      <w:r w:rsidR="008E6C73" w:rsidRPr="00086A54">
        <w:rPr>
          <w:rFonts w:ascii="Times New Roman" w:hAnsi="Times New Roman"/>
          <w:bCs/>
          <w:lang w:eastAsia="ru-RU"/>
        </w:rPr>
        <w:t xml:space="preserve">Предоставление в аренду земельных участков, находящихся </w:t>
      </w:r>
    </w:p>
    <w:p w:rsidR="00086A54" w:rsidRDefault="008E6C73" w:rsidP="00C03D76">
      <w:pPr>
        <w:widowControl w:val="0"/>
        <w:autoSpaceDE w:val="0"/>
        <w:autoSpaceDN w:val="0"/>
        <w:adjustRightInd w:val="0"/>
        <w:spacing w:after="0" w:line="240" w:lineRule="auto"/>
        <w:ind w:firstLine="709"/>
        <w:jc w:val="right"/>
        <w:outlineLvl w:val="0"/>
        <w:rPr>
          <w:rFonts w:ascii="Times New Roman" w:hAnsi="Times New Roman"/>
          <w:bCs/>
          <w:lang w:eastAsia="ru-RU"/>
        </w:rPr>
      </w:pPr>
      <w:r w:rsidRPr="00086A54">
        <w:rPr>
          <w:rFonts w:ascii="Times New Roman" w:hAnsi="Times New Roman"/>
          <w:bCs/>
          <w:lang w:eastAsia="ru-RU"/>
        </w:rPr>
        <w:t xml:space="preserve">в собственности муниципального образования, и земельных участков, </w:t>
      </w:r>
    </w:p>
    <w:p w:rsidR="003D6298" w:rsidRPr="00086A54" w:rsidRDefault="008E6C73" w:rsidP="00C03D76">
      <w:pPr>
        <w:widowControl w:val="0"/>
        <w:autoSpaceDE w:val="0"/>
        <w:autoSpaceDN w:val="0"/>
        <w:adjustRightInd w:val="0"/>
        <w:spacing w:after="0" w:line="240" w:lineRule="auto"/>
        <w:ind w:firstLine="709"/>
        <w:jc w:val="right"/>
        <w:outlineLvl w:val="0"/>
        <w:rPr>
          <w:rFonts w:ascii="Times New Roman" w:hAnsi="Times New Roman"/>
          <w:lang w:eastAsia="ru-RU"/>
        </w:rPr>
      </w:pPr>
      <w:r w:rsidRPr="00086A54">
        <w:rPr>
          <w:rFonts w:ascii="Times New Roman" w:hAnsi="Times New Roman"/>
          <w:bCs/>
          <w:lang w:eastAsia="ru-RU"/>
        </w:rPr>
        <w:t>государственная собственность на которые не разграничена без проведения торгов</w:t>
      </w:r>
      <w:r w:rsidR="003D6298" w:rsidRPr="00086A54">
        <w:rPr>
          <w:rFonts w:ascii="Times New Roman" w:hAnsi="Times New Roman"/>
          <w:lang w:eastAsia="ru-RU"/>
        </w:rPr>
        <w:t>»</w:t>
      </w:r>
    </w:p>
    <w:p w:rsidR="003D6298" w:rsidRPr="00C03D76" w:rsidRDefault="003D6298" w:rsidP="00C03D76">
      <w:pPr>
        <w:spacing w:after="0" w:line="240" w:lineRule="auto"/>
        <w:jc w:val="right"/>
        <w:rPr>
          <w:rFonts w:ascii="Times New Roman" w:hAnsi="Times New Roman"/>
          <w:sz w:val="28"/>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02"/>
        <w:gridCol w:w="894"/>
        <w:gridCol w:w="1161"/>
        <w:gridCol w:w="1409"/>
        <w:gridCol w:w="1016"/>
        <w:gridCol w:w="1923"/>
        <w:gridCol w:w="1675"/>
      </w:tblGrid>
      <w:tr w:rsidR="008E6C73" w:rsidRPr="00086A54" w:rsidTr="00803023">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lang w:eastAsia="ru-RU"/>
              </w:rPr>
            </w:pPr>
            <w:r w:rsidRPr="00086A54">
              <w:rPr>
                <w:rFonts w:ascii="Times New Roman" w:hAnsi="Times New Roman"/>
                <w:lang w:eastAsia="ru-RU"/>
              </w:rPr>
              <w:t xml:space="preserve">                                                                                                            </w:t>
            </w:r>
          </w:p>
          <w:tbl>
            <w:tblPr>
              <w:tblStyle w:val="1127"/>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8E6C73" w:rsidRPr="00086A54" w:rsidTr="00803023">
              <w:tc>
                <w:tcPr>
                  <w:tcW w:w="1019" w:type="pct"/>
                  <w:tcBorders>
                    <w:top w:val="single" w:sz="4" w:space="0" w:color="auto"/>
                    <w:left w:val="single" w:sz="4" w:space="0" w:color="auto"/>
                    <w:bottom w:val="single" w:sz="4" w:space="0" w:color="auto"/>
                    <w:right w:val="single" w:sz="4" w:space="0" w:color="auto"/>
                  </w:tcBorders>
                </w:tcPr>
                <w:p w:rsidR="008E6C73" w:rsidRPr="00086A54" w:rsidRDefault="008E6C73" w:rsidP="00C03D76">
                  <w:pPr>
                    <w:rPr>
                      <w:rFonts w:ascii="Times New Roman" w:eastAsiaTheme="minorHAnsi" w:hAnsi="Times New Roman"/>
                      <w:bCs/>
                      <w:lang w:eastAsia="ru-RU"/>
                    </w:rPr>
                  </w:pPr>
                  <w:r w:rsidRPr="00086A54">
                    <w:rPr>
                      <w:rFonts w:ascii="Times New Roman" w:eastAsiaTheme="minorHAnsi" w:hAnsi="Times New Roman"/>
                      <w:bCs/>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086A54" w:rsidRDefault="008E6C73" w:rsidP="00C03D76">
                  <w:pPr>
                    <w:rPr>
                      <w:rFonts w:ascii="Times New Roman" w:eastAsiaTheme="minorHAnsi" w:hAnsi="Times New Roman"/>
                      <w:u w:val="single"/>
                    </w:rPr>
                  </w:pPr>
                </w:p>
              </w:tc>
              <w:tc>
                <w:tcPr>
                  <w:tcW w:w="518" w:type="pct"/>
                  <w:tcBorders>
                    <w:left w:val="single" w:sz="4" w:space="0" w:color="auto"/>
                  </w:tcBorders>
                </w:tcPr>
                <w:p w:rsidR="008E6C73" w:rsidRPr="00086A54" w:rsidRDefault="008E6C73" w:rsidP="00C03D76">
                  <w:pPr>
                    <w:rPr>
                      <w:rFonts w:ascii="Times New Roman" w:eastAsiaTheme="minorHAnsi" w:hAnsi="Times New Roman"/>
                      <w:u w:val="single"/>
                    </w:rPr>
                  </w:pPr>
                </w:p>
              </w:tc>
              <w:tc>
                <w:tcPr>
                  <w:tcW w:w="2500" w:type="pct"/>
                  <w:tcBorders>
                    <w:left w:val="nil"/>
                    <w:bottom w:val="single" w:sz="4" w:space="0" w:color="auto"/>
                  </w:tcBorders>
                </w:tcPr>
                <w:p w:rsidR="008E6C73" w:rsidRPr="00086A54" w:rsidRDefault="008E6C73" w:rsidP="00C03D76">
                  <w:pPr>
                    <w:rPr>
                      <w:rFonts w:ascii="Times New Roman" w:eastAsiaTheme="minorHAnsi" w:hAnsi="Times New Roman"/>
                      <w:u w:val="single"/>
                    </w:rPr>
                  </w:pPr>
                </w:p>
              </w:tc>
            </w:tr>
            <w:tr w:rsidR="008E6C73" w:rsidRPr="00086A54" w:rsidTr="00803023">
              <w:tc>
                <w:tcPr>
                  <w:tcW w:w="1019" w:type="pct"/>
                  <w:tcBorders>
                    <w:top w:val="single" w:sz="4" w:space="0" w:color="auto"/>
                  </w:tcBorders>
                </w:tcPr>
                <w:p w:rsidR="008E6C73" w:rsidRPr="00086A54" w:rsidRDefault="008E6C73" w:rsidP="00C03D76">
                  <w:pPr>
                    <w:jc w:val="center"/>
                    <w:rPr>
                      <w:rFonts w:ascii="Times New Roman" w:eastAsiaTheme="minorHAnsi" w:hAnsi="Times New Roman"/>
                    </w:rPr>
                  </w:pPr>
                </w:p>
              </w:tc>
              <w:tc>
                <w:tcPr>
                  <w:tcW w:w="963" w:type="pct"/>
                  <w:tcBorders>
                    <w:top w:val="single" w:sz="4" w:space="0" w:color="auto"/>
                  </w:tcBorders>
                </w:tcPr>
                <w:p w:rsidR="008E6C73" w:rsidRPr="00086A54" w:rsidRDefault="008E6C73" w:rsidP="00C03D76">
                  <w:pPr>
                    <w:jc w:val="center"/>
                    <w:rPr>
                      <w:rFonts w:ascii="Times New Roman" w:eastAsiaTheme="minorHAnsi" w:hAnsi="Times New Roman"/>
                    </w:rPr>
                  </w:pPr>
                </w:p>
              </w:tc>
              <w:tc>
                <w:tcPr>
                  <w:tcW w:w="518" w:type="pct"/>
                </w:tcPr>
                <w:p w:rsidR="008E6C73" w:rsidRPr="00086A54" w:rsidRDefault="008E6C73" w:rsidP="00C03D76">
                  <w:pPr>
                    <w:jc w:val="center"/>
                    <w:rPr>
                      <w:rFonts w:ascii="Times New Roman" w:eastAsiaTheme="minorHAnsi" w:hAnsi="Times New Roman"/>
                    </w:rPr>
                  </w:pPr>
                </w:p>
              </w:tc>
              <w:tc>
                <w:tcPr>
                  <w:tcW w:w="2500" w:type="pct"/>
                  <w:tcBorders>
                    <w:top w:val="single" w:sz="4" w:space="0" w:color="auto"/>
                  </w:tcBorders>
                </w:tcPr>
                <w:p w:rsidR="008E6C73" w:rsidRPr="00086A54" w:rsidRDefault="008E6C73" w:rsidP="00C03D76">
                  <w:pPr>
                    <w:jc w:val="center"/>
                    <w:rPr>
                      <w:rFonts w:ascii="Times New Roman" w:eastAsiaTheme="minorHAnsi" w:hAnsi="Times New Roman"/>
                    </w:rPr>
                  </w:pPr>
                  <w:r w:rsidRPr="00086A54">
                    <w:rPr>
                      <w:rFonts w:ascii="Times New Roman" w:eastAsiaTheme="minorHAnsi" w:hAnsi="Times New Roman"/>
                    </w:rPr>
                    <w:t>Орган, обрабатывающий запрос на предоставление услуги</w:t>
                  </w:r>
                </w:p>
                <w:p w:rsidR="008E6C73" w:rsidRPr="00086A54" w:rsidRDefault="008E6C73" w:rsidP="00C03D76">
                  <w:pPr>
                    <w:jc w:val="center"/>
                    <w:rPr>
                      <w:rFonts w:ascii="Times New Roman" w:eastAsiaTheme="minorHAnsi" w:hAnsi="Times New Roman"/>
                    </w:rPr>
                  </w:pPr>
                </w:p>
              </w:tc>
            </w:tr>
          </w:tbl>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Данные заявителя (юридического лица)</w:t>
            </w:r>
          </w:p>
        </w:tc>
      </w:tr>
      <w:tr w:rsidR="008E6C73" w:rsidRPr="00086A54" w:rsidTr="00803023">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3790" w:type="dxa"/>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3790" w:type="dxa"/>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Юридический адрес</w:t>
            </w:r>
          </w:p>
        </w:tc>
      </w:tr>
      <w:tr w:rsidR="008E6C73" w:rsidRPr="00086A54" w:rsidTr="00803023">
        <w:trPr>
          <w:trHeight w:val="20"/>
          <w:jc w:val="center"/>
        </w:trPr>
        <w:tc>
          <w:tcPr>
            <w:tcW w:w="1107" w:type="dxa"/>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07" w:type="dxa"/>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Район</w:t>
            </w:r>
          </w:p>
        </w:tc>
        <w:tc>
          <w:tcPr>
            <w:tcW w:w="2683" w:type="dxa"/>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2181" w:type="dxa"/>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Населенный пункт</w:t>
            </w:r>
          </w:p>
        </w:tc>
        <w:tc>
          <w:tcPr>
            <w:tcW w:w="3534" w:type="dxa"/>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07" w:type="dxa"/>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Улица</w:t>
            </w:r>
          </w:p>
        </w:tc>
        <w:tc>
          <w:tcPr>
            <w:tcW w:w="8398" w:type="dxa"/>
            <w:gridSpan w:val="6"/>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vertAlign w:val="superscript"/>
                <w:lang w:eastAsia="ru-RU"/>
              </w:rPr>
            </w:pPr>
            <w:r w:rsidRPr="00086A54">
              <w:rPr>
                <w:rFonts w:ascii="Times New Roman" w:hAnsi="Times New Roman"/>
                <w:b/>
                <w:bCs/>
                <w:lang w:eastAsia="ru-RU"/>
              </w:rPr>
              <w:t>Почтовый адрес</w:t>
            </w:r>
          </w:p>
        </w:tc>
      </w:tr>
      <w:tr w:rsidR="008E6C73" w:rsidRPr="00086A54" w:rsidTr="00803023">
        <w:trPr>
          <w:trHeight w:val="20"/>
          <w:jc w:val="center"/>
        </w:trPr>
        <w:tc>
          <w:tcPr>
            <w:tcW w:w="1107" w:type="dxa"/>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07" w:type="dxa"/>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Район</w:t>
            </w:r>
          </w:p>
        </w:tc>
        <w:tc>
          <w:tcPr>
            <w:tcW w:w="2683" w:type="dxa"/>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2181" w:type="dxa"/>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Населенный пункт</w:t>
            </w:r>
          </w:p>
        </w:tc>
        <w:tc>
          <w:tcPr>
            <w:tcW w:w="3534" w:type="dxa"/>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07" w:type="dxa"/>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Улица</w:t>
            </w:r>
          </w:p>
        </w:tc>
        <w:tc>
          <w:tcPr>
            <w:tcW w:w="8398" w:type="dxa"/>
            <w:gridSpan w:val="6"/>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
                <w:bCs/>
                <w:lang w:eastAsia="ru-RU"/>
              </w:rPr>
            </w:pPr>
            <w:r w:rsidRPr="00086A54">
              <w:rPr>
                <w:rFonts w:ascii="Times New Roman" w:hAnsi="Times New Roman"/>
                <w:b/>
                <w:bCs/>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r w:rsidR="008E6C73" w:rsidRPr="00086A54" w:rsidTr="00803023">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b/>
                <w:bCs/>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bl>
    <w:p w:rsidR="008E6C73" w:rsidRPr="00086A54" w:rsidRDefault="008E6C73" w:rsidP="00C03D76">
      <w:pPr>
        <w:spacing w:after="0" w:line="240" w:lineRule="auto"/>
        <w:jc w:val="center"/>
        <w:rPr>
          <w:rFonts w:ascii="Times New Roman" w:hAnsi="Times New Roman"/>
          <w:b/>
        </w:rPr>
      </w:pPr>
      <w:r w:rsidRPr="00086A54">
        <w:rPr>
          <w:rFonts w:ascii="Times New Roman" w:hAnsi="Times New Roman"/>
          <w:b/>
        </w:rPr>
        <w:t>ЗАЯВЛЕНИЕ</w:t>
      </w:r>
    </w:p>
    <w:p w:rsidR="008E6C73" w:rsidRPr="00086A54" w:rsidRDefault="008E6C73" w:rsidP="00C03D76">
      <w:pPr>
        <w:spacing w:after="0" w:line="240" w:lineRule="auto"/>
        <w:jc w:val="center"/>
        <w:rPr>
          <w:rFonts w:ascii="Times New Roman" w:hAnsi="Times New Roman"/>
          <w:b/>
        </w:rPr>
      </w:pP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 xml:space="preserve">Прошу предоставить земельный участок площадью _______________ кв.м, </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 xml:space="preserve">местоположение земельного участка: </w:t>
      </w:r>
      <w:r w:rsidR="00086A54">
        <w:rPr>
          <w:rFonts w:ascii="Times New Roman" w:eastAsia="Times New Roman" w:hAnsi="Times New Roman"/>
          <w:lang w:eastAsia="ru-RU"/>
        </w:rPr>
        <w:t>_________________</w:t>
      </w:r>
      <w:r w:rsidRPr="00086A54">
        <w:rPr>
          <w:rFonts w:ascii="Times New Roman" w:eastAsia="Times New Roman" w:hAnsi="Times New Roman"/>
          <w:lang w:eastAsia="ru-RU"/>
        </w:rPr>
        <w:t xml:space="preserve">________________________________, </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vertAlign w:val="superscript"/>
          <w:lang w:eastAsia="ru-RU"/>
        </w:rPr>
        <w:t>_____________________________________________________________________________________________________________________________________</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 xml:space="preserve">кадастровый номер  _______________________________________________, </w:t>
      </w: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(в случае, если границы земельного участка подлежат уточнению)</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для______________________________________________________________</w:t>
      </w: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(цель использования земельного участка)</w:t>
      </w: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_________________________________________________________________</w:t>
      </w:r>
    </w:p>
    <w:p w:rsidR="008E6C73" w:rsidRPr="00086A54" w:rsidRDefault="008E6C73" w:rsidP="00C03D76">
      <w:pPr>
        <w:spacing w:after="0" w:line="240" w:lineRule="auto"/>
        <w:jc w:val="both"/>
        <w:rPr>
          <w:rFonts w:ascii="Times New Roman" w:hAnsi="Times New Roman"/>
        </w:rPr>
      </w:pP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вид испрашиваемого права: _________________________________________,</w:t>
      </w:r>
    </w:p>
    <w:p w:rsidR="008E6C73" w:rsidRPr="00086A54" w:rsidRDefault="008E6C73" w:rsidP="00C03D76">
      <w:pPr>
        <w:spacing w:after="0" w:line="240" w:lineRule="auto"/>
        <w:jc w:val="both"/>
        <w:rPr>
          <w:rFonts w:ascii="Times New Roman" w:hAnsi="Times New Roman"/>
        </w:rPr>
      </w:pP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_________________________________________________________________</w:t>
      </w:r>
      <w:r w:rsidR="00086A54">
        <w:rPr>
          <w:rFonts w:ascii="Times New Roman" w:hAnsi="Times New Roman"/>
        </w:rPr>
        <w:t>___________________</w:t>
      </w:r>
      <w:r w:rsidRPr="00086A54">
        <w:rPr>
          <w:rFonts w:ascii="Times New Roman" w:hAnsi="Times New Roman"/>
        </w:rPr>
        <w:t>,</w:t>
      </w:r>
    </w:p>
    <w:p w:rsidR="008E6C73" w:rsidRPr="00086A54" w:rsidRDefault="008E6C73" w:rsidP="00C03D76">
      <w:pPr>
        <w:spacing w:after="0" w:line="240" w:lineRule="auto"/>
        <w:jc w:val="both"/>
        <w:rPr>
          <w:rFonts w:ascii="Times New Roman" w:hAnsi="Times New Roman"/>
        </w:rPr>
      </w:pPr>
    </w:p>
    <w:p w:rsidR="008E6C73" w:rsidRPr="00086A54" w:rsidRDefault="008E6C73" w:rsidP="00C03D76">
      <w:pPr>
        <w:spacing w:after="0" w:line="240" w:lineRule="auto"/>
        <w:jc w:val="both"/>
        <w:rPr>
          <w:rFonts w:ascii="Times New Roman" w:hAnsi="Times New Roman"/>
        </w:rPr>
      </w:pPr>
    </w:p>
    <w:p w:rsidR="00086A54" w:rsidRDefault="008E6C73" w:rsidP="00086A54">
      <w:pPr>
        <w:spacing w:after="0" w:line="240" w:lineRule="auto"/>
        <w:jc w:val="both"/>
        <w:rPr>
          <w:rFonts w:ascii="Times New Roman" w:hAnsi="Times New Roman"/>
        </w:rPr>
      </w:pPr>
      <w:r w:rsidRPr="00086A54">
        <w:rPr>
          <w:rFonts w:ascii="Times New Roman"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8E6C73" w:rsidRPr="00086A54" w:rsidRDefault="008E6C73" w:rsidP="00086A54">
      <w:pPr>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lastRenderedPageBreak/>
        <w:t xml:space="preserve">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___________________________________________________________________________________________________________________________________,</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_________________________________________________________________</w:t>
      </w:r>
    </w:p>
    <w:p w:rsidR="008E6C73" w:rsidRPr="00086A54" w:rsidRDefault="008E6C73" w:rsidP="00C03D76">
      <w:pPr>
        <w:spacing w:after="0" w:line="240" w:lineRule="auto"/>
        <w:jc w:val="both"/>
        <w:rPr>
          <w:rFonts w:ascii="Times New Roman" w:hAnsi="Times New Roman"/>
        </w:rPr>
      </w:pPr>
      <w:r w:rsidRPr="00086A54">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086A54">
        <w:rPr>
          <w:rFonts w:ascii="Times New Roman" w:hAnsi="Times New Roman"/>
        </w:rPr>
        <w:t>арственный кадастр недвижимости__________________________________________________</w:t>
      </w:r>
    </w:p>
    <w:p w:rsidR="008E6C73" w:rsidRPr="00086A54" w:rsidRDefault="008E6C73" w:rsidP="00C03D76">
      <w:pPr>
        <w:autoSpaceDE w:val="0"/>
        <w:autoSpaceDN w:val="0"/>
        <w:adjustRightInd w:val="0"/>
        <w:spacing w:after="0" w:line="240" w:lineRule="auto"/>
        <w:jc w:val="both"/>
        <w:rPr>
          <w:rFonts w:ascii="Times New Roman" w:eastAsiaTheme="minorHAnsi" w:hAnsi="Times New Roman"/>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8"/>
        <w:gridCol w:w="618"/>
        <w:gridCol w:w="852"/>
        <w:gridCol w:w="321"/>
        <w:gridCol w:w="1344"/>
        <w:gridCol w:w="179"/>
        <w:gridCol w:w="8"/>
        <w:gridCol w:w="985"/>
        <w:gridCol w:w="1188"/>
        <w:gridCol w:w="1507"/>
        <w:gridCol w:w="2055"/>
      </w:tblGrid>
      <w:tr w:rsidR="008E6C73" w:rsidRPr="00086A54"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Представлены следующие документы</w:t>
            </w:r>
          </w:p>
        </w:tc>
      </w:tr>
      <w:tr w:rsidR="008E6C73" w:rsidRPr="00086A54" w:rsidTr="00803023">
        <w:trPr>
          <w:trHeight w:val="20"/>
          <w:jc w:val="center"/>
        </w:trPr>
        <w:tc>
          <w:tcPr>
            <w:tcW w:w="236" w:type="pc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236"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2</w:t>
            </w:r>
          </w:p>
        </w:tc>
        <w:tc>
          <w:tcPr>
            <w:tcW w:w="4764" w:type="pct"/>
            <w:gridSpan w:val="10"/>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236"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3</w:t>
            </w:r>
          </w:p>
        </w:tc>
        <w:tc>
          <w:tcPr>
            <w:tcW w:w="4764" w:type="pct"/>
            <w:gridSpan w:val="10"/>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236" w:type="pct"/>
            <w:tcBorders>
              <w:left w:val="nil"/>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4764" w:type="pct"/>
            <w:gridSpan w:val="10"/>
            <w:tcBorders>
              <w:left w:val="nil"/>
              <w:right w:val="nil"/>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1885" w:type="pct"/>
            <w:gridSpan w:val="5"/>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Cs/>
                <w:lang w:eastAsia="ru-RU"/>
              </w:rPr>
            </w:pPr>
            <w:r w:rsidRPr="00086A54">
              <w:rPr>
                <w:rFonts w:ascii="Times New Roman" w:hAnsi="Times New Roman"/>
                <w:bCs/>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885" w:type="pct"/>
            <w:gridSpan w:val="5"/>
            <w:vMerge w:val="restar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Cs/>
                <w:lang w:eastAsia="ru-RU"/>
              </w:rPr>
            </w:pPr>
            <w:r w:rsidRPr="00086A54">
              <w:rPr>
                <w:rFonts w:ascii="Times New Roman" w:hAnsi="Times New Roman"/>
                <w:bCs/>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885" w:type="pct"/>
            <w:gridSpan w:val="5"/>
            <w:vMerge/>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bCs/>
                <w:lang w:eastAsia="ru-RU"/>
              </w:rPr>
            </w:pPr>
          </w:p>
        </w:tc>
        <w:tc>
          <w:tcPr>
            <w:tcW w:w="3115" w:type="pct"/>
            <w:gridSpan w:val="6"/>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Данные представителя (уполномоченного лица)</w:t>
            </w:r>
          </w:p>
        </w:tc>
      </w:tr>
      <w:tr w:rsidR="008E6C73" w:rsidRPr="00086A54" w:rsidTr="00803023">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009"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Имя</w:t>
            </w:r>
          </w:p>
        </w:tc>
        <w:tc>
          <w:tcPr>
            <w:tcW w:w="3991" w:type="pct"/>
            <w:gridSpan w:val="8"/>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lang w:eastAsia="ru-RU"/>
              </w:rPr>
            </w:pPr>
            <w:r w:rsidRPr="00086A54">
              <w:rPr>
                <w:rFonts w:ascii="Times New Roman" w:hAnsi="Times New Roman"/>
                <w:lang w:eastAsia="ru-RU"/>
              </w:rPr>
              <w:br w:type="page"/>
            </w:r>
          </w:p>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Документ, удостоверяющий личность представителя (уполномоченного лица)</w:t>
            </w:r>
          </w:p>
        </w:tc>
      </w:tr>
      <w:tr w:rsidR="008E6C73" w:rsidRPr="00086A54" w:rsidTr="00803023">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8E6C73" w:rsidRPr="00086A54" w:rsidRDefault="008E6C73" w:rsidP="00C03D76">
            <w:pPr>
              <w:spacing w:after="0" w:line="240" w:lineRule="auto"/>
              <w:rPr>
                <w:rFonts w:ascii="Times New Roman" w:hAnsi="Times New Roman"/>
              </w:rPr>
            </w:pPr>
            <w:r w:rsidRPr="00086A54">
              <w:rPr>
                <w:rFonts w:ascii="Times New Roman" w:hAnsi="Times New Roman"/>
              </w:rPr>
              <w:t>Вид</w:t>
            </w:r>
          </w:p>
        </w:tc>
        <w:tc>
          <w:tcPr>
            <w:tcW w:w="4439" w:type="pct"/>
            <w:gridSpan w:val="9"/>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56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Серия</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522"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Номер</w:t>
            </w:r>
          </w:p>
        </w:tc>
        <w:tc>
          <w:tcPr>
            <w:tcW w:w="2499" w:type="pct"/>
            <w:gridSpan w:val="3"/>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r w:rsidR="008E6C73" w:rsidRPr="00086A54"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r w:rsidR="008E6C73" w:rsidRPr="00086A54"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br w:type="page"/>
              <w:t>Адрес регистрации представителя (уполномоченного лица)</w:t>
            </w:r>
          </w:p>
        </w:tc>
      </w:tr>
      <w:tr w:rsidR="008E6C73" w:rsidRPr="00086A54" w:rsidTr="00803023">
        <w:trPr>
          <w:trHeight w:val="20"/>
          <w:jc w:val="center"/>
        </w:trPr>
        <w:tc>
          <w:tcPr>
            <w:tcW w:w="56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Индекс </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47"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Регион </w:t>
            </w:r>
          </w:p>
        </w:tc>
        <w:tc>
          <w:tcPr>
            <w:tcW w:w="1874"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6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Район</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47"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Населенный пункт</w:t>
            </w:r>
          </w:p>
        </w:tc>
        <w:tc>
          <w:tcPr>
            <w:tcW w:w="1874"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6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Улица</w:t>
            </w:r>
          </w:p>
        </w:tc>
        <w:tc>
          <w:tcPr>
            <w:tcW w:w="4439" w:type="pct"/>
            <w:gridSpan w:val="9"/>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Адрес места жительства представителя (уполномоченного лица)</w:t>
            </w:r>
          </w:p>
        </w:tc>
      </w:tr>
      <w:tr w:rsidR="008E6C73" w:rsidRPr="00086A54" w:rsidTr="00803023">
        <w:trPr>
          <w:trHeight w:val="20"/>
          <w:jc w:val="center"/>
        </w:trPr>
        <w:tc>
          <w:tcPr>
            <w:tcW w:w="56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Индекс </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47"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Регион</w:t>
            </w:r>
          </w:p>
        </w:tc>
        <w:tc>
          <w:tcPr>
            <w:tcW w:w="1874"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6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Район</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47"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Населенный пункт</w:t>
            </w:r>
          </w:p>
        </w:tc>
        <w:tc>
          <w:tcPr>
            <w:tcW w:w="1874"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6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Улица</w:t>
            </w:r>
          </w:p>
        </w:tc>
        <w:tc>
          <w:tcPr>
            <w:tcW w:w="4439" w:type="pct"/>
            <w:gridSpan w:val="9"/>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
                <w:bCs/>
                <w:lang w:eastAsia="ru-RU"/>
              </w:rPr>
            </w:pPr>
            <w:r w:rsidRPr="00086A54">
              <w:rPr>
                <w:rFonts w:ascii="Times New Roman" w:hAnsi="Times New Roman"/>
                <w:b/>
                <w:bCs/>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r w:rsidR="008E6C73" w:rsidRPr="00086A54" w:rsidTr="00803023">
        <w:trPr>
          <w:trHeight w:val="20"/>
          <w:jc w:val="center"/>
        </w:trPr>
        <w:tc>
          <w:tcPr>
            <w:tcW w:w="1178" w:type="pct"/>
            <w:gridSpan w:val="4"/>
            <w:vMerge/>
            <w:vAlign w:val="center"/>
            <w:hideMark/>
          </w:tcPr>
          <w:p w:rsidR="008E6C73" w:rsidRPr="00086A54" w:rsidRDefault="008E6C73" w:rsidP="00C03D76">
            <w:pPr>
              <w:spacing w:after="0" w:line="240" w:lineRule="auto"/>
              <w:rPr>
                <w:rFonts w:ascii="Times New Roman" w:hAnsi="Times New Roman"/>
                <w:b/>
                <w:bCs/>
                <w:lang w:eastAsia="ru-RU"/>
              </w:rPr>
            </w:pPr>
          </w:p>
        </w:tc>
        <w:tc>
          <w:tcPr>
            <w:tcW w:w="3822" w:type="pct"/>
            <w:gridSpan w:val="7"/>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bl>
    <w:p w:rsidR="008E6C73" w:rsidRPr="00C03D76" w:rsidRDefault="008E6C73" w:rsidP="00C03D76">
      <w:pPr>
        <w:spacing w:after="0" w:line="240" w:lineRule="auto"/>
        <w:rPr>
          <w:rFonts w:ascii="Times New Roman" w:hAnsi="Times New Roman"/>
          <w:sz w:val="28"/>
          <w:szCs w:val="28"/>
        </w:rPr>
      </w:pPr>
    </w:p>
    <w:p w:rsidR="008E6C73" w:rsidRPr="00C03D76" w:rsidRDefault="008E6C73" w:rsidP="00C03D76">
      <w:pPr>
        <w:spacing w:after="0" w:line="240" w:lineRule="auto"/>
        <w:rPr>
          <w:rFonts w:ascii="Times New Roman" w:hAnsi="Times New Roman"/>
          <w:sz w:val="28"/>
          <w:szCs w:val="28"/>
        </w:rPr>
      </w:pPr>
    </w:p>
    <w:tbl>
      <w:tblPr>
        <w:tblStyle w:val="112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8E6C73" w:rsidRPr="00086A54" w:rsidTr="00803023">
        <w:tc>
          <w:tcPr>
            <w:tcW w:w="3190" w:type="dxa"/>
          </w:tcPr>
          <w:p w:rsidR="008E6C73" w:rsidRPr="00086A54" w:rsidRDefault="008E6C73" w:rsidP="00C03D76">
            <w:pPr>
              <w:rPr>
                <w:rFonts w:ascii="Times New Roman" w:eastAsiaTheme="minorHAnsi" w:hAnsi="Times New Roman"/>
              </w:rPr>
            </w:pPr>
          </w:p>
        </w:tc>
        <w:tc>
          <w:tcPr>
            <w:tcW w:w="887" w:type="dxa"/>
            <w:tcBorders>
              <w:top w:val="nil"/>
              <w:bottom w:val="nil"/>
            </w:tcBorders>
          </w:tcPr>
          <w:p w:rsidR="008E6C73" w:rsidRPr="00086A54" w:rsidRDefault="008E6C73" w:rsidP="00C03D76">
            <w:pPr>
              <w:rPr>
                <w:rFonts w:ascii="Times New Roman" w:eastAsiaTheme="minorHAnsi" w:hAnsi="Times New Roman"/>
              </w:rPr>
            </w:pPr>
          </w:p>
        </w:tc>
        <w:tc>
          <w:tcPr>
            <w:tcW w:w="5103" w:type="dxa"/>
          </w:tcPr>
          <w:p w:rsidR="008E6C73" w:rsidRPr="00086A54" w:rsidRDefault="008E6C73" w:rsidP="00C03D76">
            <w:pPr>
              <w:rPr>
                <w:rFonts w:ascii="Times New Roman" w:eastAsiaTheme="minorHAnsi" w:hAnsi="Times New Roman"/>
              </w:rPr>
            </w:pPr>
          </w:p>
        </w:tc>
      </w:tr>
      <w:tr w:rsidR="008E6C73" w:rsidRPr="00086A54" w:rsidTr="00803023">
        <w:tc>
          <w:tcPr>
            <w:tcW w:w="3190" w:type="dxa"/>
          </w:tcPr>
          <w:p w:rsidR="008E6C73" w:rsidRPr="00086A54" w:rsidRDefault="008E6C73" w:rsidP="00C03D76">
            <w:pPr>
              <w:jc w:val="center"/>
              <w:rPr>
                <w:rFonts w:ascii="Times New Roman" w:eastAsiaTheme="minorHAnsi" w:hAnsi="Times New Roman"/>
              </w:rPr>
            </w:pPr>
            <w:r w:rsidRPr="00086A54">
              <w:rPr>
                <w:rFonts w:ascii="Times New Roman" w:eastAsiaTheme="minorHAnsi" w:hAnsi="Times New Roman"/>
              </w:rPr>
              <w:t>Дата</w:t>
            </w:r>
          </w:p>
        </w:tc>
        <w:tc>
          <w:tcPr>
            <w:tcW w:w="887" w:type="dxa"/>
            <w:tcBorders>
              <w:top w:val="nil"/>
              <w:bottom w:val="nil"/>
            </w:tcBorders>
          </w:tcPr>
          <w:p w:rsidR="008E6C73" w:rsidRPr="00086A54" w:rsidRDefault="008E6C73" w:rsidP="00C03D76">
            <w:pPr>
              <w:jc w:val="center"/>
              <w:rPr>
                <w:rFonts w:ascii="Times New Roman" w:eastAsiaTheme="minorHAnsi" w:hAnsi="Times New Roman"/>
              </w:rPr>
            </w:pPr>
          </w:p>
        </w:tc>
        <w:tc>
          <w:tcPr>
            <w:tcW w:w="5103" w:type="dxa"/>
          </w:tcPr>
          <w:p w:rsidR="008E6C73" w:rsidRPr="00086A54" w:rsidRDefault="008E6C73" w:rsidP="00C03D76">
            <w:pPr>
              <w:jc w:val="center"/>
              <w:rPr>
                <w:rFonts w:ascii="Times New Roman" w:eastAsiaTheme="minorHAnsi" w:hAnsi="Times New Roman"/>
              </w:rPr>
            </w:pPr>
            <w:r w:rsidRPr="00086A54">
              <w:rPr>
                <w:rFonts w:ascii="Times New Roman" w:eastAsiaTheme="minorHAnsi" w:hAnsi="Times New Roman"/>
              </w:rPr>
              <w:t>Подпись/ФИО</w:t>
            </w:r>
          </w:p>
        </w:tc>
      </w:tr>
    </w:tbl>
    <w:p w:rsidR="00753FBF" w:rsidRDefault="00753FBF" w:rsidP="00C03D76">
      <w:pPr>
        <w:widowControl w:val="0"/>
        <w:autoSpaceDE w:val="0"/>
        <w:autoSpaceDN w:val="0"/>
        <w:adjustRightInd w:val="0"/>
        <w:spacing w:after="0" w:line="240" w:lineRule="auto"/>
        <w:jc w:val="right"/>
        <w:outlineLvl w:val="0"/>
        <w:rPr>
          <w:rFonts w:ascii="Times New Roman" w:hAnsi="Times New Roman"/>
        </w:rPr>
      </w:pPr>
    </w:p>
    <w:p w:rsidR="006D0E00" w:rsidRPr="00086A54" w:rsidRDefault="006D0E00" w:rsidP="00C03D76">
      <w:pPr>
        <w:widowControl w:val="0"/>
        <w:autoSpaceDE w:val="0"/>
        <w:autoSpaceDN w:val="0"/>
        <w:adjustRightInd w:val="0"/>
        <w:spacing w:after="0" w:line="240" w:lineRule="auto"/>
        <w:jc w:val="right"/>
        <w:outlineLvl w:val="0"/>
        <w:rPr>
          <w:rFonts w:ascii="Times New Roman" w:hAnsi="Times New Roman"/>
        </w:rPr>
      </w:pPr>
      <w:r w:rsidRPr="00086A54">
        <w:rPr>
          <w:rFonts w:ascii="Times New Roman" w:hAnsi="Times New Roman"/>
        </w:rPr>
        <w:lastRenderedPageBreak/>
        <w:t>Приложение № 3</w:t>
      </w:r>
    </w:p>
    <w:p w:rsidR="006D0E00" w:rsidRPr="00086A54" w:rsidRDefault="006D0E00" w:rsidP="00C03D76">
      <w:pPr>
        <w:autoSpaceDE w:val="0"/>
        <w:autoSpaceDN w:val="0"/>
        <w:adjustRightInd w:val="0"/>
        <w:spacing w:after="0" w:line="240" w:lineRule="auto"/>
        <w:ind w:firstLine="709"/>
        <w:jc w:val="right"/>
        <w:rPr>
          <w:rFonts w:ascii="Times New Roman" w:hAnsi="Times New Roman"/>
        </w:rPr>
      </w:pPr>
      <w:r w:rsidRPr="00086A54">
        <w:rPr>
          <w:rFonts w:ascii="Times New Roman" w:hAnsi="Times New Roman"/>
        </w:rPr>
        <w:t>к административному регламенту</w:t>
      </w:r>
      <w:r w:rsidR="00086A54">
        <w:rPr>
          <w:rFonts w:ascii="Times New Roman" w:hAnsi="Times New Roman"/>
        </w:rPr>
        <w:t xml:space="preserve"> </w:t>
      </w:r>
      <w:r w:rsidRPr="00086A54">
        <w:rPr>
          <w:rFonts w:ascii="Times New Roman" w:hAnsi="Times New Roman"/>
        </w:rPr>
        <w:t>предоставления муниципальной услуги</w:t>
      </w:r>
    </w:p>
    <w:p w:rsidR="00086A54" w:rsidRDefault="006D0E00" w:rsidP="00C03D76">
      <w:pPr>
        <w:widowControl w:val="0"/>
        <w:autoSpaceDE w:val="0"/>
        <w:autoSpaceDN w:val="0"/>
        <w:adjustRightInd w:val="0"/>
        <w:spacing w:after="0" w:line="240" w:lineRule="auto"/>
        <w:ind w:firstLine="709"/>
        <w:jc w:val="right"/>
        <w:outlineLvl w:val="0"/>
        <w:rPr>
          <w:rFonts w:ascii="Times New Roman" w:hAnsi="Times New Roman"/>
          <w:bCs/>
          <w:lang w:eastAsia="ru-RU"/>
        </w:rPr>
      </w:pPr>
      <w:r w:rsidRPr="00086A54">
        <w:rPr>
          <w:rFonts w:ascii="Times New Roman" w:hAnsi="Times New Roman"/>
          <w:lang w:eastAsia="ru-RU"/>
        </w:rPr>
        <w:t>«</w:t>
      </w:r>
      <w:r w:rsidR="008E6C73" w:rsidRPr="00086A54">
        <w:rPr>
          <w:rFonts w:ascii="Times New Roman" w:hAnsi="Times New Roman"/>
          <w:bCs/>
          <w:lang w:eastAsia="ru-RU"/>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w:t>
      </w:r>
    </w:p>
    <w:p w:rsidR="007F0E03" w:rsidRPr="00086A54" w:rsidRDefault="008E6C73" w:rsidP="00C03D76">
      <w:pPr>
        <w:widowControl w:val="0"/>
        <w:autoSpaceDE w:val="0"/>
        <w:autoSpaceDN w:val="0"/>
        <w:adjustRightInd w:val="0"/>
        <w:spacing w:after="0" w:line="240" w:lineRule="auto"/>
        <w:ind w:firstLine="709"/>
        <w:jc w:val="right"/>
        <w:outlineLvl w:val="0"/>
        <w:rPr>
          <w:rFonts w:ascii="Times New Roman" w:hAnsi="Times New Roman"/>
          <w:lang w:eastAsia="ru-RU"/>
        </w:rPr>
      </w:pPr>
      <w:r w:rsidRPr="00086A54">
        <w:rPr>
          <w:rFonts w:ascii="Times New Roman" w:hAnsi="Times New Roman"/>
          <w:bCs/>
          <w:lang w:eastAsia="ru-RU"/>
        </w:rPr>
        <w:t>на которые не разграничена без проведения торгов</w:t>
      </w:r>
      <w:r w:rsidR="006D0E00" w:rsidRPr="00086A54">
        <w:rPr>
          <w:rFonts w:ascii="Times New Roman" w:hAnsi="Times New Roman"/>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07"/>
        <w:gridCol w:w="866"/>
        <w:gridCol w:w="307"/>
        <w:gridCol w:w="233"/>
        <w:gridCol w:w="1290"/>
        <w:gridCol w:w="984"/>
        <w:gridCol w:w="1178"/>
        <w:gridCol w:w="1495"/>
        <w:gridCol w:w="2045"/>
      </w:tblGrid>
      <w:tr w:rsidR="008E6C73" w:rsidRPr="00086A54" w:rsidTr="0080302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sz w:val="20"/>
                <w:szCs w:val="20"/>
                <w:lang w:eastAsia="ru-RU"/>
              </w:rPr>
            </w:pPr>
          </w:p>
          <w:tbl>
            <w:tblPr>
              <w:tblStyle w:val="1128"/>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8E6C73" w:rsidRPr="00086A54" w:rsidTr="00803023">
              <w:tc>
                <w:tcPr>
                  <w:tcW w:w="1019" w:type="pct"/>
                  <w:tcBorders>
                    <w:top w:val="single" w:sz="4" w:space="0" w:color="auto"/>
                    <w:left w:val="single" w:sz="4" w:space="0" w:color="auto"/>
                    <w:bottom w:val="single" w:sz="4" w:space="0" w:color="auto"/>
                    <w:right w:val="single" w:sz="4" w:space="0" w:color="auto"/>
                  </w:tcBorders>
                </w:tcPr>
                <w:p w:rsidR="008E6C73" w:rsidRPr="00086A54" w:rsidRDefault="008E6C73" w:rsidP="00C03D76">
                  <w:pPr>
                    <w:rPr>
                      <w:rFonts w:ascii="Times New Roman" w:eastAsiaTheme="minorHAnsi" w:hAnsi="Times New Roman"/>
                      <w:bCs/>
                      <w:sz w:val="20"/>
                      <w:szCs w:val="20"/>
                      <w:lang w:eastAsia="ru-RU"/>
                    </w:rPr>
                  </w:pPr>
                  <w:r w:rsidRPr="00086A54">
                    <w:rPr>
                      <w:rFonts w:ascii="Times New Roman" w:eastAsiaTheme="minorHAnsi" w:hAnsi="Times New Roman"/>
                      <w:bCs/>
                      <w:sz w:val="20"/>
                      <w:szCs w:val="20"/>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086A54" w:rsidRDefault="008E6C73" w:rsidP="00C03D76">
                  <w:pPr>
                    <w:rPr>
                      <w:rFonts w:ascii="Times New Roman" w:eastAsiaTheme="minorHAnsi" w:hAnsi="Times New Roman"/>
                      <w:sz w:val="20"/>
                      <w:szCs w:val="20"/>
                      <w:u w:val="single"/>
                    </w:rPr>
                  </w:pPr>
                </w:p>
              </w:tc>
              <w:tc>
                <w:tcPr>
                  <w:tcW w:w="518" w:type="pct"/>
                  <w:tcBorders>
                    <w:left w:val="single" w:sz="4" w:space="0" w:color="auto"/>
                  </w:tcBorders>
                </w:tcPr>
                <w:p w:rsidR="008E6C73" w:rsidRPr="00086A54" w:rsidRDefault="008E6C73" w:rsidP="00C03D76">
                  <w:pPr>
                    <w:rPr>
                      <w:rFonts w:ascii="Times New Roman" w:eastAsiaTheme="minorHAnsi" w:hAnsi="Times New Roman"/>
                      <w:sz w:val="20"/>
                      <w:szCs w:val="20"/>
                      <w:u w:val="single"/>
                    </w:rPr>
                  </w:pPr>
                </w:p>
              </w:tc>
              <w:tc>
                <w:tcPr>
                  <w:tcW w:w="2500" w:type="pct"/>
                  <w:tcBorders>
                    <w:left w:val="nil"/>
                    <w:bottom w:val="single" w:sz="4" w:space="0" w:color="auto"/>
                  </w:tcBorders>
                </w:tcPr>
                <w:p w:rsidR="008E6C73" w:rsidRPr="00086A54" w:rsidRDefault="008E6C73" w:rsidP="00C03D76">
                  <w:pPr>
                    <w:rPr>
                      <w:rFonts w:ascii="Times New Roman" w:eastAsiaTheme="minorHAnsi" w:hAnsi="Times New Roman"/>
                      <w:sz w:val="20"/>
                      <w:szCs w:val="20"/>
                      <w:u w:val="single"/>
                    </w:rPr>
                  </w:pPr>
                </w:p>
              </w:tc>
            </w:tr>
            <w:tr w:rsidR="008E6C73" w:rsidRPr="00086A54" w:rsidTr="00803023">
              <w:tc>
                <w:tcPr>
                  <w:tcW w:w="1019" w:type="pct"/>
                  <w:tcBorders>
                    <w:top w:val="single" w:sz="4" w:space="0" w:color="auto"/>
                  </w:tcBorders>
                </w:tcPr>
                <w:p w:rsidR="008E6C73" w:rsidRPr="00086A54" w:rsidRDefault="008E6C73" w:rsidP="00C03D76">
                  <w:pPr>
                    <w:jc w:val="center"/>
                    <w:rPr>
                      <w:rFonts w:ascii="Times New Roman" w:eastAsiaTheme="minorHAnsi" w:hAnsi="Times New Roman"/>
                      <w:sz w:val="20"/>
                      <w:szCs w:val="20"/>
                    </w:rPr>
                  </w:pPr>
                </w:p>
              </w:tc>
              <w:tc>
                <w:tcPr>
                  <w:tcW w:w="963" w:type="pct"/>
                  <w:tcBorders>
                    <w:top w:val="single" w:sz="4" w:space="0" w:color="auto"/>
                  </w:tcBorders>
                </w:tcPr>
                <w:p w:rsidR="008E6C73" w:rsidRPr="00086A54" w:rsidRDefault="008E6C73" w:rsidP="00C03D76">
                  <w:pPr>
                    <w:jc w:val="center"/>
                    <w:rPr>
                      <w:rFonts w:ascii="Times New Roman" w:eastAsiaTheme="minorHAnsi" w:hAnsi="Times New Roman"/>
                      <w:sz w:val="20"/>
                      <w:szCs w:val="20"/>
                    </w:rPr>
                  </w:pPr>
                </w:p>
              </w:tc>
              <w:tc>
                <w:tcPr>
                  <w:tcW w:w="518" w:type="pct"/>
                </w:tcPr>
                <w:p w:rsidR="008E6C73" w:rsidRPr="00086A54" w:rsidRDefault="008E6C73" w:rsidP="00C03D76">
                  <w:pPr>
                    <w:jc w:val="center"/>
                    <w:rPr>
                      <w:rFonts w:ascii="Times New Roman" w:eastAsiaTheme="minorHAnsi" w:hAnsi="Times New Roman"/>
                      <w:sz w:val="20"/>
                      <w:szCs w:val="20"/>
                    </w:rPr>
                  </w:pPr>
                </w:p>
              </w:tc>
              <w:tc>
                <w:tcPr>
                  <w:tcW w:w="2500" w:type="pct"/>
                  <w:tcBorders>
                    <w:top w:val="single" w:sz="4" w:space="0" w:color="auto"/>
                  </w:tcBorders>
                </w:tcPr>
                <w:p w:rsidR="008E6C73" w:rsidRPr="00086A54" w:rsidRDefault="008E6C73" w:rsidP="00C03D76">
                  <w:pPr>
                    <w:jc w:val="center"/>
                    <w:rPr>
                      <w:rFonts w:ascii="Times New Roman" w:eastAsiaTheme="minorHAnsi" w:hAnsi="Times New Roman"/>
                      <w:sz w:val="20"/>
                      <w:szCs w:val="20"/>
                    </w:rPr>
                  </w:pPr>
                  <w:r w:rsidRPr="00086A54">
                    <w:rPr>
                      <w:rFonts w:ascii="Times New Roman" w:eastAsiaTheme="minorHAnsi" w:hAnsi="Times New Roman"/>
                      <w:sz w:val="20"/>
                      <w:szCs w:val="20"/>
                    </w:rPr>
                    <w:t>Орган, обрабатывающий запрос на предоставление услуги</w:t>
                  </w:r>
                </w:p>
                <w:p w:rsidR="008E6C73" w:rsidRPr="00086A54" w:rsidRDefault="008E6C73" w:rsidP="00C03D76">
                  <w:pPr>
                    <w:jc w:val="center"/>
                    <w:rPr>
                      <w:rFonts w:ascii="Times New Roman" w:eastAsiaTheme="minorHAnsi" w:hAnsi="Times New Roman"/>
                      <w:sz w:val="20"/>
                      <w:szCs w:val="20"/>
                    </w:rPr>
                  </w:pPr>
                </w:p>
              </w:tc>
            </w:tr>
          </w:tbl>
          <w:p w:rsidR="008E6C73" w:rsidRPr="00086A54" w:rsidRDefault="008E6C73" w:rsidP="00C03D76">
            <w:pPr>
              <w:autoSpaceDE w:val="0"/>
              <w:autoSpaceDN w:val="0"/>
              <w:spacing w:after="0" w:line="240" w:lineRule="auto"/>
              <w:rPr>
                <w:rFonts w:ascii="Times New Roman" w:hAnsi="Times New Roman"/>
                <w:b/>
                <w:bCs/>
                <w:sz w:val="20"/>
                <w:szCs w:val="20"/>
                <w:lang w:eastAsia="ru-RU"/>
              </w:rPr>
            </w:pPr>
          </w:p>
          <w:p w:rsidR="008E6C73" w:rsidRPr="00086A54" w:rsidRDefault="008E6C73" w:rsidP="00C03D76">
            <w:pPr>
              <w:autoSpaceDE w:val="0"/>
              <w:autoSpaceDN w:val="0"/>
              <w:spacing w:after="0" w:line="240" w:lineRule="auto"/>
              <w:jc w:val="center"/>
              <w:rPr>
                <w:rFonts w:ascii="Times New Roman" w:hAnsi="Times New Roman"/>
                <w:b/>
                <w:bCs/>
                <w:sz w:val="20"/>
                <w:szCs w:val="20"/>
                <w:lang w:eastAsia="ru-RU"/>
              </w:rPr>
            </w:pPr>
          </w:p>
          <w:p w:rsidR="008E6C73" w:rsidRPr="00086A54" w:rsidRDefault="008E6C73" w:rsidP="00C03D76">
            <w:pPr>
              <w:autoSpaceDE w:val="0"/>
              <w:autoSpaceDN w:val="0"/>
              <w:spacing w:after="0" w:line="240" w:lineRule="auto"/>
              <w:jc w:val="center"/>
              <w:rPr>
                <w:rFonts w:ascii="Times New Roman" w:hAnsi="Times New Roman"/>
                <w:b/>
                <w:bCs/>
                <w:sz w:val="20"/>
                <w:szCs w:val="20"/>
                <w:lang w:eastAsia="ru-RU"/>
              </w:rPr>
            </w:pPr>
            <w:r w:rsidRPr="00086A54">
              <w:rPr>
                <w:rFonts w:ascii="Times New Roman" w:hAnsi="Times New Roman"/>
                <w:b/>
                <w:bCs/>
                <w:sz w:val="20"/>
                <w:szCs w:val="20"/>
                <w:lang w:eastAsia="ru-RU"/>
              </w:rPr>
              <w:t>Данные заявителя (для физического лица, индивидуального предпринимателя)</w:t>
            </w:r>
          </w:p>
        </w:tc>
      </w:tr>
      <w:tr w:rsidR="008E6C73" w:rsidRPr="00086A54" w:rsidTr="00803023">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sz w:val="20"/>
                <w:szCs w:val="20"/>
                <w:u w:val="single"/>
              </w:rPr>
            </w:pPr>
          </w:p>
        </w:tc>
      </w:tr>
      <w:tr w:rsidR="008E6C73" w:rsidRPr="00086A54" w:rsidTr="00803023">
        <w:trPr>
          <w:trHeight w:val="20"/>
          <w:jc w:val="center"/>
        </w:trPr>
        <w:tc>
          <w:tcPr>
            <w:tcW w:w="1026"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Имя</w:t>
            </w:r>
          </w:p>
        </w:tc>
        <w:tc>
          <w:tcPr>
            <w:tcW w:w="3974" w:type="pct"/>
            <w:gridSpan w:val="7"/>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sz w:val="20"/>
                <w:szCs w:val="20"/>
                <w:u w:val="single"/>
              </w:rPr>
            </w:pPr>
          </w:p>
        </w:tc>
      </w:tr>
      <w:tr w:rsidR="008E6C73" w:rsidRPr="00086A54" w:rsidTr="00803023">
        <w:trPr>
          <w:trHeight w:val="20"/>
          <w:jc w:val="center"/>
        </w:trPr>
        <w:tc>
          <w:tcPr>
            <w:tcW w:w="1026"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Отчество</w:t>
            </w:r>
          </w:p>
        </w:tc>
        <w:tc>
          <w:tcPr>
            <w:tcW w:w="3974" w:type="pct"/>
            <w:gridSpan w:val="7"/>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sz w:val="20"/>
                <w:szCs w:val="20"/>
              </w:rPr>
            </w:pPr>
          </w:p>
        </w:tc>
      </w:tr>
      <w:tr w:rsidR="008E6C73" w:rsidRPr="00086A54" w:rsidTr="00803023">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sz w:val="20"/>
                <w:szCs w:val="20"/>
              </w:rPr>
            </w:pPr>
          </w:p>
        </w:tc>
      </w:tr>
      <w:tr w:rsidR="008E6C73" w:rsidRPr="00086A54"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sz w:val="20"/>
                <w:szCs w:val="20"/>
              </w:rPr>
            </w:pPr>
          </w:p>
        </w:tc>
      </w:tr>
      <w:tr w:rsidR="008E6C73" w:rsidRPr="00086A54"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sz w:val="20"/>
                <w:szCs w:val="20"/>
              </w:rPr>
            </w:pPr>
          </w:p>
        </w:tc>
      </w:tr>
      <w:tr w:rsidR="008E6C73" w:rsidRPr="00086A54"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spacing w:after="0" w:line="240" w:lineRule="auto"/>
              <w:jc w:val="center"/>
              <w:rPr>
                <w:rFonts w:ascii="Times New Roman" w:hAnsi="Times New Roman"/>
                <w:b/>
                <w:bCs/>
                <w:sz w:val="20"/>
                <w:szCs w:val="20"/>
              </w:rPr>
            </w:pPr>
          </w:p>
          <w:p w:rsidR="008E6C73" w:rsidRPr="00086A54" w:rsidRDefault="008E6C73" w:rsidP="00C03D76">
            <w:pPr>
              <w:spacing w:after="0" w:line="240" w:lineRule="auto"/>
              <w:jc w:val="center"/>
              <w:rPr>
                <w:rFonts w:ascii="Times New Roman" w:hAnsi="Times New Roman"/>
                <w:b/>
                <w:bCs/>
                <w:sz w:val="20"/>
                <w:szCs w:val="20"/>
              </w:rPr>
            </w:pPr>
            <w:r w:rsidRPr="00086A54">
              <w:rPr>
                <w:rFonts w:ascii="Times New Roman" w:hAnsi="Times New Roman"/>
                <w:b/>
                <w:bCs/>
                <w:sz w:val="20"/>
                <w:szCs w:val="20"/>
              </w:rPr>
              <w:t>Документ, удостоверяющий личность заявителя</w:t>
            </w:r>
          </w:p>
        </w:tc>
      </w:tr>
      <w:tr w:rsidR="008E6C73" w:rsidRPr="00086A54"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086A54" w:rsidRDefault="008E6C73" w:rsidP="00C03D76">
            <w:pPr>
              <w:spacing w:after="0" w:line="240" w:lineRule="auto"/>
              <w:rPr>
                <w:rFonts w:ascii="Times New Roman" w:hAnsi="Times New Roman"/>
                <w:sz w:val="20"/>
                <w:szCs w:val="20"/>
              </w:rPr>
            </w:pPr>
            <w:r w:rsidRPr="00086A54">
              <w:rPr>
                <w:rFonts w:ascii="Times New Roman" w:hAnsi="Times New Roman"/>
                <w:sz w:val="20"/>
                <w:szCs w:val="20"/>
              </w:rPr>
              <w:t>Вид</w:t>
            </w:r>
          </w:p>
        </w:tc>
        <w:tc>
          <w:tcPr>
            <w:tcW w:w="4430" w:type="pct"/>
            <w:gridSpan w:val="8"/>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sz w:val="20"/>
                <w:szCs w:val="20"/>
              </w:rPr>
            </w:pPr>
          </w:p>
        </w:tc>
      </w:tr>
      <w:tr w:rsidR="008E6C73" w:rsidRPr="00086A54" w:rsidTr="00803023">
        <w:trPr>
          <w:trHeight w:val="20"/>
          <w:jc w:val="center"/>
        </w:trPr>
        <w:tc>
          <w:tcPr>
            <w:tcW w:w="570"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Серия</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c>
          <w:tcPr>
            <w:tcW w:w="519"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Номер</w:t>
            </w:r>
          </w:p>
        </w:tc>
        <w:tc>
          <w:tcPr>
            <w:tcW w:w="2493" w:type="pct"/>
            <w:gridSpan w:val="3"/>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r>
      <w:tr w:rsidR="008E6C73" w:rsidRPr="00086A54"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r>
      <w:tr w:rsidR="008E6C73" w:rsidRPr="00086A54"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
                <w:bCs/>
                <w:sz w:val="20"/>
                <w:szCs w:val="20"/>
                <w:lang w:eastAsia="ru-RU"/>
              </w:rPr>
            </w:pPr>
          </w:p>
          <w:p w:rsidR="008E6C73" w:rsidRPr="00086A54" w:rsidRDefault="008E6C73" w:rsidP="00C03D76">
            <w:pPr>
              <w:autoSpaceDE w:val="0"/>
              <w:autoSpaceDN w:val="0"/>
              <w:spacing w:after="0" w:line="240" w:lineRule="auto"/>
              <w:jc w:val="center"/>
              <w:rPr>
                <w:rFonts w:ascii="Times New Roman" w:hAnsi="Times New Roman"/>
                <w:b/>
                <w:bCs/>
                <w:sz w:val="20"/>
                <w:szCs w:val="20"/>
                <w:lang w:eastAsia="ru-RU"/>
              </w:rPr>
            </w:pPr>
            <w:r w:rsidRPr="00086A54">
              <w:rPr>
                <w:rFonts w:ascii="Times New Roman" w:hAnsi="Times New Roman"/>
                <w:b/>
                <w:bCs/>
                <w:sz w:val="20"/>
                <w:szCs w:val="20"/>
                <w:lang w:eastAsia="ru-RU"/>
              </w:rPr>
              <w:t>Адрес регистрации заявителя /</w:t>
            </w:r>
          </w:p>
          <w:p w:rsidR="008E6C73" w:rsidRPr="00086A54" w:rsidRDefault="008E6C73" w:rsidP="00C03D76">
            <w:pPr>
              <w:autoSpaceDE w:val="0"/>
              <w:autoSpaceDN w:val="0"/>
              <w:spacing w:after="0" w:line="240" w:lineRule="auto"/>
              <w:jc w:val="center"/>
              <w:rPr>
                <w:rFonts w:ascii="Times New Roman" w:hAnsi="Times New Roman"/>
                <w:b/>
                <w:bCs/>
                <w:sz w:val="20"/>
                <w:szCs w:val="20"/>
                <w:lang w:eastAsia="ru-RU"/>
              </w:rPr>
            </w:pPr>
            <w:r w:rsidRPr="00086A54">
              <w:rPr>
                <w:rFonts w:ascii="Times New Roman" w:hAnsi="Times New Roman"/>
                <w:b/>
                <w:bCs/>
                <w:sz w:val="20"/>
                <w:szCs w:val="20"/>
                <w:lang w:eastAsia="ru-RU"/>
              </w:rPr>
              <w:t>Юридический адрес (адрес регистрации) индивидуального предпринимателя</w:t>
            </w:r>
          </w:p>
        </w:tc>
      </w:tr>
      <w:tr w:rsidR="008E6C73" w:rsidRPr="00086A54"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70"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Район</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114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Населенный пункт</w:t>
            </w:r>
          </w:p>
        </w:tc>
        <w:tc>
          <w:tcPr>
            <w:tcW w:w="1871"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70"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Улица</w:t>
            </w:r>
          </w:p>
        </w:tc>
        <w:tc>
          <w:tcPr>
            <w:tcW w:w="4430" w:type="pct"/>
            <w:gridSpan w:val="8"/>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sz w:val="20"/>
                <w:szCs w:val="20"/>
                <w:lang w:eastAsia="ru-RU"/>
              </w:rPr>
            </w:pPr>
          </w:p>
          <w:p w:rsidR="008E6C73" w:rsidRPr="00086A54" w:rsidRDefault="008E6C73" w:rsidP="00C03D76">
            <w:pPr>
              <w:autoSpaceDE w:val="0"/>
              <w:autoSpaceDN w:val="0"/>
              <w:spacing w:after="0" w:line="240" w:lineRule="auto"/>
              <w:jc w:val="center"/>
              <w:rPr>
                <w:rFonts w:ascii="Times New Roman" w:hAnsi="Times New Roman"/>
                <w:b/>
                <w:bCs/>
                <w:sz w:val="20"/>
                <w:szCs w:val="20"/>
                <w:lang w:eastAsia="ru-RU"/>
              </w:rPr>
            </w:pPr>
            <w:r w:rsidRPr="00086A54">
              <w:rPr>
                <w:rFonts w:ascii="Times New Roman" w:hAnsi="Times New Roman"/>
                <w:b/>
                <w:bCs/>
                <w:sz w:val="20"/>
                <w:szCs w:val="20"/>
                <w:lang w:eastAsia="ru-RU"/>
              </w:rPr>
              <w:t>Адрес места жительства заявителя /</w:t>
            </w:r>
          </w:p>
          <w:p w:rsidR="008E6C73" w:rsidRPr="00086A54" w:rsidRDefault="008E6C73" w:rsidP="00C03D76">
            <w:pPr>
              <w:autoSpaceDE w:val="0"/>
              <w:autoSpaceDN w:val="0"/>
              <w:spacing w:after="0" w:line="240" w:lineRule="auto"/>
              <w:jc w:val="center"/>
              <w:rPr>
                <w:rFonts w:ascii="Times New Roman" w:hAnsi="Times New Roman"/>
                <w:b/>
                <w:bCs/>
                <w:sz w:val="20"/>
                <w:szCs w:val="20"/>
                <w:vertAlign w:val="superscript"/>
                <w:lang w:eastAsia="ru-RU"/>
              </w:rPr>
            </w:pPr>
            <w:r w:rsidRPr="00086A54">
              <w:rPr>
                <w:rFonts w:ascii="Times New Roman" w:hAnsi="Times New Roman"/>
                <w:b/>
                <w:bCs/>
                <w:sz w:val="20"/>
                <w:szCs w:val="20"/>
                <w:lang w:eastAsia="ru-RU"/>
              </w:rPr>
              <w:t>Почтовый адрес индивидуального предпринимателя</w:t>
            </w:r>
          </w:p>
        </w:tc>
      </w:tr>
      <w:tr w:rsidR="008E6C73" w:rsidRPr="00086A54"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70"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Район</w:t>
            </w:r>
          </w:p>
        </w:tc>
        <w:tc>
          <w:tcPr>
            <w:tcW w:w="141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1141"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Населенный пункт</w:t>
            </w:r>
          </w:p>
        </w:tc>
        <w:tc>
          <w:tcPr>
            <w:tcW w:w="1871"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70"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Улица</w:t>
            </w:r>
          </w:p>
        </w:tc>
        <w:tc>
          <w:tcPr>
            <w:tcW w:w="4430" w:type="pct"/>
            <w:gridSpan w:val="8"/>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sz w:val="20"/>
                <w:szCs w:val="20"/>
                <w:lang w:eastAsia="ru-RU"/>
              </w:rPr>
            </w:pPr>
            <w:r w:rsidRPr="00086A54">
              <w:rPr>
                <w:rFonts w:ascii="Times New Roman" w:hAnsi="Times New Roman"/>
                <w:sz w:val="20"/>
                <w:szCs w:val="20"/>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u w:val="single"/>
                <w:lang w:eastAsia="ru-RU"/>
              </w:rPr>
            </w:pPr>
          </w:p>
        </w:tc>
      </w:tr>
      <w:tr w:rsidR="008E6C73" w:rsidRPr="00086A54" w:rsidTr="00803023">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
                <w:bCs/>
                <w:sz w:val="20"/>
                <w:szCs w:val="20"/>
                <w:lang w:eastAsia="ru-RU"/>
              </w:rPr>
            </w:pPr>
            <w:r w:rsidRPr="00086A54">
              <w:rPr>
                <w:rFonts w:ascii="Times New Roman" w:hAnsi="Times New Roman"/>
                <w:b/>
                <w:bCs/>
                <w:sz w:val="20"/>
                <w:szCs w:val="20"/>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r>
      <w:tr w:rsidR="008E6C73" w:rsidRPr="00086A54" w:rsidTr="00803023">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b/>
                <w:bCs/>
                <w:sz w:val="20"/>
                <w:szCs w:val="20"/>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sz w:val="20"/>
                <w:szCs w:val="20"/>
                <w:lang w:eastAsia="ru-RU"/>
              </w:rPr>
            </w:pPr>
          </w:p>
        </w:tc>
      </w:tr>
    </w:tbl>
    <w:p w:rsidR="008E6C73" w:rsidRPr="00086A54" w:rsidRDefault="008E6C73" w:rsidP="00C03D76">
      <w:pPr>
        <w:spacing w:after="0" w:line="240" w:lineRule="auto"/>
        <w:jc w:val="center"/>
        <w:rPr>
          <w:rFonts w:ascii="Times New Roman" w:hAnsi="Times New Roman"/>
        </w:rPr>
      </w:pPr>
      <w:r w:rsidRPr="00086A54">
        <w:rPr>
          <w:rFonts w:ascii="Times New Roman" w:hAnsi="Times New Roman"/>
        </w:rPr>
        <w:t>ЗАЯВЛЕНИЕ</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 xml:space="preserve">Прошу предоставить земельный участок площадью _______________ кв.м, </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местоположение земельного участка: ________________________________</w:t>
      </w:r>
      <w:r w:rsidR="00086A54">
        <w:rPr>
          <w:rFonts w:ascii="Times New Roman" w:eastAsia="Times New Roman" w:hAnsi="Times New Roman"/>
          <w:lang w:eastAsia="ru-RU"/>
        </w:rPr>
        <w:t>_________________</w:t>
      </w:r>
      <w:r w:rsidRPr="00086A54">
        <w:rPr>
          <w:rFonts w:ascii="Times New Roman" w:eastAsia="Times New Roman" w:hAnsi="Times New Roman"/>
          <w:lang w:eastAsia="ru-RU"/>
        </w:rPr>
        <w:t>,</w:t>
      </w:r>
      <w:r w:rsidR="00086A54">
        <w:rPr>
          <w:rFonts w:ascii="Times New Roman" w:eastAsia="Times New Roman" w:hAnsi="Times New Roman"/>
          <w:lang w:eastAsia="ru-RU"/>
        </w:rPr>
        <w:t xml:space="preserve"> </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кадастровый номер  _______________________________________________</w:t>
      </w:r>
      <w:r w:rsidR="00086A54">
        <w:rPr>
          <w:rFonts w:ascii="Times New Roman" w:eastAsia="Times New Roman" w:hAnsi="Times New Roman"/>
          <w:lang w:eastAsia="ru-RU"/>
        </w:rPr>
        <w:t>________________</w:t>
      </w:r>
      <w:r w:rsidRPr="00086A54">
        <w:rPr>
          <w:rFonts w:ascii="Times New Roman" w:eastAsia="Times New Roman" w:hAnsi="Times New Roman"/>
          <w:lang w:eastAsia="ru-RU"/>
        </w:rPr>
        <w:t xml:space="preserve">, </w:t>
      </w:r>
    </w:p>
    <w:p w:rsidR="008E6C73" w:rsidRPr="00086A54" w:rsidRDefault="008E6C73" w:rsidP="00086A54">
      <w:pPr>
        <w:spacing w:after="0" w:line="240" w:lineRule="auto"/>
        <w:jc w:val="center"/>
        <w:rPr>
          <w:rFonts w:ascii="Times New Roman" w:hAnsi="Times New Roman"/>
          <w:sz w:val="18"/>
          <w:szCs w:val="18"/>
        </w:rPr>
      </w:pPr>
      <w:r w:rsidRPr="00086A54">
        <w:rPr>
          <w:rFonts w:ascii="Times New Roman" w:hAnsi="Times New Roman"/>
          <w:sz w:val="18"/>
          <w:szCs w:val="18"/>
        </w:rPr>
        <w:t>(в случае, если границы земельного участка подлежат уточнению)</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для______________________________________________________________</w:t>
      </w: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(цель использования земельного участка)</w:t>
      </w: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_________________________________________________________________</w:t>
      </w:r>
    </w:p>
    <w:p w:rsidR="008E6C73" w:rsidRPr="00086A54" w:rsidRDefault="008E6C73" w:rsidP="00C03D76">
      <w:pPr>
        <w:spacing w:after="0" w:line="240" w:lineRule="auto"/>
        <w:jc w:val="both"/>
        <w:rPr>
          <w:rFonts w:ascii="Times New Roman" w:hAnsi="Times New Roman"/>
        </w:rPr>
      </w:pP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вид испрашиваемого права: _________________________________________,</w:t>
      </w:r>
    </w:p>
    <w:p w:rsidR="008E6C73" w:rsidRPr="00086A54" w:rsidRDefault="008E6C73" w:rsidP="00C03D76">
      <w:pPr>
        <w:spacing w:after="0" w:line="240" w:lineRule="auto"/>
        <w:jc w:val="both"/>
        <w:rPr>
          <w:rFonts w:ascii="Times New Roman" w:hAnsi="Times New Roman"/>
        </w:rPr>
      </w:pP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t xml:space="preserve">основание предоставления земельного участка без проведения торгов из числа предусмотренных пунктом 2 статьи 39.6 Земельного кодекса: </w:t>
      </w:r>
      <w:r w:rsidR="00086A54">
        <w:rPr>
          <w:rFonts w:ascii="Times New Roman" w:hAnsi="Times New Roman"/>
        </w:rPr>
        <w:t xml:space="preserve"> </w:t>
      </w:r>
      <w:r w:rsidRPr="00086A54">
        <w:rPr>
          <w:rFonts w:ascii="Times New Roman" w:hAnsi="Times New Roman"/>
        </w:rPr>
        <w:t>___________________________________________________________________________________,</w:t>
      </w:r>
    </w:p>
    <w:p w:rsidR="008E6C73" w:rsidRPr="00086A54" w:rsidRDefault="008E6C73" w:rsidP="00C03D76">
      <w:pPr>
        <w:spacing w:after="0" w:line="240" w:lineRule="auto"/>
        <w:jc w:val="both"/>
        <w:rPr>
          <w:rFonts w:ascii="Times New Roman" w:hAnsi="Times New Roman"/>
        </w:rPr>
      </w:pPr>
    </w:p>
    <w:p w:rsidR="008E6C73" w:rsidRPr="00086A54" w:rsidRDefault="008E6C73" w:rsidP="00C03D76">
      <w:pPr>
        <w:spacing w:after="0" w:line="240" w:lineRule="auto"/>
        <w:jc w:val="both"/>
        <w:rPr>
          <w:rFonts w:ascii="Times New Roman" w:hAnsi="Times New Roman"/>
        </w:rPr>
      </w:pPr>
      <w:r w:rsidRPr="00086A54">
        <w:rPr>
          <w:rFonts w:ascii="Times New Roman" w:hAnsi="Times New Roman"/>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086A54">
        <w:rPr>
          <w:rFonts w:ascii="Times New Roman" w:eastAsia="Times New Roman" w:hAnsi="Times New Roman"/>
          <w:lang w:eastAsia="ru-RU"/>
        </w:rPr>
        <w:t xml:space="preserve"> </w:t>
      </w:r>
      <w:r w:rsidRPr="00086A54">
        <w:rPr>
          <w:rFonts w:ascii="Times New Roman" w:eastAsia="Times New Roman" w:hAnsi="Times New Roman"/>
          <w:lang w:eastAsia="ru-RU"/>
        </w:rPr>
        <w:t>____________________________________________________________________________________,</w:t>
      </w:r>
    </w:p>
    <w:p w:rsidR="008E6C73" w:rsidRPr="00086A54" w:rsidRDefault="008E6C73" w:rsidP="00C03D76">
      <w:pPr>
        <w:widowControl w:val="0"/>
        <w:autoSpaceDE w:val="0"/>
        <w:autoSpaceDN w:val="0"/>
        <w:adjustRightInd w:val="0"/>
        <w:spacing w:after="0" w:line="240" w:lineRule="auto"/>
        <w:jc w:val="both"/>
        <w:rPr>
          <w:rFonts w:ascii="Times New Roman" w:eastAsia="Times New Roman" w:hAnsi="Times New Roman"/>
          <w:lang w:eastAsia="ru-RU"/>
        </w:rPr>
      </w:pPr>
      <w:r w:rsidRPr="00086A54">
        <w:rPr>
          <w:rFonts w:ascii="Times New Roman" w:eastAsia="Times New Roman" w:hAnsi="Times New Roman"/>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проектом____________________________________________________________________________</w:t>
      </w:r>
    </w:p>
    <w:p w:rsidR="008E6C73" w:rsidRPr="00086A54" w:rsidRDefault="008E6C73" w:rsidP="00C03D76">
      <w:pPr>
        <w:spacing w:after="0" w:line="240" w:lineRule="auto"/>
        <w:jc w:val="both"/>
        <w:rPr>
          <w:rFonts w:ascii="Times New Roman" w:hAnsi="Times New Roman"/>
        </w:rPr>
      </w:pPr>
      <w:r w:rsidRPr="00086A54">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086A54">
        <w:rPr>
          <w:rFonts w:ascii="Times New Roman" w:hAnsi="Times New Roman"/>
        </w:rPr>
        <w:t>арственный кадастр недвижимости__________________________________________________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10"/>
        <w:gridCol w:w="850"/>
        <w:gridCol w:w="316"/>
        <w:gridCol w:w="1338"/>
        <w:gridCol w:w="173"/>
        <w:gridCol w:w="8"/>
        <w:gridCol w:w="1032"/>
        <w:gridCol w:w="1182"/>
        <w:gridCol w:w="1504"/>
        <w:gridCol w:w="2047"/>
      </w:tblGrid>
      <w:tr w:rsidR="008E6C73" w:rsidRPr="00086A54"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Представлены следующие документы</w:t>
            </w:r>
          </w:p>
        </w:tc>
      </w:tr>
      <w:tr w:rsidR="008E6C73" w:rsidRPr="00086A54" w:rsidTr="00803023">
        <w:trPr>
          <w:trHeight w:val="20"/>
          <w:jc w:val="center"/>
        </w:trPr>
        <w:tc>
          <w:tcPr>
            <w:tcW w:w="234" w:type="pc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234"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2</w:t>
            </w:r>
          </w:p>
        </w:tc>
        <w:tc>
          <w:tcPr>
            <w:tcW w:w="4766" w:type="pct"/>
            <w:gridSpan w:val="10"/>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234" w:type="pc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3</w:t>
            </w:r>
          </w:p>
        </w:tc>
        <w:tc>
          <w:tcPr>
            <w:tcW w:w="4766" w:type="pct"/>
            <w:gridSpan w:val="10"/>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234" w:type="pct"/>
            <w:tcBorders>
              <w:left w:val="nil"/>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4766" w:type="pct"/>
            <w:gridSpan w:val="10"/>
            <w:tcBorders>
              <w:left w:val="nil"/>
              <w:right w:val="nil"/>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1872" w:type="pct"/>
            <w:gridSpan w:val="5"/>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Cs/>
                <w:lang w:eastAsia="ru-RU"/>
              </w:rPr>
            </w:pPr>
            <w:r w:rsidRPr="00086A54">
              <w:rPr>
                <w:rFonts w:ascii="Times New Roman" w:hAnsi="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872" w:type="pct"/>
            <w:gridSpan w:val="5"/>
            <w:vMerge w:val="restart"/>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Cs/>
                <w:lang w:eastAsia="ru-RU"/>
              </w:rPr>
            </w:pPr>
            <w:r w:rsidRPr="00086A54">
              <w:rPr>
                <w:rFonts w:ascii="Times New Roman" w:hAnsi="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872" w:type="pct"/>
            <w:gridSpan w:val="5"/>
            <w:vMerge/>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bCs/>
                <w:lang w:eastAsia="ru-RU"/>
              </w:rPr>
            </w:pPr>
          </w:p>
        </w:tc>
        <w:tc>
          <w:tcPr>
            <w:tcW w:w="3128" w:type="pct"/>
            <w:gridSpan w:val="6"/>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Данные представителя (уполномоченного лица)</w:t>
            </w:r>
          </w:p>
        </w:tc>
      </w:tr>
      <w:tr w:rsidR="008E6C73" w:rsidRPr="00086A54" w:rsidTr="0080302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002"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Имя</w:t>
            </w:r>
          </w:p>
        </w:tc>
        <w:tc>
          <w:tcPr>
            <w:tcW w:w="3998" w:type="pct"/>
            <w:gridSpan w:val="8"/>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u w:val="single"/>
              </w:rPr>
            </w:pPr>
          </w:p>
        </w:tc>
      </w:tr>
      <w:tr w:rsidR="008E6C73" w:rsidRPr="00086A54"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lang w:eastAsia="ru-RU"/>
              </w:rPr>
              <w:br w:type="page"/>
            </w:r>
            <w:r w:rsidRPr="00086A54">
              <w:rPr>
                <w:rFonts w:ascii="Times New Roman" w:hAnsi="Times New Roman"/>
                <w:b/>
                <w:bCs/>
                <w:lang w:eastAsia="ru-RU"/>
              </w:rPr>
              <w:t>Документ, удостоверяющий личность представителя (уполномоченного лица)</w:t>
            </w:r>
          </w:p>
        </w:tc>
      </w:tr>
      <w:tr w:rsidR="008E6C73" w:rsidRPr="00086A54" w:rsidTr="00086A5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E6C73" w:rsidRPr="00086A54" w:rsidRDefault="008E6C73" w:rsidP="00C03D76">
            <w:pPr>
              <w:spacing w:after="0" w:line="240" w:lineRule="auto"/>
              <w:rPr>
                <w:rFonts w:ascii="Times New Roman" w:hAnsi="Times New Roman"/>
              </w:rPr>
            </w:pPr>
            <w:r w:rsidRPr="00086A54">
              <w:rPr>
                <w:rFonts w:ascii="Times New Roman" w:hAnsi="Times New Roman"/>
              </w:rPr>
              <w:t>Вид</w:t>
            </w:r>
          </w:p>
        </w:tc>
        <w:tc>
          <w:tcPr>
            <w:tcW w:w="4445" w:type="pct"/>
            <w:gridSpan w:val="9"/>
            <w:tcBorders>
              <w:top w:val="dotted" w:sz="4" w:space="0" w:color="auto"/>
            </w:tcBorders>
            <w:tcMar>
              <w:top w:w="0" w:type="dxa"/>
              <w:left w:w="75" w:type="dxa"/>
              <w:bottom w:w="0" w:type="dxa"/>
              <w:right w:w="75" w:type="dxa"/>
            </w:tcMar>
            <w:vAlign w:val="center"/>
          </w:tcPr>
          <w:p w:rsidR="008E6C73" w:rsidRPr="00086A54" w:rsidRDefault="008E6C73" w:rsidP="00C03D76">
            <w:pPr>
              <w:spacing w:after="0" w:line="240" w:lineRule="auto"/>
              <w:rPr>
                <w:rFonts w:ascii="Times New Roman" w:hAnsi="Times New Roman"/>
              </w:rPr>
            </w:pPr>
          </w:p>
        </w:tc>
      </w:tr>
      <w:tr w:rsidR="008E6C73" w:rsidRPr="00086A54" w:rsidTr="00086A54">
        <w:trPr>
          <w:trHeight w:val="20"/>
          <w:jc w:val="center"/>
        </w:trPr>
        <w:tc>
          <w:tcPr>
            <w:tcW w:w="555"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Серия</w:t>
            </w:r>
          </w:p>
        </w:tc>
        <w:tc>
          <w:tcPr>
            <w:tcW w:w="140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547"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Номер</w:t>
            </w:r>
          </w:p>
        </w:tc>
        <w:tc>
          <w:tcPr>
            <w:tcW w:w="2489" w:type="pct"/>
            <w:gridSpan w:val="3"/>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r w:rsidR="008E6C73" w:rsidRPr="00086A54" w:rsidTr="00086A5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r w:rsidR="008E6C73" w:rsidRPr="00086A54"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br w:type="page"/>
            </w:r>
          </w:p>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Адрес регистрации представителя (уполномоченного лица)</w:t>
            </w:r>
          </w:p>
        </w:tc>
      </w:tr>
      <w:tr w:rsidR="008E6C73" w:rsidRPr="00086A54" w:rsidTr="00086A54">
        <w:trPr>
          <w:trHeight w:val="20"/>
          <w:jc w:val="center"/>
        </w:trPr>
        <w:tc>
          <w:tcPr>
            <w:tcW w:w="555"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Индекс </w:t>
            </w:r>
          </w:p>
        </w:tc>
        <w:tc>
          <w:tcPr>
            <w:tcW w:w="140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68"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Регион </w:t>
            </w:r>
          </w:p>
        </w:tc>
        <w:tc>
          <w:tcPr>
            <w:tcW w:w="1868"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086A54">
        <w:trPr>
          <w:trHeight w:val="20"/>
          <w:jc w:val="center"/>
        </w:trPr>
        <w:tc>
          <w:tcPr>
            <w:tcW w:w="555"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Район</w:t>
            </w:r>
          </w:p>
        </w:tc>
        <w:tc>
          <w:tcPr>
            <w:tcW w:w="140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68"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Населенный пункт</w:t>
            </w:r>
          </w:p>
        </w:tc>
        <w:tc>
          <w:tcPr>
            <w:tcW w:w="1868"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086A54">
        <w:trPr>
          <w:trHeight w:val="20"/>
          <w:jc w:val="center"/>
        </w:trPr>
        <w:tc>
          <w:tcPr>
            <w:tcW w:w="555"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Улица</w:t>
            </w:r>
          </w:p>
        </w:tc>
        <w:tc>
          <w:tcPr>
            <w:tcW w:w="4445" w:type="pct"/>
            <w:gridSpan w:val="9"/>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086A5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jc w:val="center"/>
              <w:rPr>
                <w:rFonts w:ascii="Times New Roman" w:hAnsi="Times New Roman"/>
                <w:b/>
                <w:bCs/>
                <w:lang w:eastAsia="ru-RU"/>
              </w:rPr>
            </w:pPr>
          </w:p>
          <w:p w:rsidR="008E6C73" w:rsidRPr="00086A54" w:rsidRDefault="008E6C73" w:rsidP="00C03D76">
            <w:pPr>
              <w:autoSpaceDE w:val="0"/>
              <w:autoSpaceDN w:val="0"/>
              <w:spacing w:after="0" w:line="240" w:lineRule="auto"/>
              <w:jc w:val="center"/>
              <w:rPr>
                <w:rFonts w:ascii="Times New Roman" w:hAnsi="Times New Roman"/>
                <w:b/>
                <w:bCs/>
                <w:lang w:eastAsia="ru-RU"/>
              </w:rPr>
            </w:pPr>
            <w:r w:rsidRPr="00086A54">
              <w:rPr>
                <w:rFonts w:ascii="Times New Roman" w:hAnsi="Times New Roman"/>
                <w:b/>
                <w:bCs/>
                <w:lang w:eastAsia="ru-RU"/>
              </w:rPr>
              <w:t>Адрес места жительства представителя (уполномоченного лица)</w:t>
            </w:r>
          </w:p>
        </w:tc>
      </w:tr>
      <w:tr w:rsidR="008E6C73" w:rsidRPr="00086A54" w:rsidTr="00086A54">
        <w:trPr>
          <w:trHeight w:val="20"/>
          <w:jc w:val="center"/>
        </w:trPr>
        <w:tc>
          <w:tcPr>
            <w:tcW w:w="555"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 xml:space="preserve">Индекс </w:t>
            </w:r>
          </w:p>
        </w:tc>
        <w:tc>
          <w:tcPr>
            <w:tcW w:w="140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68"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Регион</w:t>
            </w:r>
          </w:p>
        </w:tc>
        <w:tc>
          <w:tcPr>
            <w:tcW w:w="1868"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086A54">
        <w:trPr>
          <w:trHeight w:val="20"/>
          <w:jc w:val="center"/>
        </w:trPr>
        <w:tc>
          <w:tcPr>
            <w:tcW w:w="555"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Район</w:t>
            </w:r>
          </w:p>
        </w:tc>
        <w:tc>
          <w:tcPr>
            <w:tcW w:w="1408" w:type="pct"/>
            <w:gridSpan w:val="4"/>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1168" w:type="pct"/>
            <w:gridSpan w:val="3"/>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Населенный пункт</w:t>
            </w:r>
          </w:p>
        </w:tc>
        <w:tc>
          <w:tcPr>
            <w:tcW w:w="1868" w:type="pct"/>
            <w:gridSpan w:val="2"/>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086A54">
        <w:trPr>
          <w:trHeight w:val="20"/>
          <w:jc w:val="center"/>
        </w:trPr>
        <w:tc>
          <w:tcPr>
            <w:tcW w:w="555" w:type="pct"/>
            <w:gridSpan w:val="2"/>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Улица</w:t>
            </w:r>
          </w:p>
        </w:tc>
        <w:tc>
          <w:tcPr>
            <w:tcW w:w="4445" w:type="pct"/>
            <w:gridSpan w:val="9"/>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086A5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lang w:eastAsia="ru-RU"/>
              </w:rPr>
            </w:pPr>
            <w:r w:rsidRPr="00086A54">
              <w:rPr>
                <w:rFonts w:ascii="Times New Roman" w:hAnsi="Times New Roman"/>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086A5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u w:val="single"/>
                <w:lang w:eastAsia="ru-RU"/>
              </w:rPr>
            </w:pPr>
          </w:p>
        </w:tc>
      </w:tr>
      <w:tr w:rsidR="008E6C73" w:rsidRPr="00086A54" w:rsidTr="0080302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E6C73" w:rsidRPr="00086A54" w:rsidRDefault="008E6C73" w:rsidP="00C03D76">
            <w:pPr>
              <w:autoSpaceDE w:val="0"/>
              <w:autoSpaceDN w:val="0"/>
              <w:spacing w:after="0" w:line="240" w:lineRule="auto"/>
              <w:rPr>
                <w:rFonts w:ascii="Times New Roman" w:hAnsi="Times New Roman"/>
                <w:b/>
                <w:bCs/>
                <w:lang w:eastAsia="ru-RU"/>
              </w:rPr>
            </w:pPr>
            <w:r w:rsidRPr="00086A54">
              <w:rPr>
                <w:rFonts w:ascii="Times New Roman" w:hAnsi="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r w:rsidR="008E6C73" w:rsidRPr="00086A54" w:rsidTr="00803023">
        <w:trPr>
          <w:trHeight w:val="20"/>
          <w:jc w:val="center"/>
        </w:trPr>
        <w:tc>
          <w:tcPr>
            <w:tcW w:w="1168" w:type="pct"/>
            <w:gridSpan w:val="4"/>
            <w:vMerge/>
            <w:vAlign w:val="center"/>
            <w:hideMark/>
          </w:tcPr>
          <w:p w:rsidR="008E6C73" w:rsidRPr="00086A54" w:rsidRDefault="008E6C73" w:rsidP="00C03D76">
            <w:pPr>
              <w:spacing w:after="0" w:line="240" w:lineRule="auto"/>
              <w:rPr>
                <w:rFonts w:ascii="Times New Roman" w:hAnsi="Times New Roman"/>
                <w:b/>
                <w:bCs/>
                <w:lang w:eastAsia="ru-RU"/>
              </w:rPr>
            </w:pPr>
          </w:p>
        </w:tc>
        <w:tc>
          <w:tcPr>
            <w:tcW w:w="3832" w:type="pct"/>
            <w:gridSpan w:val="7"/>
            <w:tcMar>
              <w:top w:w="0" w:type="dxa"/>
              <w:left w:w="75" w:type="dxa"/>
              <w:bottom w:w="0" w:type="dxa"/>
              <w:right w:w="75" w:type="dxa"/>
            </w:tcMar>
            <w:vAlign w:val="center"/>
          </w:tcPr>
          <w:p w:rsidR="008E6C73" w:rsidRPr="00086A54" w:rsidRDefault="008E6C73" w:rsidP="00C03D76">
            <w:pPr>
              <w:autoSpaceDE w:val="0"/>
              <w:autoSpaceDN w:val="0"/>
              <w:spacing w:after="0" w:line="240" w:lineRule="auto"/>
              <w:rPr>
                <w:rFonts w:ascii="Times New Roman" w:hAnsi="Times New Roman"/>
                <w:lang w:eastAsia="ru-RU"/>
              </w:rPr>
            </w:pPr>
          </w:p>
        </w:tc>
      </w:tr>
    </w:tbl>
    <w:p w:rsidR="008E6C73" w:rsidRPr="00C03D76" w:rsidRDefault="008E6C73" w:rsidP="00C03D76">
      <w:pPr>
        <w:spacing w:after="0" w:line="240" w:lineRule="auto"/>
        <w:rPr>
          <w:rFonts w:ascii="Times New Roman" w:hAnsi="Times New Roman"/>
          <w:sz w:val="28"/>
          <w:szCs w:val="28"/>
        </w:rPr>
      </w:pPr>
    </w:p>
    <w:p w:rsidR="008E6C73" w:rsidRPr="00C03D76" w:rsidRDefault="008E6C73" w:rsidP="00C03D76">
      <w:pPr>
        <w:spacing w:after="0" w:line="240" w:lineRule="auto"/>
        <w:rPr>
          <w:rFonts w:ascii="Times New Roman" w:hAnsi="Times New Roman"/>
          <w:sz w:val="28"/>
          <w:szCs w:val="28"/>
        </w:rPr>
      </w:pPr>
    </w:p>
    <w:tbl>
      <w:tblPr>
        <w:tblStyle w:val="213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8E6C73" w:rsidRPr="00C03D76" w:rsidTr="00803023">
        <w:tc>
          <w:tcPr>
            <w:tcW w:w="3190" w:type="dxa"/>
          </w:tcPr>
          <w:p w:rsidR="008E6C73" w:rsidRPr="00C03D76" w:rsidRDefault="008E6C73" w:rsidP="00C03D76">
            <w:pPr>
              <w:rPr>
                <w:rFonts w:ascii="Times New Roman" w:eastAsiaTheme="minorHAnsi" w:hAnsi="Times New Roman"/>
                <w:sz w:val="28"/>
                <w:szCs w:val="28"/>
              </w:rPr>
            </w:pPr>
          </w:p>
        </w:tc>
        <w:tc>
          <w:tcPr>
            <w:tcW w:w="887" w:type="dxa"/>
            <w:tcBorders>
              <w:top w:val="nil"/>
              <w:bottom w:val="nil"/>
            </w:tcBorders>
          </w:tcPr>
          <w:p w:rsidR="008E6C73" w:rsidRPr="00C03D76" w:rsidRDefault="008E6C73" w:rsidP="00C03D76">
            <w:pPr>
              <w:rPr>
                <w:rFonts w:ascii="Times New Roman" w:eastAsiaTheme="minorHAnsi" w:hAnsi="Times New Roman"/>
                <w:sz w:val="28"/>
                <w:szCs w:val="28"/>
              </w:rPr>
            </w:pPr>
          </w:p>
        </w:tc>
        <w:tc>
          <w:tcPr>
            <w:tcW w:w="5103" w:type="dxa"/>
          </w:tcPr>
          <w:p w:rsidR="008E6C73" w:rsidRPr="00C03D76" w:rsidRDefault="008E6C73" w:rsidP="00C03D76">
            <w:pPr>
              <w:rPr>
                <w:rFonts w:ascii="Times New Roman" w:eastAsiaTheme="minorHAnsi" w:hAnsi="Times New Roman"/>
                <w:sz w:val="28"/>
                <w:szCs w:val="28"/>
              </w:rPr>
            </w:pPr>
          </w:p>
        </w:tc>
      </w:tr>
      <w:tr w:rsidR="008E6C73" w:rsidRPr="00C03D76" w:rsidTr="00803023">
        <w:tc>
          <w:tcPr>
            <w:tcW w:w="3190" w:type="dxa"/>
          </w:tcPr>
          <w:p w:rsidR="008E6C73" w:rsidRPr="00C03D76" w:rsidRDefault="008E6C73" w:rsidP="00C03D76">
            <w:pPr>
              <w:jc w:val="center"/>
              <w:rPr>
                <w:rFonts w:ascii="Times New Roman" w:eastAsiaTheme="minorHAnsi" w:hAnsi="Times New Roman"/>
                <w:sz w:val="28"/>
                <w:szCs w:val="28"/>
              </w:rPr>
            </w:pPr>
            <w:r w:rsidRPr="00C03D76">
              <w:rPr>
                <w:rFonts w:ascii="Times New Roman" w:eastAsiaTheme="minorHAnsi" w:hAnsi="Times New Roman"/>
                <w:sz w:val="28"/>
                <w:szCs w:val="28"/>
              </w:rPr>
              <w:t>Дата</w:t>
            </w:r>
          </w:p>
        </w:tc>
        <w:tc>
          <w:tcPr>
            <w:tcW w:w="887" w:type="dxa"/>
            <w:tcBorders>
              <w:top w:val="nil"/>
              <w:bottom w:val="nil"/>
            </w:tcBorders>
          </w:tcPr>
          <w:p w:rsidR="008E6C73" w:rsidRPr="00C03D76" w:rsidRDefault="008E6C73" w:rsidP="00C03D76">
            <w:pPr>
              <w:jc w:val="center"/>
              <w:rPr>
                <w:rFonts w:ascii="Times New Roman" w:eastAsiaTheme="minorHAnsi" w:hAnsi="Times New Roman"/>
                <w:sz w:val="28"/>
                <w:szCs w:val="28"/>
              </w:rPr>
            </w:pPr>
          </w:p>
        </w:tc>
        <w:tc>
          <w:tcPr>
            <w:tcW w:w="5103" w:type="dxa"/>
          </w:tcPr>
          <w:p w:rsidR="008E6C73" w:rsidRPr="00C03D76" w:rsidRDefault="008E6C73" w:rsidP="00C03D76">
            <w:pPr>
              <w:jc w:val="center"/>
              <w:rPr>
                <w:rFonts w:ascii="Times New Roman" w:eastAsiaTheme="minorHAnsi" w:hAnsi="Times New Roman"/>
                <w:sz w:val="28"/>
                <w:szCs w:val="28"/>
              </w:rPr>
            </w:pPr>
            <w:r w:rsidRPr="00C03D76">
              <w:rPr>
                <w:rFonts w:ascii="Times New Roman" w:eastAsiaTheme="minorHAnsi" w:hAnsi="Times New Roman"/>
                <w:sz w:val="28"/>
                <w:szCs w:val="28"/>
              </w:rPr>
              <w:t>Подпись/ФИО</w:t>
            </w:r>
          </w:p>
        </w:tc>
      </w:tr>
    </w:tbl>
    <w:p w:rsidR="00753FBF" w:rsidRDefault="00753FBF" w:rsidP="00C03D76">
      <w:pPr>
        <w:spacing w:after="0" w:line="240" w:lineRule="auto"/>
        <w:jc w:val="right"/>
        <w:rPr>
          <w:rFonts w:ascii="Times New Roman" w:hAnsi="Times New Roman"/>
        </w:rPr>
      </w:pPr>
    </w:p>
    <w:p w:rsidR="003D6298" w:rsidRPr="00086A54" w:rsidRDefault="00EA4F45" w:rsidP="00C03D76">
      <w:pPr>
        <w:spacing w:after="0" w:line="240" w:lineRule="auto"/>
        <w:jc w:val="right"/>
        <w:rPr>
          <w:rFonts w:ascii="Times New Roman" w:hAnsi="Times New Roman"/>
        </w:rPr>
      </w:pPr>
      <w:r w:rsidRPr="00086A54">
        <w:rPr>
          <w:rFonts w:ascii="Times New Roman" w:hAnsi="Times New Roman"/>
        </w:rPr>
        <w:lastRenderedPageBreak/>
        <w:t xml:space="preserve">Приложение № 4 </w:t>
      </w:r>
    </w:p>
    <w:p w:rsidR="003D6298" w:rsidRPr="00086A54" w:rsidRDefault="003D6298" w:rsidP="00C03D76">
      <w:pPr>
        <w:autoSpaceDE w:val="0"/>
        <w:autoSpaceDN w:val="0"/>
        <w:adjustRightInd w:val="0"/>
        <w:spacing w:after="0" w:line="240" w:lineRule="auto"/>
        <w:ind w:firstLine="709"/>
        <w:jc w:val="right"/>
        <w:outlineLvl w:val="0"/>
        <w:rPr>
          <w:rFonts w:ascii="Times New Roman" w:hAnsi="Times New Roman"/>
        </w:rPr>
      </w:pPr>
      <w:r w:rsidRPr="00086A54">
        <w:rPr>
          <w:rFonts w:ascii="Times New Roman" w:hAnsi="Times New Roman"/>
        </w:rPr>
        <w:t>к административному регламенту</w:t>
      </w:r>
      <w:r w:rsidR="00086A54">
        <w:rPr>
          <w:rFonts w:ascii="Times New Roman" w:hAnsi="Times New Roman"/>
        </w:rPr>
        <w:t xml:space="preserve"> </w:t>
      </w:r>
      <w:r w:rsidRPr="00086A54">
        <w:rPr>
          <w:rFonts w:ascii="Times New Roman" w:hAnsi="Times New Roman"/>
        </w:rPr>
        <w:t>предоставления муниципальной услуги</w:t>
      </w:r>
    </w:p>
    <w:p w:rsidR="00086A54" w:rsidRDefault="003D6298" w:rsidP="00C03D76">
      <w:pPr>
        <w:autoSpaceDE w:val="0"/>
        <w:autoSpaceDN w:val="0"/>
        <w:adjustRightInd w:val="0"/>
        <w:spacing w:after="0" w:line="240" w:lineRule="auto"/>
        <w:ind w:firstLine="709"/>
        <w:jc w:val="right"/>
        <w:outlineLvl w:val="0"/>
        <w:rPr>
          <w:rFonts w:ascii="Times New Roman" w:hAnsi="Times New Roman"/>
          <w:bCs/>
          <w:lang w:eastAsia="ru-RU"/>
        </w:rPr>
      </w:pPr>
      <w:r w:rsidRPr="00086A54">
        <w:rPr>
          <w:rFonts w:ascii="Times New Roman" w:hAnsi="Times New Roman"/>
        </w:rPr>
        <w:t>«</w:t>
      </w:r>
      <w:r w:rsidR="008E6C73" w:rsidRPr="00086A54">
        <w:rPr>
          <w:rFonts w:ascii="Times New Roman" w:hAnsi="Times New Roman"/>
          <w:bCs/>
          <w:lang w:eastAsia="ru-RU"/>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w:t>
      </w:r>
    </w:p>
    <w:p w:rsidR="003D6298" w:rsidRPr="00086A54" w:rsidRDefault="008E6C73" w:rsidP="00C03D76">
      <w:pPr>
        <w:autoSpaceDE w:val="0"/>
        <w:autoSpaceDN w:val="0"/>
        <w:adjustRightInd w:val="0"/>
        <w:spacing w:after="0" w:line="240" w:lineRule="auto"/>
        <w:ind w:firstLine="709"/>
        <w:jc w:val="right"/>
        <w:outlineLvl w:val="0"/>
        <w:rPr>
          <w:rFonts w:ascii="Times New Roman" w:hAnsi="Times New Roman"/>
        </w:rPr>
      </w:pPr>
      <w:r w:rsidRPr="00086A54">
        <w:rPr>
          <w:rFonts w:ascii="Times New Roman" w:hAnsi="Times New Roman"/>
          <w:bCs/>
          <w:lang w:eastAsia="ru-RU"/>
        </w:rPr>
        <w:t>собственность на которые не разграничена без проведения торгов</w:t>
      </w:r>
      <w:r w:rsidR="003D6298" w:rsidRPr="00086A54">
        <w:rPr>
          <w:rFonts w:ascii="Times New Roman" w:hAnsi="Times New Roman"/>
        </w:rPr>
        <w:t>»</w:t>
      </w:r>
    </w:p>
    <w:p w:rsidR="003D6298" w:rsidRPr="00C03D76" w:rsidRDefault="003D6298" w:rsidP="00C03D76">
      <w:pPr>
        <w:autoSpaceDE w:val="0"/>
        <w:autoSpaceDN w:val="0"/>
        <w:adjustRightInd w:val="0"/>
        <w:spacing w:after="0" w:line="240" w:lineRule="auto"/>
        <w:ind w:firstLine="709"/>
        <w:jc w:val="right"/>
        <w:outlineLvl w:val="0"/>
        <w:rPr>
          <w:rFonts w:ascii="Times New Roman" w:hAnsi="Times New Roman"/>
          <w:sz w:val="28"/>
          <w:szCs w:val="28"/>
        </w:rPr>
      </w:pPr>
    </w:p>
    <w:p w:rsidR="003D6298" w:rsidRPr="00C03D76"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C03D76">
        <w:rPr>
          <w:rFonts w:ascii="Times New Roman" w:eastAsia="Times New Roman" w:hAnsi="Times New Roman"/>
          <w:b/>
          <w:bCs/>
          <w:sz w:val="28"/>
          <w:szCs w:val="28"/>
          <w:lang w:eastAsia="ru-RU"/>
        </w:rPr>
        <w:t>БЛОК-СХЕМА</w:t>
      </w:r>
    </w:p>
    <w:p w:rsidR="003D6298" w:rsidRPr="00C03D76"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C03D76">
        <w:rPr>
          <w:rFonts w:ascii="Times New Roman" w:eastAsia="Times New Roman" w:hAnsi="Times New Roman"/>
          <w:b/>
          <w:bCs/>
          <w:sz w:val="28"/>
          <w:szCs w:val="28"/>
          <w:lang w:eastAsia="ru-RU"/>
        </w:rPr>
        <w:t>ПРЕДОСТАВЛЕНИЯ МУНИЦИПАЛЬНОЙ УСЛУГИ</w:t>
      </w:r>
    </w:p>
    <w:p w:rsidR="003D6298" w:rsidRDefault="003D6298" w:rsidP="00C03D76">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C03D76">
        <w:rPr>
          <w:rFonts w:ascii="Times New Roman" w:eastAsia="Times New Roman" w:hAnsi="Times New Roman"/>
          <w:b/>
          <w:noProof/>
          <w:sz w:val="28"/>
          <w:szCs w:val="28"/>
          <w:lang w:eastAsia="ru-RU"/>
        </w:rPr>
        <w:drawing>
          <wp:inline distT="0" distB="0" distL="0" distR="0">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rsidP="00C03D76"/>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lastRenderedPageBreak/>
        <w:pict>
          <v:shape id="_x0000_s1032" type="#_x0000_t202" style="position:absolute;left:0;text-align:left;margin-left:281.35pt;margin-top:-29.3pt;width:205.2pt;height:1in;z-index:251664384" strokecolor="white">
            <v:textbox>
              <w:txbxContent>
                <w:p w:rsidR="005653BC" w:rsidRPr="00BC6828" w:rsidRDefault="005653BC" w:rsidP="005653BC">
                  <w:pPr>
                    <w:spacing w:after="0"/>
                    <w:jc w:val="center"/>
                    <w:rPr>
                      <w:rFonts w:ascii="Times New Roman" w:hAnsi="Times New Roman"/>
                      <w:b/>
                      <w:bCs/>
                      <w:sz w:val="24"/>
                      <w:szCs w:val="24"/>
                    </w:rPr>
                  </w:pPr>
                  <w:r w:rsidRPr="00BC6828">
                    <w:rPr>
                      <w:rFonts w:ascii="Times New Roman" w:hAnsi="Times New Roman"/>
                      <w:b/>
                      <w:bCs/>
                      <w:sz w:val="24"/>
                      <w:szCs w:val="24"/>
                    </w:rPr>
                    <w:t xml:space="preserve">АДМИНИСТРАЦИЯ </w:t>
                  </w:r>
                </w:p>
                <w:p w:rsidR="005653BC" w:rsidRPr="00BC6828" w:rsidRDefault="005653BC" w:rsidP="005653BC">
                  <w:pPr>
                    <w:spacing w:after="0"/>
                    <w:jc w:val="center"/>
                    <w:rPr>
                      <w:rFonts w:ascii="Times New Roman" w:hAnsi="Times New Roman"/>
                      <w:b/>
                      <w:sz w:val="24"/>
                      <w:szCs w:val="24"/>
                    </w:rPr>
                  </w:pPr>
                  <w:r w:rsidRPr="00BC6828">
                    <w:rPr>
                      <w:rFonts w:ascii="Times New Roman" w:hAnsi="Times New Roman"/>
                      <w:b/>
                      <w:sz w:val="24"/>
                      <w:szCs w:val="24"/>
                    </w:rPr>
                    <w:t xml:space="preserve">СЕЛЬСКОГО ПОСЕЛЕНИЯ </w:t>
                  </w:r>
                </w:p>
                <w:p w:rsidR="005653BC" w:rsidRPr="00BC6828" w:rsidRDefault="005653BC" w:rsidP="005653BC">
                  <w:pPr>
                    <w:jc w:val="center"/>
                    <w:rPr>
                      <w:rFonts w:ascii="Times New Roman" w:hAnsi="Times New Roman"/>
                      <w:b/>
                      <w:sz w:val="24"/>
                      <w:szCs w:val="24"/>
                    </w:rPr>
                  </w:pPr>
                  <w:r w:rsidRPr="00BC6828">
                    <w:rPr>
                      <w:rFonts w:ascii="Times New Roman" w:hAnsi="Times New Roman"/>
                      <w:b/>
                      <w:sz w:val="24"/>
                      <w:szCs w:val="24"/>
                    </w:rPr>
                    <w:t>«МЕЩУРА»</w:t>
                  </w:r>
                </w:p>
              </w:txbxContent>
            </v:textbox>
          </v:shape>
        </w:pict>
      </w: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anchor distT="0" distB="0" distL="114300" distR="114300" simplePos="0" relativeHeight="251663360" behindDoc="1" locked="0" layoutInCell="1" allowOverlap="1">
            <wp:simplePos x="0" y="0"/>
            <wp:positionH relativeFrom="column">
              <wp:posOffset>2668270</wp:posOffset>
            </wp:positionH>
            <wp:positionV relativeFrom="paragraph">
              <wp:posOffset>-781050</wp:posOffset>
            </wp:positionV>
            <wp:extent cx="741680" cy="800100"/>
            <wp:effectExtent l="19050" t="0" r="127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Pr>
          <w:rFonts w:ascii="Times New Roman" w:eastAsia="Times New Roman" w:hAnsi="Times New Roman"/>
          <w:b/>
          <w:bCs/>
          <w:noProof/>
          <w:sz w:val="28"/>
          <w:szCs w:val="28"/>
          <w:lang w:eastAsia="ru-RU"/>
        </w:rPr>
        <w:pict>
          <v:shape id="_x0000_s1030" type="#_x0000_t202" style="position:absolute;left:0;text-align:left;margin-left:-18pt;margin-top:-62.45pt;width:205.2pt;height:66.4pt;z-index:251662336;mso-position-horizontal-relative:text;mso-position-vertical-relative:text" strokecolor="white">
            <v:textbox>
              <w:txbxContent>
                <w:p w:rsidR="005653BC" w:rsidRPr="00BC6828" w:rsidRDefault="005653BC" w:rsidP="005653BC">
                  <w:pPr>
                    <w:spacing w:after="0" w:line="240" w:lineRule="auto"/>
                    <w:jc w:val="center"/>
                    <w:rPr>
                      <w:rFonts w:ascii="Times New Roman" w:hAnsi="Times New Roman"/>
                      <w:b/>
                      <w:bCs/>
                      <w:sz w:val="24"/>
                      <w:szCs w:val="24"/>
                    </w:rPr>
                  </w:pPr>
                  <w:r w:rsidRPr="00BC6828">
                    <w:rPr>
                      <w:rFonts w:ascii="Times New Roman" w:hAnsi="Times New Roman"/>
                      <w:b/>
                      <w:bCs/>
                      <w:sz w:val="24"/>
                      <w:szCs w:val="24"/>
                    </w:rPr>
                    <w:t xml:space="preserve">«МЕЩУРА» </w:t>
                  </w:r>
                </w:p>
                <w:p w:rsidR="005653BC" w:rsidRPr="00BC6828" w:rsidRDefault="005653BC" w:rsidP="005653BC">
                  <w:pPr>
                    <w:spacing w:after="0" w:line="240" w:lineRule="auto"/>
                    <w:jc w:val="center"/>
                    <w:rPr>
                      <w:rFonts w:ascii="Times New Roman" w:hAnsi="Times New Roman"/>
                      <w:b/>
                      <w:bCs/>
                      <w:sz w:val="24"/>
                      <w:szCs w:val="24"/>
                    </w:rPr>
                  </w:pPr>
                  <w:r w:rsidRPr="00BC6828">
                    <w:rPr>
                      <w:rFonts w:ascii="Times New Roman" w:hAnsi="Times New Roman"/>
                      <w:b/>
                      <w:bCs/>
                      <w:sz w:val="24"/>
                      <w:szCs w:val="24"/>
                    </w:rPr>
                    <w:t>СИКТ ОВМОДЧ</w:t>
                  </w:r>
                  <w:r w:rsidRPr="00BC6828">
                    <w:rPr>
                      <w:rFonts w:ascii="Times New Roman" w:eastAsia="Times New Roman" w:hAnsi="Times New Roman"/>
                      <w:b/>
                      <w:sz w:val="24"/>
                      <w:szCs w:val="24"/>
                      <w:lang w:eastAsia="ru-RU"/>
                    </w:rPr>
                    <w:t>Ö</w:t>
                  </w:r>
                  <w:r w:rsidRPr="00BC6828">
                    <w:rPr>
                      <w:rFonts w:ascii="Times New Roman" w:hAnsi="Times New Roman"/>
                      <w:b/>
                      <w:bCs/>
                      <w:sz w:val="24"/>
                      <w:szCs w:val="24"/>
                    </w:rPr>
                    <w:t>МИНСА</w:t>
                  </w:r>
                </w:p>
                <w:p w:rsidR="005653BC" w:rsidRPr="00BC6828" w:rsidRDefault="005653BC" w:rsidP="005653BC">
                  <w:pPr>
                    <w:spacing w:line="240" w:lineRule="auto"/>
                    <w:jc w:val="center"/>
                    <w:rPr>
                      <w:rFonts w:ascii="Times New Roman" w:hAnsi="Times New Roman"/>
                      <w:b/>
                      <w:bCs/>
                    </w:rPr>
                  </w:pPr>
                  <w:r w:rsidRPr="00BC6828">
                    <w:rPr>
                      <w:rFonts w:ascii="Times New Roman" w:hAnsi="Times New Roman"/>
                      <w:b/>
                      <w:bCs/>
                    </w:rPr>
                    <w:t>АДМИНИСТРАЦИЯ</w:t>
                  </w:r>
                </w:p>
              </w:txbxContent>
            </v:textbox>
          </v:shape>
        </w:pict>
      </w: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653BC" w:rsidRPr="00BC6828" w:rsidRDefault="005653BC" w:rsidP="005653BC">
      <w:pPr>
        <w:spacing w:after="0" w:line="240" w:lineRule="auto"/>
        <w:jc w:val="center"/>
        <w:rPr>
          <w:rFonts w:ascii="Times New Roman" w:eastAsia="Times New Roman" w:hAnsi="Times New Roman"/>
          <w:b/>
          <w:sz w:val="24"/>
          <w:szCs w:val="24"/>
          <w:lang w:eastAsia="ru-RU"/>
        </w:rPr>
      </w:pPr>
      <w:r w:rsidRPr="00BC6828">
        <w:rPr>
          <w:rFonts w:ascii="Times New Roman" w:eastAsia="Times New Roman" w:hAnsi="Times New Roman"/>
          <w:b/>
          <w:sz w:val="24"/>
          <w:szCs w:val="24"/>
          <w:lang w:eastAsia="ru-RU"/>
        </w:rPr>
        <w:t>ШУÖМ</w:t>
      </w:r>
    </w:p>
    <w:p w:rsidR="005653BC" w:rsidRPr="00BC6828" w:rsidRDefault="005653BC" w:rsidP="005653BC">
      <w:pPr>
        <w:spacing w:after="0" w:line="240" w:lineRule="auto"/>
        <w:jc w:val="center"/>
        <w:rPr>
          <w:rFonts w:ascii="Times New Roman" w:eastAsia="Times New Roman" w:hAnsi="Times New Roman"/>
          <w:b/>
          <w:sz w:val="24"/>
          <w:szCs w:val="24"/>
          <w:lang w:eastAsia="ru-RU"/>
        </w:rPr>
      </w:pPr>
      <w:r w:rsidRPr="00BC6828">
        <w:rPr>
          <w:rFonts w:ascii="Times New Roman" w:eastAsia="Times New Roman" w:hAnsi="Times New Roman"/>
          <w:b/>
          <w:sz w:val="24"/>
          <w:szCs w:val="24"/>
          <w:lang w:eastAsia="ru-RU"/>
        </w:rPr>
        <w:t>ПОСТАНОВЛЕНИЕ</w:t>
      </w: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653BC" w:rsidRPr="00BC6828" w:rsidRDefault="005653BC" w:rsidP="005653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6 ноября</w:t>
      </w:r>
      <w:r w:rsidRPr="00BC6828">
        <w:rPr>
          <w:rFonts w:ascii="Times New Roman" w:eastAsia="Times New Roman" w:hAnsi="Times New Roman"/>
          <w:sz w:val="24"/>
          <w:szCs w:val="24"/>
          <w:lang w:eastAsia="ru-RU"/>
        </w:rPr>
        <w:t xml:space="preserve">   2015  года</w:t>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68</w:t>
      </w:r>
    </w:p>
    <w:p w:rsidR="005653BC" w:rsidRPr="00BC6828" w:rsidRDefault="005653BC" w:rsidP="005653BC">
      <w:pPr>
        <w:spacing w:after="0" w:line="240" w:lineRule="auto"/>
        <w:jc w:val="both"/>
        <w:rPr>
          <w:rFonts w:ascii="Times New Roman" w:eastAsia="Times New Roman" w:hAnsi="Times New Roman"/>
          <w:sz w:val="24"/>
          <w:szCs w:val="24"/>
          <w:u w:val="single"/>
          <w:lang w:eastAsia="ru-RU"/>
        </w:rPr>
      </w:pPr>
    </w:p>
    <w:tbl>
      <w:tblPr>
        <w:tblW w:w="0" w:type="auto"/>
        <w:tblLook w:val="04A0"/>
      </w:tblPr>
      <w:tblGrid>
        <w:gridCol w:w="5527"/>
      </w:tblGrid>
      <w:tr w:rsidR="005653BC" w:rsidRPr="00BC6828" w:rsidTr="005653BC">
        <w:trPr>
          <w:trHeight w:val="1851"/>
        </w:trPr>
        <w:tc>
          <w:tcPr>
            <w:tcW w:w="5527" w:type="dxa"/>
          </w:tcPr>
          <w:p w:rsidR="005653BC" w:rsidRPr="00BC6828" w:rsidRDefault="005653BC" w:rsidP="005653BC">
            <w:pPr>
              <w:spacing w:after="0" w:line="24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Об утверждении административного регламента предоставления муниципальной услуги </w:t>
            </w:r>
            <w:r>
              <w:rPr>
                <w:rFonts w:ascii="Times New Roman" w:eastAsia="Times New Roman" w:hAnsi="Times New Roman"/>
                <w:sz w:val="24"/>
                <w:szCs w:val="24"/>
                <w:lang w:eastAsia="ru-RU"/>
              </w:rPr>
              <w:t>«</w:t>
            </w:r>
            <w:r w:rsidRPr="00FC280E">
              <w:rPr>
                <w:rFonts w:ascii="Times New Roman" w:eastAsia="Times New Roman" w:hAnsi="Times New Roman"/>
                <w:sz w:val="24"/>
                <w:szCs w:val="24"/>
                <w:lang w:eastAsia="ru-RU"/>
              </w:rPr>
              <w:t>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r>
              <w:rPr>
                <w:rFonts w:ascii="Times New Roman" w:eastAsia="Times New Roman" w:hAnsi="Times New Roman"/>
                <w:sz w:val="24"/>
                <w:szCs w:val="24"/>
                <w:lang w:eastAsia="ru-RU"/>
              </w:rPr>
              <w:t>»</w:t>
            </w:r>
          </w:p>
          <w:p w:rsidR="005653BC" w:rsidRPr="00BC6828" w:rsidRDefault="005653BC" w:rsidP="005653BC">
            <w:pPr>
              <w:spacing w:after="0" w:line="240" w:lineRule="auto"/>
              <w:jc w:val="both"/>
              <w:rPr>
                <w:rFonts w:ascii="Times New Roman" w:eastAsia="Times New Roman" w:hAnsi="Times New Roman"/>
                <w:sz w:val="24"/>
                <w:szCs w:val="24"/>
                <w:lang w:eastAsia="ru-RU"/>
              </w:rPr>
            </w:pPr>
          </w:p>
        </w:tc>
      </w:tr>
    </w:tbl>
    <w:p w:rsidR="005653BC" w:rsidRPr="00BC6828" w:rsidRDefault="005653BC" w:rsidP="005653BC">
      <w:pPr>
        <w:autoSpaceDE w:val="0"/>
        <w:autoSpaceDN w:val="0"/>
        <w:adjustRightInd w:val="0"/>
        <w:spacing w:after="0" w:line="240" w:lineRule="auto"/>
        <w:ind w:left="6300"/>
        <w:outlineLvl w:val="1"/>
        <w:rPr>
          <w:rFonts w:ascii="Times New Roman" w:eastAsia="Times New Roman" w:hAnsi="Times New Roman"/>
          <w:lang w:eastAsia="ru-RU"/>
        </w:rPr>
      </w:pPr>
    </w:p>
    <w:p w:rsidR="005653BC" w:rsidRPr="00BC6828" w:rsidRDefault="005653BC" w:rsidP="005653BC">
      <w:pPr>
        <w:autoSpaceDE w:val="0"/>
        <w:autoSpaceDN w:val="0"/>
        <w:adjustRightInd w:val="0"/>
        <w:spacing w:after="0" w:line="240" w:lineRule="auto"/>
        <w:ind w:left="6300"/>
        <w:outlineLvl w:val="1"/>
        <w:rPr>
          <w:rFonts w:ascii="Times New Roman" w:eastAsia="Times New Roman" w:hAnsi="Times New Roman"/>
          <w:lang w:eastAsia="ru-RU"/>
        </w:rPr>
      </w:pPr>
    </w:p>
    <w:p w:rsidR="005653BC" w:rsidRPr="00BC6828" w:rsidRDefault="005653BC" w:rsidP="005653B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C6828">
        <w:rPr>
          <w:rFonts w:ascii="Times New Roman" w:eastAsia="Times New Roman" w:hAnsi="Times New Roman" w:cs="Arial"/>
          <w:sz w:val="24"/>
          <w:szCs w:val="24"/>
          <w:lang w:eastAsia="ru-RU"/>
        </w:rPr>
        <w:t xml:space="preserve">        </w:t>
      </w:r>
      <w:r w:rsidRPr="00BC6828">
        <w:rPr>
          <w:rFonts w:ascii="Times New Roman" w:eastAsia="Times New Roman" w:hAnsi="Times New Roman" w:cs="Arial"/>
          <w:sz w:val="24"/>
          <w:szCs w:val="20"/>
          <w:lang w:eastAsia="ru-RU"/>
        </w:rPr>
        <w:t xml:space="preserve">В соответствии </w:t>
      </w:r>
      <w:r w:rsidRPr="00FC280E">
        <w:rPr>
          <w:rFonts w:ascii="Times New Roman" w:eastAsia="Times New Roman" w:hAnsi="Times New Roman" w:cs="Arial"/>
          <w:b/>
          <w:sz w:val="24"/>
          <w:szCs w:val="20"/>
          <w:lang w:eastAsia="ru-RU"/>
        </w:rPr>
        <w:t xml:space="preserve">с </w:t>
      </w:r>
      <w:r w:rsidRPr="00BC6828">
        <w:rPr>
          <w:rFonts w:ascii="Times New Roman" w:eastAsia="Times New Roman" w:hAnsi="Times New Roman" w:cs="Arial"/>
          <w:sz w:val="24"/>
          <w:szCs w:val="20"/>
          <w:lang w:eastAsia="ru-RU"/>
        </w:rPr>
        <w:t>Федеральным законом</w:t>
      </w:r>
      <w:r w:rsidRPr="00BC6828">
        <w:rPr>
          <w:rFonts w:ascii="Times New Roman" w:eastAsia="Times New Roman" w:hAnsi="Times New Roman"/>
          <w:sz w:val="24"/>
          <w:szCs w:val="24"/>
          <w:lang w:eastAsia="ru-RU"/>
        </w:rPr>
        <w:t xml:space="preserve"> от 06.10.2010 № 131-ФЗ «Об общих принципах организации местного самоуправления в Российской Федерации»,</w:t>
      </w:r>
      <w:r w:rsidRPr="00BC6828">
        <w:rPr>
          <w:rFonts w:ascii="Times New Roman" w:eastAsia="Times New Roman" w:hAnsi="Times New Roman" w:cs="Arial"/>
          <w:sz w:val="24"/>
          <w:szCs w:val="20"/>
          <w:lang w:eastAsia="ru-RU"/>
        </w:rPr>
        <w:t xml:space="preserve"> от 27.07.2012 </w:t>
      </w:r>
      <w:r>
        <w:rPr>
          <w:rFonts w:ascii="Times New Roman" w:eastAsia="Times New Roman" w:hAnsi="Times New Roman" w:cs="Arial"/>
          <w:sz w:val="24"/>
          <w:szCs w:val="20"/>
          <w:lang w:eastAsia="ru-RU"/>
        </w:rPr>
        <w:t xml:space="preserve"> </w:t>
      </w:r>
      <w:r w:rsidRPr="00BC6828">
        <w:rPr>
          <w:rFonts w:ascii="Times New Roman" w:eastAsia="Times New Roman" w:hAnsi="Times New Roman" w:cs="Arial"/>
          <w:sz w:val="24"/>
          <w:szCs w:val="20"/>
          <w:lang w:eastAsia="ru-RU"/>
        </w:rPr>
        <w:t>№ 210-ФЗ  «Об организации предоставления государственных и муниципальных услуг</w:t>
      </w:r>
      <w:r w:rsidRPr="00BC6828">
        <w:rPr>
          <w:rFonts w:ascii="Times New Roman" w:eastAsia="Times New Roman" w:hAnsi="Times New Roman"/>
          <w:sz w:val="24"/>
          <w:szCs w:val="24"/>
          <w:lang w:eastAsia="ru-RU"/>
        </w:rPr>
        <w:t>»,  администрация сельского поселения «Мещура» постановляет:</w:t>
      </w:r>
    </w:p>
    <w:p w:rsidR="005653BC" w:rsidRPr="00BC6828" w:rsidRDefault="005653BC" w:rsidP="005653BC">
      <w:pPr>
        <w:tabs>
          <w:tab w:val="left" w:pos="570"/>
        </w:tabs>
        <w:spacing w:after="0" w:line="24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      </w:t>
      </w:r>
    </w:p>
    <w:p w:rsidR="005653BC" w:rsidRPr="00BC6828" w:rsidRDefault="005653BC" w:rsidP="005653BC">
      <w:pPr>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           1. Утвердить административный </w:t>
      </w:r>
      <w:hyperlink r:id="rId15" w:history="1">
        <w:r w:rsidRPr="00BC6828">
          <w:rPr>
            <w:rFonts w:ascii="Times New Roman" w:eastAsia="Times New Roman" w:hAnsi="Times New Roman"/>
            <w:color w:val="336699"/>
            <w:sz w:val="24"/>
            <w:szCs w:val="24"/>
            <w:u w:val="single"/>
            <w:lang w:eastAsia="ru-RU"/>
          </w:rPr>
          <w:t>Регламент</w:t>
        </w:r>
      </w:hyperlink>
      <w:r w:rsidRPr="00BC6828">
        <w:rPr>
          <w:rFonts w:ascii="Times New Roman" w:eastAsia="Times New Roman" w:hAnsi="Times New Roman"/>
          <w:sz w:val="24"/>
          <w:szCs w:val="24"/>
          <w:lang w:eastAsia="ru-RU"/>
        </w:rPr>
        <w:t xml:space="preserve"> предоставлен</w:t>
      </w:r>
      <w:r>
        <w:rPr>
          <w:rFonts w:ascii="Times New Roman" w:eastAsia="Times New Roman" w:hAnsi="Times New Roman"/>
          <w:sz w:val="24"/>
          <w:szCs w:val="24"/>
          <w:lang w:eastAsia="ru-RU"/>
        </w:rPr>
        <w:t xml:space="preserve">ия  муниципальной   услуги   </w:t>
      </w:r>
      <w:r w:rsidRPr="00BC6828">
        <w:rPr>
          <w:rFonts w:ascii="Times New Roman" w:eastAsia="Times New Roman" w:hAnsi="Times New Roman"/>
          <w:sz w:val="24"/>
          <w:szCs w:val="24"/>
          <w:lang w:eastAsia="ru-RU"/>
        </w:rPr>
        <w:t>«</w:t>
      </w:r>
      <w:r w:rsidRPr="00FC280E">
        <w:rPr>
          <w:rFonts w:ascii="Times New Roman" w:eastAsia="Times New Roman" w:hAnsi="Times New Roman"/>
          <w:sz w:val="24"/>
          <w:szCs w:val="24"/>
          <w:lang w:eastAsia="ru-RU"/>
        </w:rPr>
        <w:t>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r>
        <w:rPr>
          <w:rFonts w:ascii="Times New Roman" w:eastAsia="Times New Roman" w:hAnsi="Times New Roman"/>
          <w:sz w:val="24"/>
          <w:szCs w:val="24"/>
          <w:lang w:eastAsia="ru-RU"/>
        </w:rPr>
        <w:t>» согласно П</w:t>
      </w:r>
      <w:r w:rsidRPr="00BC6828">
        <w:rPr>
          <w:rFonts w:ascii="Times New Roman" w:eastAsia="Times New Roman" w:hAnsi="Times New Roman"/>
          <w:sz w:val="24"/>
          <w:szCs w:val="24"/>
          <w:lang w:eastAsia="ru-RU"/>
        </w:rPr>
        <w:t>риложению к настоящему постановлению.</w:t>
      </w:r>
    </w:p>
    <w:p w:rsidR="005653BC" w:rsidRDefault="005653BC" w:rsidP="005653BC">
      <w:pPr>
        <w:tabs>
          <w:tab w:val="left" w:pos="570"/>
          <w:tab w:val="left" w:pos="855"/>
        </w:tabs>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ab/>
        <w:t>2. Ведущему инспектору администрации сельского поселения «Мещура» обеспечить размещение утвержденного Регламента на сайте администрации муниципального образования муниципального района «Княжпогостский» (</w:t>
      </w:r>
      <w:hyperlink r:id="rId16" w:history="1">
        <w:r w:rsidRPr="00BC6828">
          <w:rPr>
            <w:rFonts w:ascii="Times New Roman" w:eastAsia="Times New Roman" w:hAnsi="Times New Roman"/>
            <w:color w:val="336699"/>
            <w:sz w:val="24"/>
            <w:szCs w:val="24"/>
            <w:u w:val="single"/>
            <w:lang w:val="en-US" w:eastAsia="ru-RU"/>
          </w:rPr>
          <w:t>www</w:t>
        </w:r>
        <w:r w:rsidRPr="00BC6828">
          <w:rPr>
            <w:rFonts w:ascii="Times New Roman" w:eastAsia="Times New Roman" w:hAnsi="Times New Roman"/>
            <w:color w:val="336699"/>
            <w:sz w:val="24"/>
            <w:szCs w:val="24"/>
            <w:u w:val="single"/>
            <w:lang w:eastAsia="ru-RU"/>
          </w:rPr>
          <w:t>.</w:t>
        </w:r>
        <w:r w:rsidRPr="00BC6828">
          <w:rPr>
            <w:rFonts w:ascii="Times New Roman" w:eastAsia="Times New Roman" w:hAnsi="Times New Roman"/>
            <w:color w:val="336699"/>
            <w:sz w:val="24"/>
            <w:szCs w:val="24"/>
            <w:u w:val="single"/>
            <w:lang w:val="en-US" w:eastAsia="ru-RU"/>
          </w:rPr>
          <w:t>mrk</w:t>
        </w:r>
        <w:r w:rsidRPr="00BC6828">
          <w:rPr>
            <w:rFonts w:ascii="Times New Roman" w:eastAsia="Times New Roman" w:hAnsi="Times New Roman"/>
            <w:color w:val="336699"/>
            <w:sz w:val="24"/>
            <w:szCs w:val="24"/>
            <w:u w:val="single"/>
            <w:lang w:eastAsia="ru-RU"/>
          </w:rPr>
          <w:t>11.</w:t>
        </w:r>
        <w:r w:rsidRPr="00BC6828">
          <w:rPr>
            <w:rFonts w:ascii="Times New Roman" w:eastAsia="Times New Roman" w:hAnsi="Times New Roman"/>
            <w:color w:val="336699"/>
            <w:sz w:val="24"/>
            <w:szCs w:val="24"/>
            <w:u w:val="single"/>
            <w:lang w:val="en-US" w:eastAsia="ru-RU"/>
          </w:rPr>
          <w:t>ru</w:t>
        </w:r>
      </w:hyperlink>
      <w:r w:rsidRPr="00BC6828">
        <w:rPr>
          <w:rFonts w:ascii="Times New Roman" w:eastAsia="Times New Roman" w:hAnsi="Times New Roman"/>
          <w:sz w:val="24"/>
          <w:szCs w:val="24"/>
          <w:lang w:eastAsia="ru-RU"/>
        </w:rPr>
        <w:t>).</w:t>
      </w:r>
    </w:p>
    <w:p w:rsidR="005653BC" w:rsidRPr="00BC6828" w:rsidRDefault="005653BC" w:rsidP="005653BC">
      <w:pPr>
        <w:tabs>
          <w:tab w:val="left" w:pos="570"/>
          <w:tab w:val="left" w:pos="855"/>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BC6828">
        <w:rPr>
          <w:rFonts w:ascii="Times New Roman" w:eastAsia="Times New Roman" w:hAnsi="Times New Roman"/>
          <w:sz w:val="24"/>
          <w:szCs w:val="24"/>
          <w:lang w:eastAsia="ru-RU"/>
        </w:rPr>
        <w:t xml:space="preserve">  Постановление вступает в силу со дня его официального </w:t>
      </w:r>
      <w:r>
        <w:rPr>
          <w:rFonts w:ascii="Times New Roman" w:eastAsia="Times New Roman" w:hAnsi="Times New Roman"/>
          <w:sz w:val="24"/>
          <w:szCs w:val="24"/>
          <w:lang w:eastAsia="ru-RU"/>
        </w:rPr>
        <w:t xml:space="preserve">(опубликования) </w:t>
      </w:r>
      <w:r w:rsidRPr="00BC6828">
        <w:rPr>
          <w:rFonts w:ascii="Times New Roman" w:eastAsia="Times New Roman" w:hAnsi="Times New Roman"/>
          <w:sz w:val="24"/>
          <w:szCs w:val="24"/>
          <w:lang w:eastAsia="ru-RU"/>
        </w:rPr>
        <w:t>обнародования.</w:t>
      </w:r>
    </w:p>
    <w:p w:rsidR="005653BC" w:rsidRPr="00BC6828" w:rsidRDefault="005653BC" w:rsidP="005653BC">
      <w:pPr>
        <w:tabs>
          <w:tab w:val="left" w:pos="570"/>
          <w:tab w:val="left" w:pos="855"/>
        </w:tabs>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ab/>
        <w:t>4. Контроль над исполнением данного постановления  оставляю за собой.</w:t>
      </w:r>
    </w:p>
    <w:p w:rsidR="005653BC" w:rsidRPr="00BC6828" w:rsidRDefault="005653BC" w:rsidP="005653BC">
      <w:pPr>
        <w:tabs>
          <w:tab w:val="left" w:pos="570"/>
        </w:tabs>
        <w:autoSpaceDE w:val="0"/>
        <w:autoSpaceDN w:val="0"/>
        <w:adjustRightInd w:val="0"/>
        <w:spacing w:after="0" w:line="360" w:lineRule="auto"/>
        <w:jc w:val="both"/>
        <w:rPr>
          <w:rFonts w:ascii="Times New Roman" w:eastAsia="Times New Roman" w:hAnsi="Times New Roman"/>
          <w:sz w:val="24"/>
          <w:szCs w:val="24"/>
          <w:lang w:eastAsia="ru-RU"/>
        </w:rPr>
      </w:pPr>
    </w:p>
    <w:p w:rsidR="005653BC" w:rsidRPr="00BC6828"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Pr="00BC6828"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Глава сельского поселения «Мещура»                                                                Л.А. Гусарова  </w:t>
      </w: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lastRenderedPageBreak/>
        <w:t xml:space="preserve">                                                  Приложение</w:t>
      </w:r>
    </w:p>
    <w:p w:rsidR="005653BC" w:rsidRPr="00E34D98"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t xml:space="preserve">                                                                                    к</w:t>
      </w:r>
      <w:r w:rsidRPr="00E34D98">
        <w:rPr>
          <w:rFonts w:ascii="Times New Roman" w:eastAsia="Times New Roman" w:hAnsi="Times New Roman"/>
          <w:bCs/>
          <w:lang w:eastAsia="ru-RU"/>
        </w:rPr>
        <w:t xml:space="preserve"> постановлению администрации </w:t>
      </w:r>
    </w:p>
    <w:p w:rsidR="005653BC" w:rsidRPr="00E34D98"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t xml:space="preserve">                                                                                   </w:t>
      </w:r>
      <w:r w:rsidRPr="00E34D98">
        <w:rPr>
          <w:rFonts w:ascii="Times New Roman" w:eastAsia="Times New Roman" w:hAnsi="Times New Roman"/>
          <w:bCs/>
          <w:lang w:eastAsia="ru-RU"/>
        </w:rPr>
        <w:t xml:space="preserve">сельского поселения «Мещура» </w:t>
      </w:r>
    </w:p>
    <w:p w:rsidR="005653BC" w:rsidRPr="00E34D98"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Cs/>
          <w:lang w:eastAsia="ru-RU"/>
        </w:rPr>
        <w:t xml:space="preserve">                                                                             </w:t>
      </w:r>
      <w:r w:rsidRPr="00E34D98">
        <w:rPr>
          <w:rFonts w:ascii="Times New Roman" w:eastAsia="Times New Roman" w:hAnsi="Times New Roman"/>
          <w:bCs/>
          <w:lang w:eastAsia="ru-RU"/>
        </w:rPr>
        <w:t xml:space="preserve">от </w:t>
      </w:r>
      <w:r>
        <w:rPr>
          <w:rFonts w:ascii="Times New Roman" w:eastAsia="Times New Roman" w:hAnsi="Times New Roman"/>
          <w:bCs/>
          <w:lang w:eastAsia="ru-RU"/>
        </w:rPr>
        <w:t>6 ноября</w:t>
      </w:r>
      <w:r w:rsidRPr="00E34D98">
        <w:rPr>
          <w:rFonts w:ascii="Times New Roman" w:eastAsia="Times New Roman" w:hAnsi="Times New Roman"/>
          <w:bCs/>
          <w:lang w:eastAsia="ru-RU"/>
        </w:rPr>
        <w:t xml:space="preserve"> 2015 года № 6</w:t>
      </w:r>
      <w:r>
        <w:rPr>
          <w:rFonts w:ascii="Times New Roman" w:eastAsia="Times New Roman" w:hAnsi="Times New Roman"/>
          <w:bCs/>
          <w:lang w:eastAsia="ru-RU"/>
        </w:rPr>
        <w:t>8</w:t>
      </w: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653BC" w:rsidRPr="00FC280E"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Pr="00FC280E"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FC280E">
        <w:rPr>
          <w:rFonts w:ascii="Times New Roman" w:eastAsia="Times New Roman" w:hAnsi="Times New Roman"/>
          <w:b/>
          <w:bCs/>
          <w:lang w:eastAsia="ru-RU"/>
        </w:rPr>
        <w:t>АДМИНИСТРАТИВНЫЙ РЕГЛАМЕНТ</w:t>
      </w:r>
    </w:p>
    <w:p w:rsidR="005653BC" w:rsidRPr="00FC280E"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FC280E">
        <w:rPr>
          <w:rFonts w:ascii="Times New Roman" w:eastAsia="Times New Roman" w:hAnsi="Times New Roman"/>
          <w:b/>
          <w:bCs/>
          <w:lang w:eastAsia="ru-RU"/>
        </w:rPr>
        <w:t xml:space="preserve">предоставления муниципальной услуги </w:t>
      </w:r>
    </w:p>
    <w:p w:rsidR="005653BC" w:rsidRPr="00FC280E"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FC280E">
        <w:rPr>
          <w:rFonts w:ascii="Times New Roman" w:eastAsia="Times New Roman" w:hAnsi="Times New Roman"/>
          <w:b/>
          <w:bCs/>
          <w:lang w:eastAsia="ru-RU"/>
        </w:rPr>
        <w:t>«</w:t>
      </w:r>
      <w:r w:rsidRPr="00FC280E">
        <w:rPr>
          <w:rFonts w:ascii="Times New Roman" w:hAnsi="Times New Roman"/>
          <w:b/>
        </w:rPr>
        <w:t>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r w:rsidRPr="00FC280E">
        <w:rPr>
          <w:rFonts w:ascii="Times New Roman" w:eastAsia="Times New Roman" w:hAnsi="Times New Roman"/>
          <w:b/>
          <w:bCs/>
          <w:lang w:eastAsia="ru-RU"/>
        </w:rPr>
        <w:t>»</w:t>
      </w:r>
    </w:p>
    <w:p w:rsidR="005653BC" w:rsidRPr="00506B62"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653BC" w:rsidRPr="00FC280E" w:rsidRDefault="005653BC" w:rsidP="003020C4">
      <w:pPr>
        <w:widowControl w:val="0"/>
        <w:numPr>
          <w:ilvl w:val="0"/>
          <w:numId w:val="15"/>
        </w:numPr>
        <w:autoSpaceDE w:val="0"/>
        <w:autoSpaceDN w:val="0"/>
        <w:adjustRightInd w:val="0"/>
        <w:spacing w:after="0" w:line="240" w:lineRule="auto"/>
        <w:jc w:val="center"/>
        <w:outlineLvl w:val="1"/>
        <w:rPr>
          <w:rFonts w:ascii="Times New Roman" w:hAnsi="Times New Roman"/>
          <w:b/>
          <w:lang w:eastAsia="ru-RU"/>
        </w:rPr>
      </w:pPr>
      <w:r w:rsidRPr="00FC280E">
        <w:rPr>
          <w:rFonts w:ascii="Times New Roman" w:hAnsi="Times New Roman"/>
          <w:b/>
          <w:lang w:eastAsia="ru-RU"/>
        </w:rPr>
        <w:t xml:space="preserve">Общие положения </w:t>
      </w:r>
    </w:p>
    <w:p w:rsidR="005653BC" w:rsidRPr="00FC280E" w:rsidRDefault="005653BC" w:rsidP="005653BC">
      <w:pPr>
        <w:widowControl w:val="0"/>
        <w:autoSpaceDE w:val="0"/>
        <w:autoSpaceDN w:val="0"/>
        <w:adjustRightInd w:val="0"/>
        <w:spacing w:after="0" w:line="240" w:lineRule="auto"/>
        <w:jc w:val="center"/>
        <w:outlineLvl w:val="2"/>
        <w:rPr>
          <w:rFonts w:ascii="Times New Roman" w:hAnsi="Times New Roman"/>
          <w:b/>
          <w:lang w:eastAsia="ru-RU"/>
        </w:rPr>
      </w:pPr>
      <w:r w:rsidRPr="00FC280E">
        <w:rPr>
          <w:rFonts w:ascii="Times New Roman" w:hAnsi="Times New Roman"/>
          <w:b/>
          <w:lang w:eastAsia="ru-RU"/>
        </w:rPr>
        <w:t>Предмет регулирования административного регламента</w:t>
      </w:r>
    </w:p>
    <w:p w:rsidR="005653BC" w:rsidRPr="00FC280E"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C280E">
        <w:rPr>
          <w:rFonts w:ascii="Times New Roman" w:hAnsi="Times New Roman"/>
          <w:lang w:eastAsia="ru-RU"/>
        </w:rPr>
        <w:t>1.1. Административный регламент предоставления муниципальной услуги «</w:t>
      </w:r>
      <w:r w:rsidRPr="00FC280E">
        <w:rPr>
          <w:rFonts w:ascii="Times New Roman" w:hAnsi="Times New Roman"/>
        </w:rPr>
        <w:t>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r w:rsidRPr="00FC280E">
        <w:rPr>
          <w:rFonts w:ascii="Times New Roman" w:hAnsi="Times New Roman"/>
          <w:lang w:eastAsia="ru-RU"/>
        </w:rPr>
        <w:t>»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«Мещура»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выдаче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 (далее – муниципальная услуга).</w:t>
      </w:r>
    </w:p>
    <w:p w:rsidR="005653BC" w:rsidRPr="00FC280E"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C280E">
        <w:rPr>
          <w:rFonts w:ascii="Times New Roman" w:hAnsi="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653BC" w:rsidRPr="00FC280E"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FC280E" w:rsidRDefault="005653BC" w:rsidP="005653BC">
      <w:pPr>
        <w:widowControl w:val="0"/>
        <w:autoSpaceDE w:val="0"/>
        <w:autoSpaceDN w:val="0"/>
        <w:adjustRightInd w:val="0"/>
        <w:spacing w:after="0" w:line="240" w:lineRule="auto"/>
        <w:jc w:val="center"/>
        <w:rPr>
          <w:rFonts w:ascii="Times New Roman" w:hAnsi="Times New Roman"/>
          <w:lang w:eastAsia="ru-RU"/>
        </w:rPr>
      </w:pPr>
      <w:r w:rsidRPr="00FC280E">
        <w:rPr>
          <w:rFonts w:ascii="Times New Roman" w:hAnsi="Times New Roman"/>
          <w:b/>
          <w:lang w:eastAsia="ru-RU"/>
        </w:rPr>
        <w:t>Круг заявителей</w:t>
      </w:r>
      <w:r>
        <w:rPr>
          <w:rFonts w:ascii="Times New Roman" w:hAnsi="Times New Roman"/>
          <w:b/>
          <w:lang w:eastAsia="ru-RU"/>
        </w:rPr>
        <w:t xml:space="preserve"> </w:t>
      </w:r>
    </w:p>
    <w:p w:rsidR="005653BC" w:rsidRPr="00FC280E"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C280E">
        <w:rPr>
          <w:rFonts w:ascii="Times New Roman" w:hAnsi="Times New Roman"/>
          <w:lang w:eastAsia="ru-RU"/>
        </w:rPr>
        <w:t xml:space="preserve">1.2. Заявителями являются </w:t>
      </w:r>
      <w:r w:rsidRPr="00FC280E">
        <w:rPr>
          <w:rFonts w:ascii="Times New Roman" w:hAnsi="Times New Roman"/>
        </w:rPr>
        <w:t>физические лица (в том числе индивидуальные предприниматели) и юридические лица.</w:t>
      </w:r>
    </w:p>
    <w:p w:rsidR="005653BC" w:rsidRPr="00FC280E"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C280E">
        <w:rPr>
          <w:rFonts w:ascii="Times New Roman" w:hAnsi="Times New Roman"/>
          <w:lang w:eastAsia="ru-RU"/>
        </w:rPr>
        <w:t>1.3.</w:t>
      </w:r>
      <w:r w:rsidRPr="00FC280E">
        <w:rPr>
          <w:rFonts w:ascii="Times New Roman" w:hAnsi="Times New Roman"/>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5D4D" w:rsidRDefault="005653BC" w:rsidP="005653BC">
      <w:pPr>
        <w:widowControl w:val="0"/>
        <w:autoSpaceDE w:val="0"/>
        <w:autoSpaceDN w:val="0"/>
        <w:adjustRightInd w:val="0"/>
        <w:spacing w:after="0" w:line="240" w:lineRule="auto"/>
        <w:jc w:val="center"/>
        <w:outlineLvl w:val="2"/>
        <w:rPr>
          <w:rFonts w:ascii="Times New Roman" w:hAnsi="Times New Roman"/>
          <w:b/>
          <w:lang w:eastAsia="ru-RU"/>
        </w:rPr>
      </w:pPr>
      <w:r w:rsidRPr="00E85D4D">
        <w:rPr>
          <w:rFonts w:ascii="Times New Roman" w:hAnsi="Times New Roman"/>
          <w:b/>
          <w:lang w:eastAsia="ru-RU"/>
        </w:rPr>
        <w:t>Требования к порядку информирования</w:t>
      </w:r>
    </w:p>
    <w:p w:rsidR="005653BC" w:rsidRPr="00E85D4D" w:rsidRDefault="005653BC" w:rsidP="005653BC">
      <w:pPr>
        <w:widowControl w:val="0"/>
        <w:autoSpaceDE w:val="0"/>
        <w:autoSpaceDN w:val="0"/>
        <w:adjustRightInd w:val="0"/>
        <w:spacing w:after="0" w:line="240" w:lineRule="auto"/>
        <w:jc w:val="center"/>
        <w:rPr>
          <w:rFonts w:ascii="Times New Roman" w:hAnsi="Times New Roman"/>
          <w:b/>
          <w:lang w:eastAsia="ru-RU"/>
        </w:rPr>
      </w:pPr>
      <w:r w:rsidRPr="00E85D4D">
        <w:rPr>
          <w:rFonts w:ascii="Times New Roman" w:hAnsi="Times New Roman"/>
          <w:b/>
          <w:lang w:eastAsia="ru-RU"/>
        </w:rPr>
        <w:t>о предоставлении муниципальной услуги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rPr>
        <w:t>1.4</w:t>
      </w:r>
      <w:r w:rsidRPr="00E85D4D">
        <w:rPr>
          <w:rFonts w:ascii="Times New Roman" w:hAnsi="Times New Roman"/>
          <w:lang w:eastAsia="ru-RU"/>
        </w:rPr>
        <w:t xml:space="preserve"> Информация о порядке предоставления муниципальной услуги</w:t>
      </w:r>
      <w:r w:rsidRPr="00E85D4D">
        <w:rPr>
          <w:rFonts w:ascii="Times New Roman" w:hAnsi="Times New Roman"/>
        </w:rPr>
        <w:t xml:space="preserve"> </w:t>
      </w:r>
      <w:r w:rsidRPr="00E85D4D">
        <w:rPr>
          <w:rFonts w:ascii="Times New Roman" w:hAnsi="Times New Roman"/>
          <w:lang w:eastAsia="ru-RU"/>
        </w:rPr>
        <w:t>размещается:</w:t>
      </w:r>
    </w:p>
    <w:p w:rsidR="005653BC" w:rsidRPr="00E85D4D" w:rsidRDefault="005653BC" w:rsidP="003020C4">
      <w:pPr>
        <w:widowControl w:val="0"/>
        <w:numPr>
          <w:ilvl w:val="0"/>
          <w:numId w:val="2"/>
        </w:numPr>
        <w:tabs>
          <w:tab w:val="left" w:pos="993"/>
          <w:tab w:val="left" w:pos="1134"/>
        </w:tabs>
        <w:autoSpaceDE w:val="0"/>
        <w:autoSpaceDN w:val="0"/>
        <w:adjustRightInd w:val="0"/>
        <w:spacing w:after="0" w:line="240" w:lineRule="auto"/>
        <w:ind w:left="0" w:firstLine="709"/>
        <w:jc w:val="both"/>
        <w:rPr>
          <w:rFonts w:ascii="Times New Roman" w:hAnsi="Times New Roman"/>
          <w:i/>
          <w:lang w:eastAsia="ru-RU"/>
        </w:rPr>
      </w:pPr>
      <w:r w:rsidRPr="00E85D4D">
        <w:rPr>
          <w:rFonts w:ascii="Times New Roman" w:hAnsi="Times New Roman"/>
          <w:lang w:eastAsia="ru-RU"/>
        </w:rPr>
        <w:t xml:space="preserve"> на информационных стендах, расположенных в Органе;</w:t>
      </w:r>
    </w:p>
    <w:p w:rsidR="005653BC" w:rsidRPr="00E85D4D" w:rsidRDefault="005653BC" w:rsidP="003020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E85D4D">
        <w:rPr>
          <w:rFonts w:ascii="Times New Roman" w:hAnsi="Times New Roman"/>
          <w:lang w:eastAsia="ru-RU"/>
        </w:rPr>
        <w:t xml:space="preserve"> в электронном виде в информационно-телекоммуникационной сети Интернет (далее – сеть Интернет):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на официальном сайте Органа;</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rPr>
      </w:pPr>
      <w:r w:rsidRPr="00E85D4D">
        <w:rPr>
          <w:rFonts w:ascii="Times New Roman" w:hAnsi="Times New Roman"/>
          <w:lang w:eastAsia="ru-RU"/>
        </w:rPr>
        <w:t xml:space="preserve">- в федеральной государственной информационной системе </w:t>
      </w:r>
      <w:r w:rsidRPr="00E85D4D">
        <w:rPr>
          <w:rFonts w:ascii="Times New Roman" w:hAnsi="Times New Roman"/>
        </w:rPr>
        <w:t>«Единый портал государственных и муниципальных услуг (функций)» (</w:t>
      </w:r>
      <w:r w:rsidRPr="00E85D4D">
        <w:rPr>
          <w:rFonts w:ascii="Times New Roman" w:hAnsi="Times New Roman"/>
          <w:lang w:eastAsia="ru-RU"/>
        </w:rPr>
        <w:t>http://www.gosuslugi.ru/</w:t>
      </w:r>
      <w:r w:rsidRPr="00E85D4D">
        <w:rPr>
          <w:rFonts w:ascii="Times New Roman" w:hAnsi="Times New Roman"/>
        </w:rPr>
        <w:t xml:space="preserve">) и региональной информационной системе «Портал государственных и муниципальных услуг (функций) </w:t>
      </w:r>
      <w:r w:rsidRPr="00E85D4D">
        <w:rPr>
          <w:rFonts w:ascii="Times New Roman" w:hAnsi="Times New Roman"/>
        </w:rPr>
        <w:lastRenderedPageBreak/>
        <w:t>Республики Коми» (</w:t>
      </w:r>
      <w:hyperlink r:id="rId17" w:history="1">
        <w:r w:rsidRPr="00E85D4D">
          <w:rPr>
            <w:rFonts w:ascii="Times New Roman" w:hAnsi="Times New Roman"/>
          </w:rPr>
          <w:t>http://pgu.rkomi.ru/</w:t>
        </w:r>
      </w:hyperlink>
      <w:r w:rsidRPr="00E85D4D">
        <w:rPr>
          <w:rFonts w:ascii="Times New Roman" w:hAnsi="Times New Roman"/>
          <w:lang w:eastAsia="ru-RU"/>
        </w:rPr>
        <w:t>)</w:t>
      </w:r>
      <w:r w:rsidRPr="00E85D4D">
        <w:rPr>
          <w:rFonts w:ascii="Times New Roman" w:hAnsi="Times New Roman"/>
        </w:rPr>
        <w:t xml:space="preserve"> (далее – порталы государственных и муниципальных услуг (функций));</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на аппаратно-программных комплексах – Интернет-киоск.</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Информацию о порядке предоставления муниципальной услуги  можно получить:</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i/>
          <w:lang w:eastAsia="ru-RU"/>
        </w:rPr>
      </w:pPr>
      <w:r w:rsidRPr="00E85D4D">
        <w:rPr>
          <w:rFonts w:ascii="Times New Roman" w:hAnsi="Times New Roman"/>
          <w:lang w:eastAsia="ru-RU"/>
        </w:rPr>
        <w:t>посредством телефонной связи по номеру Органа, в том числе центра телефонного обслуживания (далее – ЦТО) (телефон: 8-800-200-8212)</w:t>
      </w:r>
      <w:r w:rsidRPr="00E85D4D">
        <w:rPr>
          <w:rFonts w:ascii="Times New Roman" w:hAnsi="Times New Roman"/>
          <w:i/>
          <w:lang w:eastAsia="ru-RU"/>
        </w:rPr>
        <w:t>;</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посредством факсимильного сообщения;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при личном обращении в Орган;</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при письменном обращении в Орган,</w:t>
      </w:r>
      <w:r w:rsidRPr="00E85D4D">
        <w:rPr>
          <w:rFonts w:ascii="Times New Roman" w:hAnsi="Times New Roman"/>
        </w:rPr>
        <w:t xml:space="preserve"> </w:t>
      </w:r>
      <w:r w:rsidRPr="00E85D4D">
        <w:rPr>
          <w:rFonts w:ascii="Times New Roman" w:hAnsi="Times New Roman"/>
          <w:lang w:eastAsia="ru-RU"/>
        </w:rPr>
        <w:t>в том числе по электронной почте;</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путем публичного информирования.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Информация о порядке предоставления муниципальной услуги должна содержать:</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сведения о порядке предоставления муниципальной услуги;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категории заявителей;</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i/>
          <w:lang w:eastAsia="ru-RU"/>
        </w:rPr>
      </w:pPr>
      <w:r w:rsidRPr="00E85D4D">
        <w:rPr>
          <w:rFonts w:ascii="Times New Roman" w:hAnsi="Times New Roman"/>
          <w:lang w:eastAsia="ru-RU"/>
        </w:rPr>
        <w:t>адрес Органа для приема документов, необходимых для предоставления муниципальной услуги, режим работы Органа;</w:t>
      </w:r>
      <w:r w:rsidRPr="00E85D4D">
        <w:rPr>
          <w:rFonts w:ascii="Times New Roman" w:hAnsi="Times New Roman"/>
          <w:i/>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порядок передачи результата заявителю;</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сведения, которые необходимо указать в заявлении о предоставлении муниципальной услуги;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срок предоставления муниципальной услуги;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сведения о порядке обжалования действий (бездействия) и решений должностных лиц.</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источник получения документов, необходимых для предоставления муниципальной услуги;</w:t>
      </w:r>
    </w:p>
    <w:p w:rsidR="005653BC" w:rsidRPr="00E85D4D" w:rsidRDefault="005653BC" w:rsidP="005653BC">
      <w:pPr>
        <w:spacing w:after="0" w:line="240" w:lineRule="auto"/>
        <w:ind w:firstLine="709"/>
        <w:contextualSpacing/>
        <w:jc w:val="both"/>
        <w:rPr>
          <w:rFonts w:ascii="Times New Roman" w:hAnsi="Times New Roman"/>
        </w:rPr>
      </w:pPr>
      <w:r w:rsidRPr="00E85D4D">
        <w:rPr>
          <w:rFonts w:ascii="Times New Roman" w:hAnsi="Times New Roman"/>
        </w:rPr>
        <w:t xml:space="preserve"> время приема и выдачи документов.</w:t>
      </w:r>
    </w:p>
    <w:p w:rsidR="005653BC" w:rsidRPr="00E85D4D" w:rsidRDefault="005653BC" w:rsidP="005653BC">
      <w:pPr>
        <w:spacing w:after="0" w:line="240" w:lineRule="auto"/>
        <w:ind w:firstLine="851"/>
        <w:jc w:val="both"/>
        <w:rPr>
          <w:rFonts w:ascii="Times New Roman" w:hAnsi="Times New Roman"/>
        </w:rPr>
      </w:pPr>
      <w:r w:rsidRPr="00E85D4D">
        <w:rPr>
          <w:rFonts w:ascii="Times New Roman" w:hAnsi="Times New Roman"/>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Консультации по процедуре предоставления муниципальной услуги осуществляются сотрудниками Органа в соответствии с должностными инструкциями.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При ответах на телефонные звонки и личные обращения сотрудники Органа,</w:t>
      </w:r>
      <w:r>
        <w:rPr>
          <w:rFonts w:ascii="Times New Roman" w:hAnsi="Times New Roman"/>
          <w:lang w:eastAsia="ru-RU"/>
        </w:rPr>
        <w:t xml:space="preserve"> </w:t>
      </w:r>
      <w:r w:rsidRPr="00E85D4D">
        <w:rPr>
          <w:rFonts w:ascii="Times New Roman" w:hAnsi="Times New Roman"/>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Устное информирование каждого обратившегося за информацией заявителя осуществляется не более 15 минут.</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Ответ на письменное обращение,</w:t>
      </w:r>
      <w:r>
        <w:rPr>
          <w:rFonts w:ascii="Times New Roman" w:hAnsi="Times New Roman"/>
          <w:lang w:eastAsia="ru-RU"/>
        </w:rPr>
        <w:t xml:space="preserve"> </w:t>
      </w:r>
      <w:r w:rsidRPr="00E85D4D">
        <w:rPr>
          <w:rFonts w:ascii="Times New Roman" w:hAnsi="Times New Roman"/>
          <w:lang w:eastAsia="ru-RU"/>
        </w:rPr>
        <w:t xml:space="preserve"> поступившее в Орган направляется заявителю в срок, не превышающий 30 календарных дней со дня регистрации обращения.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lastRenderedPageBreak/>
        <w:t>Прием документов, необходимых для предоставления муниципальной услуги, осуществляется в Органе</w:t>
      </w:r>
      <w:r w:rsidRPr="00E85D4D">
        <w:rPr>
          <w:rFonts w:ascii="Times New Roman" w:hAnsi="Times New Roman"/>
          <w:i/>
          <w:lang w:eastAsia="ru-RU"/>
        </w:rPr>
        <w:t>.</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Информация о справочных телефонах, адресах электронной почты, адресах местонахождения, режиме работы и приеме заявителей в Органе содержится в Приложении № 1 к настоящему административному регламенту.</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1"/>
        <w:rPr>
          <w:rFonts w:ascii="Times New Roman" w:hAnsi="Times New Roman"/>
          <w:b/>
          <w:lang w:eastAsia="ru-RU"/>
        </w:rPr>
      </w:pPr>
      <w:r w:rsidRPr="00E85D4D">
        <w:rPr>
          <w:rFonts w:ascii="Times New Roman" w:hAnsi="Times New Roman"/>
          <w:b/>
          <w:lang w:val="en-US" w:eastAsia="ru-RU"/>
        </w:rPr>
        <w:t>II</w:t>
      </w:r>
      <w:r w:rsidRPr="00E85D4D">
        <w:rPr>
          <w:rFonts w:ascii="Times New Roman" w:hAnsi="Times New Roman"/>
          <w:b/>
          <w:lang w:eastAsia="ru-RU"/>
        </w:rPr>
        <w:t>. Стандарт предоставления муниципальной услуги</w:t>
      </w: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E85D4D">
        <w:rPr>
          <w:rFonts w:ascii="Times New Roman" w:hAnsi="Times New Roman"/>
          <w:b/>
          <w:lang w:eastAsia="ru-RU"/>
        </w:rPr>
        <w:t>Наименование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2.1. Наименование муниципальной услуги: «Выдача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E85D4D">
        <w:rPr>
          <w:rFonts w:ascii="Times New Roman" w:hAnsi="Times New Roman"/>
          <w:b/>
          <w:lang w:eastAsia="ru-RU"/>
        </w:rPr>
        <w:t>Наименование органа, предоставляющего муниципальную услугу</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i/>
          <w:lang w:eastAsia="ru-RU"/>
        </w:rPr>
      </w:pPr>
      <w:r w:rsidRPr="00E85D4D">
        <w:rPr>
          <w:rFonts w:ascii="Times New Roman" w:hAnsi="Times New Roman"/>
          <w:lang w:eastAsia="ru-RU"/>
        </w:rPr>
        <w:t>2.2. Предоставление муниципальной услуги осуществляется администрацией сельского поселения «Мещура».</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E85D4D">
        <w:rPr>
          <w:rFonts w:ascii="Times New Roman" w:hAnsi="Times New Roman"/>
          <w:b/>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2.3.1. Орган – в части приема и регистрации документов у заявителя</w:t>
      </w:r>
      <w:r w:rsidRPr="00E85D4D">
        <w:rPr>
          <w:rFonts w:ascii="Times New Roman" w:eastAsia="Times New Roman" w:hAnsi="Times New Roman"/>
          <w:lang w:eastAsia="ru-RU"/>
        </w:rPr>
        <w:t xml:space="preserve">, </w:t>
      </w:r>
      <w:r w:rsidRPr="00E85D4D">
        <w:rPr>
          <w:rFonts w:ascii="Times New Roman" w:hAnsi="Times New Roman"/>
          <w:lang w:eastAsia="ru-RU"/>
        </w:rPr>
        <w:t>принятия решения, выдачи результата предоставления услуги.</w:t>
      </w:r>
    </w:p>
    <w:p w:rsidR="005653BC" w:rsidRPr="00E85D4D"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Запрещается требовать от заявителя:</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p>
    <w:p w:rsidR="005653BC" w:rsidRPr="00506B62" w:rsidRDefault="005653BC" w:rsidP="005653BC">
      <w:pPr>
        <w:autoSpaceDE w:val="0"/>
        <w:autoSpaceDN w:val="0"/>
        <w:adjustRightInd w:val="0"/>
        <w:spacing w:after="0" w:line="240" w:lineRule="auto"/>
        <w:ind w:firstLine="709"/>
        <w:jc w:val="both"/>
        <w:rPr>
          <w:rFonts w:ascii="Times New Roman" w:hAnsi="Times New Roman"/>
          <w:sz w:val="28"/>
          <w:szCs w:val="28"/>
        </w:rPr>
      </w:pPr>
    </w:p>
    <w:p w:rsidR="005653BC" w:rsidRPr="00E85D4D" w:rsidRDefault="005653BC" w:rsidP="005653BC">
      <w:pPr>
        <w:widowControl w:val="0"/>
        <w:tabs>
          <w:tab w:val="center" w:pos="5031"/>
        </w:tabs>
        <w:autoSpaceDE w:val="0"/>
        <w:autoSpaceDN w:val="0"/>
        <w:adjustRightInd w:val="0"/>
        <w:spacing w:after="0" w:line="240" w:lineRule="auto"/>
        <w:ind w:firstLine="709"/>
        <w:outlineLvl w:val="2"/>
        <w:rPr>
          <w:rFonts w:ascii="Times New Roman" w:hAnsi="Times New Roman"/>
          <w:lang w:eastAsia="ru-RU"/>
        </w:rPr>
      </w:pPr>
      <w:r w:rsidRPr="00101D43">
        <w:rPr>
          <w:rFonts w:ascii="Times New Roman" w:hAnsi="Times New Roman"/>
          <w:b/>
          <w:color w:val="FF0000"/>
          <w:sz w:val="28"/>
          <w:szCs w:val="28"/>
          <w:lang w:eastAsia="ru-RU"/>
        </w:rPr>
        <w:tab/>
      </w:r>
      <w:r w:rsidRPr="00E85D4D">
        <w:rPr>
          <w:rFonts w:ascii="Times New Roman" w:hAnsi="Times New Roman"/>
          <w:b/>
          <w:lang w:eastAsia="ru-RU"/>
        </w:rPr>
        <w:t>Описание результата предоставления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2.4. Результатом предоставления муниципальной услуги является:</w:t>
      </w:r>
    </w:p>
    <w:p w:rsidR="005653BC" w:rsidRPr="00E85D4D" w:rsidRDefault="005653BC" w:rsidP="005653BC">
      <w:pPr>
        <w:widowControl w:val="0"/>
        <w:autoSpaceDE w:val="0"/>
        <w:autoSpaceDN w:val="0"/>
        <w:adjustRightInd w:val="0"/>
        <w:spacing w:after="0" w:line="240" w:lineRule="auto"/>
        <w:ind w:firstLine="709"/>
        <w:jc w:val="both"/>
        <w:rPr>
          <w:rFonts w:ascii="Times New Roman" w:eastAsia="Times New Roman" w:hAnsi="Times New Roman"/>
          <w:color w:val="FF0000"/>
          <w:lang w:eastAsia="ru-RU"/>
        </w:rPr>
      </w:pPr>
      <w:r w:rsidRPr="00E85D4D">
        <w:rPr>
          <w:rFonts w:ascii="Times New Roman" w:eastAsia="Times New Roman" w:hAnsi="Times New Roman"/>
          <w:lang w:eastAsia="ru-RU"/>
        </w:rPr>
        <w:t>1)</w:t>
      </w:r>
      <w:r w:rsidRPr="00E85D4D">
        <w:rPr>
          <w:rFonts w:ascii="Times New Roman" w:hAnsi="Times New Roman"/>
        </w:rPr>
        <w:t xml:space="preserve"> </w:t>
      </w:r>
      <w:r w:rsidRPr="00E85D4D">
        <w:rPr>
          <w:rFonts w:ascii="Times New Roman" w:eastAsia="Times New Roman" w:hAnsi="Times New Roman"/>
          <w:lang w:eastAsia="ru-RU"/>
        </w:rPr>
        <w:t>выдача заявителю оформленных копий архивных документов, подтверждающих право владения землей (далее – решение о предоставлении муниципальной услуги), уведомление заявителя о предоставлении муниципальной услуги;</w:t>
      </w:r>
      <w:r w:rsidRPr="00E85D4D">
        <w:rPr>
          <w:rFonts w:ascii="Times New Roman" w:eastAsia="Times New Roman" w:hAnsi="Times New Roman"/>
          <w:color w:val="FF0000"/>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 xml:space="preserve">2) решение об отказе в выдаче копий архивных документов, подтверждающих право владения землей (далее – решение об отказе в выдаче архивного документа), уведомление об отказе в предоставлении муниципальной услуги.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E85D4D">
        <w:rPr>
          <w:rFonts w:ascii="Times New Roman" w:hAnsi="Times New Roman"/>
          <w:b/>
          <w:lang w:eastAsia="ru-RU"/>
        </w:rPr>
        <w:t>Срок предоставления муниципальной услуги</w:t>
      </w:r>
      <w:r>
        <w:rPr>
          <w:rFonts w:ascii="Times New Roman" w:hAnsi="Times New Roman"/>
          <w:b/>
          <w:lang w:eastAsia="ru-RU"/>
        </w:rPr>
        <w:t xml:space="preserve"> </w:t>
      </w:r>
    </w:p>
    <w:p w:rsidR="005653BC" w:rsidRPr="00E85D4D" w:rsidRDefault="005653BC" w:rsidP="005653BC">
      <w:pPr>
        <w:pStyle w:val="ConsPlusNormal0"/>
        <w:ind w:firstLine="709"/>
        <w:jc w:val="both"/>
        <w:rPr>
          <w:rFonts w:ascii="Times New Roman" w:eastAsia="Times New Roman" w:hAnsi="Times New Roman"/>
          <w:color w:val="FF0000"/>
          <w:sz w:val="22"/>
        </w:rPr>
      </w:pPr>
      <w:r w:rsidRPr="00E85D4D">
        <w:rPr>
          <w:rFonts w:ascii="Times New Roman" w:hAnsi="Times New Roman"/>
          <w:sz w:val="22"/>
        </w:rPr>
        <w:t xml:space="preserve">2.5. Максимальный срок предоставления муниципальной услуги </w:t>
      </w:r>
      <w:r w:rsidRPr="00E85D4D">
        <w:rPr>
          <w:rFonts w:ascii="Times New Roman" w:eastAsia="Times New Roman" w:hAnsi="Times New Roman"/>
          <w:sz w:val="22"/>
        </w:rPr>
        <w:t>составляет 30 календарных дней, исчисляемых со дня регистрации заявления с документами, необходимыми для предоставления муниципальной услуги.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5D4D">
        <w:rPr>
          <w:rFonts w:ascii="Times New Roman" w:hAnsi="Times New Roman"/>
          <w:b/>
          <w:lang w:eastAsia="ru-RU"/>
        </w:rPr>
        <w:t>Перечень нормативных правовых актов, регулирующих отношения, возникающие в связи с предоставлением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2.6. Предоставление муниципальной услуги осуществляется в соответствии со следующими нормативными правовыми актами:</w:t>
      </w:r>
    </w:p>
    <w:p w:rsidR="005653BC" w:rsidRPr="00E85D4D" w:rsidRDefault="005653BC" w:rsidP="003020C4">
      <w:pPr>
        <w:widowControl w:val="0"/>
        <w:numPr>
          <w:ilvl w:val="0"/>
          <w:numId w:val="12"/>
        </w:numPr>
        <w:autoSpaceDE w:val="0"/>
        <w:autoSpaceDN w:val="0"/>
        <w:adjustRightInd w:val="0"/>
        <w:spacing w:after="0" w:line="240" w:lineRule="auto"/>
        <w:ind w:left="0" w:firstLine="709"/>
        <w:jc w:val="both"/>
        <w:rPr>
          <w:rFonts w:ascii="Times New Roman" w:hAnsi="Times New Roman"/>
          <w:lang w:eastAsia="ru-RU"/>
        </w:rPr>
      </w:pPr>
      <w:r w:rsidRPr="00E85D4D">
        <w:rPr>
          <w:rFonts w:ascii="Times New Roman" w:eastAsia="Times New Roman" w:hAnsi="Times New Roman"/>
          <w:lang w:eastAsia="ru-RU"/>
        </w:rPr>
        <w:t>Конституцией Российской Федерации (принята всенародным голосованием 12.12.1993)</w:t>
      </w:r>
      <w:r w:rsidRPr="00E85D4D">
        <w:rPr>
          <w:rFonts w:ascii="Times New Roman" w:hAnsi="Times New Roman"/>
          <w:color w:val="FF0000"/>
          <w:lang w:eastAsia="ru-RU"/>
        </w:rPr>
        <w:t xml:space="preserve"> </w:t>
      </w:r>
      <w:r w:rsidRPr="00E85D4D">
        <w:rPr>
          <w:rFonts w:ascii="Times New Roman" w:hAnsi="Times New Roman"/>
          <w:lang w:eastAsia="ru-RU"/>
        </w:rPr>
        <w:t>(«Собрание законодательства Российской Федерации», 04.08.2014, № 31, ст. 4398.);</w:t>
      </w:r>
    </w:p>
    <w:p w:rsidR="005653BC" w:rsidRPr="00E85D4D" w:rsidRDefault="005653BC" w:rsidP="003020C4">
      <w:pPr>
        <w:widowControl w:val="0"/>
        <w:numPr>
          <w:ilvl w:val="0"/>
          <w:numId w:val="12"/>
        </w:numPr>
        <w:autoSpaceDE w:val="0"/>
        <w:autoSpaceDN w:val="0"/>
        <w:adjustRightInd w:val="0"/>
        <w:spacing w:after="0" w:line="240" w:lineRule="auto"/>
        <w:ind w:left="0" w:firstLine="709"/>
        <w:jc w:val="both"/>
        <w:rPr>
          <w:rFonts w:ascii="Times New Roman" w:hAnsi="Times New Roman"/>
          <w:lang w:eastAsia="ru-RU"/>
        </w:rPr>
      </w:pPr>
      <w:r w:rsidRPr="00E85D4D">
        <w:rPr>
          <w:rFonts w:ascii="Times New Roman" w:hAnsi="Times New Roman"/>
          <w:lang w:eastAsia="ru-RU"/>
        </w:rPr>
        <w:t>Федеральным законом от 22.10.2004 № 125-ФЗ «Об архивном деле в Российской Федерации» («Собрание законодательства Российской Федерации», 25.10.2004, № 43, ст. 4169);</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t>Федеральным законом от 27.07.2010 № 210-ФЗ «Об организации предоставления государственных и муниципальных услуг» («Российская газета», № 168, 30.07.2010);</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t xml:space="preserve">Федеральным </w:t>
      </w:r>
      <w:hyperlink r:id="rId18" w:history="1">
        <w:r w:rsidRPr="00E85D4D">
          <w:rPr>
            <w:rFonts w:ascii="Times New Roman" w:eastAsia="Times New Roman" w:hAnsi="Times New Roman"/>
          </w:rPr>
          <w:t>закон</w:t>
        </w:r>
      </w:hyperlink>
      <w:r w:rsidRPr="00E85D4D">
        <w:rPr>
          <w:rFonts w:ascii="Times New Roman" w:eastAsia="Times New Roman" w:hAnsi="Times New Roman"/>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t>Федеральный закон от 06.04.2011 № 63-ФЗ «Об электронной подписи» («Российская газета», № 75, 08.04.2011);</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lastRenderedPageBreak/>
        <w:t>Федеральный закон от 27.07.2006 № 152-ФЗ «О персональных данных»</w:t>
      </w:r>
      <w:r w:rsidRPr="00E85D4D">
        <w:rPr>
          <w:rFonts w:ascii="Times New Roman" w:eastAsia="Times New Roman" w:hAnsi="Times New Roman"/>
          <w:lang w:eastAsia="ru-RU"/>
        </w:rPr>
        <w:t xml:space="preserve"> (</w:t>
      </w:r>
      <w:r w:rsidRPr="00E85D4D">
        <w:rPr>
          <w:rFonts w:ascii="Times New Roman" w:eastAsia="Times New Roman" w:hAnsi="Times New Roman"/>
        </w:rPr>
        <w:t>«Российская газета», № 165, 29.07.2006);</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hyperlink r:id="rId19" w:history="1">
        <w:r w:rsidRPr="00E85D4D">
          <w:rPr>
            <w:rFonts w:ascii="Times New Roman" w:eastAsia="Times New Roman" w:hAnsi="Times New Roman"/>
          </w:rPr>
          <w:t>Закон</w:t>
        </w:r>
      </w:hyperlink>
      <w:r w:rsidRPr="00E85D4D">
        <w:rPr>
          <w:rFonts w:ascii="Times New Roman" w:eastAsia="Times New Roman" w:hAnsi="Times New Roman"/>
        </w:rPr>
        <w:t>ом Российской Федерации от 21.07.1993 № 5485-1 «О государственной тайне» («Российская газета», № 182, 21.09.1993);</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bCs/>
        </w:rPr>
      </w:pPr>
      <w:hyperlink r:id="rId20" w:history="1">
        <w:r w:rsidRPr="00E85D4D">
          <w:rPr>
            <w:rFonts w:ascii="Times New Roman" w:eastAsia="Times New Roman" w:hAnsi="Times New Roman"/>
            <w:bCs/>
          </w:rPr>
          <w:t>Указ</w:t>
        </w:r>
      </w:hyperlink>
      <w:r w:rsidRPr="00E85D4D">
        <w:rPr>
          <w:rFonts w:ascii="Times New Roman" w:eastAsia="Times New Roman" w:hAnsi="Times New Roman"/>
        </w:rPr>
        <w:t>ом</w:t>
      </w:r>
      <w:r w:rsidRPr="00E85D4D">
        <w:rPr>
          <w:rFonts w:ascii="Times New Roman" w:eastAsia="Times New Roman" w:hAnsi="Times New Roman"/>
          <w:bCs/>
        </w:rPr>
        <w:t xml:space="preserve"> Президента Российской Федерации от 06.03.1997 № 188 «Об утверждении Перечня сведений конфиденциального характера» («Российская газета», № 51, 14.03.1997);</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t>Приказом Министерства культуры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t>Приказом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 («Российская газета», № 264, 22.11.2013);</w:t>
      </w:r>
    </w:p>
    <w:p w:rsidR="005653BC" w:rsidRPr="00E85D4D" w:rsidRDefault="005653BC" w:rsidP="003020C4">
      <w:pPr>
        <w:numPr>
          <w:ilvl w:val="0"/>
          <w:numId w:val="12"/>
        </w:numPr>
        <w:spacing w:after="0" w:line="240" w:lineRule="auto"/>
        <w:ind w:left="0" w:firstLine="709"/>
        <w:jc w:val="both"/>
        <w:rPr>
          <w:rFonts w:ascii="Times New Roman" w:eastAsia="Times New Roman" w:hAnsi="Times New Roman"/>
          <w:bCs/>
        </w:rPr>
      </w:pPr>
      <w:hyperlink r:id="rId21" w:history="1">
        <w:r w:rsidRPr="00E85D4D">
          <w:rPr>
            <w:rFonts w:ascii="Times New Roman" w:eastAsia="Times New Roman" w:hAnsi="Times New Roman"/>
            <w:bCs/>
          </w:rPr>
          <w:t>Приказ</w:t>
        </w:r>
      </w:hyperlink>
      <w:r w:rsidRPr="00E85D4D">
        <w:rPr>
          <w:rFonts w:ascii="Times New Roman" w:eastAsia="Times New Roman" w:hAnsi="Times New Roman"/>
          <w:bCs/>
        </w:rPr>
        <w:t xml:space="preserve"> Министерства культуры и массовых коммуникаций Российской Федерации от 10.09.2007 № 1273 «Об утверждении форм учетных и иных документов по организации хранения,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РАН» (Бюллетень нормативных актов федеральных органов исполнительной власти, 05.11.2007, № 45);</w:t>
      </w:r>
    </w:p>
    <w:p w:rsidR="005653BC" w:rsidRPr="00E85D4D" w:rsidRDefault="005653BC" w:rsidP="003020C4">
      <w:pPr>
        <w:numPr>
          <w:ilvl w:val="0"/>
          <w:numId w:val="12"/>
        </w:numPr>
        <w:autoSpaceDE w:val="0"/>
        <w:autoSpaceDN w:val="0"/>
        <w:adjustRightInd w:val="0"/>
        <w:spacing w:after="0" w:line="240" w:lineRule="auto"/>
        <w:ind w:left="0" w:firstLine="709"/>
        <w:jc w:val="both"/>
        <w:rPr>
          <w:rFonts w:ascii="Times New Roman" w:eastAsia="Times New Roman" w:hAnsi="Times New Roman"/>
        </w:rPr>
      </w:pPr>
      <w:r w:rsidRPr="00E85D4D">
        <w:rPr>
          <w:rFonts w:ascii="Times New Roman" w:eastAsia="Times New Roman" w:hAnsi="Times New Roman"/>
        </w:rPr>
        <w:t>Конституцией Республики Коми (принята Верховным Советом Республики Коми 17.02.1994)  («Ведомости Верховного совета Республики Коми», 1994, №2, ст. 21);</w:t>
      </w:r>
    </w:p>
    <w:p w:rsidR="005653BC" w:rsidRDefault="005653BC" w:rsidP="005653BC">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5D4D">
        <w:rPr>
          <w:rFonts w:ascii="Times New Roman" w:hAnsi="Times New Roman"/>
          <w:b/>
          <w:bCs/>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653BC" w:rsidRPr="00E85D4D" w:rsidRDefault="005653BC" w:rsidP="005653BC">
      <w:pPr>
        <w:widowControl w:val="0"/>
        <w:autoSpaceDE w:val="0"/>
        <w:autoSpaceDN w:val="0"/>
        <w:adjustRightInd w:val="0"/>
        <w:spacing w:after="0" w:line="240" w:lineRule="auto"/>
        <w:ind w:firstLine="709"/>
        <w:jc w:val="both"/>
        <w:rPr>
          <w:rFonts w:ascii="Arial" w:hAnsi="Arial"/>
          <w:lang w:eastAsia="ru-RU"/>
        </w:rPr>
      </w:pPr>
      <w:r w:rsidRPr="00E85D4D">
        <w:rPr>
          <w:rFonts w:ascii="Times New Roman" w:hAnsi="Times New Roman"/>
          <w:lang w:eastAsia="ru-RU"/>
        </w:rPr>
        <w:t>2.7. Для получения муниципальной у</w:t>
      </w:r>
      <w:r>
        <w:rPr>
          <w:rFonts w:ascii="Times New Roman" w:hAnsi="Times New Roman"/>
          <w:lang w:eastAsia="ru-RU"/>
        </w:rPr>
        <w:t>слуги заявители подают в Орган</w:t>
      </w:r>
      <w:r w:rsidRPr="00E85D4D">
        <w:rPr>
          <w:rFonts w:ascii="Times New Roman" w:hAnsi="Times New Roman"/>
          <w:lang w:eastAsia="ru-RU"/>
        </w:rPr>
        <w:t xml:space="preserve">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К заявлению прилагаются следующие документы:</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1) свидетельство о праве на наследство по закону либо справка об открытии наследственного дела;</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2) документы, подтверждающие переход права собственности на объекты недвижимости по иным основаниям:</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1) договор купли-продажи,</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2) договор мены,</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3) договор дарения,</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4) решение суда.</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Документы, подтверждающие переход права собственности на объекты недвижимости представляются в случае если подачу документов осуществляет заявитель, к которому перешли по иным основаниям права собственности на здания (строения), сооружения, расположенные на земельных участках, ранее предоставленные на праве пожизненного наследуемого владения или постоянного (бессрочного) пользования.</w:t>
      </w:r>
    </w:p>
    <w:p w:rsidR="005653BC" w:rsidRPr="00E85D4D" w:rsidRDefault="005653BC" w:rsidP="005653BC">
      <w:pPr>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lastRenderedPageBreak/>
        <w:t>2.7.1. Документы, необходимые для предоставления муниципальной услуги, предоставляются заявителем следующими способами: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лично (в Орган);</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посредством  почтового  отправления (в Орган);</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через порталы государственных и муниципальных услуг (функций);</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(в том числе посредством аппаратно-программных комплексов – Интернет-киосков с использованием универсальной электронной карты).</w:t>
      </w:r>
    </w:p>
    <w:p w:rsidR="005653BC" w:rsidRPr="00506B62" w:rsidRDefault="005653BC" w:rsidP="005653BC">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5D4D">
        <w:rPr>
          <w:rFonts w:ascii="Times New Roman" w:hAnsi="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b/>
          <w:bCs/>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Arial" w:hAnsi="Arial"/>
          <w:lang w:eastAsia="ru-RU"/>
        </w:rPr>
      </w:pPr>
      <w:r w:rsidRPr="00E85D4D">
        <w:rPr>
          <w:rFonts w:ascii="Times New Roman" w:hAnsi="Times New Roman"/>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Pr="00E85D4D">
        <w:rPr>
          <w:rFonts w:ascii="Arial" w:hAnsi="Arial"/>
          <w:lang w:eastAsia="ru-RU"/>
        </w:rPr>
        <w:t>.</w:t>
      </w:r>
    </w:p>
    <w:p w:rsidR="005653BC" w:rsidRPr="00101D43" w:rsidRDefault="005653BC" w:rsidP="005653BC">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5D4D">
        <w:rPr>
          <w:rFonts w:ascii="Times New Roman" w:hAnsi="Times New Roman"/>
          <w:b/>
          <w:lang w:eastAsia="ru-RU"/>
        </w:rPr>
        <w:t>Указание на запрет требовать от заявителя</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2.9. Запрещается требовать от заявителя: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E85D4D">
        <w:rPr>
          <w:rFonts w:ascii="Times New Roman" w:hAnsi="Times New Roman"/>
          <w:b/>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rPr>
      </w:pPr>
      <w:r w:rsidRPr="00E85D4D">
        <w:rPr>
          <w:rFonts w:ascii="Times New Roman" w:hAnsi="Times New Roman"/>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5D4D">
        <w:rPr>
          <w:rFonts w:ascii="Times New Roman" w:hAnsi="Times New Roman"/>
          <w:b/>
          <w:lang w:eastAsia="ru-RU"/>
        </w:rPr>
        <w:t>Исчерпывающий перечень оснований для приостановления</w:t>
      </w: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5D4D">
        <w:rPr>
          <w:rFonts w:ascii="Times New Roman" w:hAnsi="Times New Roman"/>
          <w:b/>
          <w:lang w:eastAsia="ru-RU"/>
        </w:rPr>
        <w:t>или отказа в предоставлении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2.11. Приостановление предоставления муниципальной услуги не предусмотрено.</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2.12. Основаниями для отказа в предоставлении муниципальной услуги являются: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rPr>
      </w:pPr>
      <w:r w:rsidRPr="00E85D4D">
        <w:rPr>
          <w:rFonts w:ascii="Times New Roman" w:eastAsia="Times New Roman" w:hAnsi="Times New Roman"/>
          <w:lang w:eastAsia="ru-RU"/>
        </w:rPr>
        <w:t xml:space="preserve">- </w:t>
      </w:r>
      <w:r w:rsidRPr="00E85D4D">
        <w:rPr>
          <w:rFonts w:ascii="Times New Roman" w:hAnsi="Times New Roman"/>
        </w:rPr>
        <w:t>подача заявления лицом, не уполномоченным на осуществление таких действий;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rPr>
        <w:t>- предоставление неполного пакета документов, указанных в пункте 2.7 настоящего Административного регламента;</w:t>
      </w:r>
    </w:p>
    <w:p w:rsidR="005653BC" w:rsidRPr="00E85D4D" w:rsidRDefault="005653BC" w:rsidP="005653BC">
      <w:pPr>
        <w:widowControl w:val="0"/>
        <w:tabs>
          <w:tab w:val="left" w:pos="4962"/>
        </w:tabs>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 xml:space="preserve"> - тексты документов, представленных заявителем,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5653BC" w:rsidRPr="00E85D4D" w:rsidRDefault="005653BC" w:rsidP="005653BC">
      <w:pPr>
        <w:widowControl w:val="0"/>
        <w:tabs>
          <w:tab w:val="left" w:pos="4962"/>
        </w:tabs>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 наличия в представленных заявителем документах недостоверной информации;</w:t>
      </w:r>
    </w:p>
    <w:p w:rsidR="005653BC" w:rsidRPr="00E85D4D" w:rsidRDefault="005653BC" w:rsidP="005653BC">
      <w:pPr>
        <w:widowControl w:val="0"/>
        <w:tabs>
          <w:tab w:val="left" w:pos="4962"/>
        </w:tabs>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 отсутствие в архиве необходимых документов, сведений;</w:t>
      </w:r>
    </w:p>
    <w:p w:rsidR="005653BC" w:rsidRPr="00E85D4D" w:rsidRDefault="005653BC" w:rsidP="005653BC">
      <w:pPr>
        <w:widowControl w:val="0"/>
        <w:tabs>
          <w:tab w:val="left" w:pos="4962"/>
        </w:tabs>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 выдача архивных документов во временное пользование другим учреждениям, в том числе судебным, правоохранительным и иным органам;</w:t>
      </w:r>
    </w:p>
    <w:p w:rsidR="005653BC" w:rsidRPr="00E85D4D" w:rsidRDefault="005653BC" w:rsidP="005653BC">
      <w:pPr>
        <w:widowControl w:val="0"/>
        <w:tabs>
          <w:tab w:val="left" w:pos="4962"/>
        </w:tabs>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lastRenderedPageBreak/>
        <w:t>- в случае ограничений на использование документов, установленных в соответствии с законодательством Российской Федерации или фондообразователем при передаче документов на постоянное хранение.</w:t>
      </w:r>
    </w:p>
    <w:p w:rsidR="005653BC" w:rsidRPr="00E85D4D" w:rsidRDefault="005653BC" w:rsidP="005653BC">
      <w:pPr>
        <w:widowControl w:val="0"/>
        <w:tabs>
          <w:tab w:val="left" w:pos="4962"/>
        </w:tabs>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2.12.1. После устранения оснований для отказа в предоставлении муниципальной услуги в случаях, предусмотренных пунктом 2.12</w:t>
      </w:r>
      <w:r w:rsidRPr="00E85D4D">
        <w:rPr>
          <w:rFonts w:ascii="Times New Roman" w:hAnsi="Times New Roman"/>
          <w:color w:val="FF0000"/>
          <w:lang w:eastAsia="ru-RU"/>
        </w:rPr>
        <w:t xml:space="preserve"> </w:t>
      </w:r>
      <w:r w:rsidRPr="00E85D4D">
        <w:rPr>
          <w:rFonts w:ascii="Times New Roman" w:hAnsi="Times New Roman"/>
          <w:lang w:eastAsia="ru-RU"/>
        </w:rPr>
        <w:t>настоящего административного регламента, заявитель вправе обратиться повторно за получением муниципальной услуги.</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5D4D">
        <w:rPr>
          <w:rFonts w:ascii="Times New Roman" w:hAnsi="Times New Roman"/>
          <w:b/>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2.13. Услуги, необходимые и обязательные для предоставления муниципальной услуги, отсутствуют.</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5D4D" w:rsidRDefault="005653BC" w:rsidP="005653BC">
      <w:pPr>
        <w:widowControl w:val="0"/>
        <w:autoSpaceDE w:val="0"/>
        <w:autoSpaceDN w:val="0"/>
        <w:adjustRightInd w:val="0"/>
        <w:spacing w:after="0" w:line="240" w:lineRule="auto"/>
        <w:jc w:val="center"/>
        <w:rPr>
          <w:rFonts w:ascii="Times New Roman" w:hAnsi="Times New Roman"/>
          <w:lang w:eastAsia="ru-RU"/>
        </w:rPr>
      </w:pPr>
      <w:r w:rsidRPr="00E85D4D">
        <w:rPr>
          <w:rFonts w:ascii="Times New Roman" w:hAnsi="Times New Roman"/>
          <w:b/>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xml:space="preserve">2.14. </w:t>
      </w:r>
      <w:r w:rsidRPr="00E85D4D">
        <w:rPr>
          <w:rFonts w:ascii="Times New Roman" w:hAnsi="Times New Roman"/>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b/>
          <w:color w:val="FF0000"/>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E85D4D">
        <w:rPr>
          <w:rFonts w:ascii="Times New Roman" w:hAnsi="Times New Roman"/>
          <w:b/>
          <w:lang w:eastAsia="ru-RU"/>
        </w:rPr>
        <w:t>Порядок, размер и основания взимания</w:t>
      </w: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5D4D">
        <w:rPr>
          <w:rFonts w:ascii="Times New Roman" w:hAnsi="Times New Roman"/>
          <w:b/>
          <w:lang w:eastAsia="ru-RU"/>
        </w:rPr>
        <w:t>государственной пошлины или иной платы,</w:t>
      </w: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5D4D">
        <w:rPr>
          <w:rFonts w:ascii="Times New Roman" w:hAnsi="Times New Roman"/>
          <w:b/>
          <w:lang w:eastAsia="ru-RU"/>
        </w:rPr>
        <w:t>взимаемой за предоставление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2.15. Муниципальная услуга предоставляется бесплатно.</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5D4D" w:rsidRDefault="005653BC" w:rsidP="005653BC">
      <w:pPr>
        <w:widowControl w:val="0"/>
        <w:autoSpaceDE w:val="0"/>
        <w:autoSpaceDN w:val="0"/>
        <w:adjustRightInd w:val="0"/>
        <w:spacing w:after="0" w:line="240" w:lineRule="auto"/>
        <w:jc w:val="center"/>
        <w:outlineLvl w:val="2"/>
        <w:rPr>
          <w:rFonts w:ascii="Times New Roman" w:hAnsi="Times New Roman"/>
          <w:lang w:eastAsia="ru-RU"/>
        </w:rPr>
      </w:pPr>
      <w:r w:rsidRPr="00E85D4D">
        <w:rPr>
          <w:rFonts w:ascii="Times New Roman" w:hAnsi="Times New Roman"/>
          <w:b/>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 xml:space="preserve">2.16. </w:t>
      </w:r>
      <w:r w:rsidRPr="00E85D4D">
        <w:rPr>
          <w:rFonts w:ascii="Times New Roman" w:hAnsi="Times New Roman"/>
        </w:rPr>
        <w:t>В связи с отсутствием необходимых и обязательных услуг для предоставления муниципальной услуги, плата не взимается.</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E85D4D">
        <w:rPr>
          <w:rFonts w:ascii="Times New Roman" w:hAnsi="Times New Roman"/>
          <w:b/>
          <w:lang w:eastAsia="ru-RU"/>
        </w:rPr>
        <w:t>Максимальный срок ожидания в очереди при подаче запроса</w:t>
      </w: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5D4D">
        <w:rPr>
          <w:rFonts w:ascii="Times New Roman" w:hAnsi="Times New Roman"/>
          <w:b/>
          <w:lang w:eastAsia="ru-RU"/>
        </w:rPr>
        <w:t>о предоставлении муниципальной услуги и при получении</w:t>
      </w: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5D4D">
        <w:rPr>
          <w:rFonts w:ascii="Times New Roman" w:hAnsi="Times New Roman"/>
          <w:b/>
          <w:lang w:eastAsia="ru-RU"/>
        </w:rPr>
        <w:t>результата предоставления муниципальной услуги</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2.17.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5D4D">
        <w:rPr>
          <w:rFonts w:ascii="Times New Roman" w:hAnsi="Times New Roman"/>
          <w:b/>
          <w:lang w:eastAsia="ru-RU"/>
        </w:rPr>
        <w:t>Срок и порядок регистрации запроса заявителя о предоставлении муниципальной услуги,</w:t>
      </w:r>
      <w:r w:rsidRPr="00E85D4D">
        <w:rPr>
          <w:rFonts w:ascii="Times New Roman" w:hAnsi="Times New Roman"/>
          <w:b/>
          <w:bCs/>
          <w:lang w:eastAsia="ru-RU"/>
        </w:rPr>
        <w:t xml:space="preserve"> и услуги, предоставляемой организацией, участвующей в предоставлении муниципальной услуги</w:t>
      </w:r>
      <w:r>
        <w:rPr>
          <w:rFonts w:ascii="Times New Roman" w:hAnsi="Times New Roman"/>
          <w:b/>
          <w:bCs/>
          <w:lang w:eastAsia="ru-RU"/>
        </w:rPr>
        <w:t xml:space="preserve"> </w:t>
      </w:r>
      <w:r w:rsidRPr="00E85D4D">
        <w:rPr>
          <w:rFonts w:ascii="Times New Roman" w:hAnsi="Times New Roman"/>
          <w:b/>
          <w:lang w:eastAsia="ru-RU"/>
        </w:rPr>
        <w:t xml:space="preserve"> в том числе в электронной форме</w:t>
      </w:r>
      <w:r>
        <w:rPr>
          <w:rFonts w:ascii="Times New Roman" w:hAnsi="Times New Roman"/>
          <w:b/>
          <w:lang w:eastAsia="ru-RU"/>
        </w:rPr>
        <w:t xml:space="preserve"> </w:t>
      </w:r>
    </w:p>
    <w:p w:rsidR="005653BC" w:rsidRPr="00E85D4D" w:rsidRDefault="005653BC" w:rsidP="005653BC">
      <w:pPr>
        <w:pStyle w:val="ConsPlusNormal0"/>
        <w:ind w:firstLine="709"/>
        <w:jc w:val="both"/>
        <w:rPr>
          <w:rFonts w:ascii="Times New Roman" w:hAnsi="Times New Roman"/>
          <w:sz w:val="22"/>
        </w:rPr>
      </w:pPr>
      <w:r w:rsidRPr="00E85D4D">
        <w:rPr>
          <w:rFonts w:ascii="Times New Roman" w:hAnsi="Times New Roman"/>
          <w:sz w:val="22"/>
        </w:rPr>
        <w:t>2.18. Заявление и прилагаемые к нему документы регистрируются в день их поступления.</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5D4D">
        <w:rPr>
          <w:rFonts w:ascii="Times New Roman" w:hAnsi="Times New Roman"/>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E85D4D">
        <w:rPr>
          <w:rFonts w:ascii="Times New Roman" w:hAnsi="Times New Roman"/>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b/>
          <w:bCs/>
          <w:lang w:eastAsia="ru-RU"/>
        </w:rPr>
        <w:t xml:space="preserve"> </w:t>
      </w:r>
    </w:p>
    <w:p w:rsidR="005653BC" w:rsidRPr="00E85D4D" w:rsidRDefault="005653BC" w:rsidP="005653BC">
      <w:pPr>
        <w:tabs>
          <w:tab w:val="left" w:pos="709"/>
        </w:tabs>
        <w:spacing w:after="0" w:line="240" w:lineRule="auto"/>
        <w:ind w:firstLine="709"/>
        <w:jc w:val="both"/>
        <w:rPr>
          <w:rFonts w:ascii="Times New Roman" w:hAnsi="Times New Roman"/>
        </w:rPr>
      </w:pPr>
      <w:r w:rsidRPr="00E85D4D">
        <w:rPr>
          <w:rFonts w:ascii="Times New Roman" w:hAnsi="Times New Roman"/>
        </w:rPr>
        <w:t xml:space="preserve">2.19. Здание Органа оборудуется информационной табличкой (вывеской) с указанием полного наименования. </w:t>
      </w:r>
    </w:p>
    <w:p w:rsidR="005653BC" w:rsidRPr="00E85D4D" w:rsidRDefault="005653BC" w:rsidP="005653BC">
      <w:pPr>
        <w:tabs>
          <w:tab w:val="left" w:pos="709"/>
        </w:tabs>
        <w:spacing w:after="0" w:line="240" w:lineRule="auto"/>
        <w:ind w:firstLine="709"/>
        <w:jc w:val="both"/>
        <w:rPr>
          <w:rFonts w:ascii="Times New Roman" w:hAnsi="Times New Roman"/>
        </w:rPr>
      </w:pPr>
      <w:r w:rsidRPr="00E85D4D">
        <w:rPr>
          <w:rFonts w:ascii="Times New Roman" w:hAnsi="Times New Roman"/>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w:t>
      </w:r>
      <w:r w:rsidRPr="00E85D4D">
        <w:rPr>
          <w:rFonts w:ascii="Times New Roman" w:hAnsi="Times New Roman"/>
        </w:rPr>
        <w:lastRenderedPageBreak/>
        <w:t>возможности реализации прав инвалидов и лиц с ограниченными возможностями на получение по их заявлению муниципальной услуги.</w:t>
      </w:r>
    </w:p>
    <w:p w:rsidR="005653BC" w:rsidRPr="00E85D4D" w:rsidRDefault="005653BC" w:rsidP="005653BC">
      <w:pPr>
        <w:tabs>
          <w:tab w:val="left" w:pos="709"/>
        </w:tabs>
        <w:spacing w:after="0" w:line="240" w:lineRule="auto"/>
        <w:ind w:firstLine="709"/>
        <w:jc w:val="both"/>
        <w:rPr>
          <w:rFonts w:ascii="Times New Roman" w:hAnsi="Times New Roman"/>
        </w:rPr>
      </w:pPr>
      <w:r w:rsidRPr="00E85D4D">
        <w:rPr>
          <w:rFonts w:ascii="Times New Roman" w:hAnsi="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653BC" w:rsidRPr="00E85D4D" w:rsidRDefault="005653BC" w:rsidP="005653BC">
      <w:pPr>
        <w:tabs>
          <w:tab w:val="left" w:pos="709"/>
        </w:tabs>
        <w:spacing w:after="0" w:line="240" w:lineRule="auto"/>
        <w:ind w:firstLine="709"/>
        <w:jc w:val="both"/>
        <w:rPr>
          <w:rFonts w:ascii="Times New Roman" w:hAnsi="Times New Roman"/>
        </w:rPr>
      </w:pPr>
      <w:r w:rsidRPr="00E85D4D">
        <w:rPr>
          <w:rFonts w:ascii="Times New Roman" w:hAnsi="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653BC" w:rsidRPr="00E85D4D" w:rsidRDefault="005653BC" w:rsidP="005653BC">
      <w:pPr>
        <w:tabs>
          <w:tab w:val="left" w:pos="709"/>
        </w:tabs>
        <w:spacing w:after="0" w:line="240" w:lineRule="auto"/>
        <w:ind w:firstLine="709"/>
        <w:jc w:val="both"/>
        <w:rPr>
          <w:rFonts w:ascii="Times New Roman" w:hAnsi="Times New Roman"/>
        </w:rPr>
      </w:pPr>
      <w:r w:rsidRPr="00E85D4D">
        <w:rPr>
          <w:rFonts w:ascii="Times New Roman" w:hAnsi="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653BC" w:rsidRPr="00E85D4D" w:rsidRDefault="005653BC" w:rsidP="005653BC">
      <w:pPr>
        <w:tabs>
          <w:tab w:val="left" w:pos="709"/>
        </w:tabs>
        <w:spacing w:after="0" w:line="240" w:lineRule="auto"/>
        <w:ind w:firstLine="709"/>
        <w:jc w:val="both"/>
        <w:rPr>
          <w:rFonts w:ascii="Times New Roman" w:hAnsi="Times New Roman"/>
        </w:rPr>
      </w:pPr>
      <w:r w:rsidRPr="00E85D4D">
        <w:rPr>
          <w:rFonts w:ascii="Times New Roman" w:hAnsi="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653BC" w:rsidRPr="00E85D4D" w:rsidRDefault="005653BC" w:rsidP="005653BC">
      <w:pPr>
        <w:shd w:val="clear" w:color="auto" w:fill="FFFFFF"/>
        <w:tabs>
          <w:tab w:val="left" w:pos="709"/>
        </w:tabs>
        <w:spacing w:after="0" w:line="240" w:lineRule="auto"/>
        <w:ind w:firstLine="709"/>
        <w:jc w:val="both"/>
        <w:rPr>
          <w:rFonts w:ascii="Times New Roman" w:hAnsi="Times New Roman"/>
        </w:rPr>
      </w:pPr>
      <w:r w:rsidRPr="00E85D4D">
        <w:rPr>
          <w:rFonts w:ascii="Times New Roman" w:hAnsi="Times New Roman"/>
        </w:rPr>
        <w:t>Информационные стенды должны содержать:</w:t>
      </w:r>
    </w:p>
    <w:p w:rsidR="005653BC" w:rsidRPr="00E85D4D" w:rsidRDefault="005653BC" w:rsidP="003020C4">
      <w:pPr>
        <w:numPr>
          <w:ilvl w:val="0"/>
          <w:numId w:val="5"/>
        </w:numPr>
        <w:shd w:val="clear" w:color="auto" w:fill="FFFFFF"/>
        <w:tabs>
          <w:tab w:val="left" w:pos="0"/>
          <w:tab w:val="left" w:pos="993"/>
        </w:tabs>
        <w:spacing w:after="0" w:line="240" w:lineRule="auto"/>
        <w:ind w:left="0" w:firstLine="709"/>
        <w:jc w:val="both"/>
        <w:rPr>
          <w:rFonts w:ascii="Times New Roman" w:hAnsi="Times New Roman"/>
        </w:rPr>
      </w:pPr>
      <w:r w:rsidRPr="00E85D4D">
        <w:rPr>
          <w:rFonts w:ascii="Times New Roman" w:hAnsi="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653BC" w:rsidRPr="00E85D4D" w:rsidRDefault="005653BC" w:rsidP="003020C4">
      <w:pPr>
        <w:numPr>
          <w:ilvl w:val="0"/>
          <w:numId w:val="5"/>
        </w:numPr>
        <w:shd w:val="clear" w:color="auto" w:fill="FFFFFF"/>
        <w:tabs>
          <w:tab w:val="left" w:pos="0"/>
          <w:tab w:val="left" w:pos="993"/>
        </w:tabs>
        <w:spacing w:after="0" w:line="240" w:lineRule="auto"/>
        <w:ind w:left="0" w:firstLine="709"/>
        <w:jc w:val="both"/>
        <w:rPr>
          <w:rFonts w:ascii="Times New Roman" w:hAnsi="Times New Roman"/>
        </w:rPr>
      </w:pPr>
      <w:r w:rsidRPr="00E85D4D">
        <w:rPr>
          <w:rFonts w:ascii="Times New Roman" w:hAnsi="Times New Roman"/>
        </w:rPr>
        <w:t>контактную информацию (телефон, адрес электронной почты, номер кабинета) специалистов, ответственных за прием документов;</w:t>
      </w:r>
    </w:p>
    <w:p w:rsidR="005653BC" w:rsidRPr="00E85D4D" w:rsidRDefault="005653BC" w:rsidP="003020C4">
      <w:pPr>
        <w:numPr>
          <w:ilvl w:val="0"/>
          <w:numId w:val="5"/>
        </w:numPr>
        <w:shd w:val="clear" w:color="auto" w:fill="FFFFFF"/>
        <w:tabs>
          <w:tab w:val="left" w:pos="0"/>
          <w:tab w:val="left" w:pos="993"/>
        </w:tabs>
        <w:spacing w:after="0" w:line="240" w:lineRule="auto"/>
        <w:ind w:left="0" w:firstLine="709"/>
        <w:jc w:val="both"/>
        <w:rPr>
          <w:rFonts w:ascii="Times New Roman" w:hAnsi="Times New Roman"/>
        </w:rPr>
      </w:pPr>
      <w:r w:rsidRPr="00E85D4D">
        <w:rPr>
          <w:rFonts w:ascii="Times New Roman" w:hAnsi="Times New Roman"/>
        </w:rPr>
        <w:t>контактную информацию (телефон, адрес электронной почты) специалистов, ответственных за информирование;</w:t>
      </w:r>
    </w:p>
    <w:p w:rsidR="005653BC" w:rsidRPr="00E85D4D" w:rsidRDefault="005653BC" w:rsidP="005653BC">
      <w:pPr>
        <w:shd w:val="clear" w:color="auto" w:fill="FFFFFF"/>
        <w:tabs>
          <w:tab w:val="left" w:pos="0"/>
          <w:tab w:val="left" w:pos="993"/>
        </w:tabs>
        <w:spacing w:after="0" w:line="240" w:lineRule="auto"/>
        <w:ind w:firstLine="709"/>
        <w:jc w:val="both"/>
        <w:rPr>
          <w:rFonts w:ascii="Times New Roman" w:hAnsi="Times New Roman"/>
        </w:rPr>
      </w:pPr>
      <w:r w:rsidRPr="00E85D4D">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653BC" w:rsidRPr="00E85D4D" w:rsidRDefault="005653BC" w:rsidP="005653BC">
      <w:pPr>
        <w:tabs>
          <w:tab w:val="left" w:pos="709"/>
        </w:tabs>
        <w:spacing w:after="0" w:line="240" w:lineRule="auto"/>
        <w:ind w:firstLine="709"/>
        <w:jc w:val="both"/>
        <w:rPr>
          <w:rFonts w:ascii="Times New Roman" w:hAnsi="Times New Roman"/>
        </w:rPr>
      </w:pPr>
      <w:r w:rsidRPr="00E85D4D">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653BC" w:rsidRDefault="005653BC" w:rsidP="005653BC">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E85D4D">
        <w:rPr>
          <w:rFonts w:ascii="Times New Roman" w:hAnsi="Times New Roman"/>
          <w:b/>
          <w:lang w:eastAsia="ru-RU"/>
        </w:rPr>
        <w:t>Показатели доступности и качества муниципальных услуг</w:t>
      </w:r>
      <w:r>
        <w:rPr>
          <w:rFonts w:ascii="Times New Roman" w:hAnsi="Times New Roman"/>
          <w:b/>
          <w:lang w:eastAsia="ru-RU"/>
        </w:rPr>
        <w:t xml:space="preserve"> </w:t>
      </w:r>
    </w:p>
    <w:p w:rsidR="005653BC" w:rsidRPr="00E85D4D"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5D4D">
        <w:rPr>
          <w:rFonts w:ascii="Times New Roman" w:hAnsi="Times New Roman"/>
          <w:lang w:eastAsia="ru-RU"/>
        </w:rPr>
        <w:t>2.21. Показатели доступности и качества муниципальных услуг:</w:t>
      </w:r>
      <w:r>
        <w:rPr>
          <w:rFonts w:ascii="Times New Roman" w:hAnsi="Times New Roman"/>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5653BC" w:rsidRPr="00E85D4D"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Единица</w:t>
            </w:r>
          </w:p>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Нормативное значение показателя</w:t>
            </w:r>
          </w:p>
        </w:tc>
      </w:tr>
      <w:tr w:rsidR="005653BC" w:rsidRPr="00E85D4D" w:rsidTr="005653BC">
        <w:tc>
          <w:tcPr>
            <w:tcW w:w="9571" w:type="dxa"/>
            <w:gridSpan w:val="3"/>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Показатели доступности</w:t>
            </w:r>
          </w:p>
        </w:tc>
      </w:tr>
      <w:tr w:rsidR="005653BC" w:rsidRPr="00E85D4D"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E85D4D" w:rsidRDefault="005653BC" w:rsidP="005653BC">
            <w:pPr>
              <w:autoSpaceDE w:val="0"/>
              <w:autoSpaceDN w:val="0"/>
              <w:adjustRightInd w:val="0"/>
              <w:spacing w:after="0" w:line="240" w:lineRule="auto"/>
              <w:jc w:val="center"/>
              <w:rPr>
                <w:rFonts w:ascii="Times New Roman" w:eastAsia="Times New Roman" w:hAnsi="Times New Roman"/>
                <w:lang w:eastAsia="ru-RU"/>
              </w:rPr>
            </w:pPr>
            <w:r w:rsidRPr="00E85D4D">
              <w:rPr>
                <w:rFonts w:ascii="Times New Roman" w:eastAsia="Times New Roman" w:hAnsi="Times New Roman"/>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E85D4D"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E85D4D">
              <w:rPr>
                <w:rFonts w:ascii="Times New Roman" w:eastAsia="Times New Roman" w:hAnsi="Times New Roman"/>
                <w:lang w:eastAsia="ru-RU"/>
              </w:rPr>
              <w:t>да</w:t>
            </w:r>
          </w:p>
        </w:tc>
      </w:tr>
      <w:tr w:rsidR="005653BC" w:rsidRPr="00E85D4D" w:rsidTr="005653BC">
        <w:tc>
          <w:tcPr>
            <w:tcW w:w="9571" w:type="dxa"/>
            <w:gridSpan w:val="3"/>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Показатели качества</w:t>
            </w:r>
          </w:p>
        </w:tc>
      </w:tr>
      <w:tr w:rsidR="005653BC" w:rsidRPr="00E85D4D"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Удельный вес заявлений</w:t>
            </w:r>
            <w:r w:rsidRPr="00E85D4D">
              <w:rPr>
                <w:rFonts w:ascii="Times New Roman" w:eastAsia="Times New Roman" w:hAnsi="Times New Roman"/>
                <w:bCs/>
                <w:lang w:eastAsia="ru-RU"/>
              </w:rPr>
              <w:t xml:space="preserve"> граждан, рассмотренных в установленный срок</w:t>
            </w:r>
            <w:r w:rsidRPr="00E85D4D">
              <w:rPr>
                <w:rFonts w:ascii="Times New Roman" w:eastAsia="Times New Roman" w:hAnsi="Times New Roman"/>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E85D4D"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E85D4D"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E85D4D">
              <w:rPr>
                <w:rFonts w:ascii="Times New Roman" w:eastAsia="Times New Roman" w:hAnsi="Times New Roman"/>
                <w:lang w:eastAsia="ru-RU"/>
              </w:rPr>
              <w:t>100</w:t>
            </w:r>
          </w:p>
        </w:tc>
      </w:tr>
      <w:tr w:rsidR="005653BC" w:rsidRPr="00E85D4D"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E85D4D"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E85D4D">
              <w:rPr>
                <w:rFonts w:ascii="Times New Roman" w:eastAsia="Times New Roman" w:hAnsi="Times New Roman"/>
                <w:lang w:eastAsia="ru-RU"/>
              </w:rPr>
              <w:t>Удельный вес обоснованных жалоб в общем количестве заявлений на предоставление  муниципальной услуги в Органе</w:t>
            </w:r>
            <w:r w:rsidRPr="00E85D4D">
              <w:rPr>
                <w:rFonts w:ascii="Times New Roman" w:eastAsia="Times New Roman" w:hAnsi="Times New Roman"/>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E85D4D"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E85D4D">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E85D4D"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E85D4D">
              <w:rPr>
                <w:rFonts w:ascii="Times New Roman" w:eastAsia="Times New Roman" w:hAnsi="Times New Roman"/>
                <w:lang w:eastAsia="ru-RU"/>
              </w:rPr>
              <w:t>0</w:t>
            </w:r>
          </w:p>
        </w:tc>
      </w:tr>
    </w:tbl>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5D4D" w:rsidRDefault="005653BC" w:rsidP="005653BC">
      <w:pPr>
        <w:widowControl w:val="0"/>
        <w:autoSpaceDE w:val="0"/>
        <w:autoSpaceDN w:val="0"/>
        <w:adjustRightInd w:val="0"/>
        <w:spacing w:after="0" w:line="240" w:lineRule="auto"/>
        <w:ind w:firstLine="709"/>
        <w:jc w:val="center"/>
        <w:outlineLvl w:val="2"/>
        <w:rPr>
          <w:rFonts w:ascii="Times New Roman" w:hAnsi="Times New Roman"/>
        </w:rPr>
      </w:pPr>
      <w:r w:rsidRPr="00E85D4D">
        <w:rPr>
          <w:rFonts w:ascii="Times New Roman" w:hAnsi="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b/>
        </w:rPr>
        <w:t xml:space="preserve"> </w:t>
      </w:r>
    </w:p>
    <w:p w:rsidR="005653BC" w:rsidRPr="00F70FB3" w:rsidRDefault="005653BC" w:rsidP="005653BC">
      <w:pPr>
        <w:shd w:val="clear" w:color="auto" w:fill="FFFFFF"/>
        <w:tabs>
          <w:tab w:val="left" w:pos="1134"/>
        </w:tabs>
        <w:suppressAutoHyphens/>
        <w:spacing w:after="0" w:line="240" w:lineRule="auto"/>
        <w:ind w:firstLine="709"/>
        <w:jc w:val="both"/>
        <w:rPr>
          <w:rFonts w:ascii="Times New Roman" w:hAnsi="Times New Roman"/>
        </w:rPr>
      </w:pPr>
      <w:r w:rsidRPr="00F70FB3">
        <w:rPr>
          <w:rFonts w:ascii="Times New Roman" w:hAnsi="Times New Roman"/>
        </w:rPr>
        <w:t>2.22. Сведения о предоставлении муниципальной услуги и форма заявления для предоставления муниципальной  услуги находятся на Интернет-сайте Органа (адрес сайта), порталах государственных и муниципальных услуг (функций).</w:t>
      </w:r>
    </w:p>
    <w:p w:rsidR="005653BC" w:rsidRPr="00F70FB3" w:rsidRDefault="005653BC" w:rsidP="005653BC">
      <w:pPr>
        <w:spacing w:after="0" w:line="240" w:lineRule="auto"/>
        <w:ind w:firstLine="709"/>
        <w:jc w:val="both"/>
        <w:rPr>
          <w:rFonts w:ascii="Times New Roman" w:eastAsia="Times New Roman" w:hAnsi="Times New Roman"/>
          <w:lang w:eastAsia="ru-RU"/>
        </w:rPr>
      </w:pPr>
      <w:r w:rsidRPr="00F70FB3">
        <w:rPr>
          <w:rFonts w:ascii="Times New Roman" w:hAnsi="Times New Roman"/>
        </w:rPr>
        <w:lastRenderedPageBreak/>
        <w:t>2</w:t>
      </w:r>
      <w:r w:rsidRPr="00F70FB3">
        <w:rPr>
          <w:rFonts w:ascii="Times New Roman" w:eastAsia="Times New Roman" w:hAnsi="Times New Roman"/>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653BC" w:rsidRPr="00F70FB3" w:rsidRDefault="005653BC" w:rsidP="005653BC">
      <w:pPr>
        <w:spacing w:after="0" w:line="240" w:lineRule="auto"/>
        <w:ind w:firstLine="709"/>
        <w:jc w:val="both"/>
        <w:rPr>
          <w:rFonts w:ascii="Times New Roman" w:eastAsia="Times New Roman" w:hAnsi="Times New Roman"/>
          <w:lang w:eastAsia="ru-RU"/>
        </w:rPr>
      </w:pPr>
      <w:r w:rsidRPr="00F70FB3">
        <w:rPr>
          <w:rFonts w:ascii="Times New Roman" w:hAnsi="Times New Roman"/>
        </w:rPr>
        <w:t xml:space="preserve"> Требования к электронным образам документов, предоставляемым через порталы государственных и муниципальных услуг (функций): </w:t>
      </w:r>
    </w:p>
    <w:p w:rsidR="005653BC" w:rsidRPr="00F70FB3" w:rsidRDefault="005653BC" w:rsidP="005653BC">
      <w:pPr>
        <w:autoSpaceDE w:val="0"/>
        <w:autoSpaceDN w:val="0"/>
        <w:spacing w:after="0" w:line="240" w:lineRule="auto"/>
        <w:ind w:firstLine="709"/>
        <w:jc w:val="both"/>
        <w:rPr>
          <w:rFonts w:ascii="Times New Roman" w:hAnsi="Times New Roman"/>
        </w:rPr>
      </w:pPr>
      <w:r w:rsidRPr="00F70FB3">
        <w:rPr>
          <w:rFonts w:ascii="Times New Roman" w:hAnsi="Times New Roman"/>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5653BC" w:rsidRPr="00F70FB3" w:rsidRDefault="005653BC" w:rsidP="005653BC">
      <w:pPr>
        <w:autoSpaceDE w:val="0"/>
        <w:autoSpaceDN w:val="0"/>
        <w:spacing w:after="0" w:line="240" w:lineRule="auto"/>
        <w:ind w:firstLine="709"/>
        <w:jc w:val="both"/>
        <w:rPr>
          <w:rFonts w:ascii="Times New Roman" w:hAnsi="Times New Roman"/>
        </w:rPr>
      </w:pPr>
      <w:r w:rsidRPr="00F70FB3">
        <w:rPr>
          <w:rFonts w:ascii="Times New Roman" w:hAnsi="Times New Roman"/>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5653BC" w:rsidRPr="00F70FB3" w:rsidRDefault="005653BC" w:rsidP="005653BC">
      <w:pPr>
        <w:autoSpaceDE w:val="0"/>
        <w:autoSpaceDN w:val="0"/>
        <w:spacing w:after="0" w:line="240" w:lineRule="auto"/>
        <w:ind w:firstLine="709"/>
        <w:jc w:val="both"/>
        <w:rPr>
          <w:rFonts w:ascii="Times New Roman" w:hAnsi="Times New Roman"/>
        </w:rPr>
      </w:pPr>
      <w:r w:rsidRPr="00F70FB3">
        <w:rPr>
          <w:rFonts w:ascii="Times New Roman" w:hAnsi="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5653BC" w:rsidRPr="00F70FB3" w:rsidRDefault="005653BC" w:rsidP="005653BC">
      <w:pPr>
        <w:autoSpaceDE w:val="0"/>
        <w:autoSpaceDN w:val="0"/>
        <w:spacing w:after="0" w:line="240" w:lineRule="auto"/>
        <w:ind w:firstLine="709"/>
        <w:jc w:val="both"/>
        <w:rPr>
          <w:rFonts w:ascii="Times New Roman" w:hAnsi="Times New Roman"/>
        </w:rPr>
      </w:pPr>
      <w:r w:rsidRPr="00F70FB3">
        <w:rPr>
          <w:rFonts w:ascii="Times New Roman" w:hAnsi="Times New Roman"/>
        </w:rPr>
        <w:t>4) электронные образы не должны содержать вирусов и вредоносных программ.</w:t>
      </w:r>
    </w:p>
    <w:p w:rsidR="005653BC" w:rsidRPr="00F70FB3" w:rsidRDefault="005653BC" w:rsidP="005653BC">
      <w:pPr>
        <w:widowControl w:val="0"/>
        <w:autoSpaceDE w:val="0"/>
        <w:autoSpaceDN w:val="0"/>
        <w:adjustRightInd w:val="0"/>
        <w:spacing w:after="0" w:line="240" w:lineRule="auto"/>
        <w:ind w:firstLine="709"/>
        <w:jc w:val="center"/>
        <w:outlineLvl w:val="1"/>
        <w:rPr>
          <w:rFonts w:ascii="Times New Roman" w:hAnsi="Times New Roman"/>
          <w:b/>
          <w:lang w:eastAsia="ru-RU"/>
        </w:rPr>
      </w:pPr>
    </w:p>
    <w:p w:rsidR="005653BC" w:rsidRPr="00F70FB3" w:rsidRDefault="005653BC" w:rsidP="005653BC">
      <w:pPr>
        <w:widowControl w:val="0"/>
        <w:autoSpaceDE w:val="0"/>
        <w:autoSpaceDN w:val="0"/>
        <w:adjustRightInd w:val="0"/>
        <w:spacing w:after="0" w:line="240" w:lineRule="auto"/>
        <w:ind w:firstLine="709"/>
        <w:jc w:val="center"/>
        <w:outlineLvl w:val="1"/>
        <w:rPr>
          <w:rFonts w:ascii="Times New Roman" w:hAnsi="Times New Roman"/>
          <w:lang w:eastAsia="ru-RU"/>
        </w:rPr>
      </w:pPr>
      <w:r w:rsidRPr="00F70FB3">
        <w:rPr>
          <w:rFonts w:ascii="Times New Roman" w:hAnsi="Times New Roman"/>
          <w:b/>
          <w:lang w:val="en-US" w:eastAsia="ru-RU"/>
        </w:rPr>
        <w:t>III</w:t>
      </w:r>
      <w:r w:rsidRPr="00F70FB3">
        <w:rPr>
          <w:rFonts w:ascii="Times New Roman" w:hAnsi="Times New Roman"/>
          <w:b/>
          <w:lang w:eastAsia="ru-RU"/>
        </w:rPr>
        <w:t xml:space="preserve">. </w:t>
      </w:r>
      <w:r w:rsidRPr="00F70FB3">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b/>
        </w:rPr>
        <w:t xml:space="preserve">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3.1. Предоставление муниципальной услуги включает в себя следующие административные процедуры:</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1) прием и регистрация заявления о предоставлении муниципальной услуги;</w:t>
      </w:r>
    </w:p>
    <w:p w:rsidR="005653BC" w:rsidRPr="00F70FB3"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70FB3">
        <w:rPr>
          <w:rFonts w:ascii="Times New Roman" w:hAnsi="Times New Roman"/>
          <w:lang w:eastAsia="ru-RU"/>
        </w:rPr>
        <w:t>2)</w:t>
      </w:r>
      <w:r w:rsidRPr="00F70FB3">
        <w:rPr>
          <w:rFonts w:ascii="Times New Roman" w:eastAsia="Times New Roman" w:hAnsi="Times New Roman"/>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3) выдача заявителю результата предоставления муниципальной услуги.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Блок-схема предоставления муниципальной услуги приведена в Приложении № 4 к настоящему административному регламенту.</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F70FB3"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F70FB3">
        <w:rPr>
          <w:rFonts w:ascii="Times New Roman" w:hAnsi="Times New Roman"/>
          <w:b/>
          <w:lang w:eastAsia="ru-RU"/>
        </w:rPr>
        <w:t xml:space="preserve">Прием и регистрация заявления о предоставлении муниципальной услуги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Обращение заявителя в Орган может осуществляться в очной и заочной форме путем подачи заявления и иных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При заочной форме подачи документов заявитель может направить заявление (документы), указанное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w:t>
      </w:r>
      <w:r w:rsidRPr="00F70FB3">
        <w:rPr>
          <w:rFonts w:ascii="Times New Roman" w:hAnsi="Times New Roman"/>
          <w:lang w:eastAsia="ru-RU"/>
        </w:rPr>
        <w:lastRenderedPageBreak/>
        <w:t>получения письма Органом.</w:t>
      </w:r>
    </w:p>
    <w:p w:rsidR="005653BC" w:rsidRPr="00F70FB3" w:rsidRDefault="005653BC" w:rsidP="005653BC">
      <w:pPr>
        <w:widowControl w:val="0"/>
        <w:autoSpaceDE w:val="0"/>
        <w:autoSpaceDN w:val="0"/>
        <w:adjustRightInd w:val="0"/>
        <w:spacing w:after="0" w:line="240" w:lineRule="auto"/>
        <w:ind w:firstLine="851"/>
        <w:jc w:val="both"/>
        <w:rPr>
          <w:rFonts w:ascii="Times New Roman" w:hAnsi="Times New Roman"/>
          <w:lang w:eastAsia="ru-RU"/>
        </w:rPr>
      </w:pPr>
      <w:r w:rsidRPr="00F70FB3">
        <w:rPr>
          <w:rFonts w:ascii="Times New Roman" w:hAnsi="Times New Roman"/>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Направление заявления (документов), указанного в пункте 2.7 настоящего административного регламента,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Специалист Органа,  ответственный за прием документов, осуществляет следующие действия в ходе приема заявителя:</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устанавливает предмет обращения, проверяет документ, удостоверяющий личность;</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проверяет полномочия заявителя;</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проверяет соответствие представленных документов требованиям, удостоверяясь, что:</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тексты документов написаны разборчиво, наименования юридических лиц - без сокращения, с указанием их мест нахождения;</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фамилии, имена и отчества физических лиц, контактные телефоны, адреса их мест жительства написаны полностью;</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в документах нет подчисток, приписок, зачеркнутых слов и иных неоговоренных исправлений;</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документы не исполнены карандашом;</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документы не имеют серьезных повреждений, наличие которых не позволяет однозначно истолковать их содержание;</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принимает решение о приеме у заявителя представленных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xml:space="preserve">Длительность осуществления всех необходимых действий не может превышать 15 минут.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lastRenderedPageBreak/>
        <w:t>Если заявитель обратился заочно, специалист Органа, ответственный за прием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регистрирует его под индивидуальным порядковым номером в день поступления документов в информационную систему;</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проверяет правильность оформления заявления и правильность оформления иных документов, поступивших от заявителя;</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проверяет представленные документы на предмет комплектности;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3.2.1. Критерием принятия решения является наличие заявления и прилагаемых к нему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3.2.3. Результатом административной процедуры является прием и регистрация заявления (документов) и передача заявления (документов) специалисту Органа, ответственному за принятие решения.</w:t>
      </w:r>
    </w:p>
    <w:p w:rsidR="005653BC" w:rsidRPr="00F70FB3"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p>
    <w:p w:rsidR="005653BC" w:rsidRPr="00F70FB3"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F70FB3">
        <w:rPr>
          <w:rFonts w:ascii="Times New Roman" w:eastAsia="Times New Roman" w:hAnsi="Times New Roman"/>
          <w:b/>
          <w:lang w:eastAsia="ru-RU"/>
        </w:rPr>
        <w:t xml:space="preserve">Принятие решения о предоставлении муниципальной услуги или решения об отказе в предоставлении муниципальной услуги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3.3. Основанием для начала исполнения административной процедуры является передача в Орган полного комплекта документов, необходимых для принятия решения.</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подготовить решение о выдаче копий документов;</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 xml:space="preserve">- отказать в выдаче копий архивных документов (в случае наличия оснований, предусмотренных пунктом 2.11 настоящего административного регламента). </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Специалист Органа, ответственный за принятие решения о предоставлении услуги, в течение 3 рабочих дней осуществляет в двух экземплярах оформление решения о выдаче документов либо решение об отказе в выдаче документов и передает его на подпись руководителю Органа.</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Руководитель Органа в течение 1 рабочего дня подписывает документы.</w:t>
      </w:r>
    </w:p>
    <w:p w:rsidR="005653BC" w:rsidRPr="00F70FB3" w:rsidRDefault="005653BC" w:rsidP="005653BC">
      <w:pPr>
        <w:pStyle w:val="ConsPlusNormal0"/>
        <w:ind w:firstLine="709"/>
        <w:jc w:val="both"/>
        <w:rPr>
          <w:rFonts w:ascii="Times New Roman" w:eastAsia="Times New Roman" w:hAnsi="Times New Roman"/>
          <w:sz w:val="22"/>
        </w:rPr>
      </w:pPr>
      <w:r w:rsidRPr="00F70FB3">
        <w:rPr>
          <w:rFonts w:ascii="Times New Roman" w:eastAsia="Times New Roman" w:hAnsi="Times New Roman"/>
          <w:sz w:val="22"/>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тот же день</w:t>
      </w:r>
      <w:r w:rsidRPr="00F70FB3">
        <w:rPr>
          <w:rFonts w:ascii="Times New Roman" w:hAnsi="Times New Roman"/>
          <w:color w:val="FF0000"/>
          <w:sz w:val="22"/>
        </w:rPr>
        <w:t xml:space="preserve"> </w:t>
      </w:r>
      <w:r w:rsidRPr="00F70FB3">
        <w:rPr>
          <w:rFonts w:ascii="Times New Roman" w:eastAsia="Times New Roman" w:hAnsi="Times New Roman"/>
          <w:sz w:val="22"/>
        </w:rPr>
        <w:t xml:space="preserve"> направляет один экземпляр документа, являющегося результатом предоставления муниципальной услуги,  заявителю.</w:t>
      </w:r>
    </w:p>
    <w:p w:rsidR="005653BC" w:rsidRPr="00F70FB3" w:rsidRDefault="005653BC" w:rsidP="005653BC">
      <w:pPr>
        <w:pStyle w:val="ConsPlusNormal0"/>
        <w:ind w:firstLine="709"/>
        <w:jc w:val="both"/>
        <w:rPr>
          <w:rFonts w:ascii="Times New Roman" w:eastAsia="Times New Roman" w:hAnsi="Times New Roman"/>
          <w:sz w:val="22"/>
        </w:rPr>
      </w:pPr>
      <w:r w:rsidRPr="00F70FB3">
        <w:rPr>
          <w:rFonts w:ascii="Times New Roman" w:eastAsia="Times New Roman" w:hAnsi="Times New Roman"/>
          <w:sz w:val="22"/>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5653BC" w:rsidRPr="00F70FB3"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F70FB3">
        <w:rPr>
          <w:rFonts w:ascii="Times New Roman" w:hAnsi="Times New Roman"/>
          <w:lang w:eastAsia="ru-RU"/>
        </w:rPr>
        <w:t>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5653BC" w:rsidRPr="00F70FB3" w:rsidRDefault="005653BC" w:rsidP="005653BC">
      <w:pPr>
        <w:pStyle w:val="ConsPlusNormal0"/>
        <w:ind w:firstLine="709"/>
        <w:jc w:val="both"/>
        <w:rPr>
          <w:rFonts w:ascii="Times New Roman" w:eastAsia="Times New Roman" w:hAnsi="Times New Roman"/>
          <w:sz w:val="22"/>
        </w:rPr>
      </w:pPr>
      <w:r w:rsidRPr="00F70FB3">
        <w:rPr>
          <w:rFonts w:ascii="Times New Roman" w:eastAsia="Times New Roman" w:hAnsi="Times New Roman"/>
          <w:sz w:val="22"/>
        </w:rPr>
        <w:lastRenderedPageBreak/>
        <w:t>3.3.2. Максимальный срок исполнения административной процедуры составляет не более 24 календарных дней со дня получения специалистом Органа, ответственным за принятие решения документов, необходимых для принятия решения.</w:t>
      </w:r>
    </w:p>
    <w:p w:rsidR="005653BC" w:rsidRPr="00F70FB3" w:rsidRDefault="005653BC" w:rsidP="005653BC">
      <w:pPr>
        <w:pStyle w:val="ConsPlusNormal0"/>
        <w:ind w:firstLine="708"/>
        <w:jc w:val="both"/>
        <w:rPr>
          <w:rFonts w:ascii="Times New Roman" w:eastAsia="Times New Roman" w:hAnsi="Times New Roman"/>
          <w:sz w:val="22"/>
        </w:rPr>
      </w:pPr>
      <w:r w:rsidRPr="00F70FB3">
        <w:rPr>
          <w:rFonts w:ascii="Times New Roman" w:eastAsia="Times New Roman" w:hAnsi="Times New Roman"/>
          <w:sz w:val="22"/>
        </w:rPr>
        <w:t>3.3.3. Результатом административной процедуры является принятие и оформление Органом решения о предоставлении муниципальной услуги или решения об отказе в предоставлении муниципальной услуги, и направление принятого решения специалисту Органа, ответственному за выдачу результата предоставления услуги.</w:t>
      </w:r>
    </w:p>
    <w:p w:rsidR="005653BC" w:rsidRDefault="005653BC" w:rsidP="005653BC">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 xml:space="preserve">Выдача заявителю результата предоставления муниципальной услуги </w:t>
      </w:r>
    </w:p>
    <w:p w:rsidR="005653BC" w:rsidRPr="00E86EE5" w:rsidRDefault="005653BC" w:rsidP="005653BC">
      <w:pPr>
        <w:pStyle w:val="ConsPlusNormal0"/>
        <w:ind w:firstLine="709"/>
        <w:jc w:val="both"/>
        <w:rPr>
          <w:rFonts w:ascii="Times New Roman" w:eastAsia="Times New Roman" w:hAnsi="Times New Roman"/>
          <w:sz w:val="22"/>
        </w:rPr>
      </w:pPr>
      <w:r w:rsidRPr="00E86EE5">
        <w:rPr>
          <w:rFonts w:ascii="Times New Roman" w:hAnsi="Times New Roman"/>
          <w:sz w:val="22"/>
        </w:rPr>
        <w:t>3.4. Основанием начала исполнения административной процедуры является поступление специалисту Органа,</w:t>
      </w:r>
      <w:r w:rsidRPr="00E86EE5">
        <w:rPr>
          <w:rFonts w:ascii="Times New Roman" w:eastAsia="Times New Roman" w:hAnsi="Times New Roman"/>
          <w:sz w:val="22"/>
        </w:rPr>
        <w:t xml:space="preserve"> </w:t>
      </w:r>
      <w:r w:rsidRPr="00E86EE5">
        <w:rPr>
          <w:rFonts w:ascii="Times New Roman" w:hAnsi="Times New Roman"/>
          <w:sz w:val="22"/>
        </w:rPr>
        <w:t xml:space="preserve">ответственным за принятие решения, </w:t>
      </w:r>
      <w:r w:rsidRPr="00E86EE5">
        <w:rPr>
          <w:rFonts w:ascii="Times New Roman" w:eastAsia="Times New Roman" w:hAnsi="Times New Roman"/>
          <w:sz w:val="22"/>
        </w:rPr>
        <w:t>оформленного решения о предоставлении муниципальной услуги или решения об отказе в предоставлении муниципальной услуги  (далее - документ, являющийся результатом предоставления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информирует заявителя о дате, с которой заявитель может получить документ, являющийся результатом предоставления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Выдачу документа, являющегося результатом предоставления услуги, осуществляет сотрудник Органа,</w:t>
      </w:r>
      <w:r w:rsidRPr="00E86EE5">
        <w:rPr>
          <w:rFonts w:ascii="Times New Roman" w:eastAsia="Times New Roman" w:hAnsi="Times New Roman"/>
        </w:rPr>
        <w:t xml:space="preserve"> </w:t>
      </w:r>
      <w:r w:rsidRPr="00E86EE5">
        <w:rPr>
          <w:rFonts w:ascii="Times New Roman" w:eastAsia="Times New Roman" w:hAnsi="Times New Roman"/>
          <w:lang w:eastAsia="ru-RU"/>
        </w:rPr>
        <w:t>ответственный за принятие решения:</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 документ, являющийся результатом предоставления услуги, направляется по почте заказным письмом с уведомлением.</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5653BC" w:rsidRPr="00E86EE5" w:rsidRDefault="005653BC" w:rsidP="005653BC">
      <w:pPr>
        <w:autoSpaceDE w:val="0"/>
        <w:autoSpaceDN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 xml:space="preserve">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rPr>
      </w:pPr>
      <w:r w:rsidRPr="00E86EE5">
        <w:rPr>
          <w:rFonts w:ascii="Times New Roman" w:eastAsia="Times New Roman" w:hAnsi="Times New Roman"/>
          <w:lang w:eastAsia="ru-RU"/>
        </w:rPr>
        <w:t>3.4.2. Максимальный срок исполнения административной процедуры составляет три</w:t>
      </w:r>
      <w:r w:rsidRPr="00E86EE5">
        <w:rPr>
          <w:rFonts w:ascii="Times New Roman" w:hAnsi="Times New Roman"/>
        </w:rPr>
        <w:t xml:space="preserve"> календарных дня с момента поступления специалисту Органа документа, являющегося результатом предоставления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rPr>
      </w:pPr>
      <w:r w:rsidRPr="00E86EE5">
        <w:rPr>
          <w:rFonts w:ascii="Times New Roman" w:hAnsi="Times New Roman"/>
        </w:rPr>
        <w:t>3.4.3. Результатом исполнения административной процедуры является выдача заявителю архивных документов или решения об отказе в выдаче архивных документов.</w:t>
      </w:r>
    </w:p>
    <w:p w:rsidR="005653BC" w:rsidRPr="00506B62" w:rsidRDefault="005653BC" w:rsidP="005653B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outlineLvl w:val="1"/>
        <w:rPr>
          <w:rFonts w:ascii="Times New Roman" w:eastAsia="Times New Roman" w:hAnsi="Times New Roman" w:cs="Arial"/>
          <w:b/>
          <w:lang w:eastAsia="ru-RU"/>
        </w:rPr>
      </w:pPr>
      <w:r w:rsidRPr="00E86EE5">
        <w:rPr>
          <w:rFonts w:ascii="Times New Roman" w:eastAsia="Times New Roman" w:hAnsi="Times New Roman" w:cs="Arial"/>
          <w:b/>
          <w:lang w:val="en-US" w:eastAsia="ru-RU"/>
        </w:rPr>
        <w:t>IV</w:t>
      </w:r>
      <w:r w:rsidRPr="00E86EE5">
        <w:rPr>
          <w:rFonts w:ascii="Times New Roman" w:eastAsia="Times New Roman" w:hAnsi="Times New Roman" w:cs="Arial"/>
          <w:b/>
          <w:lang w:eastAsia="ru-RU"/>
        </w:rPr>
        <w:t>. Формы контроля за исполнением административного регламента</w:t>
      </w:r>
    </w:p>
    <w:p w:rsidR="005653BC" w:rsidRPr="00E86EE5" w:rsidRDefault="005653BC" w:rsidP="005653BC">
      <w:pPr>
        <w:widowControl w:val="0"/>
        <w:autoSpaceDE w:val="0"/>
        <w:autoSpaceDN w:val="0"/>
        <w:adjustRightInd w:val="0"/>
        <w:spacing w:after="0" w:line="240" w:lineRule="auto"/>
        <w:ind w:firstLine="709"/>
        <w:jc w:val="center"/>
        <w:outlineLvl w:val="1"/>
        <w:rPr>
          <w:rFonts w:ascii="Times New Roman" w:eastAsia="Times New Roman" w:hAnsi="Times New Roman" w:cs="Arial"/>
          <w:b/>
          <w:lang w:eastAsia="ru-RU"/>
        </w:rPr>
      </w:pPr>
    </w:p>
    <w:p w:rsidR="005653BC" w:rsidRPr="00E86EE5" w:rsidRDefault="005653BC" w:rsidP="005653BC">
      <w:pPr>
        <w:spacing w:after="0" w:line="240" w:lineRule="auto"/>
        <w:jc w:val="center"/>
        <w:rPr>
          <w:rFonts w:ascii="Times New Roman" w:eastAsia="Times New Roman" w:hAnsi="Times New Roman"/>
          <w:lang w:eastAsia="ru-RU"/>
        </w:rPr>
      </w:pPr>
      <w:r w:rsidRPr="00E86EE5">
        <w:rPr>
          <w:rFonts w:ascii="Times New Roman" w:eastAsia="Times New Roman" w:hAnsi="Times New Roman"/>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86EE5">
        <w:rPr>
          <w:rFonts w:ascii="Times New Roman" w:eastAsia="Times New Roman" w:hAnsi="Times New Roman"/>
          <w:lang w:eastAsia="ru-RU"/>
        </w:rPr>
        <w:t>, </w:t>
      </w:r>
      <w:r w:rsidRPr="00E86EE5">
        <w:rPr>
          <w:rFonts w:ascii="Times New Roman" w:eastAsia="Times New Roman" w:hAnsi="Times New Roman"/>
          <w:b/>
          <w:bCs/>
          <w:lang w:eastAsia="ru-RU"/>
        </w:rPr>
        <w:t>устанавливающих требования к предоставлению муниципальной услуги, а также принятием ими решений</w:t>
      </w:r>
      <w:r>
        <w:rPr>
          <w:rFonts w:ascii="Times New Roman" w:eastAsia="Times New Roman" w:hAnsi="Times New Roman"/>
          <w:b/>
          <w:bCs/>
          <w:lang w:eastAsia="ru-RU"/>
        </w:rPr>
        <w:t xml:space="preserve"> </w:t>
      </w:r>
    </w:p>
    <w:p w:rsidR="005653BC"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 xml:space="preserve">4.1. </w:t>
      </w:r>
      <w:r w:rsidRPr="000311BE">
        <w:rPr>
          <w:rFonts w:ascii="Times New Roman" w:eastAsia="Times New Roman" w:hAnsi="Times New Roman"/>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r>
        <w:rPr>
          <w:rFonts w:ascii="Times New Roman" w:eastAsia="Times New Roman" w:hAnsi="Times New Roman"/>
          <w:lang w:eastAsia="ru-RU"/>
        </w:rPr>
        <w:t>.</w:t>
      </w:r>
    </w:p>
    <w:p w:rsidR="005653BC" w:rsidRPr="00506B62" w:rsidRDefault="005653BC" w:rsidP="005653BC">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5653BC" w:rsidRPr="00E86EE5" w:rsidRDefault="005653BC" w:rsidP="005653BC">
      <w:pPr>
        <w:widowControl w:val="0"/>
        <w:autoSpaceDE w:val="0"/>
        <w:autoSpaceDN w:val="0"/>
        <w:adjustRightInd w:val="0"/>
        <w:spacing w:after="0" w:line="240" w:lineRule="auto"/>
        <w:jc w:val="center"/>
        <w:rPr>
          <w:rFonts w:ascii="Times New Roman" w:eastAsia="Times New Roman" w:hAnsi="Times New Roman"/>
          <w:b/>
          <w:lang w:eastAsia="ru-RU"/>
        </w:rPr>
      </w:pPr>
      <w:r w:rsidRPr="00E86EE5">
        <w:rPr>
          <w:rFonts w:ascii="Times New Roman" w:eastAsia="Times New Roman" w:hAnsi="Times New Roman"/>
          <w:b/>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w:t>
      </w:r>
      <w:r w:rsidRPr="00E86EE5">
        <w:rPr>
          <w:rFonts w:ascii="Times New Roman" w:eastAsia="Times New Roman" w:hAnsi="Times New Roman"/>
          <w:lang w:eastAsia="ru-RU"/>
        </w:rPr>
        <w:lastRenderedPageBreak/>
        <w:t>должностных лиц, осуществляющих предоставление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Плановые проверки проводятся в соответствии с планом работы Органа, но не реже 1 раза в 3 года.</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653BC" w:rsidRPr="00506B62" w:rsidRDefault="005653BC" w:rsidP="005653B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outlineLvl w:val="2"/>
        <w:rPr>
          <w:rFonts w:ascii="Times New Roman" w:eastAsia="Times New Roman" w:hAnsi="Times New Roman"/>
          <w:b/>
          <w:lang w:eastAsia="ru-RU"/>
        </w:rPr>
      </w:pPr>
      <w:r w:rsidRPr="00E86EE5">
        <w:rPr>
          <w:rFonts w:ascii="Times New Roman" w:eastAsia="Times New Roman" w:hAnsi="Times New Roman"/>
          <w:b/>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p>
    <w:p w:rsidR="005653BC" w:rsidRPr="00506B62" w:rsidRDefault="005653BC" w:rsidP="005653B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86EE5">
        <w:rPr>
          <w:rFonts w:ascii="Times New Roman" w:eastAsia="Times New Roman" w:hAnsi="Times New Roman"/>
          <w:lang w:eastAsia="ru-RU"/>
        </w:rPr>
        <w:t>4.3.</w:t>
      </w:r>
      <w:r w:rsidRPr="00E86EE5">
        <w:rPr>
          <w:rFonts w:ascii="Times New Roman" w:eastAsia="Times New Roman" w:hAnsi="Times New Roman"/>
          <w:color w:val="FF0000"/>
          <w:lang w:eastAsia="ru-RU"/>
        </w:rPr>
        <w:t xml:space="preserve"> </w:t>
      </w:r>
      <w:r w:rsidRPr="00E86EE5">
        <w:rPr>
          <w:rFonts w:ascii="Times New Roman" w:eastAsia="Times New Roman" w:hAnsi="Times New Roman"/>
          <w:lang w:eastAsia="ru-RU"/>
        </w:rPr>
        <w:t>Должностные лица Органа несут персональную ответственность, предусмотренную законодательством,</w:t>
      </w:r>
      <w:r w:rsidRPr="00E86EE5">
        <w:rPr>
          <w:rFonts w:ascii="Times New Roman" w:eastAsia="Times New Roman" w:hAnsi="Times New Roman"/>
          <w:color w:val="FF0000"/>
          <w:lang w:eastAsia="ru-RU"/>
        </w:rPr>
        <w:t xml:space="preserve">  </w:t>
      </w:r>
      <w:r w:rsidRPr="00E86EE5">
        <w:rPr>
          <w:rFonts w:ascii="Times New Roman" w:eastAsia="Times New Roman" w:hAnsi="Times New Roman"/>
          <w:lang w:eastAsia="ru-RU"/>
        </w:rPr>
        <w:t>за соблюдение сроков и последовательности действий (административных процедур) при предоставлении услуги</w:t>
      </w:r>
      <w:r w:rsidRPr="00506B62">
        <w:rPr>
          <w:rFonts w:ascii="Times New Roman" w:eastAsia="Times New Roman" w:hAnsi="Times New Roman"/>
          <w:sz w:val="28"/>
          <w:szCs w:val="28"/>
          <w:lang w:eastAsia="ru-RU"/>
        </w:rPr>
        <w:t>.</w:t>
      </w:r>
    </w:p>
    <w:p w:rsidR="005653BC" w:rsidRPr="00506B62" w:rsidRDefault="005653BC" w:rsidP="005653B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jc w:val="center"/>
        <w:outlineLvl w:val="2"/>
        <w:rPr>
          <w:rFonts w:ascii="Times New Roman" w:eastAsia="Times New Roman" w:hAnsi="Times New Roman"/>
          <w:b/>
          <w:lang w:eastAsia="ru-RU"/>
        </w:rPr>
      </w:pPr>
      <w:r w:rsidRPr="00E86EE5">
        <w:rPr>
          <w:rFonts w:ascii="Times New Roman" w:eastAsia="Times New Roman" w:hAnsi="Times New Roman"/>
          <w:b/>
          <w:lang w:eastAsia="ru-RU"/>
        </w:rPr>
        <w:t>Положения, характеризующие требования к порядку и формам контроля за предоставлением</w:t>
      </w:r>
      <w:r>
        <w:rPr>
          <w:rFonts w:ascii="Times New Roman" w:eastAsia="Times New Roman" w:hAnsi="Times New Roman"/>
          <w:b/>
          <w:lang w:eastAsia="ru-RU"/>
        </w:rPr>
        <w:t xml:space="preserve"> </w:t>
      </w:r>
      <w:r w:rsidRPr="00E86EE5">
        <w:rPr>
          <w:rFonts w:ascii="Times New Roman" w:eastAsia="Times New Roman" w:hAnsi="Times New Roman"/>
          <w:b/>
          <w:lang w:eastAsia="ru-RU"/>
        </w:rPr>
        <w:t>муниципальной услуги, в том числе со стороны граждан,</w:t>
      </w:r>
    </w:p>
    <w:p w:rsidR="005653BC" w:rsidRPr="00E86EE5" w:rsidRDefault="005653BC" w:rsidP="005653BC">
      <w:pPr>
        <w:widowControl w:val="0"/>
        <w:autoSpaceDE w:val="0"/>
        <w:autoSpaceDN w:val="0"/>
        <w:adjustRightInd w:val="0"/>
        <w:spacing w:after="0" w:line="240" w:lineRule="auto"/>
        <w:jc w:val="center"/>
        <w:outlineLvl w:val="2"/>
        <w:rPr>
          <w:rFonts w:ascii="Times New Roman" w:eastAsia="Times New Roman" w:hAnsi="Times New Roman"/>
          <w:lang w:eastAsia="ru-RU"/>
        </w:rPr>
      </w:pPr>
      <w:r w:rsidRPr="00E86EE5">
        <w:rPr>
          <w:rFonts w:ascii="Times New Roman" w:eastAsia="Times New Roman" w:hAnsi="Times New Roman"/>
          <w:b/>
          <w:lang w:eastAsia="ru-RU"/>
        </w:rPr>
        <w:t>их объединений и организаций</w:t>
      </w:r>
      <w:r>
        <w:rPr>
          <w:rFonts w:ascii="Times New Roman" w:eastAsia="Times New Roman" w:hAnsi="Times New Roman"/>
          <w:b/>
          <w:lang w:eastAsia="ru-RU"/>
        </w:rPr>
        <w:t xml:space="preserve"> </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5653BC" w:rsidRPr="00E86EE5"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E86EE5">
        <w:rPr>
          <w:rFonts w:ascii="Times New Roman" w:eastAsia="Times New Roman" w:hAnsi="Times New Roman"/>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5653BC" w:rsidRPr="00506B62" w:rsidRDefault="005653BC" w:rsidP="005653B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outlineLvl w:val="1"/>
        <w:rPr>
          <w:rFonts w:ascii="Arial" w:eastAsia="Times New Roman" w:hAnsi="Arial" w:cs="Arial"/>
          <w:b/>
          <w:bCs/>
          <w:lang w:eastAsia="ru-RU"/>
        </w:rPr>
      </w:pPr>
      <w:r w:rsidRPr="00E86EE5">
        <w:rPr>
          <w:rFonts w:ascii="Times New Roman" w:eastAsia="Times New Roman" w:hAnsi="Times New Roman" w:cs="Arial"/>
          <w:b/>
          <w:lang w:val="en-US" w:eastAsia="ru-RU"/>
        </w:rPr>
        <w:t>V</w:t>
      </w:r>
      <w:r w:rsidRPr="00E86EE5">
        <w:rPr>
          <w:rFonts w:ascii="Times New Roman" w:eastAsia="Times New Roman" w:hAnsi="Times New Roman" w:cs="Arial"/>
          <w:b/>
          <w:lang w:eastAsia="ru-RU"/>
        </w:rPr>
        <w:t xml:space="preserve">. </w:t>
      </w:r>
      <w:r w:rsidRPr="00E86EE5">
        <w:rPr>
          <w:rFonts w:ascii="Times New Roman" w:eastAsia="Times New Roman" w:hAnsi="Times New Roman"/>
          <w:b/>
          <w:bCs/>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653BC" w:rsidRPr="00E86EE5" w:rsidRDefault="005653BC" w:rsidP="005653BC">
      <w:pPr>
        <w:widowControl w:val="0"/>
        <w:autoSpaceDE w:val="0"/>
        <w:autoSpaceDN w:val="0"/>
        <w:adjustRightInd w:val="0"/>
        <w:spacing w:after="0" w:line="240" w:lineRule="auto"/>
        <w:jc w:val="center"/>
        <w:rPr>
          <w:rFonts w:ascii="Times New Roman" w:eastAsia="Times New Roman" w:hAnsi="Times New Roman"/>
          <w:b/>
          <w:lang w:eastAsia="ru-RU"/>
        </w:rPr>
      </w:pPr>
    </w:p>
    <w:p w:rsidR="005653BC" w:rsidRPr="00E86EE5" w:rsidRDefault="005653BC" w:rsidP="005653BC">
      <w:pPr>
        <w:widowControl w:val="0"/>
        <w:autoSpaceDE w:val="0"/>
        <w:autoSpaceDN w:val="0"/>
        <w:adjustRightInd w:val="0"/>
        <w:spacing w:after="0" w:line="240" w:lineRule="auto"/>
        <w:jc w:val="center"/>
        <w:rPr>
          <w:rFonts w:ascii="Times New Roman" w:eastAsia="Times New Roman" w:hAnsi="Times New Roman"/>
          <w:b/>
          <w:lang w:eastAsia="ru-RU"/>
        </w:rPr>
      </w:pPr>
      <w:r w:rsidRPr="00E86EE5">
        <w:rPr>
          <w:rFonts w:ascii="Times New Roman" w:eastAsia="Times New Roman" w:hAnsi="Times New Roman"/>
          <w:b/>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Предмет жалобы</w:t>
      </w:r>
      <w:r>
        <w:rPr>
          <w:rFonts w:ascii="Times New Roman" w:hAnsi="Times New Roman"/>
          <w:b/>
          <w:lang w:eastAsia="ru-RU"/>
        </w:rPr>
        <w:t xml:space="preserve">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5.2. Заявитель может обратиться с жалобой, в том числе в следующих случаях:</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1) нарушение срока регистрации запроса заявителя о предоставлении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2) нарушение срока предоставления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xml:space="preserve">4) отказ в приеме документов, предоставление которых предусмотрено нормативными </w:t>
      </w:r>
      <w:r w:rsidRPr="00E86EE5">
        <w:rPr>
          <w:rFonts w:ascii="Times New Roman" w:hAnsi="Times New Roman"/>
          <w:lang w:eastAsia="ru-RU"/>
        </w:rPr>
        <w:lastRenderedPageBreak/>
        <w:t>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5653BC"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5.3.Жалоба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6EE5">
        <w:rPr>
          <w:rFonts w:ascii="Times New Roman" w:hAnsi="Times New Roman"/>
          <w:b/>
          <w:lang w:eastAsia="ru-RU"/>
        </w:rPr>
        <w:t>Порядок подачи и рассмотрения жалобы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5.5. Жалоба должна содержать:</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а) оформленная в соответствии с законодательством Российской Федерации доверенность (для физических лиц);</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xml:space="preserve">в) копия решения о назначении или об избрании либо приказа о назначении физического </w:t>
      </w:r>
      <w:r w:rsidRPr="00E86EE5">
        <w:rPr>
          <w:rFonts w:ascii="Times New Roman" w:hAnsi="Times New Roman"/>
          <w:lang w:eastAsia="ru-RU"/>
        </w:rPr>
        <w:lastRenderedPageBreak/>
        <w:t>лица на должность, в соответствии с которым такое физическое лицо обладает правом действовать от имени заявителя без доверенности.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Ведение Журнала осуществляется по форме и в порядке, установленными правовым актом Органа.</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место, дата и время приема жалобы заявителя;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фамилия, имя, отчество заявителя;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перечень принятых документов от заявителя;</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фамилия, имя, отчество специалиста, принявшего жалобу;</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 срок рассмотрения жалобы в соответствии с настоящим административным регламентом.</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При этом срок рассмотрения жалобы исчисляется со дня регистрации жалобы в уполномоченном на ее рассмотрение органе.</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Сроки рассмотрения жалоб</w:t>
      </w:r>
      <w:r>
        <w:rPr>
          <w:rFonts w:ascii="Times New Roman" w:hAnsi="Times New Roman"/>
          <w:b/>
          <w:lang w:eastAsia="ru-RU"/>
        </w:rPr>
        <w:t xml:space="preserve">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lastRenderedPageBreak/>
        <w:t>5.12. Основания для приостановления рассмотрения жалобы не предусмотрены.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Результат рассмотрения жалобы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5.13. По результатам рассмотрения жалобы Органом принимается  одно из следующих решений:</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2) отказать в удовлетворении жалобы.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5.14. Уполномоченный на рассмотрение жалобы орган отказывает в удовлетворении жалобы в следующих случаях:</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а) наличие вступившего в законную силу решения суда по жалобе о том же предмете и по тем же основаниям;</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6EE5">
        <w:rPr>
          <w:rFonts w:ascii="Times New Roman" w:hAnsi="Times New Roman"/>
          <w:b/>
          <w:lang w:eastAsia="ru-RU"/>
        </w:rPr>
        <w:t>Порядок информирования заявителя о результатах рассмотрения жалобы</w:t>
      </w:r>
      <w:r>
        <w:rPr>
          <w:rFonts w:ascii="Times New Roman" w:hAnsi="Times New Roman"/>
          <w:b/>
          <w:lang w:eastAsia="ru-RU"/>
        </w:rPr>
        <w:t xml:space="preserve">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Порядок обжалования решения по жалобе</w:t>
      </w:r>
      <w:r>
        <w:rPr>
          <w:rFonts w:ascii="Times New Roman" w:hAnsi="Times New Roman"/>
          <w:b/>
          <w:lang w:eastAsia="ru-RU"/>
        </w:rPr>
        <w:t xml:space="preserve">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E86EE5">
        <w:rPr>
          <w:rFonts w:ascii="Times New Roman" w:hAnsi="Times New Roman"/>
          <w:b/>
          <w:lang w:eastAsia="ru-RU"/>
        </w:rPr>
        <w:t>Право заявителя на получение информации и документов, необходимых для обоснования и рассмотрения жалобы</w:t>
      </w:r>
      <w:r>
        <w:rPr>
          <w:rFonts w:ascii="Times New Roman" w:hAnsi="Times New Roman"/>
          <w:b/>
          <w:lang w:eastAsia="ru-RU"/>
        </w:rPr>
        <w:t xml:space="preserve"> </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5.17. Заявитель вправе запрашивать и получать информацию и документы, необходимые для обоснования и рассмотрения жалобы.</w:t>
      </w: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E86EE5"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E86EE5">
        <w:rPr>
          <w:rFonts w:ascii="Times New Roman" w:hAnsi="Times New Roman"/>
          <w:b/>
          <w:lang w:eastAsia="ru-RU"/>
        </w:rPr>
        <w:t>Способы информирования заявителя о порядке подачи и рассмотрения жалобы</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5.18. Информация о порядке подачи и рассмотрения жалобы размещается:</w:t>
      </w:r>
    </w:p>
    <w:p w:rsidR="005653BC" w:rsidRPr="00E86EE5"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на информационных стендах, расположенных в Органе;</w:t>
      </w:r>
    </w:p>
    <w:p w:rsidR="005653BC" w:rsidRPr="00E86EE5"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на официальных сайтах Органа;</w:t>
      </w:r>
    </w:p>
    <w:p w:rsidR="005653BC" w:rsidRPr="00E86EE5"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на порталах государственных и муниципальных услуг (функций);</w:t>
      </w:r>
    </w:p>
    <w:p w:rsidR="005653BC" w:rsidRPr="00E86EE5"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на аппаратно-программных комплексах – Интернет-киоск.</w:t>
      </w:r>
    </w:p>
    <w:p w:rsidR="005653BC" w:rsidRPr="00E86EE5"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E86EE5">
        <w:rPr>
          <w:rFonts w:ascii="Times New Roman" w:hAnsi="Times New Roman"/>
          <w:lang w:eastAsia="ru-RU"/>
        </w:rPr>
        <w:t>5.19. Информацию о порядке подачи и рассмотрения жалобы можно получить:</w:t>
      </w:r>
    </w:p>
    <w:p w:rsidR="005653BC" w:rsidRPr="00E86EE5"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посредством телефонной связи по номеру Органа;</w:t>
      </w:r>
    </w:p>
    <w:p w:rsidR="005653BC" w:rsidRPr="00E86EE5"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посредством факсимильного сообщения;</w:t>
      </w:r>
    </w:p>
    <w:p w:rsidR="005653BC" w:rsidRPr="00E86EE5"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при личном обращении в Орган, в том числе по электронной почте;</w:t>
      </w:r>
    </w:p>
    <w:p w:rsidR="005653BC" w:rsidRPr="00E86EE5"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при письменном обращении в Орган;</w:t>
      </w:r>
    </w:p>
    <w:p w:rsidR="005653BC" w:rsidRPr="00E86EE5"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E86EE5">
        <w:rPr>
          <w:rFonts w:ascii="Times New Roman" w:hAnsi="Times New Roman"/>
          <w:lang w:eastAsia="ru-RU"/>
        </w:rPr>
        <w:t>путем публичного информирования.</w:t>
      </w:r>
    </w:p>
    <w:p w:rsidR="005653BC" w:rsidRPr="00E86EE5"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Pr="00E86EE5"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Default="005653BC" w:rsidP="005653BC">
      <w:pPr>
        <w:widowControl w:val="0"/>
        <w:autoSpaceDE w:val="0"/>
        <w:autoSpaceDN w:val="0"/>
        <w:adjustRightInd w:val="0"/>
        <w:spacing w:after="0" w:line="240" w:lineRule="auto"/>
        <w:jc w:val="both"/>
        <w:rPr>
          <w:rFonts w:ascii="Times New Roman" w:hAnsi="Times New Roman"/>
          <w:sz w:val="28"/>
          <w:szCs w:val="28"/>
          <w:lang w:eastAsia="ru-RU"/>
        </w:rPr>
      </w:pPr>
    </w:p>
    <w:p w:rsidR="005653BC" w:rsidRDefault="005653BC" w:rsidP="005653BC">
      <w:pPr>
        <w:widowControl w:val="0"/>
        <w:autoSpaceDE w:val="0"/>
        <w:autoSpaceDN w:val="0"/>
        <w:adjustRightInd w:val="0"/>
        <w:spacing w:after="0" w:line="240" w:lineRule="auto"/>
        <w:jc w:val="both"/>
        <w:rPr>
          <w:rFonts w:ascii="Times New Roman" w:hAnsi="Times New Roman"/>
          <w:sz w:val="28"/>
          <w:szCs w:val="28"/>
          <w:lang w:eastAsia="ru-RU"/>
        </w:rPr>
      </w:pPr>
    </w:p>
    <w:p w:rsidR="005653BC" w:rsidRDefault="005653BC" w:rsidP="005653BC">
      <w:pPr>
        <w:widowControl w:val="0"/>
        <w:autoSpaceDE w:val="0"/>
        <w:autoSpaceDN w:val="0"/>
        <w:adjustRightInd w:val="0"/>
        <w:spacing w:after="0" w:line="240" w:lineRule="auto"/>
        <w:jc w:val="both"/>
        <w:rPr>
          <w:rFonts w:ascii="Times New Roman" w:hAnsi="Times New Roman"/>
          <w:sz w:val="28"/>
          <w:szCs w:val="28"/>
          <w:lang w:eastAsia="ru-RU"/>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rPr>
      </w:pPr>
    </w:p>
    <w:p w:rsidR="005653BC" w:rsidRPr="00E86EE5" w:rsidRDefault="005653BC" w:rsidP="005653BC">
      <w:pPr>
        <w:autoSpaceDE w:val="0"/>
        <w:autoSpaceDN w:val="0"/>
        <w:adjustRightInd w:val="0"/>
        <w:spacing w:after="0" w:line="240" w:lineRule="auto"/>
        <w:ind w:firstLine="709"/>
        <w:jc w:val="right"/>
        <w:outlineLvl w:val="0"/>
        <w:rPr>
          <w:rFonts w:ascii="Times New Roman" w:hAnsi="Times New Roman"/>
        </w:rPr>
      </w:pPr>
      <w:r w:rsidRPr="00E86EE5">
        <w:rPr>
          <w:rFonts w:ascii="Times New Roman" w:hAnsi="Times New Roman"/>
        </w:rPr>
        <w:lastRenderedPageBreak/>
        <w:t>Приложение № 1</w:t>
      </w:r>
    </w:p>
    <w:p w:rsidR="005653BC" w:rsidRPr="00E86EE5" w:rsidRDefault="005653BC" w:rsidP="005653BC">
      <w:pPr>
        <w:autoSpaceDE w:val="0"/>
        <w:autoSpaceDN w:val="0"/>
        <w:adjustRightInd w:val="0"/>
        <w:spacing w:after="0" w:line="240" w:lineRule="auto"/>
        <w:ind w:firstLine="709"/>
        <w:jc w:val="right"/>
        <w:rPr>
          <w:rFonts w:ascii="Times New Roman" w:hAnsi="Times New Roman"/>
        </w:rPr>
      </w:pPr>
      <w:r w:rsidRPr="00E86EE5">
        <w:rPr>
          <w:rFonts w:ascii="Times New Roman" w:hAnsi="Times New Roman"/>
        </w:rPr>
        <w:t>к административному регламенту</w:t>
      </w:r>
      <w:r>
        <w:rPr>
          <w:rFonts w:ascii="Times New Roman" w:hAnsi="Times New Roman"/>
        </w:rPr>
        <w:t xml:space="preserve"> </w:t>
      </w:r>
      <w:r w:rsidRPr="00E86EE5">
        <w:rPr>
          <w:rFonts w:ascii="Times New Roman" w:hAnsi="Times New Roman"/>
        </w:rPr>
        <w:t>предоставления муниципальной услуги</w:t>
      </w:r>
    </w:p>
    <w:p w:rsidR="005653BC" w:rsidRDefault="005653BC" w:rsidP="005653BC">
      <w:pPr>
        <w:autoSpaceDE w:val="0"/>
        <w:autoSpaceDN w:val="0"/>
        <w:adjustRightInd w:val="0"/>
        <w:spacing w:after="0" w:line="240" w:lineRule="auto"/>
        <w:ind w:firstLine="709"/>
        <w:jc w:val="right"/>
        <w:rPr>
          <w:rFonts w:ascii="Times New Roman" w:hAnsi="Times New Roman"/>
          <w:bCs/>
        </w:rPr>
      </w:pPr>
      <w:r w:rsidRPr="00E86EE5">
        <w:rPr>
          <w:rFonts w:ascii="Times New Roman" w:hAnsi="Times New Roman"/>
          <w:bCs/>
        </w:rPr>
        <w:t>«Выдача копий архивных документов, подтверждающих право на владение</w:t>
      </w:r>
    </w:p>
    <w:p w:rsidR="005653BC" w:rsidRPr="00506B62" w:rsidRDefault="005653BC" w:rsidP="005653BC">
      <w:pPr>
        <w:autoSpaceDE w:val="0"/>
        <w:autoSpaceDN w:val="0"/>
        <w:adjustRightInd w:val="0"/>
        <w:spacing w:after="0" w:line="240" w:lineRule="auto"/>
        <w:ind w:firstLine="709"/>
        <w:jc w:val="right"/>
        <w:rPr>
          <w:rFonts w:ascii="Times New Roman" w:hAnsi="Times New Roman"/>
          <w:bCs/>
          <w:sz w:val="28"/>
          <w:szCs w:val="28"/>
        </w:rPr>
      </w:pPr>
      <w:r w:rsidRPr="00E86EE5">
        <w:rPr>
          <w:rFonts w:ascii="Times New Roman" w:hAnsi="Times New Roman"/>
          <w:bCs/>
        </w:rPr>
        <w:t xml:space="preserve"> земельными участками, находящимися в муниципальной собственности и</w:t>
      </w:r>
      <w:r>
        <w:rPr>
          <w:rFonts w:ascii="Times New Roman" w:hAnsi="Times New Roman"/>
          <w:bCs/>
        </w:rPr>
        <w:t xml:space="preserve"> </w:t>
      </w:r>
      <w:r w:rsidRPr="00E86EE5">
        <w:rPr>
          <w:rFonts w:ascii="Times New Roman" w:hAnsi="Times New Roman"/>
          <w:bCs/>
        </w:rPr>
        <w:t>государственная собственность на которые не разграничена</w:t>
      </w:r>
      <w:r w:rsidRPr="003F749B">
        <w:rPr>
          <w:rFonts w:ascii="Times New Roman" w:hAnsi="Times New Roman"/>
          <w:bCs/>
          <w:sz w:val="28"/>
          <w:szCs w:val="28"/>
        </w:rPr>
        <w:t>»</w:t>
      </w:r>
    </w:p>
    <w:p w:rsidR="005653BC" w:rsidRPr="00506B62" w:rsidRDefault="005653BC" w:rsidP="005653BC">
      <w:pPr>
        <w:autoSpaceDE w:val="0"/>
        <w:autoSpaceDN w:val="0"/>
        <w:adjustRightInd w:val="0"/>
        <w:spacing w:after="0" w:line="240" w:lineRule="auto"/>
        <w:ind w:firstLine="709"/>
        <w:jc w:val="right"/>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widowControl w:val="0"/>
        <w:autoSpaceDE w:val="0"/>
        <w:autoSpaceDN w:val="0"/>
        <w:adjustRightInd w:val="0"/>
        <w:spacing w:after="0" w:line="240" w:lineRule="auto"/>
        <w:jc w:val="right"/>
        <w:outlineLvl w:val="0"/>
        <w:rPr>
          <w:rFonts w:ascii="Times New Roman" w:hAnsi="Times New Roman"/>
          <w:sz w:val="28"/>
          <w:szCs w:val="28"/>
        </w:rPr>
      </w:pPr>
    </w:p>
    <w:p w:rsidR="005653BC" w:rsidRPr="00D05916" w:rsidRDefault="005653BC" w:rsidP="005653BC">
      <w:pPr>
        <w:widowControl w:val="0"/>
        <w:spacing w:after="0" w:line="240" w:lineRule="auto"/>
        <w:ind w:firstLine="284"/>
        <w:jc w:val="center"/>
        <w:rPr>
          <w:rFonts w:ascii="Times New Roman" w:eastAsia="SimSun" w:hAnsi="Times New Roman"/>
          <w:b/>
          <w:sz w:val="24"/>
          <w:szCs w:val="24"/>
          <w:lang w:eastAsia="ru-RU"/>
        </w:rPr>
      </w:pPr>
      <w:r w:rsidRPr="00D05916">
        <w:rPr>
          <w:rFonts w:ascii="Times New Roman" w:eastAsia="SimSun" w:hAnsi="Times New Roman"/>
          <w:b/>
          <w:sz w:val="24"/>
          <w:szCs w:val="24"/>
          <w:lang w:eastAsia="ru-RU"/>
        </w:rPr>
        <w:t xml:space="preserve">Общая информация об администрации </w:t>
      </w:r>
    </w:p>
    <w:p w:rsidR="005653BC" w:rsidRDefault="005653BC" w:rsidP="005653BC">
      <w:pPr>
        <w:widowControl w:val="0"/>
        <w:spacing w:after="0" w:line="240" w:lineRule="auto"/>
        <w:ind w:firstLine="284"/>
        <w:jc w:val="center"/>
        <w:rPr>
          <w:rFonts w:ascii="Times New Roman" w:eastAsia="SimSun" w:hAnsi="Times New Roman"/>
          <w:b/>
          <w:sz w:val="24"/>
          <w:szCs w:val="24"/>
          <w:lang w:eastAsia="ru-RU"/>
        </w:rPr>
      </w:pPr>
      <w:r w:rsidRPr="00D05916">
        <w:rPr>
          <w:rFonts w:ascii="Times New Roman" w:eastAsia="SimSun" w:hAnsi="Times New Roman"/>
          <w:b/>
          <w:sz w:val="24"/>
          <w:szCs w:val="24"/>
          <w:lang w:eastAsia="ru-RU"/>
        </w:rPr>
        <w:t>сельское поселение «Мещура»</w:t>
      </w:r>
    </w:p>
    <w:p w:rsidR="005653BC" w:rsidRPr="00753FBF" w:rsidRDefault="005653BC" w:rsidP="005653BC">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Почтовый адрес для направления корреспонденции</w:t>
            </w:r>
          </w:p>
        </w:tc>
        <w:tc>
          <w:tcPr>
            <w:tcW w:w="239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hAnsi="Times New Roman"/>
                <w:sz w:val="24"/>
                <w:szCs w:val="24"/>
              </w:rPr>
              <w:t>169226, Республика Коми, Княжпогостский район, пст. Мещура, ул. Пионерская д.4</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Фактический адрес месторасположения</w:t>
            </w:r>
          </w:p>
        </w:tc>
        <w:tc>
          <w:tcPr>
            <w:tcW w:w="239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hAnsi="Times New Roman"/>
                <w:sz w:val="24"/>
                <w:szCs w:val="24"/>
              </w:rPr>
              <w:t>169226, Республика Коми, Княжпогостский район, пст. Мещура, ул. Пионерская д.4</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5653BC" w:rsidRPr="00D05916" w:rsidRDefault="005653BC" w:rsidP="005653BC">
            <w:pPr>
              <w:spacing w:after="0"/>
              <w:rPr>
                <w:rFonts w:ascii="Times New Roman" w:hAnsi="Times New Roman"/>
                <w:sz w:val="24"/>
                <w:szCs w:val="24"/>
              </w:rPr>
            </w:pPr>
            <w:r w:rsidRPr="00D05916">
              <w:rPr>
                <w:rFonts w:ascii="Times New Roman" w:hAnsi="Times New Roman"/>
                <w:sz w:val="24"/>
                <w:szCs w:val="24"/>
                <w:lang w:val="en-US"/>
              </w:rPr>
              <w:t>sp</w:t>
            </w:r>
            <w:r w:rsidRPr="00D05916">
              <w:rPr>
                <w:rFonts w:ascii="Times New Roman" w:hAnsi="Times New Roman"/>
                <w:sz w:val="24"/>
                <w:szCs w:val="24"/>
              </w:rPr>
              <w:t>.</w:t>
            </w:r>
            <w:r w:rsidRPr="00D05916">
              <w:rPr>
                <w:rFonts w:ascii="Times New Roman" w:hAnsi="Times New Roman"/>
                <w:sz w:val="24"/>
                <w:szCs w:val="24"/>
                <w:lang w:val="en-US"/>
              </w:rPr>
              <w:t>meshura@mail.ru</w:t>
            </w:r>
          </w:p>
          <w:p w:rsidR="005653BC" w:rsidRPr="00D05916" w:rsidRDefault="005653BC" w:rsidP="005653BC">
            <w:pPr>
              <w:widowControl w:val="0"/>
              <w:shd w:val="clear" w:color="auto" w:fill="FFFFFF"/>
              <w:spacing w:after="0" w:line="240" w:lineRule="auto"/>
              <w:ind w:firstLine="284"/>
              <w:rPr>
                <w:rFonts w:ascii="Times New Roman" w:hAnsi="Times New Roman"/>
                <w:sz w:val="24"/>
                <w:szCs w:val="24"/>
              </w:rPr>
            </w:pP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Телефон для справок</w:t>
            </w:r>
          </w:p>
        </w:tc>
        <w:tc>
          <w:tcPr>
            <w:tcW w:w="239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val="en-US" w:eastAsia="ru-RU"/>
              </w:rPr>
            </w:pPr>
            <w:r w:rsidRPr="00D05916">
              <w:rPr>
                <w:rFonts w:ascii="Times New Roman" w:hAnsi="Times New Roman"/>
                <w:sz w:val="24"/>
                <w:szCs w:val="24"/>
              </w:rPr>
              <w:t>(82139) 28-</w:t>
            </w:r>
            <w:r w:rsidRPr="00D05916">
              <w:rPr>
                <w:rFonts w:ascii="Times New Roman" w:hAnsi="Times New Roman"/>
                <w:sz w:val="24"/>
                <w:szCs w:val="24"/>
                <w:lang w:val="en-US"/>
              </w:rPr>
              <w:t>769</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Официальный сайт в сети Интернет (если имеется)</w:t>
            </w:r>
          </w:p>
        </w:tc>
        <w:tc>
          <w:tcPr>
            <w:tcW w:w="2392" w:type="pct"/>
          </w:tcPr>
          <w:p w:rsidR="005653BC" w:rsidRPr="00D05916" w:rsidRDefault="005653BC" w:rsidP="005653BC">
            <w:pPr>
              <w:widowControl w:val="0"/>
              <w:shd w:val="clear" w:color="auto" w:fill="FFFFFF"/>
              <w:spacing w:after="0" w:line="240" w:lineRule="auto"/>
              <w:ind w:firstLine="284"/>
              <w:rPr>
                <w:rFonts w:ascii="Times New Roman" w:hAnsi="Times New Roman"/>
                <w:sz w:val="24"/>
                <w:szCs w:val="24"/>
              </w:rPr>
            </w:pPr>
            <w:r w:rsidRPr="00D05916">
              <w:rPr>
                <w:rFonts w:ascii="Times New Roman" w:hAnsi="Times New Roman"/>
                <w:sz w:val="24"/>
                <w:szCs w:val="24"/>
                <w:lang w:val="en-US"/>
              </w:rPr>
              <w:t>www</w:t>
            </w:r>
            <w:r w:rsidRPr="00D05916">
              <w:rPr>
                <w:rFonts w:ascii="Times New Roman" w:hAnsi="Times New Roman"/>
                <w:sz w:val="24"/>
                <w:szCs w:val="24"/>
              </w:rPr>
              <w:t>.</w:t>
            </w:r>
            <w:r w:rsidRPr="00D05916">
              <w:rPr>
                <w:rFonts w:ascii="Times New Roman" w:hAnsi="Times New Roman"/>
                <w:sz w:val="24"/>
                <w:szCs w:val="24"/>
                <w:lang w:val="en-US"/>
              </w:rPr>
              <w:t>mrk</w:t>
            </w:r>
            <w:r w:rsidRPr="00D05916">
              <w:rPr>
                <w:rFonts w:ascii="Times New Roman" w:hAnsi="Times New Roman"/>
                <w:sz w:val="24"/>
                <w:szCs w:val="24"/>
              </w:rPr>
              <w:t>11.</w:t>
            </w:r>
            <w:r w:rsidRPr="00D05916">
              <w:rPr>
                <w:rFonts w:ascii="Times New Roman" w:hAnsi="Times New Roman"/>
                <w:sz w:val="24"/>
                <w:szCs w:val="24"/>
                <w:lang w:val="en-US"/>
              </w:rPr>
              <w:t>ru</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ФИО и должность руководителя органа</w:t>
            </w:r>
          </w:p>
        </w:tc>
        <w:tc>
          <w:tcPr>
            <w:tcW w:w="2392" w:type="pct"/>
          </w:tcPr>
          <w:p w:rsidR="005653BC" w:rsidRPr="00D05916" w:rsidRDefault="005653BC" w:rsidP="005653BC">
            <w:pPr>
              <w:widowControl w:val="0"/>
              <w:shd w:val="clear" w:color="auto" w:fill="FFFFFF"/>
              <w:spacing w:after="0" w:line="240" w:lineRule="auto"/>
              <w:ind w:firstLine="284"/>
              <w:rPr>
                <w:rFonts w:ascii="Times New Roman" w:hAnsi="Times New Roman"/>
                <w:sz w:val="24"/>
                <w:szCs w:val="24"/>
              </w:rPr>
            </w:pPr>
            <w:r w:rsidRPr="00D05916">
              <w:rPr>
                <w:rFonts w:ascii="Times New Roman" w:hAnsi="Times New Roman"/>
                <w:sz w:val="24"/>
                <w:szCs w:val="24"/>
              </w:rPr>
              <w:t>Гусарова Любовь Алексеевна</w:t>
            </w:r>
          </w:p>
        </w:tc>
      </w:tr>
    </w:tbl>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p>
    <w:p w:rsidR="005653BC" w:rsidRPr="00D05916" w:rsidRDefault="005653BC" w:rsidP="005653BC">
      <w:pPr>
        <w:widowControl w:val="0"/>
        <w:spacing w:after="0" w:line="240" w:lineRule="auto"/>
        <w:ind w:firstLine="284"/>
        <w:jc w:val="center"/>
        <w:rPr>
          <w:rFonts w:ascii="Times New Roman" w:eastAsia="SimSun" w:hAnsi="Times New Roman"/>
          <w:b/>
          <w:i/>
          <w:sz w:val="24"/>
          <w:szCs w:val="24"/>
          <w:lang w:eastAsia="ru-RU"/>
        </w:rPr>
      </w:pPr>
      <w:r w:rsidRPr="00D05916">
        <w:rPr>
          <w:rFonts w:ascii="Times New Roman" w:eastAsia="SimSun" w:hAnsi="Times New Roman"/>
          <w:b/>
          <w:sz w:val="24"/>
          <w:szCs w:val="24"/>
          <w:lang w:eastAsia="ru-RU"/>
        </w:rPr>
        <w:t>График работы администрации сельское поселение «Мещура»</w:t>
      </w:r>
    </w:p>
    <w:p w:rsidR="005653BC" w:rsidRPr="00D05916" w:rsidRDefault="005653BC" w:rsidP="005653BC">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5653BC" w:rsidRPr="00D05916" w:rsidTr="005653BC">
        <w:tc>
          <w:tcPr>
            <w:tcW w:w="1684" w:type="pct"/>
          </w:tcPr>
          <w:p w:rsidR="005653BC" w:rsidRPr="00D05916" w:rsidRDefault="005653BC"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День недели</w:t>
            </w:r>
          </w:p>
        </w:tc>
        <w:tc>
          <w:tcPr>
            <w:tcW w:w="1674" w:type="pct"/>
          </w:tcPr>
          <w:p w:rsidR="005653BC" w:rsidRPr="00D05916" w:rsidRDefault="005653BC"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Часы работы (обеденный перерыв)</w:t>
            </w:r>
          </w:p>
        </w:tc>
        <w:tc>
          <w:tcPr>
            <w:tcW w:w="1642" w:type="pct"/>
          </w:tcPr>
          <w:p w:rsidR="005653BC" w:rsidRPr="00D05916" w:rsidRDefault="005653BC"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Часы приема граждан</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Понедельник</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Вторник</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Среда</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Четверг</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Пятница</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Суббота</w:t>
            </w:r>
          </w:p>
        </w:tc>
        <w:tc>
          <w:tcPr>
            <w:tcW w:w="3316" w:type="pct"/>
            <w:gridSpan w:val="2"/>
          </w:tcPr>
          <w:p w:rsidR="005653BC" w:rsidRPr="00D05916" w:rsidRDefault="005653BC" w:rsidP="005653BC">
            <w:pPr>
              <w:widowControl w:val="0"/>
              <w:spacing w:after="0" w:line="240" w:lineRule="auto"/>
              <w:ind w:firstLine="284"/>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выходной</w:t>
            </w:r>
          </w:p>
        </w:tc>
      </w:tr>
      <w:tr w:rsidR="005653BC" w:rsidRPr="00D05916" w:rsidTr="005653BC">
        <w:trPr>
          <w:trHeight w:val="245"/>
        </w:trPr>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Воскресенье</w:t>
            </w:r>
          </w:p>
        </w:tc>
        <w:tc>
          <w:tcPr>
            <w:tcW w:w="3316" w:type="pct"/>
            <w:gridSpan w:val="2"/>
            <w:tcBorders>
              <w:top w:val="nil"/>
            </w:tcBorders>
          </w:tcPr>
          <w:p w:rsidR="005653BC" w:rsidRPr="00D05916" w:rsidRDefault="005653BC" w:rsidP="005653BC">
            <w:pPr>
              <w:widowControl w:val="0"/>
              <w:spacing w:after="0" w:line="240" w:lineRule="auto"/>
              <w:ind w:firstLine="284"/>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выходной</w:t>
            </w:r>
          </w:p>
        </w:tc>
      </w:tr>
    </w:tbl>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rPr>
      </w:pPr>
    </w:p>
    <w:p w:rsidR="005653BC" w:rsidRPr="00A83CEE" w:rsidRDefault="005653BC" w:rsidP="005653BC">
      <w:pPr>
        <w:autoSpaceDE w:val="0"/>
        <w:autoSpaceDN w:val="0"/>
        <w:adjustRightInd w:val="0"/>
        <w:spacing w:after="0" w:line="240" w:lineRule="auto"/>
        <w:ind w:firstLine="709"/>
        <w:jc w:val="right"/>
        <w:outlineLvl w:val="0"/>
        <w:rPr>
          <w:rFonts w:ascii="Times New Roman" w:hAnsi="Times New Roman"/>
        </w:rPr>
      </w:pPr>
      <w:r w:rsidRPr="00A83CEE">
        <w:rPr>
          <w:rFonts w:ascii="Times New Roman" w:hAnsi="Times New Roman"/>
        </w:rPr>
        <w:lastRenderedPageBreak/>
        <w:t>Приложение № 2</w:t>
      </w:r>
    </w:p>
    <w:p w:rsidR="005653BC" w:rsidRPr="00A83CEE" w:rsidRDefault="005653BC" w:rsidP="005653BC">
      <w:pPr>
        <w:autoSpaceDE w:val="0"/>
        <w:autoSpaceDN w:val="0"/>
        <w:adjustRightInd w:val="0"/>
        <w:spacing w:after="0" w:line="240" w:lineRule="auto"/>
        <w:ind w:firstLine="709"/>
        <w:jc w:val="right"/>
        <w:rPr>
          <w:rFonts w:ascii="Times New Roman" w:hAnsi="Times New Roman"/>
        </w:rPr>
      </w:pPr>
      <w:r w:rsidRPr="00A83CEE">
        <w:rPr>
          <w:rFonts w:ascii="Times New Roman" w:hAnsi="Times New Roman"/>
        </w:rPr>
        <w:t>к административному регламенту</w:t>
      </w:r>
      <w:r>
        <w:rPr>
          <w:rFonts w:ascii="Times New Roman" w:hAnsi="Times New Roman"/>
        </w:rPr>
        <w:t xml:space="preserve"> </w:t>
      </w:r>
      <w:r w:rsidRPr="00A83CEE">
        <w:rPr>
          <w:rFonts w:ascii="Times New Roman" w:hAnsi="Times New Roman"/>
        </w:rPr>
        <w:t>предоставления муниципальной услуги</w:t>
      </w:r>
    </w:p>
    <w:p w:rsidR="005653BC" w:rsidRDefault="005653BC" w:rsidP="005653BC">
      <w:pPr>
        <w:widowControl w:val="0"/>
        <w:autoSpaceDE w:val="0"/>
        <w:autoSpaceDN w:val="0"/>
        <w:adjustRightInd w:val="0"/>
        <w:spacing w:after="0" w:line="240" w:lineRule="auto"/>
        <w:ind w:firstLine="709"/>
        <w:jc w:val="right"/>
        <w:outlineLvl w:val="0"/>
        <w:rPr>
          <w:rFonts w:ascii="Times New Roman" w:hAnsi="Times New Roman"/>
          <w:lang w:eastAsia="ru-RU"/>
        </w:rPr>
      </w:pPr>
      <w:r w:rsidRPr="00A83CEE">
        <w:rPr>
          <w:rFonts w:ascii="Times New Roman" w:hAnsi="Times New Roman"/>
          <w:lang w:eastAsia="ru-RU"/>
        </w:rPr>
        <w:t xml:space="preserve">«Выдача копий архивных документов, подтверждающих право на </w:t>
      </w:r>
    </w:p>
    <w:p w:rsidR="005653BC" w:rsidRPr="00A83CEE" w:rsidRDefault="005653BC" w:rsidP="005653BC">
      <w:pPr>
        <w:widowControl w:val="0"/>
        <w:autoSpaceDE w:val="0"/>
        <w:autoSpaceDN w:val="0"/>
        <w:adjustRightInd w:val="0"/>
        <w:spacing w:after="0" w:line="240" w:lineRule="auto"/>
        <w:ind w:firstLine="709"/>
        <w:jc w:val="right"/>
        <w:outlineLvl w:val="0"/>
        <w:rPr>
          <w:rFonts w:ascii="Times New Roman" w:hAnsi="Times New Roman"/>
          <w:lang w:eastAsia="ru-RU"/>
        </w:rPr>
      </w:pPr>
      <w:r w:rsidRPr="00A83CEE">
        <w:rPr>
          <w:rFonts w:ascii="Times New Roman" w:hAnsi="Times New Roman"/>
          <w:lang w:eastAsia="ru-RU"/>
        </w:rPr>
        <w:t>владение земельными участками, находящимися в муниципальной собственности и государственная собственность на которые не разграничена»</w:t>
      </w:r>
    </w:p>
    <w:tbl>
      <w:tblPr>
        <w:tblpPr w:leftFromText="180" w:rightFromText="180" w:vertAnchor="page" w:horzAnchor="margin" w:tblpY="3721"/>
        <w:tblOverlap w:val="never"/>
        <w:tblW w:w="9571" w:type="dxa"/>
        <w:tblLook w:val="04A0"/>
      </w:tblPr>
      <w:tblGrid>
        <w:gridCol w:w="1950"/>
        <w:gridCol w:w="1843"/>
        <w:gridCol w:w="992"/>
        <w:gridCol w:w="4786"/>
      </w:tblGrid>
      <w:tr w:rsidR="005653BC" w:rsidRPr="0048728C" w:rsidTr="005653BC">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5653BC" w:rsidRPr="0048728C" w:rsidRDefault="005653BC" w:rsidP="005653BC">
            <w:pPr>
              <w:spacing w:after="0" w:line="240" w:lineRule="auto"/>
              <w:rPr>
                <w:rFonts w:ascii="Times New Roman" w:hAnsi="Times New Roman"/>
                <w:bCs/>
                <w:sz w:val="24"/>
                <w:szCs w:val="24"/>
                <w:lang w:eastAsia="ru-RU"/>
              </w:rPr>
            </w:pPr>
            <w:r w:rsidRPr="0048728C">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5653BC" w:rsidRPr="0048728C" w:rsidRDefault="005653BC" w:rsidP="005653BC">
            <w:pPr>
              <w:spacing w:after="0" w:line="240" w:lineRule="auto"/>
              <w:rPr>
                <w:rFonts w:ascii="Times New Roman" w:hAnsi="Times New Roman"/>
                <w:sz w:val="24"/>
                <w:szCs w:val="24"/>
                <w:u w:val="single"/>
              </w:rPr>
            </w:pPr>
          </w:p>
        </w:tc>
        <w:tc>
          <w:tcPr>
            <w:tcW w:w="518" w:type="pct"/>
            <w:tcBorders>
              <w:top w:val="nil"/>
              <w:left w:val="single" w:sz="4" w:space="0" w:color="auto"/>
              <w:bottom w:val="nil"/>
              <w:right w:val="nil"/>
            </w:tcBorders>
            <w:shd w:val="clear" w:color="auto" w:fill="auto"/>
          </w:tcPr>
          <w:p w:rsidR="005653BC" w:rsidRPr="0048728C" w:rsidRDefault="005653BC" w:rsidP="005653BC">
            <w:pPr>
              <w:spacing w:after="0" w:line="240" w:lineRule="auto"/>
              <w:rPr>
                <w:rFonts w:ascii="Times New Roman" w:hAnsi="Times New Roman"/>
                <w:sz w:val="24"/>
                <w:szCs w:val="24"/>
                <w:u w:val="single"/>
              </w:rPr>
            </w:pPr>
          </w:p>
        </w:tc>
        <w:tc>
          <w:tcPr>
            <w:tcW w:w="2500" w:type="pct"/>
            <w:tcBorders>
              <w:top w:val="nil"/>
              <w:left w:val="nil"/>
              <w:bottom w:val="single" w:sz="4" w:space="0" w:color="auto"/>
              <w:right w:val="nil"/>
            </w:tcBorders>
            <w:shd w:val="clear" w:color="auto" w:fill="auto"/>
          </w:tcPr>
          <w:p w:rsidR="005653BC" w:rsidRPr="0048728C" w:rsidRDefault="005653BC" w:rsidP="005653BC">
            <w:pPr>
              <w:spacing w:after="0" w:line="240" w:lineRule="auto"/>
              <w:rPr>
                <w:rFonts w:ascii="Times New Roman" w:hAnsi="Times New Roman"/>
                <w:sz w:val="24"/>
                <w:szCs w:val="24"/>
                <w:u w:val="single"/>
              </w:rPr>
            </w:pPr>
          </w:p>
        </w:tc>
      </w:tr>
      <w:tr w:rsidR="005653BC" w:rsidRPr="0048728C" w:rsidTr="005653BC">
        <w:tc>
          <w:tcPr>
            <w:tcW w:w="1019" w:type="pct"/>
            <w:tcBorders>
              <w:top w:val="single" w:sz="4" w:space="0" w:color="auto"/>
              <w:left w:val="nil"/>
              <w:bottom w:val="nil"/>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rPr>
            </w:pPr>
          </w:p>
        </w:tc>
        <w:tc>
          <w:tcPr>
            <w:tcW w:w="963" w:type="pct"/>
            <w:tcBorders>
              <w:top w:val="single" w:sz="4" w:space="0" w:color="auto"/>
              <w:left w:val="nil"/>
              <w:bottom w:val="nil"/>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rPr>
            </w:pPr>
          </w:p>
        </w:tc>
        <w:tc>
          <w:tcPr>
            <w:tcW w:w="518" w:type="pct"/>
            <w:shd w:val="clear" w:color="auto" w:fill="auto"/>
          </w:tcPr>
          <w:p w:rsidR="005653BC" w:rsidRPr="0048728C" w:rsidRDefault="005653BC" w:rsidP="005653BC">
            <w:pPr>
              <w:spacing w:after="0" w:line="240" w:lineRule="auto"/>
              <w:jc w:val="center"/>
              <w:rPr>
                <w:rFonts w:ascii="Times New Roman" w:hAnsi="Times New Roman"/>
                <w:sz w:val="24"/>
                <w:szCs w:val="24"/>
              </w:rPr>
            </w:pPr>
          </w:p>
        </w:tc>
        <w:tc>
          <w:tcPr>
            <w:tcW w:w="2500" w:type="pct"/>
            <w:tcBorders>
              <w:top w:val="single" w:sz="4" w:space="0" w:color="auto"/>
              <w:left w:val="nil"/>
              <w:bottom w:val="nil"/>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rPr>
            </w:pPr>
            <w:r w:rsidRPr="0048728C">
              <w:rPr>
                <w:rFonts w:ascii="Times New Roman" w:hAnsi="Times New Roman"/>
                <w:sz w:val="24"/>
                <w:szCs w:val="24"/>
              </w:rPr>
              <w:t>Орган, обрабатывающий запрос на предоставление услуги</w:t>
            </w:r>
          </w:p>
          <w:p w:rsidR="005653BC" w:rsidRPr="0048728C" w:rsidRDefault="005653BC" w:rsidP="005653BC">
            <w:pPr>
              <w:spacing w:after="0" w:line="240" w:lineRule="auto"/>
              <w:jc w:val="center"/>
              <w:rPr>
                <w:rFonts w:ascii="Times New Roman" w:hAnsi="Times New Roman"/>
                <w:sz w:val="24"/>
                <w:szCs w:val="24"/>
              </w:rPr>
            </w:pPr>
          </w:p>
        </w:tc>
      </w:tr>
    </w:tbl>
    <w:p w:rsidR="005653BC" w:rsidRPr="0048728C" w:rsidRDefault="005653BC" w:rsidP="005653BC">
      <w:pPr>
        <w:spacing w:after="0"/>
        <w:jc w:val="right"/>
        <w:rPr>
          <w:rFonts w:ascii="Times New Roman" w:hAnsi="Times New Roman"/>
          <w:sz w:val="24"/>
          <w:szCs w:val="24"/>
        </w:rPr>
      </w:pPr>
    </w:p>
    <w:tbl>
      <w:tblPr>
        <w:tblW w:w="96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66"/>
        <w:gridCol w:w="851"/>
        <w:gridCol w:w="1105"/>
        <w:gridCol w:w="1495"/>
        <w:gridCol w:w="967"/>
        <w:gridCol w:w="2003"/>
        <w:gridCol w:w="1624"/>
      </w:tblGrid>
      <w:tr w:rsidR="005653BC" w:rsidRPr="00A83CEE" w:rsidTr="005653BC">
        <w:trPr>
          <w:trHeight w:val="20"/>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t>Данные заявителя (юридического лица)</w:t>
            </w:r>
          </w:p>
        </w:tc>
      </w:tr>
      <w:tr w:rsidR="005653BC" w:rsidRPr="00A83CEE" w:rsidTr="005653BC">
        <w:trPr>
          <w:trHeight w:val="20"/>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Организационно-правовая форма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Фамилия, имя, отчество руководителя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ОГРН</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jc w:val="center"/>
              <w:rPr>
                <w:rFonts w:ascii="Times New Roman" w:hAnsi="Times New Roman"/>
                <w:b/>
                <w:bCs/>
                <w:lang w:eastAsia="ru-RU"/>
              </w:rPr>
            </w:pPr>
          </w:p>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t>Юридический адрес</w:t>
            </w: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 xml:space="preserve">Регион </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jc w:val="center"/>
              <w:rPr>
                <w:rFonts w:ascii="Times New Roman" w:hAnsi="Times New Roman"/>
                <w:b/>
                <w:bCs/>
                <w:lang w:eastAsia="ru-RU"/>
              </w:rPr>
            </w:pPr>
          </w:p>
          <w:p w:rsidR="005653BC" w:rsidRPr="00A83CEE" w:rsidRDefault="005653BC" w:rsidP="005653BC">
            <w:pPr>
              <w:autoSpaceDE w:val="0"/>
              <w:autoSpaceDN w:val="0"/>
              <w:spacing w:after="0" w:line="240" w:lineRule="auto"/>
              <w:jc w:val="center"/>
              <w:rPr>
                <w:rFonts w:ascii="Times New Roman" w:hAnsi="Times New Roman"/>
                <w:b/>
                <w:bCs/>
                <w:vertAlign w:val="superscript"/>
                <w:lang w:eastAsia="ru-RU"/>
              </w:rPr>
            </w:pPr>
            <w:r w:rsidRPr="00A83CEE">
              <w:rPr>
                <w:rFonts w:ascii="Times New Roman" w:hAnsi="Times New Roman"/>
                <w:b/>
                <w:bCs/>
                <w:lang w:eastAsia="ru-RU"/>
              </w:rPr>
              <w:t>Почтовый адрес</w:t>
            </w: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Регион</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b/>
                <w:bCs/>
                <w:lang w:eastAsia="ru-RU"/>
              </w:rPr>
            </w:pPr>
            <w:r w:rsidRPr="00A83CEE">
              <w:rPr>
                <w:rFonts w:ascii="Times New Roman" w:hAnsi="Times New Roman"/>
                <w:b/>
                <w:bCs/>
                <w:lang w:eastAsia="ru-RU"/>
              </w:rPr>
              <w:t>Контактные данные</w:t>
            </w: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r>
      <w:tr w:rsidR="005653BC" w:rsidRPr="00A83CEE" w:rsidTr="005653BC">
        <w:trPr>
          <w:trHeight w:val="20"/>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5653BC" w:rsidRPr="00A83CEE" w:rsidRDefault="005653BC" w:rsidP="005653BC">
            <w:pPr>
              <w:spacing w:after="0" w:line="240" w:lineRule="auto"/>
              <w:rPr>
                <w:rFonts w:ascii="Times New Roman" w:hAnsi="Times New Roman"/>
                <w:b/>
                <w:bCs/>
                <w:lang w:eastAsia="ru-RU"/>
              </w:rPr>
            </w:pP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r>
    </w:tbl>
    <w:p w:rsidR="005653BC" w:rsidRPr="0048728C" w:rsidRDefault="005653BC" w:rsidP="005653BC">
      <w:pPr>
        <w:spacing w:after="0" w:line="240" w:lineRule="auto"/>
        <w:jc w:val="center"/>
        <w:rPr>
          <w:rFonts w:ascii="Times New Roman" w:hAnsi="Times New Roman"/>
          <w:sz w:val="24"/>
          <w:szCs w:val="24"/>
        </w:rPr>
      </w:pPr>
    </w:p>
    <w:p w:rsidR="005653BC" w:rsidRPr="00A83CEE" w:rsidRDefault="005653BC" w:rsidP="005653BC">
      <w:pPr>
        <w:spacing w:after="0" w:line="240" w:lineRule="auto"/>
        <w:jc w:val="center"/>
        <w:rPr>
          <w:rFonts w:ascii="Times New Roman" w:hAnsi="Times New Roman"/>
        </w:rPr>
      </w:pPr>
      <w:r w:rsidRPr="00A83CEE">
        <w:rPr>
          <w:rFonts w:ascii="Times New Roman" w:hAnsi="Times New Roman"/>
        </w:rPr>
        <w:t xml:space="preserve">ЗАЯВЛЕНИЕ </w:t>
      </w:r>
    </w:p>
    <w:p w:rsidR="005653BC" w:rsidRPr="00A83CEE" w:rsidRDefault="005653BC" w:rsidP="005653BC">
      <w:pPr>
        <w:autoSpaceDE w:val="0"/>
        <w:autoSpaceDN w:val="0"/>
        <w:adjustRightInd w:val="0"/>
        <w:spacing w:after="0" w:line="240" w:lineRule="auto"/>
        <w:ind w:firstLine="567"/>
        <w:jc w:val="both"/>
        <w:rPr>
          <w:rFonts w:ascii="Times New Roman" w:hAnsi="Times New Roman"/>
        </w:rPr>
      </w:pPr>
      <w:r w:rsidRPr="00A83CEE">
        <w:rPr>
          <w:rFonts w:ascii="Times New Roman" w:hAnsi="Times New Roman"/>
        </w:rPr>
        <w:t>Прошу выдать копии архивных документов, подтверждающих право на владение земельным участком____________________________________________________________</w:t>
      </w:r>
    </w:p>
    <w:p w:rsidR="005653BC" w:rsidRPr="00A83CEE" w:rsidRDefault="005653BC" w:rsidP="005653BC">
      <w:pPr>
        <w:autoSpaceDE w:val="0"/>
        <w:autoSpaceDN w:val="0"/>
        <w:adjustRightInd w:val="0"/>
        <w:spacing w:after="0" w:line="240" w:lineRule="auto"/>
        <w:jc w:val="both"/>
        <w:rPr>
          <w:rFonts w:ascii="Times New Roman" w:hAnsi="Times New Roman"/>
        </w:rPr>
      </w:pPr>
      <w:r w:rsidRPr="00A83CEE">
        <w:rPr>
          <w:rFonts w:ascii="Times New Roman" w:hAnsi="Times New Roman"/>
        </w:rPr>
        <w:t>_____________________________________________________________________________,</w:t>
      </w:r>
    </w:p>
    <w:p w:rsidR="005653BC" w:rsidRPr="00A83CEE" w:rsidRDefault="005653BC" w:rsidP="005653BC">
      <w:pPr>
        <w:autoSpaceDE w:val="0"/>
        <w:autoSpaceDN w:val="0"/>
        <w:adjustRightInd w:val="0"/>
        <w:spacing w:after="0" w:line="240" w:lineRule="auto"/>
        <w:ind w:firstLine="709"/>
        <w:rPr>
          <w:rFonts w:ascii="Times New Roman" w:hAnsi="Times New Roman"/>
        </w:rPr>
      </w:pPr>
      <w:r w:rsidRPr="00A83CEE">
        <w:rPr>
          <w:rFonts w:ascii="Times New Roman" w:hAnsi="Times New Roman"/>
        </w:rPr>
        <w:t xml:space="preserve">                                        (наименование юридического лица)</w:t>
      </w:r>
    </w:p>
    <w:p w:rsidR="005653BC" w:rsidRPr="00A83CEE" w:rsidRDefault="005653BC" w:rsidP="005653BC">
      <w:pPr>
        <w:autoSpaceDE w:val="0"/>
        <w:autoSpaceDN w:val="0"/>
        <w:adjustRightInd w:val="0"/>
        <w:spacing w:after="0" w:line="240" w:lineRule="auto"/>
        <w:rPr>
          <w:rFonts w:ascii="Times New Roman" w:hAnsi="Times New Roman"/>
        </w:rPr>
      </w:pPr>
      <w:r w:rsidRPr="00A83CEE">
        <w:rPr>
          <w:rFonts w:ascii="Times New Roman" w:hAnsi="Times New Roman"/>
        </w:rPr>
        <w:t>находящимся  по адресу _______________________________________________________________________</w:t>
      </w:r>
    </w:p>
    <w:p w:rsidR="005653BC" w:rsidRPr="0048728C" w:rsidRDefault="005653BC" w:rsidP="005653BC">
      <w:pPr>
        <w:autoSpaceDE w:val="0"/>
        <w:autoSpaceDN w:val="0"/>
        <w:adjustRightInd w:val="0"/>
        <w:spacing w:after="0" w:line="240" w:lineRule="auto"/>
        <w:rPr>
          <w:rFonts w:ascii="Times New Roman" w:hAnsi="Times New Roman"/>
          <w:sz w:val="20"/>
          <w:szCs w:val="20"/>
        </w:rPr>
      </w:pPr>
      <w:r w:rsidRPr="00A83CEE">
        <w:rPr>
          <w:rFonts w:ascii="Times New Roman" w:hAnsi="Times New Roman"/>
        </w:rPr>
        <w:t>____________________________________________________________________________________</w:t>
      </w:r>
    </w:p>
    <w:p w:rsidR="005653BC" w:rsidRPr="0048728C" w:rsidRDefault="005653BC" w:rsidP="005653BC">
      <w:pPr>
        <w:autoSpaceDE w:val="0"/>
        <w:autoSpaceDN w:val="0"/>
        <w:adjustRightInd w:val="0"/>
        <w:spacing w:after="0" w:line="240" w:lineRule="auto"/>
        <w:rPr>
          <w:rFonts w:ascii="Times New Roman" w:hAnsi="Times New Roman"/>
          <w:sz w:val="20"/>
          <w:szCs w:val="20"/>
        </w:rPr>
      </w:pPr>
      <w:r w:rsidRPr="0048728C">
        <w:rPr>
          <w:rFonts w:ascii="Times New Roman" w:hAnsi="Times New Roman"/>
          <w:sz w:val="20"/>
          <w:szCs w:val="20"/>
        </w:rPr>
        <w:t xml:space="preserve">                                              (указать местонахождение земельного участка)</w:t>
      </w:r>
    </w:p>
    <w:p w:rsidR="005653BC" w:rsidRPr="0048728C" w:rsidRDefault="005653BC" w:rsidP="005653BC">
      <w:pPr>
        <w:autoSpaceDE w:val="0"/>
        <w:autoSpaceDN w:val="0"/>
        <w:adjustRightInd w:val="0"/>
        <w:spacing w:after="0" w:line="240" w:lineRule="auto"/>
        <w:rPr>
          <w:rFonts w:ascii="Times New Roman" w:hAnsi="Times New Roman"/>
          <w:sz w:val="20"/>
          <w:szCs w:val="20"/>
        </w:rPr>
      </w:pPr>
    </w:p>
    <w:p w:rsidR="005653BC" w:rsidRPr="00A83CEE" w:rsidRDefault="005653BC" w:rsidP="005653BC">
      <w:pPr>
        <w:autoSpaceDE w:val="0"/>
        <w:autoSpaceDN w:val="0"/>
        <w:adjustRightInd w:val="0"/>
        <w:spacing w:after="0" w:line="240" w:lineRule="auto"/>
        <w:jc w:val="both"/>
        <w:rPr>
          <w:rFonts w:ascii="Times New Roman" w:hAnsi="Times New Roman"/>
        </w:rPr>
      </w:pPr>
      <w:r w:rsidRPr="00A83CEE">
        <w:rPr>
          <w:rFonts w:ascii="Times New Roman" w:hAnsi="Times New Roman"/>
        </w:rPr>
        <w:t>Сведения о земельном участке (при наличии):</w:t>
      </w:r>
    </w:p>
    <w:p w:rsidR="005653BC" w:rsidRPr="00A83CEE" w:rsidRDefault="005653BC" w:rsidP="003020C4">
      <w:pPr>
        <w:numPr>
          <w:ilvl w:val="0"/>
          <w:numId w:val="13"/>
        </w:numPr>
        <w:autoSpaceDE w:val="0"/>
        <w:autoSpaceDN w:val="0"/>
        <w:adjustRightInd w:val="0"/>
        <w:spacing w:after="0" w:line="240" w:lineRule="auto"/>
        <w:contextualSpacing/>
        <w:jc w:val="both"/>
        <w:rPr>
          <w:rFonts w:ascii="Times New Roman" w:hAnsi="Times New Roman"/>
        </w:rPr>
      </w:pPr>
      <w:r w:rsidRPr="00A83CEE">
        <w:rPr>
          <w:rFonts w:ascii="Times New Roman" w:hAnsi="Times New Roman"/>
        </w:rPr>
        <w:t>Кадастровый номер земельного участка _____________________________________</w:t>
      </w:r>
    </w:p>
    <w:p w:rsidR="005653BC" w:rsidRPr="00A83CEE" w:rsidRDefault="005653BC" w:rsidP="005653BC">
      <w:pPr>
        <w:autoSpaceDE w:val="0"/>
        <w:autoSpaceDN w:val="0"/>
        <w:adjustRightInd w:val="0"/>
        <w:spacing w:after="0" w:line="240" w:lineRule="auto"/>
        <w:ind w:left="360"/>
        <w:jc w:val="both"/>
        <w:rPr>
          <w:rFonts w:ascii="Times New Roman" w:hAnsi="Times New Roman"/>
        </w:rPr>
      </w:pPr>
      <w:r w:rsidRPr="00A83CEE">
        <w:rPr>
          <w:rFonts w:ascii="Times New Roman" w:hAnsi="Times New Roman"/>
        </w:rPr>
        <w:t>__________________________________________________________________________</w:t>
      </w:r>
    </w:p>
    <w:p w:rsidR="005653BC" w:rsidRPr="00A83CEE" w:rsidRDefault="005653BC" w:rsidP="003020C4">
      <w:pPr>
        <w:numPr>
          <w:ilvl w:val="0"/>
          <w:numId w:val="13"/>
        </w:numPr>
        <w:autoSpaceDE w:val="0"/>
        <w:autoSpaceDN w:val="0"/>
        <w:adjustRightInd w:val="0"/>
        <w:spacing w:after="0" w:line="240" w:lineRule="auto"/>
        <w:contextualSpacing/>
        <w:jc w:val="both"/>
        <w:rPr>
          <w:rFonts w:ascii="Times New Roman" w:hAnsi="Times New Roman"/>
        </w:rPr>
      </w:pPr>
      <w:r w:rsidRPr="00A83CEE">
        <w:rPr>
          <w:rFonts w:ascii="Times New Roman" w:hAnsi="Times New Roman"/>
        </w:rPr>
        <w:t>Площадь земельного участка ______________________________________________</w:t>
      </w:r>
    </w:p>
    <w:p w:rsidR="005653BC" w:rsidRPr="00A83CEE" w:rsidRDefault="005653BC" w:rsidP="005653BC">
      <w:pPr>
        <w:autoSpaceDE w:val="0"/>
        <w:autoSpaceDN w:val="0"/>
        <w:adjustRightInd w:val="0"/>
        <w:spacing w:after="0" w:line="240" w:lineRule="auto"/>
        <w:ind w:left="360"/>
        <w:jc w:val="both"/>
        <w:rPr>
          <w:rFonts w:ascii="Times New Roman" w:hAnsi="Times New Roman"/>
        </w:rPr>
      </w:pPr>
      <w:r w:rsidRPr="00A83CEE">
        <w:rPr>
          <w:rFonts w:ascii="Times New Roman" w:hAnsi="Times New Roman"/>
        </w:rPr>
        <w:t>__________________________________________________________________________</w:t>
      </w:r>
    </w:p>
    <w:p w:rsidR="005653BC" w:rsidRPr="00A83CEE" w:rsidRDefault="005653BC" w:rsidP="003020C4">
      <w:pPr>
        <w:numPr>
          <w:ilvl w:val="0"/>
          <w:numId w:val="13"/>
        </w:numPr>
        <w:autoSpaceDE w:val="0"/>
        <w:autoSpaceDN w:val="0"/>
        <w:adjustRightInd w:val="0"/>
        <w:spacing w:after="0" w:line="240" w:lineRule="auto"/>
        <w:contextualSpacing/>
        <w:jc w:val="both"/>
        <w:rPr>
          <w:rFonts w:ascii="Times New Roman" w:hAnsi="Times New Roman"/>
        </w:rPr>
      </w:pPr>
      <w:r w:rsidRPr="00A83CEE">
        <w:rPr>
          <w:rFonts w:ascii="Times New Roman" w:hAnsi="Times New Roman"/>
        </w:rPr>
        <w:t>Документ о выдаче земельного участка (номер, дата)__________________________</w:t>
      </w:r>
    </w:p>
    <w:p w:rsidR="005653BC" w:rsidRPr="0048728C" w:rsidRDefault="005653BC" w:rsidP="005653BC">
      <w:pPr>
        <w:autoSpaceDE w:val="0"/>
        <w:autoSpaceDN w:val="0"/>
        <w:adjustRightInd w:val="0"/>
        <w:spacing w:after="0" w:line="240" w:lineRule="auto"/>
        <w:ind w:left="360"/>
        <w:jc w:val="both"/>
        <w:rPr>
          <w:rFonts w:ascii="Times New Roman" w:hAnsi="Times New Roman"/>
          <w:sz w:val="24"/>
          <w:szCs w:val="24"/>
        </w:rPr>
      </w:pPr>
      <w:r w:rsidRPr="00A83CEE">
        <w:rPr>
          <w:rFonts w:ascii="Times New Roman" w:hAnsi="Times New Roman"/>
        </w:rPr>
        <w:t>__________________________________________________________________________</w:t>
      </w:r>
      <w:r w:rsidRPr="0048728C">
        <w:rPr>
          <w:rFonts w:ascii="Times New Roman" w:hAnsi="Times New Roman"/>
          <w:sz w:val="24"/>
          <w:szCs w:val="24"/>
        </w:rPr>
        <w:t xml:space="preserve"> </w:t>
      </w:r>
    </w:p>
    <w:p w:rsidR="005653BC" w:rsidRPr="0048728C" w:rsidRDefault="005653BC" w:rsidP="005653BC">
      <w:pPr>
        <w:autoSpaceDE w:val="0"/>
        <w:autoSpaceDN w:val="0"/>
        <w:adjustRightInd w:val="0"/>
        <w:spacing w:after="0" w:line="240" w:lineRule="auto"/>
        <w:ind w:firstLine="709"/>
        <w:jc w:val="both"/>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8"/>
        <w:gridCol w:w="616"/>
        <w:gridCol w:w="854"/>
        <w:gridCol w:w="319"/>
        <w:gridCol w:w="1344"/>
        <w:gridCol w:w="179"/>
        <w:gridCol w:w="10"/>
        <w:gridCol w:w="985"/>
        <w:gridCol w:w="1188"/>
        <w:gridCol w:w="1507"/>
        <w:gridCol w:w="2055"/>
      </w:tblGrid>
      <w:tr w:rsidR="005653BC" w:rsidRPr="00A83CEE" w:rsidTr="005653B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t>Представлены следующие документы</w:t>
            </w:r>
          </w:p>
        </w:tc>
      </w:tr>
      <w:tr w:rsidR="005653BC" w:rsidRPr="00A83CEE" w:rsidTr="005653BC">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1884"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bCs/>
                <w:lang w:eastAsia="ru-RU"/>
              </w:rPr>
            </w:pPr>
            <w:r w:rsidRPr="00A83CEE">
              <w:rPr>
                <w:rFonts w:ascii="Times New Roman" w:hAnsi="Times New Roman"/>
                <w:bCs/>
                <w:lang w:eastAsia="ru-RU"/>
              </w:rPr>
              <w:t>Место получения результата предоставления услуги</w:t>
            </w:r>
          </w:p>
        </w:tc>
        <w:tc>
          <w:tcPr>
            <w:tcW w:w="311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1884"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bCs/>
                <w:lang w:eastAsia="ru-RU"/>
              </w:rPr>
            </w:pPr>
            <w:r w:rsidRPr="00A83CEE">
              <w:rPr>
                <w:rFonts w:ascii="Times New Roman" w:hAnsi="Times New Roman"/>
                <w:bCs/>
                <w:lang w:eastAsia="ru-RU"/>
              </w:rPr>
              <w:t xml:space="preserve">Способ получения результата </w:t>
            </w:r>
          </w:p>
        </w:tc>
        <w:tc>
          <w:tcPr>
            <w:tcW w:w="311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5653BC" w:rsidRPr="00A83CEE" w:rsidRDefault="005653BC" w:rsidP="005653BC">
            <w:pPr>
              <w:spacing w:after="0" w:line="240" w:lineRule="auto"/>
              <w:rPr>
                <w:rFonts w:ascii="Times New Roman" w:hAnsi="Times New Roman"/>
                <w:bCs/>
                <w:lang w:eastAsia="ru-RU"/>
              </w:rPr>
            </w:pPr>
          </w:p>
        </w:tc>
        <w:tc>
          <w:tcPr>
            <w:tcW w:w="311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t>Данные представителя (уполномоченного лица)</w:t>
            </w:r>
          </w:p>
        </w:tc>
      </w:tr>
      <w:tr w:rsidR="005653BC" w:rsidRPr="00A83CEE" w:rsidTr="005653B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jc w:val="center"/>
              <w:rPr>
                <w:rFonts w:ascii="Times New Roman" w:hAnsi="Times New Roman"/>
                <w:lang w:eastAsia="ru-RU"/>
              </w:rPr>
            </w:pPr>
            <w:r w:rsidRPr="00A83CEE">
              <w:rPr>
                <w:rFonts w:ascii="Times New Roman" w:hAnsi="Times New Roman"/>
                <w:lang w:eastAsia="ru-RU"/>
              </w:rPr>
              <w:br w:type="page"/>
            </w:r>
          </w:p>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t>Документ, удостоверяющий личность представителя (уполномоченного лица)</w:t>
            </w: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spacing w:after="0" w:line="240" w:lineRule="auto"/>
              <w:rPr>
                <w:rFonts w:ascii="Times New Roman" w:hAnsi="Times New Roman"/>
              </w:rPr>
            </w:pPr>
            <w:r w:rsidRPr="00A83CEE">
              <w:rPr>
                <w:rFonts w:ascii="Times New Roman" w:hAnsi="Times New Roman"/>
              </w:rPr>
              <w:t>Вид</w:t>
            </w:r>
          </w:p>
        </w:tc>
        <w:tc>
          <w:tcPr>
            <w:tcW w:w="444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Выдан</w:t>
            </w:r>
          </w:p>
        </w:tc>
        <w:tc>
          <w:tcPr>
            <w:tcW w:w="256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r>
      <w:tr w:rsidR="005653BC" w:rsidRPr="00A83CEE" w:rsidTr="005653B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br w:type="page"/>
            </w:r>
          </w:p>
          <w:p w:rsidR="005653BC" w:rsidRPr="00A83CEE" w:rsidRDefault="005653BC" w:rsidP="005653BC">
            <w:pPr>
              <w:autoSpaceDE w:val="0"/>
              <w:autoSpaceDN w:val="0"/>
              <w:spacing w:after="0" w:line="240" w:lineRule="auto"/>
              <w:jc w:val="center"/>
              <w:rPr>
                <w:rFonts w:ascii="Times New Roman" w:hAnsi="Times New Roman"/>
                <w:b/>
                <w:bCs/>
                <w:lang w:eastAsia="ru-RU"/>
              </w:rPr>
            </w:pPr>
          </w:p>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t>Адрес регистрации представителя (уполномоченного лица)</w:t>
            </w: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Улица</w:t>
            </w:r>
          </w:p>
        </w:tc>
        <w:tc>
          <w:tcPr>
            <w:tcW w:w="444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jc w:val="center"/>
              <w:rPr>
                <w:rFonts w:ascii="Times New Roman" w:hAnsi="Times New Roman"/>
                <w:b/>
                <w:bCs/>
                <w:lang w:eastAsia="ru-RU"/>
              </w:rPr>
            </w:pPr>
          </w:p>
          <w:p w:rsidR="005653BC" w:rsidRPr="00A83CEE" w:rsidRDefault="005653BC" w:rsidP="005653BC">
            <w:pPr>
              <w:autoSpaceDE w:val="0"/>
              <w:autoSpaceDN w:val="0"/>
              <w:spacing w:after="0" w:line="240" w:lineRule="auto"/>
              <w:jc w:val="center"/>
              <w:rPr>
                <w:rFonts w:ascii="Times New Roman" w:hAnsi="Times New Roman"/>
                <w:b/>
                <w:bCs/>
                <w:lang w:eastAsia="ru-RU"/>
              </w:rPr>
            </w:pPr>
            <w:r w:rsidRPr="00A83CEE">
              <w:rPr>
                <w:rFonts w:ascii="Times New Roman" w:hAnsi="Times New Roman"/>
                <w:b/>
                <w:bCs/>
                <w:lang w:eastAsia="ru-RU"/>
              </w:rPr>
              <w:t>Адрес места жительства представителя (уполномоченного лица)</w:t>
            </w: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Улица</w:t>
            </w:r>
          </w:p>
        </w:tc>
        <w:tc>
          <w:tcPr>
            <w:tcW w:w="4440"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6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Дом</w:t>
            </w:r>
          </w:p>
        </w:tc>
        <w:tc>
          <w:tcPr>
            <w:tcW w:w="14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lang w:eastAsia="ru-RU"/>
              </w:rPr>
            </w:pPr>
            <w:r w:rsidRPr="00A83CEE">
              <w:rPr>
                <w:rFonts w:ascii="Times New Roman" w:hAnsi="Times New Roman"/>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56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142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u w:val="single"/>
                <w:lang w:eastAsia="ru-RU"/>
              </w:rPr>
            </w:pPr>
          </w:p>
        </w:tc>
      </w:tr>
      <w:tr w:rsidR="005653BC" w:rsidRPr="00A83CEE" w:rsidTr="005653BC">
        <w:trPr>
          <w:trHeight w:val="20"/>
          <w:jc w:val="center"/>
        </w:trPr>
        <w:tc>
          <w:tcPr>
            <w:tcW w:w="1177"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autoSpaceDE w:val="0"/>
              <w:autoSpaceDN w:val="0"/>
              <w:spacing w:after="0" w:line="240" w:lineRule="auto"/>
              <w:rPr>
                <w:rFonts w:ascii="Times New Roman" w:hAnsi="Times New Roman"/>
                <w:b/>
                <w:bCs/>
                <w:lang w:eastAsia="ru-RU"/>
              </w:rPr>
            </w:pPr>
            <w:r w:rsidRPr="00A83CEE">
              <w:rPr>
                <w:rFonts w:ascii="Times New Roman" w:hAnsi="Times New Roman"/>
                <w:b/>
                <w:bCs/>
                <w:lang w:eastAsia="ru-RU"/>
              </w:rPr>
              <w:t>Контактные данные</w:t>
            </w:r>
          </w:p>
        </w:tc>
        <w:tc>
          <w:tcPr>
            <w:tcW w:w="382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r>
      <w:tr w:rsidR="005653BC" w:rsidRPr="00A83CEE" w:rsidTr="005653BC">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5653BC" w:rsidRPr="00A83CEE" w:rsidRDefault="005653BC" w:rsidP="005653BC">
            <w:pPr>
              <w:spacing w:after="0" w:line="240" w:lineRule="auto"/>
              <w:rPr>
                <w:rFonts w:ascii="Times New Roman" w:hAnsi="Times New Roman"/>
                <w:b/>
                <w:bCs/>
                <w:lang w:eastAsia="ru-RU"/>
              </w:rPr>
            </w:pPr>
          </w:p>
        </w:tc>
        <w:tc>
          <w:tcPr>
            <w:tcW w:w="382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autoSpaceDE w:val="0"/>
              <w:autoSpaceDN w:val="0"/>
              <w:spacing w:after="0" w:line="240" w:lineRule="auto"/>
              <w:rPr>
                <w:rFonts w:ascii="Times New Roman" w:hAnsi="Times New Roman"/>
                <w:lang w:eastAsia="ru-RU"/>
              </w:rPr>
            </w:pPr>
          </w:p>
        </w:tc>
      </w:tr>
    </w:tbl>
    <w:p w:rsidR="005653BC" w:rsidRPr="0048728C" w:rsidRDefault="005653BC" w:rsidP="005653BC">
      <w:pPr>
        <w:spacing w:after="0" w:line="240" w:lineRule="auto"/>
        <w:rPr>
          <w:rFonts w:ascii="Times New Roman" w:hAnsi="Times New Roman"/>
          <w:sz w:val="24"/>
          <w:szCs w:val="24"/>
        </w:rPr>
      </w:pPr>
    </w:p>
    <w:tbl>
      <w:tblPr>
        <w:tblW w:w="0" w:type="auto"/>
        <w:tblBorders>
          <w:insideH w:val="single" w:sz="4" w:space="0" w:color="auto"/>
        </w:tblBorders>
        <w:tblLook w:val="04A0"/>
      </w:tblPr>
      <w:tblGrid>
        <w:gridCol w:w="3190"/>
        <w:gridCol w:w="887"/>
        <w:gridCol w:w="5103"/>
      </w:tblGrid>
      <w:tr w:rsidR="005653BC" w:rsidRPr="0048728C" w:rsidTr="005653BC">
        <w:tc>
          <w:tcPr>
            <w:tcW w:w="3190" w:type="dxa"/>
            <w:tcBorders>
              <w:top w:val="nil"/>
              <w:left w:val="nil"/>
              <w:bottom w:val="single" w:sz="4" w:space="0" w:color="auto"/>
              <w:right w:val="nil"/>
            </w:tcBorders>
            <w:shd w:val="clear" w:color="auto" w:fill="auto"/>
          </w:tcPr>
          <w:p w:rsidR="005653BC" w:rsidRPr="0048728C" w:rsidRDefault="005653BC" w:rsidP="005653BC">
            <w:pPr>
              <w:spacing w:after="0" w:line="240" w:lineRule="auto"/>
              <w:rPr>
                <w:rFonts w:ascii="Times New Roman" w:hAnsi="Times New Roman"/>
                <w:sz w:val="24"/>
                <w:szCs w:val="24"/>
              </w:rPr>
            </w:pPr>
          </w:p>
        </w:tc>
        <w:tc>
          <w:tcPr>
            <w:tcW w:w="887" w:type="dxa"/>
            <w:shd w:val="clear" w:color="auto" w:fill="auto"/>
          </w:tcPr>
          <w:p w:rsidR="005653BC" w:rsidRPr="0048728C" w:rsidRDefault="005653BC" w:rsidP="005653BC">
            <w:pPr>
              <w:spacing w:after="0" w:line="240" w:lineRule="auto"/>
              <w:rPr>
                <w:rFonts w:ascii="Times New Roman" w:hAnsi="Times New Roman"/>
                <w:sz w:val="24"/>
                <w:szCs w:val="24"/>
              </w:rPr>
            </w:pPr>
          </w:p>
        </w:tc>
        <w:tc>
          <w:tcPr>
            <w:tcW w:w="5103" w:type="dxa"/>
            <w:tcBorders>
              <w:top w:val="nil"/>
              <w:left w:val="nil"/>
              <w:bottom w:val="single" w:sz="4" w:space="0" w:color="auto"/>
              <w:right w:val="nil"/>
            </w:tcBorders>
            <w:shd w:val="clear" w:color="auto" w:fill="auto"/>
          </w:tcPr>
          <w:p w:rsidR="005653BC" w:rsidRPr="0048728C" w:rsidRDefault="005653BC" w:rsidP="005653BC">
            <w:pPr>
              <w:spacing w:after="0" w:line="240" w:lineRule="auto"/>
              <w:rPr>
                <w:rFonts w:ascii="Times New Roman" w:hAnsi="Times New Roman"/>
                <w:sz w:val="24"/>
                <w:szCs w:val="24"/>
              </w:rPr>
            </w:pPr>
          </w:p>
        </w:tc>
      </w:tr>
      <w:tr w:rsidR="005653BC" w:rsidRPr="0048728C" w:rsidTr="005653BC">
        <w:tc>
          <w:tcPr>
            <w:tcW w:w="3190" w:type="dxa"/>
            <w:tcBorders>
              <w:top w:val="single" w:sz="4" w:space="0" w:color="auto"/>
              <w:left w:val="nil"/>
              <w:bottom w:val="nil"/>
              <w:right w:val="nil"/>
            </w:tcBorders>
            <w:shd w:val="clear" w:color="auto" w:fill="auto"/>
            <w:hideMark/>
          </w:tcPr>
          <w:p w:rsidR="005653BC" w:rsidRPr="0048728C" w:rsidRDefault="005653BC" w:rsidP="005653BC">
            <w:pPr>
              <w:spacing w:after="0" w:line="240" w:lineRule="auto"/>
              <w:jc w:val="center"/>
              <w:rPr>
                <w:rFonts w:ascii="Times New Roman" w:hAnsi="Times New Roman"/>
                <w:sz w:val="24"/>
                <w:szCs w:val="24"/>
              </w:rPr>
            </w:pPr>
            <w:r w:rsidRPr="0048728C">
              <w:rPr>
                <w:rFonts w:ascii="Times New Roman" w:hAnsi="Times New Roman"/>
                <w:sz w:val="24"/>
                <w:szCs w:val="24"/>
              </w:rPr>
              <w:t>Дата</w:t>
            </w:r>
          </w:p>
        </w:tc>
        <w:tc>
          <w:tcPr>
            <w:tcW w:w="887" w:type="dxa"/>
            <w:shd w:val="clear" w:color="auto" w:fill="auto"/>
          </w:tcPr>
          <w:p w:rsidR="005653BC" w:rsidRPr="0048728C" w:rsidRDefault="005653BC" w:rsidP="005653BC">
            <w:pPr>
              <w:spacing w:after="0" w:line="240" w:lineRule="auto"/>
              <w:jc w:val="center"/>
              <w:rPr>
                <w:rFonts w:ascii="Times New Roman" w:hAnsi="Times New Roman"/>
                <w:sz w:val="24"/>
                <w:szCs w:val="24"/>
              </w:rPr>
            </w:pPr>
          </w:p>
        </w:tc>
        <w:tc>
          <w:tcPr>
            <w:tcW w:w="5103" w:type="dxa"/>
            <w:tcBorders>
              <w:top w:val="single" w:sz="4" w:space="0" w:color="auto"/>
              <w:left w:val="nil"/>
              <w:bottom w:val="nil"/>
              <w:right w:val="nil"/>
            </w:tcBorders>
            <w:shd w:val="clear" w:color="auto" w:fill="auto"/>
            <w:hideMark/>
          </w:tcPr>
          <w:p w:rsidR="005653BC" w:rsidRPr="0048728C" w:rsidRDefault="005653BC" w:rsidP="005653BC">
            <w:pPr>
              <w:spacing w:after="0" w:line="240" w:lineRule="auto"/>
              <w:jc w:val="center"/>
              <w:rPr>
                <w:rFonts w:ascii="Times New Roman" w:hAnsi="Times New Roman"/>
                <w:sz w:val="24"/>
                <w:szCs w:val="24"/>
              </w:rPr>
            </w:pPr>
            <w:r w:rsidRPr="0048728C">
              <w:rPr>
                <w:rFonts w:ascii="Times New Roman" w:hAnsi="Times New Roman"/>
                <w:sz w:val="24"/>
                <w:szCs w:val="24"/>
              </w:rPr>
              <w:t>Подпись/ФИО</w:t>
            </w:r>
          </w:p>
        </w:tc>
      </w:tr>
    </w:tbl>
    <w:p w:rsidR="005653BC" w:rsidRPr="0048728C" w:rsidRDefault="005653BC" w:rsidP="005653BC">
      <w:pPr>
        <w:spacing w:after="0"/>
        <w:jc w:val="right"/>
        <w:rPr>
          <w:rFonts w:ascii="Times New Roman" w:hAnsi="Times New Roman"/>
          <w:sz w:val="28"/>
          <w:szCs w:val="28"/>
        </w:rPr>
      </w:pPr>
    </w:p>
    <w:p w:rsidR="005653BC" w:rsidRPr="0048728C" w:rsidRDefault="005653BC" w:rsidP="005653BC">
      <w:pPr>
        <w:spacing w:after="0"/>
        <w:jc w:val="right"/>
        <w:rPr>
          <w:rFonts w:ascii="Times New Roman" w:hAnsi="Times New Roman"/>
          <w:sz w:val="28"/>
          <w:szCs w:val="28"/>
        </w:rPr>
      </w:pPr>
    </w:p>
    <w:p w:rsidR="005653BC" w:rsidRPr="0048728C" w:rsidRDefault="005653BC" w:rsidP="005653BC">
      <w:pPr>
        <w:spacing w:after="0"/>
        <w:jc w:val="right"/>
        <w:rPr>
          <w:rFonts w:ascii="Times New Roman" w:hAnsi="Times New Roman"/>
          <w:sz w:val="28"/>
          <w:szCs w:val="28"/>
        </w:rPr>
      </w:pPr>
    </w:p>
    <w:p w:rsidR="005653BC" w:rsidRPr="0048728C" w:rsidRDefault="005653BC" w:rsidP="005653BC">
      <w:pPr>
        <w:spacing w:after="0"/>
        <w:jc w:val="right"/>
        <w:rPr>
          <w:rFonts w:ascii="Times New Roman" w:hAnsi="Times New Roman"/>
          <w:sz w:val="28"/>
          <w:szCs w:val="28"/>
        </w:rPr>
      </w:pPr>
    </w:p>
    <w:p w:rsidR="005653BC" w:rsidRDefault="005653BC" w:rsidP="005653BC">
      <w:pPr>
        <w:spacing w:after="0" w:line="240" w:lineRule="auto"/>
        <w:rPr>
          <w:rFonts w:ascii="Times New Roman" w:hAnsi="Times New Roman"/>
          <w:sz w:val="28"/>
          <w:szCs w:val="28"/>
        </w:rPr>
      </w:pPr>
    </w:p>
    <w:p w:rsidR="005653BC" w:rsidRDefault="005653BC" w:rsidP="005653BC">
      <w:pPr>
        <w:spacing w:after="0" w:line="240" w:lineRule="auto"/>
        <w:jc w:val="right"/>
        <w:rPr>
          <w:rFonts w:ascii="Times New Roman" w:hAnsi="Times New Roman"/>
          <w:sz w:val="28"/>
          <w:szCs w:val="28"/>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Pr="00A83CEE" w:rsidRDefault="005653BC" w:rsidP="005653BC">
      <w:pPr>
        <w:spacing w:after="0" w:line="240" w:lineRule="auto"/>
        <w:jc w:val="right"/>
        <w:rPr>
          <w:rFonts w:ascii="Times New Roman" w:hAnsi="Times New Roman"/>
        </w:rPr>
      </w:pPr>
      <w:r w:rsidRPr="00A83CEE">
        <w:rPr>
          <w:rFonts w:ascii="Times New Roman" w:hAnsi="Times New Roman"/>
        </w:rPr>
        <w:lastRenderedPageBreak/>
        <w:t>Приложение №3</w:t>
      </w:r>
    </w:p>
    <w:p w:rsidR="005653BC" w:rsidRPr="00A83CEE" w:rsidRDefault="005653BC" w:rsidP="005653BC">
      <w:pPr>
        <w:spacing w:after="0" w:line="240" w:lineRule="auto"/>
        <w:jc w:val="right"/>
        <w:rPr>
          <w:rFonts w:ascii="Times New Roman" w:hAnsi="Times New Roman"/>
        </w:rPr>
      </w:pPr>
      <w:r w:rsidRPr="00A83CEE">
        <w:rPr>
          <w:rFonts w:ascii="Times New Roman" w:hAnsi="Times New Roman"/>
        </w:rPr>
        <w:t>к административному регламенту</w:t>
      </w:r>
      <w:r>
        <w:rPr>
          <w:rFonts w:ascii="Times New Roman" w:hAnsi="Times New Roman"/>
        </w:rPr>
        <w:t xml:space="preserve"> </w:t>
      </w:r>
      <w:r w:rsidRPr="00A83CEE">
        <w:rPr>
          <w:rFonts w:ascii="Times New Roman" w:hAnsi="Times New Roman"/>
        </w:rPr>
        <w:t>предоставления муниципальной услуги</w:t>
      </w:r>
    </w:p>
    <w:p w:rsidR="005653BC" w:rsidRDefault="005653BC" w:rsidP="005653BC">
      <w:pPr>
        <w:spacing w:after="0" w:line="240" w:lineRule="auto"/>
        <w:jc w:val="right"/>
        <w:rPr>
          <w:rFonts w:ascii="Times New Roman" w:hAnsi="Times New Roman"/>
        </w:rPr>
      </w:pPr>
      <w:r w:rsidRPr="00A83CEE">
        <w:rPr>
          <w:rFonts w:ascii="Times New Roman" w:hAnsi="Times New Roman"/>
        </w:rPr>
        <w:t xml:space="preserve">«Выдача копий архивных документов, подтверждающих право </w:t>
      </w:r>
    </w:p>
    <w:p w:rsidR="005653BC" w:rsidRPr="00A83CEE" w:rsidRDefault="005653BC" w:rsidP="005653BC">
      <w:pPr>
        <w:spacing w:after="0" w:line="240" w:lineRule="auto"/>
        <w:jc w:val="right"/>
        <w:rPr>
          <w:rFonts w:ascii="Times New Roman" w:hAnsi="Times New Roman"/>
        </w:rPr>
      </w:pPr>
      <w:r w:rsidRPr="00A83CEE">
        <w:rPr>
          <w:rFonts w:ascii="Times New Roman" w:hAnsi="Times New Roman"/>
        </w:rPr>
        <w:t>на владение</w:t>
      </w:r>
      <w:r>
        <w:rPr>
          <w:rFonts w:ascii="Times New Roman" w:hAnsi="Times New Roman"/>
        </w:rPr>
        <w:t xml:space="preserve"> </w:t>
      </w:r>
      <w:r w:rsidRPr="00A83CEE">
        <w:rPr>
          <w:rFonts w:ascii="Times New Roman" w:hAnsi="Times New Roman"/>
        </w:rPr>
        <w:t>земельными участками, находящимися в муниципальной собственности и государственная собственность на которые не разграничена»</w:t>
      </w:r>
    </w:p>
    <w:p w:rsidR="005653BC" w:rsidRPr="0048728C" w:rsidRDefault="005653BC" w:rsidP="005653BC">
      <w:pPr>
        <w:spacing w:after="0"/>
        <w:jc w:val="right"/>
        <w:rPr>
          <w:rFonts w:ascii="Times New Roman" w:hAnsi="Times New Roman"/>
          <w:sz w:val="28"/>
          <w:szCs w:val="28"/>
        </w:rPr>
      </w:pPr>
    </w:p>
    <w:p w:rsidR="005653BC" w:rsidRPr="0048728C" w:rsidRDefault="005653BC" w:rsidP="005653BC">
      <w:pPr>
        <w:spacing w:after="0"/>
        <w:rPr>
          <w:rFonts w:eastAsia="Times New Roman"/>
          <w:vanish/>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60"/>
        <w:gridCol w:w="7545"/>
      </w:tblGrid>
      <w:tr w:rsidR="005653BC" w:rsidRPr="0048728C" w:rsidTr="005653BC">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4A0"/>
            </w:tblPr>
            <w:tblGrid>
              <w:gridCol w:w="1950"/>
              <w:gridCol w:w="1843"/>
              <w:gridCol w:w="992"/>
              <w:gridCol w:w="4786"/>
            </w:tblGrid>
            <w:tr w:rsidR="005653BC" w:rsidRPr="0048728C" w:rsidTr="005653BC">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5653BC" w:rsidRPr="0048728C" w:rsidRDefault="005653BC" w:rsidP="005653BC">
                  <w:pPr>
                    <w:spacing w:after="0" w:line="240" w:lineRule="auto"/>
                    <w:jc w:val="center"/>
                    <w:rPr>
                      <w:rFonts w:ascii="Times New Roman" w:hAnsi="Times New Roman"/>
                      <w:bCs/>
                      <w:sz w:val="24"/>
                      <w:szCs w:val="24"/>
                    </w:rPr>
                  </w:pPr>
                  <w:r w:rsidRPr="0048728C">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5653BC" w:rsidRPr="0048728C" w:rsidRDefault="005653BC" w:rsidP="005653BC">
                  <w:pPr>
                    <w:spacing w:after="0" w:line="240" w:lineRule="auto"/>
                    <w:jc w:val="center"/>
                    <w:rPr>
                      <w:rFonts w:ascii="Times New Roman" w:hAnsi="Times New Roman"/>
                      <w:sz w:val="24"/>
                      <w:szCs w:val="24"/>
                      <w:u w:val="single"/>
                    </w:rPr>
                  </w:pPr>
                </w:p>
              </w:tc>
              <w:tc>
                <w:tcPr>
                  <w:tcW w:w="518" w:type="pct"/>
                  <w:tcBorders>
                    <w:top w:val="nil"/>
                    <w:left w:val="single" w:sz="4" w:space="0" w:color="auto"/>
                    <w:bottom w:val="nil"/>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u w:val="single"/>
                    </w:rPr>
                  </w:pPr>
                </w:p>
              </w:tc>
              <w:tc>
                <w:tcPr>
                  <w:tcW w:w="2500" w:type="pct"/>
                  <w:tcBorders>
                    <w:top w:val="nil"/>
                    <w:left w:val="nil"/>
                    <w:bottom w:val="single" w:sz="4" w:space="0" w:color="auto"/>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u w:val="single"/>
                    </w:rPr>
                  </w:pPr>
                </w:p>
              </w:tc>
            </w:tr>
            <w:tr w:rsidR="005653BC" w:rsidRPr="0048728C" w:rsidTr="005653BC">
              <w:tc>
                <w:tcPr>
                  <w:tcW w:w="1019" w:type="pct"/>
                  <w:tcBorders>
                    <w:top w:val="single" w:sz="4" w:space="0" w:color="auto"/>
                    <w:left w:val="nil"/>
                    <w:bottom w:val="nil"/>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rPr>
                  </w:pPr>
                </w:p>
              </w:tc>
              <w:tc>
                <w:tcPr>
                  <w:tcW w:w="963" w:type="pct"/>
                  <w:tcBorders>
                    <w:top w:val="single" w:sz="4" w:space="0" w:color="auto"/>
                    <w:left w:val="nil"/>
                    <w:bottom w:val="nil"/>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rPr>
                  </w:pPr>
                </w:p>
              </w:tc>
              <w:tc>
                <w:tcPr>
                  <w:tcW w:w="518" w:type="pct"/>
                  <w:shd w:val="clear" w:color="auto" w:fill="auto"/>
                </w:tcPr>
                <w:p w:rsidR="005653BC" w:rsidRPr="0048728C" w:rsidRDefault="005653BC" w:rsidP="005653BC">
                  <w:pPr>
                    <w:spacing w:after="0" w:line="240" w:lineRule="auto"/>
                    <w:jc w:val="center"/>
                    <w:rPr>
                      <w:rFonts w:ascii="Times New Roman" w:hAnsi="Times New Roman"/>
                      <w:sz w:val="24"/>
                      <w:szCs w:val="24"/>
                    </w:rPr>
                  </w:pPr>
                </w:p>
              </w:tc>
              <w:tc>
                <w:tcPr>
                  <w:tcW w:w="2500" w:type="pct"/>
                  <w:tcBorders>
                    <w:top w:val="single" w:sz="4" w:space="0" w:color="auto"/>
                    <w:left w:val="nil"/>
                    <w:bottom w:val="nil"/>
                    <w:right w:val="nil"/>
                  </w:tcBorders>
                  <w:shd w:val="clear" w:color="auto" w:fill="auto"/>
                </w:tcPr>
                <w:p w:rsidR="005653BC" w:rsidRPr="0048728C" w:rsidRDefault="005653BC" w:rsidP="005653BC">
                  <w:pPr>
                    <w:spacing w:after="0" w:line="240" w:lineRule="auto"/>
                    <w:jc w:val="center"/>
                    <w:rPr>
                      <w:rFonts w:ascii="Times New Roman" w:hAnsi="Times New Roman"/>
                      <w:sz w:val="24"/>
                      <w:szCs w:val="24"/>
                    </w:rPr>
                  </w:pPr>
                  <w:r w:rsidRPr="0048728C">
                    <w:rPr>
                      <w:rFonts w:ascii="Times New Roman" w:hAnsi="Times New Roman"/>
                      <w:sz w:val="24"/>
                      <w:szCs w:val="24"/>
                    </w:rPr>
                    <w:t>Орган, обрабатывающий запрос на предоставление услуги</w:t>
                  </w:r>
                </w:p>
                <w:p w:rsidR="005653BC" w:rsidRPr="0048728C" w:rsidRDefault="005653BC" w:rsidP="005653BC">
                  <w:pPr>
                    <w:spacing w:after="0" w:line="240" w:lineRule="auto"/>
                    <w:jc w:val="center"/>
                    <w:rPr>
                      <w:rFonts w:ascii="Times New Roman" w:hAnsi="Times New Roman"/>
                      <w:sz w:val="24"/>
                      <w:szCs w:val="24"/>
                    </w:rPr>
                  </w:pPr>
                </w:p>
              </w:tc>
            </w:tr>
          </w:tbl>
          <w:p w:rsidR="005653BC" w:rsidRPr="0048728C" w:rsidRDefault="005653BC" w:rsidP="005653B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8728C">
              <w:rPr>
                <w:rFonts w:ascii="Times New Roman" w:eastAsia="Times New Roman" w:hAnsi="Times New Roman"/>
                <w:b/>
                <w:bCs/>
                <w:sz w:val="24"/>
                <w:szCs w:val="24"/>
                <w:lang w:eastAsia="ru-RU"/>
              </w:rPr>
              <w:t>Данные заявителя (физического лица, индивидуального предпринимателя)</w:t>
            </w:r>
          </w:p>
        </w:tc>
      </w:tr>
      <w:tr w:rsidR="005653BC" w:rsidRPr="0048728C" w:rsidTr="005653BC">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Фамилия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spacing w:after="0" w:line="240" w:lineRule="auto"/>
              <w:rPr>
                <w:rFonts w:ascii="Times New Roman" w:hAnsi="Times New Roman"/>
                <w:sz w:val="24"/>
                <w:szCs w:val="24"/>
                <w:u w:val="single"/>
              </w:rPr>
            </w:pPr>
          </w:p>
        </w:tc>
      </w:tr>
      <w:tr w:rsidR="005653BC" w:rsidRPr="0048728C" w:rsidTr="005653BC">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Имя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spacing w:after="0" w:line="240" w:lineRule="auto"/>
              <w:rPr>
                <w:rFonts w:ascii="Times New Roman" w:hAnsi="Times New Roman"/>
                <w:sz w:val="24"/>
                <w:szCs w:val="24"/>
                <w:u w:val="single"/>
              </w:rPr>
            </w:pPr>
          </w:p>
        </w:tc>
      </w:tr>
      <w:tr w:rsidR="005653BC" w:rsidRPr="0048728C" w:rsidTr="005653BC">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Отчество</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spacing w:after="0" w:line="240" w:lineRule="auto"/>
              <w:rPr>
                <w:rFonts w:ascii="Times New Roman" w:hAnsi="Times New Roman"/>
                <w:sz w:val="24"/>
                <w:szCs w:val="24"/>
              </w:rPr>
            </w:pPr>
          </w:p>
        </w:tc>
      </w:tr>
      <w:tr w:rsidR="005653BC" w:rsidRPr="0048728C" w:rsidTr="005653BC">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Дата рождения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spacing w:after="0" w:line="240" w:lineRule="auto"/>
              <w:rPr>
                <w:rFonts w:ascii="Times New Roman" w:hAnsi="Times New Roman"/>
                <w:sz w:val="24"/>
                <w:szCs w:val="24"/>
              </w:rPr>
            </w:pPr>
          </w:p>
        </w:tc>
      </w:tr>
    </w:tbl>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1160"/>
        <w:gridCol w:w="224"/>
        <w:gridCol w:w="1289"/>
        <w:gridCol w:w="1032"/>
        <w:gridCol w:w="1177"/>
        <w:gridCol w:w="1496"/>
        <w:gridCol w:w="2049"/>
      </w:tblGrid>
      <w:tr w:rsidR="005653BC" w:rsidRPr="0048728C" w:rsidTr="005653BC">
        <w:trPr>
          <w:trHeight w:val="20"/>
          <w:jc w:val="center"/>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Полное наименование индивидуального предпринимателя</w:t>
            </w:r>
            <w:r w:rsidRPr="0048728C">
              <w:rPr>
                <w:rFonts w:ascii="Times New Roman" w:eastAsia="Times New Roman" w:hAnsi="Times New Roman"/>
                <w:b/>
                <w:bCs/>
                <w:sz w:val="24"/>
                <w:szCs w:val="24"/>
                <w:vertAlign w:val="superscript"/>
                <w:lang w:eastAsia="ru-RU"/>
              </w:rPr>
              <w:footnoteReference w:id="1"/>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spacing w:after="0" w:line="240" w:lineRule="auto"/>
              <w:rPr>
                <w:rFonts w:ascii="Times New Roman" w:hAnsi="Times New Roman"/>
                <w:sz w:val="24"/>
                <w:szCs w:val="24"/>
              </w:rPr>
            </w:pPr>
          </w:p>
        </w:tc>
      </w:tr>
      <w:tr w:rsidR="005653BC" w:rsidRPr="0048728C" w:rsidTr="005653BC">
        <w:trPr>
          <w:trHeight w:val="20"/>
          <w:jc w:val="center"/>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ОГРНИП</w:t>
            </w:r>
            <w:r w:rsidRPr="0048728C">
              <w:rPr>
                <w:rFonts w:ascii="Times New Roman" w:eastAsia="Times New Roman" w:hAnsi="Times New Roman"/>
                <w:b/>
                <w:bCs/>
                <w:sz w:val="24"/>
                <w:szCs w:val="24"/>
                <w:vertAlign w:val="superscript"/>
                <w:lang w:eastAsia="ru-RU"/>
              </w:rPr>
              <w:footnoteReference w:id="2"/>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spacing w:after="0" w:line="240" w:lineRule="auto"/>
              <w:rPr>
                <w:rFonts w:ascii="Times New Roman" w:hAnsi="Times New Roman"/>
                <w:sz w:val="24"/>
                <w:szCs w:val="24"/>
              </w:rPr>
            </w:pPr>
          </w:p>
        </w:tc>
      </w:tr>
      <w:tr w:rsidR="005653BC" w:rsidRPr="0048728C" w:rsidTr="005653BC">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spacing w:after="0" w:line="240" w:lineRule="auto"/>
              <w:jc w:val="center"/>
              <w:rPr>
                <w:rFonts w:ascii="Times New Roman" w:hAnsi="Times New Roman"/>
                <w:b/>
                <w:bCs/>
                <w:sz w:val="24"/>
                <w:szCs w:val="24"/>
              </w:rPr>
            </w:pPr>
          </w:p>
          <w:p w:rsidR="005653BC" w:rsidRPr="0048728C" w:rsidRDefault="005653BC" w:rsidP="005653BC">
            <w:pPr>
              <w:spacing w:after="0" w:line="240" w:lineRule="auto"/>
              <w:jc w:val="center"/>
              <w:rPr>
                <w:rFonts w:ascii="Times New Roman" w:hAnsi="Times New Roman"/>
                <w:b/>
                <w:bCs/>
                <w:sz w:val="24"/>
                <w:szCs w:val="24"/>
              </w:rPr>
            </w:pPr>
            <w:r w:rsidRPr="0048728C">
              <w:rPr>
                <w:rFonts w:ascii="Times New Roman" w:hAnsi="Times New Roman"/>
                <w:b/>
                <w:bCs/>
                <w:sz w:val="24"/>
                <w:szCs w:val="24"/>
              </w:rPr>
              <w:t>Документ, удостоверяющий личность заявителя</w:t>
            </w: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spacing w:after="0" w:line="240" w:lineRule="auto"/>
              <w:rPr>
                <w:rFonts w:ascii="Times New Roman" w:hAnsi="Times New Roman"/>
                <w:sz w:val="24"/>
                <w:szCs w:val="24"/>
              </w:rPr>
            </w:pPr>
            <w:r w:rsidRPr="0048728C">
              <w:rPr>
                <w:rFonts w:ascii="Times New Roman" w:hAnsi="Times New Roman"/>
                <w:sz w:val="24"/>
                <w:szCs w:val="24"/>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spacing w:after="0" w:line="240" w:lineRule="auto"/>
              <w:rPr>
                <w:rFonts w:ascii="Times New Roman" w:hAnsi="Times New Roman"/>
                <w:sz w:val="24"/>
                <w:szCs w:val="24"/>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653BC" w:rsidRPr="0048728C" w:rsidTr="005653BC">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5653BC" w:rsidRPr="0048728C" w:rsidRDefault="005653BC" w:rsidP="005653B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8728C">
              <w:rPr>
                <w:rFonts w:ascii="Times New Roman" w:eastAsia="Times New Roman" w:hAnsi="Times New Roman"/>
                <w:b/>
                <w:bCs/>
                <w:sz w:val="24"/>
                <w:szCs w:val="24"/>
                <w:lang w:eastAsia="ru-RU"/>
              </w:rPr>
              <w:t>Адрес регистрации заявителя /</w:t>
            </w:r>
          </w:p>
          <w:p w:rsidR="005653BC" w:rsidRPr="0048728C" w:rsidRDefault="005653BC" w:rsidP="005653B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8728C">
              <w:rPr>
                <w:rFonts w:ascii="Times New Roman" w:eastAsia="Times New Roman" w:hAnsi="Times New Roman"/>
                <w:b/>
                <w:bCs/>
                <w:sz w:val="24"/>
                <w:szCs w:val="24"/>
                <w:lang w:eastAsia="ru-RU"/>
              </w:rPr>
              <w:t>Юридический адрес (адрес регистрации) индивидуального предпринимателя</w:t>
            </w:r>
            <w:r w:rsidRPr="0048728C">
              <w:rPr>
                <w:rFonts w:ascii="Times New Roman" w:eastAsia="Times New Roman" w:hAnsi="Times New Roman"/>
                <w:b/>
                <w:bCs/>
                <w:sz w:val="24"/>
                <w:szCs w:val="24"/>
                <w:vertAlign w:val="superscript"/>
                <w:lang w:eastAsia="ru-RU"/>
              </w:rPr>
              <w:footnoteReference w:id="3"/>
            </w: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5653BC" w:rsidRPr="0048728C" w:rsidRDefault="005653BC" w:rsidP="005653B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8728C">
              <w:rPr>
                <w:rFonts w:ascii="Times New Roman" w:eastAsia="Times New Roman" w:hAnsi="Times New Roman"/>
                <w:b/>
                <w:bCs/>
                <w:sz w:val="24"/>
                <w:szCs w:val="24"/>
                <w:lang w:eastAsia="ru-RU"/>
              </w:rPr>
              <w:t>Адрес места жительства заявителя /</w:t>
            </w:r>
          </w:p>
          <w:p w:rsidR="005653BC" w:rsidRPr="0048728C" w:rsidRDefault="005653BC" w:rsidP="005653BC">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lang w:eastAsia="ru-RU"/>
              </w:rPr>
            </w:pPr>
            <w:r w:rsidRPr="0048728C">
              <w:rPr>
                <w:rFonts w:ascii="Times New Roman" w:eastAsia="Times New Roman" w:hAnsi="Times New Roman"/>
                <w:b/>
                <w:bCs/>
                <w:sz w:val="24"/>
                <w:szCs w:val="24"/>
                <w:lang w:eastAsia="ru-RU"/>
              </w:rPr>
              <w:t>Почтовый адрес индивидуального предпринимателя</w:t>
            </w:r>
            <w:r w:rsidRPr="0048728C">
              <w:rPr>
                <w:rFonts w:ascii="Times New Roman" w:eastAsia="Times New Roman" w:hAnsi="Times New Roman"/>
                <w:b/>
                <w:bCs/>
                <w:sz w:val="24"/>
                <w:szCs w:val="24"/>
                <w:vertAlign w:val="superscript"/>
                <w:lang w:eastAsia="ru-RU"/>
              </w:rPr>
              <w:footnoteReference w:id="4"/>
            </w: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r w:rsidRPr="0048728C">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5653BC" w:rsidRPr="0048728C" w:rsidTr="005653BC">
        <w:trPr>
          <w:trHeight w:val="20"/>
          <w:jc w:val="center"/>
        </w:trPr>
        <w:tc>
          <w:tcPr>
            <w:tcW w:w="1177"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48728C">
              <w:rPr>
                <w:rFonts w:ascii="Times New Roman" w:eastAsia="Times New Roman" w:hAnsi="Times New Roman"/>
                <w:b/>
                <w:bCs/>
                <w:sz w:val="24"/>
                <w:szCs w:val="24"/>
                <w:lang w:eastAsia="ru-RU"/>
              </w:rPr>
              <w:t>Контактные данные</w:t>
            </w: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5653BC" w:rsidRPr="0048728C" w:rsidTr="005653BC">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5653BC" w:rsidRPr="0048728C" w:rsidRDefault="005653BC" w:rsidP="005653BC">
            <w:pPr>
              <w:spacing w:after="0" w:line="240" w:lineRule="auto"/>
              <w:rPr>
                <w:rFonts w:ascii="Times New Roman" w:eastAsia="Times New Roman" w:hAnsi="Times New Roman"/>
                <w:b/>
                <w:bCs/>
                <w:sz w:val="24"/>
                <w:szCs w:val="24"/>
                <w:lang w:eastAsia="ru-RU"/>
              </w:rPr>
            </w:pP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48728C" w:rsidRDefault="005653BC" w:rsidP="005653BC">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5653BC" w:rsidRPr="0048728C" w:rsidRDefault="005653BC" w:rsidP="005653BC">
      <w:pPr>
        <w:spacing w:after="0" w:line="240" w:lineRule="auto"/>
        <w:jc w:val="center"/>
        <w:rPr>
          <w:rFonts w:ascii="Times New Roman" w:hAnsi="Times New Roman"/>
          <w:sz w:val="24"/>
          <w:szCs w:val="24"/>
        </w:rPr>
      </w:pPr>
    </w:p>
    <w:p w:rsidR="005653BC" w:rsidRPr="00A83CEE" w:rsidRDefault="005653BC" w:rsidP="005653BC">
      <w:pPr>
        <w:spacing w:after="0" w:line="240" w:lineRule="auto"/>
        <w:jc w:val="center"/>
        <w:rPr>
          <w:rFonts w:ascii="Times New Roman" w:hAnsi="Times New Roman"/>
        </w:rPr>
      </w:pPr>
      <w:r w:rsidRPr="00A83CEE">
        <w:rPr>
          <w:rFonts w:ascii="Times New Roman" w:hAnsi="Times New Roman"/>
        </w:rPr>
        <w:t>ЗАЯВЛЕНИЕ</w:t>
      </w:r>
    </w:p>
    <w:p w:rsidR="005653BC" w:rsidRPr="00A83CEE" w:rsidRDefault="005653BC" w:rsidP="005653BC">
      <w:pPr>
        <w:spacing w:after="0" w:line="240" w:lineRule="auto"/>
        <w:jc w:val="center"/>
        <w:rPr>
          <w:rFonts w:ascii="Times New Roman" w:hAnsi="Times New Roman"/>
        </w:rPr>
      </w:pPr>
    </w:p>
    <w:p w:rsidR="005653BC" w:rsidRPr="00A83CEE" w:rsidRDefault="005653BC" w:rsidP="005653BC">
      <w:pPr>
        <w:spacing w:after="0" w:line="240" w:lineRule="auto"/>
        <w:ind w:left="-142" w:firstLine="709"/>
        <w:jc w:val="both"/>
        <w:rPr>
          <w:rFonts w:ascii="Times New Roman" w:hAnsi="Times New Roman"/>
        </w:rPr>
      </w:pPr>
      <w:r w:rsidRPr="00A83CEE">
        <w:rPr>
          <w:rFonts w:ascii="Times New Roman" w:hAnsi="Times New Roman"/>
        </w:rPr>
        <w:t>Прошу выдать копии архивных документов, подтверждающих право на владение земельным участком____________________________________________________________</w:t>
      </w:r>
    </w:p>
    <w:p w:rsidR="005653BC" w:rsidRPr="00A83CEE" w:rsidRDefault="005653BC" w:rsidP="005653BC">
      <w:pPr>
        <w:spacing w:after="0" w:line="240" w:lineRule="auto"/>
        <w:ind w:left="-142"/>
        <w:jc w:val="both"/>
        <w:rPr>
          <w:rFonts w:ascii="Times New Roman" w:hAnsi="Times New Roman"/>
        </w:rPr>
      </w:pPr>
      <w:r w:rsidRPr="00A83CEE">
        <w:rPr>
          <w:rFonts w:ascii="Times New Roman" w:hAnsi="Times New Roman"/>
        </w:rPr>
        <w:t>_____________________________________________________________________________,</w:t>
      </w:r>
    </w:p>
    <w:p w:rsidR="005653BC" w:rsidRPr="00A83CEE" w:rsidRDefault="005653BC" w:rsidP="005653BC">
      <w:pPr>
        <w:spacing w:after="0" w:line="240" w:lineRule="auto"/>
        <w:ind w:left="-142" w:firstLine="709"/>
        <w:jc w:val="both"/>
        <w:rPr>
          <w:rFonts w:ascii="Times New Roman" w:hAnsi="Times New Roman"/>
        </w:rPr>
      </w:pPr>
      <w:r w:rsidRPr="00A83CEE">
        <w:rPr>
          <w:rFonts w:ascii="Times New Roman" w:hAnsi="Times New Roman"/>
        </w:rPr>
        <w:lastRenderedPageBreak/>
        <w:t xml:space="preserve">                                              (наименование юридического лица)</w:t>
      </w:r>
    </w:p>
    <w:p w:rsidR="005653BC" w:rsidRPr="00A83CEE" w:rsidRDefault="005653BC" w:rsidP="005653BC">
      <w:pPr>
        <w:spacing w:after="0" w:line="240" w:lineRule="auto"/>
        <w:ind w:left="-142"/>
        <w:jc w:val="both"/>
        <w:rPr>
          <w:rFonts w:ascii="Times New Roman" w:hAnsi="Times New Roman"/>
        </w:rPr>
      </w:pPr>
      <w:r w:rsidRPr="00A83CEE">
        <w:rPr>
          <w:rFonts w:ascii="Times New Roman" w:hAnsi="Times New Roman"/>
        </w:rPr>
        <w:t>находящимся  по адресу ________________________________________________________</w:t>
      </w:r>
    </w:p>
    <w:p w:rsidR="005653BC" w:rsidRPr="00A83CEE" w:rsidRDefault="005653BC" w:rsidP="005653BC">
      <w:pPr>
        <w:spacing w:after="0" w:line="240" w:lineRule="auto"/>
        <w:jc w:val="both"/>
        <w:rPr>
          <w:rFonts w:ascii="Times New Roman" w:hAnsi="Times New Roman"/>
        </w:rPr>
      </w:pPr>
      <w:r w:rsidRPr="00A83CEE">
        <w:rPr>
          <w:rFonts w:ascii="Times New Roman" w:hAnsi="Times New Roman"/>
        </w:rPr>
        <w:t>_____________________________________________________________________________</w:t>
      </w:r>
    </w:p>
    <w:p w:rsidR="005653BC" w:rsidRPr="00A83CEE" w:rsidRDefault="005653BC" w:rsidP="005653BC">
      <w:pPr>
        <w:spacing w:after="0" w:line="240" w:lineRule="auto"/>
        <w:ind w:left="-142" w:firstLine="709"/>
        <w:jc w:val="both"/>
        <w:rPr>
          <w:rFonts w:ascii="Times New Roman" w:hAnsi="Times New Roman"/>
        </w:rPr>
      </w:pPr>
      <w:r w:rsidRPr="00A83CEE">
        <w:rPr>
          <w:rFonts w:ascii="Times New Roman" w:hAnsi="Times New Roman"/>
        </w:rPr>
        <w:t xml:space="preserve">                                              (указать местонахождение земельного участка)</w:t>
      </w:r>
    </w:p>
    <w:p w:rsidR="005653BC" w:rsidRPr="00A83CEE" w:rsidRDefault="005653BC" w:rsidP="005653BC">
      <w:pPr>
        <w:spacing w:after="0" w:line="240" w:lineRule="auto"/>
        <w:ind w:left="-142" w:firstLine="709"/>
        <w:jc w:val="both"/>
        <w:rPr>
          <w:rFonts w:ascii="Times New Roman" w:hAnsi="Times New Roman"/>
        </w:rPr>
      </w:pPr>
    </w:p>
    <w:p w:rsidR="005653BC" w:rsidRPr="00A83CEE" w:rsidRDefault="005653BC" w:rsidP="005653BC">
      <w:pPr>
        <w:spacing w:after="0" w:line="240" w:lineRule="auto"/>
        <w:ind w:left="-142" w:firstLine="709"/>
        <w:jc w:val="both"/>
        <w:rPr>
          <w:rFonts w:ascii="Times New Roman" w:hAnsi="Times New Roman"/>
        </w:rPr>
      </w:pPr>
      <w:r w:rsidRPr="00A83CEE">
        <w:rPr>
          <w:rFonts w:ascii="Times New Roman" w:hAnsi="Times New Roman"/>
        </w:rPr>
        <w:t>Сведения о земельном участке (при наличии):</w:t>
      </w:r>
    </w:p>
    <w:p w:rsidR="005653BC" w:rsidRPr="00A83CEE" w:rsidRDefault="005653BC" w:rsidP="003020C4">
      <w:pPr>
        <w:numPr>
          <w:ilvl w:val="0"/>
          <w:numId w:val="14"/>
        </w:numPr>
        <w:autoSpaceDE w:val="0"/>
        <w:autoSpaceDN w:val="0"/>
        <w:adjustRightInd w:val="0"/>
        <w:spacing w:after="0" w:line="240" w:lineRule="auto"/>
        <w:contextualSpacing/>
        <w:jc w:val="both"/>
        <w:rPr>
          <w:rFonts w:ascii="Times New Roman" w:hAnsi="Times New Roman"/>
        </w:rPr>
      </w:pPr>
      <w:r w:rsidRPr="00A83CEE">
        <w:rPr>
          <w:rFonts w:ascii="Times New Roman" w:hAnsi="Times New Roman"/>
        </w:rPr>
        <w:t>Кадастровый номер земельного участка _____________________________________</w:t>
      </w:r>
    </w:p>
    <w:p w:rsidR="005653BC" w:rsidRPr="00A83CEE" w:rsidRDefault="005653BC" w:rsidP="005653BC">
      <w:pPr>
        <w:autoSpaceDE w:val="0"/>
        <w:autoSpaceDN w:val="0"/>
        <w:adjustRightInd w:val="0"/>
        <w:spacing w:after="0" w:line="240" w:lineRule="auto"/>
        <w:ind w:left="360"/>
        <w:jc w:val="both"/>
        <w:rPr>
          <w:rFonts w:ascii="Times New Roman" w:hAnsi="Times New Roman"/>
        </w:rPr>
      </w:pPr>
      <w:r w:rsidRPr="00A83CEE">
        <w:rPr>
          <w:rFonts w:ascii="Times New Roman" w:hAnsi="Times New Roman"/>
        </w:rPr>
        <w:t>__________________________________________________________________________</w:t>
      </w:r>
    </w:p>
    <w:p w:rsidR="005653BC" w:rsidRPr="00A83CEE" w:rsidRDefault="005653BC" w:rsidP="003020C4">
      <w:pPr>
        <w:numPr>
          <w:ilvl w:val="0"/>
          <w:numId w:val="14"/>
        </w:numPr>
        <w:autoSpaceDE w:val="0"/>
        <w:autoSpaceDN w:val="0"/>
        <w:adjustRightInd w:val="0"/>
        <w:spacing w:after="0" w:line="240" w:lineRule="auto"/>
        <w:contextualSpacing/>
        <w:jc w:val="both"/>
        <w:rPr>
          <w:rFonts w:ascii="Times New Roman" w:hAnsi="Times New Roman"/>
        </w:rPr>
      </w:pPr>
      <w:r w:rsidRPr="00A83CEE">
        <w:rPr>
          <w:rFonts w:ascii="Times New Roman" w:hAnsi="Times New Roman"/>
        </w:rPr>
        <w:t>Площадь земельного участка ______________________________________________</w:t>
      </w:r>
    </w:p>
    <w:p w:rsidR="005653BC" w:rsidRPr="00A83CEE" w:rsidRDefault="005653BC" w:rsidP="005653BC">
      <w:pPr>
        <w:autoSpaceDE w:val="0"/>
        <w:autoSpaceDN w:val="0"/>
        <w:adjustRightInd w:val="0"/>
        <w:spacing w:after="0" w:line="240" w:lineRule="auto"/>
        <w:ind w:left="360"/>
        <w:jc w:val="both"/>
        <w:rPr>
          <w:rFonts w:ascii="Times New Roman" w:hAnsi="Times New Roman"/>
        </w:rPr>
      </w:pPr>
      <w:r w:rsidRPr="00A83CEE">
        <w:rPr>
          <w:rFonts w:ascii="Times New Roman" w:hAnsi="Times New Roman"/>
        </w:rPr>
        <w:t>__________________________________________________________________________</w:t>
      </w:r>
    </w:p>
    <w:p w:rsidR="005653BC" w:rsidRPr="00A83CEE" w:rsidRDefault="005653BC" w:rsidP="003020C4">
      <w:pPr>
        <w:numPr>
          <w:ilvl w:val="0"/>
          <w:numId w:val="14"/>
        </w:numPr>
        <w:autoSpaceDE w:val="0"/>
        <w:autoSpaceDN w:val="0"/>
        <w:adjustRightInd w:val="0"/>
        <w:spacing w:after="0" w:line="240" w:lineRule="auto"/>
        <w:contextualSpacing/>
        <w:jc w:val="both"/>
        <w:rPr>
          <w:rFonts w:ascii="Times New Roman" w:hAnsi="Times New Roman"/>
        </w:rPr>
      </w:pPr>
      <w:r w:rsidRPr="00A83CEE">
        <w:rPr>
          <w:rFonts w:ascii="Times New Roman" w:hAnsi="Times New Roman"/>
        </w:rPr>
        <w:t>Документ о выдаче земельного участка (номер, дата)__________________________</w:t>
      </w:r>
    </w:p>
    <w:p w:rsidR="005653BC" w:rsidRPr="0048728C" w:rsidRDefault="005653BC" w:rsidP="005653BC">
      <w:pPr>
        <w:autoSpaceDE w:val="0"/>
        <w:autoSpaceDN w:val="0"/>
        <w:adjustRightInd w:val="0"/>
        <w:spacing w:after="0" w:line="240" w:lineRule="auto"/>
        <w:ind w:left="360"/>
        <w:jc w:val="both"/>
        <w:rPr>
          <w:rFonts w:ascii="Times New Roman" w:hAnsi="Times New Roman"/>
          <w:sz w:val="24"/>
          <w:szCs w:val="24"/>
        </w:rPr>
      </w:pPr>
      <w:r w:rsidRPr="00A83CEE">
        <w:rPr>
          <w:rFonts w:ascii="Times New Roman" w:hAnsi="Times New Roman"/>
        </w:rPr>
        <w:t>__________________________________________________________________________</w:t>
      </w:r>
      <w:r w:rsidRPr="0048728C">
        <w:rPr>
          <w:rFonts w:ascii="Times New Roman" w:hAnsi="Times New Roman"/>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8"/>
        <w:gridCol w:w="852"/>
        <w:gridCol w:w="316"/>
        <w:gridCol w:w="1338"/>
        <w:gridCol w:w="177"/>
        <w:gridCol w:w="1038"/>
        <w:gridCol w:w="1182"/>
        <w:gridCol w:w="1504"/>
        <w:gridCol w:w="2045"/>
      </w:tblGrid>
      <w:tr w:rsidR="005653BC" w:rsidRPr="00A83CEE" w:rsidTr="005653B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autoSpaceDE w:val="0"/>
              <w:autoSpaceDN w:val="0"/>
              <w:adjustRightInd w:val="0"/>
              <w:spacing w:after="0" w:line="240" w:lineRule="auto"/>
              <w:ind w:firstLine="709"/>
              <w:jc w:val="both"/>
              <w:rPr>
                <w:rFonts w:ascii="Times New Roman" w:hAnsi="Times New Roman"/>
              </w:rPr>
            </w:pPr>
          </w:p>
          <w:p w:rsidR="005653BC" w:rsidRPr="00A83CEE"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83CEE">
              <w:rPr>
                <w:rFonts w:ascii="Times New Roman" w:eastAsia="Times New Roman" w:hAnsi="Times New Roman"/>
                <w:b/>
                <w:bCs/>
                <w:lang w:eastAsia="ru-RU"/>
              </w:rPr>
              <w:t>Представлены следующие документы</w:t>
            </w:r>
          </w:p>
        </w:tc>
      </w:tr>
      <w:tr w:rsidR="005653BC" w:rsidRPr="00A83CEE" w:rsidTr="005653BC">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1</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2</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3</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4766"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bCs/>
                <w:lang w:eastAsia="ru-RU"/>
              </w:rPr>
            </w:pPr>
            <w:r w:rsidRPr="00A83CEE">
              <w:rPr>
                <w:rFonts w:ascii="Times New Roman" w:eastAsia="Times New Roman" w:hAnsi="Times New Roman"/>
                <w:bCs/>
                <w:lang w:eastAsia="ru-RU"/>
              </w:rPr>
              <w:t>Место получения результата предоставления услуги</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bCs/>
                <w:lang w:eastAsia="ru-RU"/>
              </w:rPr>
            </w:pPr>
            <w:r w:rsidRPr="00A83CEE">
              <w:rPr>
                <w:rFonts w:ascii="Times New Roman" w:eastAsia="Times New Roman" w:hAnsi="Times New Roman"/>
                <w:bCs/>
                <w:lang w:eastAsia="ru-RU"/>
              </w:rPr>
              <w:t xml:space="preserve">Способ получения результата </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5653BC" w:rsidRPr="00A83CEE" w:rsidRDefault="005653BC" w:rsidP="005653BC">
            <w:pPr>
              <w:spacing w:after="0" w:line="240" w:lineRule="auto"/>
              <w:rPr>
                <w:rFonts w:ascii="Times New Roman" w:eastAsia="Times New Roman" w:hAnsi="Times New Roman"/>
                <w:bCs/>
                <w:lang w:eastAsia="ru-RU"/>
              </w:rPr>
            </w:pP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83CEE">
              <w:rPr>
                <w:rFonts w:ascii="Times New Roman" w:eastAsia="Times New Roman" w:hAnsi="Times New Roman"/>
                <w:b/>
                <w:bCs/>
                <w:lang w:eastAsia="ru-RU"/>
              </w:rPr>
              <w:t>Данные представителя (уполномоченного лица)</w:t>
            </w:r>
          </w:p>
        </w:tc>
      </w:tr>
      <w:tr w:rsidR="005653BC" w:rsidRPr="00A83CEE" w:rsidTr="005653BC">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Фамилия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Имя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u w:val="single"/>
              </w:rPr>
            </w:pPr>
          </w:p>
        </w:tc>
      </w:tr>
      <w:tr w:rsidR="005653BC" w:rsidRPr="00A83CEE" w:rsidTr="005653BC">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Отчество</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Дата рождения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83CEE">
              <w:rPr>
                <w:rFonts w:ascii="Times New Roman" w:eastAsia="Times New Roman" w:hAnsi="Times New Roman"/>
                <w:lang w:eastAsia="ru-RU"/>
              </w:rPr>
              <w:br w:type="page"/>
            </w:r>
            <w:r w:rsidRPr="00A83CEE">
              <w:rPr>
                <w:rFonts w:ascii="Times New Roman" w:eastAsia="Times New Roman" w:hAnsi="Times New Roman"/>
                <w:b/>
                <w:bCs/>
                <w:lang w:eastAsia="ru-RU"/>
              </w:rPr>
              <w:t>Документ, удостоверяющий личность представителя (уполномоченного лица)</w:t>
            </w: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spacing w:after="0" w:line="240" w:lineRule="auto"/>
              <w:rPr>
                <w:rFonts w:ascii="Times New Roman" w:hAnsi="Times New Roman"/>
              </w:rPr>
            </w:pPr>
            <w:r w:rsidRPr="00A83CEE">
              <w:rPr>
                <w:rFonts w:ascii="Times New Roman" w:hAnsi="Times New Roman"/>
              </w:rPr>
              <w:t>Вид</w:t>
            </w:r>
          </w:p>
        </w:tc>
        <w:tc>
          <w:tcPr>
            <w:tcW w:w="444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spacing w:after="0" w:line="240" w:lineRule="auto"/>
              <w:rPr>
                <w:rFonts w:ascii="Times New Roman" w:hAnsi="Times New Roman"/>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Серия</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Номер</w:t>
            </w:r>
          </w:p>
        </w:tc>
        <w:tc>
          <w:tcPr>
            <w:tcW w:w="248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Выдан</w:t>
            </w:r>
          </w:p>
        </w:tc>
        <w:tc>
          <w:tcPr>
            <w:tcW w:w="25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Дата выдачи</w:t>
            </w:r>
          </w:p>
        </w:tc>
        <w:tc>
          <w:tcPr>
            <w:tcW w:w="10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83CEE" w:rsidTr="005653B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83CEE">
              <w:rPr>
                <w:rFonts w:ascii="Times New Roman" w:eastAsia="Times New Roman" w:hAnsi="Times New Roman"/>
                <w:b/>
                <w:bCs/>
                <w:lang w:eastAsia="ru-RU"/>
              </w:rPr>
              <w:br w:type="page"/>
            </w:r>
          </w:p>
          <w:p w:rsidR="005653BC" w:rsidRPr="00A83CEE"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83CEE">
              <w:rPr>
                <w:rFonts w:ascii="Times New Roman" w:eastAsia="Times New Roman" w:hAnsi="Times New Roman"/>
                <w:b/>
                <w:bCs/>
                <w:lang w:eastAsia="ru-RU"/>
              </w:rPr>
              <w:t>Адрес регистрации представителя (уполномоченного лица)</w:t>
            </w: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 xml:space="preserve">Индекс </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 xml:space="preserve">Регион </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Район</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Населенный пункт</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Улица</w:t>
            </w:r>
          </w:p>
        </w:tc>
        <w:tc>
          <w:tcPr>
            <w:tcW w:w="444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Квартира</w:t>
            </w:r>
          </w:p>
        </w:tc>
        <w:tc>
          <w:tcPr>
            <w:tcW w:w="10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p>
          <w:p w:rsidR="005653BC" w:rsidRPr="00A83CEE"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83CEE">
              <w:rPr>
                <w:rFonts w:ascii="Times New Roman" w:eastAsia="Times New Roman" w:hAnsi="Times New Roman"/>
                <w:b/>
                <w:bCs/>
                <w:lang w:eastAsia="ru-RU"/>
              </w:rPr>
              <w:t>Адрес места жительства представителя (уполномоченного лица)</w:t>
            </w: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 xml:space="preserve">Индекс </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Регион</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Район</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Населенный пункт</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Улица</w:t>
            </w:r>
          </w:p>
        </w:tc>
        <w:tc>
          <w:tcPr>
            <w:tcW w:w="444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83CEE">
              <w:rPr>
                <w:rFonts w:ascii="Times New Roman" w:eastAsia="Times New Roman" w:hAnsi="Times New Roman"/>
                <w:lang w:eastAsia="ru-RU"/>
              </w:rPr>
              <w:t>Квартира</w:t>
            </w:r>
          </w:p>
        </w:tc>
        <w:tc>
          <w:tcPr>
            <w:tcW w:w="10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83CEE" w:rsidTr="005653BC">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b/>
                <w:bCs/>
                <w:lang w:eastAsia="ru-RU"/>
              </w:rPr>
            </w:pPr>
            <w:r w:rsidRPr="00A83CEE">
              <w:rPr>
                <w:rFonts w:ascii="Times New Roman" w:eastAsia="Times New Roman" w:hAnsi="Times New Roman"/>
                <w:b/>
                <w:bCs/>
                <w:lang w:eastAsia="ru-RU"/>
              </w:rPr>
              <w:t>Контактные данные</w:t>
            </w: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83CEE" w:rsidTr="005653BC">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5653BC" w:rsidRPr="00A83CEE" w:rsidRDefault="005653BC" w:rsidP="005653BC">
            <w:pPr>
              <w:spacing w:after="0" w:line="240" w:lineRule="auto"/>
              <w:rPr>
                <w:rFonts w:ascii="Times New Roman" w:eastAsia="Times New Roman" w:hAnsi="Times New Roman"/>
                <w:b/>
                <w:bCs/>
                <w:lang w:eastAsia="ru-RU"/>
              </w:rPr>
            </w:pP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653BC" w:rsidRPr="00A83CEE"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bl>
    <w:p w:rsidR="005653BC" w:rsidRPr="0048728C" w:rsidRDefault="005653BC" w:rsidP="005653BC">
      <w:pPr>
        <w:spacing w:after="0" w:line="240" w:lineRule="auto"/>
        <w:rPr>
          <w:rFonts w:ascii="Times New Roman" w:hAnsi="Times New Roman"/>
          <w:sz w:val="24"/>
          <w:szCs w:val="24"/>
        </w:rPr>
      </w:pPr>
    </w:p>
    <w:tbl>
      <w:tblPr>
        <w:tblW w:w="0" w:type="auto"/>
        <w:tblBorders>
          <w:insideH w:val="single" w:sz="4" w:space="0" w:color="auto"/>
        </w:tblBorders>
        <w:tblLook w:val="04A0"/>
      </w:tblPr>
      <w:tblGrid>
        <w:gridCol w:w="3190"/>
        <w:gridCol w:w="887"/>
        <w:gridCol w:w="5103"/>
      </w:tblGrid>
      <w:tr w:rsidR="005653BC" w:rsidRPr="0048728C" w:rsidTr="005653BC">
        <w:trPr>
          <w:trHeight w:val="541"/>
        </w:trPr>
        <w:tc>
          <w:tcPr>
            <w:tcW w:w="3190" w:type="dxa"/>
            <w:tcBorders>
              <w:top w:val="nil"/>
              <w:left w:val="nil"/>
              <w:bottom w:val="single" w:sz="4" w:space="0" w:color="auto"/>
              <w:right w:val="nil"/>
            </w:tcBorders>
          </w:tcPr>
          <w:p w:rsidR="005653BC" w:rsidRPr="0048728C" w:rsidRDefault="005653BC" w:rsidP="005653BC">
            <w:pPr>
              <w:spacing w:after="0" w:line="240" w:lineRule="auto"/>
              <w:rPr>
                <w:rFonts w:ascii="Times New Roman" w:hAnsi="Times New Roman"/>
                <w:sz w:val="24"/>
                <w:szCs w:val="24"/>
              </w:rPr>
            </w:pPr>
          </w:p>
        </w:tc>
        <w:tc>
          <w:tcPr>
            <w:tcW w:w="887" w:type="dxa"/>
          </w:tcPr>
          <w:p w:rsidR="005653BC" w:rsidRPr="0048728C" w:rsidRDefault="005653BC" w:rsidP="005653BC">
            <w:pPr>
              <w:spacing w:after="0" w:line="240" w:lineRule="auto"/>
              <w:rPr>
                <w:rFonts w:ascii="Times New Roman" w:hAnsi="Times New Roman"/>
                <w:sz w:val="24"/>
                <w:szCs w:val="24"/>
              </w:rPr>
            </w:pPr>
          </w:p>
        </w:tc>
        <w:tc>
          <w:tcPr>
            <w:tcW w:w="5103" w:type="dxa"/>
            <w:tcBorders>
              <w:top w:val="nil"/>
              <w:left w:val="nil"/>
              <w:bottom w:val="single" w:sz="4" w:space="0" w:color="auto"/>
              <w:right w:val="nil"/>
            </w:tcBorders>
          </w:tcPr>
          <w:p w:rsidR="005653BC" w:rsidRPr="0048728C" w:rsidRDefault="005653BC" w:rsidP="005653BC">
            <w:pPr>
              <w:spacing w:after="0" w:line="240" w:lineRule="auto"/>
              <w:rPr>
                <w:rFonts w:ascii="Times New Roman" w:hAnsi="Times New Roman"/>
                <w:sz w:val="24"/>
                <w:szCs w:val="24"/>
              </w:rPr>
            </w:pPr>
          </w:p>
        </w:tc>
      </w:tr>
      <w:tr w:rsidR="005653BC" w:rsidRPr="0048728C" w:rsidTr="005653BC">
        <w:tc>
          <w:tcPr>
            <w:tcW w:w="3190" w:type="dxa"/>
            <w:tcBorders>
              <w:top w:val="single" w:sz="4" w:space="0" w:color="auto"/>
              <w:left w:val="nil"/>
              <w:bottom w:val="nil"/>
              <w:right w:val="nil"/>
            </w:tcBorders>
            <w:hideMark/>
          </w:tcPr>
          <w:p w:rsidR="005653BC" w:rsidRPr="0048728C" w:rsidRDefault="005653BC" w:rsidP="005653BC">
            <w:pPr>
              <w:spacing w:after="0" w:line="240" w:lineRule="auto"/>
              <w:jc w:val="center"/>
              <w:rPr>
                <w:rFonts w:ascii="Times New Roman" w:hAnsi="Times New Roman"/>
                <w:sz w:val="24"/>
                <w:szCs w:val="24"/>
              </w:rPr>
            </w:pPr>
            <w:r w:rsidRPr="0048728C">
              <w:rPr>
                <w:rFonts w:ascii="Times New Roman" w:hAnsi="Times New Roman"/>
                <w:sz w:val="24"/>
                <w:szCs w:val="24"/>
              </w:rPr>
              <w:t>Дата</w:t>
            </w:r>
          </w:p>
        </w:tc>
        <w:tc>
          <w:tcPr>
            <w:tcW w:w="887" w:type="dxa"/>
          </w:tcPr>
          <w:p w:rsidR="005653BC" w:rsidRPr="0048728C" w:rsidRDefault="005653BC" w:rsidP="005653BC">
            <w:pPr>
              <w:spacing w:after="0" w:line="240" w:lineRule="auto"/>
              <w:jc w:val="center"/>
              <w:rPr>
                <w:rFonts w:ascii="Times New Roman" w:hAnsi="Times New Roman"/>
                <w:sz w:val="24"/>
                <w:szCs w:val="24"/>
              </w:rPr>
            </w:pPr>
          </w:p>
        </w:tc>
        <w:tc>
          <w:tcPr>
            <w:tcW w:w="5103" w:type="dxa"/>
            <w:tcBorders>
              <w:top w:val="single" w:sz="4" w:space="0" w:color="auto"/>
              <w:left w:val="nil"/>
              <w:bottom w:val="nil"/>
              <w:right w:val="nil"/>
            </w:tcBorders>
            <w:hideMark/>
          </w:tcPr>
          <w:p w:rsidR="005653BC" w:rsidRPr="0048728C" w:rsidRDefault="005653BC" w:rsidP="005653BC">
            <w:pPr>
              <w:spacing w:after="0" w:line="240" w:lineRule="auto"/>
              <w:jc w:val="center"/>
              <w:rPr>
                <w:rFonts w:ascii="Times New Roman" w:hAnsi="Times New Roman"/>
                <w:sz w:val="24"/>
                <w:szCs w:val="24"/>
              </w:rPr>
            </w:pPr>
            <w:r w:rsidRPr="0048728C">
              <w:rPr>
                <w:rFonts w:ascii="Times New Roman" w:hAnsi="Times New Roman"/>
                <w:sz w:val="24"/>
                <w:szCs w:val="24"/>
              </w:rPr>
              <w:t>Подпись/ФИО</w:t>
            </w:r>
          </w:p>
        </w:tc>
      </w:tr>
    </w:tbl>
    <w:p w:rsidR="005653BC" w:rsidRDefault="005653BC" w:rsidP="005653BC">
      <w:pPr>
        <w:spacing w:after="0" w:line="240" w:lineRule="auto"/>
        <w:jc w:val="right"/>
        <w:rPr>
          <w:rFonts w:ascii="Times New Roman" w:hAnsi="Times New Roman"/>
          <w:sz w:val="28"/>
          <w:szCs w:val="28"/>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Default="005653BC" w:rsidP="005653BC">
      <w:pPr>
        <w:spacing w:after="0" w:line="240" w:lineRule="auto"/>
        <w:jc w:val="right"/>
        <w:rPr>
          <w:rFonts w:ascii="Times New Roman" w:hAnsi="Times New Roman"/>
        </w:rPr>
      </w:pPr>
    </w:p>
    <w:p w:rsidR="005653BC" w:rsidRPr="00A83CEE" w:rsidRDefault="005653BC" w:rsidP="005653BC">
      <w:pPr>
        <w:spacing w:after="0" w:line="240" w:lineRule="auto"/>
        <w:jc w:val="right"/>
        <w:rPr>
          <w:rFonts w:ascii="Times New Roman" w:hAnsi="Times New Roman"/>
        </w:rPr>
      </w:pPr>
      <w:r w:rsidRPr="00A83CEE">
        <w:rPr>
          <w:rFonts w:ascii="Times New Roman" w:hAnsi="Times New Roman"/>
        </w:rPr>
        <w:lastRenderedPageBreak/>
        <w:t>Приложение № 4</w:t>
      </w:r>
    </w:p>
    <w:p w:rsidR="005653BC" w:rsidRPr="00A83CEE" w:rsidRDefault="005653BC" w:rsidP="005653BC">
      <w:pPr>
        <w:autoSpaceDE w:val="0"/>
        <w:autoSpaceDN w:val="0"/>
        <w:adjustRightInd w:val="0"/>
        <w:spacing w:after="0" w:line="240" w:lineRule="auto"/>
        <w:ind w:firstLine="709"/>
        <w:jc w:val="right"/>
        <w:outlineLvl w:val="0"/>
        <w:rPr>
          <w:rFonts w:ascii="Times New Roman" w:hAnsi="Times New Roman"/>
        </w:rPr>
      </w:pPr>
      <w:r w:rsidRPr="00A83CEE">
        <w:rPr>
          <w:rFonts w:ascii="Times New Roman" w:hAnsi="Times New Roman"/>
        </w:rPr>
        <w:t>к административному регламенту</w:t>
      </w:r>
      <w:r>
        <w:rPr>
          <w:rFonts w:ascii="Times New Roman" w:hAnsi="Times New Roman"/>
        </w:rPr>
        <w:t xml:space="preserve"> </w:t>
      </w:r>
      <w:r w:rsidRPr="00A83CEE">
        <w:rPr>
          <w:rFonts w:ascii="Times New Roman" w:hAnsi="Times New Roman"/>
        </w:rPr>
        <w:t>предоставления муниципальной услуги</w:t>
      </w:r>
    </w:p>
    <w:p w:rsidR="005653BC" w:rsidRDefault="005653BC" w:rsidP="005653BC">
      <w:pPr>
        <w:autoSpaceDE w:val="0"/>
        <w:autoSpaceDN w:val="0"/>
        <w:adjustRightInd w:val="0"/>
        <w:spacing w:after="0" w:line="240" w:lineRule="auto"/>
        <w:ind w:firstLine="709"/>
        <w:jc w:val="right"/>
        <w:outlineLvl w:val="0"/>
        <w:rPr>
          <w:rFonts w:ascii="Times New Roman" w:hAnsi="Times New Roman"/>
          <w:bCs/>
        </w:rPr>
      </w:pPr>
      <w:r w:rsidRPr="00A83CEE">
        <w:rPr>
          <w:rFonts w:ascii="Times New Roman" w:hAnsi="Times New Roman"/>
        </w:rPr>
        <w:t>«</w:t>
      </w:r>
      <w:r w:rsidRPr="00A83CEE">
        <w:rPr>
          <w:rFonts w:ascii="Times New Roman" w:hAnsi="Times New Roman"/>
          <w:bCs/>
        </w:rPr>
        <w:t xml:space="preserve">Выдача копий архивных документов, подтверждающих право </w:t>
      </w:r>
    </w:p>
    <w:p w:rsidR="005653BC" w:rsidRDefault="005653BC" w:rsidP="005653BC">
      <w:pPr>
        <w:autoSpaceDE w:val="0"/>
        <w:autoSpaceDN w:val="0"/>
        <w:adjustRightInd w:val="0"/>
        <w:spacing w:after="0" w:line="240" w:lineRule="auto"/>
        <w:ind w:firstLine="709"/>
        <w:jc w:val="right"/>
        <w:outlineLvl w:val="0"/>
        <w:rPr>
          <w:rFonts w:ascii="Times New Roman" w:hAnsi="Times New Roman"/>
          <w:bCs/>
        </w:rPr>
      </w:pPr>
      <w:r w:rsidRPr="00A83CEE">
        <w:rPr>
          <w:rFonts w:ascii="Times New Roman" w:hAnsi="Times New Roman"/>
          <w:bCs/>
        </w:rPr>
        <w:t xml:space="preserve">на владение земельными участками, находящимися в муниципальной собственности </w:t>
      </w:r>
    </w:p>
    <w:p w:rsidR="005653BC" w:rsidRPr="00A83CEE" w:rsidRDefault="005653BC" w:rsidP="005653BC">
      <w:pPr>
        <w:autoSpaceDE w:val="0"/>
        <w:autoSpaceDN w:val="0"/>
        <w:adjustRightInd w:val="0"/>
        <w:spacing w:after="0" w:line="240" w:lineRule="auto"/>
        <w:ind w:firstLine="709"/>
        <w:jc w:val="right"/>
        <w:outlineLvl w:val="0"/>
        <w:rPr>
          <w:rFonts w:ascii="Times New Roman" w:hAnsi="Times New Roman"/>
        </w:rPr>
      </w:pPr>
      <w:r w:rsidRPr="00A83CEE">
        <w:rPr>
          <w:rFonts w:ascii="Times New Roman" w:hAnsi="Times New Roman"/>
          <w:bCs/>
        </w:rPr>
        <w:t>и государственная собственность на которые не разграничена</w:t>
      </w:r>
      <w:r w:rsidRPr="00A83CEE">
        <w:rPr>
          <w:rFonts w:ascii="Times New Roman" w:hAnsi="Times New Roman"/>
        </w:rPr>
        <w:t>»</w:t>
      </w:r>
    </w:p>
    <w:p w:rsidR="005653BC" w:rsidRPr="00506B62"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Pr="00506B62"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Pr="00506B62" w:rsidRDefault="005653BC" w:rsidP="005653BC">
      <w:pPr>
        <w:autoSpaceDE w:val="0"/>
        <w:autoSpaceDN w:val="0"/>
        <w:adjustRightInd w:val="0"/>
        <w:spacing w:after="0" w:line="240" w:lineRule="auto"/>
        <w:ind w:firstLine="709"/>
        <w:jc w:val="right"/>
        <w:outlineLvl w:val="0"/>
        <w:rPr>
          <w:rFonts w:ascii="Times New Roman" w:hAnsi="Times New Roman"/>
          <w:sz w:val="28"/>
          <w:szCs w:val="28"/>
        </w:rPr>
      </w:pPr>
    </w:p>
    <w:p w:rsidR="005653BC" w:rsidRPr="00506B62"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506B62">
        <w:rPr>
          <w:rFonts w:ascii="Times New Roman" w:eastAsia="Times New Roman" w:hAnsi="Times New Roman"/>
          <w:b/>
          <w:bCs/>
          <w:sz w:val="28"/>
          <w:szCs w:val="28"/>
          <w:lang w:eastAsia="ru-RU"/>
        </w:rPr>
        <w:t>БЛОК-СХЕМА</w:t>
      </w:r>
    </w:p>
    <w:p w:rsidR="005653BC" w:rsidRPr="00506B62"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506B62">
        <w:rPr>
          <w:rFonts w:ascii="Times New Roman" w:eastAsia="Times New Roman" w:hAnsi="Times New Roman"/>
          <w:b/>
          <w:bCs/>
          <w:sz w:val="28"/>
          <w:szCs w:val="28"/>
          <w:lang w:eastAsia="ru-RU"/>
        </w:rPr>
        <w:t>ПРЕДОСТАВЛЕНИЯ МУНИЦИПАЛЬНОЙ УСЛУГИ</w:t>
      </w:r>
    </w:p>
    <w:p w:rsidR="005653BC" w:rsidRPr="00506B62"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5653BC" w:rsidRPr="00506B62" w:rsidRDefault="005653BC" w:rsidP="005653B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5653BC" w:rsidRPr="00506B62" w:rsidRDefault="005653BC" w:rsidP="005653BC">
      <w:pPr>
        <w:tabs>
          <w:tab w:val="left" w:pos="150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939790" cy="3752850"/>
            <wp:effectExtent l="19050" t="0" r="3810" b="0"/>
            <wp:docPr id="2" name="Рисунок 1" descr="U:\Центр_информационных_технологий\Отдел регламентации\ТИПОВЫЕ АР ОТ ОЛИ\типовые переработанные 15 год\к ВКС\блок-схемы с МВ и без\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PNG"/>
                    <pic:cNvPicPr>
                      <a:picLocks noChangeAspect="1" noChangeArrowheads="1"/>
                    </pic:cNvPicPr>
                  </pic:nvPicPr>
                  <pic:blipFill>
                    <a:blip r:embed="rId22" cstate="print"/>
                    <a:srcRect/>
                    <a:stretch>
                      <a:fillRect/>
                    </a:stretch>
                  </pic:blipFill>
                  <pic:spPr bwMode="auto">
                    <a:xfrm>
                      <a:off x="0" y="0"/>
                      <a:ext cx="5939790" cy="3752850"/>
                    </a:xfrm>
                    <a:prstGeom prst="rect">
                      <a:avLst/>
                    </a:prstGeom>
                    <a:noFill/>
                    <a:ln w="9525">
                      <a:noFill/>
                      <a:miter lim="800000"/>
                      <a:headEnd/>
                      <a:tailEnd/>
                    </a:ln>
                  </pic:spPr>
                </pic:pic>
              </a:graphicData>
            </a:graphic>
          </wp:inline>
        </w:drawing>
      </w:r>
    </w:p>
    <w:p w:rsidR="005653BC" w:rsidRPr="00506B62" w:rsidRDefault="005653BC" w:rsidP="005653BC">
      <w:pPr>
        <w:spacing w:after="0"/>
        <w:rPr>
          <w:rFonts w:ascii="Times New Roman" w:hAnsi="Times New Roman"/>
          <w:sz w:val="28"/>
        </w:rPr>
      </w:pPr>
    </w:p>
    <w:p w:rsidR="005653BC" w:rsidRDefault="005653BC" w:rsidP="005653BC"/>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Pr="007961B5" w:rsidRDefault="005653BC" w:rsidP="005653BC">
      <w:pPr>
        <w:jc w:val="center"/>
        <w:rPr>
          <w:rFonts w:ascii="Times New Roman" w:hAnsi="Times New Roman"/>
          <w:sz w:val="24"/>
        </w:rPr>
      </w:pPr>
      <w:r w:rsidRPr="007961B5">
        <w:rPr>
          <w:rFonts w:ascii="Times New Roman" w:hAnsi="Times New Roman"/>
          <w:noProof/>
          <w:sz w:val="24"/>
        </w:rPr>
        <w:pict>
          <v:shape id="_x0000_s1034" type="#_x0000_t202" style="position:absolute;left:0;text-align:left;margin-left:276.3pt;margin-top:-18pt;width:205.2pt;height:1in;z-index:251667456" strokecolor="white">
            <v:textbox>
              <w:txbxContent>
                <w:p w:rsidR="005653BC" w:rsidRPr="00D36109" w:rsidRDefault="005653BC" w:rsidP="005653BC">
                  <w:pPr>
                    <w:jc w:val="center"/>
                    <w:rPr>
                      <w:rFonts w:ascii="Times New Roman" w:hAnsi="Times New Roman"/>
                      <w:b/>
                      <w:bCs/>
                      <w:sz w:val="24"/>
                    </w:rPr>
                  </w:pPr>
                  <w:r w:rsidRPr="00D36109">
                    <w:rPr>
                      <w:rFonts w:ascii="Times New Roman" w:hAnsi="Times New Roman"/>
                      <w:b/>
                      <w:sz w:val="24"/>
                    </w:rPr>
                    <w:t xml:space="preserve">АДМИНИСТРАЦИЯ </w:t>
                  </w:r>
                </w:p>
                <w:p w:rsidR="005653BC" w:rsidRPr="00D36109" w:rsidRDefault="005653BC" w:rsidP="005653BC">
                  <w:pPr>
                    <w:jc w:val="center"/>
                    <w:rPr>
                      <w:rFonts w:ascii="Times New Roman" w:hAnsi="Times New Roman"/>
                      <w:b/>
                      <w:sz w:val="24"/>
                    </w:rPr>
                  </w:pPr>
                  <w:r w:rsidRPr="00D36109">
                    <w:rPr>
                      <w:rFonts w:ascii="Times New Roman" w:hAnsi="Times New Roman"/>
                      <w:b/>
                      <w:sz w:val="24"/>
                    </w:rPr>
                    <w:t xml:space="preserve">СЕЛЬСКОГО ПОСЕЛЕНИЯ </w:t>
                  </w:r>
                </w:p>
                <w:p w:rsidR="005653BC" w:rsidRPr="00D36109" w:rsidRDefault="005653BC" w:rsidP="005653BC">
                  <w:pPr>
                    <w:jc w:val="center"/>
                    <w:rPr>
                      <w:rFonts w:ascii="Times New Roman" w:hAnsi="Times New Roman"/>
                      <w:b/>
                      <w:sz w:val="24"/>
                    </w:rPr>
                  </w:pPr>
                  <w:r w:rsidRPr="00D36109">
                    <w:rPr>
                      <w:rFonts w:ascii="Times New Roman" w:hAnsi="Times New Roman"/>
                      <w:b/>
                      <w:sz w:val="24"/>
                    </w:rPr>
                    <w:t>«МЕЩУРА»</w:t>
                  </w:r>
                </w:p>
                <w:p w:rsidR="005653BC" w:rsidRPr="00FA35B4" w:rsidRDefault="005653BC" w:rsidP="005653BC">
                  <w:pPr>
                    <w:jc w:val="center"/>
                    <w:rPr>
                      <w:b/>
                      <w:sz w:val="24"/>
                    </w:rPr>
                  </w:pPr>
                </w:p>
              </w:txbxContent>
            </v:textbox>
          </v:shape>
        </w:pict>
      </w:r>
      <w:r>
        <w:rPr>
          <w:rFonts w:ascii="Times New Roman" w:hAnsi="Times New Roman"/>
          <w:noProof/>
          <w:sz w:val="24"/>
          <w:lang w:eastAsia="ru-RU"/>
        </w:rPr>
        <w:drawing>
          <wp:anchor distT="0" distB="0" distL="114300" distR="114300" simplePos="0" relativeHeight="251666432" behindDoc="1" locked="0" layoutInCell="1" allowOverlap="1">
            <wp:simplePos x="0" y="0"/>
            <wp:positionH relativeFrom="column">
              <wp:posOffset>2714625</wp:posOffset>
            </wp:positionH>
            <wp:positionV relativeFrom="paragraph">
              <wp:posOffset>-228600</wp:posOffset>
            </wp:positionV>
            <wp:extent cx="741680" cy="800100"/>
            <wp:effectExtent l="19050" t="0" r="127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sidRPr="007961B5">
        <w:rPr>
          <w:rFonts w:ascii="Times New Roman" w:hAnsi="Times New Roman"/>
          <w:noProof/>
          <w:sz w:val="24"/>
        </w:rPr>
        <w:pict>
          <v:shape id="_x0000_s1035" type="#_x0000_t202" style="position:absolute;left:0;text-align:left;margin-left:.4pt;margin-top:-18pt;width:205.2pt;height:54pt;z-index:251668480;mso-position-horizontal-relative:text;mso-position-vertical-relative:text" strokecolor="white">
            <v:textbox>
              <w:txbxContent>
                <w:p w:rsidR="005653BC" w:rsidRPr="00D36109" w:rsidRDefault="005653BC" w:rsidP="005653BC">
                  <w:pPr>
                    <w:jc w:val="center"/>
                    <w:rPr>
                      <w:rFonts w:ascii="Times New Roman" w:hAnsi="Times New Roman"/>
                      <w:b/>
                      <w:bCs/>
                      <w:sz w:val="24"/>
                    </w:rPr>
                  </w:pPr>
                  <w:r w:rsidRPr="00D36109">
                    <w:rPr>
                      <w:rFonts w:ascii="Times New Roman" w:hAnsi="Times New Roman"/>
                      <w:b/>
                      <w:bCs/>
                      <w:sz w:val="24"/>
                    </w:rPr>
                    <w:t xml:space="preserve">МЕЩУРА» </w:t>
                  </w:r>
                </w:p>
                <w:p w:rsidR="005653BC" w:rsidRPr="00D36109" w:rsidRDefault="005653BC" w:rsidP="005653BC">
                  <w:pPr>
                    <w:jc w:val="center"/>
                    <w:rPr>
                      <w:rFonts w:ascii="Times New Roman" w:hAnsi="Times New Roman"/>
                      <w:b/>
                      <w:bCs/>
                      <w:sz w:val="24"/>
                    </w:rPr>
                  </w:pPr>
                  <w:r w:rsidRPr="00D36109">
                    <w:rPr>
                      <w:rFonts w:ascii="Times New Roman" w:hAnsi="Times New Roman"/>
                      <w:b/>
                      <w:bCs/>
                      <w:sz w:val="24"/>
                    </w:rPr>
                    <w:t>СИКТ ОВМ</w:t>
                  </w:r>
                  <w:r w:rsidRPr="00D36109">
                    <w:rPr>
                      <w:rFonts w:ascii="Times New Roman" w:hAnsi="Times New Roman"/>
                      <w:b/>
                      <w:sz w:val="24"/>
                    </w:rPr>
                    <w:t>Ö</w:t>
                  </w:r>
                  <w:r w:rsidRPr="00D36109">
                    <w:rPr>
                      <w:rFonts w:ascii="Times New Roman" w:hAnsi="Times New Roman"/>
                      <w:b/>
                      <w:bCs/>
                      <w:sz w:val="24"/>
                    </w:rPr>
                    <w:t>ДЧ</w:t>
                  </w:r>
                  <w:r w:rsidRPr="00D36109">
                    <w:rPr>
                      <w:rFonts w:ascii="Times New Roman" w:hAnsi="Times New Roman"/>
                      <w:b/>
                      <w:sz w:val="24"/>
                    </w:rPr>
                    <w:t>Ö</w:t>
                  </w:r>
                  <w:r w:rsidRPr="00D36109">
                    <w:rPr>
                      <w:rFonts w:ascii="Times New Roman" w:hAnsi="Times New Roman"/>
                      <w:b/>
                      <w:bCs/>
                      <w:sz w:val="24"/>
                    </w:rPr>
                    <w:t>МИНСА</w:t>
                  </w:r>
                </w:p>
                <w:p w:rsidR="005653BC" w:rsidRPr="00D36109" w:rsidRDefault="005653BC" w:rsidP="005653BC">
                  <w:pPr>
                    <w:jc w:val="center"/>
                    <w:rPr>
                      <w:rFonts w:ascii="Times New Roman" w:hAnsi="Times New Roman"/>
                      <w:b/>
                      <w:bCs/>
                      <w:sz w:val="24"/>
                    </w:rPr>
                  </w:pPr>
                  <w:r w:rsidRPr="00D36109">
                    <w:rPr>
                      <w:rFonts w:ascii="Times New Roman" w:hAnsi="Times New Roman"/>
                      <w:b/>
                      <w:bCs/>
                      <w:sz w:val="24"/>
                    </w:rPr>
                    <w:t>АДМИНИСТРАЦИЯ</w:t>
                  </w:r>
                </w:p>
                <w:p w:rsidR="005653BC" w:rsidRPr="007961B5" w:rsidRDefault="005653BC" w:rsidP="005653BC">
                  <w:pPr>
                    <w:jc w:val="center"/>
                    <w:rPr>
                      <w:rFonts w:ascii="Times New Roman" w:hAnsi="Times New Roman"/>
                      <w:b/>
                      <w:bCs/>
                      <w:sz w:val="24"/>
                    </w:rPr>
                  </w:pPr>
                </w:p>
              </w:txbxContent>
            </v:textbox>
          </v:shape>
        </w:pict>
      </w:r>
    </w:p>
    <w:p w:rsidR="005653BC" w:rsidRPr="007961B5" w:rsidRDefault="005653BC" w:rsidP="005653BC">
      <w:pPr>
        <w:rPr>
          <w:rFonts w:ascii="Times New Roman" w:hAnsi="Times New Roman"/>
          <w:sz w:val="24"/>
        </w:rPr>
      </w:pPr>
    </w:p>
    <w:p w:rsidR="005653BC" w:rsidRPr="007961B5" w:rsidRDefault="005653BC" w:rsidP="005653BC">
      <w:pPr>
        <w:rPr>
          <w:rFonts w:ascii="Times New Roman" w:hAnsi="Times New Roman"/>
          <w:sz w:val="24"/>
        </w:rPr>
      </w:pPr>
    </w:p>
    <w:p w:rsidR="005653BC" w:rsidRDefault="005653BC" w:rsidP="005653BC">
      <w:pPr>
        <w:rPr>
          <w:rFonts w:ascii="Times New Roman" w:hAnsi="Times New Roman"/>
          <w:sz w:val="24"/>
        </w:rPr>
      </w:pPr>
    </w:p>
    <w:p w:rsidR="005653BC" w:rsidRPr="000005EF" w:rsidRDefault="005653BC" w:rsidP="005653BC">
      <w:pPr>
        <w:jc w:val="center"/>
        <w:rPr>
          <w:rFonts w:ascii="Times New Roman" w:hAnsi="Times New Roman"/>
          <w:szCs w:val="28"/>
        </w:rPr>
      </w:pPr>
      <w:r w:rsidRPr="000005EF">
        <w:rPr>
          <w:rFonts w:ascii="Times New Roman" w:hAnsi="Times New Roman"/>
          <w:szCs w:val="28"/>
        </w:rPr>
        <w:t>ШУÖМ</w:t>
      </w:r>
    </w:p>
    <w:p w:rsidR="005653BC" w:rsidRDefault="005653BC" w:rsidP="005653BC">
      <w:pPr>
        <w:pStyle w:val="2"/>
        <w:rPr>
          <w:rFonts w:ascii="Times New Roman" w:hAnsi="Times New Roman"/>
          <w:b w:val="0"/>
          <w:sz w:val="28"/>
          <w:szCs w:val="28"/>
        </w:rPr>
      </w:pPr>
      <w:r w:rsidRPr="000005EF">
        <w:rPr>
          <w:rFonts w:ascii="Times New Roman" w:hAnsi="Times New Roman"/>
          <w:b w:val="0"/>
          <w:sz w:val="28"/>
          <w:szCs w:val="28"/>
        </w:rPr>
        <w:t>ПОСТАНОВЛЕНИЕ</w:t>
      </w:r>
    </w:p>
    <w:p w:rsidR="005653BC" w:rsidRPr="0005640A" w:rsidRDefault="005653BC" w:rsidP="005653BC"/>
    <w:p w:rsidR="005653BC" w:rsidRPr="002D5024" w:rsidRDefault="005653BC" w:rsidP="005653BC"/>
    <w:p w:rsidR="005653BC" w:rsidRPr="007961B5" w:rsidRDefault="005653BC" w:rsidP="005653BC">
      <w:pPr>
        <w:rPr>
          <w:rFonts w:ascii="Times New Roman" w:hAnsi="Times New Roman"/>
          <w:sz w:val="24"/>
        </w:rPr>
      </w:pPr>
    </w:p>
    <w:p w:rsidR="005653BC" w:rsidRPr="007961B5" w:rsidRDefault="005653BC" w:rsidP="005653BC">
      <w:pPr>
        <w:pStyle w:val="1"/>
        <w:ind w:right="286"/>
        <w:jc w:val="both"/>
        <w:rPr>
          <w:rFonts w:ascii="Times New Roman" w:hAnsi="Times New Roman"/>
          <w:b w:val="0"/>
          <w:bCs w:val="0"/>
        </w:rPr>
      </w:pPr>
      <w:r w:rsidRPr="007961B5">
        <w:rPr>
          <w:rFonts w:ascii="Times New Roman" w:hAnsi="Times New Roman"/>
          <w:b w:val="0"/>
          <w:bCs w:val="0"/>
        </w:rPr>
        <w:t xml:space="preserve">от </w:t>
      </w:r>
      <w:r>
        <w:rPr>
          <w:rFonts w:ascii="Times New Roman" w:hAnsi="Times New Roman"/>
          <w:b w:val="0"/>
          <w:bCs w:val="0"/>
        </w:rPr>
        <w:t>16 ноября 2015 года</w:t>
      </w:r>
      <w:r w:rsidRPr="007961B5">
        <w:rPr>
          <w:rFonts w:ascii="Times New Roman" w:hAnsi="Times New Roman"/>
          <w:b w:val="0"/>
          <w:bCs w:val="0"/>
        </w:rPr>
        <w:tab/>
      </w:r>
      <w:r w:rsidRPr="007961B5">
        <w:rPr>
          <w:rFonts w:ascii="Times New Roman" w:hAnsi="Times New Roman"/>
          <w:b w:val="0"/>
          <w:bCs w:val="0"/>
        </w:rPr>
        <w:tab/>
      </w:r>
      <w:r w:rsidRPr="007961B5">
        <w:rPr>
          <w:rFonts w:ascii="Times New Roman" w:hAnsi="Times New Roman"/>
          <w:b w:val="0"/>
          <w:bCs w:val="0"/>
        </w:rPr>
        <w:tab/>
      </w:r>
      <w:r w:rsidRPr="007961B5">
        <w:rPr>
          <w:rFonts w:ascii="Times New Roman" w:hAnsi="Times New Roman"/>
          <w:b w:val="0"/>
          <w:bCs w:val="0"/>
        </w:rPr>
        <w:tab/>
      </w:r>
      <w:r w:rsidRPr="007961B5">
        <w:rPr>
          <w:rFonts w:ascii="Times New Roman" w:hAnsi="Times New Roman"/>
          <w:b w:val="0"/>
          <w:bCs w:val="0"/>
        </w:rPr>
        <w:tab/>
      </w:r>
      <w:r w:rsidRPr="007961B5">
        <w:rPr>
          <w:rFonts w:ascii="Times New Roman" w:hAnsi="Times New Roman"/>
          <w:b w:val="0"/>
          <w:bCs w:val="0"/>
        </w:rPr>
        <w:tab/>
      </w:r>
      <w:r>
        <w:rPr>
          <w:rFonts w:ascii="Times New Roman" w:hAnsi="Times New Roman"/>
          <w:b w:val="0"/>
          <w:bCs w:val="0"/>
        </w:rPr>
        <w:t xml:space="preserve">                         </w:t>
      </w:r>
      <w:r w:rsidRPr="007961B5">
        <w:rPr>
          <w:rFonts w:ascii="Times New Roman" w:hAnsi="Times New Roman"/>
          <w:b w:val="0"/>
          <w:bCs w:val="0"/>
        </w:rPr>
        <w:tab/>
      </w:r>
      <w:r>
        <w:rPr>
          <w:rFonts w:ascii="Times New Roman" w:hAnsi="Times New Roman"/>
          <w:b w:val="0"/>
          <w:bCs w:val="0"/>
        </w:rPr>
        <w:t xml:space="preserve">          </w:t>
      </w:r>
      <w:r w:rsidRPr="007961B5">
        <w:rPr>
          <w:rFonts w:ascii="Times New Roman" w:hAnsi="Times New Roman"/>
          <w:b w:val="0"/>
          <w:bCs w:val="0"/>
        </w:rPr>
        <w:t xml:space="preserve">№ </w:t>
      </w:r>
      <w:r>
        <w:rPr>
          <w:rFonts w:ascii="Times New Roman" w:hAnsi="Times New Roman"/>
          <w:b w:val="0"/>
          <w:bCs w:val="0"/>
        </w:rPr>
        <w:t>69</w:t>
      </w:r>
    </w:p>
    <w:p w:rsidR="005653BC" w:rsidRPr="007961B5" w:rsidRDefault="005653BC" w:rsidP="005653BC">
      <w:pPr>
        <w:ind w:right="286"/>
        <w:rPr>
          <w:rFonts w:ascii="Times New Roman" w:hAnsi="Times New Roman"/>
          <w:sz w:val="24"/>
        </w:rPr>
      </w:pPr>
    </w:p>
    <w:p w:rsidR="005653BC" w:rsidRPr="007961B5" w:rsidRDefault="005653BC" w:rsidP="005653BC">
      <w:pPr>
        <w:ind w:right="286"/>
        <w:rPr>
          <w:rFonts w:ascii="Times New Roman" w:hAnsi="Times New Roman"/>
          <w:sz w:val="24"/>
        </w:rPr>
      </w:pPr>
    </w:p>
    <w:tbl>
      <w:tblPr>
        <w:tblW w:w="0" w:type="auto"/>
        <w:tblLook w:val="04A0"/>
      </w:tblPr>
      <w:tblGrid>
        <w:gridCol w:w="4644"/>
      </w:tblGrid>
      <w:tr w:rsidR="005653BC" w:rsidRPr="00AE24E3" w:rsidTr="005653BC">
        <w:tc>
          <w:tcPr>
            <w:tcW w:w="4644" w:type="dxa"/>
          </w:tcPr>
          <w:p w:rsidR="005653BC" w:rsidRPr="00AE24E3" w:rsidRDefault="005653BC" w:rsidP="005653BC">
            <w:pPr>
              <w:ind w:right="286"/>
              <w:jc w:val="both"/>
              <w:rPr>
                <w:rFonts w:ascii="Times New Roman" w:hAnsi="Times New Roman"/>
                <w:sz w:val="24"/>
              </w:rPr>
            </w:pPr>
            <w:r w:rsidRPr="00AE24E3">
              <w:rPr>
                <w:rFonts w:ascii="Times New Roman" w:hAnsi="Times New Roman"/>
                <w:sz w:val="24"/>
              </w:rPr>
              <w:t>О</w:t>
            </w:r>
            <w:r>
              <w:rPr>
                <w:rFonts w:ascii="Times New Roman" w:hAnsi="Times New Roman"/>
                <w:sz w:val="24"/>
              </w:rPr>
              <w:t xml:space="preserve"> прогнозе социально – экономического развития сельского поселения «Мещура» на 2016 год и плановый период 2017 - 2018 годов</w:t>
            </w:r>
          </w:p>
        </w:tc>
      </w:tr>
    </w:tbl>
    <w:p w:rsidR="005653BC" w:rsidRPr="007961B5" w:rsidRDefault="005653BC" w:rsidP="005653BC">
      <w:pPr>
        <w:ind w:right="286"/>
        <w:rPr>
          <w:rFonts w:ascii="Times New Roman" w:hAnsi="Times New Roman"/>
          <w:sz w:val="24"/>
        </w:rPr>
      </w:pPr>
    </w:p>
    <w:p w:rsidR="005653BC" w:rsidRDefault="005653BC" w:rsidP="005653BC">
      <w:pPr>
        <w:ind w:right="286"/>
        <w:rPr>
          <w:rFonts w:ascii="Times New Roman" w:hAnsi="Times New Roman"/>
          <w:sz w:val="24"/>
        </w:rPr>
      </w:pPr>
    </w:p>
    <w:p w:rsidR="005653BC" w:rsidRDefault="005653BC" w:rsidP="005653BC">
      <w:pPr>
        <w:ind w:right="286"/>
        <w:rPr>
          <w:rFonts w:ascii="Times New Roman" w:hAnsi="Times New Roman"/>
          <w:sz w:val="24"/>
        </w:rPr>
      </w:pPr>
    </w:p>
    <w:p w:rsidR="005653BC" w:rsidRPr="007961B5" w:rsidRDefault="005653BC" w:rsidP="005653BC">
      <w:pPr>
        <w:ind w:right="286"/>
        <w:rPr>
          <w:rFonts w:ascii="Times New Roman" w:hAnsi="Times New Roman"/>
          <w:sz w:val="24"/>
        </w:rPr>
      </w:pPr>
    </w:p>
    <w:p w:rsidR="005653BC" w:rsidRDefault="005653BC" w:rsidP="005653BC">
      <w:pPr>
        <w:ind w:right="286" w:firstLine="708"/>
        <w:jc w:val="both"/>
        <w:rPr>
          <w:rFonts w:ascii="Times New Roman" w:hAnsi="Times New Roman"/>
          <w:sz w:val="24"/>
        </w:rPr>
      </w:pPr>
      <w:r w:rsidRPr="0005640A">
        <w:rPr>
          <w:rFonts w:ascii="Times New Roman" w:hAnsi="Times New Roman"/>
          <w:sz w:val="24"/>
        </w:rPr>
        <w:t xml:space="preserve">   </w:t>
      </w:r>
      <w:r>
        <w:rPr>
          <w:rFonts w:ascii="Times New Roman" w:hAnsi="Times New Roman"/>
          <w:sz w:val="24"/>
        </w:rPr>
        <w:t xml:space="preserve">  В соответствии со статей 172</w:t>
      </w:r>
      <w:r w:rsidRPr="0005640A">
        <w:rPr>
          <w:rFonts w:ascii="Times New Roman" w:hAnsi="Times New Roman"/>
          <w:sz w:val="24"/>
        </w:rPr>
        <w:t xml:space="preserve"> </w:t>
      </w:r>
      <w:r w:rsidRPr="0005640A">
        <w:rPr>
          <w:rFonts w:ascii="Times New Roman" w:hAnsi="Times New Roman"/>
          <w:bCs/>
          <w:sz w:val="24"/>
        </w:rPr>
        <w:t xml:space="preserve"> Бюджетного кодекса Российской Федерации</w:t>
      </w:r>
      <w:r>
        <w:rPr>
          <w:rFonts w:ascii="Times New Roman" w:hAnsi="Times New Roman"/>
          <w:bCs/>
          <w:sz w:val="24"/>
        </w:rPr>
        <w:t>,</w:t>
      </w:r>
      <w:r w:rsidRPr="0005640A">
        <w:rPr>
          <w:rFonts w:ascii="Times New Roman" w:hAnsi="Times New Roman"/>
          <w:sz w:val="24"/>
        </w:rPr>
        <w:t xml:space="preserve"> </w:t>
      </w:r>
      <w:r w:rsidRPr="0005640A">
        <w:rPr>
          <w:rFonts w:ascii="Times New Roman" w:hAnsi="Times New Roman"/>
          <w:bCs/>
          <w:sz w:val="24"/>
        </w:rPr>
        <w:t>Положением о бюджетном процессе в муниципальном образован</w:t>
      </w:r>
      <w:r>
        <w:rPr>
          <w:rFonts w:ascii="Times New Roman" w:hAnsi="Times New Roman"/>
          <w:bCs/>
          <w:sz w:val="24"/>
        </w:rPr>
        <w:t>ии сельского поселения «Мещура», а</w:t>
      </w:r>
      <w:r w:rsidRPr="0005640A">
        <w:rPr>
          <w:rFonts w:ascii="Times New Roman" w:hAnsi="Times New Roman"/>
          <w:sz w:val="24"/>
        </w:rPr>
        <w:t>дминистрация   сельского поселения</w:t>
      </w:r>
      <w:r>
        <w:rPr>
          <w:rFonts w:ascii="Times New Roman" w:hAnsi="Times New Roman"/>
          <w:sz w:val="24"/>
        </w:rPr>
        <w:t xml:space="preserve"> «Мещура» ПОСТАНОВЛЯЕТ:</w:t>
      </w:r>
      <w:r w:rsidRPr="0005640A">
        <w:rPr>
          <w:rFonts w:ascii="Times New Roman" w:hAnsi="Times New Roman"/>
          <w:sz w:val="24"/>
        </w:rPr>
        <w:t xml:space="preserve"> </w:t>
      </w:r>
    </w:p>
    <w:p w:rsidR="005653BC" w:rsidRPr="0005640A" w:rsidRDefault="005653BC" w:rsidP="005653BC">
      <w:pPr>
        <w:ind w:right="286" w:firstLine="708"/>
        <w:jc w:val="both"/>
        <w:rPr>
          <w:rFonts w:ascii="Times New Roman" w:hAnsi="Times New Roman"/>
          <w:sz w:val="24"/>
        </w:rPr>
      </w:pPr>
    </w:p>
    <w:p w:rsidR="005653BC" w:rsidRDefault="005653BC" w:rsidP="005653BC">
      <w:pPr>
        <w:ind w:right="286" w:firstLine="708"/>
        <w:jc w:val="both"/>
        <w:rPr>
          <w:rFonts w:ascii="Times New Roman" w:hAnsi="Times New Roman"/>
          <w:sz w:val="24"/>
        </w:rPr>
      </w:pPr>
    </w:p>
    <w:p w:rsidR="005653BC" w:rsidRPr="0005640A" w:rsidRDefault="005653BC" w:rsidP="005653BC">
      <w:pPr>
        <w:spacing w:line="360" w:lineRule="auto"/>
        <w:ind w:right="286" w:firstLine="708"/>
        <w:jc w:val="both"/>
        <w:rPr>
          <w:rFonts w:ascii="Times New Roman" w:hAnsi="Times New Roman"/>
          <w:sz w:val="24"/>
        </w:rPr>
      </w:pPr>
      <w:r w:rsidRPr="0005640A">
        <w:rPr>
          <w:rFonts w:ascii="Times New Roman" w:hAnsi="Times New Roman"/>
          <w:sz w:val="24"/>
        </w:rPr>
        <w:t xml:space="preserve">  1.</w:t>
      </w:r>
      <w:r>
        <w:rPr>
          <w:rFonts w:ascii="Times New Roman" w:hAnsi="Times New Roman"/>
          <w:sz w:val="24"/>
        </w:rPr>
        <w:t xml:space="preserve"> Утвердить</w:t>
      </w:r>
      <w:r w:rsidRPr="0005640A">
        <w:rPr>
          <w:rFonts w:ascii="Times New Roman" w:hAnsi="Times New Roman"/>
          <w:bCs/>
          <w:sz w:val="24"/>
        </w:rPr>
        <w:t xml:space="preserve"> Прогноз социально-экономического  развития</w:t>
      </w:r>
      <w:r w:rsidRPr="0005640A">
        <w:rPr>
          <w:rFonts w:ascii="Times New Roman" w:hAnsi="Times New Roman"/>
          <w:sz w:val="24"/>
        </w:rPr>
        <w:t xml:space="preserve"> сельского поселения  </w:t>
      </w:r>
      <w:r>
        <w:rPr>
          <w:rFonts w:ascii="Times New Roman" w:hAnsi="Times New Roman"/>
          <w:sz w:val="24"/>
        </w:rPr>
        <w:t>«Мещура»</w:t>
      </w:r>
      <w:r w:rsidRPr="0005640A">
        <w:rPr>
          <w:rFonts w:ascii="Times New Roman" w:hAnsi="Times New Roman"/>
          <w:sz w:val="24"/>
        </w:rPr>
        <w:t xml:space="preserve"> на 201</w:t>
      </w:r>
      <w:r>
        <w:rPr>
          <w:rFonts w:ascii="Times New Roman" w:hAnsi="Times New Roman"/>
          <w:sz w:val="24"/>
        </w:rPr>
        <w:t xml:space="preserve">6 год и плановый период </w:t>
      </w:r>
      <w:r w:rsidRPr="0005640A">
        <w:rPr>
          <w:rFonts w:ascii="Times New Roman" w:hAnsi="Times New Roman"/>
          <w:sz w:val="24"/>
        </w:rPr>
        <w:t>201</w:t>
      </w:r>
      <w:r>
        <w:rPr>
          <w:rFonts w:ascii="Times New Roman" w:hAnsi="Times New Roman"/>
          <w:sz w:val="24"/>
        </w:rPr>
        <w:t>7 – 2018 годов согласно Приложению к настоящему постановлению</w:t>
      </w:r>
      <w:r w:rsidRPr="0005640A">
        <w:rPr>
          <w:rFonts w:ascii="Times New Roman" w:hAnsi="Times New Roman"/>
          <w:sz w:val="24"/>
        </w:rPr>
        <w:t xml:space="preserve">. </w:t>
      </w:r>
    </w:p>
    <w:p w:rsidR="005653BC" w:rsidRPr="004760D5" w:rsidRDefault="005653BC" w:rsidP="005653BC">
      <w:pPr>
        <w:spacing w:line="360" w:lineRule="auto"/>
        <w:ind w:right="286" w:firstLine="708"/>
        <w:jc w:val="both"/>
        <w:rPr>
          <w:rFonts w:ascii="Times New Roman" w:hAnsi="Times New Roman"/>
          <w:sz w:val="24"/>
        </w:rPr>
      </w:pPr>
      <w:r w:rsidRPr="0005640A">
        <w:rPr>
          <w:rFonts w:ascii="Times New Roman" w:hAnsi="Times New Roman"/>
          <w:sz w:val="24"/>
        </w:rPr>
        <w:lastRenderedPageBreak/>
        <w:t xml:space="preserve"> 2.</w:t>
      </w:r>
      <w:r>
        <w:rPr>
          <w:rFonts w:ascii="Times New Roman" w:hAnsi="Times New Roman"/>
          <w:sz w:val="24"/>
        </w:rPr>
        <w:t xml:space="preserve"> Признать утратившим силу постановление администрации сельского поселения «Мещура» от 3.12.2014 № 60 «</w:t>
      </w:r>
      <w:r w:rsidRPr="00AE24E3">
        <w:rPr>
          <w:rFonts w:ascii="Times New Roman" w:hAnsi="Times New Roman"/>
          <w:sz w:val="24"/>
        </w:rPr>
        <w:t>О</w:t>
      </w:r>
      <w:r>
        <w:rPr>
          <w:rFonts w:ascii="Times New Roman" w:hAnsi="Times New Roman"/>
          <w:sz w:val="24"/>
        </w:rPr>
        <w:t xml:space="preserve"> прогнозе социально – экономического развития сельского поселения «Мещура» на 2015 год и плановый период 2016 - 2017 годов».</w:t>
      </w:r>
    </w:p>
    <w:p w:rsidR="005653BC" w:rsidRDefault="005653BC" w:rsidP="005653BC">
      <w:pPr>
        <w:spacing w:line="360" w:lineRule="auto"/>
        <w:ind w:right="286" w:firstLine="708"/>
        <w:jc w:val="both"/>
        <w:rPr>
          <w:rFonts w:ascii="Times New Roman" w:hAnsi="Times New Roman"/>
          <w:sz w:val="24"/>
        </w:rPr>
      </w:pPr>
      <w:r>
        <w:rPr>
          <w:rFonts w:ascii="Times New Roman" w:hAnsi="Times New Roman"/>
          <w:sz w:val="24"/>
        </w:rPr>
        <w:t>3. Настоящее постановление подлежит официальному (опубликованию) обнародованию.</w:t>
      </w:r>
    </w:p>
    <w:p w:rsidR="005653BC" w:rsidRPr="0005640A" w:rsidRDefault="005653BC" w:rsidP="005653BC">
      <w:pPr>
        <w:spacing w:line="360" w:lineRule="auto"/>
        <w:ind w:right="286" w:firstLine="708"/>
        <w:jc w:val="both"/>
        <w:rPr>
          <w:rFonts w:ascii="Times New Roman" w:hAnsi="Times New Roman"/>
          <w:b/>
          <w:sz w:val="24"/>
        </w:rPr>
      </w:pPr>
      <w:r>
        <w:rPr>
          <w:rFonts w:ascii="Times New Roman" w:hAnsi="Times New Roman"/>
          <w:sz w:val="24"/>
        </w:rPr>
        <w:t>4. Контроль над исполнением настоящего постановления оставляю за собой.</w:t>
      </w:r>
    </w:p>
    <w:p w:rsidR="005653BC" w:rsidRPr="0005640A" w:rsidRDefault="005653BC" w:rsidP="005653BC">
      <w:pPr>
        <w:spacing w:line="360" w:lineRule="auto"/>
        <w:ind w:right="286" w:firstLine="708"/>
        <w:jc w:val="both"/>
        <w:rPr>
          <w:rFonts w:ascii="Times New Roman" w:hAnsi="Times New Roman"/>
          <w:b/>
          <w:sz w:val="24"/>
        </w:rPr>
      </w:pPr>
    </w:p>
    <w:p w:rsidR="005653BC" w:rsidRPr="0005640A" w:rsidRDefault="005653BC" w:rsidP="005653BC">
      <w:pPr>
        <w:ind w:right="286" w:firstLine="708"/>
        <w:jc w:val="both"/>
        <w:rPr>
          <w:rFonts w:ascii="Times New Roman" w:hAnsi="Times New Roman"/>
          <w:b/>
          <w:sz w:val="24"/>
        </w:rPr>
      </w:pPr>
    </w:p>
    <w:p w:rsidR="005653BC" w:rsidRPr="0005640A" w:rsidRDefault="005653BC" w:rsidP="005653BC">
      <w:pPr>
        <w:ind w:right="286" w:firstLine="708"/>
        <w:jc w:val="both"/>
        <w:rPr>
          <w:rFonts w:ascii="Times New Roman" w:hAnsi="Times New Roman"/>
          <w:b/>
          <w:sz w:val="24"/>
        </w:rPr>
      </w:pPr>
    </w:p>
    <w:p w:rsidR="005653BC" w:rsidRPr="0005640A" w:rsidRDefault="005653BC" w:rsidP="005653BC">
      <w:pPr>
        <w:ind w:right="286" w:firstLine="708"/>
        <w:jc w:val="both"/>
        <w:rPr>
          <w:rFonts w:ascii="Times New Roman" w:hAnsi="Times New Roman"/>
          <w:b/>
          <w:sz w:val="24"/>
        </w:rPr>
      </w:pPr>
    </w:p>
    <w:p w:rsidR="005653BC" w:rsidRPr="0005640A" w:rsidRDefault="005653BC" w:rsidP="005653BC">
      <w:pPr>
        <w:ind w:right="286" w:firstLine="708"/>
        <w:jc w:val="both"/>
        <w:rPr>
          <w:rFonts w:ascii="Times New Roman" w:hAnsi="Times New Roman"/>
          <w:b/>
          <w:sz w:val="24"/>
        </w:rPr>
      </w:pPr>
    </w:p>
    <w:p w:rsidR="005653BC" w:rsidRPr="0005640A" w:rsidRDefault="005653BC" w:rsidP="005653BC">
      <w:pPr>
        <w:ind w:right="286" w:firstLine="708"/>
        <w:jc w:val="both"/>
        <w:rPr>
          <w:rFonts w:ascii="Times New Roman" w:hAnsi="Times New Roman"/>
          <w:sz w:val="24"/>
        </w:rPr>
      </w:pPr>
      <w:r w:rsidRPr="0005640A">
        <w:rPr>
          <w:rFonts w:ascii="Times New Roman" w:hAnsi="Times New Roman"/>
          <w:sz w:val="24"/>
        </w:rPr>
        <w:t xml:space="preserve">Глава сельского поселения «Мещура»               </w:t>
      </w:r>
      <w:r>
        <w:rPr>
          <w:rFonts w:ascii="Times New Roman" w:hAnsi="Times New Roman"/>
          <w:sz w:val="24"/>
        </w:rPr>
        <w:t xml:space="preserve">     </w:t>
      </w:r>
      <w:r w:rsidRPr="0005640A">
        <w:rPr>
          <w:rFonts w:ascii="Times New Roman" w:hAnsi="Times New Roman"/>
          <w:sz w:val="24"/>
        </w:rPr>
        <w:t xml:space="preserve">                                     Л.А. Гусарова</w:t>
      </w:r>
    </w:p>
    <w:p w:rsidR="005653BC" w:rsidRPr="0005640A" w:rsidRDefault="005653BC" w:rsidP="005653BC">
      <w:pPr>
        <w:ind w:right="286" w:firstLine="708"/>
        <w:jc w:val="both"/>
        <w:rPr>
          <w:rFonts w:ascii="Times New Roman" w:hAnsi="Times New Roman"/>
          <w:sz w:val="24"/>
        </w:rPr>
      </w:pPr>
    </w:p>
    <w:p w:rsidR="005653BC" w:rsidRPr="0005640A" w:rsidRDefault="005653BC" w:rsidP="005653BC">
      <w:pPr>
        <w:ind w:right="286" w:firstLine="708"/>
        <w:jc w:val="both"/>
        <w:rPr>
          <w:rFonts w:ascii="Times New Roman" w:hAnsi="Times New Roman"/>
          <w:b/>
          <w:sz w:val="24"/>
        </w:rPr>
      </w:pPr>
    </w:p>
    <w:p w:rsidR="005653BC" w:rsidRPr="0005640A" w:rsidRDefault="005653BC" w:rsidP="005653BC">
      <w:pPr>
        <w:ind w:right="286" w:firstLine="708"/>
        <w:jc w:val="both"/>
        <w:rPr>
          <w:rFonts w:ascii="Times New Roman" w:hAnsi="Times New Roman"/>
          <w:b/>
          <w:sz w:val="24"/>
        </w:rPr>
      </w:pPr>
    </w:p>
    <w:p w:rsidR="005653BC" w:rsidRPr="0005640A" w:rsidRDefault="005653BC" w:rsidP="005653BC">
      <w:pPr>
        <w:ind w:firstLine="708"/>
        <w:jc w:val="both"/>
        <w:rPr>
          <w:rFonts w:ascii="Times New Roman" w:hAnsi="Times New Roman"/>
          <w:b/>
          <w:sz w:val="24"/>
        </w:rPr>
      </w:pPr>
    </w:p>
    <w:p w:rsidR="005653BC" w:rsidRPr="0005640A" w:rsidRDefault="005653BC" w:rsidP="005653BC">
      <w:pPr>
        <w:ind w:firstLine="708"/>
        <w:jc w:val="both"/>
        <w:rPr>
          <w:rFonts w:ascii="Times New Roman" w:hAnsi="Times New Roman"/>
          <w:b/>
          <w:sz w:val="24"/>
        </w:rPr>
      </w:pPr>
    </w:p>
    <w:p w:rsidR="005653BC" w:rsidRPr="0005640A" w:rsidRDefault="005653BC" w:rsidP="005653BC">
      <w:pPr>
        <w:ind w:firstLine="708"/>
        <w:jc w:val="both"/>
        <w:rPr>
          <w:rFonts w:ascii="Times New Roman" w:hAnsi="Times New Roman"/>
          <w:b/>
          <w:sz w:val="24"/>
        </w:rPr>
      </w:pPr>
    </w:p>
    <w:p w:rsidR="005653BC" w:rsidRPr="0005640A" w:rsidRDefault="005653BC" w:rsidP="005653BC">
      <w:pPr>
        <w:ind w:firstLine="708"/>
        <w:jc w:val="both"/>
        <w:rPr>
          <w:rFonts w:ascii="Times New Roman" w:hAnsi="Times New Roman"/>
          <w:b/>
          <w:sz w:val="24"/>
        </w:rPr>
      </w:pPr>
    </w:p>
    <w:p w:rsidR="005653BC" w:rsidRPr="0005640A" w:rsidRDefault="005653BC" w:rsidP="005653BC">
      <w:pPr>
        <w:ind w:firstLine="708"/>
        <w:jc w:val="both"/>
        <w:rPr>
          <w:rFonts w:ascii="Times New Roman" w:hAnsi="Times New Roman"/>
          <w:b/>
          <w:sz w:val="24"/>
        </w:rPr>
      </w:pPr>
    </w:p>
    <w:p w:rsidR="005653BC" w:rsidRPr="0005640A" w:rsidRDefault="005653BC" w:rsidP="005653BC">
      <w:pPr>
        <w:ind w:firstLine="708"/>
        <w:jc w:val="both"/>
        <w:rPr>
          <w:rFonts w:ascii="Times New Roman" w:hAnsi="Times New Roman"/>
          <w:b/>
          <w:sz w:val="24"/>
        </w:rPr>
      </w:pPr>
    </w:p>
    <w:p w:rsidR="005653BC" w:rsidRPr="0005640A" w:rsidRDefault="005653BC" w:rsidP="005653BC">
      <w:pPr>
        <w:ind w:firstLine="708"/>
        <w:jc w:val="both"/>
        <w:rPr>
          <w:rFonts w:ascii="Times New Roman" w:hAnsi="Times New Roman"/>
          <w:b/>
          <w:sz w:val="24"/>
        </w:rPr>
      </w:pPr>
    </w:p>
    <w:p w:rsidR="005653BC" w:rsidRDefault="005653BC" w:rsidP="005653BC">
      <w:pPr>
        <w:ind w:firstLine="708"/>
        <w:jc w:val="right"/>
        <w:rPr>
          <w:rFonts w:ascii="Times New Roman" w:hAnsi="Times New Roman"/>
          <w:sz w:val="24"/>
        </w:rPr>
      </w:pPr>
      <w:r>
        <w:rPr>
          <w:rFonts w:ascii="Times New Roman" w:hAnsi="Times New Roman"/>
          <w:sz w:val="24"/>
        </w:rPr>
        <w:t xml:space="preserve">Приложение </w:t>
      </w:r>
    </w:p>
    <w:p w:rsidR="005653BC" w:rsidRDefault="005653BC" w:rsidP="005653BC">
      <w:pPr>
        <w:ind w:firstLine="708"/>
        <w:jc w:val="right"/>
        <w:rPr>
          <w:rFonts w:ascii="Times New Roman" w:hAnsi="Times New Roman"/>
          <w:sz w:val="24"/>
        </w:rPr>
      </w:pPr>
      <w:r>
        <w:rPr>
          <w:rFonts w:ascii="Times New Roman" w:hAnsi="Times New Roman"/>
          <w:sz w:val="24"/>
        </w:rPr>
        <w:t xml:space="preserve">к постановлению администрации </w:t>
      </w:r>
    </w:p>
    <w:p w:rsidR="005653BC" w:rsidRDefault="005653BC" w:rsidP="005653BC">
      <w:pPr>
        <w:ind w:firstLine="708"/>
        <w:jc w:val="right"/>
        <w:rPr>
          <w:rFonts w:ascii="Times New Roman" w:hAnsi="Times New Roman"/>
          <w:sz w:val="24"/>
        </w:rPr>
      </w:pPr>
      <w:r>
        <w:rPr>
          <w:rFonts w:ascii="Times New Roman" w:hAnsi="Times New Roman"/>
          <w:sz w:val="24"/>
        </w:rPr>
        <w:t>сельского поселения «Мещура»</w:t>
      </w:r>
    </w:p>
    <w:p w:rsidR="005653BC" w:rsidRDefault="005653BC" w:rsidP="005653BC">
      <w:pPr>
        <w:ind w:firstLine="708"/>
        <w:jc w:val="right"/>
        <w:rPr>
          <w:rFonts w:ascii="Times New Roman" w:hAnsi="Times New Roman"/>
          <w:sz w:val="24"/>
        </w:rPr>
      </w:pPr>
      <w:r>
        <w:rPr>
          <w:rFonts w:ascii="Times New Roman" w:hAnsi="Times New Roman"/>
          <w:sz w:val="24"/>
        </w:rPr>
        <w:t>от 16 ноября 2015 года № 69</w:t>
      </w:r>
    </w:p>
    <w:p w:rsidR="005653BC" w:rsidRDefault="005653BC" w:rsidP="005653BC">
      <w:pPr>
        <w:ind w:firstLine="708"/>
        <w:jc w:val="both"/>
        <w:rPr>
          <w:rFonts w:ascii="Times New Roman" w:hAnsi="Times New Roman"/>
          <w:b/>
          <w:sz w:val="24"/>
        </w:rPr>
      </w:pPr>
    </w:p>
    <w:p w:rsidR="005653BC" w:rsidRDefault="005653BC" w:rsidP="005653BC">
      <w:pPr>
        <w:ind w:firstLine="708"/>
        <w:jc w:val="both"/>
        <w:rPr>
          <w:rFonts w:ascii="Times New Roman" w:hAnsi="Times New Roman"/>
          <w:b/>
          <w:sz w:val="24"/>
        </w:rPr>
      </w:pPr>
    </w:p>
    <w:p w:rsidR="005653BC" w:rsidRPr="0005640A" w:rsidRDefault="005653BC" w:rsidP="005653BC">
      <w:pPr>
        <w:ind w:firstLine="708"/>
        <w:jc w:val="center"/>
        <w:rPr>
          <w:rFonts w:ascii="Times New Roman" w:hAnsi="Times New Roman"/>
          <w:b/>
          <w:sz w:val="24"/>
        </w:rPr>
      </w:pPr>
      <w:r w:rsidRPr="0005640A">
        <w:rPr>
          <w:rFonts w:ascii="Times New Roman" w:hAnsi="Times New Roman"/>
          <w:b/>
          <w:sz w:val="24"/>
        </w:rPr>
        <w:t>Прогноз</w:t>
      </w:r>
    </w:p>
    <w:p w:rsidR="005653BC" w:rsidRDefault="005653BC" w:rsidP="005653BC">
      <w:pPr>
        <w:ind w:firstLine="708"/>
        <w:jc w:val="center"/>
        <w:rPr>
          <w:rFonts w:ascii="Times New Roman" w:hAnsi="Times New Roman"/>
          <w:b/>
          <w:sz w:val="24"/>
        </w:rPr>
      </w:pPr>
      <w:r w:rsidRPr="0005640A">
        <w:rPr>
          <w:rFonts w:ascii="Times New Roman" w:hAnsi="Times New Roman"/>
          <w:b/>
          <w:sz w:val="24"/>
        </w:rPr>
        <w:t xml:space="preserve">социально-экономического развития  сельского поселения </w:t>
      </w:r>
      <w:r>
        <w:rPr>
          <w:rFonts w:ascii="Times New Roman" w:hAnsi="Times New Roman"/>
          <w:b/>
          <w:sz w:val="24"/>
        </w:rPr>
        <w:t>«Мещура»</w:t>
      </w:r>
    </w:p>
    <w:p w:rsidR="005653BC" w:rsidRPr="0005640A" w:rsidRDefault="005653BC" w:rsidP="005653BC">
      <w:pPr>
        <w:ind w:firstLine="708"/>
        <w:jc w:val="center"/>
        <w:rPr>
          <w:rFonts w:ascii="Times New Roman" w:hAnsi="Times New Roman"/>
          <w:b/>
          <w:sz w:val="24"/>
        </w:rPr>
      </w:pPr>
      <w:r w:rsidRPr="0005640A">
        <w:rPr>
          <w:rFonts w:ascii="Times New Roman" w:hAnsi="Times New Roman"/>
          <w:b/>
          <w:sz w:val="24"/>
        </w:rPr>
        <w:t xml:space="preserve"> на 201</w:t>
      </w:r>
      <w:r>
        <w:rPr>
          <w:rFonts w:ascii="Times New Roman" w:hAnsi="Times New Roman"/>
          <w:b/>
          <w:sz w:val="24"/>
        </w:rPr>
        <w:t xml:space="preserve">6 год и плановый период </w:t>
      </w:r>
      <w:r w:rsidRPr="0005640A">
        <w:rPr>
          <w:rFonts w:ascii="Times New Roman" w:hAnsi="Times New Roman"/>
          <w:b/>
          <w:sz w:val="24"/>
        </w:rPr>
        <w:t>201</w:t>
      </w:r>
      <w:r>
        <w:rPr>
          <w:rFonts w:ascii="Times New Roman" w:hAnsi="Times New Roman"/>
          <w:b/>
          <w:sz w:val="24"/>
        </w:rPr>
        <w:t>7-2018</w:t>
      </w:r>
      <w:r w:rsidRPr="0005640A">
        <w:rPr>
          <w:rFonts w:ascii="Times New Roman" w:hAnsi="Times New Roman"/>
          <w:b/>
          <w:sz w:val="24"/>
        </w:rPr>
        <w:t xml:space="preserve"> год</w:t>
      </w:r>
      <w:r>
        <w:rPr>
          <w:rFonts w:ascii="Times New Roman" w:hAnsi="Times New Roman"/>
          <w:b/>
          <w:sz w:val="24"/>
        </w:rPr>
        <w:t>ов</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Прогноз социально-экономического  развития подготовлен на основании Бюджетного кодекса,     </w:t>
      </w:r>
      <w:r>
        <w:rPr>
          <w:rFonts w:ascii="Times New Roman" w:hAnsi="Times New Roman"/>
          <w:bCs/>
          <w:sz w:val="24"/>
        </w:rPr>
        <w:t>Положения</w:t>
      </w:r>
      <w:r w:rsidRPr="0005640A">
        <w:rPr>
          <w:rFonts w:ascii="Times New Roman" w:hAnsi="Times New Roman"/>
          <w:bCs/>
          <w:sz w:val="24"/>
        </w:rPr>
        <w:t xml:space="preserve"> о бюджетном процессе в муниципальном образован</w:t>
      </w:r>
      <w:r>
        <w:rPr>
          <w:rFonts w:ascii="Times New Roman" w:hAnsi="Times New Roman"/>
          <w:bCs/>
          <w:sz w:val="24"/>
        </w:rPr>
        <w:t>ии сельское поселение «Мещура»</w:t>
      </w:r>
      <w:r w:rsidRPr="0005640A">
        <w:rPr>
          <w:rFonts w:ascii="Times New Roman" w:hAnsi="Times New Roman"/>
          <w:bCs/>
          <w:sz w:val="24"/>
        </w:rPr>
        <w:t>,  статистических данных.</w:t>
      </w:r>
    </w:p>
    <w:p w:rsidR="005653BC" w:rsidRPr="0005640A" w:rsidRDefault="005653BC" w:rsidP="005653BC">
      <w:pPr>
        <w:ind w:firstLine="708"/>
        <w:jc w:val="both"/>
        <w:rPr>
          <w:rFonts w:ascii="Times New Roman" w:hAnsi="Times New Roman"/>
          <w:b/>
          <w:bCs/>
          <w:sz w:val="24"/>
          <w:u w:val="single"/>
        </w:rPr>
      </w:pPr>
      <w:r w:rsidRPr="0005640A">
        <w:rPr>
          <w:rFonts w:ascii="Times New Roman" w:hAnsi="Times New Roman"/>
          <w:bCs/>
          <w:sz w:val="24"/>
        </w:rPr>
        <w:t xml:space="preserve">  </w:t>
      </w:r>
      <w:r w:rsidRPr="0005640A">
        <w:rPr>
          <w:rFonts w:ascii="Times New Roman" w:hAnsi="Times New Roman"/>
          <w:b/>
          <w:bCs/>
          <w:sz w:val="24"/>
          <w:u w:val="single"/>
        </w:rPr>
        <w:t>1.Демография и показатели уровня жизни населения</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Общая площадь  сельского поселения</w:t>
      </w:r>
      <w:r>
        <w:rPr>
          <w:rFonts w:ascii="Times New Roman" w:hAnsi="Times New Roman"/>
          <w:bCs/>
          <w:sz w:val="24"/>
        </w:rPr>
        <w:t xml:space="preserve"> «Мещура»</w:t>
      </w:r>
      <w:r w:rsidRPr="0005640A">
        <w:rPr>
          <w:rFonts w:ascii="Times New Roman" w:hAnsi="Times New Roman"/>
          <w:bCs/>
          <w:sz w:val="24"/>
        </w:rPr>
        <w:t xml:space="preserve"> составляет  </w:t>
      </w:r>
      <w:r>
        <w:rPr>
          <w:rFonts w:ascii="Times New Roman" w:hAnsi="Times New Roman"/>
          <w:bCs/>
          <w:sz w:val="24"/>
        </w:rPr>
        <w:t>261,5 га  и включает в себя 2</w:t>
      </w:r>
      <w:r w:rsidRPr="0005640A">
        <w:rPr>
          <w:rFonts w:ascii="Times New Roman" w:hAnsi="Times New Roman"/>
          <w:bCs/>
          <w:sz w:val="24"/>
        </w:rPr>
        <w:t xml:space="preserve"> населенн</w:t>
      </w:r>
      <w:r>
        <w:rPr>
          <w:rFonts w:ascii="Times New Roman" w:hAnsi="Times New Roman"/>
          <w:bCs/>
          <w:sz w:val="24"/>
        </w:rPr>
        <w:t>ого</w:t>
      </w:r>
      <w:r w:rsidRPr="0005640A">
        <w:rPr>
          <w:rFonts w:ascii="Times New Roman" w:hAnsi="Times New Roman"/>
          <w:bCs/>
          <w:sz w:val="24"/>
        </w:rPr>
        <w:t xml:space="preserve"> пункт</w:t>
      </w:r>
      <w:r>
        <w:rPr>
          <w:rFonts w:ascii="Times New Roman" w:hAnsi="Times New Roman"/>
          <w:bCs/>
          <w:sz w:val="24"/>
        </w:rPr>
        <w:t>а</w:t>
      </w:r>
      <w:r w:rsidRPr="0005640A">
        <w:rPr>
          <w:rFonts w:ascii="Times New Roman" w:hAnsi="Times New Roman"/>
          <w:bCs/>
          <w:sz w:val="24"/>
        </w:rPr>
        <w:t>.</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По данным статистики</w:t>
      </w:r>
      <w:r>
        <w:rPr>
          <w:rFonts w:ascii="Times New Roman" w:hAnsi="Times New Roman"/>
          <w:bCs/>
          <w:sz w:val="24"/>
        </w:rPr>
        <w:t xml:space="preserve"> на 01.01</w:t>
      </w:r>
      <w:r w:rsidRPr="0005640A">
        <w:rPr>
          <w:rFonts w:ascii="Times New Roman" w:hAnsi="Times New Roman"/>
          <w:bCs/>
          <w:sz w:val="24"/>
        </w:rPr>
        <w:t>.201</w:t>
      </w:r>
      <w:r>
        <w:rPr>
          <w:rFonts w:ascii="Times New Roman" w:hAnsi="Times New Roman"/>
          <w:bCs/>
          <w:sz w:val="24"/>
        </w:rPr>
        <w:t>5</w:t>
      </w:r>
      <w:r w:rsidRPr="0005640A">
        <w:rPr>
          <w:rFonts w:ascii="Times New Roman" w:hAnsi="Times New Roman"/>
          <w:bCs/>
          <w:sz w:val="24"/>
        </w:rPr>
        <w:t xml:space="preserve"> года в поселении зарегистрировано  по месту жительства </w:t>
      </w:r>
      <w:r>
        <w:rPr>
          <w:rFonts w:ascii="Times New Roman" w:hAnsi="Times New Roman"/>
          <w:bCs/>
          <w:sz w:val="24"/>
        </w:rPr>
        <w:t>412</w:t>
      </w:r>
      <w:r w:rsidRPr="0005640A">
        <w:rPr>
          <w:rFonts w:ascii="Times New Roman" w:hAnsi="Times New Roman"/>
          <w:bCs/>
          <w:sz w:val="24"/>
        </w:rPr>
        <w:t xml:space="preserve"> человек, от  этого количества запланированы  расходы на благоустройство территории.  </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В поселении наблюдается </w:t>
      </w:r>
      <w:r>
        <w:rPr>
          <w:rFonts w:ascii="Times New Roman" w:hAnsi="Times New Roman"/>
          <w:bCs/>
          <w:sz w:val="24"/>
        </w:rPr>
        <w:t>стабильность численности</w:t>
      </w:r>
      <w:r w:rsidRPr="0005640A">
        <w:rPr>
          <w:rFonts w:ascii="Times New Roman" w:hAnsi="Times New Roman"/>
          <w:bCs/>
          <w:sz w:val="24"/>
        </w:rPr>
        <w:t xml:space="preserve"> населения.</w:t>
      </w:r>
      <w:r>
        <w:rPr>
          <w:rFonts w:ascii="Times New Roman" w:hAnsi="Times New Roman"/>
          <w:bCs/>
          <w:sz w:val="24"/>
        </w:rPr>
        <w:t xml:space="preserve"> За 10</w:t>
      </w:r>
      <w:r w:rsidRPr="0005640A">
        <w:rPr>
          <w:rFonts w:ascii="Times New Roman" w:hAnsi="Times New Roman"/>
          <w:bCs/>
          <w:sz w:val="24"/>
        </w:rPr>
        <w:t xml:space="preserve"> месяцев 201</w:t>
      </w:r>
      <w:r>
        <w:rPr>
          <w:rFonts w:ascii="Times New Roman" w:hAnsi="Times New Roman"/>
          <w:bCs/>
          <w:sz w:val="24"/>
        </w:rPr>
        <w:t>5</w:t>
      </w:r>
      <w:r w:rsidRPr="0005640A">
        <w:rPr>
          <w:rFonts w:ascii="Times New Roman" w:hAnsi="Times New Roman"/>
          <w:bCs/>
          <w:sz w:val="24"/>
        </w:rPr>
        <w:t xml:space="preserve"> года родилось </w:t>
      </w:r>
      <w:r>
        <w:rPr>
          <w:rFonts w:ascii="Times New Roman" w:hAnsi="Times New Roman"/>
          <w:bCs/>
          <w:sz w:val="24"/>
        </w:rPr>
        <w:t>2</w:t>
      </w:r>
      <w:r w:rsidRPr="0005640A">
        <w:rPr>
          <w:rFonts w:ascii="Times New Roman" w:hAnsi="Times New Roman"/>
          <w:bCs/>
          <w:sz w:val="24"/>
        </w:rPr>
        <w:t xml:space="preserve"> человек</w:t>
      </w:r>
      <w:r>
        <w:rPr>
          <w:rFonts w:ascii="Times New Roman" w:hAnsi="Times New Roman"/>
          <w:bCs/>
          <w:sz w:val="24"/>
        </w:rPr>
        <w:t>а</w:t>
      </w:r>
      <w:r w:rsidRPr="0005640A">
        <w:rPr>
          <w:rFonts w:ascii="Times New Roman" w:hAnsi="Times New Roman"/>
          <w:bCs/>
          <w:sz w:val="24"/>
        </w:rPr>
        <w:t xml:space="preserve">, умерло  </w:t>
      </w:r>
      <w:r>
        <w:rPr>
          <w:rFonts w:ascii="Times New Roman" w:hAnsi="Times New Roman"/>
          <w:bCs/>
          <w:sz w:val="24"/>
        </w:rPr>
        <w:t>2</w:t>
      </w:r>
      <w:r w:rsidRPr="0005640A">
        <w:rPr>
          <w:rFonts w:ascii="Times New Roman" w:hAnsi="Times New Roman"/>
          <w:bCs/>
          <w:sz w:val="24"/>
        </w:rPr>
        <w:t xml:space="preserve"> человек. Смертность </w:t>
      </w:r>
      <w:r>
        <w:rPr>
          <w:rFonts w:ascii="Times New Roman" w:hAnsi="Times New Roman"/>
          <w:bCs/>
          <w:sz w:val="24"/>
        </w:rPr>
        <w:t>не превысила рождаемость</w:t>
      </w:r>
      <w:r w:rsidRPr="0005640A">
        <w:rPr>
          <w:rFonts w:ascii="Times New Roman" w:hAnsi="Times New Roman"/>
          <w:bCs/>
          <w:sz w:val="24"/>
        </w:rPr>
        <w:t xml:space="preserve">. </w:t>
      </w:r>
    </w:p>
    <w:p w:rsidR="005653BC" w:rsidRPr="0005640A" w:rsidRDefault="005653BC" w:rsidP="005653BC">
      <w:pPr>
        <w:ind w:firstLine="708"/>
        <w:jc w:val="both"/>
        <w:rPr>
          <w:rFonts w:ascii="Times New Roman" w:hAnsi="Times New Roman"/>
          <w:sz w:val="24"/>
        </w:rPr>
      </w:pPr>
      <w:r w:rsidRPr="0005640A">
        <w:rPr>
          <w:rFonts w:ascii="Times New Roman" w:hAnsi="Times New Roman"/>
          <w:bCs/>
          <w:sz w:val="24"/>
        </w:rPr>
        <w:t xml:space="preserve">     </w:t>
      </w:r>
      <w:r w:rsidRPr="0005640A">
        <w:rPr>
          <w:rFonts w:ascii="Times New Roman" w:hAnsi="Times New Roman"/>
          <w:sz w:val="24"/>
        </w:rPr>
        <w:t>Возрастная структура населения:</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 xml:space="preserve">-численность населения в трудоспособном возрасте –  </w:t>
      </w:r>
      <w:r>
        <w:rPr>
          <w:rFonts w:ascii="Times New Roman" w:hAnsi="Times New Roman"/>
          <w:sz w:val="24"/>
        </w:rPr>
        <w:t>247</w:t>
      </w:r>
      <w:r w:rsidRPr="0005640A">
        <w:rPr>
          <w:rFonts w:ascii="Times New Roman" w:hAnsi="Times New Roman"/>
          <w:sz w:val="24"/>
        </w:rPr>
        <w:t xml:space="preserve"> человек;</w:t>
      </w:r>
    </w:p>
    <w:p w:rsidR="005653BC" w:rsidRDefault="005653BC" w:rsidP="005653BC">
      <w:pPr>
        <w:ind w:firstLine="708"/>
        <w:jc w:val="both"/>
        <w:rPr>
          <w:rFonts w:ascii="Times New Roman" w:hAnsi="Times New Roman"/>
          <w:sz w:val="24"/>
        </w:rPr>
      </w:pPr>
      <w:r w:rsidRPr="0005640A">
        <w:rPr>
          <w:rFonts w:ascii="Times New Roman" w:hAnsi="Times New Roman"/>
          <w:sz w:val="24"/>
        </w:rPr>
        <w:t xml:space="preserve"> - детей всего –  </w:t>
      </w:r>
      <w:r>
        <w:rPr>
          <w:rFonts w:ascii="Times New Roman" w:hAnsi="Times New Roman"/>
          <w:sz w:val="24"/>
        </w:rPr>
        <w:t>53</w:t>
      </w:r>
      <w:r w:rsidRPr="0005640A">
        <w:rPr>
          <w:rFonts w:ascii="Times New Roman" w:hAnsi="Times New Roman"/>
          <w:sz w:val="24"/>
        </w:rPr>
        <w:t xml:space="preserve"> человек</w:t>
      </w:r>
      <w:r>
        <w:rPr>
          <w:rFonts w:ascii="Times New Roman" w:hAnsi="Times New Roman"/>
          <w:sz w:val="24"/>
        </w:rPr>
        <w:t>.</w:t>
      </w:r>
    </w:p>
    <w:p w:rsidR="005653BC" w:rsidRDefault="005653BC" w:rsidP="005653BC">
      <w:pPr>
        <w:ind w:firstLine="708"/>
        <w:jc w:val="both"/>
        <w:rPr>
          <w:rFonts w:ascii="Times New Roman" w:hAnsi="Times New Roman"/>
          <w:sz w:val="24"/>
        </w:rPr>
      </w:pPr>
      <w:r w:rsidRPr="0005640A">
        <w:rPr>
          <w:rFonts w:ascii="Times New Roman" w:hAnsi="Times New Roman"/>
          <w:sz w:val="24"/>
        </w:rPr>
        <w:t>Пенсионеров по старости и инвалидности –1</w:t>
      </w:r>
      <w:r>
        <w:rPr>
          <w:rFonts w:ascii="Times New Roman" w:hAnsi="Times New Roman"/>
          <w:sz w:val="24"/>
        </w:rPr>
        <w:t>12</w:t>
      </w:r>
      <w:r w:rsidRPr="0005640A">
        <w:rPr>
          <w:rFonts w:ascii="Times New Roman" w:hAnsi="Times New Roman"/>
          <w:sz w:val="24"/>
        </w:rPr>
        <w:t xml:space="preserve">   чел. </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 </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Следствием негативных демографических процессов, усугубленных падением объемов производства и его организационно-структурными преобразованиями, становиться потеря трудового потенциала поселения.</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Доходы населения средние, на 25-30% ниже прожиточного уровня.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 </w:t>
      </w:r>
    </w:p>
    <w:p w:rsidR="005653BC" w:rsidRPr="0005640A" w:rsidRDefault="005653BC" w:rsidP="005653BC">
      <w:pPr>
        <w:ind w:firstLine="708"/>
        <w:jc w:val="both"/>
        <w:rPr>
          <w:rFonts w:ascii="Times New Roman" w:hAnsi="Times New Roman"/>
          <w:sz w:val="24"/>
        </w:rPr>
      </w:pPr>
      <w:r w:rsidRPr="0005640A">
        <w:rPr>
          <w:rFonts w:ascii="Times New Roman" w:hAnsi="Times New Roman"/>
          <w:bCs/>
          <w:sz w:val="24"/>
        </w:rPr>
        <w:t xml:space="preserve"> </w:t>
      </w:r>
      <w:r w:rsidRPr="0005640A">
        <w:rPr>
          <w:rFonts w:ascii="Times New Roman" w:hAnsi="Times New Roman"/>
          <w:sz w:val="24"/>
        </w:rPr>
        <w:t xml:space="preserve">Доля неработающего населения в </w:t>
      </w:r>
      <w:r>
        <w:rPr>
          <w:rFonts w:ascii="Times New Roman" w:hAnsi="Times New Roman"/>
          <w:sz w:val="24"/>
        </w:rPr>
        <w:t>поселении</w:t>
      </w:r>
      <w:r w:rsidRPr="0005640A">
        <w:rPr>
          <w:rFonts w:ascii="Times New Roman" w:hAnsi="Times New Roman"/>
          <w:sz w:val="24"/>
        </w:rPr>
        <w:t xml:space="preserve"> в трудо</w:t>
      </w:r>
      <w:r>
        <w:rPr>
          <w:rFonts w:ascii="Times New Roman" w:hAnsi="Times New Roman"/>
          <w:sz w:val="24"/>
        </w:rPr>
        <w:t>способном возрасте (в среднем 58</w:t>
      </w:r>
      <w:r w:rsidRPr="0005640A">
        <w:rPr>
          <w:rFonts w:ascii="Times New Roman" w:hAnsi="Times New Roman"/>
          <w:sz w:val="24"/>
        </w:rPr>
        <w:t xml:space="preserve">%) – достаточно высока и не может не сказываться отрицательно на социально-экономической сфере поселения. </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lastRenderedPageBreak/>
        <w:t xml:space="preserve">А это ведет в, свою очередь, к тому, что бюджет </w:t>
      </w:r>
      <w:r>
        <w:rPr>
          <w:rFonts w:ascii="Times New Roman" w:hAnsi="Times New Roman"/>
          <w:sz w:val="24"/>
        </w:rPr>
        <w:t>поселения</w:t>
      </w:r>
      <w:r w:rsidRPr="0005640A">
        <w:rPr>
          <w:rFonts w:ascii="Times New Roman" w:hAnsi="Times New Roman"/>
          <w:sz w:val="24"/>
        </w:rPr>
        <w:t xml:space="preserve"> недополучает денежные средства, которые формируются за счет поступления от НДФЛ, занятых в организациях поселения работающих.</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Таким образом, проведенный анализ демографического потенциала</w:t>
      </w:r>
      <w:r>
        <w:rPr>
          <w:rFonts w:ascii="Times New Roman" w:hAnsi="Times New Roman"/>
          <w:sz w:val="24"/>
        </w:rPr>
        <w:t xml:space="preserve"> поселения</w:t>
      </w:r>
      <w:r w:rsidRPr="0005640A">
        <w:rPr>
          <w:rFonts w:ascii="Times New Roman" w:hAnsi="Times New Roman"/>
          <w:sz w:val="24"/>
        </w:rPr>
        <w:t>,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5653BC" w:rsidRPr="0005640A" w:rsidRDefault="005653BC" w:rsidP="005653BC">
      <w:pPr>
        <w:ind w:firstLine="708"/>
        <w:jc w:val="both"/>
        <w:rPr>
          <w:rFonts w:ascii="Times New Roman" w:hAnsi="Times New Roman"/>
          <w:b/>
          <w:sz w:val="24"/>
          <w:u w:val="single"/>
        </w:rPr>
      </w:pPr>
      <w:r w:rsidRPr="0005640A">
        <w:rPr>
          <w:rFonts w:ascii="Times New Roman" w:hAnsi="Times New Roman"/>
          <w:b/>
          <w:sz w:val="24"/>
          <w:u w:val="single"/>
        </w:rPr>
        <w:t>2. Социально-экономическое развитие поселения</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 xml:space="preserve">Из основных числящихся </w:t>
      </w:r>
      <w:r>
        <w:rPr>
          <w:rFonts w:ascii="Times New Roman" w:hAnsi="Times New Roman"/>
          <w:sz w:val="24"/>
        </w:rPr>
        <w:t xml:space="preserve">производственных предприятий  </w:t>
      </w:r>
      <w:r w:rsidRPr="0005640A">
        <w:rPr>
          <w:rFonts w:ascii="Times New Roman" w:hAnsi="Times New Roman"/>
          <w:sz w:val="24"/>
        </w:rPr>
        <w:t xml:space="preserve"> на территории </w:t>
      </w:r>
      <w:r>
        <w:rPr>
          <w:rFonts w:ascii="Times New Roman" w:hAnsi="Times New Roman"/>
          <w:sz w:val="24"/>
        </w:rPr>
        <w:t>поселения</w:t>
      </w:r>
      <w:r w:rsidRPr="0005640A">
        <w:rPr>
          <w:rFonts w:ascii="Times New Roman" w:hAnsi="Times New Roman"/>
          <w:sz w:val="24"/>
        </w:rPr>
        <w:t xml:space="preserve"> расположены:</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 xml:space="preserve">        1.</w:t>
      </w:r>
      <w:r>
        <w:rPr>
          <w:rFonts w:ascii="Times New Roman" w:hAnsi="Times New Roman"/>
          <w:sz w:val="24"/>
        </w:rPr>
        <w:t xml:space="preserve"> ИП «В.Н. Крапивин».</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 xml:space="preserve">        2.</w:t>
      </w:r>
      <w:r>
        <w:rPr>
          <w:rFonts w:ascii="Times New Roman" w:hAnsi="Times New Roman"/>
          <w:sz w:val="24"/>
        </w:rPr>
        <w:t xml:space="preserve"> ИП «Е.Б.Миклашевич».</w:t>
      </w:r>
    </w:p>
    <w:p w:rsidR="005653BC" w:rsidRDefault="005653BC" w:rsidP="005653BC">
      <w:pPr>
        <w:ind w:firstLine="708"/>
        <w:jc w:val="both"/>
        <w:rPr>
          <w:rFonts w:ascii="Times New Roman" w:hAnsi="Times New Roman"/>
          <w:sz w:val="24"/>
        </w:rPr>
      </w:pPr>
      <w:r w:rsidRPr="0005640A">
        <w:rPr>
          <w:rFonts w:ascii="Times New Roman" w:hAnsi="Times New Roman"/>
          <w:sz w:val="24"/>
        </w:rPr>
        <w:t xml:space="preserve">        </w:t>
      </w:r>
      <w:r>
        <w:rPr>
          <w:rFonts w:ascii="Times New Roman" w:hAnsi="Times New Roman"/>
          <w:sz w:val="24"/>
        </w:rPr>
        <w:t>3. ООО «ТеплоВодоканал».</w:t>
      </w:r>
    </w:p>
    <w:p w:rsidR="005653BC" w:rsidRDefault="005653BC" w:rsidP="005653BC">
      <w:pPr>
        <w:ind w:firstLine="708"/>
        <w:jc w:val="both"/>
        <w:rPr>
          <w:rFonts w:ascii="Times New Roman" w:hAnsi="Times New Roman"/>
          <w:sz w:val="24"/>
        </w:rPr>
      </w:pPr>
      <w:r>
        <w:rPr>
          <w:rFonts w:ascii="Times New Roman" w:hAnsi="Times New Roman"/>
          <w:sz w:val="24"/>
        </w:rPr>
        <w:t xml:space="preserve">        4. ООО «Республиканская генерирующая компания».</w:t>
      </w:r>
    </w:p>
    <w:p w:rsidR="005653BC" w:rsidRPr="0005640A" w:rsidRDefault="005653BC" w:rsidP="005653BC">
      <w:pPr>
        <w:ind w:firstLine="708"/>
        <w:jc w:val="both"/>
        <w:rPr>
          <w:rFonts w:ascii="Times New Roman" w:hAnsi="Times New Roman"/>
          <w:sz w:val="24"/>
        </w:rPr>
      </w:pPr>
      <w:r>
        <w:rPr>
          <w:rFonts w:ascii="Times New Roman" w:hAnsi="Times New Roman"/>
          <w:sz w:val="24"/>
        </w:rPr>
        <w:t xml:space="preserve">        5. ООО «Мещурское лесничество».</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w:t>
      </w:r>
      <w:r>
        <w:rPr>
          <w:rFonts w:ascii="Times New Roman" w:hAnsi="Times New Roman"/>
          <w:sz w:val="24"/>
        </w:rPr>
        <w:t>поселения</w:t>
      </w:r>
      <w:r w:rsidRPr="0005640A">
        <w:rPr>
          <w:rFonts w:ascii="Times New Roman" w:hAnsi="Times New Roman"/>
          <w:sz w:val="24"/>
        </w:rPr>
        <w:t>.</w:t>
      </w:r>
    </w:p>
    <w:p w:rsidR="005653BC" w:rsidRDefault="005653BC" w:rsidP="005653BC">
      <w:pPr>
        <w:ind w:firstLine="708"/>
        <w:jc w:val="both"/>
        <w:rPr>
          <w:rFonts w:ascii="Times New Roman" w:hAnsi="Times New Roman"/>
          <w:sz w:val="24"/>
        </w:rPr>
      </w:pPr>
      <w:r w:rsidRPr="0005640A">
        <w:rPr>
          <w:rFonts w:ascii="Times New Roman" w:hAnsi="Times New Roman"/>
          <w:sz w:val="24"/>
        </w:rPr>
        <w:t xml:space="preserve">В соответствии с данными,  наличие общей площади жилого фонда на территории поселения  составляет </w:t>
      </w:r>
      <w:r>
        <w:rPr>
          <w:rFonts w:ascii="Times New Roman" w:hAnsi="Times New Roman"/>
          <w:sz w:val="24"/>
        </w:rPr>
        <w:t xml:space="preserve">11,9 тыс. кв.м. </w:t>
      </w:r>
      <w:r w:rsidRPr="0005640A">
        <w:rPr>
          <w:rFonts w:ascii="Times New Roman" w:hAnsi="Times New Roman"/>
          <w:sz w:val="24"/>
        </w:rPr>
        <w:t xml:space="preserve">преобладает </w:t>
      </w:r>
      <w:r>
        <w:rPr>
          <w:rFonts w:ascii="Times New Roman" w:hAnsi="Times New Roman"/>
          <w:sz w:val="24"/>
        </w:rPr>
        <w:t>муниципальный</w:t>
      </w:r>
      <w:r w:rsidRPr="0005640A">
        <w:rPr>
          <w:rFonts w:ascii="Times New Roman" w:hAnsi="Times New Roman"/>
          <w:sz w:val="24"/>
        </w:rPr>
        <w:t xml:space="preserve"> жилищный фонд</w:t>
      </w:r>
      <w:r>
        <w:rPr>
          <w:rFonts w:ascii="Times New Roman" w:hAnsi="Times New Roman"/>
          <w:sz w:val="24"/>
        </w:rPr>
        <w:t xml:space="preserve"> – 11,26 тыс. кв.м.</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Средняя обеспеченность жилищным фондом – показатель, характеризующий качество жилищного строительства и темпы его развития. Средняя жилищная</w:t>
      </w:r>
      <w:r>
        <w:rPr>
          <w:rFonts w:ascii="Times New Roman" w:hAnsi="Times New Roman"/>
          <w:sz w:val="24"/>
        </w:rPr>
        <w:t xml:space="preserve"> обеспеченность населения поселения</w:t>
      </w:r>
      <w:r w:rsidRPr="0005640A">
        <w:rPr>
          <w:rFonts w:ascii="Times New Roman" w:hAnsi="Times New Roman"/>
          <w:sz w:val="24"/>
        </w:rPr>
        <w:t xml:space="preserve">  составила </w:t>
      </w:r>
      <w:r>
        <w:rPr>
          <w:rFonts w:ascii="Times New Roman" w:hAnsi="Times New Roman"/>
          <w:sz w:val="24"/>
        </w:rPr>
        <w:t>58,9</w:t>
      </w:r>
      <w:r w:rsidRPr="0005640A">
        <w:rPr>
          <w:rFonts w:ascii="Times New Roman" w:hAnsi="Times New Roman"/>
          <w:sz w:val="24"/>
        </w:rPr>
        <w:t xml:space="preserve"> м</w:t>
      </w:r>
      <w:r w:rsidRPr="0005640A">
        <w:rPr>
          <w:rFonts w:ascii="Times New Roman" w:hAnsi="Times New Roman"/>
          <w:sz w:val="24"/>
          <w:vertAlign w:val="superscript"/>
        </w:rPr>
        <w:t>2</w:t>
      </w:r>
      <w:r w:rsidRPr="0005640A">
        <w:rPr>
          <w:rFonts w:ascii="Times New Roman" w:hAnsi="Times New Roman"/>
          <w:sz w:val="24"/>
        </w:rPr>
        <w:t>/чел.</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 xml:space="preserve">Уровень благоустройства жилищного фонда, по имеющимся видам инженерного оборудования </w:t>
      </w:r>
      <w:r>
        <w:rPr>
          <w:rFonts w:ascii="Times New Roman" w:hAnsi="Times New Roman"/>
          <w:sz w:val="24"/>
        </w:rPr>
        <w:t>является низким</w:t>
      </w:r>
      <w:r w:rsidRPr="0005640A">
        <w:rPr>
          <w:rFonts w:ascii="Times New Roman" w:hAnsi="Times New Roman"/>
          <w:sz w:val="24"/>
        </w:rPr>
        <w:t xml:space="preserve">. Из всех видов инженерного оборудования жилищный фонд поселения обеспечен </w:t>
      </w:r>
      <w:r>
        <w:rPr>
          <w:rFonts w:ascii="Times New Roman" w:hAnsi="Times New Roman"/>
          <w:sz w:val="24"/>
        </w:rPr>
        <w:t>теплоснабжением.</w:t>
      </w:r>
      <w:r w:rsidRPr="0005640A">
        <w:rPr>
          <w:rFonts w:ascii="Times New Roman" w:hAnsi="Times New Roman"/>
          <w:sz w:val="24"/>
        </w:rPr>
        <w:t xml:space="preserve"> Остальными видами инженерного оборудования жилищный фонд поселения не обеспечен.</w:t>
      </w:r>
    </w:p>
    <w:p w:rsidR="005653BC" w:rsidRDefault="005653BC" w:rsidP="005653BC">
      <w:pPr>
        <w:ind w:firstLine="708"/>
        <w:jc w:val="both"/>
        <w:rPr>
          <w:rFonts w:ascii="Times New Roman" w:hAnsi="Times New Roman"/>
          <w:sz w:val="24"/>
        </w:rPr>
      </w:pPr>
      <w:r w:rsidRPr="0005640A">
        <w:rPr>
          <w:rFonts w:ascii="Times New Roman" w:hAnsi="Times New Roman"/>
          <w:sz w:val="24"/>
        </w:rPr>
        <w:t xml:space="preserve">В </w:t>
      </w:r>
      <w:r>
        <w:rPr>
          <w:rFonts w:ascii="Times New Roman" w:hAnsi="Times New Roman"/>
          <w:sz w:val="24"/>
        </w:rPr>
        <w:t xml:space="preserve">поселении </w:t>
      </w:r>
      <w:r w:rsidRPr="0005640A">
        <w:rPr>
          <w:rFonts w:ascii="Times New Roman" w:hAnsi="Times New Roman"/>
          <w:sz w:val="24"/>
        </w:rPr>
        <w:t xml:space="preserve"> преобладают деревянная жилая застройка, которая составляет </w:t>
      </w:r>
      <w:r>
        <w:rPr>
          <w:rFonts w:ascii="Times New Roman" w:hAnsi="Times New Roman"/>
          <w:sz w:val="24"/>
        </w:rPr>
        <w:t xml:space="preserve">100 </w:t>
      </w:r>
      <w:r w:rsidRPr="0005640A">
        <w:rPr>
          <w:rFonts w:ascii="Times New Roman" w:hAnsi="Times New Roman"/>
          <w:sz w:val="24"/>
        </w:rPr>
        <w:t xml:space="preserve">% от общей площади всего жилищного фонда поселения. </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Перечень вопросов в сфере муниципальной жилищной политики, решение которых обеспечивают муниципальные органы власти:</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1) учет (мониторинг) жилищного фонда;</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lastRenderedPageBreak/>
        <w:t>2) определение существующей обеспеченности жильем населения поселения;</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3) установление нормативов жилищной обеспеченности, учитывающие местные условия муниципального образования;</w:t>
      </w:r>
    </w:p>
    <w:p w:rsidR="005653BC" w:rsidRPr="0005640A" w:rsidRDefault="005653BC" w:rsidP="005653BC">
      <w:pPr>
        <w:ind w:firstLine="708"/>
        <w:jc w:val="both"/>
        <w:rPr>
          <w:rFonts w:ascii="Times New Roman" w:hAnsi="Times New Roman"/>
          <w:b/>
          <w:sz w:val="24"/>
        </w:rPr>
      </w:pPr>
      <w:r w:rsidRPr="0005640A">
        <w:rPr>
          <w:rFonts w:ascii="Times New Roman" w:hAnsi="Times New Roman"/>
          <w:b/>
          <w:sz w:val="24"/>
        </w:rPr>
        <w:t>2.1.Показатели социальной сферы.</w:t>
      </w:r>
    </w:p>
    <w:p w:rsidR="005653BC" w:rsidRPr="0005640A" w:rsidRDefault="005653BC" w:rsidP="005653BC">
      <w:pPr>
        <w:ind w:firstLine="708"/>
        <w:jc w:val="both"/>
        <w:rPr>
          <w:rFonts w:ascii="Times New Roman" w:hAnsi="Times New Roman"/>
          <w:sz w:val="24"/>
          <w:lang/>
        </w:rPr>
      </w:pPr>
      <w:r w:rsidRPr="0005640A">
        <w:rPr>
          <w:rFonts w:ascii="Times New Roman" w:hAnsi="Times New Roman"/>
          <w:sz w:val="24"/>
          <w:lang/>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5653BC" w:rsidRDefault="005653BC" w:rsidP="005653BC">
      <w:pPr>
        <w:ind w:firstLine="708"/>
        <w:jc w:val="both"/>
        <w:rPr>
          <w:rFonts w:ascii="Times New Roman" w:hAnsi="Times New Roman"/>
          <w:sz w:val="24"/>
        </w:rPr>
      </w:pPr>
      <w:r w:rsidRPr="0005640A">
        <w:rPr>
          <w:rFonts w:ascii="Times New Roman" w:hAnsi="Times New Roman"/>
          <w:sz w:val="24"/>
        </w:rPr>
        <w:t xml:space="preserve">В </w:t>
      </w:r>
      <w:r>
        <w:rPr>
          <w:rFonts w:ascii="Times New Roman" w:hAnsi="Times New Roman"/>
          <w:sz w:val="24"/>
        </w:rPr>
        <w:t>поселении функционируют</w:t>
      </w:r>
      <w:r w:rsidRPr="0005640A">
        <w:rPr>
          <w:rFonts w:ascii="Times New Roman" w:hAnsi="Times New Roman"/>
          <w:sz w:val="24"/>
        </w:rPr>
        <w:t xml:space="preserve"> детск</w:t>
      </w:r>
      <w:r>
        <w:rPr>
          <w:rFonts w:ascii="Times New Roman" w:hAnsi="Times New Roman"/>
          <w:sz w:val="24"/>
        </w:rPr>
        <w:t>ое</w:t>
      </w:r>
      <w:r w:rsidRPr="0005640A">
        <w:rPr>
          <w:rFonts w:ascii="Times New Roman" w:hAnsi="Times New Roman"/>
          <w:sz w:val="24"/>
        </w:rPr>
        <w:t xml:space="preserve"> дошкольн</w:t>
      </w:r>
      <w:r>
        <w:rPr>
          <w:rFonts w:ascii="Times New Roman" w:hAnsi="Times New Roman"/>
          <w:sz w:val="24"/>
        </w:rPr>
        <w:t>ое</w:t>
      </w:r>
      <w:r w:rsidRPr="0005640A">
        <w:rPr>
          <w:rFonts w:ascii="Times New Roman" w:hAnsi="Times New Roman"/>
          <w:sz w:val="24"/>
        </w:rPr>
        <w:t xml:space="preserve">  учреждени</w:t>
      </w:r>
      <w:r>
        <w:rPr>
          <w:rFonts w:ascii="Times New Roman" w:hAnsi="Times New Roman"/>
          <w:sz w:val="24"/>
        </w:rPr>
        <w:t>е</w:t>
      </w:r>
      <w:r w:rsidRPr="0005640A">
        <w:rPr>
          <w:rFonts w:ascii="Times New Roman" w:hAnsi="Times New Roman"/>
          <w:sz w:val="24"/>
        </w:rPr>
        <w:t xml:space="preserve"> и школ</w:t>
      </w:r>
      <w:r>
        <w:rPr>
          <w:rFonts w:ascii="Times New Roman" w:hAnsi="Times New Roman"/>
          <w:sz w:val="24"/>
        </w:rPr>
        <w:t>а</w:t>
      </w:r>
      <w:r w:rsidRPr="0005640A">
        <w:rPr>
          <w:rFonts w:ascii="Times New Roman" w:hAnsi="Times New Roman"/>
          <w:sz w:val="24"/>
        </w:rPr>
        <w:t>.</w:t>
      </w:r>
    </w:p>
    <w:p w:rsidR="005653BC" w:rsidRPr="00F17B7C" w:rsidRDefault="005653BC" w:rsidP="005653BC">
      <w:pPr>
        <w:ind w:firstLine="708"/>
        <w:jc w:val="both"/>
        <w:rPr>
          <w:rFonts w:ascii="Times New Roman" w:hAnsi="Times New Roman"/>
          <w:sz w:val="24"/>
        </w:rPr>
      </w:pPr>
      <w:r w:rsidRPr="0005640A">
        <w:rPr>
          <w:rFonts w:ascii="Times New Roman" w:hAnsi="Times New Roman"/>
          <w:bCs/>
          <w:sz w:val="24"/>
        </w:rPr>
        <w:t xml:space="preserve"> Население  сельского поселения обслуживается  фельдшерско-акушерским пунктом.</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Сеть культурно-досуговых учреждений поселения представлена </w:t>
      </w:r>
      <w:r>
        <w:rPr>
          <w:rFonts w:ascii="Times New Roman" w:hAnsi="Times New Roman"/>
          <w:bCs/>
          <w:sz w:val="24"/>
        </w:rPr>
        <w:t>2</w:t>
      </w:r>
      <w:r w:rsidRPr="0005640A">
        <w:rPr>
          <w:rFonts w:ascii="Times New Roman" w:hAnsi="Times New Roman"/>
          <w:bCs/>
          <w:sz w:val="24"/>
        </w:rPr>
        <w:t xml:space="preserve"> библиотеками ,</w:t>
      </w:r>
      <w:r>
        <w:rPr>
          <w:rFonts w:ascii="Times New Roman" w:hAnsi="Times New Roman"/>
          <w:bCs/>
          <w:sz w:val="24"/>
        </w:rPr>
        <w:t xml:space="preserve"> 1</w:t>
      </w:r>
      <w:r w:rsidRPr="0005640A">
        <w:rPr>
          <w:rFonts w:ascii="Times New Roman" w:hAnsi="Times New Roman"/>
          <w:bCs/>
          <w:sz w:val="24"/>
        </w:rPr>
        <w:t xml:space="preserve"> </w:t>
      </w:r>
      <w:r>
        <w:rPr>
          <w:rFonts w:ascii="Times New Roman" w:hAnsi="Times New Roman"/>
          <w:bCs/>
          <w:sz w:val="24"/>
        </w:rPr>
        <w:t>Домом культуры</w:t>
      </w:r>
      <w:r w:rsidRPr="0005640A">
        <w:rPr>
          <w:rFonts w:ascii="Times New Roman" w:hAnsi="Times New Roman"/>
          <w:bCs/>
          <w:sz w:val="24"/>
        </w:rPr>
        <w:t>. В плановом и прогнозном периодах будет продолжена работа по улучшению условий для массового отдыха населения.</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Приоритетными направлениями развития спорта будут являться: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 </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На территории </w:t>
      </w:r>
      <w:r>
        <w:rPr>
          <w:rFonts w:ascii="Times New Roman" w:hAnsi="Times New Roman"/>
          <w:bCs/>
          <w:sz w:val="24"/>
        </w:rPr>
        <w:t>с</w:t>
      </w:r>
      <w:r w:rsidRPr="0005640A">
        <w:rPr>
          <w:rFonts w:ascii="Times New Roman" w:hAnsi="Times New Roman"/>
          <w:bCs/>
          <w:sz w:val="24"/>
        </w:rPr>
        <w:t xml:space="preserve">ельского поселения   имеется  </w:t>
      </w:r>
      <w:r>
        <w:rPr>
          <w:rFonts w:ascii="Times New Roman" w:hAnsi="Times New Roman"/>
          <w:bCs/>
          <w:sz w:val="24"/>
        </w:rPr>
        <w:t xml:space="preserve">почтовое </w:t>
      </w:r>
      <w:r w:rsidRPr="0005640A">
        <w:rPr>
          <w:rFonts w:ascii="Times New Roman" w:hAnsi="Times New Roman"/>
          <w:bCs/>
          <w:sz w:val="24"/>
        </w:rPr>
        <w:t>отделени</w:t>
      </w:r>
      <w:r>
        <w:rPr>
          <w:rFonts w:ascii="Times New Roman" w:hAnsi="Times New Roman"/>
          <w:bCs/>
          <w:sz w:val="24"/>
        </w:rPr>
        <w:t xml:space="preserve">е связи, </w:t>
      </w:r>
      <w:r w:rsidRPr="0005640A">
        <w:rPr>
          <w:rFonts w:ascii="Times New Roman" w:hAnsi="Times New Roman"/>
          <w:bCs/>
          <w:sz w:val="24"/>
        </w:rPr>
        <w:t xml:space="preserve"> лесничеств</w:t>
      </w:r>
      <w:r>
        <w:rPr>
          <w:rFonts w:ascii="Times New Roman" w:hAnsi="Times New Roman"/>
          <w:bCs/>
          <w:sz w:val="24"/>
        </w:rPr>
        <w:t>о</w:t>
      </w:r>
      <w:r w:rsidRPr="0005640A">
        <w:rPr>
          <w:rFonts w:ascii="Times New Roman" w:hAnsi="Times New Roman"/>
          <w:bCs/>
          <w:sz w:val="24"/>
        </w:rPr>
        <w:t xml:space="preserve">,  </w:t>
      </w:r>
      <w:r>
        <w:rPr>
          <w:rFonts w:ascii="Times New Roman" w:hAnsi="Times New Roman"/>
          <w:bCs/>
          <w:sz w:val="24"/>
        </w:rPr>
        <w:t>4 магазина.</w:t>
      </w:r>
      <w:r w:rsidRPr="0005640A">
        <w:rPr>
          <w:rFonts w:ascii="Times New Roman" w:hAnsi="Times New Roman"/>
          <w:bCs/>
          <w:sz w:val="24"/>
        </w:rPr>
        <w:t xml:space="preserve"> </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Все население территории  сельского поселения охвачено услугами те</w:t>
      </w:r>
      <w:r>
        <w:rPr>
          <w:rFonts w:ascii="Times New Roman" w:hAnsi="Times New Roman"/>
          <w:bCs/>
          <w:sz w:val="24"/>
        </w:rPr>
        <w:t xml:space="preserve">лефонной связи, </w:t>
      </w:r>
      <w:r w:rsidRPr="0005640A">
        <w:rPr>
          <w:rFonts w:ascii="Times New Roman" w:hAnsi="Times New Roman"/>
          <w:bCs/>
          <w:sz w:val="24"/>
        </w:rPr>
        <w:t xml:space="preserve"> таксофонами</w:t>
      </w:r>
      <w:r>
        <w:rPr>
          <w:rFonts w:ascii="Times New Roman" w:hAnsi="Times New Roman"/>
          <w:bCs/>
          <w:sz w:val="24"/>
        </w:rPr>
        <w:t>, доступом к Интернет - связи</w:t>
      </w:r>
      <w:r w:rsidRPr="0005640A">
        <w:rPr>
          <w:rFonts w:ascii="Times New Roman" w:hAnsi="Times New Roman"/>
          <w:bCs/>
          <w:sz w:val="24"/>
        </w:rPr>
        <w:t>.</w:t>
      </w:r>
    </w:p>
    <w:p w:rsidR="005653BC" w:rsidRPr="0005640A" w:rsidRDefault="005653BC" w:rsidP="005653BC">
      <w:pPr>
        <w:ind w:firstLine="708"/>
        <w:jc w:val="both"/>
        <w:rPr>
          <w:rFonts w:ascii="Times New Roman" w:hAnsi="Times New Roman"/>
          <w:b/>
          <w:sz w:val="24"/>
        </w:rPr>
      </w:pPr>
      <w:r w:rsidRPr="0005640A">
        <w:rPr>
          <w:rFonts w:ascii="Times New Roman" w:hAnsi="Times New Roman"/>
          <w:bCs/>
          <w:sz w:val="24"/>
        </w:rPr>
        <w:t xml:space="preserve">    </w:t>
      </w:r>
      <w:r w:rsidRPr="0005640A">
        <w:rPr>
          <w:rFonts w:ascii="Times New Roman" w:hAnsi="Times New Roman"/>
          <w:b/>
          <w:bCs/>
          <w:sz w:val="24"/>
        </w:rPr>
        <w:t>2.2.Б</w:t>
      </w:r>
      <w:r w:rsidRPr="0005640A">
        <w:rPr>
          <w:rFonts w:ascii="Times New Roman" w:hAnsi="Times New Roman"/>
          <w:b/>
          <w:sz w:val="24"/>
        </w:rPr>
        <w:t>лагоустройство</w:t>
      </w:r>
    </w:p>
    <w:p w:rsidR="005653BC" w:rsidRDefault="005653BC" w:rsidP="005653BC">
      <w:pPr>
        <w:ind w:firstLine="708"/>
        <w:jc w:val="both"/>
        <w:rPr>
          <w:rFonts w:ascii="Times New Roman" w:hAnsi="Times New Roman"/>
          <w:bCs/>
          <w:sz w:val="24"/>
        </w:rPr>
      </w:pPr>
      <w:r w:rsidRPr="0005640A">
        <w:rPr>
          <w:rFonts w:ascii="Times New Roman" w:hAnsi="Times New Roman"/>
          <w:bCs/>
          <w:sz w:val="24"/>
        </w:rPr>
        <w:t>В 201</w:t>
      </w:r>
      <w:r>
        <w:rPr>
          <w:rFonts w:ascii="Times New Roman" w:hAnsi="Times New Roman"/>
          <w:bCs/>
          <w:sz w:val="24"/>
        </w:rPr>
        <w:t>6</w:t>
      </w:r>
      <w:r w:rsidRPr="0005640A">
        <w:rPr>
          <w:rFonts w:ascii="Times New Roman" w:hAnsi="Times New Roman"/>
          <w:bCs/>
          <w:sz w:val="24"/>
        </w:rPr>
        <w:t xml:space="preserve"> – 201</w:t>
      </w:r>
      <w:r>
        <w:rPr>
          <w:rFonts w:ascii="Times New Roman" w:hAnsi="Times New Roman"/>
          <w:bCs/>
          <w:sz w:val="24"/>
        </w:rPr>
        <w:t>8</w:t>
      </w:r>
      <w:r w:rsidRPr="0005640A">
        <w:rPr>
          <w:rFonts w:ascii="Times New Roman" w:hAnsi="Times New Roman"/>
          <w:bCs/>
          <w:sz w:val="24"/>
        </w:rPr>
        <w:t xml:space="preserve"> годах будет осуществляться реализация полномочий органов местного самоуправления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автомобильных дорог и инженерных сооружений на них в границах населенных пунктов, организация и содержание мест захоронения, прочие мероприятия по благоустройству. 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 и содержанию дорог предусмотрено направить не менее 50 % бюджетных ассигнований, запланированных на благоустройство территории.</w:t>
      </w:r>
    </w:p>
    <w:p w:rsidR="005653BC" w:rsidRDefault="005653BC" w:rsidP="005653BC">
      <w:pPr>
        <w:ind w:firstLine="708"/>
        <w:jc w:val="both"/>
        <w:rPr>
          <w:rFonts w:ascii="Times New Roman" w:hAnsi="Times New Roman"/>
          <w:bCs/>
          <w:sz w:val="24"/>
        </w:rPr>
      </w:pPr>
      <w:r w:rsidRPr="0005640A">
        <w:rPr>
          <w:rFonts w:ascii="Times New Roman" w:hAnsi="Times New Roman"/>
          <w:bCs/>
          <w:sz w:val="24"/>
        </w:rPr>
        <w:t xml:space="preserve"> Общая протяженность дорог в границах населенных пунктов поселения составляет  </w:t>
      </w:r>
      <w:r>
        <w:rPr>
          <w:rFonts w:ascii="Times New Roman" w:hAnsi="Times New Roman"/>
          <w:bCs/>
          <w:sz w:val="24"/>
        </w:rPr>
        <w:t>17</w:t>
      </w:r>
      <w:r w:rsidRPr="0005640A">
        <w:rPr>
          <w:rFonts w:ascii="Times New Roman" w:hAnsi="Times New Roman"/>
          <w:bCs/>
          <w:sz w:val="24"/>
        </w:rPr>
        <w:t>,1км.  Качество дорог  удовлетворительное, 50% из них требуется ремонт.</w:t>
      </w:r>
      <w:r w:rsidRPr="0005640A">
        <w:rPr>
          <w:rFonts w:ascii="Times New Roman" w:hAnsi="Times New Roman"/>
          <w:sz w:val="24"/>
        </w:rPr>
        <w:t xml:space="preserve"> </w:t>
      </w:r>
      <w:r w:rsidRPr="0005640A">
        <w:rPr>
          <w:rFonts w:ascii="Times New Roman" w:hAnsi="Times New Roman"/>
          <w:bCs/>
          <w:sz w:val="24"/>
        </w:rPr>
        <w:tab/>
      </w:r>
    </w:p>
    <w:p w:rsidR="005653BC" w:rsidRPr="008C2938" w:rsidRDefault="005653BC" w:rsidP="005653BC">
      <w:pPr>
        <w:ind w:firstLine="708"/>
        <w:jc w:val="both"/>
        <w:rPr>
          <w:rFonts w:ascii="Times New Roman" w:hAnsi="Times New Roman"/>
          <w:bCs/>
          <w:sz w:val="24"/>
        </w:rPr>
      </w:pPr>
      <w:r w:rsidRPr="0005640A">
        <w:rPr>
          <w:rFonts w:ascii="Times New Roman" w:hAnsi="Times New Roman"/>
          <w:b/>
          <w:bCs/>
          <w:sz w:val="24"/>
        </w:rPr>
        <w:t>2.3.</w:t>
      </w:r>
      <w:r>
        <w:rPr>
          <w:rFonts w:ascii="Times New Roman" w:hAnsi="Times New Roman"/>
          <w:b/>
          <w:bCs/>
          <w:sz w:val="24"/>
        </w:rPr>
        <w:t xml:space="preserve"> </w:t>
      </w:r>
      <w:r w:rsidRPr="0005640A">
        <w:rPr>
          <w:rFonts w:ascii="Times New Roman" w:hAnsi="Times New Roman"/>
          <w:b/>
          <w:bCs/>
          <w:sz w:val="24"/>
        </w:rPr>
        <w:t>Ж</w:t>
      </w:r>
      <w:r w:rsidRPr="0005640A">
        <w:rPr>
          <w:rFonts w:ascii="Times New Roman" w:hAnsi="Times New Roman"/>
          <w:b/>
          <w:sz w:val="24"/>
        </w:rPr>
        <w:t>илищно-коммунальное хозяйство</w:t>
      </w:r>
      <w:r>
        <w:rPr>
          <w:rFonts w:ascii="Times New Roman" w:hAnsi="Times New Roman"/>
          <w:b/>
          <w:sz w:val="24"/>
        </w:rPr>
        <w:t>.</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lastRenderedPageBreak/>
        <w:t>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 осуще</w:t>
      </w:r>
      <w:r>
        <w:rPr>
          <w:rFonts w:ascii="Times New Roman" w:hAnsi="Times New Roman"/>
          <w:sz w:val="24"/>
        </w:rPr>
        <w:t>ствление земельного контроля  над</w:t>
      </w:r>
      <w:r w:rsidRPr="0005640A">
        <w:rPr>
          <w:rFonts w:ascii="Times New Roman" w:hAnsi="Times New Roman"/>
          <w:sz w:val="24"/>
        </w:rPr>
        <w:t xml:space="preserve"> использованием земель. </w:t>
      </w:r>
    </w:p>
    <w:p w:rsidR="005653BC" w:rsidRPr="0005640A" w:rsidRDefault="005653BC" w:rsidP="005653BC">
      <w:pPr>
        <w:ind w:firstLine="708"/>
        <w:jc w:val="both"/>
        <w:rPr>
          <w:rFonts w:ascii="Times New Roman" w:hAnsi="Times New Roman"/>
          <w:bCs/>
          <w:sz w:val="24"/>
        </w:rPr>
      </w:pPr>
      <w:r w:rsidRPr="0005640A">
        <w:rPr>
          <w:rFonts w:ascii="Times New Roman" w:hAnsi="Times New Roman"/>
          <w:sz w:val="24"/>
        </w:rPr>
        <w:t xml:space="preserve">Сдерживающим фактором в реализации инвестиционной политики является отсутствие инвестиционных площадок с полной необходимой инфраструктурой, поэтому потенциальным инвесторам необходимы значительные инвестиции для обустройства инженерной инфраструктуры. </w:t>
      </w:r>
    </w:p>
    <w:p w:rsidR="005653BC" w:rsidRPr="0005640A" w:rsidRDefault="005653BC" w:rsidP="005653BC">
      <w:pPr>
        <w:ind w:firstLine="708"/>
        <w:jc w:val="both"/>
        <w:rPr>
          <w:rFonts w:ascii="Times New Roman" w:hAnsi="Times New Roman"/>
          <w:bCs/>
          <w:sz w:val="24"/>
        </w:rPr>
      </w:pPr>
      <w:r w:rsidRPr="0005640A">
        <w:rPr>
          <w:rFonts w:ascii="Times New Roman" w:hAnsi="Times New Roman"/>
          <w:bCs/>
          <w:sz w:val="24"/>
        </w:rPr>
        <w:t xml:space="preserve"> По итоговой характеристике социально-экономического развития, поселение имеет потенциал развития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w:t>
      </w:r>
    </w:p>
    <w:p w:rsidR="005653BC" w:rsidRPr="0005640A" w:rsidRDefault="005653BC" w:rsidP="005653BC">
      <w:pPr>
        <w:ind w:firstLine="708"/>
        <w:jc w:val="both"/>
        <w:rPr>
          <w:rFonts w:ascii="Times New Roman" w:hAnsi="Times New Roman"/>
          <w:b/>
          <w:sz w:val="24"/>
        </w:rPr>
      </w:pPr>
      <w:r>
        <w:rPr>
          <w:rFonts w:ascii="Times New Roman" w:hAnsi="Times New Roman"/>
          <w:b/>
          <w:sz w:val="24"/>
        </w:rPr>
        <w:t>2.4</w:t>
      </w:r>
      <w:r w:rsidRPr="0005640A">
        <w:rPr>
          <w:rFonts w:ascii="Times New Roman" w:hAnsi="Times New Roman"/>
          <w:b/>
          <w:sz w:val="24"/>
        </w:rPr>
        <w:t>.</w:t>
      </w:r>
      <w:r>
        <w:rPr>
          <w:rFonts w:ascii="Times New Roman" w:hAnsi="Times New Roman"/>
          <w:b/>
          <w:sz w:val="24"/>
        </w:rPr>
        <w:t xml:space="preserve"> </w:t>
      </w:r>
      <w:r w:rsidRPr="0005640A">
        <w:rPr>
          <w:rFonts w:ascii="Times New Roman" w:hAnsi="Times New Roman"/>
          <w:b/>
          <w:sz w:val="24"/>
        </w:rPr>
        <w:t>Транспортная инфраструктура.</w:t>
      </w:r>
    </w:p>
    <w:p w:rsidR="005653BC" w:rsidRPr="0005640A" w:rsidRDefault="005653BC" w:rsidP="005653BC">
      <w:pPr>
        <w:ind w:firstLine="708"/>
        <w:jc w:val="both"/>
        <w:rPr>
          <w:rFonts w:ascii="Times New Roman" w:hAnsi="Times New Roman"/>
          <w:b/>
          <w:sz w:val="24"/>
        </w:rPr>
      </w:pPr>
      <w:r w:rsidRPr="0005640A">
        <w:rPr>
          <w:rFonts w:ascii="Times New Roman" w:hAnsi="Times New Roman"/>
          <w:sz w:val="24"/>
        </w:rPr>
        <w:t xml:space="preserve">Общая протяженность уличной сети  в границах населенных пунктов  </w:t>
      </w:r>
      <w:r>
        <w:rPr>
          <w:rFonts w:ascii="Times New Roman" w:hAnsi="Times New Roman"/>
          <w:sz w:val="24"/>
        </w:rPr>
        <w:t>поселения</w:t>
      </w:r>
      <w:r w:rsidRPr="0005640A">
        <w:rPr>
          <w:rFonts w:ascii="Times New Roman" w:hAnsi="Times New Roman"/>
          <w:sz w:val="24"/>
        </w:rPr>
        <w:t xml:space="preserve"> составляет: всего –  </w:t>
      </w:r>
      <w:r>
        <w:rPr>
          <w:rFonts w:ascii="Times New Roman" w:hAnsi="Times New Roman"/>
          <w:sz w:val="24"/>
        </w:rPr>
        <w:t>3,1</w:t>
      </w:r>
      <w:r w:rsidRPr="0005640A">
        <w:rPr>
          <w:rFonts w:ascii="Times New Roman" w:hAnsi="Times New Roman"/>
          <w:sz w:val="24"/>
        </w:rPr>
        <w:t xml:space="preserve"> км</w:t>
      </w:r>
      <w:r>
        <w:rPr>
          <w:rFonts w:ascii="Times New Roman" w:hAnsi="Times New Roman"/>
          <w:sz w:val="24"/>
        </w:rPr>
        <w:t>.</w:t>
      </w:r>
    </w:p>
    <w:p w:rsidR="005653BC" w:rsidRPr="0005640A" w:rsidRDefault="005653BC" w:rsidP="005653BC">
      <w:pPr>
        <w:ind w:firstLine="708"/>
        <w:jc w:val="both"/>
        <w:rPr>
          <w:rFonts w:ascii="Times New Roman" w:hAnsi="Times New Roman"/>
          <w:b/>
          <w:sz w:val="24"/>
        </w:rPr>
      </w:pPr>
      <w:r>
        <w:rPr>
          <w:rFonts w:ascii="Times New Roman" w:hAnsi="Times New Roman"/>
          <w:sz w:val="24"/>
        </w:rPr>
        <w:t>Населённые пункты поселения обслуживаются автобусным сообщением ИП «А.А. Чеблаков» 2 раза в неделю. Остановочными комплексами населённые пункты не  оборудованы</w:t>
      </w:r>
      <w:r w:rsidRPr="0005640A">
        <w:rPr>
          <w:rFonts w:ascii="Times New Roman" w:hAnsi="Times New Roman"/>
          <w:sz w:val="24"/>
        </w:rPr>
        <w:t xml:space="preserve">. </w:t>
      </w:r>
    </w:p>
    <w:p w:rsidR="005653BC" w:rsidRPr="0005640A" w:rsidRDefault="005653BC" w:rsidP="005653BC">
      <w:pPr>
        <w:ind w:firstLine="708"/>
        <w:jc w:val="both"/>
        <w:rPr>
          <w:rFonts w:ascii="Times New Roman" w:hAnsi="Times New Roman"/>
          <w:sz w:val="24"/>
          <w:u w:val="single"/>
        </w:rPr>
      </w:pPr>
      <w:r w:rsidRPr="0005640A">
        <w:rPr>
          <w:rFonts w:ascii="Times New Roman" w:hAnsi="Times New Roman"/>
          <w:b/>
          <w:sz w:val="24"/>
        </w:rPr>
        <w:t xml:space="preserve"> 2.6.Связь.</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Население обеспечено телефонно</w:t>
      </w:r>
      <w:r>
        <w:rPr>
          <w:rFonts w:ascii="Times New Roman" w:hAnsi="Times New Roman"/>
          <w:sz w:val="24"/>
        </w:rPr>
        <w:t>й сетью общего пользования на 12</w:t>
      </w:r>
      <w:r w:rsidRPr="0005640A">
        <w:rPr>
          <w:rFonts w:ascii="Times New Roman" w:hAnsi="Times New Roman"/>
          <w:sz w:val="24"/>
        </w:rPr>
        <w:t xml:space="preserve">0 номеров. Во всех населенных пунктах находятся действующие таксофоны- </w:t>
      </w:r>
      <w:r>
        <w:rPr>
          <w:rFonts w:ascii="Times New Roman" w:hAnsi="Times New Roman"/>
          <w:sz w:val="24"/>
        </w:rPr>
        <w:t>2 шт.</w:t>
      </w:r>
      <w:r w:rsidRPr="0005640A">
        <w:rPr>
          <w:rFonts w:ascii="Times New Roman" w:hAnsi="Times New Roman"/>
          <w:sz w:val="24"/>
        </w:rPr>
        <w:t xml:space="preserve"> </w:t>
      </w:r>
    </w:p>
    <w:p w:rsidR="005653BC" w:rsidRPr="0005640A" w:rsidRDefault="005653BC" w:rsidP="005653BC">
      <w:pPr>
        <w:ind w:firstLine="708"/>
        <w:jc w:val="both"/>
        <w:rPr>
          <w:rFonts w:ascii="Times New Roman" w:hAnsi="Times New Roman"/>
          <w:sz w:val="24"/>
        </w:rPr>
      </w:pPr>
      <w:r w:rsidRPr="0005640A">
        <w:rPr>
          <w:rFonts w:ascii="Times New Roman" w:hAnsi="Times New Roman"/>
          <w:sz w:val="24"/>
        </w:rPr>
        <w:t>Общественны</w:t>
      </w:r>
      <w:r>
        <w:rPr>
          <w:rFonts w:ascii="Times New Roman" w:hAnsi="Times New Roman"/>
          <w:sz w:val="24"/>
        </w:rPr>
        <w:t>е здания телефонизированы на 90</w:t>
      </w:r>
      <w:r w:rsidRPr="0005640A">
        <w:rPr>
          <w:rFonts w:ascii="Times New Roman" w:hAnsi="Times New Roman"/>
          <w:sz w:val="24"/>
        </w:rPr>
        <w:t xml:space="preserve"> процентов.</w:t>
      </w:r>
    </w:p>
    <w:p w:rsidR="005653BC" w:rsidRDefault="005653BC" w:rsidP="005653BC">
      <w:pPr>
        <w:ind w:firstLine="708"/>
        <w:jc w:val="both"/>
        <w:rPr>
          <w:rFonts w:ascii="Times New Roman" w:hAnsi="Times New Roman"/>
          <w:sz w:val="24"/>
        </w:rPr>
      </w:pPr>
      <w:r w:rsidRPr="0005640A">
        <w:rPr>
          <w:rFonts w:ascii="Times New Roman" w:hAnsi="Times New Roman"/>
          <w:sz w:val="24"/>
        </w:rPr>
        <w:t xml:space="preserve"> Радиосеть – не сохранилась.</w:t>
      </w:r>
    </w:p>
    <w:p w:rsidR="005653BC" w:rsidRPr="00FF7A69" w:rsidRDefault="005653BC" w:rsidP="005653BC">
      <w:pPr>
        <w:ind w:firstLine="708"/>
        <w:jc w:val="both"/>
        <w:rPr>
          <w:rFonts w:ascii="Times New Roman" w:hAnsi="Times New Roman"/>
          <w:sz w:val="24"/>
        </w:rPr>
      </w:pPr>
      <w:r>
        <w:rPr>
          <w:rFonts w:ascii="Times New Roman" w:hAnsi="Times New Roman"/>
          <w:sz w:val="24"/>
        </w:rPr>
        <w:t>В  2016 году  планируется пустить в эксплуатацию</w:t>
      </w:r>
      <w:r w:rsidRPr="00FF7A69">
        <w:rPr>
          <w:rFonts w:ascii="Times New Roman" w:hAnsi="Times New Roman"/>
          <w:sz w:val="36"/>
          <w:szCs w:val="36"/>
        </w:rPr>
        <w:t xml:space="preserve"> </w:t>
      </w:r>
      <w:r>
        <w:rPr>
          <w:rFonts w:ascii="Times New Roman" w:hAnsi="Times New Roman"/>
          <w:sz w:val="24"/>
        </w:rPr>
        <w:t>станцию</w:t>
      </w:r>
      <w:r w:rsidRPr="00FF7A69">
        <w:rPr>
          <w:rFonts w:ascii="Times New Roman" w:hAnsi="Times New Roman"/>
          <w:sz w:val="24"/>
        </w:rPr>
        <w:t xml:space="preserve"> цифрового наземного телевизионного вещания в рамках федеральной программы «Развитие телерадиовещания в Российской Федерации».</w:t>
      </w:r>
    </w:p>
    <w:p w:rsidR="005653BC" w:rsidRPr="0005640A" w:rsidRDefault="005653BC" w:rsidP="005653BC">
      <w:pPr>
        <w:ind w:firstLine="708"/>
        <w:jc w:val="both"/>
        <w:rPr>
          <w:rFonts w:ascii="Times New Roman" w:hAnsi="Times New Roman"/>
          <w:sz w:val="24"/>
        </w:rPr>
      </w:pPr>
    </w:p>
    <w:p w:rsidR="005653BC" w:rsidRPr="0005640A" w:rsidRDefault="005653BC" w:rsidP="005653BC">
      <w:pPr>
        <w:ind w:firstLine="708"/>
        <w:jc w:val="center"/>
        <w:rPr>
          <w:rFonts w:ascii="Times New Roman" w:hAnsi="Times New Roman"/>
          <w:b/>
          <w:bCs/>
          <w:sz w:val="24"/>
        </w:rPr>
      </w:pPr>
      <w:r w:rsidRPr="0005640A">
        <w:rPr>
          <w:rFonts w:ascii="Times New Roman" w:hAnsi="Times New Roman"/>
          <w:b/>
          <w:bCs/>
          <w:sz w:val="24"/>
        </w:rPr>
        <w:t>ОСНОВНЫЕ ПОКАЗАТЕЛИ  ПРОГНОЗА</w:t>
      </w:r>
    </w:p>
    <w:p w:rsidR="005653BC" w:rsidRPr="0005640A" w:rsidRDefault="005653BC" w:rsidP="005653BC">
      <w:pPr>
        <w:ind w:firstLine="708"/>
        <w:jc w:val="center"/>
        <w:rPr>
          <w:rFonts w:ascii="Times New Roman" w:hAnsi="Times New Roman"/>
          <w:b/>
          <w:bCs/>
          <w:sz w:val="24"/>
        </w:rPr>
      </w:pPr>
      <w:r w:rsidRPr="0005640A">
        <w:rPr>
          <w:rFonts w:ascii="Times New Roman" w:hAnsi="Times New Roman"/>
          <w:b/>
          <w:bCs/>
          <w:sz w:val="24"/>
        </w:rPr>
        <w:t>социально- экономического развития   сельского поселения</w:t>
      </w:r>
      <w:r>
        <w:rPr>
          <w:rFonts w:ascii="Times New Roman" w:hAnsi="Times New Roman"/>
          <w:b/>
          <w:bCs/>
          <w:sz w:val="24"/>
        </w:rPr>
        <w:t xml:space="preserve"> «Мещура»</w:t>
      </w:r>
    </w:p>
    <w:p w:rsidR="005653BC" w:rsidRDefault="005653BC" w:rsidP="005653BC">
      <w:pPr>
        <w:ind w:firstLine="708"/>
        <w:jc w:val="center"/>
        <w:rPr>
          <w:rFonts w:ascii="Times New Roman" w:hAnsi="Times New Roman"/>
          <w:b/>
          <w:bCs/>
          <w:sz w:val="24"/>
        </w:rPr>
      </w:pPr>
      <w:r w:rsidRPr="0005640A">
        <w:rPr>
          <w:rFonts w:ascii="Times New Roman" w:hAnsi="Times New Roman"/>
          <w:b/>
          <w:bCs/>
          <w:sz w:val="24"/>
        </w:rPr>
        <w:t>на 201</w:t>
      </w:r>
      <w:r>
        <w:rPr>
          <w:rFonts w:ascii="Times New Roman" w:hAnsi="Times New Roman"/>
          <w:b/>
          <w:bCs/>
          <w:sz w:val="24"/>
        </w:rPr>
        <w:t>6</w:t>
      </w:r>
      <w:r w:rsidRPr="0005640A">
        <w:rPr>
          <w:rFonts w:ascii="Times New Roman" w:hAnsi="Times New Roman"/>
          <w:b/>
          <w:bCs/>
          <w:sz w:val="24"/>
        </w:rPr>
        <w:t>-201</w:t>
      </w:r>
      <w:r>
        <w:rPr>
          <w:rFonts w:ascii="Times New Roman" w:hAnsi="Times New Roman"/>
          <w:b/>
          <w:bCs/>
          <w:sz w:val="24"/>
        </w:rPr>
        <w:t>8</w:t>
      </w:r>
      <w:r w:rsidRPr="0005640A">
        <w:rPr>
          <w:rFonts w:ascii="Times New Roman" w:hAnsi="Times New Roman"/>
          <w:b/>
          <w:bCs/>
          <w:sz w:val="24"/>
        </w:rPr>
        <w:t xml:space="preserve"> годы</w:t>
      </w:r>
    </w:p>
    <w:p w:rsidR="005653BC" w:rsidRDefault="005653BC" w:rsidP="005653BC">
      <w:pPr>
        <w:ind w:firstLine="708"/>
        <w:jc w:val="center"/>
        <w:rPr>
          <w:rFonts w:ascii="Times New Roman" w:hAnsi="Times New Roman"/>
          <w:b/>
          <w:bCs/>
          <w:sz w:val="24"/>
        </w:rPr>
      </w:pPr>
    </w:p>
    <w:p w:rsidR="005653BC" w:rsidRDefault="005653BC" w:rsidP="005653BC">
      <w:pPr>
        <w:ind w:firstLine="708"/>
        <w:jc w:val="center"/>
        <w:rPr>
          <w:rFonts w:ascii="Times New Roman" w:hAnsi="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5"/>
        <w:gridCol w:w="1616"/>
        <w:gridCol w:w="1504"/>
        <w:gridCol w:w="1854"/>
        <w:gridCol w:w="1532"/>
      </w:tblGrid>
      <w:tr w:rsidR="005653BC" w:rsidRPr="00051DA7" w:rsidTr="005653BC">
        <w:tc>
          <w:tcPr>
            <w:tcW w:w="3227" w:type="dxa"/>
          </w:tcPr>
          <w:p w:rsidR="005653BC" w:rsidRPr="00051DA7" w:rsidRDefault="005653BC" w:rsidP="005653BC">
            <w:pPr>
              <w:jc w:val="center"/>
              <w:rPr>
                <w:rFonts w:ascii="Times New Roman" w:hAnsi="Times New Roman"/>
                <w:bCs/>
              </w:rPr>
            </w:pPr>
            <w:r w:rsidRPr="00051DA7">
              <w:rPr>
                <w:rFonts w:ascii="Times New Roman" w:hAnsi="Times New Roman"/>
                <w:b/>
                <w:bCs/>
              </w:rPr>
              <w:t>показатели прогноза</w:t>
            </w:r>
            <w:r w:rsidRPr="00051DA7">
              <w:rPr>
                <w:rFonts w:ascii="Times New Roman" w:hAnsi="Times New Roman"/>
                <w:bCs/>
              </w:rPr>
              <w:t xml:space="preserve"> </w:t>
            </w:r>
          </w:p>
          <w:p w:rsidR="005653BC" w:rsidRPr="00051DA7" w:rsidRDefault="005653BC" w:rsidP="005653BC">
            <w:pPr>
              <w:jc w:val="center"/>
              <w:rPr>
                <w:rFonts w:ascii="Times New Roman" w:hAnsi="Times New Roman"/>
                <w:b/>
                <w:bCs/>
              </w:rPr>
            </w:pPr>
            <w:r w:rsidRPr="00051DA7">
              <w:rPr>
                <w:rFonts w:ascii="Times New Roman" w:hAnsi="Times New Roman"/>
                <w:b/>
                <w:bCs/>
              </w:rPr>
              <w:t>на 01.12.2014</w:t>
            </w:r>
          </w:p>
        </w:tc>
        <w:tc>
          <w:tcPr>
            <w:tcW w:w="1701" w:type="dxa"/>
          </w:tcPr>
          <w:p w:rsidR="005653BC" w:rsidRPr="00051DA7" w:rsidRDefault="005653BC" w:rsidP="005653BC">
            <w:pPr>
              <w:jc w:val="center"/>
              <w:rPr>
                <w:rFonts w:ascii="Times New Roman" w:hAnsi="Times New Roman"/>
                <w:b/>
                <w:bCs/>
              </w:rPr>
            </w:pPr>
            <w:r w:rsidRPr="00051DA7">
              <w:rPr>
                <w:rFonts w:ascii="Times New Roman" w:hAnsi="Times New Roman"/>
                <w:b/>
                <w:bCs/>
              </w:rPr>
              <w:t>2015 год</w:t>
            </w:r>
          </w:p>
          <w:p w:rsidR="005653BC" w:rsidRPr="00051DA7" w:rsidRDefault="005653BC" w:rsidP="005653BC">
            <w:pPr>
              <w:jc w:val="center"/>
              <w:rPr>
                <w:rFonts w:ascii="Times New Roman" w:hAnsi="Times New Roman"/>
                <w:b/>
                <w:bCs/>
              </w:rPr>
            </w:pPr>
          </w:p>
        </w:tc>
        <w:tc>
          <w:tcPr>
            <w:tcW w:w="1559" w:type="dxa"/>
          </w:tcPr>
          <w:p w:rsidR="005653BC" w:rsidRPr="00051DA7" w:rsidRDefault="005653BC" w:rsidP="005653BC">
            <w:pPr>
              <w:jc w:val="center"/>
              <w:rPr>
                <w:rFonts w:ascii="Times New Roman" w:hAnsi="Times New Roman"/>
                <w:b/>
                <w:bCs/>
              </w:rPr>
            </w:pPr>
            <w:r w:rsidRPr="00051DA7">
              <w:rPr>
                <w:rFonts w:ascii="Times New Roman" w:hAnsi="Times New Roman"/>
                <w:b/>
                <w:bCs/>
              </w:rPr>
              <w:t>2016 год</w:t>
            </w:r>
          </w:p>
          <w:p w:rsidR="005653BC" w:rsidRPr="00051DA7" w:rsidRDefault="005653BC" w:rsidP="005653BC">
            <w:pPr>
              <w:jc w:val="center"/>
              <w:rPr>
                <w:rFonts w:ascii="Times New Roman" w:hAnsi="Times New Roman"/>
                <w:b/>
                <w:bCs/>
              </w:rPr>
            </w:pPr>
            <w:r w:rsidRPr="00051DA7">
              <w:rPr>
                <w:rFonts w:ascii="Times New Roman" w:hAnsi="Times New Roman"/>
                <w:b/>
                <w:bCs/>
              </w:rPr>
              <w:t>(оценка)</w:t>
            </w:r>
          </w:p>
        </w:tc>
        <w:tc>
          <w:tcPr>
            <w:tcW w:w="1953" w:type="dxa"/>
          </w:tcPr>
          <w:p w:rsidR="005653BC" w:rsidRPr="00051DA7" w:rsidRDefault="005653BC" w:rsidP="005653BC">
            <w:pPr>
              <w:jc w:val="center"/>
              <w:rPr>
                <w:rFonts w:ascii="Times New Roman" w:hAnsi="Times New Roman"/>
                <w:b/>
                <w:bCs/>
              </w:rPr>
            </w:pPr>
            <w:r w:rsidRPr="00051DA7">
              <w:rPr>
                <w:rFonts w:ascii="Times New Roman" w:hAnsi="Times New Roman"/>
                <w:b/>
                <w:bCs/>
              </w:rPr>
              <w:t>2017 год</w:t>
            </w:r>
          </w:p>
          <w:p w:rsidR="005653BC" w:rsidRPr="00051DA7" w:rsidRDefault="005653BC" w:rsidP="005653BC">
            <w:pPr>
              <w:jc w:val="center"/>
              <w:rPr>
                <w:rFonts w:ascii="Times New Roman" w:hAnsi="Times New Roman"/>
                <w:b/>
                <w:bCs/>
              </w:rPr>
            </w:pPr>
            <w:r w:rsidRPr="00051DA7">
              <w:rPr>
                <w:rFonts w:ascii="Times New Roman" w:hAnsi="Times New Roman"/>
                <w:b/>
                <w:bCs/>
              </w:rPr>
              <w:t>(оценка)</w:t>
            </w:r>
          </w:p>
        </w:tc>
        <w:tc>
          <w:tcPr>
            <w:tcW w:w="1591" w:type="dxa"/>
          </w:tcPr>
          <w:p w:rsidR="005653BC" w:rsidRDefault="005653BC" w:rsidP="005653BC">
            <w:pPr>
              <w:jc w:val="center"/>
              <w:rPr>
                <w:rFonts w:ascii="Times New Roman" w:hAnsi="Times New Roman"/>
                <w:b/>
                <w:bCs/>
              </w:rPr>
            </w:pPr>
            <w:r>
              <w:rPr>
                <w:rFonts w:ascii="Times New Roman" w:hAnsi="Times New Roman"/>
                <w:b/>
                <w:bCs/>
              </w:rPr>
              <w:t>2018 год</w:t>
            </w:r>
          </w:p>
          <w:p w:rsidR="005653BC" w:rsidRPr="00051DA7" w:rsidRDefault="005653BC" w:rsidP="005653BC">
            <w:pPr>
              <w:jc w:val="center"/>
              <w:rPr>
                <w:rFonts w:ascii="Times New Roman" w:hAnsi="Times New Roman"/>
                <w:b/>
                <w:bCs/>
              </w:rPr>
            </w:pPr>
            <w:r>
              <w:rPr>
                <w:rFonts w:ascii="Times New Roman" w:hAnsi="Times New Roman"/>
                <w:b/>
                <w:bCs/>
              </w:rPr>
              <w:t>(оценка)</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lastRenderedPageBreak/>
              <w:t>численность постоянного населения</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412</w:t>
            </w:r>
            <w:r w:rsidRPr="00051DA7">
              <w:rPr>
                <w:rFonts w:ascii="Times New Roman" w:hAnsi="Times New Roman"/>
                <w:bCs/>
              </w:rPr>
              <w:t xml:space="preserve"> чел.</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3</w:t>
            </w:r>
            <w:r>
              <w:rPr>
                <w:rFonts w:ascii="Times New Roman" w:hAnsi="Times New Roman"/>
                <w:bCs/>
              </w:rPr>
              <w:t>79</w:t>
            </w:r>
            <w:r w:rsidRPr="00051DA7">
              <w:rPr>
                <w:rFonts w:ascii="Times New Roman" w:hAnsi="Times New Roman"/>
                <w:bCs/>
              </w:rPr>
              <w:t xml:space="preserve"> чел.</w:t>
            </w:r>
          </w:p>
        </w:tc>
        <w:tc>
          <w:tcPr>
            <w:tcW w:w="1953" w:type="dxa"/>
          </w:tcPr>
          <w:p w:rsidR="005653BC" w:rsidRPr="00051DA7" w:rsidRDefault="005653BC" w:rsidP="005653BC">
            <w:pPr>
              <w:jc w:val="center"/>
              <w:rPr>
                <w:rFonts w:ascii="Times New Roman" w:hAnsi="Times New Roman"/>
                <w:bCs/>
              </w:rPr>
            </w:pPr>
            <w:r>
              <w:rPr>
                <w:rFonts w:ascii="Times New Roman" w:hAnsi="Times New Roman"/>
                <w:bCs/>
              </w:rPr>
              <w:t xml:space="preserve">356 </w:t>
            </w:r>
            <w:r w:rsidRPr="00051DA7">
              <w:rPr>
                <w:rFonts w:ascii="Times New Roman" w:hAnsi="Times New Roman"/>
                <w:bCs/>
              </w:rPr>
              <w:t>чел.</w:t>
            </w:r>
          </w:p>
        </w:tc>
        <w:tc>
          <w:tcPr>
            <w:tcW w:w="1591" w:type="dxa"/>
          </w:tcPr>
          <w:p w:rsidR="005653BC" w:rsidRPr="00051DA7" w:rsidRDefault="005653BC" w:rsidP="005653BC">
            <w:pPr>
              <w:jc w:val="center"/>
              <w:rPr>
                <w:rFonts w:ascii="Times New Roman" w:hAnsi="Times New Roman"/>
                <w:bCs/>
              </w:rPr>
            </w:pPr>
            <w:r w:rsidRPr="00051DA7">
              <w:rPr>
                <w:rFonts w:ascii="Times New Roman" w:hAnsi="Times New Roman"/>
                <w:bCs/>
              </w:rPr>
              <w:t>333</w:t>
            </w:r>
            <w:r>
              <w:rPr>
                <w:rFonts w:ascii="Times New Roman" w:hAnsi="Times New Roman"/>
                <w:bCs/>
              </w:rPr>
              <w:t xml:space="preserve"> чел.</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число прибывших</w:t>
            </w:r>
          </w:p>
        </w:tc>
        <w:tc>
          <w:tcPr>
            <w:tcW w:w="1701" w:type="dxa"/>
          </w:tcPr>
          <w:p w:rsidR="005653BC" w:rsidRPr="00051DA7" w:rsidRDefault="005653BC" w:rsidP="005653BC">
            <w:pPr>
              <w:jc w:val="center"/>
              <w:rPr>
                <w:rFonts w:ascii="Times New Roman" w:hAnsi="Times New Roman"/>
                <w:bCs/>
              </w:rPr>
            </w:pPr>
            <w:r w:rsidRPr="00051DA7">
              <w:rPr>
                <w:rFonts w:ascii="Times New Roman" w:hAnsi="Times New Roman"/>
                <w:bCs/>
              </w:rPr>
              <w:t>4 чел.</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 xml:space="preserve">5 чел. </w:t>
            </w:r>
          </w:p>
        </w:tc>
        <w:tc>
          <w:tcPr>
            <w:tcW w:w="1953" w:type="dxa"/>
          </w:tcPr>
          <w:p w:rsidR="005653BC" w:rsidRPr="00051DA7" w:rsidRDefault="005653BC" w:rsidP="005653BC">
            <w:pPr>
              <w:jc w:val="center"/>
              <w:rPr>
                <w:rFonts w:ascii="Times New Roman" w:hAnsi="Times New Roman"/>
                <w:bCs/>
              </w:rPr>
            </w:pPr>
            <w:r w:rsidRPr="00051DA7">
              <w:rPr>
                <w:rFonts w:ascii="Times New Roman" w:hAnsi="Times New Roman"/>
                <w:bCs/>
              </w:rPr>
              <w:t>5 чел.</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5 чел.</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число выбывших</w:t>
            </w:r>
          </w:p>
        </w:tc>
        <w:tc>
          <w:tcPr>
            <w:tcW w:w="1701" w:type="dxa"/>
          </w:tcPr>
          <w:p w:rsidR="005653BC" w:rsidRPr="00051DA7" w:rsidRDefault="005653BC" w:rsidP="005653BC">
            <w:pPr>
              <w:jc w:val="center"/>
              <w:rPr>
                <w:rFonts w:ascii="Times New Roman" w:hAnsi="Times New Roman"/>
                <w:bCs/>
              </w:rPr>
            </w:pPr>
            <w:r w:rsidRPr="00051DA7">
              <w:rPr>
                <w:rFonts w:ascii="Times New Roman" w:hAnsi="Times New Roman"/>
                <w:bCs/>
              </w:rPr>
              <w:t>14 чел.</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14 чел.</w:t>
            </w:r>
          </w:p>
        </w:tc>
        <w:tc>
          <w:tcPr>
            <w:tcW w:w="1953" w:type="dxa"/>
          </w:tcPr>
          <w:p w:rsidR="005653BC" w:rsidRPr="00051DA7" w:rsidRDefault="005653BC" w:rsidP="005653BC">
            <w:pPr>
              <w:jc w:val="center"/>
              <w:rPr>
                <w:rFonts w:ascii="Times New Roman" w:hAnsi="Times New Roman"/>
                <w:bCs/>
              </w:rPr>
            </w:pPr>
            <w:r w:rsidRPr="00051DA7">
              <w:rPr>
                <w:rFonts w:ascii="Times New Roman" w:hAnsi="Times New Roman"/>
                <w:bCs/>
              </w:rPr>
              <w:t>14 чел.</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14 чел.</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число родившихся</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2</w:t>
            </w:r>
            <w:r w:rsidRPr="00051DA7">
              <w:rPr>
                <w:rFonts w:ascii="Times New Roman" w:hAnsi="Times New Roman"/>
                <w:bCs/>
              </w:rPr>
              <w:t xml:space="preserve"> чел.</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1 чел.</w:t>
            </w:r>
          </w:p>
        </w:tc>
        <w:tc>
          <w:tcPr>
            <w:tcW w:w="1953" w:type="dxa"/>
          </w:tcPr>
          <w:p w:rsidR="005653BC" w:rsidRPr="00051DA7" w:rsidRDefault="005653BC" w:rsidP="005653BC">
            <w:pPr>
              <w:jc w:val="center"/>
              <w:rPr>
                <w:rFonts w:ascii="Times New Roman" w:hAnsi="Times New Roman"/>
                <w:bCs/>
              </w:rPr>
            </w:pPr>
            <w:r w:rsidRPr="00051DA7">
              <w:rPr>
                <w:rFonts w:ascii="Times New Roman" w:hAnsi="Times New Roman"/>
                <w:bCs/>
              </w:rPr>
              <w:t>1 чел.</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1 чел.</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число умерших</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2</w:t>
            </w:r>
            <w:r w:rsidRPr="00051DA7">
              <w:rPr>
                <w:rFonts w:ascii="Times New Roman" w:hAnsi="Times New Roman"/>
                <w:bCs/>
              </w:rPr>
              <w:t xml:space="preserve"> чел.</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15 чел</w:t>
            </w:r>
          </w:p>
        </w:tc>
        <w:tc>
          <w:tcPr>
            <w:tcW w:w="1953" w:type="dxa"/>
          </w:tcPr>
          <w:p w:rsidR="005653BC" w:rsidRPr="00051DA7" w:rsidRDefault="005653BC" w:rsidP="005653BC">
            <w:pPr>
              <w:jc w:val="center"/>
              <w:rPr>
                <w:rFonts w:ascii="Times New Roman" w:hAnsi="Times New Roman"/>
                <w:bCs/>
              </w:rPr>
            </w:pPr>
            <w:r w:rsidRPr="00051DA7">
              <w:rPr>
                <w:rFonts w:ascii="Times New Roman" w:hAnsi="Times New Roman"/>
                <w:bCs/>
              </w:rPr>
              <w:t>15 чел</w:t>
            </w:r>
          </w:p>
        </w:tc>
        <w:tc>
          <w:tcPr>
            <w:tcW w:w="1591" w:type="dxa"/>
          </w:tcPr>
          <w:p w:rsidR="005653BC" w:rsidRPr="00051DA7" w:rsidRDefault="005653BC" w:rsidP="005653BC">
            <w:pPr>
              <w:jc w:val="center"/>
              <w:rPr>
                <w:rFonts w:ascii="Times New Roman" w:hAnsi="Times New Roman"/>
                <w:bCs/>
              </w:rPr>
            </w:pPr>
            <w:r w:rsidRPr="00051DA7">
              <w:rPr>
                <w:rFonts w:ascii="Times New Roman" w:hAnsi="Times New Roman"/>
                <w:bCs/>
              </w:rPr>
              <w:t>15 чел</w:t>
            </w:r>
            <w:r>
              <w:rPr>
                <w:rFonts w:ascii="Times New Roman" w:hAnsi="Times New Roman"/>
                <w:bCs/>
              </w:rPr>
              <w:t>.</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миграционный прирост (убыль)</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-10</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-23</w:t>
            </w:r>
          </w:p>
        </w:tc>
        <w:tc>
          <w:tcPr>
            <w:tcW w:w="1953" w:type="dxa"/>
          </w:tcPr>
          <w:p w:rsidR="005653BC" w:rsidRPr="00051DA7" w:rsidRDefault="005653BC" w:rsidP="005653BC">
            <w:pPr>
              <w:jc w:val="center"/>
              <w:rPr>
                <w:rFonts w:ascii="Times New Roman" w:hAnsi="Times New Roman"/>
                <w:bCs/>
              </w:rPr>
            </w:pPr>
            <w:r w:rsidRPr="00051DA7">
              <w:rPr>
                <w:rFonts w:ascii="Times New Roman" w:hAnsi="Times New Roman"/>
                <w:bCs/>
              </w:rPr>
              <w:t>-23</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- 23 чел.</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D6334C">
              <w:rPr>
                <w:rFonts w:ascii="Times New Roman" w:hAnsi="Times New Roman"/>
                <w:b/>
                <w:bCs/>
              </w:rPr>
              <w:t>доходы бюджета, всего</w:t>
            </w:r>
            <w:r w:rsidRPr="00051DA7">
              <w:rPr>
                <w:rFonts w:ascii="Times New Roman" w:hAnsi="Times New Roman"/>
                <w:bCs/>
              </w:rPr>
              <w:t>: (тыс.руб.)</w:t>
            </w:r>
          </w:p>
        </w:tc>
        <w:tc>
          <w:tcPr>
            <w:tcW w:w="1701" w:type="dxa"/>
          </w:tcPr>
          <w:p w:rsidR="005653BC" w:rsidRPr="00D6334C" w:rsidRDefault="005653BC" w:rsidP="005653BC">
            <w:pPr>
              <w:jc w:val="center"/>
              <w:rPr>
                <w:rFonts w:ascii="Times New Roman" w:hAnsi="Times New Roman"/>
                <w:b/>
                <w:bCs/>
              </w:rPr>
            </w:pPr>
            <w:r>
              <w:rPr>
                <w:rFonts w:ascii="Times New Roman" w:hAnsi="Times New Roman"/>
                <w:b/>
                <w:bCs/>
              </w:rPr>
              <w:t>2382,5</w:t>
            </w:r>
          </w:p>
        </w:tc>
        <w:tc>
          <w:tcPr>
            <w:tcW w:w="1559" w:type="dxa"/>
          </w:tcPr>
          <w:p w:rsidR="005653BC" w:rsidRPr="00D6334C" w:rsidRDefault="005653BC" w:rsidP="005653BC">
            <w:pPr>
              <w:jc w:val="center"/>
              <w:rPr>
                <w:rFonts w:ascii="Times New Roman" w:hAnsi="Times New Roman"/>
                <w:b/>
                <w:bCs/>
              </w:rPr>
            </w:pPr>
            <w:r>
              <w:rPr>
                <w:rFonts w:ascii="Times New Roman" w:hAnsi="Times New Roman"/>
                <w:b/>
                <w:bCs/>
              </w:rPr>
              <w:t>2136,8</w:t>
            </w:r>
          </w:p>
        </w:tc>
        <w:tc>
          <w:tcPr>
            <w:tcW w:w="1953" w:type="dxa"/>
          </w:tcPr>
          <w:p w:rsidR="005653BC" w:rsidRPr="00D6334C" w:rsidRDefault="005653BC" w:rsidP="005653BC">
            <w:pPr>
              <w:jc w:val="center"/>
              <w:rPr>
                <w:rFonts w:ascii="Times New Roman" w:hAnsi="Times New Roman"/>
                <w:b/>
                <w:bCs/>
              </w:rPr>
            </w:pPr>
            <w:r w:rsidRPr="00D6334C">
              <w:rPr>
                <w:rFonts w:ascii="Times New Roman" w:hAnsi="Times New Roman"/>
                <w:b/>
                <w:bCs/>
              </w:rPr>
              <w:t>2118,9</w:t>
            </w:r>
          </w:p>
        </w:tc>
        <w:tc>
          <w:tcPr>
            <w:tcW w:w="1591" w:type="dxa"/>
          </w:tcPr>
          <w:p w:rsidR="005653BC" w:rsidRPr="00D6334C" w:rsidRDefault="005653BC" w:rsidP="005653BC">
            <w:pPr>
              <w:jc w:val="center"/>
              <w:rPr>
                <w:rFonts w:ascii="Times New Roman" w:hAnsi="Times New Roman"/>
                <w:b/>
                <w:bCs/>
              </w:rPr>
            </w:pPr>
            <w:r w:rsidRPr="00D6334C">
              <w:rPr>
                <w:rFonts w:ascii="Times New Roman" w:hAnsi="Times New Roman"/>
                <w:b/>
                <w:bCs/>
              </w:rPr>
              <w:t>2124,7</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НДФЛ</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47,0</w:t>
            </w:r>
          </w:p>
        </w:tc>
        <w:tc>
          <w:tcPr>
            <w:tcW w:w="1559" w:type="dxa"/>
          </w:tcPr>
          <w:p w:rsidR="005653BC" w:rsidRPr="00051DA7" w:rsidRDefault="005653BC" w:rsidP="005653BC">
            <w:pPr>
              <w:jc w:val="center"/>
              <w:rPr>
                <w:rFonts w:ascii="Times New Roman" w:hAnsi="Times New Roman"/>
                <w:bCs/>
              </w:rPr>
            </w:pPr>
            <w:r>
              <w:rPr>
                <w:rFonts w:ascii="Times New Roman" w:hAnsi="Times New Roman"/>
                <w:bCs/>
              </w:rPr>
              <w:t>59</w:t>
            </w:r>
            <w:r w:rsidRPr="00051DA7">
              <w:rPr>
                <w:rFonts w:ascii="Times New Roman" w:hAnsi="Times New Roman"/>
                <w:bCs/>
              </w:rPr>
              <w:t>,0</w:t>
            </w:r>
          </w:p>
        </w:tc>
        <w:tc>
          <w:tcPr>
            <w:tcW w:w="1953" w:type="dxa"/>
          </w:tcPr>
          <w:p w:rsidR="005653BC" w:rsidRPr="00051DA7" w:rsidRDefault="005653BC" w:rsidP="005653BC">
            <w:pPr>
              <w:jc w:val="center"/>
              <w:rPr>
                <w:rFonts w:ascii="Times New Roman" w:hAnsi="Times New Roman"/>
                <w:bCs/>
              </w:rPr>
            </w:pPr>
            <w:r>
              <w:rPr>
                <w:rFonts w:ascii="Times New Roman" w:hAnsi="Times New Roman"/>
                <w:bCs/>
              </w:rPr>
              <w:t>60</w:t>
            </w:r>
            <w:r w:rsidRPr="00051DA7">
              <w:rPr>
                <w:rFonts w:ascii="Times New Roman" w:hAnsi="Times New Roman"/>
                <w:bCs/>
              </w:rPr>
              <w:t>,0</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60,0</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налоги на имущество</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26</w:t>
            </w:r>
            <w:r w:rsidRPr="00051DA7">
              <w:rPr>
                <w:rFonts w:ascii="Times New Roman" w:hAnsi="Times New Roman"/>
                <w:bCs/>
              </w:rPr>
              <w:t>,0</w:t>
            </w:r>
          </w:p>
        </w:tc>
        <w:tc>
          <w:tcPr>
            <w:tcW w:w="1559" w:type="dxa"/>
          </w:tcPr>
          <w:p w:rsidR="005653BC" w:rsidRPr="00051DA7" w:rsidRDefault="005653BC" w:rsidP="005653BC">
            <w:pPr>
              <w:jc w:val="center"/>
              <w:rPr>
                <w:rFonts w:ascii="Times New Roman" w:hAnsi="Times New Roman"/>
                <w:bCs/>
              </w:rPr>
            </w:pPr>
            <w:r>
              <w:rPr>
                <w:rFonts w:ascii="Times New Roman" w:hAnsi="Times New Roman"/>
                <w:bCs/>
              </w:rPr>
              <w:t>5</w:t>
            </w:r>
            <w:r w:rsidRPr="00051DA7">
              <w:rPr>
                <w:rFonts w:ascii="Times New Roman" w:hAnsi="Times New Roman"/>
                <w:bCs/>
              </w:rPr>
              <w:t>,0</w:t>
            </w:r>
          </w:p>
        </w:tc>
        <w:tc>
          <w:tcPr>
            <w:tcW w:w="1953" w:type="dxa"/>
          </w:tcPr>
          <w:p w:rsidR="005653BC" w:rsidRPr="00051DA7" w:rsidRDefault="005653BC" w:rsidP="005653BC">
            <w:pPr>
              <w:jc w:val="center"/>
              <w:rPr>
                <w:rFonts w:ascii="Times New Roman" w:hAnsi="Times New Roman"/>
                <w:bCs/>
              </w:rPr>
            </w:pPr>
            <w:r>
              <w:rPr>
                <w:rFonts w:ascii="Times New Roman" w:hAnsi="Times New Roman"/>
                <w:bCs/>
              </w:rPr>
              <w:t>7</w:t>
            </w:r>
            <w:r w:rsidRPr="00051DA7">
              <w:rPr>
                <w:rFonts w:ascii="Times New Roman" w:hAnsi="Times New Roman"/>
                <w:bCs/>
              </w:rPr>
              <w:t>,0</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7,0</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государственная пошлина</w:t>
            </w:r>
            <w:r>
              <w:rPr>
                <w:rFonts w:ascii="Times New Roman" w:hAnsi="Times New Roman"/>
                <w:bCs/>
              </w:rPr>
              <w:t>, штрафы</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9</w:t>
            </w:r>
            <w:r w:rsidRPr="00051DA7">
              <w:rPr>
                <w:rFonts w:ascii="Times New Roman" w:hAnsi="Times New Roman"/>
                <w:bCs/>
              </w:rPr>
              <w:t>,</w:t>
            </w:r>
            <w:r>
              <w:rPr>
                <w:rFonts w:ascii="Times New Roman" w:hAnsi="Times New Roman"/>
                <w:bCs/>
              </w:rPr>
              <w:t>85</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5,0</w:t>
            </w:r>
          </w:p>
        </w:tc>
        <w:tc>
          <w:tcPr>
            <w:tcW w:w="1953" w:type="dxa"/>
          </w:tcPr>
          <w:p w:rsidR="005653BC" w:rsidRPr="00051DA7" w:rsidRDefault="005653BC" w:rsidP="005653BC">
            <w:pPr>
              <w:jc w:val="center"/>
              <w:rPr>
                <w:rFonts w:ascii="Times New Roman" w:hAnsi="Times New Roman"/>
                <w:bCs/>
              </w:rPr>
            </w:pPr>
            <w:r w:rsidRPr="00051DA7">
              <w:rPr>
                <w:rFonts w:ascii="Times New Roman" w:hAnsi="Times New Roman"/>
                <w:bCs/>
              </w:rPr>
              <w:t>5,5</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5,5</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безвозмездные поступления</w:t>
            </w:r>
          </w:p>
        </w:tc>
        <w:tc>
          <w:tcPr>
            <w:tcW w:w="1701" w:type="dxa"/>
          </w:tcPr>
          <w:p w:rsidR="005653BC" w:rsidRPr="00051DA7" w:rsidRDefault="005653BC" w:rsidP="005653BC">
            <w:pPr>
              <w:jc w:val="center"/>
              <w:rPr>
                <w:rFonts w:ascii="Times New Roman" w:hAnsi="Times New Roman"/>
                <w:bCs/>
              </w:rPr>
            </w:pPr>
            <w:r w:rsidRPr="00051DA7">
              <w:rPr>
                <w:rFonts w:ascii="Times New Roman" w:hAnsi="Times New Roman"/>
                <w:bCs/>
              </w:rPr>
              <w:t>2</w:t>
            </w:r>
            <w:r>
              <w:rPr>
                <w:rFonts w:ascii="Times New Roman" w:hAnsi="Times New Roman"/>
                <w:bCs/>
              </w:rPr>
              <w:t>298,7</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20</w:t>
            </w:r>
            <w:r>
              <w:rPr>
                <w:rFonts w:ascii="Times New Roman" w:hAnsi="Times New Roman"/>
                <w:bCs/>
              </w:rPr>
              <w:t>65,8</w:t>
            </w:r>
          </w:p>
        </w:tc>
        <w:tc>
          <w:tcPr>
            <w:tcW w:w="1953" w:type="dxa"/>
          </w:tcPr>
          <w:p w:rsidR="005653BC" w:rsidRPr="00051DA7" w:rsidRDefault="005653BC" w:rsidP="005653BC">
            <w:pPr>
              <w:jc w:val="center"/>
              <w:rPr>
                <w:rFonts w:ascii="Times New Roman" w:hAnsi="Times New Roman"/>
                <w:bCs/>
              </w:rPr>
            </w:pPr>
            <w:r>
              <w:rPr>
                <w:rFonts w:ascii="Times New Roman" w:hAnsi="Times New Roman"/>
                <w:bCs/>
              </w:rPr>
              <w:t>2046,4</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2052,2</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субвенции бюджетам субъектам РФ и муниц. образований</w:t>
            </w:r>
          </w:p>
        </w:tc>
        <w:tc>
          <w:tcPr>
            <w:tcW w:w="1701" w:type="dxa"/>
          </w:tcPr>
          <w:p w:rsidR="005653BC" w:rsidRPr="00051DA7" w:rsidRDefault="005653BC" w:rsidP="005653BC">
            <w:pPr>
              <w:jc w:val="center"/>
              <w:rPr>
                <w:rFonts w:ascii="Times New Roman" w:hAnsi="Times New Roman"/>
                <w:bCs/>
              </w:rPr>
            </w:pPr>
            <w:r w:rsidRPr="00051DA7">
              <w:rPr>
                <w:rFonts w:ascii="Times New Roman" w:hAnsi="Times New Roman"/>
                <w:bCs/>
              </w:rPr>
              <w:t>72,</w:t>
            </w:r>
            <w:r>
              <w:rPr>
                <w:rFonts w:ascii="Times New Roman" w:hAnsi="Times New Roman"/>
                <w:bCs/>
              </w:rPr>
              <w:t>2</w:t>
            </w:r>
          </w:p>
        </w:tc>
        <w:tc>
          <w:tcPr>
            <w:tcW w:w="1559" w:type="dxa"/>
          </w:tcPr>
          <w:p w:rsidR="005653BC" w:rsidRPr="00051DA7" w:rsidRDefault="005653BC" w:rsidP="005653BC">
            <w:pPr>
              <w:jc w:val="center"/>
              <w:rPr>
                <w:rFonts w:ascii="Times New Roman" w:hAnsi="Times New Roman"/>
                <w:bCs/>
              </w:rPr>
            </w:pPr>
            <w:r w:rsidRPr="00051DA7">
              <w:rPr>
                <w:rFonts w:ascii="Times New Roman" w:hAnsi="Times New Roman"/>
                <w:bCs/>
              </w:rPr>
              <w:t>7</w:t>
            </w:r>
            <w:r>
              <w:rPr>
                <w:rFonts w:ascii="Times New Roman" w:hAnsi="Times New Roman"/>
                <w:bCs/>
              </w:rPr>
              <w:t>7,75</w:t>
            </w:r>
          </w:p>
        </w:tc>
        <w:tc>
          <w:tcPr>
            <w:tcW w:w="1953" w:type="dxa"/>
          </w:tcPr>
          <w:p w:rsidR="005653BC" w:rsidRPr="00051DA7" w:rsidRDefault="005653BC" w:rsidP="005653BC">
            <w:pPr>
              <w:jc w:val="center"/>
              <w:rPr>
                <w:rFonts w:ascii="Times New Roman" w:hAnsi="Times New Roman"/>
                <w:bCs/>
              </w:rPr>
            </w:pPr>
            <w:r w:rsidRPr="00051DA7">
              <w:rPr>
                <w:rFonts w:ascii="Times New Roman" w:hAnsi="Times New Roman"/>
                <w:bCs/>
              </w:rPr>
              <w:t>7</w:t>
            </w:r>
            <w:r>
              <w:rPr>
                <w:rFonts w:ascii="Times New Roman" w:hAnsi="Times New Roman"/>
                <w:bCs/>
              </w:rPr>
              <w:t>7,75</w:t>
            </w:r>
          </w:p>
        </w:tc>
        <w:tc>
          <w:tcPr>
            <w:tcW w:w="1591" w:type="dxa"/>
          </w:tcPr>
          <w:p w:rsidR="005653BC" w:rsidRPr="00051DA7" w:rsidRDefault="005653BC" w:rsidP="005653BC">
            <w:pPr>
              <w:jc w:val="center"/>
              <w:rPr>
                <w:rFonts w:ascii="Times New Roman" w:hAnsi="Times New Roman"/>
                <w:bCs/>
              </w:rPr>
            </w:pPr>
            <w:r w:rsidRPr="00051DA7">
              <w:rPr>
                <w:rFonts w:ascii="Times New Roman" w:hAnsi="Times New Roman"/>
                <w:bCs/>
              </w:rPr>
              <w:t>7</w:t>
            </w:r>
            <w:r>
              <w:rPr>
                <w:rFonts w:ascii="Times New Roman" w:hAnsi="Times New Roman"/>
                <w:bCs/>
              </w:rPr>
              <w:t>7,75</w:t>
            </w:r>
          </w:p>
        </w:tc>
      </w:tr>
      <w:tr w:rsidR="005653BC" w:rsidRPr="00051DA7" w:rsidTr="005653BC">
        <w:tc>
          <w:tcPr>
            <w:tcW w:w="3227" w:type="dxa"/>
          </w:tcPr>
          <w:p w:rsidR="005653BC" w:rsidRPr="00D6334C" w:rsidRDefault="005653BC" w:rsidP="005653BC">
            <w:pPr>
              <w:jc w:val="both"/>
              <w:rPr>
                <w:rFonts w:ascii="Times New Roman" w:hAnsi="Times New Roman"/>
                <w:b/>
                <w:bCs/>
              </w:rPr>
            </w:pPr>
            <w:r w:rsidRPr="00D6334C">
              <w:rPr>
                <w:rFonts w:ascii="Times New Roman" w:hAnsi="Times New Roman"/>
                <w:b/>
                <w:bCs/>
              </w:rPr>
              <w:t>расходы бюджета, всего (тыс.руб)</w:t>
            </w:r>
          </w:p>
        </w:tc>
        <w:tc>
          <w:tcPr>
            <w:tcW w:w="1701" w:type="dxa"/>
          </w:tcPr>
          <w:p w:rsidR="005653BC" w:rsidRPr="00D6334C" w:rsidRDefault="005653BC" w:rsidP="005653BC">
            <w:pPr>
              <w:jc w:val="center"/>
              <w:rPr>
                <w:rFonts w:ascii="Times New Roman" w:hAnsi="Times New Roman"/>
                <w:b/>
                <w:bCs/>
              </w:rPr>
            </w:pPr>
            <w:r>
              <w:rPr>
                <w:rFonts w:ascii="Times New Roman" w:hAnsi="Times New Roman"/>
                <w:b/>
                <w:bCs/>
              </w:rPr>
              <w:t>2406,32</w:t>
            </w:r>
          </w:p>
        </w:tc>
        <w:tc>
          <w:tcPr>
            <w:tcW w:w="1559" w:type="dxa"/>
          </w:tcPr>
          <w:p w:rsidR="005653BC" w:rsidRPr="00D6334C" w:rsidRDefault="005653BC" w:rsidP="005653BC">
            <w:pPr>
              <w:jc w:val="center"/>
              <w:rPr>
                <w:rFonts w:ascii="Times New Roman" w:hAnsi="Times New Roman"/>
                <w:b/>
                <w:bCs/>
              </w:rPr>
            </w:pPr>
            <w:r w:rsidRPr="00D6334C">
              <w:rPr>
                <w:rFonts w:ascii="Times New Roman" w:hAnsi="Times New Roman"/>
                <w:b/>
                <w:bCs/>
              </w:rPr>
              <w:t>2143,9</w:t>
            </w:r>
          </w:p>
        </w:tc>
        <w:tc>
          <w:tcPr>
            <w:tcW w:w="1953" w:type="dxa"/>
          </w:tcPr>
          <w:p w:rsidR="005653BC" w:rsidRPr="00D6334C" w:rsidRDefault="005653BC" w:rsidP="005653BC">
            <w:pPr>
              <w:jc w:val="center"/>
              <w:rPr>
                <w:rFonts w:ascii="Times New Roman" w:hAnsi="Times New Roman"/>
                <w:b/>
                <w:bCs/>
              </w:rPr>
            </w:pPr>
            <w:r w:rsidRPr="00D6334C">
              <w:rPr>
                <w:rFonts w:ascii="Times New Roman" w:hAnsi="Times New Roman"/>
                <w:b/>
                <w:bCs/>
              </w:rPr>
              <w:t>2126,1</w:t>
            </w:r>
          </w:p>
        </w:tc>
        <w:tc>
          <w:tcPr>
            <w:tcW w:w="1591" w:type="dxa"/>
          </w:tcPr>
          <w:p w:rsidR="005653BC" w:rsidRPr="00D6334C" w:rsidRDefault="005653BC" w:rsidP="005653BC">
            <w:pPr>
              <w:jc w:val="center"/>
              <w:rPr>
                <w:rFonts w:ascii="Times New Roman" w:hAnsi="Times New Roman"/>
                <w:b/>
                <w:bCs/>
              </w:rPr>
            </w:pPr>
            <w:r w:rsidRPr="00D6334C">
              <w:rPr>
                <w:rFonts w:ascii="Times New Roman" w:hAnsi="Times New Roman"/>
                <w:b/>
                <w:bCs/>
              </w:rPr>
              <w:t>2131,8</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программные направления</w:t>
            </w:r>
          </w:p>
        </w:tc>
        <w:tc>
          <w:tcPr>
            <w:tcW w:w="1701" w:type="dxa"/>
          </w:tcPr>
          <w:p w:rsidR="005653BC" w:rsidRPr="00051DA7" w:rsidRDefault="005653BC" w:rsidP="005653BC">
            <w:pPr>
              <w:jc w:val="center"/>
              <w:rPr>
                <w:rFonts w:ascii="Times New Roman" w:hAnsi="Times New Roman"/>
                <w:bCs/>
              </w:rPr>
            </w:pPr>
            <w:r>
              <w:rPr>
                <w:rFonts w:ascii="Times New Roman" w:hAnsi="Times New Roman"/>
                <w:bCs/>
              </w:rPr>
              <w:t>469,62</w:t>
            </w:r>
          </w:p>
        </w:tc>
        <w:tc>
          <w:tcPr>
            <w:tcW w:w="1559" w:type="dxa"/>
          </w:tcPr>
          <w:p w:rsidR="005653BC" w:rsidRPr="00051DA7" w:rsidRDefault="005653BC" w:rsidP="005653BC">
            <w:pPr>
              <w:jc w:val="center"/>
              <w:rPr>
                <w:rFonts w:ascii="Times New Roman" w:hAnsi="Times New Roman"/>
                <w:bCs/>
              </w:rPr>
            </w:pPr>
            <w:r>
              <w:rPr>
                <w:rFonts w:ascii="Times New Roman" w:hAnsi="Times New Roman"/>
                <w:bCs/>
              </w:rPr>
              <w:t>301</w:t>
            </w:r>
            <w:r w:rsidRPr="00051DA7">
              <w:rPr>
                <w:rFonts w:ascii="Times New Roman" w:hAnsi="Times New Roman"/>
                <w:bCs/>
              </w:rPr>
              <w:t>,</w:t>
            </w:r>
            <w:r>
              <w:rPr>
                <w:rFonts w:ascii="Times New Roman" w:hAnsi="Times New Roman"/>
                <w:bCs/>
              </w:rPr>
              <w:t>54</w:t>
            </w:r>
          </w:p>
        </w:tc>
        <w:tc>
          <w:tcPr>
            <w:tcW w:w="1953" w:type="dxa"/>
          </w:tcPr>
          <w:p w:rsidR="005653BC" w:rsidRPr="00051DA7" w:rsidRDefault="005653BC" w:rsidP="005653BC">
            <w:pPr>
              <w:jc w:val="center"/>
              <w:rPr>
                <w:rFonts w:ascii="Times New Roman" w:hAnsi="Times New Roman"/>
                <w:bCs/>
              </w:rPr>
            </w:pPr>
            <w:r>
              <w:rPr>
                <w:rFonts w:ascii="Times New Roman" w:hAnsi="Times New Roman"/>
                <w:bCs/>
              </w:rPr>
              <w:t>241,2</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236,5</w:t>
            </w:r>
          </w:p>
        </w:tc>
      </w:tr>
      <w:tr w:rsidR="005653BC" w:rsidRPr="00051DA7" w:rsidTr="005653BC">
        <w:tc>
          <w:tcPr>
            <w:tcW w:w="3227" w:type="dxa"/>
          </w:tcPr>
          <w:p w:rsidR="005653BC" w:rsidRPr="00051DA7" w:rsidRDefault="005653BC" w:rsidP="005653BC">
            <w:pPr>
              <w:jc w:val="both"/>
              <w:rPr>
                <w:rFonts w:ascii="Times New Roman" w:hAnsi="Times New Roman"/>
                <w:bCs/>
              </w:rPr>
            </w:pPr>
            <w:r w:rsidRPr="00051DA7">
              <w:rPr>
                <w:rFonts w:ascii="Times New Roman" w:hAnsi="Times New Roman"/>
                <w:bCs/>
              </w:rPr>
              <w:t>не программные направления</w:t>
            </w:r>
          </w:p>
        </w:tc>
        <w:tc>
          <w:tcPr>
            <w:tcW w:w="1701" w:type="dxa"/>
          </w:tcPr>
          <w:p w:rsidR="005653BC" w:rsidRPr="00051DA7" w:rsidRDefault="005653BC" w:rsidP="005653BC">
            <w:pPr>
              <w:jc w:val="center"/>
              <w:rPr>
                <w:rFonts w:ascii="Times New Roman" w:hAnsi="Times New Roman"/>
                <w:bCs/>
              </w:rPr>
            </w:pPr>
            <w:r w:rsidRPr="00051DA7">
              <w:rPr>
                <w:rFonts w:ascii="Times New Roman" w:hAnsi="Times New Roman"/>
                <w:bCs/>
              </w:rPr>
              <w:t>193</w:t>
            </w:r>
            <w:r>
              <w:rPr>
                <w:rFonts w:ascii="Times New Roman" w:hAnsi="Times New Roman"/>
                <w:bCs/>
              </w:rPr>
              <w:t>6,7</w:t>
            </w:r>
          </w:p>
        </w:tc>
        <w:tc>
          <w:tcPr>
            <w:tcW w:w="1559" w:type="dxa"/>
          </w:tcPr>
          <w:p w:rsidR="005653BC" w:rsidRPr="00051DA7" w:rsidRDefault="005653BC" w:rsidP="005653BC">
            <w:pPr>
              <w:jc w:val="center"/>
              <w:rPr>
                <w:rFonts w:ascii="Times New Roman" w:hAnsi="Times New Roman"/>
                <w:bCs/>
              </w:rPr>
            </w:pPr>
            <w:r>
              <w:rPr>
                <w:rFonts w:ascii="Times New Roman" w:hAnsi="Times New Roman"/>
                <w:bCs/>
              </w:rPr>
              <w:t>1841,9</w:t>
            </w:r>
          </w:p>
        </w:tc>
        <w:tc>
          <w:tcPr>
            <w:tcW w:w="1953" w:type="dxa"/>
          </w:tcPr>
          <w:p w:rsidR="005653BC" w:rsidRPr="00051DA7" w:rsidRDefault="005653BC" w:rsidP="005653BC">
            <w:pPr>
              <w:jc w:val="center"/>
              <w:rPr>
                <w:rFonts w:ascii="Times New Roman" w:hAnsi="Times New Roman"/>
                <w:bCs/>
              </w:rPr>
            </w:pPr>
            <w:r>
              <w:rPr>
                <w:rFonts w:ascii="Times New Roman" w:hAnsi="Times New Roman"/>
                <w:bCs/>
              </w:rPr>
              <w:t>1884,9</w:t>
            </w:r>
          </w:p>
        </w:tc>
        <w:tc>
          <w:tcPr>
            <w:tcW w:w="1591" w:type="dxa"/>
          </w:tcPr>
          <w:p w:rsidR="005653BC" w:rsidRPr="00051DA7" w:rsidRDefault="005653BC" w:rsidP="005653BC">
            <w:pPr>
              <w:jc w:val="center"/>
              <w:rPr>
                <w:rFonts w:ascii="Times New Roman" w:hAnsi="Times New Roman"/>
                <w:bCs/>
              </w:rPr>
            </w:pPr>
            <w:r>
              <w:rPr>
                <w:rFonts w:ascii="Times New Roman" w:hAnsi="Times New Roman"/>
                <w:bCs/>
              </w:rPr>
              <w:t>1895,3</w:t>
            </w:r>
          </w:p>
        </w:tc>
      </w:tr>
    </w:tbl>
    <w:p w:rsidR="005653BC" w:rsidRPr="00694F96" w:rsidRDefault="005653BC" w:rsidP="005653BC">
      <w:pPr>
        <w:ind w:firstLine="708"/>
        <w:jc w:val="both"/>
        <w:rPr>
          <w:rFonts w:ascii="Times New Roman" w:hAnsi="Times New Roman"/>
          <w:b/>
          <w:bCs/>
        </w:rPr>
      </w:pPr>
    </w:p>
    <w:p w:rsidR="005653BC" w:rsidRDefault="005653BC" w:rsidP="005653BC">
      <w:pPr>
        <w:ind w:firstLine="708"/>
        <w:jc w:val="center"/>
        <w:rPr>
          <w:rFonts w:ascii="Times New Roman" w:hAnsi="Times New Roman"/>
          <w:b/>
          <w:bCs/>
          <w:sz w:val="24"/>
        </w:rPr>
      </w:pPr>
    </w:p>
    <w:p w:rsidR="005653BC" w:rsidRDefault="005653BC" w:rsidP="005653BC">
      <w:pPr>
        <w:ind w:firstLine="708"/>
        <w:jc w:val="center"/>
        <w:rPr>
          <w:rFonts w:ascii="Times New Roman" w:hAnsi="Times New Roman"/>
          <w:b/>
          <w:bCs/>
          <w:sz w:val="24"/>
        </w:rPr>
      </w:pPr>
    </w:p>
    <w:p w:rsidR="005653BC" w:rsidRPr="00FF7A69" w:rsidRDefault="005653BC" w:rsidP="005653BC">
      <w:pPr>
        <w:ind w:firstLine="708"/>
        <w:jc w:val="both"/>
        <w:rPr>
          <w:rFonts w:ascii="Times New Roman" w:hAnsi="Times New Roman"/>
          <w:b/>
          <w:sz w:val="20"/>
          <w:szCs w:val="20"/>
        </w:rPr>
      </w:pPr>
    </w:p>
    <w:p w:rsidR="005653BC" w:rsidRPr="007961B5" w:rsidRDefault="005653BC" w:rsidP="005653BC">
      <w:pPr>
        <w:ind w:firstLine="708"/>
        <w:jc w:val="both"/>
        <w:rPr>
          <w:rFonts w:ascii="Times New Roman" w:hAnsi="Times New Roman"/>
          <w:b/>
          <w:sz w:val="24"/>
        </w:rPr>
      </w:pPr>
      <w:r w:rsidRPr="007961B5">
        <w:rPr>
          <w:rFonts w:ascii="Times New Roman" w:hAnsi="Times New Roman"/>
          <w:b/>
          <w:sz w:val="24"/>
        </w:rPr>
        <w:t xml:space="preserve">    </w:t>
      </w:r>
    </w:p>
    <w:p w:rsidR="005653BC" w:rsidRDefault="005653BC" w:rsidP="00C03D76"/>
    <w:p w:rsidR="005653BC" w:rsidRDefault="005653BC" w:rsidP="00C03D76"/>
    <w:p w:rsidR="005653BC" w:rsidRDefault="005653BC" w:rsidP="00C03D76"/>
    <w:p w:rsidR="005653BC" w:rsidRDefault="005653BC" w:rsidP="00C03D76"/>
    <w:p w:rsidR="005653BC" w:rsidRDefault="005653BC" w:rsidP="00C03D76"/>
    <w:p w:rsidR="005653BC" w:rsidRPr="00832308" w:rsidRDefault="005653BC" w:rsidP="005653BC">
      <w:pPr>
        <w:jc w:val="center"/>
        <w:rPr>
          <w:rFonts w:ascii="Times New Roman" w:hAnsi="Times New Roman"/>
          <w:sz w:val="24"/>
        </w:rPr>
      </w:pPr>
      <w:r w:rsidRPr="00832308">
        <w:rPr>
          <w:rFonts w:ascii="Times New Roman" w:hAnsi="Times New Roman"/>
          <w:noProof/>
          <w:sz w:val="24"/>
        </w:rPr>
        <w:lastRenderedPageBreak/>
        <w:pict>
          <v:shape id="_x0000_s1037" type="#_x0000_t202" style="position:absolute;left:0;text-align:left;margin-left:276.3pt;margin-top:-18pt;width:205.2pt;height:1in;z-index:251671552" strokecolor="white">
            <v:textbox>
              <w:txbxContent>
                <w:p w:rsidR="005653BC" w:rsidRDefault="005653BC" w:rsidP="005653BC">
                  <w:pPr>
                    <w:jc w:val="center"/>
                    <w:rPr>
                      <w:rFonts w:ascii="Times New Roman" w:hAnsi="Times New Roman"/>
                      <w:b/>
                      <w:sz w:val="24"/>
                    </w:rPr>
                  </w:pPr>
                  <w:r>
                    <w:rPr>
                      <w:rFonts w:ascii="Times New Roman" w:hAnsi="Times New Roman"/>
                      <w:b/>
                      <w:sz w:val="24"/>
                    </w:rPr>
                    <w:t>АДМИНИСТРАЦИЯ</w:t>
                  </w:r>
                </w:p>
                <w:p w:rsidR="005653BC" w:rsidRPr="00832308" w:rsidRDefault="005653BC" w:rsidP="005653BC">
                  <w:pPr>
                    <w:jc w:val="center"/>
                    <w:rPr>
                      <w:rFonts w:ascii="Times New Roman" w:hAnsi="Times New Roman"/>
                      <w:b/>
                      <w:sz w:val="24"/>
                    </w:rPr>
                  </w:pPr>
                  <w:r w:rsidRPr="00832308">
                    <w:rPr>
                      <w:rFonts w:ascii="Times New Roman" w:hAnsi="Times New Roman"/>
                      <w:b/>
                      <w:sz w:val="24"/>
                    </w:rPr>
                    <w:t xml:space="preserve">СЕЛЬСКОГО ПОСЕЛЕНИЯ </w:t>
                  </w:r>
                </w:p>
                <w:p w:rsidR="005653BC" w:rsidRPr="00832308" w:rsidRDefault="005653BC" w:rsidP="005653BC">
                  <w:pPr>
                    <w:jc w:val="center"/>
                    <w:rPr>
                      <w:rFonts w:ascii="Times New Roman" w:hAnsi="Times New Roman"/>
                      <w:b/>
                      <w:sz w:val="24"/>
                    </w:rPr>
                  </w:pPr>
                  <w:r w:rsidRPr="00832308">
                    <w:rPr>
                      <w:rFonts w:ascii="Times New Roman" w:hAnsi="Times New Roman"/>
                      <w:b/>
                      <w:sz w:val="24"/>
                    </w:rPr>
                    <w:t>«МЕЩУРА»</w:t>
                  </w:r>
                </w:p>
              </w:txbxContent>
            </v:textbox>
          </v:shape>
        </w:pict>
      </w:r>
      <w:r>
        <w:rPr>
          <w:rFonts w:ascii="Times New Roman" w:hAnsi="Times New Roman"/>
          <w:noProof/>
          <w:sz w:val="24"/>
          <w:lang w:eastAsia="ru-RU"/>
        </w:rPr>
        <w:drawing>
          <wp:anchor distT="0" distB="0" distL="114300" distR="114300" simplePos="0" relativeHeight="251670528" behindDoc="1" locked="0" layoutInCell="1" allowOverlap="1">
            <wp:simplePos x="0" y="0"/>
            <wp:positionH relativeFrom="column">
              <wp:posOffset>2714625</wp:posOffset>
            </wp:positionH>
            <wp:positionV relativeFrom="paragraph">
              <wp:posOffset>-228600</wp:posOffset>
            </wp:positionV>
            <wp:extent cx="741680" cy="800100"/>
            <wp:effectExtent l="19050" t="0" r="127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sidRPr="00832308">
        <w:rPr>
          <w:rFonts w:ascii="Times New Roman" w:hAnsi="Times New Roman"/>
          <w:noProof/>
          <w:sz w:val="24"/>
        </w:rPr>
        <w:pict>
          <v:shape id="_x0000_s1038" type="#_x0000_t202" style="position:absolute;left:0;text-align:left;margin-left:.4pt;margin-top:-18pt;width:205.2pt;height:54pt;z-index:251672576;mso-position-horizontal-relative:text;mso-position-vertical-relative:text" strokecolor="white">
            <v:textbox>
              <w:txbxContent>
                <w:p w:rsidR="005653BC" w:rsidRDefault="005653BC" w:rsidP="005653BC">
                  <w:pPr>
                    <w:jc w:val="center"/>
                    <w:rPr>
                      <w:rFonts w:ascii="Times New Roman" w:hAnsi="Times New Roman"/>
                      <w:b/>
                      <w:bCs/>
                      <w:sz w:val="24"/>
                    </w:rPr>
                  </w:pPr>
                  <w:r>
                    <w:rPr>
                      <w:b/>
                      <w:bCs/>
                      <w:sz w:val="24"/>
                    </w:rPr>
                    <w:t>«</w:t>
                  </w:r>
                  <w:r w:rsidRPr="00832308">
                    <w:rPr>
                      <w:rFonts w:ascii="Times New Roman" w:hAnsi="Times New Roman"/>
                      <w:b/>
                      <w:bCs/>
                      <w:sz w:val="24"/>
                    </w:rPr>
                    <w:t xml:space="preserve">МЕЩУРА» </w:t>
                  </w:r>
                </w:p>
                <w:p w:rsidR="005653BC" w:rsidRPr="00832308" w:rsidRDefault="005653BC" w:rsidP="005653BC">
                  <w:pPr>
                    <w:jc w:val="center"/>
                    <w:rPr>
                      <w:rFonts w:ascii="Times New Roman" w:hAnsi="Times New Roman"/>
                      <w:b/>
                      <w:bCs/>
                      <w:sz w:val="24"/>
                    </w:rPr>
                  </w:pPr>
                  <w:r w:rsidRPr="00832308">
                    <w:rPr>
                      <w:rFonts w:ascii="Times New Roman" w:hAnsi="Times New Roman"/>
                      <w:b/>
                      <w:bCs/>
                      <w:sz w:val="24"/>
                    </w:rPr>
                    <w:t>СИКТ</w:t>
                  </w:r>
                  <w:r>
                    <w:rPr>
                      <w:rFonts w:ascii="Times New Roman" w:hAnsi="Times New Roman"/>
                      <w:b/>
                      <w:bCs/>
                      <w:sz w:val="24"/>
                    </w:rPr>
                    <w:t xml:space="preserve"> </w:t>
                  </w:r>
                  <w:r w:rsidRPr="00832308">
                    <w:rPr>
                      <w:rFonts w:ascii="Times New Roman" w:hAnsi="Times New Roman"/>
                      <w:b/>
                      <w:bCs/>
                      <w:sz w:val="24"/>
                    </w:rPr>
                    <w:t>ОВМОДЧОМИНСА</w:t>
                  </w:r>
                </w:p>
                <w:p w:rsidR="005653BC" w:rsidRPr="00832308" w:rsidRDefault="005653BC" w:rsidP="005653BC">
                  <w:pPr>
                    <w:jc w:val="center"/>
                    <w:rPr>
                      <w:rFonts w:ascii="Times New Roman" w:hAnsi="Times New Roman"/>
                      <w:b/>
                      <w:bCs/>
                      <w:sz w:val="24"/>
                    </w:rPr>
                  </w:pPr>
                  <w:r>
                    <w:rPr>
                      <w:rFonts w:ascii="Times New Roman" w:hAnsi="Times New Roman"/>
                      <w:b/>
                      <w:bCs/>
                      <w:sz w:val="24"/>
                    </w:rPr>
                    <w:t>АДМИНИСТРАЦИЯ</w:t>
                  </w:r>
                </w:p>
              </w:txbxContent>
            </v:textbox>
          </v:shape>
        </w:pict>
      </w:r>
    </w:p>
    <w:p w:rsidR="005653BC" w:rsidRPr="00832308" w:rsidRDefault="005653BC" w:rsidP="005653BC">
      <w:pPr>
        <w:rPr>
          <w:rFonts w:ascii="Times New Roman" w:hAnsi="Times New Roman"/>
          <w:sz w:val="24"/>
        </w:rPr>
      </w:pPr>
    </w:p>
    <w:p w:rsidR="005653BC" w:rsidRPr="00832308" w:rsidRDefault="005653BC" w:rsidP="005653BC">
      <w:pPr>
        <w:rPr>
          <w:rFonts w:ascii="Times New Roman" w:hAnsi="Times New Roman"/>
          <w:sz w:val="24"/>
        </w:rPr>
      </w:pPr>
    </w:p>
    <w:p w:rsidR="005653BC" w:rsidRDefault="005653BC" w:rsidP="005653BC">
      <w:pPr>
        <w:pStyle w:val="2"/>
        <w:rPr>
          <w:rFonts w:ascii="Times New Roman" w:hAnsi="Times New Roman"/>
          <w:sz w:val="24"/>
        </w:rPr>
      </w:pPr>
    </w:p>
    <w:p w:rsidR="005653BC" w:rsidRPr="006C7662" w:rsidRDefault="005653BC" w:rsidP="005653BC"/>
    <w:p w:rsidR="005653BC" w:rsidRPr="00832308" w:rsidRDefault="005653BC" w:rsidP="005653BC">
      <w:pPr>
        <w:pStyle w:val="2"/>
        <w:rPr>
          <w:rFonts w:ascii="Times New Roman" w:hAnsi="Times New Roman"/>
          <w:sz w:val="24"/>
        </w:rPr>
      </w:pPr>
      <w:r w:rsidRPr="00832308">
        <w:rPr>
          <w:rFonts w:ascii="Times New Roman" w:hAnsi="Times New Roman"/>
          <w:sz w:val="24"/>
        </w:rPr>
        <w:t>ПОСТАНОВЛЕНИЕ</w:t>
      </w:r>
    </w:p>
    <w:p w:rsidR="005653BC" w:rsidRDefault="005653BC" w:rsidP="005653BC">
      <w:pPr>
        <w:pStyle w:val="1"/>
        <w:jc w:val="both"/>
        <w:rPr>
          <w:rFonts w:ascii="Times New Roman" w:hAnsi="Times New Roman"/>
          <w:b w:val="0"/>
        </w:rPr>
      </w:pPr>
    </w:p>
    <w:p w:rsidR="005653BC" w:rsidRDefault="005653BC" w:rsidP="005653BC">
      <w:pPr>
        <w:pStyle w:val="1"/>
        <w:jc w:val="both"/>
        <w:rPr>
          <w:rFonts w:ascii="Times New Roman" w:hAnsi="Times New Roman"/>
          <w:b w:val="0"/>
        </w:rPr>
      </w:pPr>
    </w:p>
    <w:p w:rsidR="005653BC" w:rsidRPr="00832308" w:rsidRDefault="005653BC" w:rsidP="005653BC">
      <w:pPr>
        <w:pStyle w:val="1"/>
        <w:jc w:val="both"/>
        <w:rPr>
          <w:rFonts w:ascii="Times New Roman" w:hAnsi="Times New Roman"/>
          <w:b w:val="0"/>
          <w:bCs w:val="0"/>
        </w:rPr>
      </w:pPr>
      <w:r w:rsidRPr="00832308">
        <w:rPr>
          <w:rFonts w:ascii="Times New Roman" w:hAnsi="Times New Roman"/>
          <w:b w:val="0"/>
        </w:rPr>
        <w:t xml:space="preserve">от </w:t>
      </w:r>
      <w:r>
        <w:rPr>
          <w:rFonts w:ascii="Times New Roman" w:hAnsi="Times New Roman"/>
          <w:b w:val="0"/>
        </w:rPr>
        <w:t>17 ноября 2015 года</w:t>
      </w:r>
      <w:r w:rsidRPr="00832308">
        <w:rPr>
          <w:rFonts w:ascii="Times New Roman" w:hAnsi="Times New Roman"/>
          <w:b w:val="0"/>
        </w:rPr>
        <w:tab/>
      </w:r>
      <w:r w:rsidRPr="00832308">
        <w:rPr>
          <w:rFonts w:ascii="Times New Roman" w:hAnsi="Times New Roman"/>
          <w:b w:val="0"/>
        </w:rPr>
        <w:tab/>
      </w:r>
      <w:r w:rsidRPr="00832308">
        <w:rPr>
          <w:rFonts w:ascii="Times New Roman" w:hAnsi="Times New Roman"/>
          <w:b w:val="0"/>
        </w:rPr>
        <w:tab/>
      </w:r>
      <w:r w:rsidRPr="00832308">
        <w:rPr>
          <w:rFonts w:ascii="Times New Roman" w:hAnsi="Times New Roman"/>
          <w:b w:val="0"/>
        </w:rPr>
        <w:tab/>
      </w:r>
      <w:r w:rsidRPr="00832308">
        <w:rPr>
          <w:rFonts w:ascii="Times New Roman" w:hAnsi="Times New Roman"/>
          <w:b w:val="0"/>
        </w:rPr>
        <w:tab/>
      </w:r>
      <w:r w:rsidRPr="00832308">
        <w:rPr>
          <w:rFonts w:ascii="Times New Roman" w:hAnsi="Times New Roman"/>
          <w:b w:val="0"/>
        </w:rPr>
        <w:tab/>
      </w:r>
      <w:r w:rsidRPr="00832308">
        <w:rPr>
          <w:rFonts w:ascii="Times New Roman" w:hAnsi="Times New Roman"/>
          <w:b w:val="0"/>
        </w:rPr>
        <w:tab/>
      </w:r>
      <w:r w:rsidRPr="00832308">
        <w:rPr>
          <w:rFonts w:ascii="Times New Roman" w:hAnsi="Times New Roman"/>
          <w:b w:val="0"/>
        </w:rPr>
        <w:tab/>
      </w:r>
      <w:r w:rsidRPr="00832308">
        <w:rPr>
          <w:rFonts w:ascii="Times New Roman" w:hAnsi="Times New Roman"/>
          <w:b w:val="0"/>
        </w:rPr>
        <w:tab/>
        <w:t xml:space="preserve">       </w:t>
      </w:r>
      <w:r>
        <w:rPr>
          <w:rFonts w:ascii="Times New Roman" w:hAnsi="Times New Roman"/>
          <w:b w:val="0"/>
        </w:rPr>
        <w:t xml:space="preserve">       </w:t>
      </w:r>
      <w:r w:rsidRPr="00832308">
        <w:rPr>
          <w:rFonts w:ascii="Times New Roman" w:hAnsi="Times New Roman"/>
          <w:b w:val="0"/>
        </w:rPr>
        <w:t xml:space="preserve"> №</w:t>
      </w:r>
      <w:r>
        <w:rPr>
          <w:rFonts w:ascii="Times New Roman" w:hAnsi="Times New Roman"/>
          <w:b w:val="0"/>
        </w:rPr>
        <w:t xml:space="preserve"> 70</w:t>
      </w:r>
    </w:p>
    <w:p w:rsidR="005653BC" w:rsidRPr="00832308" w:rsidRDefault="005653BC" w:rsidP="005653BC">
      <w:pPr>
        <w:rPr>
          <w:rFonts w:ascii="Times New Roman" w:hAnsi="Times New Roman"/>
          <w:sz w:val="24"/>
        </w:rPr>
      </w:pPr>
    </w:p>
    <w:tbl>
      <w:tblPr>
        <w:tblW w:w="0" w:type="auto"/>
        <w:tblLook w:val="04A0"/>
      </w:tblPr>
      <w:tblGrid>
        <w:gridCol w:w="5070"/>
      </w:tblGrid>
      <w:tr w:rsidR="005653BC" w:rsidRPr="00235863" w:rsidTr="005653BC">
        <w:tc>
          <w:tcPr>
            <w:tcW w:w="5070" w:type="dxa"/>
          </w:tcPr>
          <w:p w:rsidR="005653BC" w:rsidRPr="00235863" w:rsidRDefault="005653BC" w:rsidP="005653BC">
            <w:pPr>
              <w:jc w:val="both"/>
              <w:rPr>
                <w:rFonts w:ascii="Times New Roman" w:hAnsi="Times New Roman"/>
                <w:sz w:val="24"/>
              </w:rPr>
            </w:pPr>
            <w:r>
              <w:rPr>
                <w:rFonts w:ascii="Times New Roman" w:hAnsi="Times New Roman"/>
                <w:sz w:val="24"/>
              </w:rPr>
              <w:t>Об утверждении основных направлений бю</w:t>
            </w:r>
            <w:r>
              <w:rPr>
                <w:rFonts w:ascii="Times New Roman" w:hAnsi="Times New Roman"/>
                <w:sz w:val="24"/>
              </w:rPr>
              <w:t>д</w:t>
            </w:r>
            <w:r>
              <w:rPr>
                <w:rFonts w:ascii="Times New Roman" w:hAnsi="Times New Roman"/>
                <w:sz w:val="24"/>
              </w:rPr>
              <w:t>жетной и налоговой политики</w:t>
            </w:r>
            <w:r w:rsidRPr="00235863">
              <w:rPr>
                <w:rFonts w:ascii="Times New Roman" w:hAnsi="Times New Roman"/>
                <w:sz w:val="24"/>
              </w:rPr>
              <w:t xml:space="preserve"> </w:t>
            </w:r>
            <w:r>
              <w:rPr>
                <w:rFonts w:ascii="Times New Roman" w:hAnsi="Times New Roman"/>
                <w:sz w:val="24"/>
              </w:rPr>
              <w:t>муниципальн</w:t>
            </w:r>
            <w:r>
              <w:rPr>
                <w:rFonts w:ascii="Times New Roman" w:hAnsi="Times New Roman"/>
                <w:sz w:val="24"/>
              </w:rPr>
              <w:t>о</w:t>
            </w:r>
            <w:r>
              <w:rPr>
                <w:rFonts w:ascii="Times New Roman" w:hAnsi="Times New Roman"/>
                <w:sz w:val="24"/>
              </w:rPr>
              <w:t xml:space="preserve">го образования </w:t>
            </w:r>
            <w:r w:rsidRPr="00235863">
              <w:rPr>
                <w:rFonts w:ascii="Times New Roman" w:hAnsi="Times New Roman"/>
                <w:sz w:val="24"/>
              </w:rPr>
              <w:t>сельско</w:t>
            </w:r>
            <w:r>
              <w:rPr>
                <w:rFonts w:ascii="Times New Roman" w:hAnsi="Times New Roman"/>
                <w:sz w:val="24"/>
              </w:rPr>
              <w:t>е</w:t>
            </w:r>
            <w:r w:rsidRPr="00235863">
              <w:rPr>
                <w:rFonts w:ascii="Times New Roman" w:hAnsi="Times New Roman"/>
                <w:sz w:val="24"/>
              </w:rPr>
              <w:t xml:space="preserve"> поселени</w:t>
            </w:r>
            <w:r>
              <w:rPr>
                <w:rFonts w:ascii="Times New Roman" w:hAnsi="Times New Roman"/>
                <w:sz w:val="24"/>
              </w:rPr>
              <w:t>е</w:t>
            </w:r>
            <w:r w:rsidRPr="00235863">
              <w:rPr>
                <w:rFonts w:ascii="Times New Roman" w:hAnsi="Times New Roman"/>
                <w:sz w:val="24"/>
              </w:rPr>
              <w:t xml:space="preserve"> «Мещ</w:t>
            </w:r>
            <w:r w:rsidRPr="00235863">
              <w:rPr>
                <w:rFonts w:ascii="Times New Roman" w:hAnsi="Times New Roman"/>
                <w:sz w:val="24"/>
              </w:rPr>
              <w:t>у</w:t>
            </w:r>
            <w:r w:rsidRPr="00235863">
              <w:rPr>
                <w:rFonts w:ascii="Times New Roman" w:hAnsi="Times New Roman"/>
                <w:sz w:val="24"/>
              </w:rPr>
              <w:t>ра»</w:t>
            </w:r>
            <w:r>
              <w:rPr>
                <w:rFonts w:ascii="Times New Roman" w:hAnsi="Times New Roman"/>
                <w:sz w:val="24"/>
              </w:rPr>
              <w:t xml:space="preserve"> на 2016 год и плановый период 2017-2018 г</w:t>
            </w:r>
            <w:r>
              <w:rPr>
                <w:rFonts w:ascii="Times New Roman" w:hAnsi="Times New Roman"/>
                <w:sz w:val="24"/>
              </w:rPr>
              <w:t>о</w:t>
            </w:r>
            <w:r>
              <w:rPr>
                <w:rFonts w:ascii="Times New Roman" w:hAnsi="Times New Roman"/>
                <w:sz w:val="24"/>
              </w:rPr>
              <w:t>дов</w:t>
            </w:r>
          </w:p>
        </w:tc>
      </w:tr>
    </w:tbl>
    <w:p w:rsidR="005653BC" w:rsidRPr="00832308" w:rsidRDefault="005653BC" w:rsidP="005653BC">
      <w:pPr>
        <w:rPr>
          <w:rFonts w:ascii="Times New Roman" w:hAnsi="Times New Roman"/>
          <w:sz w:val="24"/>
        </w:rPr>
      </w:pPr>
    </w:p>
    <w:p w:rsidR="005653BC" w:rsidRDefault="005653BC" w:rsidP="005653BC">
      <w:pPr>
        <w:jc w:val="both"/>
        <w:rPr>
          <w:rFonts w:ascii="Times New Roman" w:hAnsi="Times New Roman"/>
          <w:sz w:val="24"/>
        </w:rPr>
      </w:pPr>
      <w:r w:rsidRPr="00832308">
        <w:rPr>
          <w:rFonts w:ascii="Times New Roman" w:hAnsi="Times New Roman"/>
          <w:sz w:val="24"/>
        </w:rPr>
        <w:t xml:space="preserve">  </w:t>
      </w:r>
      <w:r>
        <w:rPr>
          <w:rFonts w:ascii="Times New Roman" w:hAnsi="Times New Roman"/>
          <w:sz w:val="24"/>
        </w:rPr>
        <w:tab/>
      </w:r>
    </w:p>
    <w:p w:rsidR="005653BC" w:rsidRDefault="005653BC" w:rsidP="005653BC">
      <w:pPr>
        <w:jc w:val="both"/>
        <w:rPr>
          <w:rFonts w:ascii="Times New Roman" w:hAnsi="Times New Roman"/>
          <w:sz w:val="24"/>
        </w:rPr>
      </w:pPr>
      <w:r>
        <w:rPr>
          <w:rFonts w:ascii="Times New Roman" w:hAnsi="Times New Roman"/>
          <w:sz w:val="24"/>
        </w:rPr>
        <w:tab/>
      </w:r>
    </w:p>
    <w:p w:rsidR="005653BC" w:rsidRDefault="005653BC" w:rsidP="005653BC">
      <w:pPr>
        <w:jc w:val="both"/>
        <w:rPr>
          <w:rFonts w:ascii="Times New Roman" w:hAnsi="Times New Roman"/>
          <w:sz w:val="24"/>
        </w:rPr>
      </w:pPr>
      <w:r>
        <w:rPr>
          <w:rFonts w:ascii="Times New Roman" w:hAnsi="Times New Roman"/>
          <w:sz w:val="24"/>
        </w:rPr>
        <w:tab/>
        <w:t>Р</w:t>
      </w:r>
      <w:r w:rsidRPr="00D700D3">
        <w:rPr>
          <w:rFonts w:ascii="Times New Roman" w:hAnsi="Times New Roman"/>
          <w:sz w:val="24"/>
        </w:rPr>
        <w:t>уководствуясь статьей 172 Бюджетного кодекса Российской Федерации, Уставом м</w:t>
      </w:r>
      <w:r w:rsidRPr="00D700D3">
        <w:rPr>
          <w:rFonts w:ascii="Times New Roman" w:hAnsi="Times New Roman"/>
          <w:sz w:val="24"/>
        </w:rPr>
        <w:t>у</w:t>
      </w:r>
      <w:r w:rsidRPr="00D700D3">
        <w:rPr>
          <w:rFonts w:ascii="Times New Roman" w:hAnsi="Times New Roman"/>
          <w:sz w:val="24"/>
        </w:rPr>
        <w:t xml:space="preserve">ниципального образования </w:t>
      </w:r>
      <w:r>
        <w:rPr>
          <w:rFonts w:ascii="Times New Roman" w:hAnsi="Times New Roman"/>
          <w:sz w:val="24"/>
        </w:rPr>
        <w:t xml:space="preserve">сельское поселение «Мещура» администрации сельского поселения «Мещура»,  </w:t>
      </w:r>
      <w:r w:rsidRPr="00832308">
        <w:rPr>
          <w:rFonts w:ascii="Times New Roman" w:hAnsi="Times New Roman"/>
          <w:sz w:val="24"/>
        </w:rPr>
        <w:t>ПОСТАНО</w:t>
      </w:r>
      <w:r w:rsidRPr="00832308">
        <w:rPr>
          <w:rFonts w:ascii="Times New Roman" w:hAnsi="Times New Roman"/>
          <w:sz w:val="24"/>
        </w:rPr>
        <w:t>В</w:t>
      </w:r>
      <w:r w:rsidRPr="00832308">
        <w:rPr>
          <w:rFonts w:ascii="Times New Roman" w:hAnsi="Times New Roman"/>
          <w:sz w:val="24"/>
        </w:rPr>
        <w:t>ЛЯ</w:t>
      </w:r>
      <w:r>
        <w:rPr>
          <w:rFonts w:ascii="Times New Roman" w:hAnsi="Times New Roman"/>
          <w:sz w:val="24"/>
        </w:rPr>
        <w:t>ЕТ</w:t>
      </w:r>
      <w:r w:rsidRPr="00832308">
        <w:rPr>
          <w:rFonts w:ascii="Times New Roman" w:hAnsi="Times New Roman"/>
          <w:sz w:val="24"/>
        </w:rPr>
        <w:t>:</w:t>
      </w:r>
      <w:r>
        <w:rPr>
          <w:rFonts w:ascii="Times New Roman" w:hAnsi="Times New Roman"/>
          <w:sz w:val="24"/>
        </w:rPr>
        <w:t xml:space="preserve"> </w:t>
      </w:r>
    </w:p>
    <w:p w:rsidR="005653BC" w:rsidRPr="00D700D3" w:rsidRDefault="005653BC" w:rsidP="005653BC">
      <w:pPr>
        <w:jc w:val="both"/>
        <w:rPr>
          <w:rFonts w:ascii="Times New Roman" w:hAnsi="Times New Roman"/>
          <w:sz w:val="24"/>
        </w:rPr>
      </w:pPr>
    </w:p>
    <w:p w:rsidR="005653BC" w:rsidRPr="00D700D3" w:rsidRDefault="005653BC" w:rsidP="005653BC">
      <w:pPr>
        <w:spacing w:line="360" w:lineRule="auto"/>
        <w:jc w:val="both"/>
        <w:rPr>
          <w:rFonts w:ascii="Times New Roman" w:hAnsi="Times New Roman"/>
          <w:sz w:val="24"/>
        </w:rPr>
      </w:pPr>
      <w:r>
        <w:rPr>
          <w:rFonts w:ascii="Times New Roman" w:hAnsi="Times New Roman"/>
          <w:sz w:val="24"/>
        </w:rPr>
        <w:tab/>
        <w:t>1. Одобрить</w:t>
      </w:r>
      <w:r w:rsidRPr="00D700D3">
        <w:rPr>
          <w:rFonts w:ascii="Times New Roman" w:hAnsi="Times New Roman"/>
          <w:sz w:val="24"/>
        </w:rPr>
        <w:t xml:space="preserve"> </w:t>
      </w:r>
      <w:r>
        <w:rPr>
          <w:rFonts w:ascii="Times New Roman" w:hAnsi="Times New Roman"/>
          <w:sz w:val="24"/>
        </w:rPr>
        <w:t xml:space="preserve">основные направления </w:t>
      </w:r>
      <w:r w:rsidRPr="00D700D3">
        <w:rPr>
          <w:rFonts w:ascii="Times New Roman" w:hAnsi="Times New Roman"/>
          <w:sz w:val="24"/>
        </w:rPr>
        <w:t xml:space="preserve">бюджетной и налоговой политики муниципального образования </w:t>
      </w:r>
      <w:r>
        <w:rPr>
          <w:rFonts w:ascii="Times New Roman" w:hAnsi="Times New Roman"/>
          <w:sz w:val="24"/>
        </w:rPr>
        <w:t xml:space="preserve">сельское поселение «Мещура» </w:t>
      </w:r>
      <w:r w:rsidRPr="00D700D3">
        <w:rPr>
          <w:rFonts w:ascii="Times New Roman" w:hAnsi="Times New Roman"/>
          <w:sz w:val="24"/>
        </w:rPr>
        <w:t>на 201</w:t>
      </w:r>
      <w:r>
        <w:rPr>
          <w:rFonts w:ascii="Times New Roman" w:hAnsi="Times New Roman"/>
          <w:sz w:val="24"/>
        </w:rPr>
        <w:t>6</w:t>
      </w:r>
      <w:r w:rsidRPr="00D700D3">
        <w:rPr>
          <w:rFonts w:ascii="Times New Roman" w:hAnsi="Times New Roman"/>
          <w:sz w:val="24"/>
        </w:rPr>
        <w:t xml:space="preserve"> год и на плановый период 201</w:t>
      </w:r>
      <w:r>
        <w:rPr>
          <w:rFonts w:ascii="Times New Roman" w:hAnsi="Times New Roman"/>
          <w:sz w:val="24"/>
        </w:rPr>
        <w:t>7-</w:t>
      </w:r>
      <w:r w:rsidRPr="00D700D3">
        <w:rPr>
          <w:rFonts w:ascii="Times New Roman" w:hAnsi="Times New Roman"/>
          <w:sz w:val="24"/>
        </w:rPr>
        <w:t xml:space="preserve"> 201</w:t>
      </w:r>
      <w:r>
        <w:rPr>
          <w:rFonts w:ascii="Times New Roman" w:hAnsi="Times New Roman"/>
          <w:sz w:val="24"/>
        </w:rPr>
        <w:t>8</w:t>
      </w:r>
      <w:r w:rsidRPr="00D700D3">
        <w:rPr>
          <w:rFonts w:ascii="Times New Roman" w:hAnsi="Times New Roman"/>
          <w:sz w:val="24"/>
        </w:rPr>
        <w:t xml:space="preserve"> г</w:t>
      </w:r>
      <w:r w:rsidRPr="00D700D3">
        <w:rPr>
          <w:rFonts w:ascii="Times New Roman" w:hAnsi="Times New Roman"/>
          <w:sz w:val="24"/>
        </w:rPr>
        <w:t>о</w:t>
      </w:r>
      <w:r w:rsidRPr="00D700D3">
        <w:rPr>
          <w:rFonts w:ascii="Times New Roman" w:hAnsi="Times New Roman"/>
          <w:sz w:val="24"/>
        </w:rPr>
        <w:t xml:space="preserve">дов </w:t>
      </w:r>
      <w:r>
        <w:rPr>
          <w:rFonts w:ascii="Times New Roman" w:hAnsi="Times New Roman"/>
          <w:sz w:val="24"/>
        </w:rPr>
        <w:t>согласно Приложению к настоящему постановлению</w:t>
      </w:r>
      <w:r w:rsidRPr="00D700D3">
        <w:rPr>
          <w:rFonts w:ascii="Times New Roman" w:hAnsi="Times New Roman"/>
          <w:sz w:val="24"/>
        </w:rPr>
        <w:t>.</w:t>
      </w:r>
    </w:p>
    <w:p w:rsidR="005653BC" w:rsidRDefault="005653BC" w:rsidP="005653BC">
      <w:pPr>
        <w:spacing w:line="360" w:lineRule="auto"/>
        <w:ind w:right="286" w:firstLine="708"/>
        <w:jc w:val="both"/>
        <w:rPr>
          <w:rFonts w:ascii="Times New Roman" w:hAnsi="Times New Roman"/>
          <w:sz w:val="24"/>
        </w:rPr>
      </w:pPr>
      <w:r>
        <w:rPr>
          <w:rFonts w:ascii="Times New Roman" w:hAnsi="Times New Roman"/>
          <w:sz w:val="24"/>
        </w:rPr>
        <w:t>2</w:t>
      </w:r>
      <w:r w:rsidRPr="00D700D3">
        <w:rPr>
          <w:rFonts w:ascii="Times New Roman" w:hAnsi="Times New Roman"/>
          <w:sz w:val="24"/>
        </w:rPr>
        <w:t xml:space="preserve">. </w:t>
      </w:r>
      <w:r>
        <w:rPr>
          <w:rFonts w:ascii="Times New Roman" w:hAnsi="Times New Roman"/>
          <w:sz w:val="24"/>
        </w:rPr>
        <w:t>Признать утратившим силу постановление администрации сельского поселения «Мещура» от 4.12.2014 № 64 «Об утверждении основных направлений бюджетной и налог</w:t>
      </w:r>
      <w:r>
        <w:rPr>
          <w:rFonts w:ascii="Times New Roman" w:hAnsi="Times New Roman"/>
          <w:sz w:val="24"/>
        </w:rPr>
        <w:t>о</w:t>
      </w:r>
      <w:r>
        <w:rPr>
          <w:rFonts w:ascii="Times New Roman" w:hAnsi="Times New Roman"/>
          <w:sz w:val="24"/>
        </w:rPr>
        <w:t>вой политики</w:t>
      </w:r>
      <w:r w:rsidRPr="00235863">
        <w:rPr>
          <w:rFonts w:ascii="Times New Roman" w:hAnsi="Times New Roman"/>
          <w:sz w:val="24"/>
        </w:rPr>
        <w:t xml:space="preserve"> </w:t>
      </w:r>
      <w:r>
        <w:rPr>
          <w:rFonts w:ascii="Times New Roman" w:hAnsi="Times New Roman"/>
          <w:sz w:val="24"/>
        </w:rPr>
        <w:t xml:space="preserve">муниципального образования </w:t>
      </w:r>
      <w:r w:rsidRPr="00235863">
        <w:rPr>
          <w:rFonts w:ascii="Times New Roman" w:hAnsi="Times New Roman"/>
          <w:sz w:val="24"/>
        </w:rPr>
        <w:t>сельско</w:t>
      </w:r>
      <w:r>
        <w:rPr>
          <w:rFonts w:ascii="Times New Roman" w:hAnsi="Times New Roman"/>
          <w:sz w:val="24"/>
        </w:rPr>
        <w:t>е</w:t>
      </w:r>
      <w:r w:rsidRPr="00235863">
        <w:rPr>
          <w:rFonts w:ascii="Times New Roman" w:hAnsi="Times New Roman"/>
          <w:sz w:val="24"/>
        </w:rPr>
        <w:t xml:space="preserve"> поселени</w:t>
      </w:r>
      <w:r>
        <w:rPr>
          <w:rFonts w:ascii="Times New Roman" w:hAnsi="Times New Roman"/>
          <w:sz w:val="24"/>
        </w:rPr>
        <w:t>е</w:t>
      </w:r>
      <w:r w:rsidRPr="00235863">
        <w:rPr>
          <w:rFonts w:ascii="Times New Roman" w:hAnsi="Times New Roman"/>
          <w:sz w:val="24"/>
        </w:rPr>
        <w:t xml:space="preserve"> «Мещура»</w:t>
      </w:r>
      <w:r>
        <w:rPr>
          <w:rFonts w:ascii="Times New Roman" w:hAnsi="Times New Roman"/>
          <w:sz w:val="24"/>
        </w:rPr>
        <w:t xml:space="preserve"> на 2015 год и плановый период 2016-2017 г</w:t>
      </w:r>
      <w:r>
        <w:rPr>
          <w:rFonts w:ascii="Times New Roman" w:hAnsi="Times New Roman"/>
          <w:sz w:val="24"/>
        </w:rPr>
        <w:t>о</w:t>
      </w:r>
      <w:r>
        <w:rPr>
          <w:rFonts w:ascii="Times New Roman" w:hAnsi="Times New Roman"/>
          <w:sz w:val="24"/>
        </w:rPr>
        <w:t xml:space="preserve">дов».  </w:t>
      </w:r>
    </w:p>
    <w:p w:rsidR="005653BC" w:rsidRPr="00D700D3" w:rsidRDefault="005653BC" w:rsidP="005653BC">
      <w:pPr>
        <w:spacing w:line="360" w:lineRule="auto"/>
        <w:ind w:right="286" w:firstLine="708"/>
        <w:jc w:val="both"/>
        <w:rPr>
          <w:rFonts w:ascii="Times New Roman" w:hAnsi="Times New Roman"/>
          <w:sz w:val="24"/>
        </w:rPr>
      </w:pPr>
      <w:r>
        <w:rPr>
          <w:rFonts w:ascii="Times New Roman" w:hAnsi="Times New Roman"/>
          <w:sz w:val="24"/>
        </w:rPr>
        <w:lastRenderedPageBreak/>
        <w:t>3. Настоящее постановление подлежит официальному (опубликованию) обнародов</w:t>
      </w:r>
      <w:r>
        <w:rPr>
          <w:rFonts w:ascii="Times New Roman" w:hAnsi="Times New Roman"/>
          <w:sz w:val="24"/>
        </w:rPr>
        <w:t>а</w:t>
      </w:r>
      <w:r>
        <w:rPr>
          <w:rFonts w:ascii="Times New Roman" w:hAnsi="Times New Roman"/>
          <w:sz w:val="24"/>
        </w:rPr>
        <w:t>нию.</w:t>
      </w:r>
    </w:p>
    <w:p w:rsidR="005653BC" w:rsidRPr="00D700D3" w:rsidRDefault="005653BC" w:rsidP="005653BC">
      <w:pPr>
        <w:spacing w:line="360" w:lineRule="auto"/>
        <w:jc w:val="both"/>
        <w:rPr>
          <w:rFonts w:ascii="Times New Roman" w:hAnsi="Times New Roman"/>
          <w:sz w:val="24"/>
        </w:rPr>
      </w:pPr>
      <w:r>
        <w:rPr>
          <w:rFonts w:ascii="Times New Roman" w:hAnsi="Times New Roman"/>
          <w:sz w:val="24"/>
        </w:rPr>
        <w:tab/>
        <w:t>4</w:t>
      </w:r>
      <w:r w:rsidRPr="00D700D3">
        <w:rPr>
          <w:rFonts w:ascii="Times New Roman" w:hAnsi="Times New Roman"/>
          <w:sz w:val="24"/>
        </w:rPr>
        <w:t xml:space="preserve">. Контроль </w:t>
      </w:r>
      <w:r>
        <w:rPr>
          <w:rFonts w:ascii="Times New Roman" w:hAnsi="Times New Roman"/>
          <w:sz w:val="24"/>
        </w:rPr>
        <w:t>над</w:t>
      </w:r>
      <w:r w:rsidRPr="00D700D3">
        <w:rPr>
          <w:rFonts w:ascii="Times New Roman" w:hAnsi="Times New Roman"/>
          <w:sz w:val="24"/>
        </w:rPr>
        <w:t xml:space="preserve"> исполнением настоящего постановления оставляю за собой.</w:t>
      </w:r>
    </w:p>
    <w:p w:rsidR="005653BC" w:rsidRDefault="005653BC" w:rsidP="005653BC">
      <w:pPr>
        <w:tabs>
          <w:tab w:val="left" w:pos="741"/>
        </w:tabs>
        <w:spacing w:line="360" w:lineRule="auto"/>
        <w:jc w:val="both"/>
        <w:rPr>
          <w:rStyle w:val="FontStyle22"/>
          <w:b/>
          <w:sz w:val="24"/>
          <w:szCs w:val="24"/>
        </w:rPr>
      </w:pPr>
    </w:p>
    <w:p w:rsidR="005653BC" w:rsidRDefault="005653BC" w:rsidP="005653BC">
      <w:pPr>
        <w:tabs>
          <w:tab w:val="left" w:pos="741"/>
        </w:tabs>
        <w:spacing w:line="360" w:lineRule="auto"/>
        <w:jc w:val="both"/>
        <w:rPr>
          <w:rStyle w:val="FontStyle22"/>
          <w:b/>
          <w:sz w:val="24"/>
          <w:szCs w:val="24"/>
        </w:rPr>
      </w:pPr>
    </w:p>
    <w:p w:rsidR="005653BC" w:rsidRDefault="005653BC" w:rsidP="005653BC">
      <w:pPr>
        <w:tabs>
          <w:tab w:val="left" w:pos="741"/>
        </w:tabs>
        <w:jc w:val="center"/>
        <w:rPr>
          <w:rStyle w:val="FontStyle22"/>
          <w:b/>
          <w:sz w:val="24"/>
          <w:szCs w:val="24"/>
        </w:rPr>
      </w:pPr>
    </w:p>
    <w:p w:rsidR="005653BC" w:rsidRDefault="005653BC" w:rsidP="005653BC">
      <w:pPr>
        <w:tabs>
          <w:tab w:val="left" w:pos="741"/>
        </w:tabs>
        <w:jc w:val="center"/>
        <w:rPr>
          <w:rStyle w:val="FontStyle22"/>
          <w:b/>
          <w:sz w:val="24"/>
          <w:szCs w:val="24"/>
        </w:rPr>
      </w:pPr>
    </w:p>
    <w:p w:rsidR="005653BC" w:rsidRDefault="005653BC" w:rsidP="005653BC">
      <w:pPr>
        <w:tabs>
          <w:tab w:val="left" w:pos="741"/>
        </w:tabs>
        <w:jc w:val="center"/>
        <w:rPr>
          <w:rStyle w:val="FontStyle22"/>
          <w:b/>
          <w:sz w:val="24"/>
          <w:szCs w:val="24"/>
        </w:rPr>
      </w:pPr>
    </w:p>
    <w:p w:rsidR="005653BC" w:rsidRPr="002F3A9B" w:rsidRDefault="005653BC" w:rsidP="005653BC">
      <w:pPr>
        <w:tabs>
          <w:tab w:val="left" w:pos="741"/>
        </w:tabs>
        <w:jc w:val="center"/>
        <w:rPr>
          <w:rFonts w:ascii="Times New Roman" w:hAnsi="Times New Roman"/>
          <w:sz w:val="24"/>
        </w:rPr>
      </w:pPr>
      <w:r w:rsidRPr="002F3A9B">
        <w:rPr>
          <w:rStyle w:val="FontStyle22"/>
          <w:sz w:val="24"/>
          <w:szCs w:val="24"/>
        </w:rPr>
        <w:t>Глава сельского поселения</w:t>
      </w:r>
      <w:r>
        <w:rPr>
          <w:rStyle w:val="FontStyle22"/>
          <w:sz w:val="24"/>
          <w:szCs w:val="24"/>
        </w:rPr>
        <w:t xml:space="preserve"> «Мещура» </w:t>
      </w:r>
      <w:r w:rsidRPr="002F3A9B">
        <w:rPr>
          <w:rStyle w:val="FontStyle22"/>
          <w:sz w:val="24"/>
          <w:szCs w:val="24"/>
        </w:rPr>
        <w:t xml:space="preserve">                                                                           Л.А. Гусар</w:t>
      </w:r>
      <w:r w:rsidRPr="002F3A9B">
        <w:rPr>
          <w:rStyle w:val="FontStyle22"/>
          <w:sz w:val="24"/>
          <w:szCs w:val="24"/>
        </w:rPr>
        <w:t>о</w:t>
      </w:r>
      <w:r w:rsidRPr="002F3A9B">
        <w:rPr>
          <w:rStyle w:val="FontStyle22"/>
          <w:sz w:val="24"/>
          <w:szCs w:val="24"/>
        </w:rPr>
        <w:t>ва</w:t>
      </w:r>
    </w:p>
    <w:p w:rsidR="005653BC" w:rsidRPr="002F3A9B" w:rsidRDefault="005653BC" w:rsidP="005653BC">
      <w:pPr>
        <w:tabs>
          <w:tab w:val="left" w:pos="7065"/>
        </w:tabs>
        <w:jc w:val="center"/>
        <w:rPr>
          <w:rFonts w:ascii="Times New Roman" w:hAnsi="Times New Roman"/>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sz w:val="24"/>
        </w:rPr>
      </w:pPr>
      <w:r>
        <w:rPr>
          <w:rFonts w:ascii="Times New Roman" w:hAnsi="Times New Roman"/>
          <w:sz w:val="24"/>
        </w:rPr>
        <w:t xml:space="preserve">                                                                                                                                       </w:t>
      </w:r>
    </w:p>
    <w:p w:rsidR="005653BC" w:rsidRDefault="005653BC" w:rsidP="005653BC">
      <w:pPr>
        <w:tabs>
          <w:tab w:val="left" w:pos="7065"/>
        </w:tabs>
        <w:jc w:val="center"/>
        <w:rPr>
          <w:rFonts w:ascii="Times New Roman" w:hAnsi="Times New Roman"/>
          <w:sz w:val="24"/>
        </w:rPr>
      </w:pPr>
      <w:r>
        <w:rPr>
          <w:rFonts w:ascii="Times New Roman" w:hAnsi="Times New Roman"/>
          <w:sz w:val="24"/>
        </w:rPr>
        <w:t xml:space="preserve">                                                                 </w:t>
      </w:r>
      <w:r w:rsidRPr="00E028D9">
        <w:rPr>
          <w:rFonts w:ascii="Times New Roman" w:hAnsi="Times New Roman"/>
          <w:sz w:val="24"/>
        </w:rPr>
        <w:t>Приложение</w:t>
      </w:r>
    </w:p>
    <w:p w:rsidR="005653BC" w:rsidRDefault="005653BC" w:rsidP="005653BC">
      <w:pPr>
        <w:tabs>
          <w:tab w:val="left" w:pos="7065"/>
        </w:tabs>
        <w:jc w:val="center"/>
        <w:rPr>
          <w:rFonts w:ascii="Times New Roman" w:hAnsi="Times New Roman"/>
          <w:sz w:val="24"/>
        </w:rPr>
      </w:pPr>
      <w:r>
        <w:rPr>
          <w:rFonts w:ascii="Times New Roman" w:hAnsi="Times New Roman"/>
          <w:sz w:val="24"/>
        </w:rPr>
        <w:t xml:space="preserve">                                                                                                    к постановлению администрации</w:t>
      </w:r>
    </w:p>
    <w:p w:rsidR="005653BC" w:rsidRDefault="005653BC" w:rsidP="005653BC">
      <w:pPr>
        <w:tabs>
          <w:tab w:val="left" w:pos="7065"/>
        </w:tabs>
        <w:jc w:val="center"/>
        <w:rPr>
          <w:rFonts w:ascii="Times New Roman" w:hAnsi="Times New Roman"/>
          <w:sz w:val="24"/>
        </w:rPr>
      </w:pPr>
      <w:r>
        <w:rPr>
          <w:rFonts w:ascii="Times New Roman" w:hAnsi="Times New Roman"/>
          <w:sz w:val="24"/>
        </w:rPr>
        <w:t xml:space="preserve">                                                                                                  сельского поселения «Мещура»</w:t>
      </w:r>
    </w:p>
    <w:p w:rsidR="005653BC" w:rsidRPr="00E028D9" w:rsidRDefault="005653BC" w:rsidP="005653BC">
      <w:pPr>
        <w:tabs>
          <w:tab w:val="left" w:pos="7065"/>
        </w:tabs>
        <w:jc w:val="center"/>
        <w:rPr>
          <w:rFonts w:ascii="Times New Roman" w:hAnsi="Times New Roman"/>
          <w:sz w:val="24"/>
        </w:rPr>
      </w:pPr>
      <w:r>
        <w:rPr>
          <w:rFonts w:ascii="Times New Roman" w:hAnsi="Times New Roman"/>
          <w:sz w:val="24"/>
        </w:rPr>
        <w:t xml:space="preserve">                                                                                              от 17 ноября 2015 года № 70</w:t>
      </w: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p>
    <w:p w:rsidR="005653BC" w:rsidRDefault="005653BC" w:rsidP="005653BC">
      <w:pPr>
        <w:tabs>
          <w:tab w:val="left" w:pos="7065"/>
        </w:tabs>
        <w:jc w:val="center"/>
        <w:rPr>
          <w:rFonts w:ascii="Times New Roman" w:hAnsi="Times New Roman"/>
          <w:b/>
          <w:sz w:val="24"/>
        </w:rPr>
      </w:pPr>
      <w:r>
        <w:rPr>
          <w:rFonts w:ascii="Times New Roman" w:hAnsi="Times New Roman"/>
          <w:b/>
          <w:sz w:val="24"/>
        </w:rPr>
        <w:lastRenderedPageBreak/>
        <w:t xml:space="preserve">Основные направления налоговой и бюджетной политики </w:t>
      </w:r>
    </w:p>
    <w:p w:rsidR="005653BC" w:rsidRDefault="005653BC" w:rsidP="005653BC">
      <w:pPr>
        <w:tabs>
          <w:tab w:val="left" w:pos="7065"/>
        </w:tabs>
        <w:jc w:val="center"/>
        <w:rPr>
          <w:rFonts w:ascii="Times New Roman" w:hAnsi="Times New Roman"/>
          <w:b/>
          <w:sz w:val="24"/>
        </w:rPr>
      </w:pPr>
      <w:r w:rsidRPr="00C40EB3">
        <w:rPr>
          <w:rFonts w:ascii="Times New Roman" w:hAnsi="Times New Roman"/>
          <w:b/>
          <w:sz w:val="24"/>
        </w:rPr>
        <w:t xml:space="preserve">муниципального образования сельское поселение «Мещура» </w:t>
      </w:r>
    </w:p>
    <w:p w:rsidR="005653BC" w:rsidRDefault="005653BC" w:rsidP="005653BC">
      <w:pPr>
        <w:tabs>
          <w:tab w:val="left" w:pos="7065"/>
        </w:tabs>
        <w:jc w:val="center"/>
        <w:rPr>
          <w:rFonts w:ascii="Times New Roman" w:hAnsi="Times New Roman"/>
          <w:b/>
          <w:sz w:val="24"/>
        </w:rPr>
      </w:pPr>
      <w:r>
        <w:rPr>
          <w:rFonts w:ascii="Times New Roman" w:hAnsi="Times New Roman"/>
          <w:b/>
          <w:sz w:val="24"/>
        </w:rPr>
        <w:t>на 2016</w:t>
      </w:r>
      <w:r w:rsidRPr="00C40EB3">
        <w:rPr>
          <w:rFonts w:ascii="Times New Roman" w:hAnsi="Times New Roman"/>
          <w:b/>
          <w:sz w:val="24"/>
        </w:rPr>
        <w:t xml:space="preserve"> год и на плановый период 201</w:t>
      </w:r>
      <w:r>
        <w:rPr>
          <w:rFonts w:ascii="Times New Roman" w:hAnsi="Times New Roman"/>
          <w:b/>
          <w:sz w:val="24"/>
        </w:rPr>
        <w:t>7</w:t>
      </w:r>
      <w:r w:rsidRPr="00C40EB3">
        <w:rPr>
          <w:rFonts w:ascii="Times New Roman" w:hAnsi="Times New Roman"/>
          <w:b/>
          <w:sz w:val="24"/>
        </w:rPr>
        <w:t xml:space="preserve"> и 201</w:t>
      </w:r>
      <w:r>
        <w:rPr>
          <w:rFonts w:ascii="Times New Roman" w:hAnsi="Times New Roman"/>
          <w:b/>
          <w:sz w:val="24"/>
        </w:rPr>
        <w:t>8</w:t>
      </w:r>
      <w:r w:rsidRPr="00C40EB3">
        <w:rPr>
          <w:rFonts w:ascii="Times New Roman" w:hAnsi="Times New Roman"/>
          <w:b/>
          <w:sz w:val="24"/>
        </w:rPr>
        <w:t xml:space="preserve"> годов</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 xml:space="preserve">Основные направления бюджетной и налоговой политики муниципального образования </w:t>
      </w:r>
      <w:r>
        <w:rPr>
          <w:rFonts w:ascii="Times New Roman" w:hAnsi="Times New Roman" w:cs="Times New Roman"/>
          <w:sz w:val="24"/>
          <w:szCs w:val="24"/>
        </w:rPr>
        <w:t xml:space="preserve">сельское поселение «Мещура» на 2015 год и </w:t>
      </w:r>
      <w:r w:rsidRPr="00C40EB3">
        <w:rPr>
          <w:rFonts w:ascii="Times New Roman" w:hAnsi="Times New Roman" w:cs="Times New Roman"/>
          <w:sz w:val="24"/>
          <w:szCs w:val="24"/>
        </w:rPr>
        <w:t xml:space="preserve"> плановый период 201</w:t>
      </w:r>
      <w:r>
        <w:rPr>
          <w:rFonts w:ascii="Times New Roman" w:hAnsi="Times New Roman" w:cs="Times New Roman"/>
          <w:sz w:val="24"/>
          <w:szCs w:val="24"/>
        </w:rPr>
        <w:t>7</w:t>
      </w:r>
      <w:r w:rsidRPr="00C40EB3">
        <w:rPr>
          <w:rFonts w:ascii="Times New Roman" w:hAnsi="Times New Roman" w:cs="Times New Roman"/>
          <w:sz w:val="24"/>
          <w:szCs w:val="24"/>
        </w:rPr>
        <w:t xml:space="preserve"> и 201</w:t>
      </w:r>
      <w:r>
        <w:rPr>
          <w:rFonts w:ascii="Times New Roman" w:hAnsi="Times New Roman" w:cs="Times New Roman"/>
          <w:sz w:val="24"/>
          <w:szCs w:val="24"/>
        </w:rPr>
        <w:t>8</w:t>
      </w:r>
      <w:r w:rsidRPr="00C40EB3">
        <w:rPr>
          <w:rFonts w:ascii="Times New Roman" w:hAnsi="Times New Roman" w:cs="Times New Roman"/>
          <w:sz w:val="24"/>
          <w:szCs w:val="24"/>
        </w:rPr>
        <w:t xml:space="preserve"> годов разработ</w:t>
      </w:r>
      <w:r w:rsidRPr="00C40EB3">
        <w:rPr>
          <w:rFonts w:ascii="Times New Roman" w:hAnsi="Times New Roman" w:cs="Times New Roman"/>
          <w:sz w:val="24"/>
          <w:szCs w:val="24"/>
        </w:rPr>
        <w:t>а</w:t>
      </w:r>
      <w:r w:rsidRPr="00C40EB3">
        <w:rPr>
          <w:rFonts w:ascii="Times New Roman" w:hAnsi="Times New Roman" w:cs="Times New Roman"/>
          <w:sz w:val="24"/>
          <w:szCs w:val="24"/>
        </w:rPr>
        <w:t xml:space="preserve">ны в соответствии с требованиями статьи 172 Бюджетного кодекса Российской Федерации </w:t>
      </w:r>
      <w:r>
        <w:rPr>
          <w:rFonts w:ascii="Times New Roman" w:hAnsi="Times New Roman" w:cs="Times New Roman"/>
          <w:sz w:val="24"/>
          <w:szCs w:val="24"/>
        </w:rPr>
        <w:t xml:space="preserve"> и </w:t>
      </w:r>
      <w:r w:rsidRPr="00C40EB3">
        <w:rPr>
          <w:rFonts w:ascii="Times New Roman" w:hAnsi="Times New Roman" w:cs="Times New Roman"/>
          <w:sz w:val="24"/>
          <w:szCs w:val="24"/>
        </w:rPr>
        <w:t>Пол</w:t>
      </w:r>
      <w:r w:rsidRPr="00C40EB3">
        <w:rPr>
          <w:rFonts w:ascii="Times New Roman" w:hAnsi="Times New Roman" w:cs="Times New Roman"/>
          <w:sz w:val="24"/>
          <w:szCs w:val="24"/>
        </w:rPr>
        <w:t>о</w:t>
      </w:r>
      <w:r w:rsidRPr="00C40EB3">
        <w:rPr>
          <w:rFonts w:ascii="Times New Roman" w:hAnsi="Times New Roman" w:cs="Times New Roman"/>
          <w:sz w:val="24"/>
          <w:szCs w:val="24"/>
        </w:rPr>
        <w:t>жени</w:t>
      </w:r>
      <w:r>
        <w:rPr>
          <w:rFonts w:ascii="Times New Roman" w:hAnsi="Times New Roman" w:cs="Times New Roman"/>
          <w:sz w:val="24"/>
          <w:szCs w:val="24"/>
        </w:rPr>
        <w:t>ем</w:t>
      </w:r>
      <w:r w:rsidRPr="00C40EB3">
        <w:rPr>
          <w:rFonts w:ascii="Times New Roman" w:hAnsi="Times New Roman" w:cs="Times New Roman"/>
          <w:sz w:val="24"/>
          <w:szCs w:val="24"/>
        </w:rPr>
        <w:t xml:space="preserve"> о бюджетном процессе в муниципальном образовании сельское поселение </w:t>
      </w:r>
      <w:r>
        <w:rPr>
          <w:rFonts w:ascii="Times New Roman" w:hAnsi="Times New Roman" w:cs="Times New Roman"/>
          <w:sz w:val="24"/>
          <w:szCs w:val="24"/>
        </w:rPr>
        <w:t>«Мещура»</w:t>
      </w:r>
      <w:r w:rsidRPr="00C40EB3">
        <w:rPr>
          <w:rFonts w:ascii="Times New Roman" w:hAnsi="Times New Roman" w:cs="Times New Roman"/>
          <w:sz w:val="24"/>
          <w:szCs w:val="24"/>
        </w:rPr>
        <w:t>. При подготовке учитывались положения следующих докуме</w:t>
      </w:r>
      <w:r w:rsidRPr="00C40EB3">
        <w:rPr>
          <w:rFonts w:ascii="Times New Roman" w:hAnsi="Times New Roman" w:cs="Times New Roman"/>
          <w:sz w:val="24"/>
          <w:szCs w:val="24"/>
        </w:rPr>
        <w:t>н</w:t>
      </w:r>
      <w:r w:rsidRPr="00C40EB3">
        <w:rPr>
          <w:rFonts w:ascii="Times New Roman" w:hAnsi="Times New Roman" w:cs="Times New Roman"/>
          <w:sz w:val="24"/>
          <w:szCs w:val="24"/>
        </w:rPr>
        <w:t>тов:</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Бюджетного послания Президента Российской Федерации Федеральному Собранию от 13 июня 2013 года "О бюджетной политике в 2014 - 2016 гг." (далее - Бюджетное послание);</w:t>
      </w:r>
    </w:p>
    <w:p w:rsidR="005653BC" w:rsidRDefault="005653BC" w:rsidP="005653BC">
      <w:pPr>
        <w:pStyle w:val="ConsPlusNormal0"/>
        <w:ind w:firstLine="540"/>
        <w:jc w:val="both"/>
        <w:rPr>
          <w:rFonts w:ascii="Times New Roman" w:hAnsi="Times New Roman"/>
          <w:sz w:val="24"/>
        </w:rPr>
      </w:pPr>
      <w:r>
        <w:rPr>
          <w:rFonts w:ascii="Times New Roman" w:hAnsi="Times New Roman"/>
          <w:sz w:val="24"/>
        </w:rPr>
        <w:t>- Постановления</w:t>
      </w:r>
      <w:r w:rsidRPr="001724BA">
        <w:rPr>
          <w:rFonts w:ascii="Times New Roman" w:hAnsi="Times New Roman"/>
          <w:sz w:val="24"/>
        </w:rPr>
        <w:t xml:space="preserve"> Правительства РК от 03.09.2015 N 382 "Об Основных </w:t>
      </w:r>
      <w:r>
        <w:rPr>
          <w:rFonts w:ascii="Times New Roman" w:hAnsi="Times New Roman"/>
          <w:sz w:val="24"/>
        </w:rPr>
        <w:t xml:space="preserve">направлениях </w:t>
      </w:r>
      <w:r w:rsidRPr="001724BA">
        <w:rPr>
          <w:rFonts w:ascii="Times New Roman" w:hAnsi="Times New Roman" w:cs="Times New Roman"/>
          <w:sz w:val="24"/>
          <w:szCs w:val="24"/>
        </w:rPr>
        <w:t>бюджетной и налоговой политики Республики Коми на 2016 год и на плановый период 2017 и 2018 г</w:t>
      </w:r>
      <w:r w:rsidRPr="001724BA">
        <w:rPr>
          <w:rFonts w:ascii="Times New Roman" w:hAnsi="Times New Roman" w:cs="Times New Roman"/>
          <w:sz w:val="24"/>
          <w:szCs w:val="24"/>
        </w:rPr>
        <w:t>о</w:t>
      </w:r>
      <w:r w:rsidRPr="001724BA">
        <w:rPr>
          <w:rFonts w:ascii="Times New Roman" w:hAnsi="Times New Roman" w:cs="Times New Roman"/>
          <w:sz w:val="24"/>
          <w:szCs w:val="24"/>
        </w:rPr>
        <w:t>дов</w:t>
      </w:r>
      <w:r>
        <w:rPr>
          <w:rFonts w:ascii="Times New Roman" w:hAnsi="Times New Roman" w:cs="Times New Roman"/>
          <w:sz w:val="24"/>
          <w:szCs w:val="24"/>
        </w:rPr>
        <w:t>».</w:t>
      </w:r>
    </w:p>
    <w:p w:rsidR="005653BC" w:rsidRDefault="005653BC" w:rsidP="005653BC">
      <w:pPr>
        <w:pStyle w:val="ConsPlusNormal0"/>
        <w:ind w:firstLine="540"/>
        <w:jc w:val="both"/>
        <w:rPr>
          <w:rFonts w:ascii="Times New Roman" w:hAnsi="Times New Roman"/>
          <w:sz w:val="24"/>
        </w:rPr>
      </w:pPr>
      <w:r w:rsidRPr="001724BA">
        <w:rPr>
          <w:rFonts w:ascii="Times New Roman" w:hAnsi="Times New Roman"/>
          <w:sz w:val="24"/>
        </w:rPr>
        <w:t xml:space="preserve"> </w:t>
      </w:r>
      <w:r>
        <w:rPr>
          <w:rFonts w:ascii="Times New Roman" w:hAnsi="Times New Roman"/>
          <w:sz w:val="24"/>
        </w:rPr>
        <w:t xml:space="preserve">       -</w:t>
      </w:r>
      <w:r w:rsidRPr="00390B1E">
        <w:rPr>
          <w:rFonts w:ascii="Times New Roman" w:hAnsi="Times New Roman"/>
          <w:b/>
          <w:bCs/>
          <w:sz w:val="24"/>
        </w:rPr>
        <w:t xml:space="preserve"> </w:t>
      </w:r>
      <w:r>
        <w:rPr>
          <w:rFonts w:ascii="Times New Roman" w:hAnsi="Times New Roman"/>
          <w:sz w:val="24"/>
        </w:rPr>
        <w:t xml:space="preserve"> </w:t>
      </w:r>
      <w:hyperlink r:id="rId23" w:history="1">
        <w:r>
          <w:rPr>
            <w:rFonts w:ascii="Times New Roman" w:hAnsi="Times New Roman"/>
            <w:color w:val="0000FF"/>
            <w:sz w:val="24"/>
          </w:rPr>
          <w:t>Стратегией</w:t>
        </w:r>
      </w:hyperlink>
      <w:r>
        <w:rPr>
          <w:rFonts w:ascii="Times New Roman" w:hAnsi="Times New Roman"/>
          <w:sz w:val="24"/>
        </w:rPr>
        <w:t xml:space="preserve"> социально-экономического развития Республики Коми на период до 2020 года, одобренной постановлением Правительства Республики Коми от 27 марта 2006 г. N 45.</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 xml:space="preserve"> Основные направления бюджетной и налоговой политики муниципального</w:t>
      </w:r>
      <w:r>
        <w:rPr>
          <w:rFonts w:ascii="Times New Roman" w:hAnsi="Times New Roman" w:cs="Times New Roman"/>
          <w:sz w:val="24"/>
          <w:szCs w:val="24"/>
        </w:rPr>
        <w:t xml:space="preserve"> образования сельское </w:t>
      </w:r>
      <w:r w:rsidRPr="00C40EB3">
        <w:rPr>
          <w:rFonts w:ascii="Times New Roman" w:hAnsi="Times New Roman" w:cs="Times New Roman"/>
          <w:sz w:val="24"/>
          <w:szCs w:val="24"/>
        </w:rPr>
        <w:t xml:space="preserve"> поселение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на 201</w:t>
      </w:r>
      <w:r>
        <w:rPr>
          <w:rFonts w:ascii="Times New Roman" w:hAnsi="Times New Roman" w:cs="Times New Roman"/>
          <w:sz w:val="24"/>
          <w:szCs w:val="24"/>
        </w:rPr>
        <w:t>6</w:t>
      </w:r>
      <w:r w:rsidRPr="00C40EB3">
        <w:rPr>
          <w:rFonts w:ascii="Times New Roman" w:hAnsi="Times New Roman" w:cs="Times New Roman"/>
          <w:sz w:val="24"/>
          <w:szCs w:val="24"/>
        </w:rPr>
        <w:t xml:space="preserve"> г</w:t>
      </w:r>
      <w:r>
        <w:rPr>
          <w:rFonts w:ascii="Times New Roman" w:hAnsi="Times New Roman" w:cs="Times New Roman"/>
          <w:sz w:val="24"/>
          <w:szCs w:val="24"/>
        </w:rPr>
        <w:t>од</w:t>
      </w:r>
      <w:r w:rsidRPr="00C40EB3">
        <w:rPr>
          <w:rFonts w:ascii="Times New Roman" w:hAnsi="Times New Roman" w:cs="Times New Roman"/>
          <w:sz w:val="24"/>
          <w:szCs w:val="24"/>
        </w:rPr>
        <w:t xml:space="preserve"> и  плановый период 201</w:t>
      </w:r>
      <w:r>
        <w:rPr>
          <w:rFonts w:ascii="Times New Roman" w:hAnsi="Times New Roman" w:cs="Times New Roman"/>
          <w:sz w:val="24"/>
          <w:szCs w:val="24"/>
        </w:rPr>
        <w:t>7</w:t>
      </w:r>
      <w:r w:rsidRPr="00C40EB3">
        <w:rPr>
          <w:rFonts w:ascii="Times New Roman" w:hAnsi="Times New Roman" w:cs="Times New Roman"/>
          <w:sz w:val="24"/>
          <w:szCs w:val="24"/>
        </w:rPr>
        <w:t xml:space="preserve"> и 201</w:t>
      </w:r>
      <w:r>
        <w:rPr>
          <w:rFonts w:ascii="Times New Roman" w:hAnsi="Times New Roman" w:cs="Times New Roman"/>
          <w:sz w:val="24"/>
          <w:szCs w:val="24"/>
        </w:rPr>
        <w:t>8</w:t>
      </w:r>
      <w:r w:rsidRPr="00C40EB3">
        <w:rPr>
          <w:rFonts w:ascii="Times New Roman" w:hAnsi="Times New Roman" w:cs="Times New Roman"/>
          <w:sz w:val="24"/>
          <w:szCs w:val="24"/>
        </w:rPr>
        <w:t xml:space="preserve"> годов (далее - О</w:t>
      </w:r>
      <w:r w:rsidRPr="00C40EB3">
        <w:rPr>
          <w:rFonts w:ascii="Times New Roman" w:hAnsi="Times New Roman" w:cs="Times New Roman"/>
          <w:sz w:val="24"/>
          <w:szCs w:val="24"/>
        </w:rPr>
        <w:t>с</w:t>
      </w:r>
      <w:r w:rsidRPr="00C40EB3">
        <w:rPr>
          <w:rFonts w:ascii="Times New Roman" w:hAnsi="Times New Roman" w:cs="Times New Roman"/>
          <w:sz w:val="24"/>
          <w:szCs w:val="24"/>
        </w:rPr>
        <w:t>новные направления бюджетной и налоговой политики) определяют стратегию действий адм</w:t>
      </w:r>
      <w:r w:rsidRPr="00C40EB3">
        <w:rPr>
          <w:rFonts w:ascii="Times New Roman" w:hAnsi="Times New Roman" w:cs="Times New Roman"/>
          <w:sz w:val="24"/>
          <w:szCs w:val="24"/>
        </w:rPr>
        <w:t>и</w:t>
      </w:r>
      <w:r w:rsidRPr="00C40EB3">
        <w:rPr>
          <w:rFonts w:ascii="Times New Roman" w:hAnsi="Times New Roman" w:cs="Times New Roman"/>
          <w:sz w:val="24"/>
          <w:szCs w:val="24"/>
        </w:rPr>
        <w:t xml:space="preserve">нистрации сельского поселения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в части доходов, расходов бюджета и являются б</w:t>
      </w:r>
      <w:r w:rsidRPr="00C40EB3">
        <w:rPr>
          <w:rFonts w:ascii="Times New Roman" w:hAnsi="Times New Roman" w:cs="Times New Roman"/>
          <w:sz w:val="24"/>
          <w:szCs w:val="24"/>
        </w:rPr>
        <w:t>а</w:t>
      </w:r>
      <w:r w:rsidRPr="00C40EB3">
        <w:rPr>
          <w:rFonts w:ascii="Times New Roman" w:hAnsi="Times New Roman" w:cs="Times New Roman"/>
          <w:sz w:val="24"/>
          <w:szCs w:val="24"/>
        </w:rPr>
        <w:t xml:space="preserve">зой для формирования бюджета муниципального образования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на 201</w:t>
      </w:r>
      <w:r>
        <w:rPr>
          <w:rFonts w:ascii="Times New Roman" w:hAnsi="Times New Roman" w:cs="Times New Roman"/>
          <w:sz w:val="24"/>
          <w:szCs w:val="24"/>
        </w:rPr>
        <w:t>6</w:t>
      </w:r>
      <w:r w:rsidRPr="00C40EB3">
        <w:rPr>
          <w:rFonts w:ascii="Times New Roman" w:hAnsi="Times New Roman" w:cs="Times New Roman"/>
          <w:sz w:val="24"/>
          <w:szCs w:val="24"/>
        </w:rPr>
        <w:t xml:space="preserve"> год и  плановый п</w:t>
      </w:r>
      <w:r w:rsidRPr="00C40EB3">
        <w:rPr>
          <w:rFonts w:ascii="Times New Roman" w:hAnsi="Times New Roman" w:cs="Times New Roman"/>
          <w:sz w:val="24"/>
          <w:szCs w:val="24"/>
        </w:rPr>
        <w:t>е</w:t>
      </w:r>
      <w:r w:rsidRPr="00C40EB3">
        <w:rPr>
          <w:rFonts w:ascii="Times New Roman" w:hAnsi="Times New Roman" w:cs="Times New Roman"/>
          <w:sz w:val="24"/>
          <w:szCs w:val="24"/>
        </w:rPr>
        <w:t>риод 201</w:t>
      </w:r>
      <w:r>
        <w:rPr>
          <w:rFonts w:ascii="Times New Roman" w:hAnsi="Times New Roman" w:cs="Times New Roman"/>
          <w:sz w:val="24"/>
          <w:szCs w:val="24"/>
        </w:rPr>
        <w:t>7</w:t>
      </w:r>
      <w:r w:rsidRPr="00C40EB3">
        <w:rPr>
          <w:rFonts w:ascii="Times New Roman" w:hAnsi="Times New Roman" w:cs="Times New Roman"/>
          <w:sz w:val="24"/>
          <w:szCs w:val="24"/>
        </w:rPr>
        <w:t xml:space="preserve"> и 201</w:t>
      </w:r>
      <w:r>
        <w:rPr>
          <w:rFonts w:ascii="Times New Roman" w:hAnsi="Times New Roman" w:cs="Times New Roman"/>
          <w:sz w:val="24"/>
          <w:szCs w:val="24"/>
        </w:rPr>
        <w:t>8</w:t>
      </w:r>
      <w:r w:rsidRPr="00C40EB3">
        <w:rPr>
          <w:rFonts w:ascii="Times New Roman" w:hAnsi="Times New Roman" w:cs="Times New Roman"/>
          <w:sz w:val="24"/>
          <w:szCs w:val="24"/>
        </w:rPr>
        <w:t xml:space="preserve"> годов.</w:t>
      </w:r>
    </w:p>
    <w:p w:rsidR="005653BC" w:rsidRPr="00C40EB3" w:rsidRDefault="005653BC" w:rsidP="005653BC">
      <w:pPr>
        <w:pStyle w:val="ConsPlusNormal0"/>
        <w:jc w:val="both"/>
        <w:rPr>
          <w:rFonts w:ascii="Times New Roman" w:hAnsi="Times New Roman" w:cs="Times New Roman"/>
          <w:sz w:val="24"/>
          <w:szCs w:val="24"/>
        </w:rPr>
      </w:pPr>
    </w:p>
    <w:p w:rsidR="005653BC" w:rsidRPr="002F5CEF" w:rsidRDefault="005653BC" w:rsidP="005653BC">
      <w:pPr>
        <w:pStyle w:val="ConsPlusNormal0"/>
        <w:jc w:val="center"/>
        <w:outlineLvl w:val="1"/>
        <w:rPr>
          <w:rFonts w:ascii="Times New Roman" w:hAnsi="Times New Roman" w:cs="Times New Roman"/>
          <w:b/>
          <w:sz w:val="24"/>
          <w:szCs w:val="24"/>
        </w:rPr>
      </w:pPr>
      <w:bookmarkStart w:id="2" w:name="Par51"/>
      <w:bookmarkEnd w:id="2"/>
      <w:r w:rsidRPr="002F5CEF">
        <w:rPr>
          <w:rFonts w:ascii="Times New Roman" w:hAnsi="Times New Roman" w:cs="Times New Roman"/>
          <w:b/>
          <w:sz w:val="24"/>
          <w:szCs w:val="24"/>
        </w:rPr>
        <w:t>1. Основные задачи бюджетной и налоговой политики</w:t>
      </w:r>
    </w:p>
    <w:p w:rsidR="005653BC" w:rsidRPr="002F5CEF" w:rsidRDefault="005653BC" w:rsidP="005653BC">
      <w:pPr>
        <w:pStyle w:val="ConsPlusNormal0"/>
        <w:jc w:val="center"/>
        <w:rPr>
          <w:rFonts w:ascii="Times New Roman" w:hAnsi="Times New Roman" w:cs="Times New Roman"/>
          <w:b/>
          <w:sz w:val="24"/>
          <w:szCs w:val="24"/>
        </w:rPr>
      </w:pPr>
      <w:r w:rsidRPr="002F5CEF">
        <w:rPr>
          <w:rFonts w:ascii="Times New Roman" w:hAnsi="Times New Roman" w:cs="Times New Roman"/>
          <w:b/>
          <w:sz w:val="24"/>
          <w:szCs w:val="24"/>
        </w:rPr>
        <w:t>муниципального образования сельское поселение «Мещура»</w:t>
      </w:r>
    </w:p>
    <w:p w:rsidR="005653BC" w:rsidRPr="002F5CEF" w:rsidRDefault="005653BC" w:rsidP="005653BC">
      <w:pPr>
        <w:pStyle w:val="ConsPlusNormal0"/>
        <w:jc w:val="center"/>
        <w:rPr>
          <w:rFonts w:ascii="Times New Roman" w:hAnsi="Times New Roman" w:cs="Times New Roman"/>
          <w:b/>
          <w:sz w:val="24"/>
          <w:szCs w:val="24"/>
        </w:rPr>
      </w:pPr>
      <w:r w:rsidRPr="002F5CEF">
        <w:rPr>
          <w:rFonts w:ascii="Times New Roman" w:hAnsi="Times New Roman" w:cs="Times New Roman"/>
          <w:b/>
          <w:sz w:val="24"/>
          <w:szCs w:val="24"/>
        </w:rPr>
        <w:t>на 2016 год и  плановый период 2017 и 2018 годов</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 xml:space="preserve">Бюджетная и налоговая политика муниципального образования  сельское поселение </w:t>
      </w:r>
      <w:r>
        <w:rPr>
          <w:rFonts w:ascii="Times New Roman" w:hAnsi="Times New Roman" w:cs="Times New Roman"/>
          <w:sz w:val="24"/>
          <w:szCs w:val="24"/>
        </w:rPr>
        <w:t>«М</w:t>
      </w:r>
      <w:r>
        <w:rPr>
          <w:rFonts w:ascii="Times New Roman" w:hAnsi="Times New Roman" w:cs="Times New Roman"/>
          <w:sz w:val="24"/>
          <w:szCs w:val="24"/>
        </w:rPr>
        <w:t>е</w:t>
      </w:r>
      <w:r>
        <w:rPr>
          <w:rFonts w:ascii="Times New Roman" w:hAnsi="Times New Roman" w:cs="Times New Roman"/>
          <w:sz w:val="24"/>
          <w:szCs w:val="24"/>
        </w:rPr>
        <w:t xml:space="preserve">щура» </w:t>
      </w:r>
      <w:r w:rsidRPr="00C40EB3">
        <w:rPr>
          <w:rFonts w:ascii="Times New Roman" w:hAnsi="Times New Roman" w:cs="Times New Roman"/>
          <w:sz w:val="24"/>
          <w:szCs w:val="24"/>
        </w:rPr>
        <w:t>в 201</w:t>
      </w:r>
      <w:r>
        <w:rPr>
          <w:rFonts w:ascii="Times New Roman" w:hAnsi="Times New Roman" w:cs="Times New Roman"/>
          <w:sz w:val="24"/>
          <w:szCs w:val="24"/>
        </w:rPr>
        <w:t>6</w:t>
      </w:r>
      <w:r w:rsidRPr="00C40EB3">
        <w:rPr>
          <w:rFonts w:ascii="Times New Roman" w:hAnsi="Times New Roman" w:cs="Times New Roman"/>
          <w:sz w:val="24"/>
          <w:szCs w:val="24"/>
        </w:rPr>
        <w:t xml:space="preserve"> - 201</w:t>
      </w:r>
      <w:r>
        <w:rPr>
          <w:rFonts w:ascii="Times New Roman" w:hAnsi="Times New Roman" w:cs="Times New Roman"/>
          <w:sz w:val="24"/>
          <w:szCs w:val="24"/>
        </w:rPr>
        <w:t>8</w:t>
      </w:r>
      <w:r w:rsidRPr="00C40EB3">
        <w:rPr>
          <w:rFonts w:ascii="Times New Roman" w:hAnsi="Times New Roman" w:cs="Times New Roman"/>
          <w:sz w:val="24"/>
          <w:szCs w:val="24"/>
        </w:rPr>
        <w:t xml:space="preserve"> годах будет направлена на обеспечение социально-экономической ст</w:t>
      </w:r>
      <w:r w:rsidRPr="00C40EB3">
        <w:rPr>
          <w:rFonts w:ascii="Times New Roman" w:hAnsi="Times New Roman" w:cs="Times New Roman"/>
          <w:sz w:val="24"/>
          <w:szCs w:val="24"/>
        </w:rPr>
        <w:t>а</w:t>
      </w:r>
      <w:r w:rsidRPr="00C40EB3">
        <w:rPr>
          <w:rFonts w:ascii="Times New Roman" w:hAnsi="Times New Roman" w:cs="Times New Roman"/>
          <w:sz w:val="24"/>
          <w:szCs w:val="24"/>
        </w:rPr>
        <w:t>бильности и развития, долгосрочной сбалансированности и устойчивости бюджета  сельского пос</w:t>
      </w:r>
      <w:r w:rsidRPr="00C40EB3">
        <w:rPr>
          <w:rFonts w:ascii="Times New Roman" w:hAnsi="Times New Roman" w:cs="Times New Roman"/>
          <w:sz w:val="24"/>
          <w:szCs w:val="24"/>
        </w:rPr>
        <w:t>е</w:t>
      </w:r>
      <w:r w:rsidRPr="00C40EB3">
        <w:rPr>
          <w:rFonts w:ascii="Times New Roman" w:hAnsi="Times New Roman" w:cs="Times New Roman"/>
          <w:sz w:val="24"/>
          <w:szCs w:val="24"/>
        </w:rPr>
        <w:t xml:space="preserve">ления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в условиях преемственности проводимого курса бюджетной и налоговой п</w:t>
      </w:r>
      <w:r w:rsidRPr="00C40EB3">
        <w:rPr>
          <w:rFonts w:ascii="Times New Roman" w:hAnsi="Times New Roman" w:cs="Times New Roman"/>
          <w:sz w:val="24"/>
          <w:szCs w:val="24"/>
        </w:rPr>
        <w:t>о</w:t>
      </w:r>
      <w:r w:rsidRPr="00C40EB3">
        <w:rPr>
          <w:rFonts w:ascii="Times New Roman" w:hAnsi="Times New Roman" w:cs="Times New Roman"/>
          <w:sz w:val="24"/>
          <w:szCs w:val="24"/>
        </w:rPr>
        <w:t>литики.</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Исходя из текущей экономической ситуации и целей, сформулированных Президентом и Правительством Российской Федерации, бюджетная и налоговая политика муниципального о</w:t>
      </w:r>
      <w:r w:rsidRPr="00C40EB3">
        <w:rPr>
          <w:rFonts w:ascii="Times New Roman" w:hAnsi="Times New Roman" w:cs="Times New Roman"/>
          <w:sz w:val="24"/>
          <w:szCs w:val="24"/>
        </w:rPr>
        <w:t>б</w:t>
      </w:r>
      <w:r w:rsidRPr="00C40EB3">
        <w:rPr>
          <w:rFonts w:ascii="Times New Roman" w:hAnsi="Times New Roman" w:cs="Times New Roman"/>
          <w:sz w:val="24"/>
          <w:szCs w:val="24"/>
        </w:rPr>
        <w:t xml:space="preserve">разования  сельское поселение </w:t>
      </w:r>
      <w:r>
        <w:rPr>
          <w:rFonts w:ascii="Times New Roman" w:hAnsi="Times New Roman" w:cs="Times New Roman"/>
          <w:sz w:val="24"/>
          <w:szCs w:val="24"/>
        </w:rPr>
        <w:t>«Мещура»</w:t>
      </w:r>
      <w:r w:rsidRPr="00C40EB3">
        <w:rPr>
          <w:rFonts w:ascii="Times New Roman" w:hAnsi="Times New Roman" w:cs="Times New Roman"/>
          <w:sz w:val="24"/>
          <w:szCs w:val="24"/>
        </w:rPr>
        <w:t xml:space="preserve"> в 201</w:t>
      </w:r>
      <w:r>
        <w:rPr>
          <w:rFonts w:ascii="Times New Roman" w:hAnsi="Times New Roman" w:cs="Times New Roman"/>
          <w:sz w:val="24"/>
          <w:szCs w:val="24"/>
        </w:rPr>
        <w:t>6</w:t>
      </w:r>
      <w:r w:rsidRPr="00C40EB3">
        <w:rPr>
          <w:rFonts w:ascii="Times New Roman" w:hAnsi="Times New Roman" w:cs="Times New Roman"/>
          <w:sz w:val="24"/>
          <w:szCs w:val="24"/>
        </w:rPr>
        <w:t xml:space="preserve"> - 201</w:t>
      </w:r>
      <w:r>
        <w:rPr>
          <w:rFonts w:ascii="Times New Roman" w:hAnsi="Times New Roman" w:cs="Times New Roman"/>
          <w:sz w:val="24"/>
          <w:szCs w:val="24"/>
        </w:rPr>
        <w:t>8</w:t>
      </w:r>
      <w:r w:rsidRPr="00C40EB3">
        <w:rPr>
          <w:rFonts w:ascii="Times New Roman" w:hAnsi="Times New Roman" w:cs="Times New Roman"/>
          <w:sz w:val="24"/>
          <w:szCs w:val="24"/>
        </w:rPr>
        <w:t xml:space="preserve"> годах будет направлена на решение следующих основных задач:</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развитие налогового потенциала на территории поселения;</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проведение политики сдерживания роста бюджетных расходов при безусловном испо</w:t>
      </w:r>
      <w:r w:rsidRPr="00C40EB3">
        <w:rPr>
          <w:rFonts w:ascii="Times New Roman" w:hAnsi="Times New Roman" w:cs="Times New Roman"/>
          <w:sz w:val="24"/>
          <w:szCs w:val="24"/>
        </w:rPr>
        <w:t>л</w:t>
      </w:r>
      <w:r w:rsidRPr="00C40EB3">
        <w:rPr>
          <w:rFonts w:ascii="Times New Roman" w:hAnsi="Times New Roman" w:cs="Times New Roman"/>
          <w:sz w:val="24"/>
          <w:szCs w:val="24"/>
        </w:rPr>
        <w:t>нении действующих расходных обязательств, в первую очередь, перед гражданами;</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реализация в приоритетном порядке мер, направленных на модернизацию социальной сферы;</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повышение эффективности расходования бюджетных средств, сокращение неэффективных ра</w:t>
      </w:r>
      <w:r w:rsidRPr="00C40EB3">
        <w:rPr>
          <w:rFonts w:ascii="Times New Roman" w:hAnsi="Times New Roman" w:cs="Times New Roman"/>
          <w:sz w:val="24"/>
          <w:szCs w:val="24"/>
        </w:rPr>
        <w:t>с</w:t>
      </w:r>
      <w:r w:rsidRPr="00C40EB3">
        <w:rPr>
          <w:rFonts w:ascii="Times New Roman" w:hAnsi="Times New Roman" w:cs="Times New Roman"/>
          <w:sz w:val="24"/>
          <w:szCs w:val="24"/>
        </w:rPr>
        <w:t>ходов;</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дальнейшее повышение доступности, качества оказываемых муниципальных услуг и исключение возможн</w:t>
      </w:r>
      <w:r w:rsidRPr="00C40EB3">
        <w:rPr>
          <w:rFonts w:ascii="Times New Roman" w:hAnsi="Times New Roman" w:cs="Times New Roman"/>
          <w:sz w:val="24"/>
          <w:szCs w:val="24"/>
        </w:rPr>
        <w:t>о</w:t>
      </w:r>
      <w:r w:rsidRPr="00C40EB3">
        <w:rPr>
          <w:rFonts w:ascii="Times New Roman" w:hAnsi="Times New Roman" w:cs="Times New Roman"/>
          <w:sz w:val="24"/>
          <w:szCs w:val="24"/>
        </w:rPr>
        <w:t>сти формального подхода к их предоставлению;</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формирование нормативной базы по переходу к "программному бюджету" и поэтапное внедрение муниц</w:t>
      </w:r>
      <w:r w:rsidRPr="00C40EB3">
        <w:rPr>
          <w:rFonts w:ascii="Times New Roman" w:hAnsi="Times New Roman" w:cs="Times New Roman"/>
          <w:sz w:val="24"/>
          <w:szCs w:val="24"/>
        </w:rPr>
        <w:t>и</w:t>
      </w:r>
      <w:r w:rsidRPr="00C40EB3">
        <w:rPr>
          <w:rFonts w:ascii="Times New Roman" w:hAnsi="Times New Roman" w:cs="Times New Roman"/>
          <w:sz w:val="24"/>
          <w:szCs w:val="24"/>
        </w:rPr>
        <w:t xml:space="preserve">пальных программ в единую систему формирования и исполнения бюджета муниципального образования  сельское поселение </w:t>
      </w:r>
      <w:r>
        <w:rPr>
          <w:rFonts w:ascii="Times New Roman" w:hAnsi="Times New Roman" w:cs="Times New Roman"/>
          <w:sz w:val="24"/>
          <w:szCs w:val="24"/>
        </w:rPr>
        <w:t>«Мещура»</w:t>
      </w:r>
      <w:r w:rsidRPr="00C40EB3">
        <w:rPr>
          <w:rFonts w:ascii="Times New Roman" w:hAnsi="Times New Roman" w:cs="Times New Roman"/>
          <w:sz w:val="24"/>
          <w:szCs w:val="24"/>
        </w:rPr>
        <w:t>;</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40EB3">
        <w:rPr>
          <w:rFonts w:ascii="Times New Roman" w:hAnsi="Times New Roman" w:cs="Times New Roman"/>
          <w:sz w:val="24"/>
          <w:szCs w:val="24"/>
        </w:rPr>
        <w:t xml:space="preserve">повышение прозрачности и открытости бюджетного процесса, в том числе путем </w:t>
      </w:r>
      <w:r w:rsidRPr="00C40EB3">
        <w:rPr>
          <w:rFonts w:ascii="Times New Roman" w:hAnsi="Times New Roman" w:cs="Times New Roman"/>
          <w:sz w:val="24"/>
          <w:szCs w:val="24"/>
        </w:rPr>
        <w:lastRenderedPageBreak/>
        <w:t>моде</w:t>
      </w:r>
      <w:r w:rsidRPr="00C40EB3">
        <w:rPr>
          <w:rFonts w:ascii="Times New Roman" w:hAnsi="Times New Roman" w:cs="Times New Roman"/>
          <w:sz w:val="24"/>
          <w:szCs w:val="24"/>
        </w:rPr>
        <w:t>р</w:t>
      </w:r>
      <w:r w:rsidRPr="00C40EB3">
        <w:rPr>
          <w:rFonts w:ascii="Times New Roman" w:hAnsi="Times New Roman" w:cs="Times New Roman"/>
          <w:sz w:val="24"/>
          <w:szCs w:val="24"/>
        </w:rPr>
        <w:t>низации имеющихся баз информационной системы управления муниципальными финансами, их взаимоувязки и интеграции в целях подготовки и реализации системы электронного бюдж</w:t>
      </w:r>
      <w:r w:rsidRPr="00C40EB3">
        <w:rPr>
          <w:rFonts w:ascii="Times New Roman" w:hAnsi="Times New Roman" w:cs="Times New Roman"/>
          <w:sz w:val="24"/>
          <w:szCs w:val="24"/>
        </w:rPr>
        <w:t>е</w:t>
      </w:r>
      <w:r w:rsidRPr="00C40EB3">
        <w:rPr>
          <w:rFonts w:ascii="Times New Roman" w:hAnsi="Times New Roman" w:cs="Times New Roman"/>
          <w:sz w:val="24"/>
          <w:szCs w:val="24"/>
        </w:rPr>
        <w:t>та.</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Для обеспечения взвешенного подхода к формированию бюджета муниципального обр</w:t>
      </w:r>
      <w:r w:rsidRPr="00C40EB3">
        <w:rPr>
          <w:rFonts w:ascii="Times New Roman" w:hAnsi="Times New Roman" w:cs="Times New Roman"/>
          <w:sz w:val="24"/>
          <w:szCs w:val="24"/>
        </w:rPr>
        <w:t>а</w:t>
      </w:r>
      <w:r w:rsidRPr="00C40EB3">
        <w:rPr>
          <w:rFonts w:ascii="Times New Roman" w:hAnsi="Times New Roman" w:cs="Times New Roman"/>
          <w:sz w:val="24"/>
          <w:szCs w:val="24"/>
        </w:rPr>
        <w:t xml:space="preserve">зования сельское поселение </w:t>
      </w:r>
      <w:r>
        <w:rPr>
          <w:rFonts w:ascii="Times New Roman" w:hAnsi="Times New Roman" w:cs="Times New Roman"/>
          <w:sz w:val="24"/>
          <w:szCs w:val="24"/>
        </w:rPr>
        <w:t>«Мещура»</w:t>
      </w:r>
      <w:r w:rsidRPr="00C40EB3">
        <w:rPr>
          <w:rFonts w:ascii="Times New Roman" w:hAnsi="Times New Roman" w:cs="Times New Roman"/>
          <w:sz w:val="24"/>
          <w:szCs w:val="24"/>
        </w:rPr>
        <w:t xml:space="preserve"> бюджетное планирование будет осуществляться на о</w:t>
      </w:r>
      <w:r w:rsidRPr="00C40EB3">
        <w:rPr>
          <w:rFonts w:ascii="Times New Roman" w:hAnsi="Times New Roman" w:cs="Times New Roman"/>
          <w:sz w:val="24"/>
          <w:szCs w:val="24"/>
        </w:rPr>
        <w:t>с</w:t>
      </w:r>
      <w:r w:rsidRPr="00C40EB3">
        <w:rPr>
          <w:rFonts w:ascii="Times New Roman" w:hAnsi="Times New Roman" w:cs="Times New Roman"/>
          <w:sz w:val="24"/>
          <w:szCs w:val="24"/>
        </w:rPr>
        <w:t xml:space="preserve">нове умеренно консервативных оценок прогноза социально-экономического развития </w:t>
      </w:r>
      <w:r>
        <w:rPr>
          <w:rFonts w:ascii="Times New Roman" w:hAnsi="Times New Roman" w:cs="Times New Roman"/>
          <w:sz w:val="24"/>
          <w:szCs w:val="24"/>
        </w:rPr>
        <w:t xml:space="preserve">сельского </w:t>
      </w:r>
      <w:r w:rsidRPr="00C40EB3">
        <w:rPr>
          <w:rFonts w:ascii="Times New Roman" w:hAnsi="Times New Roman" w:cs="Times New Roman"/>
          <w:sz w:val="24"/>
          <w:szCs w:val="24"/>
        </w:rPr>
        <w:t xml:space="preserve"> поселения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на 201</w:t>
      </w:r>
      <w:r>
        <w:rPr>
          <w:rFonts w:ascii="Times New Roman" w:hAnsi="Times New Roman" w:cs="Times New Roman"/>
          <w:sz w:val="24"/>
          <w:szCs w:val="24"/>
        </w:rPr>
        <w:t>6 год и плановый период 2017</w:t>
      </w:r>
      <w:r w:rsidRPr="00C40EB3">
        <w:rPr>
          <w:rFonts w:ascii="Times New Roman" w:hAnsi="Times New Roman" w:cs="Times New Roman"/>
          <w:sz w:val="24"/>
          <w:szCs w:val="24"/>
        </w:rPr>
        <w:t xml:space="preserve"> - 201</w:t>
      </w:r>
      <w:r>
        <w:rPr>
          <w:rFonts w:ascii="Times New Roman" w:hAnsi="Times New Roman" w:cs="Times New Roman"/>
          <w:sz w:val="24"/>
          <w:szCs w:val="24"/>
        </w:rPr>
        <w:t>8</w:t>
      </w:r>
      <w:r w:rsidRPr="00C40EB3">
        <w:rPr>
          <w:rFonts w:ascii="Times New Roman" w:hAnsi="Times New Roman" w:cs="Times New Roman"/>
          <w:sz w:val="24"/>
          <w:szCs w:val="24"/>
        </w:rPr>
        <w:t xml:space="preserve"> г</w:t>
      </w:r>
      <w:r w:rsidRPr="00C40EB3">
        <w:rPr>
          <w:rFonts w:ascii="Times New Roman" w:hAnsi="Times New Roman" w:cs="Times New Roman"/>
          <w:sz w:val="24"/>
          <w:szCs w:val="24"/>
        </w:rPr>
        <w:t>о</w:t>
      </w:r>
      <w:r w:rsidRPr="00C40EB3">
        <w:rPr>
          <w:rFonts w:ascii="Times New Roman" w:hAnsi="Times New Roman" w:cs="Times New Roman"/>
          <w:sz w:val="24"/>
          <w:szCs w:val="24"/>
        </w:rPr>
        <w:t>д</w:t>
      </w:r>
      <w:r>
        <w:rPr>
          <w:rFonts w:ascii="Times New Roman" w:hAnsi="Times New Roman" w:cs="Times New Roman"/>
          <w:sz w:val="24"/>
          <w:szCs w:val="24"/>
        </w:rPr>
        <w:t>ов.</w:t>
      </w:r>
    </w:p>
    <w:p w:rsidR="005653BC" w:rsidRPr="00C40EB3" w:rsidRDefault="005653BC" w:rsidP="005653BC">
      <w:pPr>
        <w:pStyle w:val="ConsPlusNormal0"/>
        <w:jc w:val="both"/>
        <w:rPr>
          <w:rFonts w:ascii="Times New Roman" w:hAnsi="Times New Roman" w:cs="Times New Roman"/>
          <w:sz w:val="24"/>
          <w:szCs w:val="24"/>
        </w:rPr>
      </w:pPr>
    </w:p>
    <w:p w:rsidR="005653BC" w:rsidRPr="002F5CEF" w:rsidRDefault="005653BC" w:rsidP="005653BC">
      <w:pPr>
        <w:pStyle w:val="ConsPlusNormal0"/>
        <w:jc w:val="center"/>
        <w:outlineLvl w:val="1"/>
        <w:rPr>
          <w:rFonts w:ascii="Times New Roman" w:hAnsi="Times New Roman" w:cs="Times New Roman"/>
          <w:b/>
          <w:sz w:val="24"/>
          <w:szCs w:val="24"/>
        </w:rPr>
      </w:pPr>
      <w:r w:rsidRPr="002F5CEF">
        <w:rPr>
          <w:rFonts w:ascii="Times New Roman" w:hAnsi="Times New Roman" w:cs="Times New Roman"/>
          <w:b/>
          <w:sz w:val="24"/>
          <w:szCs w:val="24"/>
        </w:rPr>
        <w:t>2. Политика в области доходов</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Основные направления налоговой политики составлены с учетом преемственности ранее поставленных з</w:t>
      </w:r>
      <w:r w:rsidRPr="00C40EB3">
        <w:rPr>
          <w:rFonts w:ascii="Times New Roman" w:hAnsi="Times New Roman" w:cs="Times New Roman"/>
          <w:sz w:val="24"/>
          <w:szCs w:val="24"/>
        </w:rPr>
        <w:t>а</w:t>
      </w:r>
      <w:r w:rsidRPr="00C40EB3">
        <w:rPr>
          <w:rFonts w:ascii="Times New Roman" w:hAnsi="Times New Roman" w:cs="Times New Roman"/>
          <w:sz w:val="24"/>
          <w:szCs w:val="24"/>
        </w:rPr>
        <w:t>дач и целей и ориентированы на увеличение доходного потенциала, создание благоприятных условий для дальнейшего роста экономики поселения на фоне динамичного развития бизнеса, привл</w:t>
      </w:r>
      <w:r w:rsidRPr="00C40EB3">
        <w:rPr>
          <w:rFonts w:ascii="Times New Roman" w:hAnsi="Times New Roman" w:cs="Times New Roman"/>
          <w:sz w:val="24"/>
          <w:szCs w:val="24"/>
        </w:rPr>
        <w:t>е</w:t>
      </w:r>
      <w:r w:rsidRPr="00C40EB3">
        <w:rPr>
          <w:rFonts w:ascii="Times New Roman" w:hAnsi="Times New Roman" w:cs="Times New Roman"/>
          <w:sz w:val="24"/>
          <w:szCs w:val="24"/>
        </w:rPr>
        <w:t>чения инвестиций.</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Главным приоритетом проводимой налоговой политики является обеспечение долгосро</w:t>
      </w:r>
      <w:r w:rsidRPr="00C40EB3">
        <w:rPr>
          <w:rFonts w:ascii="Times New Roman" w:hAnsi="Times New Roman" w:cs="Times New Roman"/>
          <w:sz w:val="24"/>
          <w:szCs w:val="24"/>
        </w:rPr>
        <w:t>ч</w:t>
      </w:r>
      <w:r w:rsidRPr="00C40EB3">
        <w:rPr>
          <w:rFonts w:ascii="Times New Roman" w:hAnsi="Times New Roman" w:cs="Times New Roman"/>
          <w:sz w:val="24"/>
          <w:szCs w:val="24"/>
        </w:rPr>
        <w:t>ной сбалансированности и устойчивости бюджета. Для обеспечения полного и стабильного п</w:t>
      </w:r>
      <w:r w:rsidRPr="00C40EB3">
        <w:rPr>
          <w:rFonts w:ascii="Times New Roman" w:hAnsi="Times New Roman" w:cs="Times New Roman"/>
          <w:sz w:val="24"/>
          <w:szCs w:val="24"/>
        </w:rPr>
        <w:t>о</w:t>
      </w:r>
      <w:r w:rsidRPr="00C40EB3">
        <w:rPr>
          <w:rFonts w:ascii="Times New Roman" w:hAnsi="Times New Roman" w:cs="Times New Roman"/>
          <w:sz w:val="24"/>
          <w:szCs w:val="24"/>
        </w:rPr>
        <w:t xml:space="preserve">ступления в бюджет сельского поселения </w:t>
      </w:r>
      <w:r>
        <w:rPr>
          <w:rFonts w:ascii="Times New Roman" w:hAnsi="Times New Roman" w:cs="Times New Roman"/>
          <w:sz w:val="24"/>
          <w:szCs w:val="24"/>
        </w:rPr>
        <w:t xml:space="preserve"> «Мещура» </w:t>
      </w:r>
      <w:r w:rsidRPr="00C40EB3">
        <w:rPr>
          <w:rFonts w:ascii="Times New Roman" w:hAnsi="Times New Roman" w:cs="Times New Roman"/>
          <w:sz w:val="24"/>
          <w:szCs w:val="24"/>
        </w:rPr>
        <w:t>закрепленных налогов и сборов необх</w:t>
      </w:r>
      <w:r w:rsidRPr="00C40EB3">
        <w:rPr>
          <w:rFonts w:ascii="Times New Roman" w:hAnsi="Times New Roman" w:cs="Times New Roman"/>
          <w:sz w:val="24"/>
          <w:szCs w:val="24"/>
        </w:rPr>
        <w:t>о</w:t>
      </w:r>
      <w:r w:rsidRPr="00C40EB3">
        <w:rPr>
          <w:rFonts w:ascii="Times New Roman" w:hAnsi="Times New Roman" w:cs="Times New Roman"/>
          <w:sz w:val="24"/>
          <w:szCs w:val="24"/>
        </w:rPr>
        <w:t>димо максимально использовать как законодательное право по установлению налоговых ст</w:t>
      </w:r>
      <w:r w:rsidRPr="00C40EB3">
        <w:rPr>
          <w:rFonts w:ascii="Times New Roman" w:hAnsi="Times New Roman" w:cs="Times New Roman"/>
          <w:sz w:val="24"/>
          <w:szCs w:val="24"/>
        </w:rPr>
        <w:t>а</w:t>
      </w:r>
      <w:r w:rsidRPr="00C40EB3">
        <w:rPr>
          <w:rFonts w:ascii="Times New Roman" w:hAnsi="Times New Roman" w:cs="Times New Roman"/>
          <w:sz w:val="24"/>
          <w:szCs w:val="24"/>
        </w:rPr>
        <w:t>вок, сроков уплаты, оптимизации льгот, так и возможности в области администрирования дох</w:t>
      </w:r>
      <w:r w:rsidRPr="00C40EB3">
        <w:rPr>
          <w:rFonts w:ascii="Times New Roman" w:hAnsi="Times New Roman" w:cs="Times New Roman"/>
          <w:sz w:val="24"/>
          <w:szCs w:val="24"/>
        </w:rPr>
        <w:t>о</w:t>
      </w:r>
      <w:r w:rsidRPr="00C40EB3">
        <w:rPr>
          <w:rFonts w:ascii="Times New Roman" w:hAnsi="Times New Roman" w:cs="Times New Roman"/>
          <w:sz w:val="24"/>
          <w:szCs w:val="24"/>
        </w:rPr>
        <w:t>дов бюджета, направленные на ликвидацию задолженности и механизмов уклонения от налог</w:t>
      </w:r>
      <w:r w:rsidRPr="00C40EB3">
        <w:rPr>
          <w:rFonts w:ascii="Times New Roman" w:hAnsi="Times New Roman" w:cs="Times New Roman"/>
          <w:sz w:val="24"/>
          <w:szCs w:val="24"/>
        </w:rPr>
        <w:t>о</w:t>
      </w:r>
      <w:r w:rsidRPr="00C40EB3">
        <w:rPr>
          <w:rFonts w:ascii="Times New Roman" w:hAnsi="Times New Roman" w:cs="Times New Roman"/>
          <w:sz w:val="24"/>
          <w:szCs w:val="24"/>
        </w:rPr>
        <w:t>обложения.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Налоговая политика  сельского поселения</w:t>
      </w:r>
      <w:r>
        <w:rPr>
          <w:rFonts w:ascii="Times New Roman" w:hAnsi="Times New Roman" w:cs="Times New Roman"/>
          <w:sz w:val="24"/>
          <w:szCs w:val="24"/>
        </w:rPr>
        <w:t xml:space="preserve"> «Мещура»</w:t>
      </w:r>
      <w:r w:rsidRPr="00C40EB3">
        <w:rPr>
          <w:rFonts w:ascii="Times New Roman" w:hAnsi="Times New Roman" w:cs="Times New Roman"/>
          <w:sz w:val="24"/>
          <w:szCs w:val="24"/>
        </w:rPr>
        <w:t xml:space="preserve"> будет выстраиваться в рамках фед</w:t>
      </w:r>
      <w:r w:rsidRPr="00C40EB3">
        <w:rPr>
          <w:rFonts w:ascii="Times New Roman" w:hAnsi="Times New Roman" w:cs="Times New Roman"/>
          <w:sz w:val="24"/>
          <w:szCs w:val="24"/>
        </w:rPr>
        <w:t>е</w:t>
      </w:r>
      <w:r w:rsidRPr="00C40EB3">
        <w:rPr>
          <w:rFonts w:ascii="Times New Roman" w:hAnsi="Times New Roman" w:cs="Times New Roman"/>
          <w:sz w:val="24"/>
          <w:szCs w:val="24"/>
        </w:rPr>
        <w:t>рального и регионального законодательства с учетом особенностей и потребностей местного сам</w:t>
      </w:r>
      <w:r w:rsidRPr="00C40EB3">
        <w:rPr>
          <w:rFonts w:ascii="Times New Roman" w:hAnsi="Times New Roman" w:cs="Times New Roman"/>
          <w:sz w:val="24"/>
          <w:szCs w:val="24"/>
        </w:rPr>
        <w:t>о</w:t>
      </w:r>
      <w:r w:rsidRPr="00C40EB3">
        <w:rPr>
          <w:rFonts w:ascii="Times New Roman" w:hAnsi="Times New Roman" w:cs="Times New Roman"/>
          <w:sz w:val="24"/>
          <w:szCs w:val="24"/>
        </w:rPr>
        <w:t>управления.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Реализации поставленных приоритетов будут способствовать следующие стратегические напра</w:t>
      </w:r>
      <w:r w:rsidRPr="00C40EB3">
        <w:rPr>
          <w:rFonts w:ascii="Times New Roman" w:hAnsi="Times New Roman" w:cs="Times New Roman"/>
          <w:sz w:val="24"/>
          <w:szCs w:val="24"/>
        </w:rPr>
        <w:t>в</w:t>
      </w:r>
      <w:r w:rsidRPr="00C40EB3">
        <w:rPr>
          <w:rFonts w:ascii="Times New Roman" w:hAnsi="Times New Roman" w:cs="Times New Roman"/>
          <w:sz w:val="24"/>
          <w:szCs w:val="24"/>
        </w:rPr>
        <w:t>ления: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обеспечение развития экономического потенциала поселения, использование для этой цели ра</w:t>
      </w:r>
      <w:r w:rsidRPr="00C40EB3">
        <w:rPr>
          <w:rFonts w:ascii="Times New Roman" w:hAnsi="Times New Roman" w:cs="Times New Roman"/>
          <w:sz w:val="24"/>
          <w:szCs w:val="24"/>
        </w:rPr>
        <w:t>з</w:t>
      </w:r>
      <w:r w:rsidRPr="00C40EB3">
        <w:rPr>
          <w:rFonts w:ascii="Times New Roman" w:hAnsi="Times New Roman" w:cs="Times New Roman"/>
          <w:sz w:val="24"/>
          <w:szCs w:val="24"/>
        </w:rPr>
        <w:t>нообразных и взаимовыгодных форм сотрудничества с налогоплательщиками;</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продолжение адресной работы с организациями по ликвидации задолженности в бюджет, легализации "т</w:t>
      </w:r>
      <w:r w:rsidRPr="00C40EB3">
        <w:rPr>
          <w:rFonts w:ascii="Times New Roman" w:hAnsi="Times New Roman" w:cs="Times New Roman"/>
          <w:sz w:val="24"/>
          <w:szCs w:val="24"/>
        </w:rPr>
        <w:t>е</w:t>
      </w:r>
      <w:r w:rsidRPr="00C40EB3">
        <w:rPr>
          <w:rFonts w:ascii="Times New Roman" w:hAnsi="Times New Roman" w:cs="Times New Roman"/>
          <w:sz w:val="24"/>
          <w:szCs w:val="24"/>
        </w:rPr>
        <w:t>невой" заработной платы;</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развитие малого и среднего бизнеса, повышение их участия в создании дополнительных рабочих мест;</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продолжение работы по вовлечению в оборот свободных земельных участков в порядке разграничения, в</w:t>
      </w:r>
      <w:r w:rsidRPr="00C40EB3">
        <w:rPr>
          <w:rFonts w:ascii="Times New Roman" w:hAnsi="Times New Roman" w:cs="Times New Roman"/>
          <w:sz w:val="24"/>
          <w:szCs w:val="24"/>
        </w:rPr>
        <w:t>ы</w:t>
      </w:r>
      <w:r w:rsidRPr="00C40EB3">
        <w:rPr>
          <w:rFonts w:ascii="Times New Roman" w:hAnsi="Times New Roman" w:cs="Times New Roman"/>
          <w:sz w:val="24"/>
          <w:szCs w:val="24"/>
        </w:rPr>
        <w:t>купу в собственность арендованных ранее земельных участков;</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повышение качества администрирования доходов бюджета;</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осуществление взаимодействия с администраторами доходов, направленное на повышение их роли и ответственности при реализации функций прогнозирования доходов, обеспечения полноты и сво</w:t>
      </w:r>
      <w:r w:rsidRPr="00C40EB3">
        <w:rPr>
          <w:rFonts w:ascii="Times New Roman" w:hAnsi="Times New Roman" w:cs="Times New Roman"/>
          <w:sz w:val="24"/>
          <w:szCs w:val="24"/>
        </w:rPr>
        <w:t>е</w:t>
      </w:r>
      <w:r w:rsidRPr="00C40EB3">
        <w:rPr>
          <w:rFonts w:ascii="Times New Roman" w:hAnsi="Times New Roman" w:cs="Times New Roman"/>
          <w:sz w:val="24"/>
          <w:szCs w:val="24"/>
        </w:rPr>
        <w:t>временности платежей в бюджет поселения;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проведение работы в рамках плана мероприятий по мобилизации налоговых и неналоговых дох</w:t>
      </w:r>
      <w:r w:rsidRPr="00C40EB3">
        <w:rPr>
          <w:rFonts w:ascii="Times New Roman" w:hAnsi="Times New Roman" w:cs="Times New Roman"/>
          <w:sz w:val="24"/>
          <w:szCs w:val="24"/>
        </w:rPr>
        <w:t>о</w:t>
      </w:r>
      <w:r w:rsidRPr="00C40EB3">
        <w:rPr>
          <w:rFonts w:ascii="Times New Roman" w:hAnsi="Times New Roman" w:cs="Times New Roman"/>
          <w:sz w:val="24"/>
          <w:szCs w:val="24"/>
        </w:rPr>
        <w:t>дов, а также сокращению недоимки в бюджет поселения.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В области неналоговых доходов одним из главных направлений является повышение эффективности упра</w:t>
      </w:r>
      <w:r w:rsidRPr="00C40EB3">
        <w:rPr>
          <w:rFonts w:ascii="Times New Roman" w:hAnsi="Times New Roman" w:cs="Times New Roman"/>
          <w:sz w:val="24"/>
          <w:szCs w:val="24"/>
        </w:rPr>
        <w:t>в</w:t>
      </w:r>
      <w:r w:rsidRPr="00C40EB3">
        <w:rPr>
          <w:rFonts w:ascii="Times New Roman" w:hAnsi="Times New Roman" w:cs="Times New Roman"/>
          <w:sz w:val="24"/>
          <w:szCs w:val="24"/>
        </w:rPr>
        <w:t>ления муниципальным имуществом за счет:</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завершения инвентаризации задолженности по неналоговым платежам, что позволит уточнить расчеты с бюджетом плательщиков и определить направления деятельности по мин</w:t>
      </w:r>
      <w:r w:rsidRPr="00C40EB3">
        <w:rPr>
          <w:rFonts w:ascii="Times New Roman" w:hAnsi="Times New Roman" w:cs="Times New Roman"/>
          <w:sz w:val="24"/>
          <w:szCs w:val="24"/>
        </w:rPr>
        <w:t>и</w:t>
      </w:r>
      <w:r w:rsidRPr="00C40EB3">
        <w:rPr>
          <w:rFonts w:ascii="Times New Roman" w:hAnsi="Times New Roman" w:cs="Times New Roman"/>
          <w:sz w:val="24"/>
          <w:szCs w:val="24"/>
        </w:rPr>
        <w:t>мизации недоимки;</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повышения эффективности администрирования неналоговых доходов, комплексного и</w:t>
      </w:r>
      <w:r w:rsidRPr="00C40EB3">
        <w:rPr>
          <w:rFonts w:ascii="Times New Roman" w:hAnsi="Times New Roman" w:cs="Times New Roman"/>
          <w:sz w:val="24"/>
          <w:szCs w:val="24"/>
        </w:rPr>
        <w:t>с</w:t>
      </w:r>
      <w:r w:rsidRPr="00C40EB3">
        <w:rPr>
          <w:rFonts w:ascii="Times New Roman" w:hAnsi="Times New Roman" w:cs="Times New Roman"/>
          <w:sz w:val="24"/>
          <w:szCs w:val="24"/>
        </w:rPr>
        <w:t>пользования инструментов снижения недоимки, как по досудебному урегулированию задолженности, так и по инициированию вз</w:t>
      </w:r>
      <w:r w:rsidRPr="00C40EB3">
        <w:rPr>
          <w:rFonts w:ascii="Times New Roman" w:hAnsi="Times New Roman" w:cs="Times New Roman"/>
          <w:sz w:val="24"/>
          <w:szCs w:val="24"/>
        </w:rPr>
        <w:t>ы</w:t>
      </w:r>
      <w:r w:rsidRPr="00C40EB3">
        <w:rPr>
          <w:rFonts w:ascii="Times New Roman" w:hAnsi="Times New Roman" w:cs="Times New Roman"/>
          <w:sz w:val="24"/>
          <w:szCs w:val="24"/>
        </w:rPr>
        <w:t>скания в судебном порядке.</w:t>
      </w:r>
    </w:p>
    <w:p w:rsidR="005653BC" w:rsidRPr="00C40EB3" w:rsidRDefault="005653BC" w:rsidP="005653BC">
      <w:pPr>
        <w:pStyle w:val="ConsPlusNormal0"/>
        <w:jc w:val="both"/>
        <w:rPr>
          <w:rFonts w:ascii="Times New Roman" w:hAnsi="Times New Roman" w:cs="Times New Roman"/>
          <w:sz w:val="24"/>
          <w:szCs w:val="24"/>
        </w:rPr>
      </w:pPr>
    </w:p>
    <w:p w:rsidR="005653BC" w:rsidRPr="002F5CEF" w:rsidRDefault="005653BC" w:rsidP="005653BC">
      <w:pPr>
        <w:pStyle w:val="ConsPlusNormal0"/>
        <w:jc w:val="center"/>
        <w:outlineLvl w:val="1"/>
        <w:rPr>
          <w:rFonts w:ascii="Times New Roman" w:hAnsi="Times New Roman" w:cs="Times New Roman"/>
          <w:b/>
          <w:sz w:val="24"/>
          <w:szCs w:val="24"/>
        </w:rPr>
      </w:pPr>
      <w:bookmarkStart w:id="3" w:name="Par84"/>
      <w:bookmarkEnd w:id="3"/>
      <w:r w:rsidRPr="002F5CEF">
        <w:rPr>
          <w:rFonts w:ascii="Times New Roman" w:hAnsi="Times New Roman" w:cs="Times New Roman"/>
          <w:b/>
          <w:sz w:val="24"/>
          <w:szCs w:val="24"/>
        </w:rPr>
        <w:t>3. Бюджетная политика в области расходов</w:t>
      </w:r>
    </w:p>
    <w:p w:rsidR="005653BC" w:rsidRPr="00C40EB3" w:rsidRDefault="005653BC" w:rsidP="005653B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2016 - 2018</w:t>
      </w:r>
      <w:r w:rsidRPr="00C40EB3">
        <w:rPr>
          <w:rFonts w:ascii="Times New Roman" w:hAnsi="Times New Roman" w:cs="Times New Roman"/>
          <w:sz w:val="24"/>
          <w:szCs w:val="24"/>
        </w:rPr>
        <w:t xml:space="preserve"> годах бюджетная политика в области расходов будет направлена на </w:t>
      </w:r>
      <w:r w:rsidRPr="00C40EB3">
        <w:rPr>
          <w:rFonts w:ascii="Times New Roman" w:hAnsi="Times New Roman" w:cs="Times New Roman"/>
          <w:sz w:val="24"/>
          <w:szCs w:val="24"/>
        </w:rPr>
        <w:lastRenderedPageBreak/>
        <w:t>решение стратегических задач социально-экономического развития  сельского поселения</w:t>
      </w:r>
      <w:r>
        <w:rPr>
          <w:rFonts w:ascii="Times New Roman" w:hAnsi="Times New Roman" w:cs="Times New Roman"/>
          <w:sz w:val="24"/>
          <w:szCs w:val="24"/>
        </w:rPr>
        <w:t xml:space="preserve"> «Мещура»</w:t>
      </w:r>
      <w:r w:rsidRPr="00C40EB3">
        <w:rPr>
          <w:rFonts w:ascii="Times New Roman" w:hAnsi="Times New Roman" w:cs="Times New Roman"/>
          <w:sz w:val="24"/>
          <w:szCs w:val="24"/>
        </w:rPr>
        <w:t xml:space="preserve"> и повышение качества жизни насел</w:t>
      </w:r>
      <w:r w:rsidRPr="00C40EB3">
        <w:rPr>
          <w:rFonts w:ascii="Times New Roman" w:hAnsi="Times New Roman" w:cs="Times New Roman"/>
          <w:sz w:val="24"/>
          <w:szCs w:val="24"/>
        </w:rPr>
        <w:t>е</w:t>
      </w:r>
      <w:r w:rsidRPr="00C40EB3">
        <w:rPr>
          <w:rFonts w:ascii="Times New Roman" w:hAnsi="Times New Roman" w:cs="Times New Roman"/>
          <w:sz w:val="24"/>
          <w:szCs w:val="24"/>
        </w:rPr>
        <w:t>ния.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Для достижения поставленных задач формирование расходов бюджета  сельского посел</w:t>
      </w:r>
      <w:r w:rsidRPr="00C40EB3">
        <w:rPr>
          <w:rFonts w:ascii="Times New Roman" w:hAnsi="Times New Roman" w:cs="Times New Roman"/>
          <w:sz w:val="24"/>
          <w:szCs w:val="24"/>
        </w:rPr>
        <w:t>е</w:t>
      </w:r>
      <w:r w:rsidRPr="00C40EB3">
        <w:rPr>
          <w:rFonts w:ascii="Times New Roman" w:hAnsi="Times New Roman" w:cs="Times New Roman"/>
          <w:sz w:val="24"/>
          <w:szCs w:val="24"/>
        </w:rPr>
        <w:t xml:space="preserve">ния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н</w:t>
      </w:r>
      <w:r>
        <w:rPr>
          <w:rFonts w:ascii="Times New Roman" w:hAnsi="Times New Roman" w:cs="Times New Roman"/>
          <w:sz w:val="24"/>
          <w:szCs w:val="24"/>
        </w:rPr>
        <w:t>а 2016 - 2018</w:t>
      </w:r>
      <w:r w:rsidRPr="00C40EB3">
        <w:rPr>
          <w:rFonts w:ascii="Times New Roman" w:hAnsi="Times New Roman" w:cs="Times New Roman"/>
          <w:sz w:val="24"/>
          <w:szCs w:val="24"/>
        </w:rPr>
        <w:t xml:space="preserve"> годы базируется на следующих основных принципах:</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1) повышение эффективности распределения бюджетных средств, ответственный подход к прин</w:t>
      </w:r>
      <w:r w:rsidRPr="00C40EB3">
        <w:rPr>
          <w:rFonts w:ascii="Times New Roman" w:hAnsi="Times New Roman" w:cs="Times New Roman"/>
          <w:sz w:val="24"/>
          <w:szCs w:val="24"/>
        </w:rPr>
        <w:t>я</w:t>
      </w:r>
      <w:r w:rsidRPr="00C40EB3">
        <w:rPr>
          <w:rFonts w:ascii="Times New Roman" w:hAnsi="Times New Roman" w:cs="Times New Roman"/>
          <w:sz w:val="24"/>
          <w:szCs w:val="24"/>
        </w:rPr>
        <w:t>тию новых расходных обязательств с учетом их социально-экономической значимости.</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Необходимо продолжить курс проведения ответственной и предсказуемой бюджетной п</w:t>
      </w:r>
      <w:r w:rsidRPr="00C40EB3">
        <w:rPr>
          <w:rFonts w:ascii="Times New Roman" w:hAnsi="Times New Roman" w:cs="Times New Roman"/>
          <w:sz w:val="24"/>
          <w:szCs w:val="24"/>
        </w:rPr>
        <w:t>о</w:t>
      </w:r>
      <w:r w:rsidRPr="00C40EB3">
        <w:rPr>
          <w:rFonts w:ascii="Times New Roman" w:hAnsi="Times New Roman" w:cs="Times New Roman"/>
          <w:sz w:val="24"/>
          <w:szCs w:val="24"/>
        </w:rPr>
        <w:t>литики, планирование бюджетных ассигнований осуществлять на основе безусловного испо</w:t>
      </w:r>
      <w:r w:rsidRPr="00C40EB3">
        <w:rPr>
          <w:rFonts w:ascii="Times New Roman" w:hAnsi="Times New Roman" w:cs="Times New Roman"/>
          <w:sz w:val="24"/>
          <w:szCs w:val="24"/>
        </w:rPr>
        <w:t>л</w:t>
      </w:r>
      <w:r w:rsidRPr="00C40EB3">
        <w:rPr>
          <w:rFonts w:ascii="Times New Roman" w:hAnsi="Times New Roman" w:cs="Times New Roman"/>
          <w:sz w:val="24"/>
          <w:szCs w:val="24"/>
        </w:rPr>
        <w:t>нения действующих расходных обязательств и исключая необоснованное принятие новых расходных обязательств, не соо</w:t>
      </w:r>
      <w:r w:rsidRPr="00C40EB3">
        <w:rPr>
          <w:rFonts w:ascii="Times New Roman" w:hAnsi="Times New Roman" w:cs="Times New Roman"/>
          <w:sz w:val="24"/>
          <w:szCs w:val="24"/>
        </w:rPr>
        <w:t>т</w:t>
      </w:r>
      <w:r w:rsidRPr="00C40EB3">
        <w:rPr>
          <w:rFonts w:ascii="Times New Roman" w:hAnsi="Times New Roman" w:cs="Times New Roman"/>
          <w:sz w:val="24"/>
          <w:szCs w:val="24"/>
        </w:rPr>
        <w:t xml:space="preserve">ветствующих стратегическим целям и задачам социально-экономического развития </w:t>
      </w:r>
      <w:r>
        <w:rPr>
          <w:rFonts w:ascii="Times New Roman" w:hAnsi="Times New Roman" w:cs="Times New Roman"/>
          <w:sz w:val="24"/>
          <w:szCs w:val="24"/>
        </w:rPr>
        <w:t>сельск</w:t>
      </w:r>
      <w:r w:rsidRPr="00C40EB3">
        <w:rPr>
          <w:rFonts w:ascii="Times New Roman" w:hAnsi="Times New Roman" w:cs="Times New Roman"/>
          <w:sz w:val="24"/>
          <w:szCs w:val="24"/>
        </w:rPr>
        <w:t>ого поселения</w:t>
      </w:r>
      <w:r>
        <w:rPr>
          <w:rFonts w:ascii="Times New Roman" w:hAnsi="Times New Roman" w:cs="Times New Roman"/>
          <w:sz w:val="24"/>
          <w:szCs w:val="24"/>
        </w:rPr>
        <w:t xml:space="preserve"> «Мещура»</w:t>
      </w:r>
      <w:r w:rsidRPr="00C40EB3">
        <w:rPr>
          <w:rFonts w:ascii="Times New Roman" w:hAnsi="Times New Roman" w:cs="Times New Roman"/>
          <w:sz w:val="24"/>
          <w:szCs w:val="24"/>
        </w:rPr>
        <w:t>. Повышение эффективности распр</w:t>
      </w:r>
      <w:r w:rsidRPr="00C40EB3">
        <w:rPr>
          <w:rFonts w:ascii="Times New Roman" w:hAnsi="Times New Roman" w:cs="Times New Roman"/>
          <w:sz w:val="24"/>
          <w:szCs w:val="24"/>
        </w:rPr>
        <w:t>е</w:t>
      </w:r>
      <w:r w:rsidRPr="00C40EB3">
        <w:rPr>
          <w:rFonts w:ascii="Times New Roman" w:hAnsi="Times New Roman" w:cs="Times New Roman"/>
          <w:sz w:val="24"/>
          <w:szCs w:val="24"/>
        </w:rPr>
        <w:t>деления бюджетных средств, включая оптимизацию бюджетных расходов, позволит последовательно с</w:t>
      </w:r>
      <w:r w:rsidRPr="00C40EB3">
        <w:rPr>
          <w:rFonts w:ascii="Times New Roman" w:hAnsi="Times New Roman" w:cs="Times New Roman"/>
          <w:sz w:val="24"/>
          <w:szCs w:val="24"/>
        </w:rPr>
        <w:t>о</w:t>
      </w:r>
      <w:r w:rsidRPr="00C40EB3">
        <w:rPr>
          <w:rFonts w:ascii="Times New Roman" w:hAnsi="Times New Roman" w:cs="Times New Roman"/>
          <w:sz w:val="24"/>
          <w:szCs w:val="24"/>
        </w:rPr>
        <w:t>кращать дефицит бюджета  сельского поселения</w:t>
      </w:r>
      <w:r>
        <w:rPr>
          <w:rFonts w:ascii="Times New Roman" w:hAnsi="Times New Roman" w:cs="Times New Roman"/>
          <w:sz w:val="24"/>
          <w:szCs w:val="24"/>
        </w:rPr>
        <w:t xml:space="preserve"> «Мещура».</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2) повышение объективности и качества бюджетного планирования на основе муниц</w:t>
      </w:r>
      <w:r w:rsidRPr="00C40EB3">
        <w:rPr>
          <w:rFonts w:ascii="Times New Roman" w:hAnsi="Times New Roman" w:cs="Times New Roman"/>
          <w:sz w:val="24"/>
          <w:szCs w:val="24"/>
        </w:rPr>
        <w:t>и</w:t>
      </w:r>
      <w:r w:rsidRPr="00C40EB3">
        <w:rPr>
          <w:rFonts w:ascii="Times New Roman" w:hAnsi="Times New Roman" w:cs="Times New Roman"/>
          <w:sz w:val="24"/>
          <w:szCs w:val="24"/>
        </w:rPr>
        <w:t>пальных заданий на оказание муниципальных услуг и нормативов затрат на оказание муниц</w:t>
      </w:r>
      <w:r w:rsidRPr="00C40EB3">
        <w:rPr>
          <w:rFonts w:ascii="Times New Roman" w:hAnsi="Times New Roman" w:cs="Times New Roman"/>
          <w:sz w:val="24"/>
          <w:szCs w:val="24"/>
        </w:rPr>
        <w:t>и</w:t>
      </w:r>
      <w:r w:rsidRPr="00C40EB3">
        <w:rPr>
          <w:rFonts w:ascii="Times New Roman" w:hAnsi="Times New Roman" w:cs="Times New Roman"/>
          <w:sz w:val="24"/>
          <w:szCs w:val="24"/>
        </w:rPr>
        <w:t>пальных услуг.</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На основе данных, полученных в результате мониторинга новых форм оказания и фина</w:t>
      </w:r>
      <w:r w:rsidRPr="00C40EB3">
        <w:rPr>
          <w:rFonts w:ascii="Times New Roman" w:hAnsi="Times New Roman" w:cs="Times New Roman"/>
          <w:sz w:val="24"/>
          <w:szCs w:val="24"/>
        </w:rPr>
        <w:t>н</w:t>
      </w:r>
      <w:r w:rsidRPr="00C40EB3">
        <w:rPr>
          <w:rFonts w:ascii="Times New Roman" w:hAnsi="Times New Roman" w:cs="Times New Roman"/>
          <w:sz w:val="24"/>
          <w:szCs w:val="24"/>
        </w:rPr>
        <w:t>сового обеспечения муниципальных услуг, продолжить совершенствование нормативной и м</w:t>
      </w:r>
      <w:r w:rsidRPr="00C40EB3">
        <w:rPr>
          <w:rFonts w:ascii="Times New Roman" w:hAnsi="Times New Roman" w:cs="Times New Roman"/>
          <w:sz w:val="24"/>
          <w:szCs w:val="24"/>
        </w:rPr>
        <w:t>е</w:t>
      </w:r>
      <w:r w:rsidRPr="00C40EB3">
        <w:rPr>
          <w:rFonts w:ascii="Times New Roman" w:hAnsi="Times New Roman" w:cs="Times New Roman"/>
          <w:sz w:val="24"/>
          <w:szCs w:val="24"/>
        </w:rPr>
        <w:t>тодической базы в целях обеспечения потребностей населения в муниципальных услугах, повышения доступности и качества, а также прозрачности м</w:t>
      </w:r>
      <w:r w:rsidRPr="00C40EB3">
        <w:rPr>
          <w:rFonts w:ascii="Times New Roman" w:hAnsi="Times New Roman" w:cs="Times New Roman"/>
          <w:sz w:val="24"/>
          <w:szCs w:val="24"/>
        </w:rPr>
        <w:t>у</w:t>
      </w:r>
      <w:r w:rsidRPr="00C40EB3">
        <w:rPr>
          <w:rFonts w:ascii="Times New Roman" w:hAnsi="Times New Roman" w:cs="Times New Roman"/>
          <w:sz w:val="24"/>
          <w:szCs w:val="24"/>
        </w:rPr>
        <w:t>ниципальных услуг.</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3) повышение качества принимаемых долгосрочных и ведомственных целевых программ, разработка мун</w:t>
      </w:r>
      <w:r w:rsidRPr="00C40EB3">
        <w:rPr>
          <w:rFonts w:ascii="Times New Roman" w:hAnsi="Times New Roman" w:cs="Times New Roman"/>
          <w:sz w:val="24"/>
          <w:szCs w:val="24"/>
        </w:rPr>
        <w:t>и</w:t>
      </w:r>
      <w:r w:rsidRPr="00C40EB3">
        <w:rPr>
          <w:rFonts w:ascii="Times New Roman" w:hAnsi="Times New Roman" w:cs="Times New Roman"/>
          <w:sz w:val="24"/>
          <w:szCs w:val="24"/>
        </w:rPr>
        <w:t>ципальных программ и поэтапный переход к формированию "программного бюджета".</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Необходимо повысить направленность бюджетного процесса на достижение поставле</w:t>
      </w:r>
      <w:r w:rsidRPr="00C40EB3">
        <w:rPr>
          <w:rFonts w:ascii="Times New Roman" w:hAnsi="Times New Roman" w:cs="Times New Roman"/>
          <w:sz w:val="24"/>
          <w:szCs w:val="24"/>
        </w:rPr>
        <w:t>н</w:t>
      </w:r>
      <w:r w:rsidRPr="00C40EB3">
        <w:rPr>
          <w:rFonts w:ascii="Times New Roman" w:hAnsi="Times New Roman" w:cs="Times New Roman"/>
          <w:sz w:val="24"/>
          <w:szCs w:val="24"/>
        </w:rPr>
        <w:t>ных стратегических целей и задач социально-экономического развития  сельского поселения</w:t>
      </w:r>
      <w:r>
        <w:rPr>
          <w:rFonts w:ascii="Times New Roman" w:hAnsi="Times New Roman" w:cs="Times New Roman"/>
          <w:sz w:val="24"/>
          <w:szCs w:val="24"/>
        </w:rPr>
        <w:t xml:space="preserve"> «Мещура»</w:t>
      </w:r>
      <w:r w:rsidRPr="00C40EB3">
        <w:rPr>
          <w:rFonts w:ascii="Times New Roman" w:hAnsi="Times New Roman" w:cs="Times New Roman"/>
          <w:sz w:val="24"/>
          <w:szCs w:val="24"/>
        </w:rPr>
        <w:t xml:space="preserve"> через ус</w:t>
      </w:r>
      <w:r w:rsidRPr="00C40EB3">
        <w:rPr>
          <w:rFonts w:ascii="Times New Roman" w:hAnsi="Times New Roman" w:cs="Times New Roman"/>
          <w:sz w:val="24"/>
          <w:szCs w:val="24"/>
        </w:rPr>
        <w:t>и</w:t>
      </w:r>
      <w:r w:rsidRPr="00C40EB3">
        <w:rPr>
          <w:rFonts w:ascii="Times New Roman" w:hAnsi="Times New Roman" w:cs="Times New Roman"/>
          <w:sz w:val="24"/>
          <w:szCs w:val="24"/>
        </w:rPr>
        <w:t>ление программной ориентированности бюджета.</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Актуальность задачи повышения эффективности управления муниципальными финансами в условиях ограничения величины бюджетных ресурсов и необходимости реализации приор</w:t>
      </w:r>
      <w:r w:rsidRPr="00C40EB3">
        <w:rPr>
          <w:rFonts w:ascii="Times New Roman" w:hAnsi="Times New Roman" w:cs="Times New Roman"/>
          <w:sz w:val="24"/>
          <w:szCs w:val="24"/>
        </w:rPr>
        <w:t>и</w:t>
      </w:r>
      <w:r w:rsidRPr="00C40EB3">
        <w:rPr>
          <w:rFonts w:ascii="Times New Roman" w:hAnsi="Times New Roman" w:cs="Times New Roman"/>
          <w:sz w:val="24"/>
          <w:szCs w:val="24"/>
        </w:rPr>
        <w:t>тетов в области расходов с течением времени увеличивается.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Исполнительный орган местного самоуправления продолжит работу по инвентаризации всех имеющихся расходных обязательств, их анализ на соответствие приоритетам социально-экономического развития поселения. При этом должна обеспечиваться гибкость бюджетных процедур в случае изменения экономических условий или тактических приоритетов, оперативность принятия реш</w:t>
      </w:r>
      <w:r w:rsidRPr="00C40EB3">
        <w:rPr>
          <w:rFonts w:ascii="Times New Roman" w:hAnsi="Times New Roman" w:cs="Times New Roman"/>
          <w:sz w:val="24"/>
          <w:szCs w:val="24"/>
        </w:rPr>
        <w:t>е</w:t>
      </w:r>
      <w:r w:rsidRPr="00C40EB3">
        <w:rPr>
          <w:rFonts w:ascii="Times New Roman" w:hAnsi="Times New Roman" w:cs="Times New Roman"/>
          <w:sz w:val="24"/>
          <w:szCs w:val="24"/>
        </w:rPr>
        <w:t>ний в бюджетной сфере, достижение целевых индикаторов и реализация принятых программных мер</w:t>
      </w:r>
      <w:r w:rsidRPr="00C40EB3">
        <w:rPr>
          <w:rFonts w:ascii="Times New Roman" w:hAnsi="Times New Roman" w:cs="Times New Roman"/>
          <w:sz w:val="24"/>
          <w:szCs w:val="24"/>
        </w:rPr>
        <w:t>о</w:t>
      </w:r>
      <w:r w:rsidRPr="00C40EB3">
        <w:rPr>
          <w:rFonts w:ascii="Times New Roman" w:hAnsi="Times New Roman" w:cs="Times New Roman"/>
          <w:sz w:val="24"/>
          <w:szCs w:val="24"/>
        </w:rPr>
        <w:t>приятий.</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 xml:space="preserve">Формирование объема расходов бюджета </w:t>
      </w:r>
      <w:r>
        <w:rPr>
          <w:rFonts w:ascii="Times New Roman" w:hAnsi="Times New Roman" w:cs="Times New Roman"/>
          <w:sz w:val="24"/>
          <w:szCs w:val="24"/>
        </w:rPr>
        <w:t>сель</w:t>
      </w:r>
      <w:r w:rsidRPr="00C40EB3">
        <w:rPr>
          <w:rFonts w:ascii="Times New Roman" w:hAnsi="Times New Roman" w:cs="Times New Roman"/>
          <w:sz w:val="24"/>
          <w:szCs w:val="24"/>
        </w:rPr>
        <w:t xml:space="preserve">ского поселения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на 201</w:t>
      </w:r>
      <w:r>
        <w:rPr>
          <w:rFonts w:ascii="Times New Roman" w:hAnsi="Times New Roman" w:cs="Times New Roman"/>
          <w:sz w:val="24"/>
          <w:szCs w:val="24"/>
        </w:rPr>
        <w:t>6</w:t>
      </w:r>
      <w:r w:rsidRPr="00C40EB3">
        <w:rPr>
          <w:rFonts w:ascii="Times New Roman" w:hAnsi="Times New Roman" w:cs="Times New Roman"/>
          <w:sz w:val="24"/>
          <w:szCs w:val="24"/>
        </w:rPr>
        <w:t xml:space="preserve"> - 201</w:t>
      </w:r>
      <w:r>
        <w:rPr>
          <w:rFonts w:ascii="Times New Roman" w:hAnsi="Times New Roman" w:cs="Times New Roman"/>
          <w:sz w:val="24"/>
          <w:szCs w:val="24"/>
        </w:rPr>
        <w:t>8</w:t>
      </w:r>
      <w:r w:rsidRPr="00C40EB3">
        <w:rPr>
          <w:rFonts w:ascii="Times New Roman" w:hAnsi="Times New Roman" w:cs="Times New Roman"/>
          <w:sz w:val="24"/>
          <w:szCs w:val="24"/>
        </w:rPr>
        <w:t xml:space="preserve"> годы будет осуществляться исходя из следующих основных подходов:</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1) определение базовых объемов бюджетных ассигнований на 201</w:t>
      </w:r>
      <w:r>
        <w:rPr>
          <w:rFonts w:ascii="Times New Roman" w:hAnsi="Times New Roman" w:cs="Times New Roman"/>
          <w:sz w:val="24"/>
          <w:szCs w:val="24"/>
        </w:rPr>
        <w:t>6</w:t>
      </w:r>
      <w:r w:rsidRPr="00C40EB3">
        <w:rPr>
          <w:rFonts w:ascii="Times New Roman" w:hAnsi="Times New Roman" w:cs="Times New Roman"/>
          <w:sz w:val="24"/>
          <w:szCs w:val="24"/>
        </w:rPr>
        <w:t xml:space="preserve"> - 201</w:t>
      </w:r>
      <w:r>
        <w:rPr>
          <w:rFonts w:ascii="Times New Roman" w:hAnsi="Times New Roman" w:cs="Times New Roman"/>
          <w:sz w:val="24"/>
          <w:szCs w:val="24"/>
        </w:rPr>
        <w:t>8</w:t>
      </w:r>
      <w:r w:rsidRPr="00C40EB3">
        <w:rPr>
          <w:rFonts w:ascii="Times New Roman" w:hAnsi="Times New Roman" w:cs="Times New Roman"/>
          <w:sz w:val="24"/>
          <w:szCs w:val="24"/>
        </w:rPr>
        <w:t xml:space="preserve"> годы на основе утвержденных решением Совета депутатов муниципального образования сельское посел</w:t>
      </w:r>
      <w:r w:rsidRPr="00C40EB3">
        <w:rPr>
          <w:rFonts w:ascii="Times New Roman" w:hAnsi="Times New Roman" w:cs="Times New Roman"/>
          <w:sz w:val="24"/>
          <w:szCs w:val="24"/>
        </w:rPr>
        <w:t>е</w:t>
      </w:r>
      <w:r w:rsidRPr="00C40EB3">
        <w:rPr>
          <w:rFonts w:ascii="Times New Roman" w:hAnsi="Times New Roman" w:cs="Times New Roman"/>
          <w:sz w:val="24"/>
          <w:szCs w:val="24"/>
        </w:rPr>
        <w:t xml:space="preserve">ние </w:t>
      </w:r>
      <w:r>
        <w:rPr>
          <w:rFonts w:ascii="Times New Roman" w:hAnsi="Times New Roman" w:cs="Times New Roman"/>
          <w:sz w:val="24"/>
          <w:szCs w:val="24"/>
        </w:rPr>
        <w:t>«Мещура» от 23</w:t>
      </w:r>
      <w:r w:rsidRPr="00C40EB3">
        <w:rPr>
          <w:rFonts w:ascii="Times New Roman" w:hAnsi="Times New Roman" w:cs="Times New Roman"/>
          <w:sz w:val="24"/>
          <w:szCs w:val="24"/>
        </w:rPr>
        <w:t xml:space="preserve"> декабря 201</w:t>
      </w:r>
      <w:r>
        <w:rPr>
          <w:rFonts w:ascii="Times New Roman" w:hAnsi="Times New Roman" w:cs="Times New Roman"/>
          <w:sz w:val="24"/>
          <w:szCs w:val="24"/>
        </w:rPr>
        <w:t>4</w:t>
      </w:r>
      <w:r w:rsidRPr="00C40EB3">
        <w:rPr>
          <w:rFonts w:ascii="Times New Roman" w:hAnsi="Times New Roman" w:cs="Times New Roman"/>
          <w:sz w:val="24"/>
          <w:szCs w:val="24"/>
        </w:rPr>
        <w:t xml:space="preserve"> года </w:t>
      </w:r>
      <w:r>
        <w:rPr>
          <w:rFonts w:ascii="Times New Roman" w:hAnsi="Times New Roman" w:cs="Times New Roman"/>
          <w:sz w:val="24"/>
          <w:szCs w:val="24"/>
        </w:rPr>
        <w:t xml:space="preserve">№ 3-22/1 </w:t>
      </w:r>
      <w:r w:rsidRPr="00C40EB3">
        <w:rPr>
          <w:rFonts w:ascii="Times New Roman" w:hAnsi="Times New Roman" w:cs="Times New Roman"/>
          <w:sz w:val="24"/>
          <w:szCs w:val="24"/>
        </w:rPr>
        <w:t xml:space="preserve"> "О бюджете   сельское поселени</w:t>
      </w:r>
      <w:r>
        <w:rPr>
          <w:rFonts w:ascii="Times New Roman" w:hAnsi="Times New Roman" w:cs="Times New Roman"/>
          <w:sz w:val="24"/>
          <w:szCs w:val="24"/>
        </w:rPr>
        <w:t>я</w:t>
      </w:r>
      <w:r w:rsidRPr="00C40EB3">
        <w:rPr>
          <w:rFonts w:ascii="Times New Roman" w:hAnsi="Times New Roman" w:cs="Times New Roman"/>
          <w:sz w:val="24"/>
          <w:szCs w:val="24"/>
        </w:rPr>
        <w:t xml:space="preserve">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C40EB3">
        <w:rPr>
          <w:rFonts w:ascii="Times New Roman" w:hAnsi="Times New Roman" w:cs="Times New Roman"/>
          <w:sz w:val="24"/>
          <w:szCs w:val="24"/>
        </w:rPr>
        <w:t>201</w:t>
      </w:r>
      <w:r>
        <w:rPr>
          <w:rFonts w:ascii="Times New Roman" w:hAnsi="Times New Roman" w:cs="Times New Roman"/>
          <w:sz w:val="24"/>
          <w:szCs w:val="24"/>
        </w:rPr>
        <w:t xml:space="preserve">5 год и </w:t>
      </w:r>
      <w:r w:rsidRPr="00C40EB3">
        <w:rPr>
          <w:rFonts w:ascii="Times New Roman" w:hAnsi="Times New Roman" w:cs="Times New Roman"/>
          <w:sz w:val="24"/>
          <w:szCs w:val="24"/>
        </w:rPr>
        <w:t xml:space="preserve"> плановый период 201</w:t>
      </w:r>
      <w:r>
        <w:rPr>
          <w:rFonts w:ascii="Times New Roman" w:hAnsi="Times New Roman" w:cs="Times New Roman"/>
          <w:sz w:val="24"/>
          <w:szCs w:val="24"/>
        </w:rPr>
        <w:t>6</w:t>
      </w:r>
      <w:r w:rsidRPr="00C40EB3">
        <w:rPr>
          <w:rFonts w:ascii="Times New Roman" w:hAnsi="Times New Roman" w:cs="Times New Roman"/>
          <w:sz w:val="24"/>
          <w:szCs w:val="24"/>
        </w:rPr>
        <w:t xml:space="preserve"> и 201</w:t>
      </w:r>
      <w:r>
        <w:rPr>
          <w:rFonts w:ascii="Times New Roman" w:hAnsi="Times New Roman" w:cs="Times New Roman"/>
          <w:sz w:val="24"/>
          <w:szCs w:val="24"/>
        </w:rPr>
        <w:t>7</w:t>
      </w:r>
      <w:r w:rsidRPr="00C40EB3">
        <w:rPr>
          <w:rFonts w:ascii="Times New Roman" w:hAnsi="Times New Roman" w:cs="Times New Roman"/>
          <w:sz w:val="24"/>
          <w:szCs w:val="24"/>
        </w:rPr>
        <w:t xml:space="preserve"> годов" с учетом вносимых в действующее бюджетное законодательство измен</w:t>
      </w:r>
      <w:r w:rsidRPr="00C40EB3">
        <w:rPr>
          <w:rFonts w:ascii="Times New Roman" w:hAnsi="Times New Roman" w:cs="Times New Roman"/>
          <w:sz w:val="24"/>
          <w:szCs w:val="24"/>
        </w:rPr>
        <w:t>е</w:t>
      </w:r>
      <w:r w:rsidRPr="00C40EB3">
        <w:rPr>
          <w:rFonts w:ascii="Times New Roman" w:hAnsi="Times New Roman" w:cs="Times New Roman"/>
          <w:sz w:val="24"/>
          <w:szCs w:val="24"/>
        </w:rPr>
        <w:t>ний;</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2) определение базового объема бюджетных ассигнований на 2016 год исходя из необходимости финансов</w:t>
      </w:r>
      <w:r w:rsidRPr="00C40EB3">
        <w:rPr>
          <w:rFonts w:ascii="Times New Roman" w:hAnsi="Times New Roman" w:cs="Times New Roman"/>
          <w:sz w:val="24"/>
          <w:szCs w:val="24"/>
        </w:rPr>
        <w:t>о</w:t>
      </w:r>
      <w:r w:rsidRPr="00C40EB3">
        <w:rPr>
          <w:rFonts w:ascii="Times New Roman" w:hAnsi="Times New Roman" w:cs="Times New Roman"/>
          <w:sz w:val="24"/>
          <w:szCs w:val="24"/>
        </w:rPr>
        <w:t>го обеспечения длящихся расходных обязательств;</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3) уточнение базовых объемов бюджетных ассигнований на 201</w:t>
      </w:r>
      <w:r>
        <w:rPr>
          <w:rFonts w:ascii="Times New Roman" w:hAnsi="Times New Roman" w:cs="Times New Roman"/>
          <w:sz w:val="24"/>
          <w:szCs w:val="24"/>
        </w:rPr>
        <w:t>7</w:t>
      </w:r>
      <w:r w:rsidRPr="00C40EB3">
        <w:rPr>
          <w:rFonts w:ascii="Times New Roman" w:hAnsi="Times New Roman" w:cs="Times New Roman"/>
          <w:sz w:val="24"/>
          <w:szCs w:val="24"/>
        </w:rPr>
        <w:t xml:space="preserve"> - 201</w:t>
      </w:r>
      <w:r>
        <w:rPr>
          <w:rFonts w:ascii="Times New Roman" w:hAnsi="Times New Roman" w:cs="Times New Roman"/>
          <w:sz w:val="24"/>
          <w:szCs w:val="24"/>
        </w:rPr>
        <w:t>8</w:t>
      </w:r>
      <w:r w:rsidRPr="00C40EB3">
        <w:rPr>
          <w:rFonts w:ascii="Times New Roman" w:hAnsi="Times New Roman" w:cs="Times New Roman"/>
          <w:sz w:val="24"/>
          <w:szCs w:val="24"/>
        </w:rPr>
        <w:t xml:space="preserve"> годы с учетом:</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 xml:space="preserve">увеличения объемов бюджетных ассигнований на оплату топливно-энергетических </w:t>
      </w:r>
      <w:r w:rsidRPr="00C40EB3">
        <w:rPr>
          <w:rFonts w:ascii="Times New Roman" w:hAnsi="Times New Roman" w:cs="Times New Roman"/>
          <w:sz w:val="24"/>
          <w:szCs w:val="24"/>
        </w:rPr>
        <w:lastRenderedPageBreak/>
        <w:t>ресурсов в связи с пр</w:t>
      </w:r>
      <w:r w:rsidRPr="00C40EB3">
        <w:rPr>
          <w:rFonts w:ascii="Times New Roman" w:hAnsi="Times New Roman" w:cs="Times New Roman"/>
          <w:sz w:val="24"/>
          <w:szCs w:val="24"/>
        </w:rPr>
        <w:t>о</w:t>
      </w:r>
      <w:r w:rsidRPr="00C40EB3">
        <w:rPr>
          <w:rFonts w:ascii="Times New Roman" w:hAnsi="Times New Roman" w:cs="Times New Roman"/>
          <w:sz w:val="24"/>
          <w:szCs w:val="24"/>
        </w:rPr>
        <w:t>гнозируемым ростом тарифов;</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расходов на оплату труда работников органа местного самоуправления  сельского посел</w:t>
      </w:r>
      <w:r w:rsidRPr="00C40EB3">
        <w:rPr>
          <w:rFonts w:ascii="Times New Roman" w:hAnsi="Times New Roman" w:cs="Times New Roman"/>
          <w:sz w:val="24"/>
          <w:szCs w:val="24"/>
        </w:rPr>
        <w:t>е</w:t>
      </w:r>
      <w:r w:rsidRPr="00C40EB3">
        <w:rPr>
          <w:rFonts w:ascii="Times New Roman" w:hAnsi="Times New Roman" w:cs="Times New Roman"/>
          <w:sz w:val="24"/>
          <w:szCs w:val="24"/>
        </w:rPr>
        <w:t xml:space="preserve">ния </w:t>
      </w:r>
      <w:r>
        <w:rPr>
          <w:rFonts w:ascii="Times New Roman" w:hAnsi="Times New Roman" w:cs="Times New Roman"/>
          <w:sz w:val="24"/>
          <w:szCs w:val="24"/>
        </w:rPr>
        <w:t xml:space="preserve">«Мещура» </w:t>
      </w:r>
      <w:r w:rsidRPr="00C40EB3">
        <w:rPr>
          <w:rFonts w:ascii="Times New Roman" w:hAnsi="Times New Roman" w:cs="Times New Roman"/>
          <w:sz w:val="24"/>
          <w:szCs w:val="24"/>
        </w:rPr>
        <w:t>в соответствии со структурой администрации поселения;</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ежегодной индексации объемов бюджетных ассигнований на выплату заработной платы с начислениями р</w:t>
      </w:r>
      <w:r w:rsidRPr="00C40EB3">
        <w:rPr>
          <w:rFonts w:ascii="Times New Roman" w:hAnsi="Times New Roman" w:cs="Times New Roman"/>
          <w:sz w:val="24"/>
          <w:szCs w:val="24"/>
        </w:rPr>
        <w:t>а</w:t>
      </w:r>
      <w:r w:rsidRPr="00C40EB3">
        <w:rPr>
          <w:rFonts w:ascii="Times New Roman" w:hAnsi="Times New Roman" w:cs="Times New Roman"/>
          <w:sz w:val="24"/>
          <w:szCs w:val="24"/>
        </w:rPr>
        <w:t>ботникам бюджетной сферы не ниже уровня инфляции.</w:t>
      </w:r>
    </w:p>
    <w:p w:rsidR="005653BC" w:rsidRPr="00C40EB3" w:rsidRDefault="005653BC" w:rsidP="005653BC">
      <w:pPr>
        <w:pStyle w:val="ConsPlusNormal0"/>
        <w:ind w:firstLine="540"/>
        <w:jc w:val="both"/>
        <w:rPr>
          <w:rFonts w:ascii="Times New Roman" w:hAnsi="Times New Roman" w:cs="Times New Roman"/>
          <w:sz w:val="24"/>
          <w:szCs w:val="24"/>
        </w:rPr>
      </w:pPr>
      <w:r w:rsidRPr="00C40EB3">
        <w:rPr>
          <w:rFonts w:ascii="Times New Roman" w:hAnsi="Times New Roman" w:cs="Times New Roman"/>
          <w:sz w:val="24"/>
          <w:szCs w:val="24"/>
        </w:rPr>
        <w:t>Бюджетная политика в сфере жилищно-коммунального хозяйства на 201</w:t>
      </w:r>
      <w:r>
        <w:rPr>
          <w:rFonts w:ascii="Times New Roman" w:hAnsi="Times New Roman" w:cs="Times New Roman"/>
          <w:sz w:val="24"/>
          <w:szCs w:val="24"/>
        </w:rPr>
        <w:t>6 - 2018</w:t>
      </w:r>
      <w:r w:rsidRPr="00C40EB3">
        <w:rPr>
          <w:rFonts w:ascii="Times New Roman" w:hAnsi="Times New Roman" w:cs="Times New Roman"/>
          <w:sz w:val="24"/>
          <w:szCs w:val="24"/>
        </w:rPr>
        <w:t xml:space="preserve"> годы б</w:t>
      </w:r>
      <w:r w:rsidRPr="00C40EB3">
        <w:rPr>
          <w:rFonts w:ascii="Times New Roman" w:hAnsi="Times New Roman" w:cs="Times New Roman"/>
          <w:sz w:val="24"/>
          <w:szCs w:val="24"/>
        </w:rPr>
        <w:t>у</w:t>
      </w:r>
      <w:r w:rsidRPr="00C40EB3">
        <w:rPr>
          <w:rFonts w:ascii="Times New Roman" w:hAnsi="Times New Roman" w:cs="Times New Roman"/>
          <w:sz w:val="24"/>
          <w:szCs w:val="24"/>
        </w:rPr>
        <w:t>дет направлена на решение следующих основных задач:</w:t>
      </w:r>
    </w:p>
    <w:p w:rsidR="005653BC" w:rsidRPr="00C40EB3" w:rsidRDefault="005653BC" w:rsidP="005653BC">
      <w:pPr>
        <w:pStyle w:val="ConsPlusNormal0"/>
        <w:ind w:firstLine="540"/>
        <w:jc w:val="both"/>
        <w:rPr>
          <w:rFonts w:ascii="Times New Roman" w:hAnsi="Times New Roman" w:cs="Times New Roman"/>
          <w:b/>
          <w:sz w:val="24"/>
          <w:szCs w:val="24"/>
        </w:rPr>
      </w:pPr>
      <w:r w:rsidRPr="00C40EB3">
        <w:rPr>
          <w:rFonts w:ascii="Times New Roman" w:hAnsi="Times New Roman" w:cs="Times New Roman"/>
          <w:sz w:val="24"/>
          <w:szCs w:val="24"/>
        </w:rPr>
        <w:t>модернизация жилищно-коммунального комплекса, повышение надежности работы и</w:t>
      </w:r>
      <w:r w:rsidRPr="00C40EB3">
        <w:rPr>
          <w:rFonts w:ascii="Times New Roman" w:hAnsi="Times New Roman" w:cs="Times New Roman"/>
          <w:sz w:val="24"/>
          <w:szCs w:val="24"/>
        </w:rPr>
        <w:t>н</w:t>
      </w:r>
      <w:r w:rsidRPr="00C40EB3">
        <w:rPr>
          <w:rFonts w:ascii="Times New Roman" w:hAnsi="Times New Roman" w:cs="Times New Roman"/>
          <w:sz w:val="24"/>
          <w:szCs w:val="24"/>
        </w:rPr>
        <w:t>фраструктуры жизнеобеспечения поселения, применение энергосберегающих технологий в бюджетной сфере, повышение энергетической эффективности объектов коммунального хозя</w:t>
      </w:r>
      <w:r w:rsidRPr="00C40EB3">
        <w:rPr>
          <w:rFonts w:ascii="Times New Roman" w:hAnsi="Times New Roman" w:cs="Times New Roman"/>
          <w:sz w:val="24"/>
          <w:szCs w:val="24"/>
        </w:rPr>
        <w:t>й</w:t>
      </w:r>
      <w:r w:rsidRPr="00C40EB3">
        <w:rPr>
          <w:rFonts w:ascii="Times New Roman" w:hAnsi="Times New Roman" w:cs="Times New Roman"/>
          <w:sz w:val="24"/>
          <w:szCs w:val="24"/>
        </w:rPr>
        <w:t>ства.</w:t>
      </w:r>
    </w:p>
    <w:p w:rsidR="005653BC" w:rsidRDefault="005653BC" w:rsidP="00C03D76"/>
    <w:p w:rsidR="005653BC" w:rsidRDefault="005653BC" w:rsidP="00C03D76"/>
    <w:p w:rsidR="005653BC" w:rsidRDefault="005653BC" w:rsidP="00C03D76"/>
    <w:p w:rsidR="005653BC" w:rsidRDefault="005653BC" w:rsidP="00C03D76"/>
    <w:p w:rsidR="005653BC" w:rsidRDefault="005653BC" w:rsidP="005653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40" type="#_x0000_t202" style="position:absolute;left:0;text-align:left;margin-left:281.35pt;margin-top:-29.3pt;width:205.2pt;height:1in;z-index:251676672" strokecolor="white">
            <v:textbox>
              <w:txbxContent>
                <w:p w:rsidR="005653BC" w:rsidRPr="00BC6828" w:rsidRDefault="005653BC" w:rsidP="005653BC">
                  <w:pPr>
                    <w:spacing w:after="0"/>
                    <w:jc w:val="center"/>
                    <w:rPr>
                      <w:rFonts w:ascii="Times New Roman" w:hAnsi="Times New Roman"/>
                      <w:b/>
                      <w:bCs/>
                      <w:sz w:val="24"/>
                      <w:szCs w:val="24"/>
                    </w:rPr>
                  </w:pPr>
                  <w:r w:rsidRPr="00BC6828">
                    <w:rPr>
                      <w:rFonts w:ascii="Times New Roman" w:hAnsi="Times New Roman"/>
                      <w:b/>
                      <w:bCs/>
                      <w:sz w:val="24"/>
                      <w:szCs w:val="24"/>
                    </w:rPr>
                    <w:t xml:space="preserve">АДМИНИСТРАЦИЯ </w:t>
                  </w:r>
                </w:p>
                <w:p w:rsidR="005653BC" w:rsidRPr="00BC6828" w:rsidRDefault="005653BC" w:rsidP="005653BC">
                  <w:pPr>
                    <w:spacing w:after="0"/>
                    <w:jc w:val="center"/>
                    <w:rPr>
                      <w:rFonts w:ascii="Times New Roman" w:hAnsi="Times New Roman"/>
                      <w:b/>
                      <w:sz w:val="24"/>
                      <w:szCs w:val="24"/>
                    </w:rPr>
                  </w:pPr>
                  <w:r w:rsidRPr="00BC6828">
                    <w:rPr>
                      <w:rFonts w:ascii="Times New Roman" w:hAnsi="Times New Roman"/>
                      <w:b/>
                      <w:sz w:val="24"/>
                      <w:szCs w:val="24"/>
                    </w:rPr>
                    <w:t xml:space="preserve">СЕЛЬСКОГО ПОСЕЛЕНИЯ </w:t>
                  </w:r>
                </w:p>
                <w:p w:rsidR="005653BC" w:rsidRPr="00BC6828" w:rsidRDefault="005653BC" w:rsidP="005653BC">
                  <w:pPr>
                    <w:jc w:val="center"/>
                    <w:rPr>
                      <w:rFonts w:ascii="Times New Roman" w:hAnsi="Times New Roman"/>
                      <w:b/>
                      <w:sz w:val="24"/>
                      <w:szCs w:val="24"/>
                    </w:rPr>
                  </w:pPr>
                  <w:r w:rsidRPr="00BC6828">
                    <w:rPr>
                      <w:rFonts w:ascii="Times New Roman" w:hAnsi="Times New Roman"/>
                      <w:b/>
                      <w:sz w:val="24"/>
                      <w:szCs w:val="24"/>
                    </w:rPr>
                    <w:t>«МЕЩУРА»</w:t>
                  </w:r>
                </w:p>
              </w:txbxContent>
            </v:textbox>
          </v:shape>
        </w:pict>
      </w:r>
      <w:r w:rsidRPr="00F9526C">
        <w:rPr>
          <w:rFonts w:ascii="Times New Roman" w:eastAsia="Times New Roman" w:hAnsi="Times New Roman"/>
          <w:noProof/>
          <w:sz w:val="24"/>
          <w:szCs w:val="24"/>
          <w:lang w:eastAsia="ru-RU"/>
        </w:rPr>
        <w:drawing>
          <wp:anchor distT="0" distB="0" distL="114300" distR="114300" simplePos="0" relativeHeight="251675648" behindDoc="1" locked="0" layoutInCell="1" allowOverlap="1">
            <wp:simplePos x="0" y="0"/>
            <wp:positionH relativeFrom="column">
              <wp:posOffset>2501417</wp:posOffset>
            </wp:positionH>
            <wp:positionV relativeFrom="paragraph">
              <wp:posOffset>-420167</wp:posOffset>
            </wp:positionV>
            <wp:extent cx="741731" cy="804672"/>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42950" cy="802640"/>
                    </a:xfrm>
                    <a:prstGeom prst="rect">
                      <a:avLst/>
                    </a:prstGeom>
                    <a:noFill/>
                    <a:ln w="9525">
                      <a:noFill/>
                      <a:miter lim="800000"/>
                      <a:headEnd/>
                      <a:tailEnd/>
                    </a:ln>
                  </pic:spPr>
                </pic:pic>
              </a:graphicData>
            </a:graphic>
          </wp:anchor>
        </w:drawing>
      </w:r>
      <w:r>
        <w:rPr>
          <w:rFonts w:ascii="Times New Roman" w:eastAsia="Times New Roman" w:hAnsi="Times New Roman"/>
          <w:noProof/>
          <w:sz w:val="24"/>
          <w:szCs w:val="24"/>
          <w:lang w:eastAsia="ru-RU"/>
        </w:rPr>
        <w:pict>
          <v:shape id="_x0000_s1039" type="#_x0000_t202" style="position:absolute;left:0;text-align:left;margin-left:-18pt;margin-top:-30.25pt;width:205.2pt;height:66.4pt;z-index:251674624;mso-position-horizontal-relative:text;mso-position-vertical-relative:text" strokecolor="white">
            <v:textbox>
              <w:txbxContent>
                <w:p w:rsidR="005653BC" w:rsidRPr="00BC6828" w:rsidRDefault="005653BC" w:rsidP="005653BC">
                  <w:pPr>
                    <w:spacing w:after="0" w:line="240" w:lineRule="auto"/>
                    <w:jc w:val="center"/>
                    <w:rPr>
                      <w:rFonts w:ascii="Times New Roman" w:hAnsi="Times New Roman"/>
                      <w:b/>
                      <w:bCs/>
                      <w:sz w:val="24"/>
                      <w:szCs w:val="24"/>
                    </w:rPr>
                  </w:pPr>
                  <w:r w:rsidRPr="00BC6828">
                    <w:rPr>
                      <w:rFonts w:ascii="Times New Roman" w:hAnsi="Times New Roman"/>
                      <w:b/>
                      <w:bCs/>
                      <w:sz w:val="24"/>
                      <w:szCs w:val="24"/>
                    </w:rPr>
                    <w:t xml:space="preserve">«МЕЩУРА» </w:t>
                  </w:r>
                </w:p>
                <w:p w:rsidR="005653BC" w:rsidRPr="00BC6828" w:rsidRDefault="005653BC" w:rsidP="005653BC">
                  <w:pPr>
                    <w:spacing w:after="0" w:line="240" w:lineRule="auto"/>
                    <w:jc w:val="center"/>
                    <w:rPr>
                      <w:rFonts w:ascii="Times New Roman" w:hAnsi="Times New Roman"/>
                      <w:b/>
                      <w:bCs/>
                      <w:sz w:val="24"/>
                      <w:szCs w:val="24"/>
                    </w:rPr>
                  </w:pPr>
                  <w:r w:rsidRPr="00BC6828">
                    <w:rPr>
                      <w:rFonts w:ascii="Times New Roman" w:hAnsi="Times New Roman"/>
                      <w:b/>
                      <w:bCs/>
                      <w:sz w:val="24"/>
                      <w:szCs w:val="24"/>
                    </w:rPr>
                    <w:t>СИКТ ОВМОДЧОМИНСА</w:t>
                  </w:r>
                </w:p>
                <w:p w:rsidR="005653BC" w:rsidRPr="00BC6828" w:rsidRDefault="005653BC" w:rsidP="005653BC">
                  <w:pPr>
                    <w:spacing w:line="240" w:lineRule="auto"/>
                    <w:jc w:val="center"/>
                    <w:rPr>
                      <w:rFonts w:ascii="Times New Roman" w:hAnsi="Times New Roman"/>
                      <w:b/>
                      <w:bCs/>
                    </w:rPr>
                  </w:pPr>
                  <w:r w:rsidRPr="00BC6828">
                    <w:rPr>
                      <w:rFonts w:ascii="Times New Roman" w:hAnsi="Times New Roman"/>
                      <w:b/>
                      <w:bCs/>
                    </w:rPr>
                    <w:t>АДМИНИСТРАЦИЯ</w:t>
                  </w:r>
                </w:p>
              </w:txbxContent>
            </v:textbox>
          </v:shape>
        </w:pict>
      </w: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Pr="00BC6828" w:rsidRDefault="005653BC" w:rsidP="005653BC">
      <w:pPr>
        <w:spacing w:after="0" w:line="240" w:lineRule="auto"/>
        <w:jc w:val="center"/>
        <w:rPr>
          <w:rFonts w:ascii="Times New Roman" w:eastAsia="Times New Roman" w:hAnsi="Times New Roman"/>
          <w:b/>
          <w:sz w:val="24"/>
          <w:szCs w:val="24"/>
          <w:lang w:eastAsia="ru-RU"/>
        </w:rPr>
      </w:pPr>
      <w:r w:rsidRPr="00BC6828">
        <w:rPr>
          <w:rFonts w:ascii="Times New Roman" w:eastAsia="Times New Roman" w:hAnsi="Times New Roman"/>
          <w:b/>
          <w:sz w:val="24"/>
          <w:szCs w:val="24"/>
          <w:lang w:eastAsia="ru-RU"/>
        </w:rPr>
        <w:t>ШУÖМ</w:t>
      </w:r>
    </w:p>
    <w:p w:rsidR="005653BC" w:rsidRDefault="005653BC" w:rsidP="005653BC">
      <w:pPr>
        <w:spacing w:after="0" w:line="240" w:lineRule="auto"/>
        <w:jc w:val="center"/>
        <w:rPr>
          <w:rFonts w:ascii="Times New Roman" w:eastAsia="Times New Roman" w:hAnsi="Times New Roman"/>
          <w:b/>
          <w:sz w:val="24"/>
          <w:szCs w:val="24"/>
          <w:lang w:eastAsia="ru-RU"/>
        </w:rPr>
      </w:pPr>
      <w:r w:rsidRPr="00BC6828">
        <w:rPr>
          <w:rFonts w:ascii="Times New Roman" w:eastAsia="Times New Roman" w:hAnsi="Times New Roman"/>
          <w:b/>
          <w:sz w:val="24"/>
          <w:szCs w:val="24"/>
          <w:lang w:eastAsia="ru-RU"/>
        </w:rPr>
        <w:t>ПОСТАНОВЛЕНИЕ</w:t>
      </w: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Default="005653BC" w:rsidP="005653BC">
      <w:pPr>
        <w:spacing w:after="0" w:line="240" w:lineRule="auto"/>
        <w:jc w:val="both"/>
        <w:rPr>
          <w:rFonts w:ascii="Times New Roman" w:eastAsia="Times New Roman" w:hAnsi="Times New Roman"/>
          <w:sz w:val="24"/>
          <w:szCs w:val="24"/>
          <w:lang w:eastAsia="ru-RU"/>
        </w:rPr>
      </w:pPr>
    </w:p>
    <w:p w:rsidR="005653BC" w:rsidRPr="00BC6828" w:rsidRDefault="005653BC" w:rsidP="005653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3</w:t>
      </w:r>
      <w:r w:rsidRPr="00BC68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Pr="00BC6828">
        <w:rPr>
          <w:rFonts w:ascii="Times New Roman" w:eastAsia="Times New Roman" w:hAnsi="Times New Roman"/>
          <w:sz w:val="24"/>
          <w:szCs w:val="24"/>
          <w:lang w:eastAsia="ru-RU"/>
        </w:rPr>
        <w:t xml:space="preserve">   2015  года</w:t>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74</w:t>
      </w:r>
    </w:p>
    <w:p w:rsidR="005653BC" w:rsidRPr="00BC6828" w:rsidRDefault="005653BC" w:rsidP="005653BC">
      <w:pPr>
        <w:spacing w:after="0" w:line="240" w:lineRule="auto"/>
        <w:jc w:val="both"/>
        <w:rPr>
          <w:rFonts w:ascii="Times New Roman" w:eastAsia="Times New Roman" w:hAnsi="Times New Roman"/>
          <w:sz w:val="24"/>
          <w:szCs w:val="24"/>
          <w:u w:val="single"/>
          <w:lang w:eastAsia="ru-RU"/>
        </w:rPr>
      </w:pPr>
    </w:p>
    <w:tbl>
      <w:tblPr>
        <w:tblW w:w="0" w:type="auto"/>
        <w:tblLook w:val="04A0"/>
      </w:tblPr>
      <w:tblGrid>
        <w:gridCol w:w="5527"/>
      </w:tblGrid>
      <w:tr w:rsidR="005653BC" w:rsidRPr="00BC6828" w:rsidTr="005653BC">
        <w:trPr>
          <w:trHeight w:val="1851"/>
        </w:trPr>
        <w:tc>
          <w:tcPr>
            <w:tcW w:w="5527" w:type="dxa"/>
          </w:tcPr>
          <w:p w:rsidR="005653BC" w:rsidRPr="00F9526C" w:rsidRDefault="005653BC" w:rsidP="005653BC">
            <w:pPr>
              <w:spacing w:after="0" w:line="240" w:lineRule="auto"/>
              <w:jc w:val="both"/>
              <w:rPr>
                <w:rFonts w:ascii="Times New Roman" w:eastAsia="Times New Roman" w:hAnsi="Times New Roman"/>
                <w:sz w:val="24"/>
                <w:szCs w:val="24"/>
                <w:lang w:eastAsia="ru-RU"/>
              </w:rPr>
            </w:pPr>
            <w:r w:rsidRPr="00F9526C">
              <w:rPr>
                <w:rFonts w:ascii="Times New Roman" w:eastAsia="Times New Roman" w:hAnsi="Times New Roman"/>
                <w:sz w:val="24"/>
                <w:szCs w:val="24"/>
                <w:lang w:eastAsia="ru-RU"/>
              </w:rPr>
              <w:t xml:space="preserve">Об утверждении административного регламента предоставления муниципальной услуги </w:t>
            </w:r>
            <w:r w:rsidRPr="00F9526C">
              <w:rPr>
                <w:rFonts w:ascii="Times New Roman" w:hAnsi="Times New Roman"/>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F9526C">
              <w:rPr>
                <w:rFonts w:ascii="Times New Roman" w:eastAsia="Times New Roman" w:hAnsi="Times New Roman"/>
                <w:sz w:val="24"/>
                <w:szCs w:val="24"/>
                <w:lang w:eastAsia="ru-RU"/>
              </w:rPr>
              <w:t xml:space="preserve"> </w:t>
            </w:r>
          </w:p>
          <w:p w:rsidR="005653BC" w:rsidRPr="00BC6828" w:rsidRDefault="005653BC" w:rsidP="005653BC">
            <w:pPr>
              <w:spacing w:after="0" w:line="240" w:lineRule="auto"/>
              <w:jc w:val="both"/>
              <w:rPr>
                <w:rFonts w:ascii="Times New Roman" w:eastAsia="Times New Roman" w:hAnsi="Times New Roman"/>
                <w:sz w:val="24"/>
                <w:szCs w:val="24"/>
                <w:lang w:eastAsia="ru-RU"/>
              </w:rPr>
            </w:pPr>
          </w:p>
        </w:tc>
      </w:tr>
    </w:tbl>
    <w:p w:rsidR="005653BC" w:rsidRPr="00BC6828" w:rsidRDefault="005653BC" w:rsidP="005653BC">
      <w:pPr>
        <w:autoSpaceDE w:val="0"/>
        <w:autoSpaceDN w:val="0"/>
        <w:adjustRightInd w:val="0"/>
        <w:spacing w:after="0" w:line="240" w:lineRule="auto"/>
        <w:ind w:left="6300"/>
        <w:outlineLvl w:val="1"/>
        <w:rPr>
          <w:rFonts w:ascii="Times New Roman" w:eastAsia="Times New Roman" w:hAnsi="Times New Roman"/>
          <w:lang w:eastAsia="ru-RU"/>
        </w:rPr>
      </w:pPr>
    </w:p>
    <w:p w:rsidR="005653BC" w:rsidRPr="00BC6828" w:rsidRDefault="005653BC" w:rsidP="005653BC">
      <w:pPr>
        <w:autoSpaceDE w:val="0"/>
        <w:autoSpaceDN w:val="0"/>
        <w:adjustRightInd w:val="0"/>
        <w:spacing w:after="0" w:line="240" w:lineRule="auto"/>
        <w:ind w:left="6300"/>
        <w:outlineLvl w:val="1"/>
        <w:rPr>
          <w:rFonts w:ascii="Times New Roman" w:eastAsia="Times New Roman" w:hAnsi="Times New Roman"/>
          <w:lang w:eastAsia="ru-RU"/>
        </w:rPr>
      </w:pPr>
    </w:p>
    <w:p w:rsidR="005653BC" w:rsidRPr="00BC6828" w:rsidRDefault="005653BC" w:rsidP="005653B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C6828">
        <w:rPr>
          <w:rFonts w:ascii="Times New Roman" w:eastAsia="Times New Roman" w:hAnsi="Times New Roman" w:cs="Arial"/>
          <w:sz w:val="24"/>
          <w:szCs w:val="24"/>
          <w:lang w:eastAsia="ru-RU"/>
        </w:rPr>
        <w:t xml:space="preserve">        </w:t>
      </w:r>
      <w:r w:rsidRPr="00BC6828">
        <w:rPr>
          <w:rFonts w:ascii="Times New Roman" w:eastAsia="Times New Roman" w:hAnsi="Times New Roman" w:cs="Arial"/>
          <w:sz w:val="24"/>
          <w:szCs w:val="20"/>
          <w:lang w:eastAsia="ru-RU"/>
        </w:rPr>
        <w:t xml:space="preserve">В соответствии с </w:t>
      </w:r>
      <w:r w:rsidRPr="00E40FFB">
        <w:rPr>
          <w:rFonts w:ascii="Times New Roman" w:eastAsia="Times New Roman" w:hAnsi="Times New Roman" w:cs="Arial"/>
          <w:sz w:val="24"/>
          <w:szCs w:val="20"/>
          <w:lang w:eastAsia="ru-RU"/>
        </w:rPr>
        <w:t>Земельны</w:t>
      </w:r>
      <w:r>
        <w:rPr>
          <w:rFonts w:ascii="Times New Roman" w:eastAsia="Times New Roman" w:hAnsi="Times New Roman" w:cs="Arial"/>
          <w:sz w:val="24"/>
          <w:szCs w:val="20"/>
          <w:lang w:eastAsia="ru-RU"/>
        </w:rPr>
        <w:t xml:space="preserve">м кодексом Российской Федерации, </w:t>
      </w:r>
      <w:r w:rsidRPr="00E34D98">
        <w:rPr>
          <w:rFonts w:ascii="Times New Roman" w:eastAsia="Times New Roman" w:hAnsi="Times New Roman" w:cs="Arial"/>
          <w:sz w:val="24"/>
          <w:szCs w:val="20"/>
          <w:lang w:eastAsia="ru-RU"/>
        </w:rPr>
        <w:t>Федера</w:t>
      </w:r>
      <w:r>
        <w:rPr>
          <w:rFonts w:ascii="Times New Roman" w:eastAsia="Times New Roman" w:hAnsi="Times New Roman" w:cs="Arial"/>
          <w:sz w:val="24"/>
          <w:szCs w:val="20"/>
          <w:lang w:eastAsia="ru-RU"/>
        </w:rPr>
        <w:t xml:space="preserve">льным законом от 24.07.2007 </w:t>
      </w:r>
      <w:r w:rsidRPr="00E34D98">
        <w:rPr>
          <w:rFonts w:ascii="Times New Roman" w:eastAsia="Times New Roman" w:hAnsi="Times New Roman" w:cs="Arial"/>
          <w:sz w:val="24"/>
          <w:szCs w:val="20"/>
          <w:lang w:eastAsia="ru-RU"/>
        </w:rPr>
        <w:t>№ 221-ФЗ «О государственном кадастре недвижимости»</w:t>
      </w:r>
      <w:r w:rsidRPr="00BC6828">
        <w:rPr>
          <w:rFonts w:ascii="Times New Roman" w:eastAsia="Times New Roman" w:hAnsi="Times New Roman" w:cs="Arial"/>
          <w:sz w:val="24"/>
          <w:szCs w:val="20"/>
          <w:lang w:eastAsia="ru-RU"/>
        </w:rPr>
        <w:t>,</w:t>
      </w:r>
      <w:r w:rsidRPr="00E34D98">
        <w:rPr>
          <w:rFonts w:ascii="Times New Roman" w:eastAsia="Times New Roman" w:hAnsi="Times New Roman" w:cs="Arial"/>
          <w:sz w:val="24"/>
          <w:szCs w:val="20"/>
          <w:lang w:eastAsia="ru-RU"/>
        </w:rPr>
        <w:t xml:space="preserve"> </w:t>
      </w:r>
      <w:r w:rsidRPr="00BC6828">
        <w:rPr>
          <w:rFonts w:ascii="Times New Roman" w:eastAsia="Times New Roman" w:hAnsi="Times New Roman" w:cs="Arial"/>
          <w:sz w:val="24"/>
          <w:szCs w:val="20"/>
          <w:lang w:eastAsia="ru-RU"/>
        </w:rPr>
        <w:t xml:space="preserve"> Федеральным законом</w:t>
      </w:r>
      <w:r w:rsidRPr="00BC6828">
        <w:rPr>
          <w:rFonts w:ascii="Times New Roman" w:eastAsia="Times New Roman" w:hAnsi="Times New Roman"/>
          <w:sz w:val="24"/>
          <w:szCs w:val="24"/>
          <w:lang w:eastAsia="ru-RU"/>
        </w:rPr>
        <w:t xml:space="preserve"> от 06.10.2010 № 131-ФЗ «Об общих принципах организации местного самоуправления в Российской Федерации»,</w:t>
      </w:r>
      <w:r w:rsidRPr="00BC6828">
        <w:rPr>
          <w:rFonts w:ascii="Times New Roman" w:eastAsia="Times New Roman" w:hAnsi="Times New Roman" w:cs="Arial"/>
          <w:sz w:val="24"/>
          <w:szCs w:val="20"/>
          <w:lang w:eastAsia="ru-RU"/>
        </w:rPr>
        <w:t xml:space="preserve"> от 27.07.2012 </w:t>
      </w:r>
      <w:r>
        <w:rPr>
          <w:rFonts w:ascii="Times New Roman" w:eastAsia="Times New Roman" w:hAnsi="Times New Roman" w:cs="Arial"/>
          <w:sz w:val="24"/>
          <w:szCs w:val="20"/>
          <w:lang w:eastAsia="ru-RU"/>
        </w:rPr>
        <w:t xml:space="preserve"> </w:t>
      </w:r>
      <w:r w:rsidRPr="00BC6828">
        <w:rPr>
          <w:rFonts w:ascii="Times New Roman" w:eastAsia="Times New Roman" w:hAnsi="Times New Roman" w:cs="Arial"/>
          <w:sz w:val="24"/>
          <w:szCs w:val="20"/>
          <w:lang w:eastAsia="ru-RU"/>
        </w:rPr>
        <w:t>№ 210-ФЗ  « Об организации предоставления государственных и муниципальных услуг</w:t>
      </w:r>
      <w:r w:rsidRPr="00BC6828">
        <w:rPr>
          <w:rFonts w:ascii="Times New Roman" w:eastAsia="Times New Roman" w:hAnsi="Times New Roman"/>
          <w:sz w:val="24"/>
          <w:szCs w:val="24"/>
          <w:lang w:eastAsia="ru-RU"/>
        </w:rPr>
        <w:t>», администрация сельского поселения «Мещура» постановляет:</w:t>
      </w:r>
    </w:p>
    <w:p w:rsidR="005653BC" w:rsidRPr="00BC6828" w:rsidRDefault="005653BC" w:rsidP="005653BC">
      <w:pPr>
        <w:tabs>
          <w:tab w:val="left" w:pos="570"/>
        </w:tabs>
        <w:spacing w:after="0" w:line="240" w:lineRule="auto"/>
        <w:jc w:val="both"/>
        <w:rPr>
          <w:rFonts w:ascii="Times New Roman" w:eastAsia="Times New Roman" w:hAnsi="Times New Roman"/>
          <w:sz w:val="24"/>
          <w:szCs w:val="24"/>
          <w:lang w:eastAsia="ru-RU"/>
        </w:rPr>
      </w:pPr>
    </w:p>
    <w:p w:rsidR="005653BC" w:rsidRPr="00BC6828" w:rsidRDefault="005653BC" w:rsidP="005653BC">
      <w:pPr>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           1. Утвердить административный </w:t>
      </w:r>
      <w:hyperlink r:id="rId24" w:history="1">
        <w:r w:rsidRPr="00BC6828">
          <w:rPr>
            <w:rFonts w:ascii="Times New Roman" w:eastAsia="Times New Roman" w:hAnsi="Times New Roman"/>
            <w:color w:val="336699"/>
            <w:sz w:val="24"/>
            <w:szCs w:val="24"/>
            <w:u w:val="single"/>
            <w:lang w:eastAsia="ru-RU"/>
          </w:rPr>
          <w:t>Регламент</w:t>
        </w:r>
      </w:hyperlink>
      <w:r w:rsidRPr="00BC6828">
        <w:rPr>
          <w:rFonts w:ascii="Times New Roman" w:eastAsia="Times New Roman" w:hAnsi="Times New Roman"/>
          <w:sz w:val="24"/>
          <w:szCs w:val="24"/>
          <w:lang w:eastAsia="ru-RU"/>
        </w:rPr>
        <w:t xml:space="preserve"> предоставлен</w:t>
      </w:r>
      <w:r>
        <w:rPr>
          <w:rFonts w:ascii="Times New Roman" w:eastAsia="Times New Roman" w:hAnsi="Times New Roman"/>
          <w:sz w:val="24"/>
          <w:szCs w:val="24"/>
          <w:lang w:eastAsia="ru-RU"/>
        </w:rPr>
        <w:t xml:space="preserve">ия  муниципальной   услуги   </w:t>
      </w:r>
      <w:r w:rsidRPr="00BC6828">
        <w:rPr>
          <w:rFonts w:ascii="Times New Roman" w:eastAsia="Times New Roman" w:hAnsi="Times New Roman"/>
          <w:sz w:val="24"/>
          <w:szCs w:val="24"/>
          <w:lang w:eastAsia="ru-RU"/>
        </w:rPr>
        <w:t>«</w:t>
      </w:r>
      <w:r w:rsidRPr="00F9526C">
        <w:rPr>
          <w:rFonts w:ascii="Times New Roman" w:hAnsi="Times New Roman"/>
          <w:bCs/>
          <w:sz w:val="24"/>
          <w:szCs w:val="24"/>
          <w:lang w:eastAsia="ru-RU"/>
        </w:rPr>
        <w:t xml:space="preserve">«Предоставление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w:t>
      </w:r>
      <w:r>
        <w:rPr>
          <w:rFonts w:ascii="Times New Roman" w:eastAsia="Times New Roman" w:hAnsi="Times New Roman"/>
          <w:bCs/>
          <w:sz w:val="24"/>
          <w:szCs w:val="24"/>
          <w:lang w:eastAsia="ru-RU"/>
        </w:rPr>
        <w:t xml:space="preserve"> </w:t>
      </w:r>
      <w:r w:rsidRPr="00BC68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П</w:t>
      </w:r>
      <w:r w:rsidRPr="00BC6828">
        <w:rPr>
          <w:rFonts w:ascii="Times New Roman" w:eastAsia="Times New Roman" w:hAnsi="Times New Roman"/>
          <w:sz w:val="24"/>
          <w:szCs w:val="24"/>
          <w:lang w:eastAsia="ru-RU"/>
        </w:rPr>
        <w:t>риложению к настоящему постановлению.</w:t>
      </w:r>
    </w:p>
    <w:p w:rsidR="005653BC" w:rsidRDefault="005653BC" w:rsidP="005653BC">
      <w:pPr>
        <w:tabs>
          <w:tab w:val="left" w:pos="570"/>
          <w:tab w:val="left" w:pos="855"/>
        </w:tabs>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lastRenderedPageBreak/>
        <w:tab/>
        <w:t>2. Ведущему инспектору администрации сельского поселения «Мещура» обеспечить размещение утвержденного Регламента на сайте администрации муниципального образования муниципального района «Княжпогостский» (</w:t>
      </w:r>
      <w:hyperlink r:id="rId25" w:history="1">
        <w:r w:rsidRPr="00BC6828">
          <w:rPr>
            <w:rFonts w:ascii="Times New Roman" w:eastAsia="Times New Roman" w:hAnsi="Times New Roman"/>
            <w:color w:val="336699"/>
            <w:sz w:val="24"/>
            <w:szCs w:val="24"/>
            <w:u w:val="single"/>
            <w:lang w:val="en-US" w:eastAsia="ru-RU"/>
          </w:rPr>
          <w:t>www</w:t>
        </w:r>
        <w:r w:rsidRPr="00BC6828">
          <w:rPr>
            <w:rFonts w:ascii="Times New Roman" w:eastAsia="Times New Roman" w:hAnsi="Times New Roman"/>
            <w:color w:val="336699"/>
            <w:sz w:val="24"/>
            <w:szCs w:val="24"/>
            <w:u w:val="single"/>
            <w:lang w:eastAsia="ru-RU"/>
          </w:rPr>
          <w:t>.</w:t>
        </w:r>
        <w:r w:rsidRPr="00BC6828">
          <w:rPr>
            <w:rFonts w:ascii="Times New Roman" w:eastAsia="Times New Roman" w:hAnsi="Times New Roman"/>
            <w:color w:val="336699"/>
            <w:sz w:val="24"/>
            <w:szCs w:val="24"/>
            <w:u w:val="single"/>
            <w:lang w:val="en-US" w:eastAsia="ru-RU"/>
          </w:rPr>
          <w:t>mrk</w:t>
        </w:r>
        <w:r w:rsidRPr="00BC6828">
          <w:rPr>
            <w:rFonts w:ascii="Times New Roman" w:eastAsia="Times New Roman" w:hAnsi="Times New Roman"/>
            <w:color w:val="336699"/>
            <w:sz w:val="24"/>
            <w:szCs w:val="24"/>
            <w:u w:val="single"/>
            <w:lang w:eastAsia="ru-RU"/>
          </w:rPr>
          <w:t>11.</w:t>
        </w:r>
        <w:r w:rsidRPr="00BC6828">
          <w:rPr>
            <w:rFonts w:ascii="Times New Roman" w:eastAsia="Times New Roman" w:hAnsi="Times New Roman"/>
            <w:color w:val="336699"/>
            <w:sz w:val="24"/>
            <w:szCs w:val="24"/>
            <w:u w:val="single"/>
            <w:lang w:val="en-US" w:eastAsia="ru-RU"/>
          </w:rPr>
          <w:t>ru</w:t>
        </w:r>
      </w:hyperlink>
      <w:r w:rsidRPr="00BC6828">
        <w:rPr>
          <w:rFonts w:ascii="Times New Roman" w:eastAsia="Times New Roman" w:hAnsi="Times New Roman"/>
          <w:sz w:val="24"/>
          <w:szCs w:val="24"/>
          <w:lang w:eastAsia="ru-RU"/>
        </w:rPr>
        <w:t>).</w:t>
      </w:r>
    </w:p>
    <w:p w:rsidR="005653BC" w:rsidRPr="00BC6828" w:rsidRDefault="005653BC" w:rsidP="005653BC">
      <w:pPr>
        <w:tabs>
          <w:tab w:val="left" w:pos="570"/>
          <w:tab w:val="left" w:pos="855"/>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BC6828">
        <w:rPr>
          <w:rFonts w:ascii="Times New Roman" w:eastAsia="Times New Roman" w:hAnsi="Times New Roman"/>
          <w:sz w:val="24"/>
          <w:szCs w:val="24"/>
          <w:lang w:eastAsia="ru-RU"/>
        </w:rPr>
        <w:t xml:space="preserve"> 3.  Постановление вступает в силу со дня его официального </w:t>
      </w:r>
      <w:r>
        <w:rPr>
          <w:rFonts w:ascii="Times New Roman" w:eastAsia="Times New Roman" w:hAnsi="Times New Roman"/>
          <w:sz w:val="24"/>
          <w:szCs w:val="24"/>
          <w:lang w:eastAsia="ru-RU"/>
        </w:rPr>
        <w:t xml:space="preserve">(опубликования) </w:t>
      </w:r>
      <w:r w:rsidRPr="00BC6828">
        <w:rPr>
          <w:rFonts w:ascii="Times New Roman" w:eastAsia="Times New Roman" w:hAnsi="Times New Roman"/>
          <w:sz w:val="24"/>
          <w:szCs w:val="24"/>
          <w:lang w:eastAsia="ru-RU"/>
        </w:rPr>
        <w:t>обнародования.</w:t>
      </w:r>
    </w:p>
    <w:p w:rsidR="005653BC" w:rsidRPr="00BC6828" w:rsidRDefault="005653BC" w:rsidP="005653BC">
      <w:pPr>
        <w:tabs>
          <w:tab w:val="left" w:pos="570"/>
          <w:tab w:val="left" w:pos="855"/>
        </w:tabs>
        <w:spacing w:after="0" w:line="36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ab/>
        <w:t>4. Контроль над исполнением данного постановления  оставляю за собой.</w:t>
      </w:r>
    </w:p>
    <w:p w:rsidR="005653BC" w:rsidRPr="00BC6828" w:rsidRDefault="005653BC" w:rsidP="005653BC">
      <w:pPr>
        <w:tabs>
          <w:tab w:val="left" w:pos="570"/>
        </w:tabs>
        <w:autoSpaceDE w:val="0"/>
        <w:autoSpaceDN w:val="0"/>
        <w:adjustRightInd w:val="0"/>
        <w:spacing w:after="0" w:line="360" w:lineRule="auto"/>
        <w:jc w:val="both"/>
        <w:rPr>
          <w:rFonts w:ascii="Times New Roman" w:eastAsia="Times New Roman" w:hAnsi="Times New Roman"/>
          <w:sz w:val="24"/>
          <w:szCs w:val="24"/>
          <w:lang w:eastAsia="ru-RU"/>
        </w:rPr>
      </w:pPr>
    </w:p>
    <w:p w:rsidR="005653BC" w:rsidRPr="00BC6828" w:rsidRDefault="005653BC" w:rsidP="005653BC">
      <w:pPr>
        <w:spacing w:after="0" w:line="240" w:lineRule="auto"/>
        <w:jc w:val="both"/>
        <w:rPr>
          <w:rFonts w:ascii="Times New Roman" w:eastAsia="Times New Roman" w:hAnsi="Times New Roman"/>
          <w:sz w:val="24"/>
          <w:szCs w:val="24"/>
          <w:lang w:eastAsia="ru-RU"/>
        </w:rPr>
      </w:pPr>
    </w:p>
    <w:p w:rsidR="005653BC" w:rsidRPr="00BC6828" w:rsidRDefault="005653BC" w:rsidP="005653BC">
      <w:pPr>
        <w:spacing w:after="0" w:line="240" w:lineRule="auto"/>
        <w:jc w:val="both"/>
        <w:rPr>
          <w:rFonts w:ascii="Times New Roman" w:eastAsia="Times New Roman" w:hAnsi="Times New Roman"/>
          <w:sz w:val="24"/>
          <w:szCs w:val="24"/>
          <w:lang w:eastAsia="ru-RU"/>
        </w:rPr>
      </w:pPr>
      <w:r w:rsidRPr="00BC6828">
        <w:rPr>
          <w:rFonts w:ascii="Times New Roman" w:eastAsia="Times New Roman" w:hAnsi="Times New Roman"/>
          <w:sz w:val="24"/>
          <w:szCs w:val="24"/>
          <w:lang w:eastAsia="ru-RU"/>
        </w:rPr>
        <w:t xml:space="preserve">Глава сельского поселения «Мещура»                                                                Л.А. Гусарова   </w:t>
      </w: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Pr="00F9526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Pr>
          <w:rFonts w:ascii="Times New Roman" w:eastAsia="Times New Roman" w:hAnsi="Times New Roman"/>
          <w:b/>
          <w:bCs/>
          <w:lang w:eastAsia="ru-RU"/>
        </w:rPr>
        <w:t xml:space="preserve">                                                 </w:t>
      </w:r>
      <w:r w:rsidRPr="00F9526C">
        <w:rPr>
          <w:rFonts w:ascii="Times New Roman" w:eastAsia="Times New Roman" w:hAnsi="Times New Roman"/>
          <w:bCs/>
          <w:lang w:eastAsia="ru-RU"/>
        </w:rPr>
        <w:t>Приложение</w:t>
      </w:r>
    </w:p>
    <w:p w:rsidR="005653BC" w:rsidRPr="00F9526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sidRPr="00F9526C">
        <w:rPr>
          <w:rFonts w:ascii="Times New Roman" w:eastAsia="Times New Roman" w:hAnsi="Times New Roman"/>
          <w:bCs/>
          <w:lang w:eastAsia="ru-RU"/>
        </w:rPr>
        <w:t xml:space="preserve">                                                                                   к постановлению администрации </w:t>
      </w:r>
    </w:p>
    <w:p w:rsidR="005653BC" w:rsidRPr="00F9526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sidRPr="00F9526C">
        <w:rPr>
          <w:rFonts w:ascii="Times New Roman" w:eastAsia="Times New Roman" w:hAnsi="Times New Roman"/>
          <w:bCs/>
          <w:lang w:eastAsia="ru-RU"/>
        </w:rPr>
        <w:t xml:space="preserve">                                                                                сельского поселения «Мещура» </w:t>
      </w:r>
    </w:p>
    <w:p w:rsidR="005653BC" w:rsidRPr="00F9526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Cs/>
          <w:lang w:eastAsia="ru-RU"/>
        </w:rPr>
      </w:pPr>
      <w:r w:rsidRPr="00F9526C">
        <w:rPr>
          <w:rFonts w:ascii="Times New Roman" w:eastAsia="Times New Roman" w:hAnsi="Times New Roman"/>
          <w:bCs/>
          <w:lang w:eastAsia="ru-RU"/>
        </w:rPr>
        <w:t xml:space="preserve">                                                                          от 3 декабря 2015 года № 74</w:t>
      </w:r>
    </w:p>
    <w:p w:rsidR="005653BC"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A92431">
        <w:rPr>
          <w:rFonts w:ascii="Times New Roman" w:eastAsia="Times New Roman" w:hAnsi="Times New Roman"/>
          <w:b/>
          <w:bCs/>
          <w:lang w:eastAsia="ru-RU"/>
        </w:rPr>
        <w:t>АДМИНИСТРАТИВНЫЙ РЕГЛАМЕНТ</w:t>
      </w:r>
    </w:p>
    <w:p w:rsidR="005653BC" w:rsidRPr="00A92431"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A92431">
        <w:rPr>
          <w:rFonts w:ascii="Times New Roman" w:eastAsia="Times New Roman" w:hAnsi="Times New Roman"/>
          <w:b/>
          <w:bCs/>
          <w:lang w:eastAsia="ru-RU"/>
        </w:rPr>
        <w:t xml:space="preserve">предоставления муниципальной услуги </w:t>
      </w:r>
    </w:p>
    <w:p w:rsidR="005653BC" w:rsidRPr="00A92431"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A92431">
        <w:rPr>
          <w:rFonts w:ascii="Times New Roman" w:eastAsia="Times New Roman" w:hAnsi="Times New Roman"/>
          <w:b/>
          <w:bCs/>
          <w:lang w:eastAsia="ru-RU"/>
        </w:rPr>
        <w:t>«</w:t>
      </w:r>
      <w:r w:rsidRPr="00A92431">
        <w:rPr>
          <w:rFonts w:ascii="Times New Roman" w:hAnsi="Times New Roman"/>
          <w:b/>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Pr>
          <w:rFonts w:ascii="Times New Roman" w:hAnsi="Times New Roman"/>
          <w:b/>
        </w:rPr>
        <w:t>»</w:t>
      </w:r>
    </w:p>
    <w:p w:rsidR="005653BC" w:rsidRDefault="005653BC" w:rsidP="005653BC">
      <w:pPr>
        <w:widowControl w:val="0"/>
        <w:autoSpaceDE w:val="0"/>
        <w:autoSpaceDN w:val="0"/>
        <w:adjustRightInd w:val="0"/>
        <w:spacing w:after="240" w:line="240" w:lineRule="auto"/>
        <w:jc w:val="center"/>
        <w:outlineLvl w:val="1"/>
        <w:rPr>
          <w:rFonts w:ascii="Times New Roman" w:hAnsi="Times New Roman"/>
          <w:b/>
          <w:lang w:eastAsia="ru-RU"/>
        </w:rPr>
      </w:pPr>
    </w:p>
    <w:p w:rsidR="005653BC" w:rsidRDefault="005653BC" w:rsidP="005653BC">
      <w:pPr>
        <w:widowControl w:val="0"/>
        <w:autoSpaceDE w:val="0"/>
        <w:autoSpaceDN w:val="0"/>
        <w:adjustRightInd w:val="0"/>
        <w:spacing w:after="0" w:line="240" w:lineRule="auto"/>
        <w:jc w:val="center"/>
        <w:outlineLvl w:val="1"/>
        <w:rPr>
          <w:rFonts w:ascii="Times New Roman" w:hAnsi="Times New Roman"/>
          <w:b/>
          <w:lang w:eastAsia="ru-RU"/>
        </w:rPr>
      </w:pPr>
      <w:r w:rsidRPr="00A92431">
        <w:rPr>
          <w:rFonts w:ascii="Times New Roman" w:hAnsi="Times New Roman"/>
          <w:b/>
          <w:lang w:val="en-US" w:eastAsia="ru-RU"/>
        </w:rPr>
        <w:t>I</w:t>
      </w:r>
      <w:r w:rsidRPr="00A92431">
        <w:rPr>
          <w:rFonts w:ascii="Times New Roman" w:hAnsi="Times New Roman"/>
          <w:b/>
          <w:lang w:eastAsia="ru-RU"/>
        </w:rPr>
        <w:t>. Общие положения</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jc w:val="center"/>
        <w:outlineLvl w:val="1"/>
        <w:rPr>
          <w:rFonts w:ascii="Times New Roman" w:hAnsi="Times New Roman"/>
          <w:b/>
          <w:lang w:eastAsia="ru-RU"/>
        </w:rPr>
      </w:pPr>
      <w:r w:rsidRPr="00A92431">
        <w:rPr>
          <w:rFonts w:ascii="Times New Roman" w:hAnsi="Times New Roman"/>
          <w:b/>
          <w:lang w:eastAsia="ru-RU"/>
        </w:rPr>
        <w:t>Предмет регулирования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1.1. 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lang w:eastAsia="ru-RU"/>
        </w:rPr>
        <w:t>администрации сельского поселения «Мещура»</w:t>
      </w:r>
      <w:r w:rsidRPr="00A92431">
        <w:rPr>
          <w:rFonts w:ascii="Times New Roman" w:hAnsi="Times New Roman"/>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A92431">
        <w:rPr>
          <w:rFonts w:ascii="Times New Roman" w:eastAsia="Times New Roman" w:hAnsi="Times New Roman"/>
          <w:lang w:eastAsia="ru-RU"/>
        </w:rPr>
        <w:t xml:space="preserve">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w:t>
      </w:r>
      <w:r w:rsidRPr="00A92431">
        <w:rPr>
          <w:rFonts w:ascii="Times New Roman" w:hAnsi="Times New Roman"/>
          <w:lang w:eastAsia="ru-RU"/>
        </w:rPr>
        <w:t>(далее – муниципальная услуга).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w:t>
      </w:r>
      <w:r w:rsidRPr="00A92431">
        <w:rPr>
          <w:rFonts w:ascii="Times New Roman" w:hAnsi="Times New Roman"/>
          <w:lang w:eastAsia="ru-RU"/>
        </w:rPr>
        <w:lastRenderedPageBreak/>
        <w:t>образования.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jc w:val="center"/>
        <w:rPr>
          <w:rFonts w:ascii="Times New Roman" w:hAnsi="Times New Roman"/>
          <w:lang w:eastAsia="ru-RU"/>
        </w:rPr>
      </w:pPr>
      <w:r w:rsidRPr="00A92431">
        <w:rPr>
          <w:rFonts w:ascii="Times New Roman" w:hAnsi="Times New Roman"/>
          <w:b/>
          <w:lang w:eastAsia="ru-RU"/>
        </w:rPr>
        <w:t>Круг заявителей</w:t>
      </w:r>
      <w:r>
        <w:rPr>
          <w:rFonts w:ascii="Times New Roman" w:hAnsi="Times New Roman"/>
          <w:b/>
          <w:lang w:eastAsia="ru-RU"/>
        </w:rPr>
        <w:t xml:space="preserve"> </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lang w:eastAsia="ru-RU"/>
        </w:rPr>
        <w:t>1.2. Заявителями являются</w:t>
      </w:r>
      <w:r w:rsidRPr="00A92431">
        <w:rPr>
          <w:rFonts w:ascii="Times New Roman" w:eastAsia="Times New Roman" w:hAnsi="Times New Roman"/>
          <w:lang w:eastAsia="ru-RU"/>
        </w:rPr>
        <w:t xml:space="preserve"> </w:t>
      </w:r>
      <w:r w:rsidRPr="00A92431">
        <w:rPr>
          <w:rFonts w:ascii="Times New Roman" w:hAnsi="Times New Roman"/>
        </w:rPr>
        <w:t>физические лица (в том числе индивидуальные предприниматели) и юридические лица, относящиеся к следующим категориям:</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 лицо, с которым заключен договор о развитии застроенной территории;</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1.2.2. религиозная организация, имеющая в собственности здания или сооружения религиозного или благотворительного назначения;</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1.2.3. некоммерческая организация, созданная гражданами, которой предоставлен земельный участок для садоводства, огородничества;</w:t>
      </w:r>
    </w:p>
    <w:p w:rsidR="005653BC" w:rsidRPr="00A92431" w:rsidRDefault="005653BC" w:rsidP="005653BC">
      <w:pPr>
        <w:pStyle w:val="ConsPlusNormal0"/>
        <w:ind w:firstLine="540"/>
        <w:jc w:val="both"/>
        <w:rPr>
          <w:rFonts w:ascii="Times New Roman" w:hAnsi="Times New Roman"/>
          <w:sz w:val="22"/>
        </w:rPr>
      </w:pPr>
      <w:r w:rsidRPr="00A92431">
        <w:rPr>
          <w:rFonts w:ascii="Times New Roman" w:hAnsi="Times New Roman"/>
          <w:sz w:val="22"/>
        </w:rPr>
        <w:t xml:space="preserve">1.2.4. гражданину по истечении пяти лет со дня предоставления ему земельного участка в безвозмездное пользование в соответствии с </w:t>
      </w:r>
      <w:hyperlink r:id="rId26" w:history="1">
        <w:r w:rsidRPr="00A92431">
          <w:rPr>
            <w:rFonts w:ascii="Times New Roman" w:hAnsi="Times New Roman"/>
            <w:sz w:val="22"/>
          </w:rPr>
          <w:t>подпунктом 6 пункта 2 статьи 39.10</w:t>
        </w:r>
      </w:hyperlink>
      <w:r w:rsidRPr="00A92431">
        <w:rPr>
          <w:rFonts w:ascii="Times New Roman" w:hAnsi="Times New Roman"/>
          <w:sz w:val="22"/>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1.2.5. граждане, имеющие трех и более детей;</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xml:space="preserve">1.2.6. иным, не указанным в пункте 1.2  настоящего административного регламента, отдельным категориям граждан и (или) некоммерческим организациям, созданным гражданами, в случаях, предусмотренных федеральными </w:t>
      </w:r>
      <w:hyperlink r:id="rId27" w:history="1">
        <w:r w:rsidRPr="00A92431">
          <w:rPr>
            <w:rStyle w:val="a7"/>
            <w:rFonts w:ascii="Times New Roman" w:hAnsi="Times New Roman"/>
          </w:rPr>
          <w:t>законами</w:t>
        </w:r>
      </w:hyperlink>
      <w:r w:rsidRPr="00A92431">
        <w:rPr>
          <w:rFonts w:ascii="Times New Roman" w:hAnsi="Times New Roman"/>
        </w:rPr>
        <w:t>, отдельным категориям граждан в случаях, предусмотренных законами субъектов Российской Федерации;</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xml:space="preserve">1.2.7. граждане, подвергшиеся воздействию радиации вследствие катастрофы на Чернобыльской АЭС; </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1.2.8. граждане, имеющие трех и более детей - родителям (одиноким родителям), опекунам, попечителям, приемным родителям, имеющим трех и более детей;</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1.2.9. граждане - члены молодых семей, в том числе члены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в соответствии с частью 4 настоящей статьи не превышает 35 лет, проживающим в сельских населенных пунктах и поселках городского типа;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1.2.10. работники государственных (муниципальных) медицинских и образовательных организаций в Республике Коми, проживающим в сельских населенных пунктах;</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1.2.11.  ветераны боевых действий;</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1.2.12. граждане - члены семей или одинокие граждане, у которых их единственный жилой дом (жилое помещение) уничтожен(о) вследствие пожара или наводнения;</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1.2.13. молодые специалисты, возраст которых на дату подачи запроса о предоставлении земельных участков не превышает 35 лет, имеющие высшее (среднее, начальное) профессиональное образование, работающие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1.2.14. инвалиды I и II групп, граждане, имеющие детей-инвалидов;</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1.2.15. граждане, выезжающие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1.2.16.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1.2.17. граждане, имеющие десять и более детей, не реализовавшим право, указанное в абзаце 1 части 2 статьи 5 Закона Республики Коми от 28.06.2005 № 59-РЗ «О регулировании некоторых вопросов в области земельных отношений», устанавливающим, что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1.3.</w:t>
      </w:r>
      <w:r w:rsidRPr="00A92431">
        <w:rPr>
          <w:rFonts w:ascii="Times New Roman" w:hAnsi="Times New Roman"/>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w:t>
      </w:r>
      <w:r w:rsidRPr="00A92431">
        <w:rPr>
          <w:rFonts w:ascii="Times New Roman" w:hAnsi="Times New Roman"/>
          <w:lang w:eastAsia="ru-RU"/>
        </w:rPr>
        <w:lastRenderedPageBreak/>
        <w:t>его заявителем в порядке, установленном законодательством Российской Федерации, соответствующими полномочиями.</w:t>
      </w:r>
    </w:p>
    <w:p w:rsidR="005653BC" w:rsidRPr="00A92431" w:rsidRDefault="005653BC" w:rsidP="005653BC">
      <w:pPr>
        <w:pStyle w:val="ConsPlusNormal0"/>
        <w:ind w:firstLine="540"/>
        <w:jc w:val="both"/>
        <w:rPr>
          <w:rFonts w:ascii="Times New Roman" w:hAnsi="Times New Roman"/>
          <w:sz w:val="22"/>
        </w:rPr>
      </w:pPr>
      <w:r w:rsidRPr="00A92431">
        <w:rPr>
          <w:rFonts w:ascii="Times New Roman" w:hAnsi="Times New Roman"/>
          <w:sz w:val="22"/>
        </w:rPr>
        <w:t>1.3.1.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тот гражданин вправе получить бесплатно в собственность земельный участок по одному из указанных оснований.</w:t>
      </w:r>
    </w:p>
    <w:p w:rsidR="005653BC" w:rsidRDefault="005653BC" w:rsidP="005653BC">
      <w:pPr>
        <w:widowControl w:val="0"/>
        <w:autoSpaceDE w:val="0"/>
        <w:autoSpaceDN w:val="0"/>
        <w:adjustRightInd w:val="0"/>
        <w:spacing w:after="0" w:line="240" w:lineRule="auto"/>
        <w:jc w:val="center"/>
        <w:outlineLvl w:val="2"/>
        <w:rPr>
          <w:rFonts w:ascii="Times New Roman" w:hAnsi="Times New Roman"/>
          <w:b/>
          <w:lang w:eastAsia="ru-RU"/>
        </w:rPr>
      </w:pPr>
    </w:p>
    <w:p w:rsidR="005653BC" w:rsidRPr="00A92431" w:rsidRDefault="005653BC" w:rsidP="005653BC">
      <w:pPr>
        <w:widowControl w:val="0"/>
        <w:autoSpaceDE w:val="0"/>
        <w:autoSpaceDN w:val="0"/>
        <w:adjustRightInd w:val="0"/>
        <w:spacing w:after="0" w:line="240" w:lineRule="auto"/>
        <w:jc w:val="center"/>
        <w:outlineLvl w:val="2"/>
        <w:rPr>
          <w:rFonts w:ascii="Times New Roman" w:hAnsi="Times New Roman"/>
          <w:b/>
          <w:lang w:eastAsia="ru-RU"/>
        </w:rPr>
      </w:pPr>
      <w:r w:rsidRPr="00A92431">
        <w:rPr>
          <w:rFonts w:ascii="Times New Roman" w:hAnsi="Times New Roman"/>
          <w:b/>
          <w:lang w:eastAsia="ru-RU"/>
        </w:rPr>
        <w:t>Требования к порядку информирования</w:t>
      </w:r>
    </w:p>
    <w:p w:rsidR="005653BC" w:rsidRPr="00A92431" w:rsidRDefault="005653BC" w:rsidP="005653BC">
      <w:pPr>
        <w:widowControl w:val="0"/>
        <w:autoSpaceDE w:val="0"/>
        <w:autoSpaceDN w:val="0"/>
        <w:adjustRightInd w:val="0"/>
        <w:spacing w:after="0" w:line="240" w:lineRule="auto"/>
        <w:jc w:val="center"/>
        <w:rPr>
          <w:rFonts w:ascii="Times New Roman" w:hAnsi="Times New Roman"/>
          <w:lang w:eastAsia="ru-RU"/>
        </w:rPr>
      </w:pPr>
      <w:r w:rsidRPr="00A92431">
        <w:rPr>
          <w:rFonts w:ascii="Times New Roman" w:hAnsi="Times New Roman"/>
          <w:b/>
          <w:lang w:eastAsia="ru-RU"/>
        </w:rPr>
        <w:t>о предоставлении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rPr>
        <w:t>1.4</w:t>
      </w:r>
      <w:r w:rsidRPr="00A92431">
        <w:rPr>
          <w:rFonts w:ascii="Times New Roman" w:hAnsi="Times New Roman"/>
          <w:lang w:eastAsia="ru-RU"/>
        </w:rPr>
        <w:t xml:space="preserve"> Информация о порядке предоставления муниципальной услуги</w:t>
      </w:r>
      <w:r w:rsidRPr="00A92431">
        <w:rPr>
          <w:rFonts w:ascii="Times New Roman" w:hAnsi="Times New Roman"/>
        </w:rPr>
        <w:t xml:space="preserve"> </w:t>
      </w:r>
      <w:r w:rsidRPr="00A92431">
        <w:rPr>
          <w:rFonts w:ascii="Times New Roman" w:hAnsi="Times New Roman"/>
          <w:lang w:eastAsia="ru-RU"/>
        </w:rPr>
        <w:t>размещается:</w:t>
      </w:r>
    </w:p>
    <w:p w:rsidR="005653BC" w:rsidRPr="00A92431" w:rsidRDefault="005653BC" w:rsidP="003020C4">
      <w:pPr>
        <w:widowControl w:val="0"/>
        <w:numPr>
          <w:ilvl w:val="0"/>
          <w:numId w:val="2"/>
        </w:numPr>
        <w:tabs>
          <w:tab w:val="left" w:pos="993"/>
          <w:tab w:val="left" w:pos="1134"/>
        </w:tabs>
        <w:autoSpaceDE w:val="0"/>
        <w:autoSpaceDN w:val="0"/>
        <w:adjustRightInd w:val="0"/>
        <w:spacing w:after="0" w:line="240" w:lineRule="auto"/>
        <w:ind w:left="0" w:firstLine="709"/>
        <w:jc w:val="both"/>
        <w:rPr>
          <w:rFonts w:ascii="Times New Roman" w:hAnsi="Times New Roman"/>
          <w:i/>
          <w:lang w:eastAsia="ru-RU"/>
        </w:rPr>
      </w:pPr>
      <w:r w:rsidRPr="00A92431">
        <w:rPr>
          <w:rFonts w:ascii="Times New Roman" w:hAnsi="Times New Roman"/>
          <w:lang w:eastAsia="ru-RU"/>
        </w:rPr>
        <w:t xml:space="preserve"> на информационных стендах, расположенных в Органе, в МФЦ;</w:t>
      </w:r>
    </w:p>
    <w:p w:rsidR="005653BC" w:rsidRPr="00A92431" w:rsidRDefault="005653BC" w:rsidP="003020C4">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 xml:space="preserve"> в электронном виде в информационно-телекоммуникационной сети Интернет (далее – сеть Интернет):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на официальном сайте Органа, МФЦ</w:t>
      </w:r>
      <w:r w:rsidRPr="00A92431">
        <w:rPr>
          <w:rFonts w:ascii="Times New Roman" w:hAnsi="Times New Roman"/>
          <w:i/>
          <w:lang w:eastAsia="ru-RU"/>
        </w:rPr>
        <w:t>;</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rPr>
      </w:pPr>
      <w:r w:rsidRPr="00A92431">
        <w:rPr>
          <w:rFonts w:ascii="Times New Roman" w:hAnsi="Times New Roman"/>
          <w:lang w:eastAsia="ru-RU"/>
        </w:rPr>
        <w:t xml:space="preserve">- в федеральной государственной информационной системе </w:t>
      </w:r>
      <w:r w:rsidRPr="00A92431">
        <w:rPr>
          <w:rFonts w:ascii="Times New Roman" w:hAnsi="Times New Roman"/>
        </w:rPr>
        <w:t>«Единый портал государственных и муниципальных услуг (функций)» (</w:t>
      </w:r>
      <w:r w:rsidRPr="00A92431">
        <w:rPr>
          <w:rFonts w:ascii="Times New Roman" w:hAnsi="Times New Roman"/>
          <w:lang w:eastAsia="ru-RU"/>
        </w:rPr>
        <w:t>http://www.gosuslugi.ru/</w:t>
      </w:r>
      <w:r w:rsidRPr="00A92431">
        <w:rPr>
          <w:rFonts w:ascii="Times New Roman" w:hAnsi="Times New Roman"/>
        </w:rPr>
        <w:t>) и региональной информационной системе «Портал государственных и муниципальных услуг (функций) Республики Коми» (</w:t>
      </w:r>
      <w:hyperlink r:id="rId28" w:history="1">
        <w:r w:rsidRPr="00A92431">
          <w:rPr>
            <w:rFonts w:ascii="Times New Roman" w:hAnsi="Times New Roman"/>
          </w:rPr>
          <w:t>http://pgu.rkomi.ru/</w:t>
        </w:r>
      </w:hyperlink>
      <w:r w:rsidRPr="00A92431">
        <w:rPr>
          <w:rFonts w:ascii="Times New Roman" w:hAnsi="Times New Roman"/>
          <w:lang w:eastAsia="ru-RU"/>
        </w:rPr>
        <w:t>)</w:t>
      </w:r>
      <w:r w:rsidRPr="00A92431">
        <w:rPr>
          <w:rFonts w:ascii="Times New Roman" w:hAnsi="Times New Roman"/>
        </w:rPr>
        <w:t xml:space="preserve"> (далее – порталы государственных и муниципальных услуг (функций));</w:t>
      </w:r>
    </w:p>
    <w:p w:rsidR="005653BC" w:rsidRPr="00A92431" w:rsidRDefault="005653BC" w:rsidP="005653BC">
      <w:pPr>
        <w:widowControl w:val="0"/>
        <w:autoSpaceDE w:val="0"/>
        <w:autoSpaceDN w:val="0"/>
        <w:adjustRightInd w:val="0"/>
        <w:spacing w:after="0" w:line="240" w:lineRule="auto"/>
        <w:ind w:left="851"/>
        <w:jc w:val="both"/>
        <w:rPr>
          <w:rFonts w:ascii="Times New Roman" w:hAnsi="Times New Roman"/>
          <w:lang w:eastAsia="ru-RU"/>
        </w:rPr>
      </w:pPr>
      <w:r w:rsidRPr="00A92431">
        <w:rPr>
          <w:rFonts w:ascii="Times New Roman" w:hAnsi="Times New Roman"/>
          <w:lang w:eastAsia="ru-RU"/>
        </w:rPr>
        <w:t>- на аппаратно-программных комплексах – Интернет-киоск.</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Информацию о порядке предоставления муниципальной услуги  можно получить:</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i/>
          <w:lang w:eastAsia="ru-RU"/>
        </w:rPr>
      </w:pPr>
      <w:r w:rsidRPr="00A92431">
        <w:rPr>
          <w:rFonts w:ascii="Times New Roman" w:hAnsi="Times New Roman"/>
          <w:lang w:eastAsia="ru-RU"/>
        </w:rPr>
        <w:t>посредством телефонной связи по номеру Органа, МФЦ, в том числе центра телефонного обслуживания (далее – ЦТО) (телефон: 8-800-200-8212)</w:t>
      </w:r>
      <w:r w:rsidRPr="00A92431">
        <w:rPr>
          <w:rFonts w:ascii="Times New Roman" w:hAnsi="Times New Roman"/>
          <w:i/>
          <w:lang w:eastAsia="ru-RU"/>
        </w:rPr>
        <w:t>;</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посредством факсимильного сообщения;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личном обращении в Орган, МФЦ;</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письменном обращении в Орган, МФЦ,</w:t>
      </w:r>
      <w:r w:rsidRPr="00A92431">
        <w:rPr>
          <w:rFonts w:ascii="Times New Roman" w:hAnsi="Times New Roman"/>
        </w:rPr>
        <w:t xml:space="preserve"> </w:t>
      </w:r>
      <w:r w:rsidRPr="00A92431">
        <w:rPr>
          <w:rFonts w:ascii="Times New Roman" w:hAnsi="Times New Roman"/>
          <w:lang w:eastAsia="ru-RU"/>
        </w:rPr>
        <w:t>в том числе по электронной почте;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путем публичного информирования.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Информация о порядке предоставления муниципальной услуги должна содержать:</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сведения о порядке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категории заявителей;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i/>
          <w:lang w:eastAsia="ru-RU"/>
        </w:rPr>
      </w:pPr>
      <w:r w:rsidRPr="00A92431">
        <w:rPr>
          <w:rFonts w:ascii="Times New Roman" w:hAnsi="Times New Roman"/>
          <w:lang w:eastAsia="ru-RU"/>
        </w:rPr>
        <w:t>адрес Органа, МФЦ для приема документов, необходимых для предоставления муниципальной услуги, режим работы Органа, МФЦ;</w:t>
      </w:r>
      <w:r w:rsidRPr="00A92431">
        <w:rPr>
          <w:rFonts w:ascii="Times New Roman" w:hAnsi="Times New Roman"/>
          <w:i/>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порядок передачи результата заявителю;</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сведения, которые необходимо указать в заявлении о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срок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сведения о порядке обжалования действий (бездействия) и решений должностных лиц.</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источник получения документов, необходимых для предоставления муниципальной услуги;</w:t>
      </w:r>
    </w:p>
    <w:p w:rsidR="005653BC" w:rsidRPr="00A92431" w:rsidRDefault="005653BC" w:rsidP="005653BC">
      <w:pPr>
        <w:spacing w:after="0" w:line="240" w:lineRule="auto"/>
        <w:ind w:firstLine="709"/>
        <w:contextualSpacing/>
        <w:jc w:val="both"/>
        <w:rPr>
          <w:rFonts w:ascii="Times New Roman" w:hAnsi="Times New Roman"/>
        </w:rPr>
      </w:pPr>
      <w:r w:rsidRPr="00A92431">
        <w:rPr>
          <w:rFonts w:ascii="Times New Roman" w:hAnsi="Times New Roman"/>
        </w:rPr>
        <w:t xml:space="preserve"> время приема и выдачи документов.</w:t>
      </w:r>
    </w:p>
    <w:p w:rsidR="005653BC" w:rsidRPr="00A92431" w:rsidRDefault="005653BC" w:rsidP="005653BC">
      <w:pPr>
        <w:spacing w:after="0" w:line="240" w:lineRule="auto"/>
        <w:ind w:firstLine="851"/>
        <w:jc w:val="both"/>
        <w:rPr>
          <w:rFonts w:ascii="Times New Roman" w:hAnsi="Times New Roman"/>
        </w:rPr>
      </w:pPr>
      <w:r w:rsidRPr="00A92431">
        <w:rPr>
          <w:rFonts w:ascii="Times New Roman" w:hAnsi="Times New Roman"/>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Устное информирование каждого обратившегося за информацией заявителя осуществляется не более 15 минут.</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В случае если для подготовки ответа на устное обращение требуется более </w:t>
      </w:r>
      <w:r w:rsidRPr="00A92431">
        <w:rPr>
          <w:rFonts w:ascii="Times New Roman" w:hAnsi="Times New Roman"/>
          <w:lang w:eastAsia="ru-RU"/>
        </w:rPr>
        <w:lastRenderedPageBreak/>
        <w:t>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Прием документов, необходимых для предоставления муниципальной услуги, осуществляется в Органе, МФЦ</w:t>
      </w:r>
      <w:r w:rsidRPr="00A92431">
        <w:rPr>
          <w:rFonts w:ascii="Times New Roman" w:hAnsi="Times New Roman"/>
          <w:i/>
          <w:lang w:eastAsia="ru-RU"/>
        </w:rPr>
        <w:t>.</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1"/>
        <w:rPr>
          <w:rFonts w:ascii="Times New Roman" w:hAnsi="Times New Roman"/>
          <w:b/>
          <w:lang w:eastAsia="ru-RU"/>
        </w:rPr>
      </w:pPr>
      <w:r w:rsidRPr="00A92431">
        <w:rPr>
          <w:rFonts w:ascii="Times New Roman" w:hAnsi="Times New Roman"/>
          <w:b/>
          <w:lang w:val="en-US" w:eastAsia="ru-RU"/>
        </w:rPr>
        <w:t>II</w:t>
      </w:r>
      <w:r w:rsidRPr="00A92431">
        <w:rPr>
          <w:rFonts w:ascii="Times New Roman" w:hAnsi="Times New Roman"/>
          <w:b/>
          <w:lang w:eastAsia="ru-RU"/>
        </w:rPr>
        <w:t>. Стандарт предоставления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A92431">
        <w:rPr>
          <w:rFonts w:ascii="Times New Roman" w:hAnsi="Times New Roman"/>
          <w:b/>
          <w:lang w:eastAsia="ru-RU"/>
        </w:rPr>
        <w:t>Наименование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2.1. Наименование муниципальной услуги: «</w:t>
      </w:r>
      <w:r w:rsidRPr="00A92431">
        <w:rPr>
          <w:rFonts w:ascii="Times New Roman" w:hAnsi="Times New Roman"/>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A92431">
        <w:rPr>
          <w:rFonts w:ascii="Times New Roman" w:hAnsi="Times New Roman"/>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A92431">
        <w:rPr>
          <w:rFonts w:ascii="Times New Roman" w:hAnsi="Times New Roman"/>
          <w:b/>
          <w:lang w:eastAsia="ru-RU"/>
        </w:rPr>
        <w:t>Наименование органа, предоставляющего муниципальную услугу</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i/>
          <w:lang w:eastAsia="ru-RU"/>
        </w:rPr>
      </w:pPr>
      <w:r w:rsidRPr="00A92431">
        <w:rPr>
          <w:rFonts w:ascii="Times New Roman" w:hAnsi="Times New Roman"/>
          <w:lang w:eastAsia="ru-RU"/>
        </w:rPr>
        <w:t xml:space="preserve">2.2. Предоставление муниципальной услуги осуществляется </w:t>
      </w:r>
      <w:r>
        <w:rPr>
          <w:rFonts w:ascii="Times New Roman" w:hAnsi="Times New Roman"/>
          <w:lang w:eastAsia="ru-RU"/>
        </w:rPr>
        <w:t>администрацией сельского поселения «Мещура»</w:t>
      </w:r>
      <w:r w:rsidRPr="00A92431">
        <w:rPr>
          <w:rFonts w:ascii="Times New Roman" w:hAnsi="Times New Roman"/>
          <w:i/>
          <w:lang w:eastAsia="ru-RU"/>
        </w:rPr>
        <w:t>.</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A92431">
        <w:rPr>
          <w:rFonts w:ascii="Times New Roman" w:hAnsi="Times New Roman"/>
          <w:b/>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2.3.1. </w:t>
      </w:r>
      <w:r w:rsidRPr="00A92431">
        <w:rPr>
          <w:rFonts w:ascii="Times New Roman" w:eastAsia="Times New Roman" w:hAnsi="Times New Roman"/>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A92431">
        <w:rPr>
          <w:rFonts w:ascii="Times New Roman" w:eastAsia="Times New Roman" w:hAnsi="Times New Roman"/>
          <w:i/>
          <w:color w:val="000000"/>
          <w:lang w:eastAsia="ru-RU"/>
        </w:rPr>
        <w:t>(в случае, если это предусмотрено  соглашением о взаимодействии</w:t>
      </w:r>
      <w:r w:rsidRPr="00A92431">
        <w:rPr>
          <w:rFonts w:ascii="Times New Roman" w:eastAsia="Times New Roman" w:hAnsi="Times New Roman"/>
          <w:color w:val="000000"/>
          <w:lang w:eastAsia="ru-RU"/>
        </w:rPr>
        <w:t>), уведомления и выдачи результата предоставления муниципальной услуги заявителю (</w:t>
      </w:r>
      <w:r w:rsidRPr="00A92431">
        <w:rPr>
          <w:rFonts w:ascii="Times New Roman" w:eastAsia="Times New Roman" w:hAnsi="Times New Roman"/>
          <w:i/>
          <w:color w:val="000000"/>
          <w:lang w:eastAsia="ru-RU"/>
        </w:rPr>
        <w:t>в случае, если предусмотрено соглашением о взаимодействии</w:t>
      </w:r>
      <w:r w:rsidRPr="00A92431">
        <w:rPr>
          <w:rFonts w:ascii="Times New Roman" w:eastAsia="Times New Roman" w:hAnsi="Times New Roman"/>
          <w:color w:val="000000"/>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2.3.2. Орган – в части приема и регистрации документов у заявителя, </w:t>
      </w:r>
      <w:r w:rsidRPr="00A92431">
        <w:rPr>
          <w:rFonts w:ascii="Times New Roman" w:eastAsia="Times New Roman" w:hAnsi="Times New Roman"/>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A92431">
        <w:rPr>
          <w:rFonts w:ascii="Times New Roman" w:eastAsia="Times New Roman" w:hAnsi="Times New Roman"/>
          <w:i/>
          <w:color w:val="000000"/>
          <w:lang w:eastAsia="ru-RU"/>
        </w:rPr>
        <w:t>(в случае, если это предусмотрено  соглашением о взаимодействии</w:t>
      </w:r>
      <w:r w:rsidRPr="00A92431">
        <w:rPr>
          <w:rFonts w:ascii="Times New Roman" w:eastAsia="Times New Roman" w:hAnsi="Times New Roman"/>
          <w:color w:val="000000"/>
          <w:lang w:eastAsia="ru-RU"/>
        </w:rPr>
        <w:t xml:space="preserve">), </w:t>
      </w:r>
      <w:r w:rsidRPr="00A92431">
        <w:rPr>
          <w:rFonts w:ascii="Times New Roman" w:hAnsi="Times New Roman"/>
          <w:lang w:eastAsia="ru-RU"/>
        </w:rPr>
        <w:t>принятия решения, уведомления и выдачи результата предоставления муниципальной услуги заявителю.</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2.3.3. Органы и организации, участвующие в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2.3.3.1. Федеральная служба государственной регистрации, кадастра и картографии – в части предоставления: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lastRenderedPageBreak/>
        <w:t>-  кадастровый паспорт испрашиваемого земельного участка либо кадастровая выписка об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кадастровый паспорт здания, сооружения, расположенного на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утвержденный проект межевания территории;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2.3.3.2 Федеральная налоговая служба – в части предоставления: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 - выписки из Единого государственного реестра юридических лиц (далее – ЕГРЮЛ)</w:t>
      </w:r>
      <w:r w:rsidRPr="00A92431">
        <w:t xml:space="preserve"> </w:t>
      </w:r>
      <w:r w:rsidRPr="00A92431">
        <w:rPr>
          <w:rFonts w:ascii="Times New Roman" w:hAnsi="Times New Roman"/>
          <w:lang w:eastAsia="ru-RU"/>
        </w:rPr>
        <w:t>о юридическом лице, являющемся заявителем;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выписки из Единого государственного реестра индивидуальных предпринимателей (далее – ЕГРИП)</w:t>
      </w:r>
      <w:r w:rsidRPr="00A92431">
        <w:t xml:space="preserve"> </w:t>
      </w:r>
      <w:r w:rsidRPr="00A92431">
        <w:rPr>
          <w:rFonts w:ascii="Times New Roman" w:hAnsi="Times New Roman"/>
          <w:lang w:eastAsia="ru-RU"/>
        </w:rPr>
        <w:t>об индивидуальном предпринимателе, являющемся заявителем.</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2.3.3.3 Органы местного самоуправления или подведомственные им организации – в части предоставления:</w:t>
      </w:r>
    </w:p>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 проекта организации и застройки территории некоммерческого объединения;</w:t>
      </w:r>
    </w:p>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 утвержденного проекта планировки и утвержденный проект межевания территории.</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eastAsia="Times New Roman" w:hAnsi="Times New Roman"/>
          <w:lang w:eastAsia="ru-RU"/>
        </w:rPr>
        <w:t>2.3.3.4.</w:t>
      </w:r>
      <w:r w:rsidRPr="00A92431">
        <w:rPr>
          <w:rFonts w:ascii="Times New Roman" w:hAnsi="Times New Roman"/>
        </w:rPr>
        <w:t xml:space="preserve">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hAnsi="Times New Roman"/>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Запрещается требовать от заявителя:</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p>
    <w:p w:rsidR="005653BC" w:rsidRDefault="005653BC" w:rsidP="005653BC">
      <w:pPr>
        <w:widowControl w:val="0"/>
        <w:tabs>
          <w:tab w:val="center" w:pos="5031"/>
        </w:tabs>
        <w:autoSpaceDE w:val="0"/>
        <w:autoSpaceDN w:val="0"/>
        <w:adjustRightInd w:val="0"/>
        <w:spacing w:after="0" w:line="240" w:lineRule="auto"/>
        <w:ind w:firstLine="709"/>
        <w:outlineLvl w:val="2"/>
        <w:rPr>
          <w:rFonts w:ascii="Times New Roman" w:hAnsi="Times New Roman"/>
          <w:b/>
          <w:lang w:eastAsia="ru-RU"/>
        </w:rPr>
      </w:pPr>
      <w:r w:rsidRPr="00A92431">
        <w:rPr>
          <w:rFonts w:ascii="Times New Roman" w:hAnsi="Times New Roman"/>
          <w:b/>
          <w:lang w:eastAsia="ru-RU"/>
        </w:rPr>
        <w:tab/>
        <w:t>Описание результата предоставления муниципальной услуги</w:t>
      </w:r>
      <w:r>
        <w:rPr>
          <w:rFonts w:ascii="Times New Roman" w:hAnsi="Times New Roman"/>
          <w:b/>
          <w:lang w:eastAsia="ru-RU"/>
        </w:rPr>
        <w:t xml:space="preserve"> </w:t>
      </w:r>
    </w:p>
    <w:p w:rsidR="005653BC" w:rsidRPr="00A92431" w:rsidRDefault="005653BC" w:rsidP="005653BC">
      <w:pPr>
        <w:widowControl w:val="0"/>
        <w:tabs>
          <w:tab w:val="center" w:pos="5031"/>
        </w:tabs>
        <w:autoSpaceDE w:val="0"/>
        <w:autoSpaceDN w:val="0"/>
        <w:adjustRightInd w:val="0"/>
        <w:spacing w:after="0" w:line="240" w:lineRule="auto"/>
        <w:ind w:firstLine="709"/>
        <w:outlineLvl w:val="2"/>
        <w:rPr>
          <w:rFonts w:ascii="Times New Roman" w:hAnsi="Times New Roman"/>
          <w:lang w:eastAsia="ru-RU"/>
        </w:rPr>
      </w:pPr>
      <w:r w:rsidRPr="00A92431">
        <w:rPr>
          <w:rFonts w:ascii="Times New Roman" w:hAnsi="Times New Roman"/>
          <w:lang w:eastAsia="ru-RU"/>
        </w:rPr>
        <w:t>2.4. Результатом предоставления муниципальной услуги является: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1) решение о предоставлении  земельного участка бесплатно, уведомление о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2) решение об отказе в предоставлении  земельного участка бесплатно, уведомление об отказе в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A92431">
        <w:rPr>
          <w:rFonts w:ascii="Times New Roman" w:hAnsi="Times New Roman"/>
          <w:b/>
          <w:lang w:eastAsia="ru-RU"/>
        </w:rPr>
        <w:t>Срок предоставления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hAnsi="Times New Roman"/>
          <w:lang w:eastAsia="ru-RU"/>
        </w:rPr>
        <w:t xml:space="preserve">2.5. Максимальный срок предоставления муниципальной услуги составляет </w:t>
      </w:r>
      <w:r w:rsidRPr="00A92431">
        <w:rPr>
          <w:rFonts w:ascii="Times New Roman" w:eastAsia="Times New Roman" w:hAnsi="Times New Roman"/>
          <w:lang w:eastAsia="ru-RU"/>
        </w:rPr>
        <w:t xml:space="preserve">не более 60 календарных дней, исчисляемых </w:t>
      </w:r>
      <w:r w:rsidRPr="00A92431">
        <w:rPr>
          <w:rFonts w:ascii="Times New Roman" w:hAnsi="Times New Roman"/>
          <w:lang w:eastAsia="ru-RU"/>
        </w:rPr>
        <w:t>с момента обращения заявителя</w:t>
      </w:r>
      <w:r w:rsidRPr="00A92431">
        <w:rPr>
          <w:rFonts w:ascii="Times New Roman" w:eastAsia="Times New Roman" w:hAnsi="Times New Roman"/>
          <w:lang w:eastAsia="ru-RU"/>
        </w:rPr>
        <w:t xml:space="preserve"> с документами, необходимыми для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lang w:eastAsia="ru-RU"/>
        </w:rPr>
        <w:t>Перечень нормативных правовых актов, регулирующих отношения, возникающие в связи с предоставлением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2.6. Предоставление муниципальной услуги осуществляется в соответствии со следующими нормативными правовыми актами:</w:t>
      </w:r>
    </w:p>
    <w:p w:rsidR="005653BC" w:rsidRPr="00A92431" w:rsidRDefault="005653BC" w:rsidP="003020C4">
      <w:pPr>
        <w:pStyle w:val="a5"/>
        <w:numPr>
          <w:ilvl w:val="0"/>
          <w:numId w:val="16"/>
        </w:numPr>
        <w:spacing w:after="0" w:line="240" w:lineRule="auto"/>
        <w:ind w:left="0" w:firstLine="709"/>
        <w:rPr>
          <w:rFonts w:ascii="Times New Roman" w:hAnsi="Times New Roman" w:cs="Times New Roman"/>
        </w:rPr>
      </w:pPr>
      <w:r w:rsidRPr="00A92431">
        <w:rPr>
          <w:rFonts w:ascii="Times New Roman" w:hAnsi="Times New Roman" w:cs="Times New Roman"/>
        </w:rPr>
        <w:t>Конституцией Российской Федерации (принята всенародным голосованием 12.12.1993) («Собрание законодательства Российской Федерации», 04.08.2014, № 31, ст. 4398.);</w:t>
      </w:r>
    </w:p>
    <w:p w:rsidR="005653BC" w:rsidRPr="00A92431" w:rsidRDefault="005653BC" w:rsidP="003020C4">
      <w:pPr>
        <w:pStyle w:val="a5"/>
        <w:numPr>
          <w:ilvl w:val="0"/>
          <w:numId w:val="16"/>
        </w:numPr>
        <w:autoSpaceDE w:val="0"/>
        <w:autoSpaceDN w:val="0"/>
        <w:adjustRightInd w:val="0"/>
        <w:spacing w:after="0" w:line="240" w:lineRule="auto"/>
        <w:ind w:left="0" w:firstLine="709"/>
        <w:jc w:val="both"/>
        <w:rPr>
          <w:rFonts w:ascii="Times New Roman" w:hAnsi="Times New Roman" w:cs="Times New Roman"/>
        </w:rPr>
      </w:pPr>
      <w:r w:rsidRPr="00A92431">
        <w:rPr>
          <w:rFonts w:ascii="Times New Roman" w:hAnsi="Times New Roman" w:cs="Times New Roman"/>
        </w:rPr>
        <w:t>Земельным кодексом Российской Федерации от 25.10.2001 № 136-ФЗ («Российская газета», № 211-212, 30.10.2001);</w:t>
      </w:r>
    </w:p>
    <w:p w:rsidR="005653BC" w:rsidRPr="00A92431" w:rsidRDefault="005653BC" w:rsidP="003020C4">
      <w:pPr>
        <w:pStyle w:val="a5"/>
        <w:numPr>
          <w:ilvl w:val="0"/>
          <w:numId w:val="16"/>
        </w:numPr>
        <w:autoSpaceDE w:val="0"/>
        <w:autoSpaceDN w:val="0"/>
        <w:adjustRightInd w:val="0"/>
        <w:spacing w:after="0" w:line="240" w:lineRule="auto"/>
        <w:ind w:left="0" w:firstLine="709"/>
        <w:jc w:val="both"/>
        <w:rPr>
          <w:rFonts w:ascii="Times New Roman" w:hAnsi="Times New Roman" w:cs="Times New Roman"/>
        </w:rPr>
      </w:pPr>
      <w:r w:rsidRPr="00A92431">
        <w:rPr>
          <w:rFonts w:ascii="Times New Roman" w:hAnsi="Times New Roman" w:cs="Times New Roman"/>
        </w:rPr>
        <w:t xml:space="preserve">Федеральным </w:t>
      </w:r>
      <w:hyperlink r:id="rId29" w:history="1">
        <w:r w:rsidRPr="00A92431">
          <w:rPr>
            <w:rFonts w:ascii="Times New Roman" w:hAnsi="Times New Roman" w:cs="Times New Roman"/>
          </w:rPr>
          <w:t>закон</w:t>
        </w:r>
      </w:hyperlink>
      <w:r w:rsidRPr="00A92431">
        <w:rPr>
          <w:rFonts w:ascii="Times New Roman" w:hAnsi="Times New Roman" w:cs="Times New Roman"/>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5653BC" w:rsidRPr="00A92431" w:rsidRDefault="005653BC" w:rsidP="003020C4">
      <w:pPr>
        <w:pStyle w:val="a5"/>
        <w:numPr>
          <w:ilvl w:val="0"/>
          <w:numId w:val="16"/>
        </w:numPr>
        <w:autoSpaceDE w:val="0"/>
        <w:autoSpaceDN w:val="0"/>
        <w:adjustRightInd w:val="0"/>
        <w:spacing w:after="0" w:line="240" w:lineRule="auto"/>
        <w:ind w:left="0" w:firstLine="709"/>
        <w:jc w:val="both"/>
        <w:rPr>
          <w:rFonts w:ascii="Times New Roman" w:hAnsi="Times New Roman" w:cs="Times New Roman"/>
        </w:rPr>
      </w:pPr>
      <w:r w:rsidRPr="00A92431">
        <w:rPr>
          <w:rFonts w:ascii="Times New Roman" w:hAnsi="Times New Roman" w:cs="Times New Roman"/>
        </w:rPr>
        <w:t>Федеральным законом от 27.07.2010 N 210-ФЗ «Об организации предоставления государственных и муниципальных услуг» («Российская газета», № 168, 30.07.2010);</w:t>
      </w:r>
    </w:p>
    <w:p w:rsidR="005653BC" w:rsidRPr="00A92431" w:rsidRDefault="005653BC" w:rsidP="003020C4">
      <w:pPr>
        <w:pStyle w:val="a5"/>
        <w:numPr>
          <w:ilvl w:val="0"/>
          <w:numId w:val="16"/>
        </w:numPr>
        <w:autoSpaceDE w:val="0"/>
        <w:autoSpaceDN w:val="0"/>
        <w:adjustRightInd w:val="0"/>
        <w:spacing w:after="0" w:line="240" w:lineRule="auto"/>
        <w:ind w:left="0" w:firstLine="709"/>
        <w:jc w:val="both"/>
        <w:rPr>
          <w:rFonts w:ascii="Times New Roman" w:hAnsi="Times New Roman" w:cs="Times New Roman"/>
        </w:rPr>
      </w:pPr>
      <w:r w:rsidRPr="00A92431">
        <w:rPr>
          <w:rFonts w:ascii="Times New Roman" w:hAnsi="Times New Roman" w:cs="Times New Roman"/>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5653BC" w:rsidRPr="00A92431" w:rsidRDefault="005653BC" w:rsidP="003020C4">
      <w:pPr>
        <w:pStyle w:val="a5"/>
        <w:numPr>
          <w:ilvl w:val="0"/>
          <w:numId w:val="16"/>
        </w:numPr>
        <w:spacing w:after="0" w:line="240" w:lineRule="auto"/>
        <w:ind w:left="0" w:firstLine="709"/>
        <w:jc w:val="both"/>
        <w:rPr>
          <w:rFonts w:ascii="Times New Roman" w:eastAsia="Calibri" w:hAnsi="Times New Roman" w:cs="Times New Roman"/>
        </w:rPr>
      </w:pPr>
      <w:r w:rsidRPr="00A92431">
        <w:rPr>
          <w:rFonts w:ascii="Times New Roman" w:eastAsia="Calibri" w:hAnsi="Times New Roman" w:cs="Times New Roma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653BC" w:rsidRPr="00A92431" w:rsidRDefault="005653BC" w:rsidP="003020C4">
      <w:pPr>
        <w:pStyle w:val="a5"/>
        <w:numPr>
          <w:ilvl w:val="0"/>
          <w:numId w:val="16"/>
        </w:numPr>
        <w:autoSpaceDE w:val="0"/>
        <w:autoSpaceDN w:val="0"/>
        <w:adjustRightInd w:val="0"/>
        <w:spacing w:after="0" w:line="240" w:lineRule="auto"/>
        <w:ind w:left="0" w:firstLine="709"/>
        <w:jc w:val="both"/>
        <w:rPr>
          <w:rFonts w:ascii="Times New Roman" w:hAnsi="Times New Roman" w:cs="Times New Roman"/>
        </w:rPr>
      </w:pPr>
      <w:r w:rsidRPr="00A92431">
        <w:rPr>
          <w:rFonts w:ascii="Times New Roman" w:hAnsi="Times New Roman" w:cs="Times New Roman"/>
        </w:rPr>
        <w:lastRenderedPageBreak/>
        <w:t>Конституцией Республики Коми («Ведомости Верховного совета Республики Коми», 1994, №2, ст. 21);</w:t>
      </w:r>
    </w:p>
    <w:p w:rsidR="005653BC" w:rsidRPr="00A92431" w:rsidRDefault="005653BC" w:rsidP="003020C4">
      <w:pPr>
        <w:pStyle w:val="a5"/>
        <w:numPr>
          <w:ilvl w:val="0"/>
          <w:numId w:val="16"/>
        </w:numPr>
        <w:spacing w:after="0" w:line="240" w:lineRule="auto"/>
        <w:ind w:left="0" w:firstLine="709"/>
        <w:jc w:val="both"/>
        <w:rPr>
          <w:rFonts w:ascii="Times New Roman" w:hAnsi="Times New Roman" w:cs="Times New Roman"/>
        </w:rPr>
      </w:pPr>
      <w:r w:rsidRPr="00A92431">
        <w:rPr>
          <w:rFonts w:ascii="Times New Roman" w:hAnsi="Times New Roman" w:cs="Times New Roman"/>
        </w:rPr>
        <w:t>Законом Республики Коми от 28.06.2005 № 59-РЗ «О регулировании некоторых вопросов в области земельных отношений» («Республика», N 123-124, 05.07.2005).</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b/>
          <w:bCs/>
          <w:lang w:eastAsia="ru-RU"/>
        </w:rPr>
        <w:t xml:space="preserve"> </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lang w:eastAsia="ru-RU"/>
        </w:rPr>
        <w:t xml:space="preserve">2.7. Для получения муниципальной услуги заявители подают в Орган, МФЦ заявление о предоставлении муниципальной услуги (по формам согласно Приложению № 2) </w:t>
      </w:r>
      <w:r w:rsidRPr="00A92431">
        <w:rPr>
          <w:rFonts w:ascii="Times New Roman" w:hAnsi="Times New Roman"/>
        </w:rPr>
        <w:t xml:space="preserve">(для юридических лиц), Приложению № 3 (для физических лиц, индивидуальных предпринимателей) к настоящему административному регламенту). </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 В заявлении указываются:</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 фамилия, имя, отчество, место жительства заявителя и реквизиты документа, удостоверяющего личность заявителя (для гражданина);</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3) кадастровый номер испрашиваемого земельного участка;</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4) основание предоставления земельного участка без проведения торгов из числа предусмотренных </w:t>
      </w:r>
      <w:hyperlink r:id="rId30" w:history="1">
        <w:r w:rsidRPr="00A92431">
          <w:rPr>
            <w:rFonts w:ascii="Times New Roman" w:hAnsi="Times New Roman"/>
          </w:rPr>
          <w:t>пунктом 2 статьи 39.3</w:t>
        </w:r>
      </w:hyperlink>
      <w:r w:rsidRPr="00A92431">
        <w:rPr>
          <w:rFonts w:ascii="Times New Roman" w:hAnsi="Times New Roman"/>
        </w:rPr>
        <w:t xml:space="preserve">, </w:t>
      </w:r>
      <w:hyperlink r:id="rId31" w:history="1">
        <w:r w:rsidRPr="00A92431">
          <w:rPr>
            <w:rFonts w:ascii="Times New Roman" w:hAnsi="Times New Roman"/>
          </w:rPr>
          <w:t>статьей 39.5</w:t>
        </w:r>
      </w:hyperlink>
      <w:r w:rsidRPr="00A92431">
        <w:rPr>
          <w:rFonts w:ascii="Times New Roman" w:hAnsi="Times New Roman"/>
        </w:rPr>
        <w:t>, Земельного Кодекса Российской Федерации оснований;</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7) цель использования земельного участка;</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10) почтовый адрес и (или) адрес электронной почты для связи с заявителем.</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2.7.1.1 К заявлению прилагаются следующие документы (для всех категорий заявителей):</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lastRenderedPageBreak/>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2.7.1.2. Для заявителей, указанных в пункте 1.2.1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договор о развитии застроенной территории.</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2.7.1.3. Для заявителей, указанных в пункте 1.2.2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2.7.1.4. Для заявителей, указанных в пункте 1.2.3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xml:space="preserve">- решение органа некоммерческой организации о приобретении земельного участка. </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2.7.1.5. Для заявителей, указанных в пункте 1.2.5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2.7.1.6. Для заявителей, указанных в пунктах 1.2.8, 1.2.17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2.7.1.7. Для заявителей, указанных в пункте 1.2.6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документы, подтверждающие право на приобретение земельного участка, установленные законодательством Российской Федерации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2.7.1.8. Для заявителей, указанных в пункте 1.2.7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 документ, подтверждающий воздействие на заявителя радиации вследствие катастрофы на Чернобыльской АЭС.</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2.7.1.9.Для заявителей, указанных в пункте 1.2.9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-свидетельство о заключении брака (при наличии брака), свидетельство о рождении ребенка.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2.7.1.10. Для заявителей, указанных в пункте 1.2.10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2.7.1.11. Для заявителей, указанных в пункте 1.2.11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-документ, подтверждающий отнесение гражданина к ветеранам боевых действий.</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2.7.1.12. Для заявителей, указанных в пункте 1.2.13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lastRenderedPageBreak/>
        <w:t>2.7.1.13. Для заявителей, указанных в пункте 1.2.14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-документ, подтверждающий, что гражданин является инвалидом I или II группы или имеет ребенка-инвалида.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2.7.1.14. Для заявителей, указанных в пункте 1.2.16 настоящего административного регламента:</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-документы, подтверждающие право на приобретение земельного участка, установленные законом субъекта Российской Федерации.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653BC" w:rsidRPr="00A92431" w:rsidRDefault="005653BC" w:rsidP="005653BC">
      <w:pPr>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2.7.2. Документы, необходимые для предоставления муниципальной услуги, предоставляются заявителем следующими способами: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лично (в Орган, МФЦ);</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посредством  почтового  отправления (в Орган);</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через порталы государственных и муниципальных услуг (функций);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том числе посредством аппаратно-программных комплексов – Интернет-киосков с использованием универсальной электронной карты).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b/>
          <w:bCs/>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2.8. </w:t>
      </w:r>
      <w:r w:rsidRPr="00A92431">
        <w:rPr>
          <w:rFonts w:ascii="Times New Roman" w:eastAsia="Times New Roman" w:hAnsi="Times New Roman"/>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eastAsia="Times New Roman" w:hAnsi="Times New Roman"/>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2.8.1. Для заявителей, указанных в пунктах 1.2.1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кадастровый паспорт испрашиваемого земельного участка либо кадастровая выписка об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 утвержденный проект планировки и утвержденный проект межевания территории;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выписка из ЕГРЮЛ о юридическом лице, являющемся заявителем.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2.8.2. Для заявителей, указанных в пункте 1.2.2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кадастровый паспорт испрашиваемого земельного участка либо кадастровая выписка об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кадастровый паспорт здания, сооружения, расположенного на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выписка из ЕГРЮЛ о юридическом лице, являющемся заявителем.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2.8.3. Для заявителей, указанных в пункте 1.2.3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утвержденный проект межевания территории;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lastRenderedPageBreak/>
        <w:t>3) кадастровый паспорт испрашиваемого земельного участка либо кадастровая выписка об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 выписка из ЕГРЮЛ о юридическом лице, являющемся заявителем.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2.8.4. Для заявителей, указанных в пункте 1.2.4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кадастровый паспорт испрашиваемого земельного участка либо кадастровая выписка об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выписка из ЕГРП о правах на приобретаемый земельный участок.</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2.8.5. Для заявителей, указанных в пунктах 1.2.5 – 1.2.6.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кадастровый паспорт испрашиваемого земельного участка либо кадастровая выписка об испрашиваемом земельном участке;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2.8.6. Для заявителей, указанных в пунктах 1.2.7 – 1.2.14, 1.2.17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выписку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2.8.7. Для заявителей, указанных в пункте 1.2.12 настоящего административного регламента, кроме документов, указанных в пункте 2.8.6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Документы, указанные в пункте 2.8 настоящего административного регламента, заявитель вправе представить по собственной инициативе.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Указание на запрет требовать от заявителя</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2.9. Запрещается требовать от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w:t>
      </w:r>
      <w:r w:rsidRPr="00A92431">
        <w:rPr>
          <w:rFonts w:ascii="Times New Roman" w:hAnsi="Times New Roman"/>
          <w:lang w:eastAsia="ru-RU"/>
        </w:rPr>
        <w:lastRenderedPageBreak/>
        <w:t>указанные документы и информацию по собственной инициативе;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A92431">
        <w:rPr>
          <w:rFonts w:ascii="Times New Roman" w:hAnsi="Times New Roman"/>
          <w:b/>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rPr>
      </w:pPr>
      <w:r w:rsidRPr="00A92431">
        <w:rPr>
          <w:rFonts w:ascii="Times New Roman" w:hAnsi="Times New Roman"/>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Исчерпывающий перечень оснований для приостановления</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lang w:eastAsia="ru-RU"/>
        </w:rPr>
        <w:t>или отказа в предоставлении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2.11. Основаниями для приостановления в предоставлении муниципальной услуги являются: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случае, если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2.12.Основаниями для отказа в предоставлении муниципальной услуги являются: </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A92431">
          <w:rPr>
            <w:rFonts w:ascii="Times New Roman" w:hAnsi="Times New Roman"/>
          </w:rPr>
          <w:t>подпунктом 10 пункта 2 статьи 39.10</w:t>
        </w:r>
      </w:hyperlink>
      <w:r w:rsidRPr="00A92431">
        <w:rPr>
          <w:rFonts w:ascii="Times New Roman" w:hAnsi="Times New Roman"/>
        </w:rPr>
        <w:t xml:space="preserve"> Земельного кодекса Российской Федерации от 25.10.2001 № 136-ФЗ;</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3" w:history="1">
        <w:r w:rsidRPr="00A92431">
          <w:rPr>
            <w:rFonts w:ascii="Times New Roman" w:hAnsi="Times New Roman"/>
          </w:rPr>
          <w:t>пунктом 3 статьи 39.36</w:t>
        </w:r>
      </w:hyperlink>
      <w:r w:rsidRPr="00A92431">
        <w:rPr>
          <w:rFonts w:ascii="Times New Roman" w:hAnsi="Times New Roman"/>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w:t>
      </w:r>
      <w:r w:rsidRPr="00A92431">
        <w:rPr>
          <w:rFonts w:ascii="Times New Roman" w:hAnsi="Times New Roman"/>
        </w:rPr>
        <w:lastRenderedPageBreak/>
        <w:t>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A92431">
          <w:rPr>
            <w:rFonts w:ascii="Times New Roman" w:hAnsi="Times New Roman"/>
          </w:rPr>
          <w:t>пунктом 19 статьи 39.11</w:t>
        </w:r>
      </w:hyperlink>
      <w:r w:rsidRPr="00A92431">
        <w:rPr>
          <w:rFonts w:ascii="Times New Roman" w:hAnsi="Times New Roman"/>
        </w:rPr>
        <w:t xml:space="preserve"> Земельного кодекса Российской Федерации от 25.10.2001 № 136-ФЗ;</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35" w:history="1">
        <w:r w:rsidRPr="00A92431">
          <w:rPr>
            <w:rFonts w:ascii="Times New Roman" w:hAnsi="Times New Roman"/>
          </w:rPr>
          <w:t>подпунктом 6 пункта 4 статьи 39.11</w:t>
        </w:r>
      </w:hyperlink>
      <w:r w:rsidRPr="00A92431">
        <w:rPr>
          <w:rFonts w:ascii="Times New Roman" w:hAnsi="Times New Roman"/>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A92431">
          <w:rPr>
            <w:rFonts w:ascii="Times New Roman" w:hAnsi="Times New Roman"/>
          </w:rPr>
          <w:t>подпунктом 4 пункта 4 статьи 39.11</w:t>
        </w:r>
      </w:hyperlink>
      <w:r w:rsidRPr="00A92431">
        <w:rPr>
          <w:rFonts w:ascii="Times New Roman" w:hAnsi="Times New Roman"/>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37" w:history="1">
        <w:r w:rsidRPr="00A92431">
          <w:rPr>
            <w:rFonts w:ascii="Times New Roman" w:hAnsi="Times New Roman"/>
          </w:rPr>
          <w:t>пунктом 8 статьи 39.11</w:t>
        </w:r>
      </w:hyperlink>
      <w:r w:rsidRPr="00A92431">
        <w:rPr>
          <w:rFonts w:ascii="Times New Roman" w:hAnsi="Times New Roman"/>
        </w:rPr>
        <w:t xml:space="preserve"> Земельного кодекса Российской Федерации от 25.10.2001 № 136-ФЗ;</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A92431">
          <w:rPr>
            <w:rFonts w:ascii="Times New Roman" w:hAnsi="Times New Roman"/>
          </w:rPr>
          <w:t>подпунктом 1 пункта 1 статьи 39.18</w:t>
        </w:r>
      </w:hyperlink>
      <w:r w:rsidRPr="00A92431">
        <w:rPr>
          <w:rFonts w:ascii="Times New Roman" w:hAnsi="Times New Roman"/>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A92431">
          <w:rPr>
            <w:rFonts w:ascii="Times New Roman" w:hAnsi="Times New Roman"/>
          </w:rPr>
          <w:t>подпунктом 10 пункта 2 статьи 39.10</w:t>
        </w:r>
      </w:hyperlink>
      <w:r w:rsidRPr="00A92431">
        <w:rPr>
          <w:rFonts w:ascii="Times New Roman" w:hAnsi="Times New Roman"/>
        </w:rPr>
        <w:t xml:space="preserve"> Земельного кодекса Российской Федерации от 25.10.2001 № 136-ФЗ;</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19) предоставление земельного участка на заявленном виде прав не допускается;</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20) в отношении земельного участка, указанного в заявлении о его предоставлении, не установлен вид разрешенного использования;</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21) указанный в заявлении о предоставлении земельного участка земельный участок не отнесен к определенной категории земель;</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 xml:space="preserve">24) границы земельного участка, указанного в заявлении о его предоставлении, подлежат уточнению в соответствии с Федеральным </w:t>
      </w:r>
      <w:hyperlink r:id="rId40" w:history="1">
        <w:r w:rsidRPr="00A92431">
          <w:rPr>
            <w:rFonts w:ascii="Times New Roman" w:hAnsi="Times New Roman"/>
          </w:rPr>
          <w:t>законом</w:t>
        </w:r>
      </w:hyperlink>
      <w:r w:rsidRPr="00A92431">
        <w:rPr>
          <w:rFonts w:ascii="Times New Roman" w:hAnsi="Times New Roman"/>
        </w:rPr>
        <w:t xml:space="preserve"> «О государственном кадастре недвижимости»;</w:t>
      </w:r>
    </w:p>
    <w:p w:rsidR="005653BC" w:rsidRPr="00A92431" w:rsidRDefault="005653BC" w:rsidP="005653BC">
      <w:pPr>
        <w:autoSpaceDE w:val="0"/>
        <w:autoSpaceDN w:val="0"/>
        <w:adjustRightInd w:val="0"/>
        <w:spacing w:after="0" w:line="240" w:lineRule="auto"/>
        <w:ind w:firstLine="540"/>
        <w:jc w:val="both"/>
        <w:rPr>
          <w:rFonts w:ascii="Times New Roman" w:hAnsi="Times New Roman"/>
        </w:rPr>
      </w:pPr>
      <w:r w:rsidRPr="00A92431">
        <w:rPr>
          <w:rFonts w:ascii="Times New Roman" w:hAnsi="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653BC" w:rsidRPr="00A92431" w:rsidRDefault="005653BC" w:rsidP="005653BC">
      <w:pPr>
        <w:widowControl w:val="0"/>
        <w:tabs>
          <w:tab w:val="left" w:pos="4962"/>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2.13. Услуги, необходимые и обязательные для предоставления муниципальной услуги, отсутствуют.</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jc w:val="center"/>
        <w:rPr>
          <w:rFonts w:ascii="Times New Roman" w:hAnsi="Times New Roman"/>
          <w:lang w:eastAsia="ru-RU"/>
        </w:rPr>
      </w:pPr>
      <w:r w:rsidRPr="00A92431">
        <w:rPr>
          <w:rFonts w:ascii="Times New Roman" w:hAnsi="Times New Roman"/>
          <w:b/>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lastRenderedPageBreak/>
        <w:t xml:space="preserve">2.14. </w:t>
      </w:r>
      <w:r w:rsidRPr="00A92431">
        <w:rPr>
          <w:rFonts w:ascii="Times New Roman" w:hAnsi="Times New Roman"/>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b/>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A92431">
        <w:rPr>
          <w:rFonts w:ascii="Times New Roman" w:hAnsi="Times New Roman"/>
          <w:b/>
          <w:lang w:eastAsia="ru-RU"/>
        </w:rPr>
        <w:t>Порядок, размер и основания взимания</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государственной пошлины или иной платы,</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lang w:eastAsia="ru-RU"/>
        </w:rPr>
        <w:t>взимаемой за предоставление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2.15. Муниципальная услуга предоставляется бесплатно.</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jc w:val="center"/>
        <w:outlineLvl w:val="2"/>
        <w:rPr>
          <w:rFonts w:ascii="Times New Roman" w:hAnsi="Times New Roman"/>
          <w:lang w:eastAsia="ru-RU"/>
        </w:rPr>
      </w:pPr>
      <w:r w:rsidRPr="00A92431">
        <w:rPr>
          <w:rFonts w:ascii="Times New Roman" w:hAnsi="Times New Roman"/>
          <w:b/>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2.16. </w:t>
      </w:r>
      <w:r w:rsidRPr="00A92431">
        <w:rPr>
          <w:rFonts w:ascii="Times New Roman" w:hAnsi="Times New Roman"/>
        </w:rPr>
        <w:t>В связи с отсутствием необходимых и обязательных услуг для предоставления муниципальной услуги, плата не взимается.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b/>
          <w:lang w:eastAsia="ru-RU"/>
        </w:rPr>
      </w:pPr>
      <w:r w:rsidRPr="00A92431">
        <w:rPr>
          <w:rFonts w:ascii="Times New Roman" w:hAnsi="Times New Roman"/>
          <w:b/>
          <w:lang w:eastAsia="ru-RU"/>
        </w:rPr>
        <w:t>Максимальный срок ожидания в очереди при подаче запроса</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о предоставлении муниципальной услуги и при получении</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результата предоставления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53BC" w:rsidRPr="00A92431" w:rsidRDefault="005653BC" w:rsidP="005653BC">
      <w:pPr>
        <w:widowControl w:val="0"/>
        <w:tabs>
          <w:tab w:val="left" w:pos="2997"/>
        </w:tabs>
        <w:autoSpaceDE w:val="0"/>
        <w:autoSpaceDN w:val="0"/>
        <w:adjustRightInd w:val="0"/>
        <w:spacing w:after="0" w:line="240" w:lineRule="auto"/>
        <w:ind w:firstLine="709"/>
        <w:jc w:val="both"/>
        <w:rPr>
          <w:rFonts w:ascii="Times New Roman" w:hAnsi="Times New Roman"/>
          <w:lang w:eastAsia="ru-RU"/>
        </w:rPr>
      </w:pPr>
    </w:p>
    <w:p w:rsidR="005653BC" w:rsidRPr="00C018E3" w:rsidRDefault="005653BC" w:rsidP="005653BC">
      <w:pPr>
        <w:widowControl w:val="0"/>
        <w:tabs>
          <w:tab w:val="left" w:pos="2997"/>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2.18. </w:t>
      </w:r>
      <w:r w:rsidRPr="00C018E3">
        <w:rPr>
          <w:rFonts w:ascii="Times New Roman" w:hAnsi="Times New Roman"/>
          <w:lang w:eastAsia="ru-RU"/>
        </w:rPr>
        <w:t>Прилагаемые к нему документы регистрируются в день их поступления.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b/>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92431">
        <w:rPr>
          <w:rFonts w:ascii="Times New Roman" w:hAnsi="Times New Roman"/>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b/>
          <w:bCs/>
          <w:lang w:eastAsia="ru-RU"/>
        </w:rPr>
        <w:t xml:space="preserve"> </w:t>
      </w:r>
    </w:p>
    <w:p w:rsidR="005653BC" w:rsidRPr="00A92431" w:rsidRDefault="005653BC" w:rsidP="005653BC">
      <w:pPr>
        <w:tabs>
          <w:tab w:val="left" w:pos="709"/>
        </w:tabs>
        <w:spacing w:after="0" w:line="240" w:lineRule="auto"/>
        <w:ind w:firstLine="709"/>
        <w:jc w:val="both"/>
        <w:rPr>
          <w:rFonts w:ascii="Times New Roman" w:hAnsi="Times New Roman"/>
        </w:rPr>
      </w:pPr>
      <w:r w:rsidRPr="00A92431">
        <w:rPr>
          <w:rFonts w:ascii="Times New Roman" w:hAnsi="Times New Roman"/>
        </w:rPr>
        <w:t>2.19. Здание (помещение) Органа оборудуется информационной табличкой (вывеской) с указанием полного наименования.</w:t>
      </w:r>
    </w:p>
    <w:p w:rsidR="005653BC" w:rsidRPr="00A92431" w:rsidRDefault="005653BC" w:rsidP="005653BC">
      <w:pPr>
        <w:spacing w:after="0" w:line="240" w:lineRule="auto"/>
        <w:ind w:firstLine="709"/>
        <w:jc w:val="both"/>
        <w:rPr>
          <w:rFonts w:ascii="Times New Roman" w:hAnsi="Times New Roman"/>
        </w:rPr>
      </w:pPr>
      <w:r w:rsidRPr="00A92431">
        <w:rPr>
          <w:rFonts w:ascii="Times New Roman" w:hAnsi="Times New Roman"/>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5653BC" w:rsidRPr="00A92431" w:rsidRDefault="005653BC" w:rsidP="005653BC">
      <w:pPr>
        <w:spacing w:after="0" w:line="240" w:lineRule="auto"/>
        <w:ind w:firstLine="709"/>
        <w:jc w:val="both"/>
        <w:rPr>
          <w:rFonts w:ascii="Times New Roman" w:hAnsi="Times New Roman"/>
        </w:rPr>
      </w:pPr>
      <w:r w:rsidRPr="00A92431">
        <w:rPr>
          <w:rFonts w:ascii="Times New Roman" w:hAnsi="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653BC" w:rsidRPr="00A92431" w:rsidRDefault="005653BC" w:rsidP="005653BC">
      <w:pPr>
        <w:tabs>
          <w:tab w:val="left" w:pos="709"/>
        </w:tabs>
        <w:spacing w:after="0" w:line="240" w:lineRule="auto"/>
        <w:ind w:firstLine="709"/>
        <w:jc w:val="both"/>
        <w:rPr>
          <w:rFonts w:ascii="Times New Roman" w:hAnsi="Times New Roman"/>
        </w:rPr>
      </w:pPr>
      <w:r w:rsidRPr="00A92431">
        <w:rPr>
          <w:rFonts w:ascii="Times New Roman" w:hAnsi="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5653BC" w:rsidRPr="00A92431" w:rsidRDefault="005653BC" w:rsidP="005653BC">
      <w:pPr>
        <w:tabs>
          <w:tab w:val="left" w:pos="709"/>
        </w:tabs>
        <w:spacing w:after="0" w:line="240" w:lineRule="auto"/>
        <w:ind w:firstLine="709"/>
        <w:jc w:val="both"/>
        <w:rPr>
          <w:rFonts w:ascii="Times New Roman" w:hAnsi="Times New Roman"/>
        </w:rPr>
      </w:pPr>
      <w:r w:rsidRPr="00A92431">
        <w:rPr>
          <w:rFonts w:ascii="Times New Roman" w:hAnsi="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653BC" w:rsidRPr="00A92431" w:rsidRDefault="005653BC" w:rsidP="005653BC">
      <w:pPr>
        <w:tabs>
          <w:tab w:val="left" w:pos="709"/>
        </w:tabs>
        <w:spacing w:after="0" w:line="240" w:lineRule="auto"/>
        <w:ind w:firstLine="709"/>
        <w:jc w:val="both"/>
        <w:rPr>
          <w:rFonts w:ascii="Times New Roman" w:hAnsi="Times New Roman"/>
        </w:rPr>
      </w:pPr>
      <w:r w:rsidRPr="00A92431">
        <w:rPr>
          <w:rFonts w:ascii="Times New Roman" w:hAnsi="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653BC" w:rsidRPr="00A92431" w:rsidRDefault="005653BC" w:rsidP="005653BC">
      <w:pPr>
        <w:tabs>
          <w:tab w:val="left" w:pos="709"/>
        </w:tabs>
        <w:spacing w:after="0" w:line="240" w:lineRule="auto"/>
        <w:ind w:firstLine="709"/>
        <w:jc w:val="both"/>
        <w:rPr>
          <w:rFonts w:ascii="Times New Roman" w:hAnsi="Times New Roman"/>
        </w:rPr>
      </w:pPr>
      <w:r w:rsidRPr="00A92431">
        <w:rPr>
          <w:rFonts w:ascii="Times New Roman" w:hAnsi="Times New Roman"/>
        </w:rPr>
        <w:t>Информационные стенды должны содержать:</w:t>
      </w:r>
    </w:p>
    <w:p w:rsidR="005653BC" w:rsidRPr="00A92431" w:rsidRDefault="005653BC" w:rsidP="003020C4">
      <w:pPr>
        <w:numPr>
          <w:ilvl w:val="0"/>
          <w:numId w:val="5"/>
        </w:numPr>
        <w:tabs>
          <w:tab w:val="left" w:pos="709"/>
          <w:tab w:val="left" w:pos="993"/>
        </w:tabs>
        <w:spacing w:after="0" w:line="240" w:lineRule="auto"/>
        <w:ind w:left="0" w:firstLine="709"/>
        <w:jc w:val="both"/>
        <w:rPr>
          <w:rFonts w:ascii="Times New Roman" w:hAnsi="Times New Roman"/>
        </w:rPr>
      </w:pPr>
      <w:r w:rsidRPr="00A92431">
        <w:rPr>
          <w:rFonts w:ascii="Times New Roman" w:hAnsi="Times New Roman"/>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653BC" w:rsidRPr="00A92431" w:rsidRDefault="005653BC" w:rsidP="003020C4">
      <w:pPr>
        <w:numPr>
          <w:ilvl w:val="0"/>
          <w:numId w:val="5"/>
        </w:numPr>
        <w:tabs>
          <w:tab w:val="left" w:pos="709"/>
          <w:tab w:val="left" w:pos="993"/>
        </w:tabs>
        <w:spacing w:after="0" w:line="240" w:lineRule="auto"/>
        <w:ind w:left="0" w:firstLine="709"/>
        <w:jc w:val="both"/>
        <w:rPr>
          <w:rFonts w:ascii="Times New Roman" w:hAnsi="Times New Roman"/>
        </w:rPr>
      </w:pPr>
      <w:r w:rsidRPr="00A92431">
        <w:rPr>
          <w:rFonts w:ascii="Times New Roman" w:hAnsi="Times New Roman"/>
        </w:rPr>
        <w:t>контактную информацию (телефон, адрес электронной почты, номер кабинета) специалистов, ответственных за прием документов;</w:t>
      </w:r>
    </w:p>
    <w:p w:rsidR="005653BC" w:rsidRPr="00A92431" w:rsidRDefault="005653BC" w:rsidP="003020C4">
      <w:pPr>
        <w:numPr>
          <w:ilvl w:val="0"/>
          <w:numId w:val="5"/>
        </w:numPr>
        <w:tabs>
          <w:tab w:val="left" w:pos="709"/>
          <w:tab w:val="left" w:pos="993"/>
        </w:tabs>
        <w:spacing w:after="0" w:line="240" w:lineRule="auto"/>
        <w:ind w:left="0" w:firstLine="709"/>
        <w:jc w:val="both"/>
        <w:rPr>
          <w:rFonts w:ascii="Times New Roman" w:hAnsi="Times New Roman"/>
        </w:rPr>
      </w:pPr>
      <w:r w:rsidRPr="00A92431">
        <w:rPr>
          <w:rFonts w:ascii="Times New Roman" w:hAnsi="Times New Roman"/>
        </w:rPr>
        <w:t>контактную информацию (телефон, адрес электронной почты) специалистов, ответственных за информирование;</w:t>
      </w:r>
    </w:p>
    <w:p w:rsidR="005653BC" w:rsidRPr="00A92431" w:rsidRDefault="005653BC" w:rsidP="005653BC">
      <w:pPr>
        <w:tabs>
          <w:tab w:val="left" w:pos="709"/>
          <w:tab w:val="left" w:pos="993"/>
        </w:tabs>
        <w:spacing w:after="0" w:line="240" w:lineRule="auto"/>
        <w:ind w:firstLine="709"/>
        <w:jc w:val="both"/>
        <w:rPr>
          <w:rFonts w:ascii="Times New Roman" w:hAnsi="Times New Roman"/>
        </w:rPr>
      </w:pPr>
      <w:r w:rsidRPr="00A92431">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653BC" w:rsidRPr="00A92431" w:rsidRDefault="005653BC" w:rsidP="005653BC">
      <w:pPr>
        <w:tabs>
          <w:tab w:val="left" w:pos="709"/>
        </w:tabs>
        <w:spacing w:after="0" w:line="240" w:lineRule="auto"/>
        <w:ind w:firstLine="709"/>
        <w:jc w:val="both"/>
        <w:rPr>
          <w:rFonts w:ascii="Times New Roman" w:hAnsi="Times New Roman"/>
        </w:rPr>
      </w:pPr>
      <w:r w:rsidRPr="00A92431">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653BC" w:rsidRPr="00A92431" w:rsidRDefault="005653BC" w:rsidP="005653BC">
      <w:pPr>
        <w:tabs>
          <w:tab w:val="left" w:pos="993"/>
        </w:tabs>
        <w:spacing w:after="0" w:line="240" w:lineRule="auto"/>
        <w:ind w:firstLine="709"/>
        <w:jc w:val="both"/>
        <w:rPr>
          <w:rFonts w:ascii="Times New Roman" w:hAnsi="Times New Roman"/>
          <w:bCs/>
        </w:rPr>
      </w:pPr>
      <w:r w:rsidRPr="00A92431">
        <w:rPr>
          <w:rFonts w:ascii="Times New Roman" w:hAnsi="Times New Roman"/>
          <w:bCs/>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5653BC" w:rsidRPr="00A92431"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lang w:eastAsia="ru-RU"/>
        </w:rPr>
      </w:pPr>
      <w:r w:rsidRPr="00A92431">
        <w:rPr>
          <w:rFonts w:ascii="Times New Roman" w:hAnsi="Times New Roman"/>
          <w:b/>
          <w:lang w:eastAsia="ru-RU"/>
        </w:rPr>
        <w:t>Показатели доступности и качества муниципальных услуг</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5653BC" w:rsidRPr="00A92431"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Единица</w:t>
            </w:r>
          </w:p>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Нормативное значение показателя</w:t>
            </w:r>
          </w:p>
        </w:tc>
      </w:tr>
      <w:tr w:rsidR="005653BC" w:rsidRPr="00A92431" w:rsidTr="005653BC">
        <w:tc>
          <w:tcPr>
            <w:tcW w:w="9571" w:type="dxa"/>
            <w:gridSpan w:val="3"/>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Показатели доступности</w:t>
            </w:r>
          </w:p>
        </w:tc>
      </w:tr>
      <w:tr w:rsidR="005653BC" w:rsidRPr="00A92431"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jc w:val="center"/>
              <w:rPr>
                <w:rFonts w:ascii="Times New Roman" w:eastAsia="Times New Roman" w:hAnsi="Times New Roman"/>
                <w:lang w:eastAsia="ru-RU"/>
              </w:rPr>
            </w:pPr>
            <w:r w:rsidRPr="00A92431">
              <w:rPr>
                <w:rFonts w:ascii="Times New Roman" w:eastAsia="Times New Roman" w:hAnsi="Times New Roman"/>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A92431">
              <w:rPr>
                <w:rFonts w:ascii="Times New Roman" w:eastAsia="Times New Roman" w:hAnsi="Times New Roman"/>
                <w:lang w:eastAsia="ru-RU"/>
              </w:rPr>
              <w:t>да</w:t>
            </w:r>
          </w:p>
        </w:tc>
      </w:tr>
      <w:tr w:rsidR="005653BC" w:rsidRPr="00A92431"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Наличие возможности получения муниципальной услуги</w:t>
            </w:r>
            <w:r w:rsidRPr="00A92431">
              <w:rPr>
                <w:rFonts w:ascii="Times New Roman" w:eastAsia="Times New Roman" w:hAnsi="Times New Roman"/>
                <w:bCs/>
                <w:lang w:eastAsia="ru-RU"/>
              </w:rPr>
              <w:t xml:space="preserve"> </w:t>
            </w:r>
            <w:r w:rsidRPr="00A92431">
              <w:rPr>
                <w:rFonts w:ascii="Times New Roman" w:eastAsia="Times New Roman" w:hAnsi="Times New Roman"/>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jc w:val="center"/>
              <w:rPr>
                <w:rFonts w:ascii="Times New Roman" w:eastAsia="Times New Roman" w:hAnsi="Times New Roman"/>
                <w:lang w:eastAsia="ru-RU"/>
              </w:rPr>
            </w:pPr>
            <w:r w:rsidRPr="00A92431">
              <w:rPr>
                <w:rFonts w:ascii="Times New Roman" w:eastAsia="Times New Roman" w:hAnsi="Times New Roman"/>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A92431">
              <w:rPr>
                <w:rFonts w:ascii="Times New Roman" w:eastAsia="Times New Roman" w:hAnsi="Times New Roman"/>
                <w:lang w:eastAsia="ru-RU"/>
              </w:rPr>
              <w:t>да</w:t>
            </w:r>
          </w:p>
        </w:tc>
      </w:tr>
      <w:tr w:rsidR="005653BC" w:rsidRPr="00A92431" w:rsidTr="005653BC">
        <w:tc>
          <w:tcPr>
            <w:tcW w:w="9571" w:type="dxa"/>
            <w:gridSpan w:val="3"/>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Показатели качества</w:t>
            </w:r>
          </w:p>
        </w:tc>
      </w:tr>
      <w:tr w:rsidR="005653BC" w:rsidRPr="00A92431"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Удельный вес заявлений</w:t>
            </w:r>
            <w:r w:rsidRPr="00A92431">
              <w:rPr>
                <w:rFonts w:ascii="Times New Roman" w:eastAsia="Times New Roman" w:hAnsi="Times New Roman"/>
                <w:bCs/>
                <w:lang w:eastAsia="ru-RU"/>
              </w:rPr>
              <w:t xml:space="preserve"> граждан, рассмотренных в установленный срок</w:t>
            </w:r>
            <w:r w:rsidRPr="00A92431">
              <w:rPr>
                <w:rFonts w:ascii="Times New Roman" w:eastAsia="Times New Roman" w:hAnsi="Times New Roman"/>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A92431">
              <w:rPr>
                <w:rFonts w:ascii="Times New Roman" w:eastAsia="Times New Roman" w:hAnsi="Times New Roman"/>
                <w:lang w:eastAsia="ru-RU"/>
              </w:rPr>
              <w:t>100</w:t>
            </w:r>
          </w:p>
        </w:tc>
      </w:tr>
      <w:tr w:rsidR="005653BC" w:rsidRPr="00A92431"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5653BC" w:rsidRPr="00A92431"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p>
          <w:p w:rsidR="005653BC" w:rsidRPr="00A92431"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A92431">
              <w:rPr>
                <w:rFonts w:ascii="Times New Roman" w:eastAsia="Times New Roman" w:hAnsi="Times New Roman"/>
                <w:lang w:eastAsia="ru-RU"/>
              </w:rPr>
              <w:t>100</w:t>
            </w:r>
          </w:p>
        </w:tc>
      </w:tr>
      <w:tr w:rsidR="005653BC" w:rsidRPr="00A92431"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Удельный вес обоснованных жалоб в общем количестве заявлений на предоставление  муниципальной услуги в Органе</w:t>
            </w:r>
            <w:r w:rsidRPr="00A92431">
              <w:rPr>
                <w:rFonts w:ascii="Times New Roman" w:eastAsia="Times New Roman" w:hAnsi="Times New Roman"/>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A92431">
              <w:rPr>
                <w:rFonts w:ascii="Times New Roman" w:eastAsia="Times New Roman" w:hAnsi="Times New Roman"/>
                <w:lang w:eastAsia="ru-RU"/>
              </w:rPr>
              <w:t>0</w:t>
            </w:r>
          </w:p>
        </w:tc>
      </w:tr>
      <w:tr w:rsidR="005653BC" w:rsidRPr="00A92431" w:rsidTr="005653BC">
        <w:tc>
          <w:tcPr>
            <w:tcW w:w="5343" w:type="dxa"/>
            <w:tcBorders>
              <w:top w:val="single" w:sz="4" w:space="0" w:color="000000"/>
              <w:left w:val="single" w:sz="4" w:space="0" w:color="000000"/>
              <w:bottom w:val="single" w:sz="4" w:space="0" w:color="000000"/>
              <w:right w:val="single" w:sz="4" w:space="0" w:color="000000"/>
            </w:tcBorders>
            <w:hideMark/>
          </w:tcPr>
          <w:p w:rsidR="005653BC" w:rsidRPr="00A92431" w:rsidRDefault="005653BC" w:rsidP="005653BC">
            <w:pPr>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653BC" w:rsidRPr="00A92431" w:rsidRDefault="005653BC" w:rsidP="005653BC">
            <w:pPr>
              <w:autoSpaceDE w:val="0"/>
              <w:autoSpaceDN w:val="0"/>
              <w:adjustRightInd w:val="0"/>
              <w:spacing w:after="0" w:line="240" w:lineRule="auto"/>
              <w:ind w:firstLine="709"/>
              <w:jc w:val="center"/>
              <w:rPr>
                <w:rFonts w:ascii="Times New Roman" w:eastAsia="Times New Roman" w:hAnsi="Times New Roman"/>
                <w:lang w:eastAsia="ru-RU"/>
              </w:rPr>
            </w:pPr>
            <w:r w:rsidRPr="00A92431">
              <w:rPr>
                <w:rFonts w:ascii="Times New Roman" w:eastAsia="Times New Roman" w:hAnsi="Times New Roman"/>
                <w:lang w:eastAsia="ru-RU"/>
              </w:rPr>
              <w:t>0</w:t>
            </w:r>
          </w:p>
        </w:tc>
      </w:tr>
    </w:tbl>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hAnsi="Times New Roman"/>
        </w:rPr>
      </w:pPr>
      <w:r w:rsidRPr="00A92431">
        <w:rPr>
          <w:rFonts w:ascii="Times New Roman" w:hAnsi="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Pr>
          <w:rFonts w:ascii="Times New Roman" w:hAnsi="Times New Roman"/>
          <w:b/>
        </w:rPr>
        <w:t xml:space="preserve"> </w:t>
      </w:r>
    </w:p>
    <w:p w:rsidR="005653BC" w:rsidRPr="00A92431" w:rsidRDefault="005653BC" w:rsidP="005653BC">
      <w:pPr>
        <w:tabs>
          <w:tab w:val="left" w:pos="1134"/>
        </w:tabs>
        <w:suppressAutoHyphens/>
        <w:spacing w:after="0" w:line="240" w:lineRule="auto"/>
        <w:ind w:firstLine="709"/>
        <w:jc w:val="both"/>
        <w:rPr>
          <w:rFonts w:ascii="Times New Roman" w:hAnsi="Times New Roman"/>
        </w:rPr>
      </w:pPr>
      <w:r w:rsidRPr="00A92431">
        <w:rPr>
          <w:rFonts w:ascii="Times New Roman" w:hAnsi="Times New Roman"/>
        </w:rPr>
        <w:t>2.22. Сведения о предоставлении муниципальной услуги и форма заявления для предоставления муниципальной  услуги находятся на Интернет-сайте Органа (адрес сайта), порталах государственных и муниципальных услуг (функций).</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hAnsi="Times New Roman"/>
        </w:rPr>
        <w:t>2</w:t>
      </w:r>
      <w:r w:rsidRPr="00A92431">
        <w:rPr>
          <w:rFonts w:ascii="Times New Roman" w:eastAsia="Times New Roman" w:hAnsi="Times New Roman"/>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653BC" w:rsidRPr="00A92431" w:rsidRDefault="005653BC" w:rsidP="005653BC">
      <w:pPr>
        <w:spacing w:after="0" w:line="240" w:lineRule="auto"/>
        <w:ind w:firstLine="709"/>
        <w:jc w:val="both"/>
        <w:rPr>
          <w:rFonts w:ascii="Times New Roman" w:hAnsi="Times New Roman"/>
        </w:rPr>
      </w:pPr>
      <w:r w:rsidRPr="00A92431">
        <w:rPr>
          <w:rFonts w:ascii="Times New Roman" w:hAnsi="Times New Roman"/>
        </w:rPr>
        <w:t xml:space="preserve">Требования к электронным образам документов, предоставляемым через порталы государственных и муниципальных услуг (функций): </w:t>
      </w:r>
    </w:p>
    <w:p w:rsidR="005653BC" w:rsidRPr="00A92431" w:rsidRDefault="005653BC" w:rsidP="005653BC">
      <w:pPr>
        <w:autoSpaceDE w:val="0"/>
        <w:autoSpaceDN w:val="0"/>
        <w:spacing w:after="0" w:line="240" w:lineRule="auto"/>
        <w:ind w:firstLine="709"/>
        <w:jc w:val="both"/>
        <w:rPr>
          <w:rFonts w:ascii="Times New Roman" w:hAnsi="Times New Roman"/>
        </w:rPr>
      </w:pPr>
      <w:r w:rsidRPr="00A92431">
        <w:rPr>
          <w:rFonts w:ascii="Times New Roman" w:hAnsi="Times New Roman"/>
        </w:rPr>
        <w:lastRenderedPageBreak/>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5653BC" w:rsidRPr="00A92431" w:rsidRDefault="005653BC" w:rsidP="005653BC">
      <w:pPr>
        <w:autoSpaceDE w:val="0"/>
        <w:autoSpaceDN w:val="0"/>
        <w:spacing w:after="0" w:line="240" w:lineRule="auto"/>
        <w:ind w:firstLine="709"/>
        <w:jc w:val="both"/>
        <w:rPr>
          <w:rFonts w:ascii="Times New Roman" w:hAnsi="Times New Roman"/>
        </w:rPr>
      </w:pPr>
      <w:r w:rsidRPr="00A92431">
        <w:rPr>
          <w:rFonts w:ascii="Times New Roman" w:hAnsi="Times New Roman"/>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5653BC" w:rsidRPr="00A92431" w:rsidRDefault="005653BC" w:rsidP="005653BC">
      <w:pPr>
        <w:autoSpaceDE w:val="0"/>
        <w:autoSpaceDN w:val="0"/>
        <w:spacing w:after="0" w:line="240" w:lineRule="auto"/>
        <w:ind w:firstLine="709"/>
        <w:jc w:val="both"/>
        <w:rPr>
          <w:rFonts w:ascii="Times New Roman" w:hAnsi="Times New Roman"/>
        </w:rPr>
      </w:pPr>
      <w:r w:rsidRPr="00A92431">
        <w:rPr>
          <w:rFonts w:ascii="Times New Roman" w:hAnsi="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5653BC" w:rsidRPr="00A92431" w:rsidRDefault="005653BC" w:rsidP="005653BC">
      <w:pPr>
        <w:autoSpaceDE w:val="0"/>
        <w:autoSpaceDN w:val="0"/>
        <w:spacing w:after="0" w:line="240" w:lineRule="auto"/>
        <w:ind w:firstLine="709"/>
        <w:jc w:val="both"/>
        <w:rPr>
          <w:rFonts w:ascii="Times New Roman" w:hAnsi="Times New Roman"/>
        </w:rPr>
      </w:pPr>
      <w:r w:rsidRPr="00A92431">
        <w:rPr>
          <w:rFonts w:ascii="Times New Roman" w:hAnsi="Times New Roman"/>
        </w:rPr>
        <w:t>4) электронные образы не должны содержать вирусов и вредоносных программ.</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2.24. Предоставление муниципальной у</w:t>
      </w:r>
      <w:r w:rsidRPr="00A92431">
        <w:rPr>
          <w:rFonts w:ascii="Times New Roman" w:hAnsi="Times New Roman"/>
        </w:rPr>
        <w:t>слуги</w:t>
      </w:r>
      <w:r w:rsidRPr="00A92431">
        <w:rPr>
          <w:rFonts w:ascii="Times New Roman" w:eastAsia="Times New Roman" w:hAnsi="Times New Roman"/>
          <w:lang w:eastAsia="ru-RU"/>
        </w:rPr>
        <w:t xml:space="preserve"> через МФЦ осуществляется по принципу «одного окна», в соответствии с которым предоставление муниципальной у</w:t>
      </w:r>
      <w:r w:rsidRPr="00A92431">
        <w:rPr>
          <w:rFonts w:ascii="Times New Roman" w:hAnsi="Times New Roman"/>
        </w:rPr>
        <w:t>слуги</w:t>
      </w:r>
      <w:r w:rsidRPr="00A92431">
        <w:rPr>
          <w:rFonts w:ascii="Times New Roman" w:eastAsia="Times New Roman" w:hAnsi="Times New Roman"/>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Заявление о предоставлении муниципальной услуги подается заявителем через МФЦ лично.</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В МФЦ обеспечиваются:</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а) функционирование автоматизированной информационной системы МФЦ;</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б) бесплатный доступ заявителей к порталам государственных и муниципальных услуг (функций).</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653BC" w:rsidRPr="00A92431" w:rsidRDefault="005653BC" w:rsidP="005653BC">
      <w:pPr>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653BC" w:rsidRPr="00A92431" w:rsidRDefault="005653BC" w:rsidP="005653BC">
      <w:pPr>
        <w:widowControl w:val="0"/>
        <w:autoSpaceDE w:val="0"/>
        <w:autoSpaceDN w:val="0"/>
        <w:adjustRightInd w:val="0"/>
        <w:spacing w:after="0" w:line="240" w:lineRule="auto"/>
        <w:ind w:firstLine="709"/>
        <w:jc w:val="center"/>
        <w:outlineLvl w:val="1"/>
        <w:rPr>
          <w:rFonts w:ascii="Times New Roman" w:hAnsi="Times New Roman"/>
          <w:b/>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1"/>
        <w:rPr>
          <w:rFonts w:ascii="Times New Roman" w:hAnsi="Times New Roman"/>
          <w:lang w:eastAsia="ru-RU"/>
        </w:rPr>
      </w:pPr>
      <w:r w:rsidRPr="00A92431">
        <w:rPr>
          <w:rFonts w:ascii="Times New Roman" w:hAnsi="Times New Roman"/>
          <w:b/>
          <w:lang w:val="en-US" w:eastAsia="ru-RU"/>
        </w:rPr>
        <w:t>III</w:t>
      </w:r>
      <w:r w:rsidRPr="00A92431">
        <w:rPr>
          <w:rFonts w:ascii="Times New Roman" w:hAnsi="Times New Roman"/>
          <w:b/>
          <w:lang w:eastAsia="ru-RU"/>
        </w:rPr>
        <w:t xml:space="preserve">. </w:t>
      </w:r>
      <w:r w:rsidRPr="00A92431">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b/>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3.1. Предоставление муниципальной услуги включает в себя следующие административные процедуры: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прием и регистрация заявления о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осуществление межведомственного информационного взаимодействия в рамках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 принятие решения о предоставлении муниципальной услуги или решения об отказе в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выдача заявителю результата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Блок-схема предоставления муниципальной услуги приведена в Приложении № 4 к настоящему административному регламенту.</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lang w:eastAsia="ru-RU"/>
        </w:rPr>
        <w:t>Прием и регистрация заявления о предоставлении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Обращение заявителя в Орган может осуществляться в очной и заочной форме путем подачи заявления и иных документов.</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w:t>
      </w:r>
      <w:r w:rsidRPr="00A92431">
        <w:rPr>
          <w:rFonts w:ascii="Times New Roman" w:hAnsi="Times New Roman"/>
          <w:lang w:eastAsia="ru-RU"/>
        </w:rPr>
        <w:lastRenderedPageBreak/>
        <w:t>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В МФЦ предусмотрена только очная форма подачи документов.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5653BC" w:rsidRPr="00A92431" w:rsidRDefault="005653BC" w:rsidP="005653BC">
      <w:pPr>
        <w:widowControl w:val="0"/>
        <w:autoSpaceDE w:val="0"/>
        <w:autoSpaceDN w:val="0"/>
        <w:adjustRightInd w:val="0"/>
        <w:spacing w:after="0" w:line="240" w:lineRule="auto"/>
        <w:ind w:firstLine="851"/>
        <w:jc w:val="both"/>
        <w:rPr>
          <w:rFonts w:ascii="Times New Roman" w:hAnsi="Times New Roman"/>
          <w:lang w:eastAsia="ru-RU"/>
        </w:rPr>
      </w:pPr>
      <w:r w:rsidRPr="00A92431">
        <w:rPr>
          <w:rFonts w:ascii="Times New Roman" w:hAnsi="Times New Roman"/>
          <w:lang w:eastAsia="ru-RU"/>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Направление заявления (документов), указанного в пункте 2.7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653BC" w:rsidRPr="00A92431" w:rsidRDefault="005653BC" w:rsidP="005653BC">
      <w:pPr>
        <w:spacing w:after="0" w:line="240" w:lineRule="auto"/>
        <w:ind w:firstLine="567"/>
        <w:jc w:val="both"/>
        <w:rPr>
          <w:rFonts w:ascii="Times New Roman" w:hAnsi="Times New Roman"/>
        </w:rPr>
      </w:pPr>
      <w:r w:rsidRPr="00A92431">
        <w:rPr>
          <w:rFonts w:ascii="Times New Roman" w:hAnsi="Times New Roman"/>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5653BC" w:rsidRPr="00A92431" w:rsidRDefault="005653BC" w:rsidP="005653BC">
      <w:pPr>
        <w:spacing w:after="0" w:line="240" w:lineRule="auto"/>
        <w:ind w:firstLine="567"/>
        <w:jc w:val="both"/>
        <w:rPr>
          <w:rFonts w:ascii="Times New Roman" w:hAnsi="Times New Roman"/>
          <w:lang w:eastAsia="ru-RU"/>
        </w:rPr>
      </w:pPr>
      <w:r w:rsidRPr="00A92431">
        <w:rPr>
          <w:rFonts w:ascii="Times New Roman" w:hAnsi="Times New Roman"/>
          <w:lang w:eastAsia="ru-RU"/>
        </w:rPr>
        <w:t xml:space="preserve">В случае заполнения заявления специалистом МФЦ в электронном виде заявитель </w:t>
      </w:r>
      <w:r w:rsidRPr="00A92431">
        <w:rPr>
          <w:rFonts w:ascii="Times New Roman" w:hAnsi="Times New Roman"/>
        </w:rPr>
        <w:t>может заверить</w:t>
      </w:r>
      <w:r w:rsidRPr="00A92431">
        <w:rPr>
          <w:rFonts w:ascii="Times New Roman" w:hAnsi="Times New Roman"/>
          <w:lang w:eastAsia="ru-RU"/>
        </w:rPr>
        <w:t xml:space="preserve"> его электронной подписью с использованием универсальной электронной карты.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Специалист Органа, МФЦ, ответственный за прием документов, осуществляет следующие действия в ходе приема заявителя (</w:t>
      </w:r>
      <w:r w:rsidRPr="00A92431">
        <w:rPr>
          <w:rFonts w:ascii="Times New Roman" w:hAnsi="Times New Roman"/>
          <w:i/>
          <w:lang w:eastAsia="ru-RU"/>
        </w:rPr>
        <w:t>указать срок</w:t>
      </w:r>
      <w:r w:rsidRPr="00A92431">
        <w:rPr>
          <w:rFonts w:ascii="Times New Roman" w:hAnsi="Times New Roman"/>
          <w:lang w:eastAsia="ru-RU"/>
        </w:rPr>
        <w:t>):</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устанавливает предмет обращения, проверяет документ, удостоверяющий личность;</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проверяет полномочия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 проверяет наличие всех документов, необходимых для предоставления муниципальной </w:t>
      </w:r>
      <w:r w:rsidRPr="00A92431">
        <w:rPr>
          <w:rFonts w:ascii="Times New Roman" w:hAnsi="Times New Roman"/>
          <w:lang w:eastAsia="ru-RU"/>
        </w:rPr>
        <w:lastRenderedPageBreak/>
        <w:t>услуги, которые заявитель обязан представить самостоятельно в соответствии с пунктом 2.7 настоящего административного регламента, 2.8 административного регламента (в случае, если заявитель предоставляет их самостоятельно);</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проверяет соответствие представленных документов требованиям, удостоверяясь, что:</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тексты документов написаны разборчиво, наименования юридических лиц - без сокращения, с указанием их мест нахождения;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фамилии, имена и отчества физических лиц, контактные телефоны, адреса их мест жительства написаны полностью;</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в документах нет подчисток, приписок, зачеркнутых слов и иных неоговоренных исправлений;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документы не исполнены карандашом;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документы не имеют серьезных повреждений, наличие которых не позволяет однозначно истолковать их содержание;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принимает решение о приеме у заявителя представленных документов;</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Длительность осуществления всех необходимых действий не может превышать 15 минут.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Если заявитель обратился заочно, специалист Органа, ответственный за прием документов:</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регистрирует его под индивидуальным порядковым номером в день поступления документов в информационную систему;</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проверяет правильность оформления заявления и правильность оформления иных документов, поступивших от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проверяет представленные документы на предмет комплектности;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отправляет заявителю уведомление с описью принятых документов (расписку) и указанием даты их принятия, подтверждающее принятие документов (отказ в принятии документов)</w:t>
      </w:r>
      <w:r w:rsidRPr="00A92431">
        <w:rPr>
          <w:rFonts w:ascii="Times New Roman" w:eastAsia="Times New Roman" w:hAnsi="Times New Roman"/>
          <w:lang w:eastAsia="ru-RU"/>
        </w:rPr>
        <w:t xml:space="preserve"> </w:t>
      </w:r>
      <w:r w:rsidRPr="00A92431">
        <w:rPr>
          <w:rFonts w:ascii="Times New Roman" w:hAnsi="Times New Roman"/>
          <w:lang w:eastAsia="ru-RU"/>
        </w:rPr>
        <w:t>в течение 5 рабочих дней со дня регистрации заявления и документов в Органе.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место, дата и время приема запроса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фамилия, имя, отчество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перечень принятых документов от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фамилия, имя, отчество специалиста, принявшего запрос;</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срок предоставления муниципальной услуги в соответствии с настоящим Регламентом.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w:t>
      </w:r>
      <w:r w:rsidRPr="00A92431">
        <w:rPr>
          <w:rFonts w:ascii="Times New Roman" w:hAnsi="Times New Roman"/>
          <w:lang w:eastAsia="ru-RU"/>
        </w:rPr>
        <w:lastRenderedPageBreak/>
        <w:t>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3.2.1. Критерием принятия решения является наличие заявления и прилагаемых к нему документов.</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3.2.3.</w:t>
      </w:r>
      <w:r w:rsidRPr="00A92431">
        <w:rPr>
          <w:rFonts w:ascii="Times New Roman" w:eastAsia="Times New Roman" w:hAnsi="Times New Roman" w:cs="Arial"/>
          <w:lang w:eastAsia="ru-RU"/>
        </w:rPr>
        <w:t xml:space="preserve"> </w:t>
      </w:r>
      <w:r w:rsidRPr="00A92431">
        <w:rPr>
          <w:rFonts w:ascii="Times New Roman" w:hAnsi="Times New Roman"/>
          <w:lang w:eastAsia="ru-RU"/>
        </w:rPr>
        <w:t>Результатом административной процедуры является: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Результат выполнения административной процедуры фиксируется (</w:t>
      </w:r>
      <w:r w:rsidRPr="00A92431">
        <w:rPr>
          <w:rFonts w:ascii="Times New Roman" w:hAnsi="Times New Roman"/>
          <w:i/>
          <w:lang w:eastAsia="ru-RU"/>
        </w:rPr>
        <w:t>указать, кем фиксируется результат административной процедуры</w:t>
      </w:r>
      <w:r w:rsidRPr="00A92431">
        <w:rPr>
          <w:rFonts w:ascii="Times New Roman" w:hAnsi="Times New Roman"/>
          <w:lang w:eastAsia="ru-RU"/>
        </w:rPr>
        <w:t>)  в _________ (</w:t>
      </w:r>
      <w:r w:rsidRPr="00A92431">
        <w:rPr>
          <w:rFonts w:ascii="Times New Roman" w:hAnsi="Times New Roman"/>
          <w:i/>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A92431">
        <w:rPr>
          <w:rFonts w:ascii="Times New Roman" w:hAnsi="Times New Roman"/>
          <w:lang w:eastAsia="ru-RU"/>
        </w:rPr>
        <w:t>).</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spacing w:after="0" w:line="240" w:lineRule="auto"/>
        <w:jc w:val="center"/>
        <w:rPr>
          <w:rFonts w:ascii="Times New Roman" w:eastAsia="Times New Roman" w:hAnsi="Times New Roman"/>
          <w:lang w:eastAsia="ru-RU"/>
        </w:rPr>
      </w:pPr>
      <w:r w:rsidRPr="00A92431">
        <w:rPr>
          <w:rFonts w:ascii="Times New Roman" w:eastAsia="Times New Roman" w:hAnsi="Times New Roman"/>
          <w:b/>
          <w:lang w:eastAsia="ru-RU"/>
        </w:rPr>
        <w:t>Осуществление межведомственного информационного взаимодействия в рамках предоставления муниципальной услуги</w:t>
      </w:r>
      <w:r>
        <w:rPr>
          <w:rFonts w:ascii="Times New Roman" w:eastAsia="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eastAsia="Times New Roman" w:hAnsi="Times New Roman"/>
          <w:lang w:eastAsia="ru-RU"/>
        </w:rPr>
        <w:t xml:space="preserve">3.3. </w:t>
      </w:r>
      <w:r w:rsidRPr="00A92431">
        <w:rPr>
          <w:rFonts w:ascii="Times New Roman" w:hAnsi="Times New Roman"/>
          <w:lang w:eastAsia="ru-RU"/>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5653BC" w:rsidRPr="00A92431" w:rsidRDefault="005653BC" w:rsidP="005653BC">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 оформляет межведомственные запросы; </w:t>
      </w:r>
    </w:p>
    <w:p w:rsidR="005653BC" w:rsidRPr="00A92431" w:rsidRDefault="005653BC" w:rsidP="005653BC">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подписывает оформленный межведомственный запрос у руководителя Органа, МФЦ;</w:t>
      </w:r>
    </w:p>
    <w:p w:rsidR="005653BC" w:rsidRPr="00A92431" w:rsidRDefault="005653BC" w:rsidP="005653BC">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регистрирует межведомственный запрос в соответствующем реестре;</w:t>
      </w:r>
    </w:p>
    <w:p w:rsidR="005653BC" w:rsidRPr="00A92431" w:rsidRDefault="005653BC" w:rsidP="005653BC">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направляет межведомственный запрос в соответствующий орган или организацию.</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Межведомственный запрос содержит:</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наименование Органа, МФЦ, направляющего межведомственный запрос;</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наименование органа или организации, в адрес которых направляется межведомственный запрос;</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5) сведения, необходимые для представления документа и (или) информации, изложенные заявителем в поданном заявлении;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6) контактная информация для направления ответа на межведомственный запрос;</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7) дата направления межведомственного запроса и срок ожидаемого ответа на межведомственный запрос;</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8) фамилия, имя, отчество и должность лица, подготовившего и направившего </w:t>
      </w:r>
      <w:r w:rsidRPr="00A92431">
        <w:rPr>
          <w:rFonts w:ascii="Times New Roman" w:hAnsi="Times New Roman"/>
          <w:lang w:eastAsia="ru-RU"/>
        </w:rPr>
        <w:lastRenderedPageBreak/>
        <w:t>межведомственный запрос, а также номер служебного телефона и (или) адрес электронной почты данного лица для связи;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9) информация о факте получения согласия, предусмотренного частью 5 статьи 7 Федерального закона</w:t>
      </w:r>
      <w:r w:rsidRPr="00A92431">
        <w:rPr>
          <w:rFonts w:ascii="Times New Roman" w:hAnsi="Times New Roman"/>
        </w:rPr>
        <w:t xml:space="preserve"> </w:t>
      </w:r>
      <w:r w:rsidRPr="00A92431">
        <w:rPr>
          <w:rFonts w:ascii="Times New Roman" w:hAnsi="Times New Roman"/>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Направление межведомственного запроса осуществляется одним из следующих способов:</w:t>
      </w:r>
    </w:p>
    <w:p w:rsidR="005653BC" w:rsidRPr="00A92431" w:rsidRDefault="005653BC" w:rsidP="005653BC">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почтовым отправлением;</w:t>
      </w:r>
    </w:p>
    <w:p w:rsidR="005653BC" w:rsidRPr="00A92431" w:rsidRDefault="005653BC" w:rsidP="005653BC">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w:t>
      </w:r>
      <w:r w:rsidRPr="00A92431">
        <w:rPr>
          <w:rFonts w:ascii="Times New Roman" w:hAnsi="Times New Roman"/>
          <w:lang w:eastAsia="ru-RU"/>
        </w:rPr>
        <w:tab/>
        <w:t>курьером, под расписку;</w:t>
      </w:r>
    </w:p>
    <w:p w:rsidR="005653BC" w:rsidRPr="00A92431" w:rsidRDefault="005653BC" w:rsidP="005653BC">
      <w:pPr>
        <w:widowControl w:val="0"/>
        <w:tabs>
          <w:tab w:val="left" w:pos="993"/>
        </w:tabs>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w:t>
      </w:r>
      <w:r w:rsidRPr="00A92431">
        <w:rPr>
          <w:rFonts w:ascii="Times New Roman" w:hAnsi="Times New Roman"/>
          <w:lang w:eastAsia="ru-RU"/>
        </w:rPr>
        <w:tab/>
        <w:t>через СМЭВ (систему межведомственного электронного взаимодействия).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3.3.1. Критерием принятия решения является отсутствие документов, необходимых для предоставления муниципальной услуги, указанных в пункте 2.8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Результат выполнения административной процедуры фиксируется (</w:t>
      </w:r>
      <w:r w:rsidRPr="00A92431">
        <w:rPr>
          <w:rFonts w:ascii="Times New Roman" w:hAnsi="Times New Roman"/>
          <w:i/>
          <w:lang w:eastAsia="ru-RU"/>
        </w:rPr>
        <w:t>указать, кем фиксируется результат административной процедуры</w:t>
      </w:r>
      <w:r w:rsidRPr="00A92431">
        <w:rPr>
          <w:rFonts w:ascii="Times New Roman" w:hAnsi="Times New Roman"/>
          <w:lang w:eastAsia="ru-RU"/>
        </w:rPr>
        <w:t>)  в _________ (</w:t>
      </w:r>
      <w:r w:rsidRPr="00A92431">
        <w:rPr>
          <w:rFonts w:ascii="Times New Roman" w:hAnsi="Times New Roman"/>
          <w:i/>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A92431">
        <w:rPr>
          <w:rFonts w:ascii="Times New Roman" w:hAnsi="Times New Roman"/>
          <w:lang w:eastAsia="ru-RU"/>
        </w:rPr>
        <w:t>).</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b/>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 xml:space="preserve">Принятие решения о предоставлении муниципальной услуги </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или решения об отказе в предоставлении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hAnsi="Times New Roman"/>
          <w:lang w:eastAsia="ru-RU"/>
        </w:rPr>
        <w:t xml:space="preserve">Специалист Органа, ответственный за принятие решения о предоставлении услуги, в течение дня </w:t>
      </w:r>
      <w:r w:rsidRPr="00A92431">
        <w:rPr>
          <w:rFonts w:ascii="Times New Roman" w:eastAsia="Times New Roman" w:hAnsi="Times New Roman"/>
          <w:lang w:eastAsia="ru-RU"/>
        </w:rPr>
        <w:t>проверяет заявление на соответствие установленным требованиям.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основания, предусмотренные пунктом 2.11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случае наличия оснований, предусмотренных пунктом 2.11 настоящего административного регламента Специалист Органа, ответственный за принятие решения о предоставлении услуги, по результатам проверки принимает решение о приостановлении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Срок выполнения административного действия исчисляется с момента получения документов от Заявителя и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lastRenderedPageBreak/>
        <w:t xml:space="preserve"> 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 подготовить решение о предоставлении  земельного участка бесплатно;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 об отказе в предоставлении  земельного участка бесплатно (в случае наличия оснований, предусмотренных пунктом 2.12 настоящего административного регламента). </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hAnsi="Times New Roman"/>
          <w:lang w:eastAsia="ru-RU"/>
        </w:rPr>
        <w:t xml:space="preserve">Специалист Органа, ответственный за принятие решения о предоставлении услуги, в течение </w:t>
      </w:r>
      <w:r w:rsidRPr="00A92431">
        <w:rPr>
          <w:rFonts w:ascii="Times New Roman" w:hAnsi="Times New Roman"/>
          <w:i/>
          <w:lang w:eastAsia="ru-RU"/>
        </w:rPr>
        <w:t>(указать срок оформления документа, являющегося результатом предоставления муниципальной услуги</w:t>
      </w:r>
      <w:r w:rsidRPr="00A92431">
        <w:rPr>
          <w:rFonts w:ascii="Times New Roman" w:hAnsi="Times New Roman"/>
          <w:lang w:eastAsia="ru-RU"/>
        </w:rPr>
        <w:t xml:space="preserve">) осуществляет оформление решения о предоставлении земельного участка бесплатно </w:t>
      </w:r>
      <w:r w:rsidRPr="00A92431">
        <w:rPr>
          <w:rFonts w:ascii="Times New Roman" w:eastAsia="Times New Roman" w:hAnsi="Times New Roman"/>
          <w:lang w:eastAsia="ru-RU"/>
        </w:rPr>
        <w:t xml:space="preserve">либо решения об отказе в предоставлении земельного участка бесплатно в двух экземплярах, и передает их на подпись Руководителю.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Руководитель Органа в течение </w:t>
      </w:r>
      <w:r w:rsidRPr="00A92431">
        <w:rPr>
          <w:rFonts w:ascii="Times New Roman" w:hAnsi="Times New Roman"/>
          <w:i/>
          <w:lang w:eastAsia="ru-RU"/>
        </w:rPr>
        <w:t>(указать срок подписания документов</w:t>
      </w:r>
      <w:r w:rsidRPr="00A92431">
        <w:rPr>
          <w:rFonts w:ascii="Times New Roman" w:hAnsi="Times New Roman"/>
          <w:lang w:eastAsia="ru-RU"/>
        </w:rPr>
        <w:t>) подписывает документы.</w:t>
      </w:r>
    </w:p>
    <w:p w:rsidR="005653BC" w:rsidRPr="00A92431" w:rsidRDefault="005653BC" w:rsidP="005653BC">
      <w:pPr>
        <w:autoSpaceDE w:val="0"/>
        <w:autoSpaceDN w:val="0"/>
        <w:spacing w:after="0" w:line="240" w:lineRule="auto"/>
        <w:ind w:firstLine="709"/>
        <w:jc w:val="both"/>
        <w:rPr>
          <w:rFonts w:ascii="Times New Roman" w:hAnsi="Times New Roman"/>
          <w:lang w:eastAsia="ru-RU"/>
        </w:rPr>
      </w:pPr>
      <w:r w:rsidRPr="00A92431">
        <w:rPr>
          <w:rFonts w:ascii="Times New Roman" w:hAnsi="Times New Roman"/>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Pr="00A92431">
        <w:rPr>
          <w:rFonts w:ascii="Times New Roman" w:hAnsi="Times New Roman"/>
          <w:i/>
          <w:lang w:eastAsia="ru-RU"/>
        </w:rPr>
        <w:t>указать срок направления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w:t>
      </w:r>
      <w:r w:rsidRPr="00A92431">
        <w:rPr>
          <w:rFonts w:ascii="Times New Roman" w:hAnsi="Times New Roman"/>
          <w:lang w:eastAsia="ru-RU"/>
        </w:rPr>
        <w:t xml:space="preserve">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5653BC" w:rsidRPr="00A92431" w:rsidRDefault="005653BC" w:rsidP="005653BC">
      <w:pPr>
        <w:autoSpaceDE w:val="0"/>
        <w:autoSpaceDN w:val="0"/>
        <w:spacing w:after="0" w:line="240" w:lineRule="auto"/>
        <w:ind w:firstLine="709"/>
        <w:jc w:val="both"/>
        <w:rPr>
          <w:rFonts w:ascii="Times New Roman" w:hAnsi="Times New Roman"/>
          <w:lang w:eastAsia="ru-RU"/>
        </w:rPr>
      </w:pPr>
      <w:r w:rsidRPr="00A92431">
        <w:rPr>
          <w:rFonts w:ascii="Times New Roman" w:hAnsi="Times New Roman"/>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Pr="00A92431">
        <w:rPr>
          <w:rFonts w:ascii="Times New Roman" w:hAnsi="Times New Roman"/>
          <w:i/>
          <w:lang w:eastAsia="ru-RU"/>
        </w:rPr>
        <w:t>указать срок направления документа, являющегося результатом предоставления услуги,  специалисту МФЦ, ответственному за межведомственное взаимодействие</w:t>
      </w:r>
      <w:r w:rsidRPr="00A92431">
        <w:rPr>
          <w:rFonts w:ascii="Times New Roman" w:hAnsi="Times New Roman"/>
          <w:lang w:eastAsia="ru-RU"/>
        </w:rPr>
        <w:t>)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5653BC" w:rsidRPr="00A92431" w:rsidRDefault="005653BC" w:rsidP="005653BC">
      <w:pPr>
        <w:autoSpaceDE w:val="0"/>
        <w:autoSpaceDN w:val="0"/>
        <w:spacing w:after="0" w:line="240" w:lineRule="auto"/>
        <w:ind w:firstLine="709"/>
        <w:jc w:val="both"/>
        <w:rPr>
          <w:rFonts w:ascii="Times New Roman" w:hAnsi="Times New Roman"/>
          <w:lang w:eastAsia="ru-RU"/>
        </w:rPr>
      </w:pPr>
      <w:r w:rsidRPr="00A92431">
        <w:rPr>
          <w:rFonts w:ascii="Times New Roman" w:hAnsi="Times New Roman"/>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3.4.2. Максимальный срок исполнения административной процедуры составляет  46 календарных дней со дня получения из Органа, МФЦ документов, необходимых для принятия решения.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3.4.3. Результатом административной процедуры является: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hAnsi="Times New Roman"/>
          <w:lang w:eastAsia="ru-RU"/>
        </w:rPr>
        <w:t xml:space="preserve"> </w:t>
      </w:r>
      <w:r w:rsidRPr="00A92431">
        <w:rPr>
          <w:rFonts w:ascii="Times New Roman" w:eastAsia="Times New Roman" w:hAnsi="Times New Roman"/>
          <w:lang w:eastAsia="ru-RU"/>
        </w:rPr>
        <w:t xml:space="preserve">оформление  Органом решения о предоставлении  земельного участка бесплатно или решения об отказе в предоставлении  земельного участка бесплатно, и направление принятого решения специалисту </w:t>
      </w:r>
      <w:r w:rsidRPr="00A92431">
        <w:rPr>
          <w:rFonts w:ascii="Times New Roman" w:hAnsi="Times New Roman"/>
          <w:lang w:eastAsia="ru-RU"/>
        </w:rPr>
        <w:t>Органа, ответственному за выдачу результата предоставления услуги, или специалисту МФЦ,</w:t>
      </w:r>
      <w:r w:rsidRPr="00A92431">
        <w:rPr>
          <w:rFonts w:ascii="Times New Roman" w:hAnsi="Times New Roman"/>
          <w:i/>
          <w:iCs/>
          <w:lang w:eastAsia="ru-RU"/>
        </w:rPr>
        <w:t xml:space="preserve"> </w:t>
      </w:r>
      <w:r w:rsidRPr="00A92431">
        <w:rPr>
          <w:rFonts w:ascii="Times New Roman" w:hAnsi="Times New Roman"/>
          <w:lang w:eastAsia="ru-RU"/>
        </w:rPr>
        <w:t>ответственному за межведомственное взаимодействие.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Результат выполнения административной процедуры фиксируется (</w:t>
      </w:r>
      <w:r w:rsidRPr="00A92431">
        <w:rPr>
          <w:rFonts w:ascii="Times New Roman" w:hAnsi="Times New Roman"/>
          <w:i/>
          <w:lang w:eastAsia="ru-RU"/>
        </w:rPr>
        <w:t>указать, кем фиксируется результат административной процедуры</w:t>
      </w:r>
      <w:r w:rsidRPr="00A92431">
        <w:rPr>
          <w:rFonts w:ascii="Times New Roman" w:hAnsi="Times New Roman"/>
          <w:lang w:eastAsia="ru-RU"/>
        </w:rPr>
        <w:t>)  в _________ (</w:t>
      </w:r>
      <w:r w:rsidRPr="00A92431">
        <w:rPr>
          <w:rFonts w:ascii="Times New Roman" w:hAnsi="Times New Roman"/>
          <w:i/>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A92431">
        <w:rPr>
          <w:rFonts w:ascii="Times New Roman" w:hAnsi="Times New Roman"/>
          <w:lang w:eastAsia="ru-RU"/>
        </w:rPr>
        <w:t>).</w:t>
      </w:r>
    </w:p>
    <w:p w:rsidR="005653BC" w:rsidRPr="00A92431"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Выдача заявителю результата предоставления муниципальной услуги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межведомственное взаимодействие, решения о предоставлении  земельного участка бесплатно или решения об отказе в предоставлении  земельного участка бесплатно (далее - документ, являющийся результатом предоставления </w:t>
      </w:r>
      <w:r w:rsidRPr="00A92431">
        <w:rPr>
          <w:rFonts w:ascii="Times New Roman" w:hAnsi="Times New Roman"/>
          <w:lang w:eastAsia="ru-RU"/>
        </w:rPr>
        <w:lastRenderedPageBreak/>
        <w:t>услуги).</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 документ, являющийся результатом предоставления услуги, направляется по почте заказным письмом с уведомлением.</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 xml:space="preserve">Выдачу документа, являющегося результатом предоставления услуги, осуществляет работник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3.5.2. Максимальный срок исполнения административной процедуры составляет 3 календарных дня с момента поступления сотруднику Органа,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8"/>
        <w:jc w:val="both"/>
        <w:rPr>
          <w:rFonts w:ascii="Times New Roman" w:hAnsi="Times New Roman"/>
          <w:lang w:eastAsia="ru-RU"/>
        </w:rPr>
      </w:pPr>
      <w:r w:rsidRPr="00A92431">
        <w:rPr>
          <w:rFonts w:ascii="Times New Roman" w:hAnsi="Times New Roman"/>
          <w:lang w:eastAsia="ru-RU"/>
        </w:rPr>
        <w:t>3.5.3. Результатом исполнения административной процедуры является уведомление заявителя о принятом решении, выдача заявителю решения о предоставлении  земельного участка бесплатно или решения об отказе решения в предоставлении  земельного участка бесплатно.</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Результат выполнения административной процедуры фиксируется (</w:t>
      </w:r>
      <w:r w:rsidRPr="00A92431">
        <w:rPr>
          <w:rFonts w:ascii="Times New Roman" w:eastAsia="Times New Roman" w:hAnsi="Times New Roman"/>
          <w:i/>
          <w:lang w:eastAsia="ru-RU"/>
        </w:rPr>
        <w:t>указать, кем фиксируется результат административной процедуры</w:t>
      </w:r>
      <w:r w:rsidRPr="00A92431">
        <w:rPr>
          <w:rFonts w:ascii="Times New Roman" w:eastAsia="Times New Roman" w:hAnsi="Times New Roman"/>
          <w:lang w:eastAsia="ru-RU"/>
        </w:rPr>
        <w:t>)  в _________ (</w:t>
      </w:r>
      <w:r w:rsidRPr="00A92431">
        <w:rPr>
          <w:rFonts w:ascii="Times New Roman" w:eastAsia="Times New Roman" w:hAnsi="Times New Roman"/>
          <w:i/>
          <w:lang w:eastAsia="ru-RU"/>
        </w:rPr>
        <w:t>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r w:rsidRPr="00A92431">
        <w:rPr>
          <w:rFonts w:ascii="Times New Roman" w:eastAsia="Times New Roman" w:hAnsi="Times New Roman"/>
          <w:lang w:eastAsia="ru-RU"/>
        </w:rPr>
        <w:t>).</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1"/>
        <w:rPr>
          <w:rFonts w:ascii="Times New Roman" w:eastAsia="Times New Roman" w:hAnsi="Times New Roman" w:cs="Arial"/>
          <w:b/>
          <w:lang w:eastAsia="ru-RU"/>
        </w:rPr>
      </w:pPr>
      <w:r w:rsidRPr="00A92431">
        <w:rPr>
          <w:rFonts w:ascii="Times New Roman" w:eastAsia="Times New Roman" w:hAnsi="Times New Roman" w:cs="Arial"/>
          <w:b/>
          <w:lang w:val="en-US" w:eastAsia="ru-RU"/>
        </w:rPr>
        <w:t>IV</w:t>
      </w:r>
      <w:r w:rsidRPr="00A92431">
        <w:rPr>
          <w:rFonts w:ascii="Times New Roman" w:eastAsia="Times New Roman" w:hAnsi="Times New Roman" w:cs="Arial"/>
          <w:b/>
          <w:lang w:eastAsia="ru-RU"/>
        </w:rPr>
        <w:t>. Формы контроля за исполнением административного регламента</w:t>
      </w:r>
    </w:p>
    <w:p w:rsidR="005653BC" w:rsidRPr="00A92431" w:rsidRDefault="005653BC" w:rsidP="005653BC">
      <w:pPr>
        <w:widowControl w:val="0"/>
        <w:autoSpaceDE w:val="0"/>
        <w:autoSpaceDN w:val="0"/>
        <w:adjustRightInd w:val="0"/>
        <w:spacing w:after="0" w:line="240" w:lineRule="auto"/>
        <w:ind w:firstLine="709"/>
        <w:jc w:val="center"/>
        <w:outlineLvl w:val="1"/>
        <w:rPr>
          <w:rFonts w:ascii="Times New Roman" w:eastAsia="Times New Roman" w:hAnsi="Times New Roman" w:cs="Arial"/>
          <w:b/>
          <w:lang w:eastAsia="ru-RU"/>
        </w:rPr>
      </w:pPr>
    </w:p>
    <w:p w:rsidR="005653BC" w:rsidRPr="00A92431" w:rsidRDefault="005653BC" w:rsidP="005653BC">
      <w:pPr>
        <w:spacing w:after="0" w:line="240" w:lineRule="auto"/>
        <w:jc w:val="center"/>
        <w:rPr>
          <w:rFonts w:ascii="Times New Roman" w:eastAsia="Times New Roman" w:hAnsi="Times New Roman"/>
          <w:lang w:eastAsia="ru-RU"/>
        </w:rPr>
      </w:pPr>
      <w:r w:rsidRPr="00A92431">
        <w:rPr>
          <w:rFonts w:ascii="Times New Roman" w:eastAsia="Times New Roman" w:hAnsi="Times New Roman"/>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92431">
        <w:rPr>
          <w:rFonts w:ascii="Times New Roman" w:eastAsia="Times New Roman" w:hAnsi="Times New Roman"/>
          <w:lang w:eastAsia="ru-RU"/>
        </w:rPr>
        <w:t>, </w:t>
      </w:r>
      <w:r w:rsidRPr="00A92431">
        <w:rPr>
          <w:rFonts w:ascii="Times New Roman" w:eastAsia="Times New Roman" w:hAnsi="Times New Roman"/>
          <w:b/>
          <w:bCs/>
          <w:lang w:eastAsia="ru-RU"/>
        </w:rPr>
        <w:t>устанавливающих требования к предоставлению муниципальной услуги, а также принятием ими решений</w:t>
      </w:r>
      <w:r>
        <w:rPr>
          <w:rFonts w:ascii="Times New Roman" w:eastAsia="Times New Roman" w:hAnsi="Times New Roman"/>
          <w:b/>
          <w:bCs/>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Контроль за исполнением настоящего административного регламента сотрудниками МФЦ осуществляется руководителем МФЦ.</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b/>
          <w:lang w:eastAsia="ru-RU"/>
        </w:rPr>
      </w:pPr>
    </w:p>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lang w:eastAsia="ru-RU"/>
        </w:rPr>
      </w:pPr>
      <w:r w:rsidRPr="00A92431">
        <w:rPr>
          <w:rFonts w:ascii="Times New Roman" w:eastAsia="Times New Roman" w:hAnsi="Times New Roman"/>
          <w:b/>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eastAsia="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Плановые проверки проводятся в соответствии с планом работы Органа, но не реже 1 раза в 3 года.</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2"/>
        <w:rPr>
          <w:rFonts w:ascii="Times New Roman" w:eastAsia="Times New Roman" w:hAnsi="Times New Roman"/>
          <w:lang w:eastAsia="ru-RU"/>
        </w:rPr>
      </w:pPr>
      <w:r w:rsidRPr="00A92431">
        <w:rPr>
          <w:rFonts w:ascii="Times New Roman" w:eastAsia="Times New Roman" w:hAnsi="Times New Roman"/>
          <w:b/>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r>
        <w:rPr>
          <w:rFonts w:ascii="Times New Roman" w:eastAsia="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5653BC" w:rsidRPr="00A92431" w:rsidRDefault="005653BC" w:rsidP="005653BC">
      <w:pPr>
        <w:widowControl w:val="0"/>
        <w:autoSpaceDE w:val="0"/>
        <w:autoSpaceDN w:val="0"/>
        <w:adjustRightInd w:val="0"/>
        <w:spacing w:after="0" w:line="240" w:lineRule="auto"/>
        <w:ind w:firstLine="567"/>
        <w:jc w:val="both"/>
        <w:rPr>
          <w:rFonts w:ascii="Times New Roman" w:hAnsi="Times New Roman"/>
          <w:lang w:eastAsia="ru-RU"/>
        </w:rPr>
      </w:pPr>
      <w:r w:rsidRPr="00A92431">
        <w:rPr>
          <w:rFonts w:ascii="Times New Roman" w:hAnsi="Times New Roman"/>
          <w:lang w:eastAsia="ru-RU"/>
        </w:rPr>
        <w:t>МФЦ и его работники, несут ответственность, установленную законодательством Российской Федерации:</w:t>
      </w:r>
    </w:p>
    <w:p w:rsidR="005653BC" w:rsidRPr="00A92431" w:rsidRDefault="005653BC" w:rsidP="005653BC">
      <w:pPr>
        <w:widowControl w:val="0"/>
        <w:autoSpaceDE w:val="0"/>
        <w:autoSpaceDN w:val="0"/>
        <w:adjustRightInd w:val="0"/>
        <w:spacing w:after="0" w:line="240" w:lineRule="auto"/>
        <w:ind w:firstLine="567"/>
        <w:jc w:val="both"/>
        <w:rPr>
          <w:rFonts w:ascii="Times New Roman" w:hAnsi="Times New Roman"/>
          <w:lang w:eastAsia="ru-RU"/>
        </w:rPr>
      </w:pPr>
      <w:r w:rsidRPr="00A92431">
        <w:rPr>
          <w:rFonts w:ascii="Times New Roman" w:hAnsi="Times New Roman"/>
          <w:lang w:eastAsia="ru-RU"/>
        </w:rPr>
        <w:t>1) за полноту передаваемых Органу запросов, иных документов, принятых от заявителя в МФЦ;</w:t>
      </w:r>
    </w:p>
    <w:p w:rsidR="005653BC" w:rsidRPr="00A92431" w:rsidRDefault="005653BC" w:rsidP="005653BC">
      <w:pPr>
        <w:widowControl w:val="0"/>
        <w:autoSpaceDE w:val="0"/>
        <w:autoSpaceDN w:val="0"/>
        <w:adjustRightInd w:val="0"/>
        <w:spacing w:after="0" w:line="240" w:lineRule="auto"/>
        <w:ind w:firstLine="567"/>
        <w:jc w:val="both"/>
        <w:rPr>
          <w:rFonts w:ascii="Times New Roman" w:hAnsi="Times New Roman"/>
          <w:lang w:eastAsia="ru-RU"/>
        </w:rPr>
      </w:pPr>
      <w:r w:rsidRPr="00A92431">
        <w:rPr>
          <w:rFonts w:ascii="Times New Roman" w:hAnsi="Times New Roman"/>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5653BC" w:rsidRPr="00A92431" w:rsidRDefault="005653BC" w:rsidP="005653BC">
      <w:pPr>
        <w:widowControl w:val="0"/>
        <w:autoSpaceDE w:val="0"/>
        <w:autoSpaceDN w:val="0"/>
        <w:adjustRightInd w:val="0"/>
        <w:spacing w:after="0" w:line="240" w:lineRule="auto"/>
        <w:ind w:firstLine="567"/>
        <w:jc w:val="both"/>
        <w:rPr>
          <w:rFonts w:ascii="Times New Roman" w:hAnsi="Times New Roman"/>
          <w:lang w:eastAsia="ru-RU"/>
        </w:rPr>
      </w:pPr>
      <w:r w:rsidRPr="00A92431">
        <w:rPr>
          <w:rFonts w:ascii="Times New Roman" w:hAnsi="Times New Roman"/>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653BC"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p>
    <w:p w:rsidR="005653BC" w:rsidRPr="00A92431" w:rsidRDefault="005653BC" w:rsidP="005653BC">
      <w:pPr>
        <w:widowControl w:val="0"/>
        <w:autoSpaceDE w:val="0"/>
        <w:autoSpaceDN w:val="0"/>
        <w:adjustRightInd w:val="0"/>
        <w:spacing w:after="0" w:line="240" w:lineRule="auto"/>
        <w:jc w:val="center"/>
        <w:outlineLvl w:val="2"/>
        <w:rPr>
          <w:rFonts w:ascii="Times New Roman" w:eastAsia="Times New Roman" w:hAnsi="Times New Roman"/>
          <w:b/>
          <w:lang w:eastAsia="ru-RU"/>
        </w:rPr>
      </w:pPr>
      <w:r w:rsidRPr="00A92431">
        <w:rPr>
          <w:rFonts w:ascii="Times New Roman" w:eastAsia="Times New Roman" w:hAnsi="Times New Roman"/>
          <w:b/>
          <w:lang w:eastAsia="ru-RU"/>
        </w:rPr>
        <w:t>Положения, характеризующие требования к порядку и формам контроля за предоставлением</w:t>
      </w:r>
      <w:r>
        <w:rPr>
          <w:rFonts w:ascii="Times New Roman" w:eastAsia="Times New Roman" w:hAnsi="Times New Roman"/>
          <w:b/>
          <w:lang w:eastAsia="ru-RU"/>
        </w:rPr>
        <w:t xml:space="preserve"> </w:t>
      </w:r>
      <w:r w:rsidRPr="00A92431">
        <w:rPr>
          <w:rFonts w:ascii="Times New Roman" w:eastAsia="Times New Roman" w:hAnsi="Times New Roman"/>
          <w:b/>
          <w:lang w:eastAsia="ru-RU"/>
        </w:rPr>
        <w:t>муниципальной услуги, в том числе со стороны граждан,</w:t>
      </w:r>
    </w:p>
    <w:p w:rsidR="005653BC" w:rsidRPr="00A92431" w:rsidRDefault="005653BC" w:rsidP="005653BC">
      <w:pPr>
        <w:widowControl w:val="0"/>
        <w:autoSpaceDE w:val="0"/>
        <w:autoSpaceDN w:val="0"/>
        <w:adjustRightInd w:val="0"/>
        <w:spacing w:after="0" w:line="240" w:lineRule="auto"/>
        <w:jc w:val="center"/>
        <w:outlineLvl w:val="2"/>
        <w:rPr>
          <w:rFonts w:ascii="Times New Roman" w:eastAsia="Times New Roman" w:hAnsi="Times New Roman"/>
          <w:lang w:eastAsia="ru-RU"/>
        </w:rPr>
      </w:pPr>
      <w:r w:rsidRPr="00A92431">
        <w:rPr>
          <w:rFonts w:ascii="Times New Roman" w:eastAsia="Times New Roman" w:hAnsi="Times New Roman"/>
          <w:b/>
          <w:lang w:eastAsia="ru-RU"/>
        </w:rPr>
        <w:t>их объединений и организаций</w:t>
      </w:r>
      <w:r>
        <w:rPr>
          <w:rFonts w:ascii="Times New Roman" w:eastAsia="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A92431">
        <w:rPr>
          <w:rFonts w:ascii="Times New Roman" w:eastAsia="Times New Roman" w:hAnsi="Times New Roman"/>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eastAsia="Times New Roman" w:hAnsi="Times New Roman" w:cs="Arial"/>
          <w:lang w:eastAsia="ru-RU"/>
        </w:rPr>
      </w:pPr>
    </w:p>
    <w:p w:rsidR="005653BC" w:rsidRPr="00A92431" w:rsidRDefault="005653BC" w:rsidP="005653BC">
      <w:pPr>
        <w:widowControl w:val="0"/>
        <w:autoSpaceDE w:val="0"/>
        <w:autoSpaceDN w:val="0"/>
        <w:adjustRightInd w:val="0"/>
        <w:spacing w:after="0" w:line="240" w:lineRule="auto"/>
        <w:ind w:firstLine="709"/>
        <w:jc w:val="center"/>
        <w:outlineLvl w:val="1"/>
        <w:rPr>
          <w:rFonts w:ascii="Arial" w:eastAsia="Times New Roman" w:hAnsi="Arial" w:cs="Arial"/>
          <w:b/>
          <w:bCs/>
          <w:lang w:eastAsia="ru-RU"/>
        </w:rPr>
      </w:pPr>
      <w:r w:rsidRPr="00A92431">
        <w:rPr>
          <w:rFonts w:ascii="Times New Roman" w:eastAsia="Times New Roman" w:hAnsi="Times New Roman" w:cs="Arial"/>
          <w:b/>
          <w:lang w:val="en-US" w:eastAsia="ru-RU"/>
        </w:rPr>
        <w:t>V</w:t>
      </w:r>
      <w:r w:rsidRPr="00A92431">
        <w:rPr>
          <w:rFonts w:ascii="Times New Roman" w:eastAsia="Times New Roman" w:hAnsi="Times New Roman" w:cs="Arial"/>
          <w:b/>
          <w:lang w:eastAsia="ru-RU"/>
        </w:rPr>
        <w:t xml:space="preserve">. </w:t>
      </w:r>
      <w:r w:rsidRPr="00A92431">
        <w:rPr>
          <w:rFonts w:ascii="Times New Roman" w:eastAsia="Times New Roman" w:hAnsi="Times New Roman"/>
          <w:b/>
          <w:bCs/>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lang w:eastAsia="ru-RU"/>
        </w:rPr>
      </w:pPr>
    </w:p>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cs="Arial"/>
          <w:lang w:eastAsia="ru-RU"/>
        </w:rPr>
      </w:pPr>
      <w:r w:rsidRPr="00A92431">
        <w:rPr>
          <w:rFonts w:ascii="Times New Roman" w:eastAsia="Times New Roman" w:hAnsi="Times New Roman"/>
          <w:b/>
          <w:lang w:eastAsia="ru-RU"/>
        </w:rPr>
        <w:lastRenderedPageBreak/>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r>
        <w:rPr>
          <w:rFonts w:ascii="Times New Roman" w:eastAsia="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Предмет жалобы</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5.2. Заявитель может обратиться с жалобой, в том числе в следующих случаях:</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нарушение срока регистрации запроса заявителя о предоставлении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нарушение срока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5.3. </w:t>
      </w:r>
      <w:r w:rsidRPr="00A92431">
        <w:rPr>
          <w:rFonts w:ascii="Times New Roman" w:hAnsi="Times New Roman"/>
        </w:rPr>
        <w:t>Жалоба подается в письменной форме на бумажном носителе, в электронной форме в</w:t>
      </w:r>
      <w:r>
        <w:rPr>
          <w:rFonts w:ascii="Times New Roman" w:hAnsi="Times New Roman"/>
        </w:rPr>
        <w:t xml:space="preserve"> администрацию сельского поселения «Мещура»</w:t>
      </w:r>
      <w:r w:rsidRPr="00A92431">
        <w:rPr>
          <w:rFonts w:ascii="Times New Roman" w:hAnsi="Times New Roman"/>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lang w:eastAsia="ru-RU"/>
        </w:rPr>
        <w:t>Порядок подачи и рассмотрения жалобы</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5.5. Жалоба должна содержать:</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xml:space="preserve">3) сведения об обжалуемых решениях и действиях (бездействии) органа, </w:t>
      </w:r>
      <w:r w:rsidRPr="00A92431">
        <w:rPr>
          <w:rFonts w:ascii="Times New Roman" w:hAnsi="Times New Roman"/>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а) оформленная в соответствии с законодательством Российской Федерации доверенность (для физических лиц);</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Ведение Журнала осуществляется по форме и в порядке, установленными правовым актом Органа.</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место, дата и время приема жалобы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фамилия, имя, отчество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перечень принятых документов от заявителя;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фамилия, имя, отчество специалиста, принявшего жалобу;</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 срок рассмотрения жалобы в соответствии с настоящим административным регламентом.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При этом срок рассмотрения жалобы исчисляется со дня регистрации жалобы в уполномоченном на ее рассмотрение органе.</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lastRenderedPageBreak/>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Сроки рассмотрения жалоб</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5.12. Основания для приостановления рассмотрения жалобы не предусмотрены.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Результат рассмотрения жалобы</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5.13. По результатам рассмотрения жалобы Органом принимается одно из следующих решений:</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2) отказать в удовлетворении жалобы.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5.14. Уполномоченный на рассмотрение жалобы орган отказывает в удовлетворении жалобы в следующих случаях:</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а) наличие вступившего в законную силу решения суда, арбитражного суда по жалобе о том же предмете и по тем же основаниям;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53BC" w:rsidRPr="00A92431"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lang w:eastAsia="ru-RU"/>
        </w:rPr>
      </w:pPr>
      <w:r w:rsidRPr="00A92431">
        <w:rPr>
          <w:rFonts w:ascii="Times New Roman" w:hAnsi="Times New Roman"/>
          <w:b/>
          <w:lang w:eastAsia="ru-RU"/>
        </w:rPr>
        <w:t>Порядок информирования заявителя о результатах рассмотрения жалобы</w:t>
      </w:r>
      <w:r>
        <w:rPr>
          <w:rFonts w:ascii="Times New Roman" w:hAnsi="Times New Roman"/>
          <w:b/>
          <w:lang w:eastAsia="ru-RU"/>
        </w:rPr>
        <w:t xml:space="preserve"> </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Порядок обжалования решения по жалобе</w:t>
      </w: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Право заявителя на получение информации и документов, необходимых для обоснования и рассмотрения жалобы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5.17. Заявитель вправе запрашивать и получать информацию и документы, необходимые для обоснования и рассмотрения жалобы.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hAnsi="Times New Roman"/>
          <w:b/>
          <w:lang w:eastAsia="ru-RU"/>
        </w:rPr>
      </w:pPr>
      <w:r w:rsidRPr="00A92431">
        <w:rPr>
          <w:rFonts w:ascii="Times New Roman" w:hAnsi="Times New Roman"/>
          <w:b/>
          <w:lang w:eastAsia="ru-RU"/>
        </w:rPr>
        <w:t>Способы информирования заявителя о порядке подачи и рассмотрения жалобы</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5.18. Информация о порядке подачи и рассмотрения жалобы размещается:</w:t>
      </w:r>
    </w:p>
    <w:p w:rsidR="005653BC" w:rsidRPr="00A92431"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lastRenderedPageBreak/>
        <w:t>на информационных стендах, расположенных в Органе, в МФЦ;</w:t>
      </w:r>
    </w:p>
    <w:p w:rsidR="005653BC" w:rsidRPr="00A92431"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на официальных сайтах Органа, МФЦ;</w:t>
      </w:r>
    </w:p>
    <w:p w:rsidR="005653BC" w:rsidRPr="00A92431"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на порталах государственных и муниципальных услуг (функций);</w:t>
      </w:r>
    </w:p>
    <w:p w:rsidR="005653BC" w:rsidRPr="00A92431" w:rsidRDefault="005653BC" w:rsidP="003020C4">
      <w:pPr>
        <w:widowControl w:val="0"/>
        <w:numPr>
          <w:ilvl w:val="0"/>
          <w:numId w:val="8"/>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на аппаратно-программных комплексах – Интернет-киоск.</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r w:rsidRPr="00A92431">
        <w:rPr>
          <w:rFonts w:ascii="Times New Roman" w:hAnsi="Times New Roman"/>
          <w:lang w:eastAsia="ru-RU"/>
        </w:rPr>
        <w:t>5.19. Информацию о порядке подачи и рассмотрения жалобы можно получить:</w:t>
      </w:r>
    </w:p>
    <w:p w:rsidR="005653BC" w:rsidRPr="00A92431"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посредством телефонной связи по номеру Органа, МФЦ;</w:t>
      </w:r>
    </w:p>
    <w:p w:rsidR="005653BC" w:rsidRPr="00A92431"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посредством факсимильного сообщения;</w:t>
      </w:r>
    </w:p>
    <w:p w:rsidR="005653BC" w:rsidRPr="00A92431"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при личном обращении в Орган, МФЦ, в том числе по электронной почте;</w:t>
      </w:r>
    </w:p>
    <w:p w:rsidR="005653BC" w:rsidRPr="00A92431"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при письменном обращении в Орган, МФЦ;</w:t>
      </w:r>
    </w:p>
    <w:p w:rsidR="005653BC" w:rsidRPr="00A92431" w:rsidRDefault="005653BC" w:rsidP="003020C4">
      <w:pPr>
        <w:widowControl w:val="0"/>
        <w:numPr>
          <w:ilvl w:val="0"/>
          <w:numId w:val="10"/>
        </w:numPr>
        <w:autoSpaceDE w:val="0"/>
        <w:autoSpaceDN w:val="0"/>
        <w:adjustRightInd w:val="0"/>
        <w:spacing w:after="0" w:line="240" w:lineRule="auto"/>
        <w:ind w:left="0" w:firstLine="709"/>
        <w:jc w:val="both"/>
        <w:rPr>
          <w:rFonts w:ascii="Times New Roman" w:hAnsi="Times New Roman"/>
          <w:lang w:eastAsia="ru-RU"/>
        </w:rPr>
      </w:pPr>
      <w:r w:rsidRPr="00A92431">
        <w:rPr>
          <w:rFonts w:ascii="Times New Roman" w:hAnsi="Times New Roman"/>
          <w:lang w:eastAsia="ru-RU"/>
        </w:rPr>
        <w:t>путем публичного информирования.</w:t>
      </w: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jc w:val="both"/>
        <w:rPr>
          <w:rFonts w:ascii="Times New Roman" w:hAnsi="Times New Roman"/>
          <w:lang w:eastAsia="ru-RU"/>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rPr>
      </w:pPr>
    </w:p>
    <w:p w:rsidR="005653BC" w:rsidRDefault="005653BC" w:rsidP="005653BC">
      <w:pPr>
        <w:autoSpaceDE w:val="0"/>
        <w:autoSpaceDN w:val="0"/>
        <w:adjustRightInd w:val="0"/>
        <w:spacing w:after="0" w:line="240" w:lineRule="auto"/>
        <w:ind w:firstLine="709"/>
        <w:jc w:val="right"/>
        <w:outlineLvl w:val="0"/>
        <w:rPr>
          <w:rFonts w:ascii="Times New Roman" w:hAnsi="Times New Roman"/>
        </w:rPr>
      </w:pPr>
    </w:p>
    <w:p w:rsidR="005653BC" w:rsidRPr="00A92431" w:rsidRDefault="005653BC" w:rsidP="005653BC">
      <w:pPr>
        <w:autoSpaceDE w:val="0"/>
        <w:autoSpaceDN w:val="0"/>
        <w:adjustRightInd w:val="0"/>
        <w:spacing w:after="0" w:line="240" w:lineRule="auto"/>
        <w:ind w:firstLine="709"/>
        <w:jc w:val="right"/>
        <w:outlineLvl w:val="0"/>
        <w:rPr>
          <w:rFonts w:ascii="Times New Roman" w:hAnsi="Times New Roman"/>
        </w:rPr>
      </w:pPr>
      <w:r w:rsidRPr="00A92431">
        <w:rPr>
          <w:rFonts w:ascii="Times New Roman" w:hAnsi="Times New Roman"/>
        </w:rPr>
        <w:t>Приложение № 1</w:t>
      </w:r>
    </w:p>
    <w:p w:rsidR="005653BC" w:rsidRDefault="005653BC" w:rsidP="005653BC">
      <w:pPr>
        <w:autoSpaceDE w:val="0"/>
        <w:autoSpaceDN w:val="0"/>
        <w:adjustRightInd w:val="0"/>
        <w:spacing w:after="0" w:line="240" w:lineRule="auto"/>
        <w:ind w:firstLine="709"/>
        <w:jc w:val="right"/>
        <w:rPr>
          <w:rFonts w:ascii="Times New Roman" w:hAnsi="Times New Roman"/>
        </w:rPr>
      </w:pPr>
      <w:r w:rsidRPr="00A92431">
        <w:rPr>
          <w:rFonts w:ascii="Times New Roman" w:hAnsi="Times New Roman"/>
        </w:rPr>
        <w:t>к административному регламенту</w:t>
      </w:r>
      <w:r>
        <w:rPr>
          <w:rFonts w:ascii="Times New Roman" w:hAnsi="Times New Roman"/>
        </w:rPr>
        <w:t xml:space="preserve"> </w:t>
      </w:r>
      <w:r w:rsidRPr="00A92431">
        <w:rPr>
          <w:rFonts w:ascii="Times New Roman" w:hAnsi="Times New Roman"/>
        </w:rPr>
        <w:t xml:space="preserve">предоставления </w:t>
      </w:r>
    </w:p>
    <w:p w:rsidR="005653BC" w:rsidRPr="00A92431" w:rsidRDefault="005653BC" w:rsidP="005653BC">
      <w:pPr>
        <w:autoSpaceDE w:val="0"/>
        <w:autoSpaceDN w:val="0"/>
        <w:adjustRightInd w:val="0"/>
        <w:spacing w:after="0" w:line="240" w:lineRule="auto"/>
        <w:ind w:firstLine="709"/>
        <w:jc w:val="right"/>
        <w:rPr>
          <w:rFonts w:ascii="Times New Roman" w:hAnsi="Times New Roman"/>
          <w:bCs/>
        </w:rPr>
      </w:pPr>
      <w:r w:rsidRPr="00A92431">
        <w:rPr>
          <w:rFonts w:ascii="Times New Roman" w:hAnsi="Times New Roman"/>
        </w:rPr>
        <w:t>муниципальной услуги</w:t>
      </w:r>
      <w:r>
        <w:rPr>
          <w:rFonts w:ascii="Times New Roman" w:hAnsi="Times New Roman"/>
        </w:rPr>
        <w:t xml:space="preserve"> </w:t>
      </w:r>
      <w:r w:rsidRPr="00A92431">
        <w:rPr>
          <w:rFonts w:ascii="Times New Roman" w:hAnsi="Times New Roman"/>
          <w:bCs/>
        </w:rPr>
        <w:t>«</w:t>
      </w:r>
      <w:r w:rsidRPr="00A92431">
        <w:rPr>
          <w:rFonts w:ascii="Times New Roman" w:hAnsi="Times New Roman"/>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A92431">
        <w:rPr>
          <w:rFonts w:ascii="Times New Roman" w:hAnsi="Times New Roman"/>
          <w:bCs/>
        </w:rPr>
        <w:t>»</w:t>
      </w:r>
    </w:p>
    <w:p w:rsidR="005653BC" w:rsidRPr="00A92431" w:rsidRDefault="005653BC" w:rsidP="005653BC">
      <w:pPr>
        <w:autoSpaceDE w:val="0"/>
        <w:autoSpaceDN w:val="0"/>
        <w:adjustRightInd w:val="0"/>
        <w:spacing w:after="0" w:line="240" w:lineRule="auto"/>
        <w:ind w:firstLine="709"/>
        <w:jc w:val="right"/>
        <w:rPr>
          <w:rFonts w:ascii="Times New Roman" w:hAnsi="Times New Roman"/>
        </w:rPr>
      </w:pPr>
    </w:p>
    <w:p w:rsidR="005653BC" w:rsidRPr="00A92431" w:rsidRDefault="005653BC" w:rsidP="005653BC">
      <w:pPr>
        <w:widowControl w:val="0"/>
        <w:spacing w:after="0" w:line="240" w:lineRule="auto"/>
        <w:ind w:firstLine="284"/>
        <w:jc w:val="center"/>
        <w:rPr>
          <w:rFonts w:ascii="Times New Roman" w:eastAsia="SimSun" w:hAnsi="Times New Roman"/>
          <w:b/>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D05916" w:rsidRDefault="005653BC" w:rsidP="005653BC">
      <w:pPr>
        <w:widowControl w:val="0"/>
        <w:spacing w:after="0" w:line="240" w:lineRule="auto"/>
        <w:ind w:firstLine="284"/>
        <w:jc w:val="center"/>
        <w:rPr>
          <w:rFonts w:ascii="Times New Roman" w:eastAsia="SimSun" w:hAnsi="Times New Roman"/>
          <w:b/>
          <w:sz w:val="24"/>
          <w:szCs w:val="24"/>
          <w:lang w:eastAsia="ru-RU"/>
        </w:rPr>
      </w:pPr>
      <w:r w:rsidRPr="00D05916">
        <w:rPr>
          <w:rFonts w:ascii="Times New Roman" w:eastAsia="SimSun" w:hAnsi="Times New Roman"/>
          <w:b/>
          <w:sz w:val="24"/>
          <w:szCs w:val="24"/>
          <w:lang w:eastAsia="ru-RU"/>
        </w:rPr>
        <w:t xml:space="preserve">Общая информация об администрации </w:t>
      </w:r>
    </w:p>
    <w:p w:rsidR="005653BC" w:rsidRDefault="005653BC" w:rsidP="005653BC">
      <w:pPr>
        <w:widowControl w:val="0"/>
        <w:spacing w:after="0" w:line="240" w:lineRule="auto"/>
        <w:ind w:firstLine="284"/>
        <w:jc w:val="center"/>
        <w:rPr>
          <w:rFonts w:ascii="Times New Roman" w:eastAsia="SimSun" w:hAnsi="Times New Roman"/>
          <w:b/>
          <w:sz w:val="24"/>
          <w:szCs w:val="24"/>
          <w:lang w:eastAsia="ru-RU"/>
        </w:rPr>
      </w:pPr>
      <w:r w:rsidRPr="00D05916">
        <w:rPr>
          <w:rFonts w:ascii="Times New Roman" w:eastAsia="SimSun" w:hAnsi="Times New Roman"/>
          <w:b/>
          <w:sz w:val="24"/>
          <w:szCs w:val="24"/>
          <w:lang w:eastAsia="ru-RU"/>
        </w:rPr>
        <w:t>сельское поселение «Мещура»</w:t>
      </w:r>
    </w:p>
    <w:p w:rsidR="005653BC" w:rsidRPr="00753FBF" w:rsidRDefault="005653BC" w:rsidP="005653BC">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Почтовый адрес для направления корреспонденции</w:t>
            </w:r>
          </w:p>
        </w:tc>
        <w:tc>
          <w:tcPr>
            <w:tcW w:w="239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hAnsi="Times New Roman"/>
                <w:sz w:val="24"/>
                <w:szCs w:val="24"/>
              </w:rPr>
              <w:t>169226, Республика Коми, Княжпогостский район, пст. Мещура, ул. Пионерская д.4</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Фактический адрес месторасположения</w:t>
            </w:r>
          </w:p>
        </w:tc>
        <w:tc>
          <w:tcPr>
            <w:tcW w:w="239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hAnsi="Times New Roman"/>
                <w:sz w:val="24"/>
                <w:szCs w:val="24"/>
              </w:rPr>
              <w:t>169226, Республика Коми, Княжпогостский район, пст. Мещура, ул. Пионерская д.4</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5653BC" w:rsidRPr="00D05916" w:rsidRDefault="005653BC" w:rsidP="005653BC">
            <w:pPr>
              <w:spacing w:after="0"/>
              <w:rPr>
                <w:rFonts w:ascii="Times New Roman" w:hAnsi="Times New Roman"/>
                <w:sz w:val="24"/>
                <w:szCs w:val="24"/>
              </w:rPr>
            </w:pPr>
            <w:r w:rsidRPr="00D05916">
              <w:rPr>
                <w:rFonts w:ascii="Times New Roman" w:hAnsi="Times New Roman"/>
                <w:sz w:val="24"/>
                <w:szCs w:val="24"/>
                <w:lang w:val="en-US"/>
              </w:rPr>
              <w:t>sp</w:t>
            </w:r>
            <w:r w:rsidRPr="00D05916">
              <w:rPr>
                <w:rFonts w:ascii="Times New Roman" w:hAnsi="Times New Roman"/>
                <w:sz w:val="24"/>
                <w:szCs w:val="24"/>
              </w:rPr>
              <w:t>.</w:t>
            </w:r>
            <w:r w:rsidRPr="00D05916">
              <w:rPr>
                <w:rFonts w:ascii="Times New Roman" w:hAnsi="Times New Roman"/>
                <w:sz w:val="24"/>
                <w:szCs w:val="24"/>
                <w:lang w:val="en-US"/>
              </w:rPr>
              <w:t>meshura@mail.ru</w:t>
            </w:r>
          </w:p>
          <w:p w:rsidR="005653BC" w:rsidRPr="00D05916" w:rsidRDefault="005653BC" w:rsidP="005653BC">
            <w:pPr>
              <w:widowControl w:val="0"/>
              <w:shd w:val="clear" w:color="auto" w:fill="FFFFFF"/>
              <w:spacing w:after="0" w:line="240" w:lineRule="auto"/>
              <w:ind w:firstLine="284"/>
              <w:rPr>
                <w:rFonts w:ascii="Times New Roman" w:hAnsi="Times New Roman"/>
                <w:sz w:val="24"/>
                <w:szCs w:val="24"/>
              </w:rPr>
            </w:pP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Телефон для справок</w:t>
            </w:r>
          </w:p>
        </w:tc>
        <w:tc>
          <w:tcPr>
            <w:tcW w:w="239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val="en-US" w:eastAsia="ru-RU"/>
              </w:rPr>
            </w:pPr>
            <w:r w:rsidRPr="00D05916">
              <w:rPr>
                <w:rFonts w:ascii="Times New Roman" w:hAnsi="Times New Roman"/>
                <w:sz w:val="24"/>
                <w:szCs w:val="24"/>
              </w:rPr>
              <w:t>(82139) 28-</w:t>
            </w:r>
            <w:r w:rsidRPr="00D05916">
              <w:rPr>
                <w:rFonts w:ascii="Times New Roman" w:hAnsi="Times New Roman"/>
                <w:sz w:val="24"/>
                <w:szCs w:val="24"/>
                <w:lang w:val="en-US"/>
              </w:rPr>
              <w:t>769</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Официальный сайт в сети Интернет (если имеется)</w:t>
            </w:r>
          </w:p>
        </w:tc>
        <w:tc>
          <w:tcPr>
            <w:tcW w:w="2392" w:type="pct"/>
          </w:tcPr>
          <w:p w:rsidR="005653BC" w:rsidRPr="00D05916" w:rsidRDefault="005653BC" w:rsidP="005653BC">
            <w:pPr>
              <w:widowControl w:val="0"/>
              <w:shd w:val="clear" w:color="auto" w:fill="FFFFFF"/>
              <w:spacing w:after="0" w:line="240" w:lineRule="auto"/>
              <w:ind w:firstLine="284"/>
              <w:rPr>
                <w:rFonts w:ascii="Times New Roman" w:hAnsi="Times New Roman"/>
                <w:sz w:val="24"/>
                <w:szCs w:val="24"/>
              </w:rPr>
            </w:pPr>
            <w:r w:rsidRPr="00D05916">
              <w:rPr>
                <w:rFonts w:ascii="Times New Roman" w:hAnsi="Times New Roman"/>
                <w:sz w:val="24"/>
                <w:szCs w:val="24"/>
                <w:lang w:val="en-US"/>
              </w:rPr>
              <w:t>www</w:t>
            </w:r>
            <w:r w:rsidRPr="00D05916">
              <w:rPr>
                <w:rFonts w:ascii="Times New Roman" w:hAnsi="Times New Roman"/>
                <w:sz w:val="24"/>
                <w:szCs w:val="24"/>
              </w:rPr>
              <w:t>.</w:t>
            </w:r>
            <w:r w:rsidRPr="00D05916">
              <w:rPr>
                <w:rFonts w:ascii="Times New Roman" w:hAnsi="Times New Roman"/>
                <w:sz w:val="24"/>
                <w:szCs w:val="24"/>
                <w:lang w:val="en-US"/>
              </w:rPr>
              <w:t>mrk</w:t>
            </w:r>
            <w:r w:rsidRPr="00D05916">
              <w:rPr>
                <w:rFonts w:ascii="Times New Roman" w:hAnsi="Times New Roman"/>
                <w:sz w:val="24"/>
                <w:szCs w:val="24"/>
              </w:rPr>
              <w:t>11.</w:t>
            </w:r>
            <w:r w:rsidRPr="00D05916">
              <w:rPr>
                <w:rFonts w:ascii="Times New Roman" w:hAnsi="Times New Roman"/>
                <w:sz w:val="24"/>
                <w:szCs w:val="24"/>
                <w:lang w:val="en-US"/>
              </w:rPr>
              <w:t>ru</w:t>
            </w:r>
          </w:p>
        </w:tc>
      </w:tr>
      <w:tr w:rsidR="005653BC" w:rsidRPr="00D05916" w:rsidTr="005653BC">
        <w:tc>
          <w:tcPr>
            <w:tcW w:w="2608" w:type="pct"/>
          </w:tcPr>
          <w:p w:rsidR="005653BC" w:rsidRPr="00D05916" w:rsidRDefault="005653BC" w:rsidP="005653BC">
            <w:pPr>
              <w:widowControl w:val="0"/>
              <w:spacing w:after="0" w:line="240" w:lineRule="auto"/>
              <w:rPr>
                <w:rFonts w:ascii="Times New Roman" w:eastAsia="SimSun" w:hAnsi="Times New Roman"/>
                <w:sz w:val="24"/>
                <w:szCs w:val="24"/>
                <w:lang w:eastAsia="ru-RU"/>
              </w:rPr>
            </w:pPr>
            <w:r w:rsidRPr="00D05916">
              <w:rPr>
                <w:rFonts w:ascii="Times New Roman" w:eastAsia="SimSun" w:hAnsi="Times New Roman"/>
                <w:sz w:val="24"/>
                <w:szCs w:val="24"/>
                <w:lang w:eastAsia="ru-RU"/>
              </w:rPr>
              <w:t>ФИО и должность руководителя органа</w:t>
            </w:r>
          </w:p>
        </w:tc>
        <w:tc>
          <w:tcPr>
            <w:tcW w:w="2392" w:type="pct"/>
          </w:tcPr>
          <w:p w:rsidR="005653BC" w:rsidRPr="00D05916" w:rsidRDefault="005653BC" w:rsidP="005653BC">
            <w:pPr>
              <w:widowControl w:val="0"/>
              <w:shd w:val="clear" w:color="auto" w:fill="FFFFFF"/>
              <w:spacing w:after="0" w:line="240" w:lineRule="auto"/>
              <w:ind w:firstLine="284"/>
              <w:rPr>
                <w:rFonts w:ascii="Times New Roman" w:hAnsi="Times New Roman"/>
                <w:sz w:val="24"/>
                <w:szCs w:val="24"/>
              </w:rPr>
            </w:pPr>
            <w:r w:rsidRPr="00D05916">
              <w:rPr>
                <w:rFonts w:ascii="Times New Roman" w:hAnsi="Times New Roman"/>
                <w:sz w:val="24"/>
                <w:szCs w:val="24"/>
              </w:rPr>
              <w:t>Гусарова Любовь Алексеевна</w:t>
            </w:r>
          </w:p>
        </w:tc>
      </w:tr>
    </w:tbl>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p>
    <w:p w:rsidR="005653BC" w:rsidRPr="00D05916" w:rsidRDefault="005653BC" w:rsidP="005653BC">
      <w:pPr>
        <w:widowControl w:val="0"/>
        <w:spacing w:after="0" w:line="240" w:lineRule="auto"/>
        <w:ind w:firstLine="284"/>
        <w:jc w:val="center"/>
        <w:rPr>
          <w:rFonts w:ascii="Times New Roman" w:eastAsia="SimSun" w:hAnsi="Times New Roman"/>
          <w:b/>
          <w:i/>
          <w:sz w:val="24"/>
          <w:szCs w:val="24"/>
          <w:lang w:eastAsia="ru-RU"/>
        </w:rPr>
      </w:pPr>
      <w:r w:rsidRPr="00D05916">
        <w:rPr>
          <w:rFonts w:ascii="Times New Roman" w:eastAsia="SimSun" w:hAnsi="Times New Roman"/>
          <w:b/>
          <w:sz w:val="24"/>
          <w:szCs w:val="24"/>
          <w:lang w:eastAsia="ru-RU"/>
        </w:rPr>
        <w:t>График работы администрации сельское поселение «Мещура»</w:t>
      </w:r>
    </w:p>
    <w:p w:rsidR="005653BC" w:rsidRPr="00D05916" w:rsidRDefault="005653BC" w:rsidP="005653BC">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5653BC" w:rsidRPr="00D05916" w:rsidTr="005653BC">
        <w:tc>
          <w:tcPr>
            <w:tcW w:w="1684" w:type="pct"/>
          </w:tcPr>
          <w:p w:rsidR="005653BC" w:rsidRPr="00D05916" w:rsidRDefault="005653BC"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День недели</w:t>
            </w:r>
          </w:p>
        </w:tc>
        <w:tc>
          <w:tcPr>
            <w:tcW w:w="1674" w:type="pct"/>
          </w:tcPr>
          <w:p w:rsidR="005653BC" w:rsidRPr="00D05916" w:rsidRDefault="005653BC"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Часы работы (обеденный перерыв)</w:t>
            </w:r>
          </w:p>
        </w:tc>
        <w:tc>
          <w:tcPr>
            <w:tcW w:w="1642" w:type="pct"/>
          </w:tcPr>
          <w:p w:rsidR="005653BC" w:rsidRPr="00D05916" w:rsidRDefault="005653BC" w:rsidP="005653BC">
            <w:pPr>
              <w:widowControl w:val="0"/>
              <w:spacing w:after="0" w:line="240" w:lineRule="auto"/>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Часы приема граждан</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Понедельник</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Вторник</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Среда</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lastRenderedPageBreak/>
              <w:t>Четверг</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18</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 xml:space="preserve">00 </w:t>
            </w:r>
          </w:p>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14</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Пятница</w:t>
            </w:r>
          </w:p>
        </w:tc>
        <w:tc>
          <w:tcPr>
            <w:tcW w:w="1674"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c>
          <w:tcPr>
            <w:tcW w:w="1642" w:type="pct"/>
          </w:tcPr>
          <w:p w:rsidR="005653BC" w:rsidRPr="00D05916" w:rsidRDefault="005653BC" w:rsidP="005653BC">
            <w:pPr>
              <w:widowControl w:val="0"/>
              <w:spacing w:after="0" w:line="240" w:lineRule="auto"/>
              <w:ind w:firstLine="284"/>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9</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 – 13</w:t>
            </w:r>
            <w:r w:rsidRPr="00D05916">
              <w:rPr>
                <w:rFonts w:ascii="Times New Roman" w:eastAsia="SimSun" w:hAnsi="Times New Roman"/>
                <w:sz w:val="24"/>
                <w:szCs w:val="24"/>
                <w:lang w:val="en-US" w:eastAsia="ru-RU"/>
              </w:rPr>
              <w:t>-</w:t>
            </w:r>
            <w:r w:rsidRPr="00D05916">
              <w:rPr>
                <w:rFonts w:ascii="Times New Roman" w:eastAsia="SimSun" w:hAnsi="Times New Roman"/>
                <w:sz w:val="24"/>
                <w:szCs w:val="24"/>
                <w:lang w:eastAsia="ru-RU"/>
              </w:rPr>
              <w:t>00</w:t>
            </w:r>
          </w:p>
        </w:tc>
      </w:tr>
      <w:tr w:rsidR="005653BC" w:rsidRPr="00D05916" w:rsidTr="005653BC">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Суббота</w:t>
            </w:r>
          </w:p>
        </w:tc>
        <w:tc>
          <w:tcPr>
            <w:tcW w:w="3316" w:type="pct"/>
            <w:gridSpan w:val="2"/>
          </w:tcPr>
          <w:p w:rsidR="005653BC" w:rsidRPr="00D05916" w:rsidRDefault="005653BC" w:rsidP="005653BC">
            <w:pPr>
              <w:widowControl w:val="0"/>
              <w:spacing w:after="0" w:line="240" w:lineRule="auto"/>
              <w:ind w:firstLine="284"/>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выходной</w:t>
            </w:r>
          </w:p>
        </w:tc>
      </w:tr>
      <w:tr w:rsidR="005653BC" w:rsidRPr="00D05916" w:rsidTr="005653BC">
        <w:trPr>
          <w:trHeight w:val="245"/>
        </w:trPr>
        <w:tc>
          <w:tcPr>
            <w:tcW w:w="1684" w:type="pct"/>
          </w:tcPr>
          <w:p w:rsidR="005653BC" w:rsidRPr="00D05916" w:rsidRDefault="005653BC" w:rsidP="005653BC">
            <w:pPr>
              <w:widowControl w:val="0"/>
              <w:spacing w:after="0" w:line="240" w:lineRule="auto"/>
              <w:jc w:val="both"/>
              <w:rPr>
                <w:rFonts w:ascii="Times New Roman" w:eastAsia="SimSun" w:hAnsi="Times New Roman"/>
                <w:sz w:val="24"/>
                <w:szCs w:val="24"/>
                <w:lang w:eastAsia="ru-RU"/>
              </w:rPr>
            </w:pPr>
            <w:r w:rsidRPr="00D05916">
              <w:rPr>
                <w:rFonts w:ascii="Times New Roman" w:eastAsia="SimSun" w:hAnsi="Times New Roman"/>
                <w:sz w:val="24"/>
                <w:szCs w:val="24"/>
                <w:lang w:eastAsia="ru-RU"/>
              </w:rPr>
              <w:t>Воскресенье</w:t>
            </w:r>
          </w:p>
        </w:tc>
        <w:tc>
          <w:tcPr>
            <w:tcW w:w="3316" w:type="pct"/>
            <w:gridSpan w:val="2"/>
            <w:tcBorders>
              <w:top w:val="nil"/>
            </w:tcBorders>
          </w:tcPr>
          <w:p w:rsidR="005653BC" w:rsidRPr="00D05916" w:rsidRDefault="005653BC" w:rsidP="005653BC">
            <w:pPr>
              <w:widowControl w:val="0"/>
              <w:spacing w:after="0" w:line="240" w:lineRule="auto"/>
              <w:ind w:firstLine="284"/>
              <w:jc w:val="center"/>
              <w:rPr>
                <w:rFonts w:ascii="Times New Roman" w:eastAsia="SimSun" w:hAnsi="Times New Roman"/>
                <w:sz w:val="24"/>
                <w:szCs w:val="24"/>
                <w:lang w:eastAsia="ru-RU"/>
              </w:rPr>
            </w:pPr>
            <w:r w:rsidRPr="00D05916">
              <w:rPr>
                <w:rFonts w:ascii="Times New Roman" w:eastAsia="SimSun" w:hAnsi="Times New Roman"/>
                <w:sz w:val="24"/>
                <w:szCs w:val="24"/>
                <w:lang w:eastAsia="ru-RU"/>
              </w:rPr>
              <w:t>выходной</w:t>
            </w:r>
          </w:p>
        </w:tc>
      </w:tr>
    </w:tbl>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autoSpaceDE w:val="0"/>
        <w:autoSpaceDN w:val="0"/>
        <w:adjustRightInd w:val="0"/>
        <w:spacing w:after="0" w:line="240" w:lineRule="auto"/>
        <w:ind w:firstLine="709"/>
        <w:jc w:val="right"/>
        <w:outlineLvl w:val="0"/>
        <w:rPr>
          <w:rFonts w:ascii="Times New Roman" w:hAnsi="Times New Roman"/>
        </w:rPr>
      </w:pPr>
      <w:r w:rsidRPr="00A92431">
        <w:rPr>
          <w:rFonts w:ascii="Times New Roman" w:hAnsi="Times New Roman"/>
        </w:rPr>
        <w:t>Приложение № 2</w:t>
      </w:r>
    </w:p>
    <w:p w:rsidR="005653BC" w:rsidRPr="00A92431" w:rsidRDefault="005653BC" w:rsidP="005653BC">
      <w:pPr>
        <w:autoSpaceDE w:val="0"/>
        <w:autoSpaceDN w:val="0"/>
        <w:adjustRightInd w:val="0"/>
        <w:spacing w:after="0" w:line="240" w:lineRule="auto"/>
        <w:ind w:firstLine="709"/>
        <w:jc w:val="right"/>
        <w:rPr>
          <w:rFonts w:ascii="Times New Roman" w:hAnsi="Times New Roman"/>
        </w:rPr>
      </w:pPr>
      <w:r w:rsidRPr="00A92431">
        <w:rPr>
          <w:rFonts w:ascii="Times New Roman" w:hAnsi="Times New Roman"/>
        </w:rPr>
        <w:t>к административному регламенту</w:t>
      </w:r>
    </w:p>
    <w:p w:rsidR="005653BC" w:rsidRPr="00A92431" w:rsidRDefault="005653BC" w:rsidP="005653BC">
      <w:pPr>
        <w:autoSpaceDE w:val="0"/>
        <w:autoSpaceDN w:val="0"/>
        <w:adjustRightInd w:val="0"/>
        <w:spacing w:after="0" w:line="240" w:lineRule="auto"/>
        <w:ind w:firstLine="709"/>
        <w:jc w:val="right"/>
        <w:rPr>
          <w:rFonts w:ascii="Times New Roman" w:hAnsi="Times New Roman"/>
        </w:rPr>
      </w:pPr>
      <w:r w:rsidRPr="00A92431">
        <w:rPr>
          <w:rFonts w:ascii="Times New Roman" w:hAnsi="Times New Roman"/>
        </w:rPr>
        <w:t>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right"/>
        <w:outlineLvl w:val="0"/>
        <w:rPr>
          <w:rFonts w:ascii="Times New Roman" w:hAnsi="Times New Roman"/>
          <w:lang w:eastAsia="ru-RU"/>
        </w:rPr>
      </w:pPr>
      <w:r w:rsidRPr="00A92431">
        <w:rPr>
          <w:rFonts w:ascii="Times New Roman" w:hAnsi="Times New Roman"/>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5653BC" w:rsidRPr="00A92431" w:rsidRDefault="005653BC" w:rsidP="005653BC">
      <w:pPr>
        <w:widowControl w:val="0"/>
        <w:autoSpaceDE w:val="0"/>
        <w:autoSpaceDN w:val="0"/>
        <w:adjustRightInd w:val="0"/>
        <w:spacing w:after="0" w:line="240" w:lineRule="auto"/>
        <w:ind w:firstLine="709"/>
        <w:outlineLvl w:val="0"/>
        <w:rPr>
          <w:rFonts w:ascii="Times New Roman" w:eastAsia="Times New Roman" w:hAnsi="Times New Roman"/>
          <w:lang w:eastAsia="ru-RU"/>
        </w:rPr>
      </w:pPr>
    </w:p>
    <w:p w:rsidR="005653BC" w:rsidRPr="00A92431" w:rsidRDefault="005653BC" w:rsidP="005653BC">
      <w:pPr>
        <w:widowControl w:val="0"/>
        <w:autoSpaceDE w:val="0"/>
        <w:autoSpaceDN w:val="0"/>
        <w:adjustRightInd w:val="0"/>
        <w:spacing w:after="0" w:line="240" w:lineRule="auto"/>
        <w:outlineLvl w:val="0"/>
        <w:rPr>
          <w:rFonts w:ascii="Arial" w:hAnsi="Arial"/>
          <w:lang w:eastAsia="ru-RU"/>
        </w:rPr>
      </w:pPr>
    </w:p>
    <w:p w:rsidR="005653BC" w:rsidRPr="00A92431" w:rsidRDefault="005653BC" w:rsidP="005653BC">
      <w:pPr>
        <w:widowControl w:val="0"/>
        <w:autoSpaceDE w:val="0"/>
        <w:autoSpaceDN w:val="0"/>
        <w:adjustRightInd w:val="0"/>
        <w:spacing w:after="0" w:line="240" w:lineRule="auto"/>
        <w:ind w:firstLine="709"/>
        <w:jc w:val="right"/>
        <w:outlineLvl w:val="0"/>
        <w:rPr>
          <w:rFonts w:ascii="Times New Roman" w:eastAsia="Times New Roman" w:hAnsi="Times New Roman"/>
          <w:lang w:eastAsia="ru-RU"/>
        </w:rPr>
      </w:pPr>
    </w:p>
    <w:tbl>
      <w:tblPr>
        <w:tblStyle w:val="311"/>
        <w:tblpPr w:leftFromText="180" w:rightFromText="180" w:vertAnchor="page" w:horzAnchor="margin" w:tblpY="350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5653BC" w:rsidRPr="00A92431" w:rsidTr="005653BC">
        <w:tc>
          <w:tcPr>
            <w:tcW w:w="1019" w:type="pct"/>
            <w:tcBorders>
              <w:top w:val="single" w:sz="4" w:space="0" w:color="auto"/>
              <w:left w:val="single" w:sz="4" w:space="0" w:color="auto"/>
              <w:bottom w:val="single" w:sz="4" w:space="0" w:color="auto"/>
              <w:right w:val="single" w:sz="4" w:space="0" w:color="auto"/>
            </w:tcBorders>
          </w:tcPr>
          <w:p w:rsidR="005653BC" w:rsidRPr="00A92431" w:rsidRDefault="005653BC" w:rsidP="005653BC">
            <w:pPr>
              <w:rPr>
                <w:rFonts w:ascii="Times New Roman" w:hAnsi="Times New Roman"/>
                <w:bCs/>
                <w:lang w:eastAsia="ru-RU"/>
              </w:rPr>
            </w:pPr>
            <w:r w:rsidRPr="00A92431">
              <w:rPr>
                <w:rFonts w:ascii="Times New Roman" w:hAnsi="Times New Roman"/>
                <w:bCs/>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653BC" w:rsidRPr="00A92431" w:rsidRDefault="005653BC" w:rsidP="005653BC">
            <w:pPr>
              <w:rPr>
                <w:rFonts w:ascii="Times New Roman" w:hAnsi="Times New Roman"/>
                <w:u w:val="single"/>
              </w:rPr>
            </w:pPr>
          </w:p>
        </w:tc>
        <w:tc>
          <w:tcPr>
            <w:tcW w:w="518" w:type="pct"/>
            <w:tcBorders>
              <w:left w:val="single" w:sz="4" w:space="0" w:color="auto"/>
            </w:tcBorders>
          </w:tcPr>
          <w:p w:rsidR="005653BC" w:rsidRPr="00A92431" w:rsidRDefault="005653BC" w:rsidP="005653BC">
            <w:pPr>
              <w:rPr>
                <w:rFonts w:ascii="Times New Roman" w:hAnsi="Times New Roman"/>
                <w:u w:val="single"/>
              </w:rPr>
            </w:pPr>
          </w:p>
        </w:tc>
        <w:tc>
          <w:tcPr>
            <w:tcW w:w="2500" w:type="pct"/>
            <w:tcBorders>
              <w:left w:val="nil"/>
              <w:bottom w:val="single" w:sz="4" w:space="0" w:color="auto"/>
            </w:tcBorders>
          </w:tcPr>
          <w:p w:rsidR="005653BC" w:rsidRPr="00A92431" w:rsidRDefault="005653BC" w:rsidP="005653BC">
            <w:pPr>
              <w:rPr>
                <w:rFonts w:ascii="Times New Roman" w:hAnsi="Times New Roman"/>
                <w:u w:val="single"/>
              </w:rPr>
            </w:pPr>
          </w:p>
        </w:tc>
      </w:tr>
      <w:tr w:rsidR="005653BC" w:rsidRPr="00A92431" w:rsidTr="005653BC">
        <w:tc>
          <w:tcPr>
            <w:tcW w:w="1019" w:type="pct"/>
            <w:tcBorders>
              <w:top w:val="single" w:sz="4" w:space="0" w:color="auto"/>
            </w:tcBorders>
          </w:tcPr>
          <w:p w:rsidR="005653BC" w:rsidRPr="00A92431" w:rsidRDefault="005653BC" w:rsidP="005653BC">
            <w:pPr>
              <w:jc w:val="center"/>
              <w:rPr>
                <w:rFonts w:ascii="Times New Roman" w:hAnsi="Times New Roman"/>
              </w:rPr>
            </w:pPr>
          </w:p>
        </w:tc>
        <w:tc>
          <w:tcPr>
            <w:tcW w:w="963" w:type="pct"/>
            <w:tcBorders>
              <w:top w:val="single" w:sz="4" w:space="0" w:color="auto"/>
            </w:tcBorders>
          </w:tcPr>
          <w:p w:rsidR="005653BC" w:rsidRPr="00A92431" w:rsidRDefault="005653BC" w:rsidP="005653BC">
            <w:pPr>
              <w:jc w:val="center"/>
              <w:rPr>
                <w:rFonts w:ascii="Times New Roman" w:hAnsi="Times New Roman"/>
              </w:rPr>
            </w:pPr>
          </w:p>
        </w:tc>
        <w:tc>
          <w:tcPr>
            <w:tcW w:w="518" w:type="pct"/>
          </w:tcPr>
          <w:p w:rsidR="005653BC" w:rsidRPr="00A92431" w:rsidRDefault="005653BC" w:rsidP="005653BC">
            <w:pPr>
              <w:jc w:val="center"/>
              <w:rPr>
                <w:rFonts w:ascii="Times New Roman" w:hAnsi="Times New Roman"/>
              </w:rPr>
            </w:pPr>
          </w:p>
        </w:tc>
        <w:tc>
          <w:tcPr>
            <w:tcW w:w="2500" w:type="pct"/>
            <w:tcBorders>
              <w:top w:val="single" w:sz="4" w:space="0" w:color="auto"/>
            </w:tcBorders>
          </w:tcPr>
          <w:p w:rsidR="005653BC" w:rsidRPr="00A92431" w:rsidRDefault="005653BC" w:rsidP="005653BC">
            <w:pPr>
              <w:jc w:val="center"/>
              <w:rPr>
                <w:rFonts w:ascii="Times New Roman" w:hAnsi="Times New Roman"/>
              </w:rPr>
            </w:pPr>
            <w:r w:rsidRPr="00A92431">
              <w:rPr>
                <w:rFonts w:ascii="Times New Roman" w:hAnsi="Times New Roman"/>
              </w:rPr>
              <w:t>Орган, обрабатывающий запрос на предоставление услуги</w:t>
            </w:r>
          </w:p>
          <w:p w:rsidR="005653BC" w:rsidRPr="00A92431" w:rsidRDefault="005653BC" w:rsidP="005653BC">
            <w:pPr>
              <w:jc w:val="center"/>
              <w:rPr>
                <w:rFonts w:ascii="Times New Roman" w:hAnsi="Times New Roman"/>
              </w:rPr>
            </w:pPr>
          </w:p>
        </w:tc>
      </w:tr>
    </w:tbl>
    <w:p w:rsidR="005653BC" w:rsidRPr="00A92431" w:rsidRDefault="005653BC" w:rsidP="005653BC">
      <w:pPr>
        <w:autoSpaceDE w:val="0"/>
        <w:autoSpaceDN w:val="0"/>
        <w:adjustRightInd w:val="0"/>
        <w:spacing w:after="0" w:line="240" w:lineRule="auto"/>
        <w:rPr>
          <w:rFonts w:ascii="Times New Roman" w:hAnsi="Times New Roman"/>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66"/>
        <w:gridCol w:w="851"/>
        <w:gridCol w:w="1105"/>
        <w:gridCol w:w="1495"/>
        <w:gridCol w:w="967"/>
        <w:gridCol w:w="2003"/>
        <w:gridCol w:w="1624"/>
      </w:tblGrid>
      <w:tr w:rsidR="005653BC" w:rsidRPr="00A92431" w:rsidTr="005653BC">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jc w:val="center"/>
              <w:rPr>
                <w:rFonts w:ascii="Times New Roman" w:hAnsi="Times New Roman"/>
                <w:b/>
                <w:bCs/>
                <w:lang w:eastAsia="ru-RU"/>
              </w:rPr>
            </w:pPr>
            <w:r w:rsidRPr="00A92431">
              <w:rPr>
                <w:rFonts w:ascii="Times New Roman" w:hAnsi="Times New Roman"/>
                <w:b/>
                <w:bCs/>
                <w:lang w:eastAsia="ru-RU"/>
              </w:rPr>
              <w:t>Данные заявителя (юридического лица)</w:t>
            </w:r>
          </w:p>
        </w:tc>
      </w:tr>
      <w:tr w:rsidR="005653BC" w:rsidRPr="00A92431" w:rsidTr="005653BC">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3522" w:type="dxa"/>
            <w:gridSpan w:val="3"/>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3522" w:type="dxa"/>
            <w:gridSpan w:val="3"/>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rPr>
            </w:pPr>
          </w:p>
        </w:tc>
      </w:tr>
      <w:tr w:rsidR="005653BC" w:rsidRPr="00A92431" w:rsidTr="005653B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rPr>
            </w:pPr>
          </w:p>
        </w:tc>
      </w:tr>
      <w:tr w:rsidR="005653BC" w:rsidRPr="00A92431" w:rsidTr="005653BC">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jc w:val="center"/>
              <w:rPr>
                <w:rFonts w:ascii="Times New Roman" w:hAnsi="Times New Roman"/>
                <w:b/>
                <w:bCs/>
                <w:lang w:eastAsia="ru-RU"/>
              </w:rPr>
            </w:pPr>
            <w:r w:rsidRPr="00A92431">
              <w:rPr>
                <w:rFonts w:ascii="Times New Roman" w:hAnsi="Times New Roman"/>
                <w:b/>
                <w:bCs/>
                <w:lang w:eastAsia="ru-RU"/>
              </w:rPr>
              <w:t>Юридический адрес</w:t>
            </w:r>
          </w:p>
        </w:tc>
      </w:tr>
      <w:tr w:rsidR="005653BC" w:rsidRPr="00A92431" w:rsidTr="005653BC">
        <w:trPr>
          <w:trHeight w:val="20"/>
          <w:jc w:val="center"/>
        </w:trPr>
        <w:tc>
          <w:tcPr>
            <w:tcW w:w="1566" w:type="dxa"/>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566" w:type="dxa"/>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Район</w:t>
            </w:r>
          </w:p>
        </w:tc>
        <w:tc>
          <w:tcPr>
            <w:tcW w:w="1956" w:type="dxa"/>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2462" w:type="dxa"/>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Населенный пункт</w:t>
            </w:r>
          </w:p>
        </w:tc>
        <w:tc>
          <w:tcPr>
            <w:tcW w:w="3627" w:type="dxa"/>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566" w:type="dxa"/>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Улица</w:t>
            </w:r>
          </w:p>
        </w:tc>
        <w:tc>
          <w:tcPr>
            <w:tcW w:w="8045" w:type="dxa"/>
            <w:gridSpan w:val="6"/>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Корпус</w:t>
            </w:r>
          </w:p>
        </w:tc>
        <w:tc>
          <w:tcPr>
            <w:tcW w:w="967" w:type="dxa"/>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jc w:val="center"/>
              <w:rPr>
                <w:rFonts w:ascii="Times New Roman" w:hAnsi="Times New Roman"/>
                <w:b/>
                <w:bCs/>
                <w:lang w:eastAsia="ru-RU"/>
              </w:rPr>
            </w:pPr>
          </w:p>
          <w:p w:rsidR="005653BC" w:rsidRPr="00A92431" w:rsidRDefault="005653BC" w:rsidP="005653BC">
            <w:pPr>
              <w:autoSpaceDE w:val="0"/>
              <w:autoSpaceDN w:val="0"/>
              <w:spacing w:after="0" w:line="240" w:lineRule="auto"/>
              <w:jc w:val="center"/>
              <w:rPr>
                <w:rFonts w:ascii="Times New Roman" w:hAnsi="Times New Roman"/>
                <w:b/>
                <w:bCs/>
                <w:vertAlign w:val="superscript"/>
                <w:lang w:eastAsia="ru-RU"/>
              </w:rPr>
            </w:pPr>
            <w:r w:rsidRPr="00A92431">
              <w:rPr>
                <w:rFonts w:ascii="Times New Roman" w:hAnsi="Times New Roman"/>
                <w:b/>
                <w:bCs/>
                <w:lang w:eastAsia="ru-RU"/>
              </w:rPr>
              <w:t>Почтовый адрес</w:t>
            </w:r>
          </w:p>
        </w:tc>
      </w:tr>
      <w:tr w:rsidR="005653BC" w:rsidRPr="00A92431" w:rsidTr="005653BC">
        <w:trPr>
          <w:trHeight w:val="20"/>
          <w:jc w:val="center"/>
        </w:trPr>
        <w:tc>
          <w:tcPr>
            <w:tcW w:w="1566" w:type="dxa"/>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566" w:type="dxa"/>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Район</w:t>
            </w:r>
          </w:p>
        </w:tc>
        <w:tc>
          <w:tcPr>
            <w:tcW w:w="1956" w:type="dxa"/>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2462" w:type="dxa"/>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Населенный пункт</w:t>
            </w:r>
          </w:p>
        </w:tc>
        <w:tc>
          <w:tcPr>
            <w:tcW w:w="3627" w:type="dxa"/>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566" w:type="dxa"/>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Улица</w:t>
            </w:r>
          </w:p>
        </w:tc>
        <w:tc>
          <w:tcPr>
            <w:tcW w:w="8045" w:type="dxa"/>
            <w:gridSpan w:val="6"/>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Корпус</w:t>
            </w:r>
          </w:p>
        </w:tc>
        <w:tc>
          <w:tcPr>
            <w:tcW w:w="967" w:type="dxa"/>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b/>
                <w:bCs/>
                <w:lang w:eastAsia="ru-RU"/>
              </w:rPr>
            </w:pPr>
            <w:r w:rsidRPr="00A92431">
              <w:rPr>
                <w:rFonts w:ascii="Times New Roman" w:hAnsi="Times New Roman"/>
                <w:b/>
                <w:bCs/>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r>
      <w:tr w:rsidR="005653BC" w:rsidRPr="00A92431" w:rsidTr="005653BC">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b/>
                <w:bCs/>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r>
    </w:tbl>
    <w:p w:rsidR="005653BC" w:rsidRPr="00A92431" w:rsidRDefault="005653BC" w:rsidP="005653BC">
      <w:pPr>
        <w:spacing w:after="0" w:line="240" w:lineRule="auto"/>
        <w:jc w:val="center"/>
        <w:rPr>
          <w:rFonts w:ascii="Times New Roman" w:hAnsi="Times New Roman"/>
        </w:rPr>
      </w:pPr>
      <w:r w:rsidRPr="00A92431">
        <w:rPr>
          <w:rFonts w:ascii="Times New Roman" w:hAnsi="Times New Roman"/>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8"/>
        <w:gridCol w:w="852"/>
        <w:gridCol w:w="316"/>
        <w:gridCol w:w="1338"/>
        <w:gridCol w:w="177"/>
        <w:gridCol w:w="1038"/>
        <w:gridCol w:w="1182"/>
        <w:gridCol w:w="1504"/>
        <w:gridCol w:w="2045"/>
      </w:tblGrid>
      <w:tr w:rsidR="005653BC" w:rsidRPr="00A92431" w:rsidTr="005653B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spacing w:after="0" w:line="240" w:lineRule="auto"/>
              <w:jc w:val="center"/>
              <w:rPr>
                <w:rFonts w:ascii="Times New Roman" w:hAnsi="Times New Roman"/>
              </w:rPr>
            </w:pP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 xml:space="preserve">Прошу предоставить земельный участок площадью _______________ кв.м, </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местоположение земельного участка: ________________________________</w:t>
            </w:r>
            <w:r>
              <w:rPr>
                <w:rFonts w:ascii="Times New Roman" w:eastAsia="Times New Roman" w:hAnsi="Times New Roman"/>
                <w:lang w:eastAsia="ru-RU"/>
              </w:rPr>
              <w:t>_______________</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кадастровый номер  _______________________________________________</w:t>
            </w:r>
            <w:r>
              <w:rPr>
                <w:rFonts w:ascii="Times New Roman" w:eastAsia="Times New Roman" w:hAnsi="Times New Roman"/>
                <w:lang w:eastAsia="ru-RU"/>
              </w:rPr>
              <w:t>_______________</w:t>
            </w:r>
            <w:r w:rsidRPr="00A92431">
              <w:rPr>
                <w:rFonts w:ascii="Times New Roman" w:eastAsia="Times New Roman" w:hAnsi="Times New Roman"/>
                <w:lang w:eastAsia="ru-RU"/>
              </w:rPr>
              <w:t xml:space="preserve">, </w:t>
            </w:r>
          </w:p>
          <w:p w:rsidR="005653BC" w:rsidRPr="00A92431" w:rsidRDefault="005653BC" w:rsidP="005653BC">
            <w:pPr>
              <w:spacing w:after="0" w:line="240" w:lineRule="auto"/>
              <w:jc w:val="center"/>
              <w:rPr>
                <w:rFonts w:ascii="Times New Roman" w:hAnsi="Times New Roman"/>
              </w:rPr>
            </w:pPr>
            <w:r w:rsidRPr="00A92431">
              <w:rPr>
                <w:rFonts w:ascii="Times New Roman" w:hAnsi="Times New Roman"/>
              </w:rPr>
              <w:t>(</w:t>
            </w:r>
            <w:r w:rsidRPr="00C1462A">
              <w:rPr>
                <w:rFonts w:ascii="Times New Roman" w:hAnsi="Times New Roman"/>
                <w:sz w:val="18"/>
                <w:szCs w:val="18"/>
              </w:rPr>
              <w:t>в случае, если границы земельного участка подлежат уточнению)</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для______________________________________________________________</w:t>
            </w:r>
            <w:r>
              <w:rPr>
                <w:rFonts w:ascii="Times New Roman" w:eastAsia="Times New Roman" w:hAnsi="Times New Roman"/>
                <w:lang w:eastAsia="ru-RU"/>
              </w:rPr>
              <w:t>______________</w:t>
            </w:r>
          </w:p>
          <w:p w:rsidR="005653BC" w:rsidRPr="00A92431" w:rsidRDefault="005653BC" w:rsidP="005653BC">
            <w:pPr>
              <w:spacing w:after="0" w:line="240" w:lineRule="auto"/>
              <w:jc w:val="center"/>
              <w:rPr>
                <w:rFonts w:ascii="Times New Roman" w:hAnsi="Times New Roman"/>
              </w:rPr>
            </w:pPr>
            <w:r w:rsidRPr="00A92431">
              <w:rPr>
                <w:rFonts w:ascii="Times New Roman" w:hAnsi="Times New Roman"/>
              </w:rPr>
              <w:t>(</w:t>
            </w:r>
            <w:r w:rsidRPr="00C1462A">
              <w:rPr>
                <w:rFonts w:ascii="Times New Roman" w:hAnsi="Times New Roman"/>
                <w:sz w:val="18"/>
                <w:szCs w:val="18"/>
              </w:rPr>
              <w:t>цель использования земельного участка)</w:t>
            </w:r>
          </w:p>
          <w:p w:rsidR="005653BC" w:rsidRPr="00A92431" w:rsidRDefault="005653BC" w:rsidP="005653BC">
            <w:pPr>
              <w:spacing w:after="0" w:line="240" w:lineRule="auto"/>
              <w:jc w:val="both"/>
              <w:rPr>
                <w:rFonts w:ascii="Times New Roman" w:hAnsi="Times New Roman"/>
              </w:rPr>
            </w:pPr>
          </w:p>
          <w:p w:rsidR="005653BC" w:rsidRPr="00A92431" w:rsidRDefault="005653BC" w:rsidP="005653BC">
            <w:pPr>
              <w:spacing w:after="0" w:line="240" w:lineRule="auto"/>
              <w:jc w:val="both"/>
              <w:rPr>
                <w:rFonts w:ascii="Times New Roman" w:hAnsi="Times New Roman"/>
              </w:rPr>
            </w:pPr>
            <w:r w:rsidRPr="00A92431">
              <w:rPr>
                <w:rFonts w:ascii="Times New Roman" w:hAnsi="Times New Roman"/>
              </w:rPr>
              <w:t>вид испрашиваемого права: _________________________________________</w:t>
            </w:r>
            <w:r>
              <w:rPr>
                <w:rFonts w:ascii="Times New Roman" w:hAnsi="Times New Roman"/>
              </w:rPr>
              <w:t>______________</w:t>
            </w:r>
            <w:r w:rsidRPr="00A92431">
              <w:rPr>
                <w:rFonts w:ascii="Times New Roman" w:hAnsi="Times New Roman"/>
              </w:rPr>
              <w:t>,</w:t>
            </w:r>
          </w:p>
          <w:p w:rsidR="005653BC" w:rsidRPr="00A92431" w:rsidRDefault="005653BC" w:rsidP="005653BC">
            <w:pPr>
              <w:spacing w:after="0" w:line="240" w:lineRule="auto"/>
              <w:jc w:val="both"/>
              <w:rPr>
                <w:rFonts w:ascii="Times New Roman" w:hAnsi="Times New Roman"/>
              </w:rPr>
            </w:pPr>
          </w:p>
          <w:p w:rsidR="005653BC" w:rsidRPr="00A92431" w:rsidRDefault="005653BC" w:rsidP="005653BC">
            <w:pPr>
              <w:spacing w:after="0" w:line="240" w:lineRule="auto"/>
              <w:jc w:val="both"/>
              <w:rPr>
                <w:rFonts w:ascii="Times New Roman" w:hAnsi="Times New Roman"/>
              </w:rPr>
            </w:pPr>
            <w:r w:rsidRPr="00A92431">
              <w:rPr>
                <w:rFonts w:ascii="Times New Roman" w:hAnsi="Times New Roma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w:t>
            </w:r>
            <w:r>
              <w:rPr>
                <w:rFonts w:ascii="Times New Roman" w:hAnsi="Times New Roman"/>
              </w:rPr>
              <w:t>___________</w:t>
            </w:r>
          </w:p>
          <w:p w:rsidR="005653BC" w:rsidRPr="00A92431" w:rsidRDefault="005653BC" w:rsidP="005653BC">
            <w:pPr>
              <w:spacing w:after="0" w:line="240" w:lineRule="auto"/>
              <w:jc w:val="both"/>
              <w:rPr>
                <w:rFonts w:ascii="Times New Roman" w:hAnsi="Times New Roman"/>
              </w:rPr>
            </w:pPr>
          </w:p>
          <w:p w:rsidR="005653BC" w:rsidRPr="00A92431" w:rsidRDefault="005653BC" w:rsidP="005653BC">
            <w:pPr>
              <w:spacing w:after="0" w:line="240" w:lineRule="auto"/>
              <w:jc w:val="both"/>
              <w:rPr>
                <w:rFonts w:ascii="Times New Roman" w:hAnsi="Times New Roman"/>
              </w:rPr>
            </w:pPr>
          </w:p>
          <w:p w:rsidR="005653BC" w:rsidRPr="00A92431" w:rsidRDefault="005653BC" w:rsidP="005653BC">
            <w:pPr>
              <w:spacing w:after="0" w:line="240" w:lineRule="auto"/>
              <w:jc w:val="both"/>
              <w:rPr>
                <w:rFonts w:ascii="Times New Roman" w:hAnsi="Times New Roman"/>
              </w:rPr>
            </w:pPr>
            <w:r w:rsidRPr="00A92431">
              <w:rPr>
                <w:rFonts w:ascii="Times New Roman"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w:t>
            </w:r>
            <w:r>
              <w:rPr>
                <w:rFonts w:ascii="Times New Roman" w:hAnsi="Times New Roman"/>
              </w:rPr>
              <w:t>________________</w:t>
            </w:r>
          </w:p>
          <w:p w:rsidR="005653BC" w:rsidRPr="00A92431" w:rsidRDefault="005653BC" w:rsidP="005653BC">
            <w:pPr>
              <w:spacing w:after="0" w:line="240" w:lineRule="auto"/>
              <w:jc w:val="both"/>
              <w:rPr>
                <w:rFonts w:ascii="Times New Roman" w:hAnsi="Times New Roman"/>
              </w:rPr>
            </w:pP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___________________________________________________________________</w:t>
            </w:r>
            <w:r>
              <w:rPr>
                <w:rFonts w:ascii="Times New Roman" w:eastAsia="Times New Roman" w:hAnsi="Times New Roman"/>
                <w:lang w:eastAsia="ru-RU"/>
              </w:rPr>
              <w:t>_________________</w:t>
            </w:r>
            <w:r w:rsidRPr="00A92431">
              <w:rPr>
                <w:rFonts w:ascii="Times New Roman" w:eastAsia="Times New Roman" w:hAnsi="Times New Roman"/>
                <w:lang w:eastAsia="ru-RU"/>
              </w:rPr>
              <w:t>,</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проектом____________________________________________________________________________</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p>
          <w:p w:rsidR="005653BC" w:rsidRPr="00A92431" w:rsidRDefault="005653BC" w:rsidP="005653BC">
            <w:pPr>
              <w:spacing w:after="0" w:line="240" w:lineRule="auto"/>
              <w:jc w:val="both"/>
              <w:rPr>
                <w:rFonts w:ascii="Times New Roman" w:hAnsi="Times New Roman"/>
              </w:rPr>
            </w:pPr>
            <w:r w:rsidRPr="00A92431">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A92431">
              <w:rPr>
                <w:rFonts w:ascii="Times New Roman" w:hAnsi="Times New Roman"/>
              </w:rPr>
              <w:t>арственный кадастр недвижимости__________________________________________________</w:t>
            </w:r>
          </w:p>
          <w:p w:rsidR="005653BC" w:rsidRPr="00A92431" w:rsidRDefault="005653BC" w:rsidP="005653BC">
            <w:pPr>
              <w:spacing w:after="0" w:line="240" w:lineRule="auto"/>
              <w:jc w:val="center"/>
              <w:rPr>
                <w:rFonts w:ascii="Times New Roman" w:hAnsi="Times New Roman"/>
              </w:rPr>
            </w:pPr>
          </w:p>
          <w:p w:rsidR="005653BC" w:rsidRPr="00A92431" w:rsidRDefault="005653BC" w:rsidP="005653BC">
            <w:pPr>
              <w:autoSpaceDE w:val="0"/>
              <w:autoSpaceDN w:val="0"/>
              <w:spacing w:after="0" w:line="240" w:lineRule="auto"/>
              <w:jc w:val="center"/>
              <w:rPr>
                <w:rFonts w:ascii="Times New Roman" w:hAnsi="Times New Roman"/>
                <w:b/>
                <w:bCs/>
                <w:lang w:eastAsia="ru-RU"/>
              </w:rPr>
            </w:pPr>
            <w:r w:rsidRPr="00A92431">
              <w:rPr>
                <w:rFonts w:ascii="Times New Roman" w:hAnsi="Times New Roman"/>
                <w:b/>
                <w:bCs/>
                <w:lang w:eastAsia="ru-RU"/>
              </w:rPr>
              <w:t>Представлены следующие документы</w:t>
            </w:r>
          </w:p>
        </w:tc>
      </w:tr>
      <w:tr w:rsidR="005653BC" w:rsidRPr="00A92431" w:rsidTr="005653BC">
        <w:trPr>
          <w:trHeight w:val="20"/>
          <w:jc w:val="center"/>
        </w:trPr>
        <w:tc>
          <w:tcPr>
            <w:tcW w:w="234" w:type="pct"/>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234" w:type="pct"/>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2</w:t>
            </w:r>
          </w:p>
        </w:tc>
        <w:tc>
          <w:tcPr>
            <w:tcW w:w="4766" w:type="pct"/>
            <w:gridSpan w:val="9"/>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234" w:type="pct"/>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3</w:t>
            </w:r>
          </w:p>
        </w:tc>
        <w:tc>
          <w:tcPr>
            <w:tcW w:w="4766" w:type="pct"/>
            <w:gridSpan w:val="9"/>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rPr>
            </w:pPr>
          </w:p>
        </w:tc>
      </w:tr>
      <w:tr w:rsidR="005653BC" w:rsidRPr="00A92431" w:rsidTr="005653BC">
        <w:trPr>
          <w:trHeight w:val="20"/>
          <w:jc w:val="center"/>
        </w:trPr>
        <w:tc>
          <w:tcPr>
            <w:tcW w:w="234" w:type="pct"/>
            <w:tcBorders>
              <w:left w:val="nil"/>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4766" w:type="pct"/>
            <w:gridSpan w:val="9"/>
            <w:tcBorders>
              <w:left w:val="nil"/>
              <w:right w:val="nil"/>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rPr>
            </w:pPr>
          </w:p>
        </w:tc>
      </w:tr>
      <w:tr w:rsidR="005653BC" w:rsidRPr="00A92431" w:rsidTr="005653BC">
        <w:trPr>
          <w:trHeight w:val="20"/>
          <w:jc w:val="center"/>
        </w:trPr>
        <w:tc>
          <w:tcPr>
            <w:tcW w:w="1872" w:type="pct"/>
            <w:gridSpan w:val="5"/>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bCs/>
                <w:lang w:eastAsia="ru-RU"/>
              </w:rPr>
            </w:pPr>
            <w:r w:rsidRPr="00A92431">
              <w:rPr>
                <w:rFonts w:ascii="Times New Roman" w:hAnsi="Times New Roman"/>
                <w:bCs/>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1872" w:type="pct"/>
            <w:gridSpan w:val="5"/>
            <w:vMerge w:val="restart"/>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bCs/>
                <w:lang w:eastAsia="ru-RU"/>
              </w:rPr>
            </w:pPr>
            <w:r w:rsidRPr="00A92431">
              <w:rPr>
                <w:rFonts w:ascii="Times New Roman" w:hAnsi="Times New Roman"/>
                <w:bCs/>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1872" w:type="pct"/>
            <w:gridSpan w:val="5"/>
            <w:vMerge/>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bCs/>
                <w:lang w:eastAsia="ru-RU"/>
              </w:rPr>
            </w:pPr>
          </w:p>
        </w:tc>
        <w:tc>
          <w:tcPr>
            <w:tcW w:w="3128" w:type="pct"/>
            <w:gridSpan w:val="5"/>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jc w:val="center"/>
              <w:rPr>
                <w:rFonts w:ascii="Times New Roman" w:hAnsi="Times New Roman"/>
                <w:b/>
                <w:bCs/>
                <w:lang w:eastAsia="ru-RU"/>
              </w:rPr>
            </w:pPr>
            <w:r w:rsidRPr="00A92431">
              <w:rPr>
                <w:rFonts w:ascii="Times New Roman" w:hAnsi="Times New Roman"/>
                <w:b/>
                <w:bCs/>
                <w:lang w:eastAsia="ru-RU"/>
              </w:rPr>
              <w:t>Данные представителя (уполномоченного лица)</w:t>
            </w:r>
          </w:p>
        </w:tc>
      </w:tr>
      <w:tr w:rsidR="005653BC" w:rsidRPr="00A92431" w:rsidTr="005653B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1002" w:type="pct"/>
            <w:gridSpan w:val="3"/>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Имя</w:t>
            </w:r>
          </w:p>
        </w:tc>
        <w:tc>
          <w:tcPr>
            <w:tcW w:w="3998" w:type="pct"/>
            <w:gridSpan w:val="7"/>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u w:val="single"/>
              </w:rPr>
            </w:pPr>
          </w:p>
        </w:tc>
      </w:tr>
      <w:tr w:rsidR="005653BC" w:rsidRPr="00A92431" w:rsidTr="005653B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rPr>
            </w:pPr>
          </w:p>
        </w:tc>
      </w:tr>
      <w:tr w:rsidR="005653BC" w:rsidRPr="00A92431" w:rsidTr="005653B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rPr>
            </w:pPr>
          </w:p>
        </w:tc>
      </w:tr>
      <w:tr w:rsidR="005653BC" w:rsidRPr="00A92431" w:rsidTr="005653BC">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jc w:val="center"/>
              <w:rPr>
                <w:rFonts w:ascii="Times New Roman" w:hAnsi="Times New Roman"/>
                <w:lang w:eastAsia="ru-RU"/>
              </w:rPr>
            </w:pPr>
            <w:r w:rsidRPr="00A92431">
              <w:rPr>
                <w:rFonts w:ascii="Times New Roman" w:hAnsi="Times New Roman"/>
                <w:lang w:eastAsia="ru-RU"/>
              </w:rPr>
              <w:br w:type="page"/>
            </w:r>
          </w:p>
          <w:p w:rsidR="005653BC" w:rsidRPr="00A92431" w:rsidRDefault="005653BC" w:rsidP="005653BC">
            <w:pPr>
              <w:autoSpaceDE w:val="0"/>
              <w:autoSpaceDN w:val="0"/>
              <w:spacing w:after="0" w:line="240" w:lineRule="auto"/>
              <w:jc w:val="center"/>
              <w:rPr>
                <w:rFonts w:ascii="Times New Roman" w:hAnsi="Times New Roman"/>
                <w:b/>
                <w:bCs/>
                <w:lang w:eastAsia="ru-RU"/>
              </w:rPr>
            </w:pPr>
            <w:r w:rsidRPr="00A92431">
              <w:rPr>
                <w:rFonts w:ascii="Times New Roman" w:hAnsi="Times New Roman"/>
                <w:b/>
                <w:bCs/>
                <w:lang w:eastAsia="ru-RU"/>
              </w:rPr>
              <w:t>Документ, удостоверяющий личность представителя (уполномоченного лица)</w:t>
            </w:r>
          </w:p>
        </w:tc>
      </w:tr>
      <w:tr w:rsidR="005653BC" w:rsidRPr="00A92431" w:rsidTr="005653BC">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5653BC" w:rsidRPr="00A92431" w:rsidRDefault="005653BC" w:rsidP="005653BC">
            <w:pPr>
              <w:spacing w:after="0" w:line="240" w:lineRule="auto"/>
              <w:rPr>
                <w:rFonts w:ascii="Times New Roman" w:hAnsi="Times New Roman"/>
              </w:rPr>
            </w:pPr>
            <w:r w:rsidRPr="00A92431">
              <w:rPr>
                <w:rFonts w:ascii="Times New Roman" w:hAnsi="Times New Roman"/>
              </w:rPr>
              <w:t>Вид</w:t>
            </w:r>
          </w:p>
        </w:tc>
        <w:tc>
          <w:tcPr>
            <w:tcW w:w="4446" w:type="pct"/>
            <w:gridSpan w:val="8"/>
            <w:tcBorders>
              <w:top w:val="dotted" w:sz="4" w:space="0" w:color="auto"/>
            </w:tcBorders>
            <w:tcMar>
              <w:top w:w="0" w:type="dxa"/>
              <w:left w:w="75" w:type="dxa"/>
              <w:bottom w:w="0" w:type="dxa"/>
              <w:right w:w="75" w:type="dxa"/>
            </w:tcMar>
            <w:vAlign w:val="center"/>
          </w:tcPr>
          <w:p w:rsidR="005653BC" w:rsidRPr="00A92431" w:rsidRDefault="005653BC" w:rsidP="005653BC">
            <w:pPr>
              <w:spacing w:after="0" w:line="240" w:lineRule="auto"/>
              <w:rPr>
                <w:rFonts w:ascii="Times New Roman" w:hAnsi="Times New Roman"/>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lastRenderedPageBreak/>
              <w:t>Серия</w:t>
            </w:r>
          </w:p>
        </w:tc>
        <w:tc>
          <w:tcPr>
            <w:tcW w:w="1411" w:type="pct"/>
            <w:gridSpan w:val="4"/>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546" w:type="pct"/>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Номер</w:t>
            </w:r>
          </w:p>
        </w:tc>
        <w:tc>
          <w:tcPr>
            <w:tcW w:w="2488" w:type="pct"/>
            <w:gridSpan w:val="3"/>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r>
      <w:tr w:rsidR="005653BC" w:rsidRPr="00A92431" w:rsidTr="005653B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r>
      <w:tr w:rsidR="005653BC" w:rsidRPr="00A92431" w:rsidTr="005653BC">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b/>
                <w:bCs/>
                <w:lang w:eastAsia="ru-RU"/>
              </w:rPr>
            </w:pPr>
            <w:r w:rsidRPr="00A92431">
              <w:rPr>
                <w:rFonts w:ascii="Times New Roman" w:hAnsi="Times New Roman"/>
                <w:b/>
                <w:bCs/>
                <w:lang w:eastAsia="ru-RU"/>
              </w:rPr>
              <w:br w:type="page"/>
            </w:r>
          </w:p>
          <w:p w:rsidR="005653BC" w:rsidRPr="00A92431" w:rsidRDefault="005653BC" w:rsidP="005653BC">
            <w:pPr>
              <w:autoSpaceDE w:val="0"/>
              <w:autoSpaceDN w:val="0"/>
              <w:spacing w:after="0" w:line="240" w:lineRule="auto"/>
              <w:jc w:val="center"/>
              <w:rPr>
                <w:rFonts w:ascii="Times New Roman" w:hAnsi="Times New Roman"/>
                <w:b/>
                <w:bCs/>
                <w:lang w:eastAsia="ru-RU"/>
              </w:rPr>
            </w:pPr>
            <w:r w:rsidRPr="00A92431">
              <w:rPr>
                <w:rFonts w:ascii="Times New Roman" w:hAnsi="Times New Roman"/>
                <w:b/>
                <w:bCs/>
                <w:lang w:eastAsia="ru-RU"/>
              </w:rPr>
              <w:t>Адрес регистрации представителя (уполномоченного лица)</w:t>
            </w: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 xml:space="preserve">Индекс </w:t>
            </w:r>
          </w:p>
        </w:tc>
        <w:tc>
          <w:tcPr>
            <w:tcW w:w="1411" w:type="pct"/>
            <w:gridSpan w:val="4"/>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1167"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 xml:space="preserve">Регион </w:t>
            </w:r>
          </w:p>
        </w:tc>
        <w:tc>
          <w:tcPr>
            <w:tcW w:w="1867" w:type="pct"/>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Район</w:t>
            </w:r>
          </w:p>
        </w:tc>
        <w:tc>
          <w:tcPr>
            <w:tcW w:w="1411" w:type="pct"/>
            <w:gridSpan w:val="4"/>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1167"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Населенный пункт</w:t>
            </w:r>
          </w:p>
        </w:tc>
        <w:tc>
          <w:tcPr>
            <w:tcW w:w="1867" w:type="pct"/>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Улица</w:t>
            </w:r>
          </w:p>
        </w:tc>
        <w:tc>
          <w:tcPr>
            <w:tcW w:w="4446" w:type="pct"/>
            <w:gridSpan w:val="8"/>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jc w:val="center"/>
              <w:rPr>
                <w:rFonts w:ascii="Times New Roman" w:hAnsi="Times New Roman"/>
                <w:b/>
                <w:bCs/>
                <w:lang w:eastAsia="ru-RU"/>
              </w:rPr>
            </w:pPr>
          </w:p>
          <w:p w:rsidR="005653BC" w:rsidRPr="00A92431" w:rsidRDefault="005653BC" w:rsidP="005653BC">
            <w:pPr>
              <w:autoSpaceDE w:val="0"/>
              <w:autoSpaceDN w:val="0"/>
              <w:spacing w:after="0" w:line="240" w:lineRule="auto"/>
              <w:jc w:val="center"/>
              <w:rPr>
                <w:rFonts w:ascii="Times New Roman" w:hAnsi="Times New Roman"/>
                <w:b/>
                <w:bCs/>
                <w:lang w:eastAsia="ru-RU"/>
              </w:rPr>
            </w:pPr>
            <w:r w:rsidRPr="00A92431">
              <w:rPr>
                <w:rFonts w:ascii="Times New Roman" w:hAnsi="Times New Roman"/>
                <w:b/>
                <w:bCs/>
                <w:lang w:eastAsia="ru-RU"/>
              </w:rPr>
              <w:t>Адрес места жительства представителя (уполномоченного лица)</w:t>
            </w: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 xml:space="preserve">Индекс </w:t>
            </w:r>
          </w:p>
        </w:tc>
        <w:tc>
          <w:tcPr>
            <w:tcW w:w="1411" w:type="pct"/>
            <w:gridSpan w:val="4"/>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1167"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Регион</w:t>
            </w:r>
          </w:p>
        </w:tc>
        <w:tc>
          <w:tcPr>
            <w:tcW w:w="1867" w:type="pct"/>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Район</w:t>
            </w:r>
          </w:p>
        </w:tc>
        <w:tc>
          <w:tcPr>
            <w:tcW w:w="1411" w:type="pct"/>
            <w:gridSpan w:val="4"/>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1167"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Населенный пункт</w:t>
            </w:r>
          </w:p>
        </w:tc>
        <w:tc>
          <w:tcPr>
            <w:tcW w:w="1867" w:type="pct"/>
            <w:gridSpan w:val="2"/>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Улица</w:t>
            </w:r>
          </w:p>
        </w:tc>
        <w:tc>
          <w:tcPr>
            <w:tcW w:w="4446" w:type="pct"/>
            <w:gridSpan w:val="8"/>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lang w:eastAsia="ru-RU"/>
              </w:rPr>
            </w:pPr>
            <w:r w:rsidRPr="00A92431">
              <w:rPr>
                <w:rFonts w:ascii="Times New Roman" w:hAnsi="Times New Roman"/>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u w:val="single"/>
                <w:lang w:eastAsia="ru-RU"/>
              </w:rPr>
            </w:pPr>
          </w:p>
        </w:tc>
      </w:tr>
      <w:tr w:rsidR="005653BC" w:rsidRPr="00A92431" w:rsidTr="005653B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5653BC" w:rsidRPr="00A92431" w:rsidRDefault="005653BC" w:rsidP="005653BC">
            <w:pPr>
              <w:autoSpaceDE w:val="0"/>
              <w:autoSpaceDN w:val="0"/>
              <w:spacing w:after="0" w:line="240" w:lineRule="auto"/>
              <w:rPr>
                <w:rFonts w:ascii="Times New Roman" w:hAnsi="Times New Roman"/>
                <w:b/>
                <w:bCs/>
                <w:lang w:eastAsia="ru-RU"/>
              </w:rPr>
            </w:pPr>
            <w:r w:rsidRPr="00A92431">
              <w:rPr>
                <w:rFonts w:ascii="Times New Roman" w:hAnsi="Times New Roman"/>
                <w:b/>
                <w:bCs/>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r>
      <w:tr w:rsidR="005653BC" w:rsidRPr="00A92431" w:rsidTr="005653BC">
        <w:trPr>
          <w:trHeight w:val="20"/>
          <w:jc w:val="center"/>
        </w:trPr>
        <w:tc>
          <w:tcPr>
            <w:tcW w:w="1168" w:type="pct"/>
            <w:gridSpan w:val="4"/>
            <w:vMerge/>
            <w:vAlign w:val="center"/>
            <w:hideMark/>
          </w:tcPr>
          <w:p w:rsidR="005653BC" w:rsidRPr="00A92431" w:rsidRDefault="005653BC" w:rsidP="005653BC">
            <w:pPr>
              <w:spacing w:after="0" w:line="240" w:lineRule="auto"/>
              <w:rPr>
                <w:rFonts w:ascii="Times New Roman" w:hAnsi="Times New Roman"/>
                <w:b/>
                <w:bCs/>
                <w:lang w:eastAsia="ru-RU"/>
              </w:rPr>
            </w:pPr>
          </w:p>
        </w:tc>
        <w:tc>
          <w:tcPr>
            <w:tcW w:w="3832" w:type="pct"/>
            <w:gridSpan w:val="6"/>
            <w:tcMar>
              <w:top w:w="0" w:type="dxa"/>
              <w:left w:w="75" w:type="dxa"/>
              <w:bottom w:w="0" w:type="dxa"/>
              <w:right w:w="75" w:type="dxa"/>
            </w:tcMar>
            <w:vAlign w:val="center"/>
          </w:tcPr>
          <w:p w:rsidR="005653BC" w:rsidRPr="00A92431" w:rsidRDefault="005653BC" w:rsidP="005653BC">
            <w:pPr>
              <w:autoSpaceDE w:val="0"/>
              <w:autoSpaceDN w:val="0"/>
              <w:spacing w:after="0" w:line="240" w:lineRule="auto"/>
              <w:rPr>
                <w:rFonts w:ascii="Times New Roman" w:hAnsi="Times New Roman"/>
                <w:lang w:eastAsia="ru-RU"/>
              </w:rPr>
            </w:pPr>
          </w:p>
        </w:tc>
      </w:tr>
    </w:tbl>
    <w:p w:rsidR="005653BC" w:rsidRDefault="005653BC" w:rsidP="005653BC">
      <w:pPr>
        <w:spacing w:after="0" w:line="240" w:lineRule="auto"/>
        <w:rPr>
          <w:rFonts w:ascii="Times New Roman" w:hAnsi="Times New Roman"/>
        </w:rPr>
      </w:pPr>
      <w:r>
        <w:rPr>
          <w:rFonts w:ascii="Times New Roman" w:hAnsi="Times New Roman"/>
        </w:rPr>
        <w:t>________________                                                                                               _____________________</w:t>
      </w:r>
    </w:p>
    <w:p w:rsidR="005653BC" w:rsidRPr="00A92431" w:rsidRDefault="005653BC" w:rsidP="005653BC">
      <w:pPr>
        <w:spacing w:after="0" w:line="240" w:lineRule="auto"/>
        <w:rPr>
          <w:rFonts w:ascii="Times New Roman" w:hAnsi="Times New Roman"/>
        </w:rPr>
      </w:pPr>
      <w:r w:rsidRPr="00A92431">
        <w:rPr>
          <w:rFonts w:ascii="Times New Roman" w:hAnsi="Times New Roman"/>
        </w:rPr>
        <w:t>Дата</w:t>
      </w:r>
      <w:r w:rsidRPr="00C1462A">
        <w:rPr>
          <w:rFonts w:ascii="Times New Roman" w:hAnsi="Times New Roman"/>
        </w:rPr>
        <w:t xml:space="preserve"> </w:t>
      </w:r>
      <w:r>
        <w:rPr>
          <w:rFonts w:ascii="Times New Roman" w:hAnsi="Times New Roman"/>
        </w:rPr>
        <w:t xml:space="preserve">                                                                                                                           </w:t>
      </w:r>
      <w:r w:rsidRPr="00A92431">
        <w:rPr>
          <w:rFonts w:ascii="Times New Roman" w:hAnsi="Times New Roman"/>
        </w:rPr>
        <w:t>Подпись/ФИО</w:t>
      </w:r>
    </w:p>
    <w:p w:rsidR="005653BC" w:rsidRPr="00A92431" w:rsidRDefault="005653BC" w:rsidP="005653BC">
      <w:pPr>
        <w:autoSpaceDE w:val="0"/>
        <w:autoSpaceDN w:val="0"/>
        <w:adjustRightInd w:val="0"/>
        <w:spacing w:after="0" w:line="240" w:lineRule="auto"/>
        <w:ind w:firstLine="709"/>
        <w:jc w:val="right"/>
        <w:outlineLvl w:val="0"/>
        <w:rPr>
          <w:rFonts w:ascii="Times New Roman" w:hAnsi="Times New Roman"/>
        </w:rPr>
      </w:pPr>
      <w:r w:rsidRPr="00A92431">
        <w:rPr>
          <w:rFonts w:ascii="Times New Roman" w:hAnsi="Times New Roman"/>
        </w:rPr>
        <w:t>Приложение № 3</w:t>
      </w:r>
    </w:p>
    <w:p w:rsidR="005653BC" w:rsidRPr="00A92431" w:rsidRDefault="005653BC" w:rsidP="005653BC">
      <w:pPr>
        <w:autoSpaceDE w:val="0"/>
        <w:autoSpaceDN w:val="0"/>
        <w:adjustRightInd w:val="0"/>
        <w:spacing w:after="0" w:line="240" w:lineRule="auto"/>
        <w:ind w:firstLine="709"/>
        <w:jc w:val="right"/>
        <w:rPr>
          <w:rFonts w:ascii="Times New Roman" w:hAnsi="Times New Roman"/>
        </w:rPr>
      </w:pPr>
      <w:r w:rsidRPr="00A92431">
        <w:rPr>
          <w:rFonts w:ascii="Times New Roman" w:hAnsi="Times New Roman"/>
        </w:rPr>
        <w:t>к административному регламенту</w:t>
      </w:r>
    </w:p>
    <w:p w:rsidR="005653BC" w:rsidRPr="00A92431" w:rsidRDefault="005653BC" w:rsidP="005653BC">
      <w:pPr>
        <w:autoSpaceDE w:val="0"/>
        <w:autoSpaceDN w:val="0"/>
        <w:adjustRightInd w:val="0"/>
        <w:spacing w:after="0" w:line="240" w:lineRule="auto"/>
        <w:ind w:firstLine="709"/>
        <w:jc w:val="right"/>
        <w:rPr>
          <w:rFonts w:ascii="Times New Roman" w:hAnsi="Times New Roman"/>
        </w:rPr>
      </w:pPr>
      <w:r w:rsidRPr="00A92431">
        <w:rPr>
          <w:rFonts w:ascii="Times New Roman" w:hAnsi="Times New Roman"/>
        </w:rPr>
        <w:t>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right"/>
        <w:outlineLvl w:val="0"/>
        <w:rPr>
          <w:rFonts w:ascii="Times New Roman" w:hAnsi="Times New Roman"/>
          <w:lang w:eastAsia="ru-RU"/>
        </w:rPr>
      </w:pPr>
      <w:r w:rsidRPr="00A92431">
        <w:rPr>
          <w:rFonts w:ascii="Times New Roman" w:hAnsi="Times New Roman"/>
          <w:lang w:eastAsia="ru-RU"/>
        </w:rPr>
        <w:t>«</w:t>
      </w:r>
      <w:r w:rsidRPr="00A92431">
        <w:rPr>
          <w:rFonts w:ascii="Times New Roman" w:hAnsi="Times New Roman"/>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A92431">
        <w:rPr>
          <w:rFonts w:ascii="Times New Roman" w:hAnsi="Times New Roman"/>
          <w:lang w:eastAsia="ru-RU"/>
        </w:rPr>
        <w:t>»</w:t>
      </w:r>
    </w:p>
    <w:p w:rsidR="005653BC" w:rsidRPr="00A92431" w:rsidRDefault="005653BC" w:rsidP="005653BC">
      <w:pPr>
        <w:autoSpaceDE w:val="0"/>
        <w:autoSpaceDN w:val="0"/>
        <w:adjustRightInd w:val="0"/>
        <w:spacing w:after="0" w:line="240" w:lineRule="auto"/>
        <w:rPr>
          <w:rFonts w:ascii="Times New Roman" w:hAnsi="Times New Roman"/>
        </w:rPr>
      </w:pPr>
    </w:p>
    <w:tbl>
      <w:tblPr>
        <w:tblStyle w:val="6"/>
        <w:tblpPr w:leftFromText="180" w:rightFromText="180" w:vertAnchor="page" w:horzAnchor="margin" w:tblpY="437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5653BC" w:rsidRPr="00A92431" w:rsidTr="005653BC">
        <w:tc>
          <w:tcPr>
            <w:tcW w:w="1019" w:type="pct"/>
            <w:tcBorders>
              <w:top w:val="single" w:sz="4" w:space="0" w:color="auto"/>
              <w:left w:val="single" w:sz="4" w:space="0" w:color="auto"/>
              <w:bottom w:val="single" w:sz="4" w:space="0" w:color="auto"/>
              <w:right w:val="single" w:sz="4" w:space="0" w:color="auto"/>
            </w:tcBorders>
          </w:tcPr>
          <w:p w:rsidR="005653BC" w:rsidRPr="00A92431" w:rsidRDefault="005653BC" w:rsidP="005653BC">
            <w:pPr>
              <w:rPr>
                <w:rFonts w:ascii="Times New Roman" w:hAnsi="Times New Roman"/>
                <w:bCs/>
              </w:rPr>
            </w:pPr>
            <w:r w:rsidRPr="00A92431">
              <w:rPr>
                <w:rFonts w:ascii="Times New Roman" w:hAnsi="Times New Roman"/>
                <w:bCs/>
              </w:rPr>
              <w:t>№ запроса</w:t>
            </w:r>
          </w:p>
        </w:tc>
        <w:tc>
          <w:tcPr>
            <w:tcW w:w="963" w:type="pct"/>
            <w:tcBorders>
              <w:top w:val="single" w:sz="4" w:space="0" w:color="auto"/>
              <w:left w:val="single" w:sz="4" w:space="0" w:color="auto"/>
              <w:bottom w:val="single" w:sz="4" w:space="0" w:color="auto"/>
              <w:right w:val="single" w:sz="4" w:space="0" w:color="auto"/>
            </w:tcBorders>
          </w:tcPr>
          <w:p w:rsidR="005653BC" w:rsidRPr="00A92431" w:rsidRDefault="005653BC" w:rsidP="005653BC">
            <w:pPr>
              <w:rPr>
                <w:rFonts w:ascii="Times New Roman" w:hAnsi="Times New Roman"/>
                <w:u w:val="single"/>
              </w:rPr>
            </w:pPr>
          </w:p>
        </w:tc>
        <w:tc>
          <w:tcPr>
            <w:tcW w:w="518" w:type="pct"/>
            <w:tcBorders>
              <w:left w:val="single" w:sz="4" w:space="0" w:color="auto"/>
            </w:tcBorders>
          </w:tcPr>
          <w:p w:rsidR="005653BC" w:rsidRPr="00A92431" w:rsidRDefault="005653BC" w:rsidP="005653BC">
            <w:pPr>
              <w:rPr>
                <w:rFonts w:ascii="Times New Roman" w:hAnsi="Times New Roman"/>
                <w:u w:val="single"/>
              </w:rPr>
            </w:pPr>
          </w:p>
        </w:tc>
        <w:tc>
          <w:tcPr>
            <w:tcW w:w="2500" w:type="pct"/>
            <w:tcBorders>
              <w:left w:val="nil"/>
              <w:bottom w:val="single" w:sz="4" w:space="0" w:color="auto"/>
            </w:tcBorders>
          </w:tcPr>
          <w:p w:rsidR="005653BC" w:rsidRPr="00A92431" w:rsidRDefault="005653BC" w:rsidP="005653BC">
            <w:pPr>
              <w:rPr>
                <w:rFonts w:ascii="Times New Roman" w:hAnsi="Times New Roman"/>
                <w:u w:val="single"/>
              </w:rPr>
            </w:pPr>
          </w:p>
        </w:tc>
      </w:tr>
      <w:tr w:rsidR="005653BC" w:rsidRPr="00A92431" w:rsidTr="005653BC">
        <w:tc>
          <w:tcPr>
            <w:tcW w:w="1019" w:type="pct"/>
            <w:tcBorders>
              <w:top w:val="single" w:sz="4" w:space="0" w:color="auto"/>
            </w:tcBorders>
          </w:tcPr>
          <w:p w:rsidR="005653BC" w:rsidRPr="00A92431" w:rsidRDefault="005653BC" w:rsidP="005653BC">
            <w:pPr>
              <w:jc w:val="center"/>
              <w:rPr>
                <w:rFonts w:ascii="Times New Roman" w:hAnsi="Times New Roman"/>
              </w:rPr>
            </w:pPr>
          </w:p>
        </w:tc>
        <w:tc>
          <w:tcPr>
            <w:tcW w:w="963" w:type="pct"/>
            <w:tcBorders>
              <w:top w:val="single" w:sz="4" w:space="0" w:color="auto"/>
            </w:tcBorders>
          </w:tcPr>
          <w:p w:rsidR="005653BC" w:rsidRPr="00A92431" w:rsidRDefault="005653BC" w:rsidP="005653BC">
            <w:pPr>
              <w:jc w:val="center"/>
              <w:rPr>
                <w:rFonts w:ascii="Times New Roman" w:hAnsi="Times New Roman"/>
              </w:rPr>
            </w:pPr>
          </w:p>
        </w:tc>
        <w:tc>
          <w:tcPr>
            <w:tcW w:w="518" w:type="pct"/>
          </w:tcPr>
          <w:p w:rsidR="005653BC" w:rsidRPr="00A92431" w:rsidRDefault="005653BC" w:rsidP="005653BC">
            <w:pPr>
              <w:jc w:val="center"/>
              <w:rPr>
                <w:rFonts w:ascii="Times New Roman" w:hAnsi="Times New Roman"/>
              </w:rPr>
            </w:pPr>
          </w:p>
        </w:tc>
        <w:tc>
          <w:tcPr>
            <w:tcW w:w="2500" w:type="pct"/>
            <w:tcBorders>
              <w:top w:val="single" w:sz="4" w:space="0" w:color="auto"/>
            </w:tcBorders>
          </w:tcPr>
          <w:p w:rsidR="005653BC" w:rsidRPr="00A92431" w:rsidRDefault="005653BC" w:rsidP="005653BC">
            <w:pPr>
              <w:jc w:val="center"/>
              <w:rPr>
                <w:rFonts w:ascii="Times New Roman" w:hAnsi="Times New Roman"/>
              </w:rPr>
            </w:pPr>
            <w:r w:rsidRPr="00A92431">
              <w:rPr>
                <w:rFonts w:ascii="Times New Roman" w:hAnsi="Times New Roman"/>
              </w:rPr>
              <w:t>Орган, обрабатывающий запрос на предоставление услуги</w:t>
            </w:r>
          </w:p>
        </w:tc>
      </w:tr>
    </w:tbl>
    <w:p w:rsidR="005653BC" w:rsidRPr="00A92431" w:rsidRDefault="005653BC" w:rsidP="005653BC">
      <w:pPr>
        <w:autoSpaceDE w:val="0"/>
        <w:autoSpaceDN w:val="0"/>
        <w:adjustRightInd w:val="0"/>
        <w:spacing w:after="0" w:line="240" w:lineRule="auto"/>
        <w:rPr>
          <w:rFonts w:ascii="Times New Roman" w:hAnsi="Times New Roman"/>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39"/>
        <w:gridCol w:w="7566"/>
      </w:tblGrid>
      <w:tr w:rsidR="005653BC" w:rsidRPr="00A92431" w:rsidTr="005653BC">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t>Данные заявителя (физического лица, индивидуального предпринимателя)</w:t>
            </w:r>
          </w:p>
        </w:tc>
      </w:tr>
      <w:tr w:rsidR="005653BC" w:rsidRPr="00A92431" w:rsidTr="005653BC">
        <w:trPr>
          <w:trHeight w:val="20"/>
          <w:jc w:val="center"/>
        </w:trPr>
        <w:tc>
          <w:tcPr>
            <w:tcW w:w="1020" w:type="pct"/>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Фамилия</w:t>
            </w:r>
          </w:p>
        </w:tc>
        <w:tc>
          <w:tcPr>
            <w:tcW w:w="3980" w:type="pct"/>
            <w:tcBorders>
              <w:top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1020"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Имя</w:t>
            </w:r>
          </w:p>
        </w:tc>
        <w:tc>
          <w:tcPr>
            <w:tcW w:w="3980" w:type="pct"/>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1020"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Отчество</w:t>
            </w:r>
          </w:p>
        </w:tc>
        <w:tc>
          <w:tcPr>
            <w:tcW w:w="3980" w:type="pct"/>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bl>
    <w:p w:rsidR="005653BC" w:rsidRPr="00A92431" w:rsidRDefault="005653BC" w:rsidP="005653BC">
      <w:pPr>
        <w:spacing w:after="0"/>
        <w:rPr>
          <w:rFonts w:ascii="Times New Roman" w:hAnsi="Times New Roman"/>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1160"/>
        <w:gridCol w:w="224"/>
        <w:gridCol w:w="1289"/>
        <w:gridCol w:w="1032"/>
        <w:gridCol w:w="1177"/>
        <w:gridCol w:w="1496"/>
        <w:gridCol w:w="2049"/>
      </w:tblGrid>
      <w:tr w:rsidR="005653BC" w:rsidRPr="00A92431" w:rsidTr="005653BC">
        <w:trPr>
          <w:trHeight w:val="20"/>
        </w:trPr>
        <w:tc>
          <w:tcPr>
            <w:tcW w:w="1295" w:type="pct"/>
            <w:gridSpan w:val="3"/>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Полное наименование индивидуального предпринимателя</w:t>
            </w:r>
            <w:r w:rsidRPr="00A92431">
              <w:rPr>
                <w:rFonts w:ascii="Times New Roman" w:eastAsia="Times New Roman" w:hAnsi="Times New Roman"/>
                <w:b/>
                <w:bCs/>
                <w:vertAlign w:val="superscript"/>
                <w:lang w:eastAsia="ru-RU"/>
              </w:rPr>
              <w:footnoteReference w:id="5"/>
            </w:r>
          </w:p>
        </w:tc>
        <w:tc>
          <w:tcPr>
            <w:tcW w:w="3705" w:type="pct"/>
            <w:gridSpan w:val="5"/>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trPr>
        <w:tc>
          <w:tcPr>
            <w:tcW w:w="1295" w:type="pct"/>
            <w:gridSpan w:val="3"/>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ОГРНИП</w:t>
            </w:r>
            <w:r w:rsidRPr="00A92431">
              <w:rPr>
                <w:rFonts w:ascii="Times New Roman" w:eastAsia="Times New Roman" w:hAnsi="Times New Roman"/>
                <w:b/>
                <w:bCs/>
                <w:vertAlign w:val="superscript"/>
                <w:lang w:eastAsia="ru-RU"/>
              </w:rPr>
              <w:footnoteReference w:id="6"/>
            </w:r>
          </w:p>
        </w:tc>
        <w:tc>
          <w:tcPr>
            <w:tcW w:w="3705" w:type="pct"/>
            <w:gridSpan w:val="5"/>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spacing w:after="0"/>
              <w:jc w:val="center"/>
              <w:rPr>
                <w:rFonts w:ascii="Times New Roman" w:hAnsi="Times New Roman"/>
                <w:b/>
                <w:bCs/>
              </w:rPr>
            </w:pPr>
            <w:r w:rsidRPr="00A92431">
              <w:rPr>
                <w:rFonts w:ascii="Times New Roman" w:hAnsi="Times New Roman"/>
                <w:b/>
                <w:bCs/>
              </w:rPr>
              <w:t>Документ, удостоверяющий личность заявителя</w:t>
            </w:r>
          </w:p>
        </w:tc>
      </w:tr>
      <w:tr w:rsidR="005653BC" w:rsidRPr="00A92431" w:rsidTr="005653BC">
        <w:trPr>
          <w:trHeight w:val="20"/>
        </w:trPr>
        <w:tc>
          <w:tcPr>
            <w:tcW w:w="567" w:type="pct"/>
            <w:tcBorders>
              <w:top w:val="dotted" w:sz="4" w:space="0" w:color="auto"/>
            </w:tcBorders>
            <w:tcMar>
              <w:top w:w="0" w:type="dxa"/>
              <w:left w:w="75" w:type="dxa"/>
              <w:bottom w:w="0" w:type="dxa"/>
              <w:right w:w="75" w:type="dxa"/>
            </w:tcMar>
            <w:vAlign w:val="center"/>
            <w:hideMark/>
          </w:tcPr>
          <w:p w:rsidR="005653BC" w:rsidRPr="00A92431" w:rsidRDefault="005653BC" w:rsidP="005653BC">
            <w:pPr>
              <w:spacing w:after="0"/>
              <w:rPr>
                <w:rFonts w:ascii="Times New Roman" w:hAnsi="Times New Roman"/>
              </w:rPr>
            </w:pPr>
            <w:r w:rsidRPr="00A92431">
              <w:rPr>
                <w:rFonts w:ascii="Times New Roman" w:hAnsi="Times New Roman"/>
              </w:rPr>
              <w:t>Вид</w:t>
            </w:r>
          </w:p>
        </w:tc>
        <w:tc>
          <w:tcPr>
            <w:tcW w:w="4433" w:type="pct"/>
            <w:gridSpan w:val="7"/>
            <w:tcBorders>
              <w:top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trPr>
        <w:tc>
          <w:tcPr>
            <w:tcW w:w="567"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Серия</w:t>
            </w:r>
          </w:p>
        </w:tc>
        <w:tc>
          <w:tcPr>
            <w:tcW w:w="1406" w:type="pct"/>
            <w:gridSpan w:val="3"/>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543"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Номер</w:t>
            </w:r>
          </w:p>
        </w:tc>
        <w:tc>
          <w:tcPr>
            <w:tcW w:w="2484" w:type="pct"/>
            <w:gridSpan w:val="3"/>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92431" w:rsidTr="005653BC">
        <w:trPr>
          <w:trHeight w:val="20"/>
        </w:trPr>
        <w:tc>
          <w:tcPr>
            <w:tcW w:w="567"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787"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92431" w:rsidTr="005653BC">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t>Адрес регистрации заявителя /</w:t>
            </w:r>
          </w:p>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t>Юридический адрес (адрес регистрации) индивидуального предпринимателя</w:t>
            </w:r>
            <w:r w:rsidRPr="00A92431">
              <w:rPr>
                <w:rFonts w:ascii="Times New Roman" w:eastAsia="Times New Roman" w:hAnsi="Times New Roman"/>
                <w:b/>
                <w:bCs/>
                <w:vertAlign w:val="superscript"/>
                <w:lang w:eastAsia="ru-RU"/>
              </w:rPr>
              <w:footnoteReference w:id="7"/>
            </w:r>
          </w:p>
        </w:tc>
      </w:tr>
      <w:tr w:rsidR="005653BC" w:rsidRPr="00A92431" w:rsidTr="005653BC">
        <w:trPr>
          <w:trHeight w:val="20"/>
        </w:trPr>
        <w:tc>
          <w:tcPr>
            <w:tcW w:w="567" w:type="pct"/>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67"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Район</w:t>
            </w:r>
          </w:p>
        </w:tc>
        <w:tc>
          <w:tcPr>
            <w:tcW w:w="1406" w:type="pct"/>
            <w:gridSpan w:val="3"/>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2"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Населенный пункт</w:t>
            </w:r>
          </w:p>
        </w:tc>
        <w:tc>
          <w:tcPr>
            <w:tcW w:w="1865" w:type="pct"/>
            <w:gridSpan w:val="2"/>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67"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Улица</w:t>
            </w:r>
          </w:p>
        </w:tc>
        <w:tc>
          <w:tcPr>
            <w:tcW w:w="4433" w:type="pct"/>
            <w:gridSpan w:val="7"/>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67"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Корпус</w:t>
            </w:r>
          </w:p>
        </w:tc>
        <w:tc>
          <w:tcPr>
            <w:tcW w:w="619"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lastRenderedPageBreak/>
              <w:t>Адрес места жительства заявителя /</w:t>
            </w:r>
          </w:p>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vertAlign w:val="superscript"/>
                <w:lang w:eastAsia="ru-RU"/>
              </w:rPr>
            </w:pPr>
            <w:r w:rsidRPr="00A92431">
              <w:rPr>
                <w:rFonts w:ascii="Times New Roman" w:eastAsia="Times New Roman" w:hAnsi="Times New Roman"/>
                <w:b/>
                <w:bCs/>
                <w:lang w:eastAsia="ru-RU"/>
              </w:rPr>
              <w:t>Почтовый адрес индивидуального предпринимателя</w:t>
            </w:r>
            <w:r w:rsidRPr="00A92431">
              <w:rPr>
                <w:rFonts w:ascii="Times New Roman" w:eastAsia="Times New Roman" w:hAnsi="Times New Roman"/>
                <w:b/>
                <w:bCs/>
                <w:vertAlign w:val="superscript"/>
                <w:lang w:eastAsia="ru-RU"/>
              </w:rPr>
              <w:footnoteReference w:id="8"/>
            </w:r>
          </w:p>
        </w:tc>
      </w:tr>
      <w:tr w:rsidR="005653BC" w:rsidRPr="00A92431" w:rsidTr="005653BC">
        <w:trPr>
          <w:trHeight w:val="20"/>
        </w:trPr>
        <w:tc>
          <w:tcPr>
            <w:tcW w:w="567" w:type="pct"/>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67"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Район</w:t>
            </w:r>
          </w:p>
        </w:tc>
        <w:tc>
          <w:tcPr>
            <w:tcW w:w="1406" w:type="pct"/>
            <w:gridSpan w:val="3"/>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2"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Населенный пункт</w:t>
            </w:r>
          </w:p>
        </w:tc>
        <w:tc>
          <w:tcPr>
            <w:tcW w:w="1865" w:type="pct"/>
            <w:gridSpan w:val="2"/>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67"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Улица</w:t>
            </w:r>
          </w:p>
        </w:tc>
        <w:tc>
          <w:tcPr>
            <w:tcW w:w="4433" w:type="pct"/>
            <w:gridSpan w:val="7"/>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67"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Корпус</w:t>
            </w:r>
          </w:p>
        </w:tc>
        <w:tc>
          <w:tcPr>
            <w:tcW w:w="619"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b/>
                <w:bCs/>
                <w:lang w:eastAsia="ru-RU"/>
              </w:rPr>
            </w:pPr>
            <w:r w:rsidRPr="00A92431">
              <w:rPr>
                <w:rFonts w:ascii="Times New Roman" w:eastAsia="Times New Roman" w:hAnsi="Times New Roman"/>
                <w:b/>
                <w:bCs/>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92431" w:rsidTr="005653BC">
        <w:trPr>
          <w:trHeight w:val="20"/>
        </w:trPr>
        <w:tc>
          <w:tcPr>
            <w:tcW w:w="1177" w:type="pct"/>
            <w:gridSpan w:val="2"/>
            <w:vMerge/>
            <w:tcBorders>
              <w:top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b/>
                <w:bCs/>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bl>
    <w:p w:rsidR="005653BC" w:rsidRPr="00A92431" w:rsidRDefault="005653BC" w:rsidP="005653BC">
      <w:pPr>
        <w:spacing w:after="0"/>
        <w:jc w:val="both"/>
        <w:rPr>
          <w:rFonts w:ascii="Times New Roman" w:hAnsi="Times New Roman"/>
        </w:rPr>
      </w:pPr>
    </w:p>
    <w:p w:rsidR="005653BC" w:rsidRPr="00A92431" w:rsidRDefault="005653BC" w:rsidP="005653BC">
      <w:pPr>
        <w:spacing w:after="0" w:line="240" w:lineRule="auto"/>
        <w:jc w:val="center"/>
        <w:rPr>
          <w:rFonts w:ascii="Times New Roman" w:hAnsi="Times New Roman"/>
        </w:rPr>
      </w:pPr>
      <w:r w:rsidRPr="00A92431">
        <w:rPr>
          <w:rFonts w:ascii="Times New Roman" w:hAnsi="Times New Roman"/>
        </w:rPr>
        <w:t>ЗАЯВЛЕНИЕ</w:t>
      </w:r>
      <w:r>
        <w:rPr>
          <w:rFonts w:ascii="Times New Roman" w:hAnsi="Times New Roman"/>
        </w:rPr>
        <w:t xml:space="preserve"> </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 xml:space="preserve">Прошу предоставить земельный участок площадью _______________ кв.м, </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местоположение земельного участка: ________________________________</w:t>
      </w:r>
      <w:r>
        <w:rPr>
          <w:rFonts w:ascii="Times New Roman" w:eastAsia="Times New Roman" w:hAnsi="Times New Roman"/>
          <w:lang w:eastAsia="ru-RU"/>
        </w:rPr>
        <w:t>__________________</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кадастровый номер  _______________________________________________</w:t>
      </w:r>
      <w:r>
        <w:rPr>
          <w:rFonts w:ascii="Times New Roman" w:eastAsia="Times New Roman" w:hAnsi="Times New Roman"/>
          <w:lang w:eastAsia="ru-RU"/>
        </w:rPr>
        <w:t>__________________</w:t>
      </w:r>
      <w:r w:rsidRPr="00A92431">
        <w:rPr>
          <w:rFonts w:ascii="Times New Roman" w:eastAsia="Times New Roman" w:hAnsi="Times New Roman"/>
          <w:lang w:eastAsia="ru-RU"/>
        </w:rPr>
        <w:t xml:space="preserve">, </w:t>
      </w:r>
    </w:p>
    <w:p w:rsidR="005653BC" w:rsidRPr="00C1462A" w:rsidRDefault="005653BC" w:rsidP="005653BC">
      <w:pPr>
        <w:spacing w:after="0" w:line="240" w:lineRule="auto"/>
        <w:jc w:val="center"/>
        <w:rPr>
          <w:rFonts w:ascii="Times New Roman" w:hAnsi="Times New Roman"/>
          <w:sz w:val="18"/>
          <w:szCs w:val="18"/>
        </w:rPr>
      </w:pPr>
      <w:r w:rsidRPr="00C1462A">
        <w:rPr>
          <w:rFonts w:ascii="Times New Roman" w:hAnsi="Times New Roman"/>
          <w:sz w:val="18"/>
          <w:szCs w:val="18"/>
        </w:rPr>
        <w:t>(в случае, если границы земельного участка подлежат уточнению)</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для______________________________________________________________</w:t>
      </w:r>
      <w:r>
        <w:rPr>
          <w:rFonts w:ascii="Times New Roman" w:eastAsia="Times New Roman" w:hAnsi="Times New Roman"/>
          <w:lang w:eastAsia="ru-RU"/>
        </w:rPr>
        <w:t>__________________</w:t>
      </w:r>
    </w:p>
    <w:p w:rsidR="005653BC" w:rsidRPr="00A92431" w:rsidRDefault="005653BC" w:rsidP="005653BC">
      <w:pPr>
        <w:spacing w:after="0" w:line="240" w:lineRule="auto"/>
        <w:jc w:val="center"/>
        <w:rPr>
          <w:rFonts w:ascii="Times New Roman" w:hAnsi="Times New Roman"/>
        </w:rPr>
      </w:pPr>
      <w:r w:rsidRPr="00C1462A">
        <w:rPr>
          <w:rFonts w:ascii="Times New Roman" w:hAnsi="Times New Roman"/>
          <w:sz w:val="18"/>
          <w:szCs w:val="18"/>
        </w:rPr>
        <w:t>(цель использования земельного участка)</w:t>
      </w:r>
    </w:p>
    <w:p w:rsidR="005653BC" w:rsidRPr="00A92431" w:rsidRDefault="005653BC" w:rsidP="005653BC">
      <w:pPr>
        <w:spacing w:after="0" w:line="240" w:lineRule="auto"/>
        <w:jc w:val="both"/>
        <w:rPr>
          <w:rFonts w:ascii="Times New Roman" w:hAnsi="Times New Roman"/>
        </w:rPr>
      </w:pPr>
      <w:r w:rsidRPr="00A92431">
        <w:rPr>
          <w:rFonts w:ascii="Times New Roman" w:hAnsi="Times New Roman"/>
        </w:rPr>
        <w:t>вид испрашиваемого права: _________________________________________</w:t>
      </w:r>
      <w:r>
        <w:rPr>
          <w:rFonts w:ascii="Times New Roman" w:hAnsi="Times New Roman"/>
        </w:rPr>
        <w:t>________________</w:t>
      </w:r>
      <w:r w:rsidRPr="00A92431">
        <w:rPr>
          <w:rFonts w:ascii="Times New Roman" w:hAnsi="Times New Roman"/>
        </w:rPr>
        <w:t>,</w:t>
      </w:r>
    </w:p>
    <w:p w:rsidR="005653BC" w:rsidRPr="00A92431" w:rsidRDefault="005653BC" w:rsidP="005653BC">
      <w:pPr>
        <w:spacing w:after="0" w:line="240" w:lineRule="auto"/>
        <w:jc w:val="both"/>
        <w:rPr>
          <w:rFonts w:ascii="Times New Roman" w:hAnsi="Times New Roman"/>
        </w:rPr>
      </w:pPr>
    </w:p>
    <w:p w:rsidR="005653BC" w:rsidRPr="00A92431" w:rsidRDefault="005653BC" w:rsidP="005653BC">
      <w:pPr>
        <w:spacing w:after="0" w:line="240" w:lineRule="auto"/>
        <w:jc w:val="both"/>
        <w:rPr>
          <w:rFonts w:ascii="Times New Roman" w:hAnsi="Times New Roman"/>
        </w:rPr>
      </w:pPr>
      <w:r w:rsidRPr="00A92431">
        <w:rPr>
          <w:rFonts w:ascii="Times New Roman" w:hAnsi="Times New Roman"/>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__________________________________________________________________________,</w:t>
      </w:r>
    </w:p>
    <w:p w:rsidR="005653BC" w:rsidRPr="00A92431" w:rsidRDefault="005653BC" w:rsidP="005653BC">
      <w:pPr>
        <w:spacing w:after="0" w:line="240" w:lineRule="auto"/>
        <w:jc w:val="both"/>
        <w:rPr>
          <w:rFonts w:ascii="Times New Roman" w:hAnsi="Times New Roman"/>
        </w:rPr>
      </w:pPr>
    </w:p>
    <w:p w:rsidR="005653BC" w:rsidRPr="00A92431" w:rsidRDefault="005653BC" w:rsidP="005653BC">
      <w:pPr>
        <w:spacing w:after="0" w:line="240" w:lineRule="auto"/>
        <w:jc w:val="both"/>
        <w:rPr>
          <w:rFonts w:ascii="Times New Roman" w:hAnsi="Times New Roman"/>
        </w:rPr>
      </w:pPr>
      <w:r w:rsidRPr="00A92431">
        <w:rPr>
          <w:rFonts w:ascii="Times New Roman"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w:t>
      </w:r>
      <w:r>
        <w:rPr>
          <w:rFonts w:ascii="Times New Roman" w:hAnsi="Times New Roman"/>
        </w:rPr>
        <w:t>________________</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eastAsia="Times New Roman" w:hAnsi="Times New Roman"/>
          <w:lang w:eastAsia="ru-RU"/>
        </w:rPr>
        <w:t xml:space="preserve"> </w:t>
      </w:r>
      <w:r w:rsidRPr="00A92431">
        <w:rPr>
          <w:rFonts w:ascii="Times New Roman" w:eastAsia="Times New Roman" w:hAnsi="Times New Roman"/>
          <w:lang w:eastAsia="ru-RU"/>
        </w:rPr>
        <w:t>________________________</w:t>
      </w:r>
      <w:r>
        <w:rPr>
          <w:rFonts w:ascii="Times New Roman" w:eastAsia="Times New Roman" w:hAnsi="Times New Roman"/>
          <w:lang w:eastAsia="ru-RU"/>
        </w:rPr>
        <w:t>_________________</w:t>
      </w:r>
      <w:r w:rsidRPr="00A92431">
        <w:rPr>
          <w:rFonts w:ascii="Times New Roman" w:eastAsia="Times New Roman" w:hAnsi="Times New Roman"/>
          <w:lang w:eastAsia="ru-RU"/>
        </w:rPr>
        <w:t>,</w:t>
      </w:r>
    </w:p>
    <w:p w:rsidR="005653BC" w:rsidRPr="00A92431" w:rsidRDefault="005653BC" w:rsidP="005653BC">
      <w:pPr>
        <w:widowControl w:val="0"/>
        <w:autoSpaceDE w:val="0"/>
        <w:autoSpaceDN w:val="0"/>
        <w:adjustRightInd w:val="0"/>
        <w:spacing w:after="0" w:line="240" w:lineRule="auto"/>
        <w:jc w:val="both"/>
        <w:rPr>
          <w:rFonts w:ascii="Times New Roman" w:eastAsia="Times New Roman" w:hAnsi="Times New Roman"/>
          <w:lang w:eastAsia="ru-RU"/>
        </w:rPr>
      </w:pPr>
      <w:r w:rsidRPr="00A92431">
        <w:rPr>
          <w:rFonts w:ascii="Times New Roman" w:eastAsia="Times New Roman" w:hAnsi="Times New Roman"/>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проектом___________________________________________________________________________</w:t>
      </w:r>
    </w:p>
    <w:p w:rsidR="005653BC" w:rsidRPr="00A92431" w:rsidRDefault="005653BC" w:rsidP="005653BC">
      <w:pPr>
        <w:spacing w:after="0" w:line="240" w:lineRule="auto"/>
        <w:jc w:val="both"/>
        <w:rPr>
          <w:rFonts w:ascii="Times New Roman" w:hAnsi="Times New Roman"/>
        </w:rPr>
      </w:pPr>
      <w:r w:rsidRPr="00A92431">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A92431">
        <w:rPr>
          <w:rFonts w:ascii="Times New Roman" w:hAnsi="Times New Roman"/>
        </w:rPr>
        <w:t>арственный кадастр недвижимости__________________________________________________</w:t>
      </w:r>
    </w:p>
    <w:p w:rsidR="005653BC" w:rsidRPr="00A92431" w:rsidRDefault="005653BC" w:rsidP="005653BC">
      <w:pPr>
        <w:spacing w:after="0" w:line="240" w:lineRule="auto"/>
        <w:jc w:val="center"/>
        <w:rPr>
          <w:rFonts w:ascii="Times New Roman" w:hAnsi="Times New Roman"/>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8"/>
        <w:gridCol w:w="852"/>
        <w:gridCol w:w="316"/>
        <w:gridCol w:w="1338"/>
        <w:gridCol w:w="171"/>
        <w:gridCol w:w="8"/>
        <w:gridCol w:w="1032"/>
        <w:gridCol w:w="1182"/>
        <w:gridCol w:w="1504"/>
        <w:gridCol w:w="2049"/>
      </w:tblGrid>
      <w:tr w:rsidR="005653BC" w:rsidRPr="00A92431" w:rsidTr="005653B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t>Представлены следующие документы</w:t>
            </w:r>
          </w:p>
        </w:tc>
      </w:tr>
      <w:tr w:rsidR="005653BC" w:rsidRPr="00A92431" w:rsidTr="005653BC">
        <w:trPr>
          <w:trHeight w:val="20"/>
          <w:jc w:val="center"/>
        </w:trPr>
        <w:tc>
          <w:tcPr>
            <w:tcW w:w="234" w:type="pct"/>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234"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2</w:t>
            </w:r>
          </w:p>
        </w:tc>
        <w:tc>
          <w:tcPr>
            <w:tcW w:w="4766" w:type="pct"/>
            <w:gridSpan w:val="10"/>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234" w:type="pc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3</w:t>
            </w:r>
          </w:p>
        </w:tc>
        <w:tc>
          <w:tcPr>
            <w:tcW w:w="4766" w:type="pct"/>
            <w:gridSpan w:val="10"/>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jc w:val="center"/>
        </w:trPr>
        <w:tc>
          <w:tcPr>
            <w:tcW w:w="1872" w:type="pct"/>
            <w:gridSpan w:val="5"/>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bCs/>
                <w:lang w:eastAsia="ru-RU"/>
              </w:rPr>
            </w:pPr>
            <w:r w:rsidRPr="00A92431">
              <w:rPr>
                <w:rFonts w:ascii="Times New Roman" w:eastAsia="Times New Roman" w:hAnsi="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1872" w:type="pct"/>
            <w:gridSpan w:val="5"/>
            <w:vMerge w:val="restart"/>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bCs/>
                <w:lang w:eastAsia="ru-RU"/>
              </w:rPr>
            </w:pPr>
            <w:r w:rsidRPr="00A92431">
              <w:rPr>
                <w:rFonts w:ascii="Times New Roman" w:eastAsia="Times New Roman" w:hAnsi="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1872" w:type="pct"/>
            <w:gridSpan w:val="5"/>
            <w:vMerge/>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bCs/>
                <w:lang w:eastAsia="ru-RU"/>
              </w:rPr>
            </w:pPr>
          </w:p>
        </w:tc>
        <w:tc>
          <w:tcPr>
            <w:tcW w:w="3128" w:type="pct"/>
            <w:gridSpan w:val="6"/>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t>Данные представителя (уполномоченного лица)</w:t>
            </w:r>
          </w:p>
        </w:tc>
      </w:tr>
      <w:tr w:rsidR="005653BC" w:rsidRPr="00A92431" w:rsidTr="005653B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1002" w:type="pct"/>
            <w:gridSpan w:val="3"/>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Имя</w:t>
            </w:r>
          </w:p>
        </w:tc>
        <w:tc>
          <w:tcPr>
            <w:tcW w:w="3998" w:type="pct"/>
            <w:gridSpan w:val="8"/>
            <w:tcMar>
              <w:top w:w="0" w:type="dxa"/>
              <w:left w:w="75" w:type="dxa"/>
              <w:bottom w:w="0" w:type="dxa"/>
              <w:right w:w="75" w:type="dxa"/>
            </w:tcMar>
            <w:vAlign w:val="center"/>
          </w:tcPr>
          <w:p w:rsidR="005653BC" w:rsidRPr="00A92431" w:rsidRDefault="005653BC" w:rsidP="005653BC">
            <w:pPr>
              <w:spacing w:after="0"/>
              <w:rPr>
                <w:rFonts w:ascii="Times New Roman" w:hAnsi="Times New Roman"/>
                <w:u w:val="single"/>
              </w:rPr>
            </w:pPr>
          </w:p>
        </w:tc>
      </w:tr>
      <w:tr w:rsidR="005653BC" w:rsidRPr="00A92431" w:rsidTr="005653B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lang w:eastAsia="ru-RU"/>
              </w:rPr>
              <w:lastRenderedPageBreak/>
              <w:br w:type="page"/>
            </w:r>
            <w:r w:rsidRPr="00A92431">
              <w:rPr>
                <w:rFonts w:ascii="Times New Roman" w:eastAsia="Times New Roman" w:hAnsi="Times New Roman"/>
                <w:b/>
                <w:bCs/>
                <w:lang w:eastAsia="ru-RU"/>
              </w:rPr>
              <w:t>Документ, удостоверяющий личность представителя (уполномоченного лица)</w:t>
            </w:r>
          </w:p>
        </w:tc>
      </w:tr>
      <w:tr w:rsidR="005653BC" w:rsidRPr="00A92431" w:rsidTr="005653BC">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5653BC" w:rsidRPr="00A92431" w:rsidRDefault="005653BC" w:rsidP="005653BC">
            <w:pPr>
              <w:spacing w:after="0"/>
              <w:rPr>
                <w:rFonts w:ascii="Times New Roman" w:hAnsi="Times New Roman"/>
              </w:rPr>
            </w:pPr>
            <w:r w:rsidRPr="00A92431">
              <w:rPr>
                <w:rFonts w:ascii="Times New Roman" w:hAnsi="Times New Roman"/>
              </w:rPr>
              <w:t>Вид</w:t>
            </w:r>
          </w:p>
        </w:tc>
        <w:tc>
          <w:tcPr>
            <w:tcW w:w="4446" w:type="pct"/>
            <w:gridSpan w:val="9"/>
            <w:tcBorders>
              <w:top w:val="dotted" w:sz="4" w:space="0" w:color="auto"/>
            </w:tcBorders>
            <w:tcMar>
              <w:top w:w="0" w:type="dxa"/>
              <w:left w:w="75" w:type="dxa"/>
              <w:bottom w:w="0" w:type="dxa"/>
              <w:right w:w="75" w:type="dxa"/>
            </w:tcMar>
            <w:vAlign w:val="center"/>
          </w:tcPr>
          <w:p w:rsidR="005653BC" w:rsidRPr="00A92431" w:rsidRDefault="005653BC" w:rsidP="005653BC">
            <w:pPr>
              <w:spacing w:after="0"/>
              <w:rPr>
                <w:rFonts w:ascii="Times New Roman" w:hAnsi="Times New Roman"/>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Серия</w:t>
            </w:r>
          </w:p>
        </w:tc>
        <w:tc>
          <w:tcPr>
            <w:tcW w:w="1408" w:type="pct"/>
            <w:gridSpan w:val="4"/>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547"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Номер</w:t>
            </w:r>
          </w:p>
        </w:tc>
        <w:tc>
          <w:tcPr>
            <w:tcW w:w="2490" w:type="pct"/>
            <w:gridSpan w:val="3"/>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92431" w:rsidTr="005653B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92431" w:rsidTr="005653B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br w:type="page"/>
              <w:t>Адрес регистрации представителя (уполномоченного лица)</w:t>
            </w: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 xml:space="preserve">Индекс </w:t>
            </w:r>
          </w:p>
        </w:tc>
        <w:tc>
          <w:tcPr>
            <w:tcW w:w="1408" w:type="pct"/>
            <w:gridSpan w:val="4"/>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8" w:type="pct"/>
            <w:gridSpan w:val="3"/>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 xml:space="preserve">Регион </w:t>
            </w:r>
          </w:p>
        </w:tc>
        <w:tc>
          <w:tcPr>
            <w:tcW w:w="1869" w:type="pct"/>
            <w:gridSpan w:val="2"/>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Район</w:t>
            </w:r>
          </w:p>
        </w:tc>
        <w:tc>
          <w:tcPr>
            <w:tcW w:w="1408" w:type="pct"/>
            <w:gridSpan w:val="4"/>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8" w:type="pct"/>
            <w:gridSpan w:val="3"/>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Населенный пункт</w:t>
            </w:r>
          </w:p>
        </w:tc>
        <w:tc>
          <w:tcPr>
            <w:tcW w:w="1869" w:type="pct"/>
            <w:gridSpan w:val="2"/>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Улица</w:t>
            </w:r>
          </w:p>
        </w:tc>
        <w:tc>
          <w:tcPr>
            <w:tcW w:w="4446" w:type="pct"/>
            <w:gridSpan w:val="9"/>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jc w:val="center"/>
              <w:rPr>
                <w:rFonts w:ascii="Times New Roman" w:eastAsia="Times New Roman" w:hAnsi="Times New Roman"/>
                <w:b/>
                <w:bCs/>
                <w:lang w:eastAsia="ru-RU"/>
              </w:rPr>
            </w:pPr>
            <w:r w:rsidRPr="00A92431">
              <w:rPr>
                <w:rFonts w:ascii="Times New Roman" w:eastAsia="Times New Roman" w:hAnsi="Times New Roman"/>
                <w:b/>
                <w:bCs/>
                <w:lang w:eastAsia="ru-RU"/>
              </w:rPr>
              <w:t>Адрес места жительства представителя (уполномоченного лица)</w:t>
            </w: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 xml:space="preserve">Индекс </w:t>
            </w:r>
          </w:p>
        </w:tc>
        <w:tc>
          <w:tcPr>
            <w:tcW w:w="1408" w:type="pct"/>
            <w:gridSpan w:val="4"/>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8" w:type="pct"/>
            <w:gridSpan w:val="3"/>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Регион</w:t>
            </w:r>
          </w:p>
        </w:tc>
        <w:tc>
          <w:tcPr>
            <w:tcW w:w="1869" w:type="pct"/>
            <w:gridSpan w:val="2"/>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Район</w:t>
            </w:r>
          </w:p>
        </w:tc>
        <w:tc>
          <w:tcPr>
            <w:tcW w:w="1408" w:type="pct"/>
            <w:gridSpan w:val="4"/>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1168" w:type="pct"/>
            <w:gridSpan w:val="3"/>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Населенный пункт</w:t>
            </w:r>
          </w:p>
        </w:tc>
        <w:tc>
          <w:tcPr>
            <w:tcW w:w="1869" w:type="pct"/>
            <w:gridSpan w:val="2"/>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54" w:type="pct"/>
            <w:gridSpan w:val="2"/>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Улица</w:t>
            </w:r>
          </w:p>
        </w:tc>
        <w:tc>
          <w:tcPr>
            <w:tcW w:w="4446" w:type="pct"/>
            <w:gridSpan w:val="9"/>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r w:rsidRPr="00A92431">
              <w:rPr>
                <w:rFonts w:ascii="Times New Roman" w:eastAsia="Times New Roman" w:hAnsi="Times New Roman"/>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u w:val="single"/>
                <w:lang w:eastAsia="ru-RU"/>
              </w:rPr>
            </w:pPr>
          </w:p>
        </w:tc>
      </w:tr>
      <w:tr w:rsidR="005653BC" w:rsidRPr="00A92431" w:rsidTr="005653B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b/>
                <w:bCs/>
                <w:lang w:eastAsia="ru-RU"/>
              </w:rPr>
            </w:pPr>
            <w:r w:rsidRPr="00A92431">
              <w:rPr>
                <w:rFonts w:ascii="Times New Roman" w:eastAsia="Times New Roman" w:hAnsi="Times New Roman"/>
                <w:b/>
                <w:bCs/>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r w:rsidR="005653BC" w:rsidRPr="00A92431" w:rsidTr="005653BC">
        <w:trPr>
          <w:trHeight w:val="20"/>
          <w:jc w:val="center"/>
        </w:trPr>
        <w:tc>
          <w:tcPr>
            <w:tcW w:w="1168" w:type="pct"/>
            <w:gridSpan w:val="4"/>
            <w:vMerge/>
            <w:vAlign w:val="center"/>
            <w:hideMark/>
          </w:tcPr>
          <w:p w:rsidR="005653BC" w:rsidRPr="00A92431" w:rsidRDefault="005653BC" w:rsidP="005653BC">
            <w:pPr>
              <w:spacing w:after="0"/>
              <w:rPr>
                <w:rFonts w:ascii="Times New Roman" w:hAnsi="Times New Roman"/>
                <w:b/>
                <w:bCs/>
                <w:lang w:eastAsia="ru-RU"/>
              </w:rPr>
            </w:pPr>
          </w:p>
        </w:tc>
        <w:tc>
          <w:tcPr>
            <w:tcW w:w="3832" w:type="pct"/>
            <w:gridSpan w:val="7"/>
            <w:tcMar>
              <w:top w:w="0" w:type="dxa"/>
              <w:left w:w="75" w:type="dxa"/>
              <w:bottom w:w="0" w:type="dxa"/>
              <w:right w:w="75" w:type="dxa"/>
            </w:tcMar>
            <w:vAlign w:val="center"/>
          </w:tcPr>
          <w:p w:rsidR="005653BC" w:rsidRPr="00A92431" w:rsidRDefault="005653BC" w:rsidP="005653BC">
            <w:pPr>
              <w:widowControl w:val="0"/>
              <w:autoSpaceDE w:val="0"/>
              <w:autoSpaceDN w:val="0"/>
              <w:adjustRightInd w:val="0"/>
              <w:spacing w:after="0" w:line="240" w:lineRule="auto"/>
              <w:rPr>
                <w:rFonts w:ascii="Times New Roman" w:eastAsia="Times New Roman" w:hAnsi="Times New Roman"/>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5653BC" w:rsidRPr="00A92431" w:rsidTr="005653BC">
        <w:tc>
          <w:tcPr>
            <w:tcW w:w="3190" w:type="dxa"/>
          </w:tcPr>
          <w:p w:rsidR="005653BC" w:rsidRPr="00A92431" w:rsidRDefault="005653BC" w:rsidP="005653BC">
            <w:pPr>
              <w:rPr>
                <w:rFonts w:ascii="Times New Roman" w:hAnsi="Times New Roman"/>
              </w:rPr>
            </w:pPr>
          </w:p>
        </w:tc>
        <w:tc>
          <w:tcPr>
            <w:tcW w:w="887" w:type="dxa"/>
            <w:tcBorders>
              <w:top w:val="nil"/>
              <w:bottom w:val="nil"/>
            </w:tcBorders>
          </w:tcPr>
          <w:p w:rsidR="005653BC" w:rsidRPr="00A92431" w:rsidRDefault="005653BC" w:rsidP="005653BC">
            <w:pPr>
              <w:rPr>
                <w:rFonts w:ascii="Times New Roman" w:hAnsi="Times New Roman"/>
              </w:rPr>
            </w:pPr>
          </w:p>
        </w:tc>
        <w:tc>
          <w:tcPr>
            <w:tcW w:w="5103" w:type="dxa"/>
          </w:tcPr>
          <w:p w:rsidR="005653BC" w:rsidRPr="00A92431" w:rsidRDefault="005653BC" w:rsidP="005653BC">
            <w:pPr>
              <w:rPr>
                <w:rFonts w:ascii="Times New Roman" w:hAnsi="Times New Roman"/>
              </w:rPr>
            </w:pPr>
          </w:p>
        </w:tc>
      </w:tr>
      <w:tr w:rsidR="005653BC" w:rsidRPr="00A92431" w:rsidTr="005653BC">
        <w:tc>
          <w:tcPr>
            <w:tcW w:w="3190" w:type="dxa"/>
          </w:tcPr>
          <w:p w:rsidR="005653BC" w:rsidRPr="00A92431" w:rsidRDefault="005653BC" w:rsidP="005653BC">
            <w:pPr>
              <w:jc w:val="center"/>
              <w:rPr>
                <w:rFonts w:ascii="Times New Roman" w:hAnsi="Times New Roman"/>
              </w:rPr>
            </w:pPr>
            <w:r w:rsidRPr="00A92431">
              <w:rPr>
                <w:rFonts w:ascii="Times New Roman" w:hAnsi="Times New Roman"/>
              </w:rPr>
              <w:t>Дата</w:t>
            </w:r>
          </w:p>
        </w:tc>
        <w:tc>
          <w:tcPr>
            <w:tcW w:w="887" w:type="dxa"/>
            <w:tcBorders>
              <w:top w:val="nil"/>
              <w:bottom w:val="nil"/>
            </w:tcBorders>
          </w:tcPr>
          <w:p w:rsidR="005653BC" w:rsidRPr="00A92431" w:rsidRDefault="005653BC" w:rsidP="005653BC">
            <w:pPr>
              <w:jc w:val="center"/>
              <w:rPr>
                <w:rFonts w:ascii="Times New Roman" w:hAnsi="Times New Roman"/>
              </w:rPr>
            </w:pPr>
          </w:p>
        </w:tc>
        <w:tc>
          <w:tcPr>
            <w:tcW w:w="5103" w:type="dxa"/>
          </w:tcPr>
          <w:p w:rsidR="005653BC" w:rsidRPr="00A92431" w:rsidRDefault="005653BC" w:rsidP="005653BC">
            <w:pPr>
              <w:jc w:val="center"/>
              <w:rPr>
                <w:rFonts w:ascii="Times New Roman" w:hAnsi="Times New Roman"/>
              </w:rPr>
            </w:pPr>
            <w:r w:rsidRPr="00A92431">
              <w:rPr>
                <w:rFonts w:ascii="Times New Roman" w:hAnsi="Times New Roman"/>
              </w:rPr>
              <w:t>Подпись/ФИО</w:t>
            </w:r>
          </w:p>
        </w:tc>
      </w:tr>
    </w:tbl>
    <w:p w:rsidR="005653BC" w:rsidRPr="00A92431" w:rsidRDefault="005653BC" w:rsidP="005653BC">
      <w:pPr>
        <w:autoSpaceDE w:val="0"/>
        <w:autoSpaceDN w:val="0"/>
        <w:adjustRightInd w:val="0"/>
        <w:spacing w:after="0" w:line="240" w:lineRule="auto"/>
        <w:ind w:firstLine="709"/>
        <w:jc w:val="right"/>
        <w:outlineLvl w:val="0"/>
        <w:rPr>
          <w:rFonts w:ascii="Times New Roman" w:hAnsi="Times New Roman"/>
        </w:rPr>
      </w:pPr>
      <w:r w:rsidRPr="00A92431">
        <w:rPr>
          <w:rFonts w:ascii="Times New Roman" w:hAnsi="Times New Roman"/>
        </w:rPr>
        <w:t>Приложение № 4</w:t>
      </w:r>
    </w:p>
    <w:p w:rsidR="005653BC" w:rsidRPr="00A92431" w:rsidRDefault="005653BC" w:rsidP="005653BC">
      <w:pPr>
        <w:autoSpaceDE w:val="0"/>
        <w:autoSpaceDN w:val="0"/>
        <w:adjustRightInd w:val="0"/>
        <w:spacing w:after="0" w:line="240" w:lineRule="auto"/>
        <w:ind w:firstLine="709"/>
        <w:jc w:val="right"/>
        <w:rPr>
          <w:rFonts w:ascii="Times New Roman" w:hAnsi="Times New Roman"/>
        </w:rPr>
      </w:pPr>
      <w:r w:rsidRPr="00A92431">
        <w:rPr>
          <w:rFonts w:ascii="Times New Roman" w:hAnsi="Times New Roman"/>
        </w:rPr>
        <w:t>к административному регламенту</w:t>
      </w:r>
    </w:p>
    <w:p w:rsidR="005653BC" w:rsidRPr="00A92431" w:rsidRDefault="005653BC" w:rsidP="005653BC">
      <w:pPr>
        <w:autoSpaceDE w:val="0"/>
        <w:autoSpaceDN w:val="0"/>
        <w:adjustRightInd w:val="0"/>
        <w:spacing w:after="0" w:line="240" w:lineRule="auto"/>
        <w:ind w:firstLine="709"/>
        <w:jc w:val="right"/>
        <w:rPr>
          <w:rFonts w:ascii="Times New Roman" w:hAnsi="Times New Roman"/>
        </w:rPr>
      </w:pPr>
      <w:r w:rsidRPr="00A92431">
        <w:rPr>
          <w:rFonts w:ascii="Times New Roman" w:hAnsi="Times New Roman"/>
        </w:rPr>
        <w:t>предоставления муниципальной услуги</w:t>
      </w:r>
    </w:p>
    <w:p w:rsidR="005653BC" w:rsidRPr="00A92431" w:rsidRDefault="005653BC" w:rsidP="005653BC">
      <w:pPr>
        <w:widowControl w:val="0"/>
        <w:autoSpaceDE w:val="0"/>
        <w:autoSpaceDN w:val="0"/>
        <w:adjustRightInd w:val="0"/>
        <w:spacing w:after="0" w:line="240" w:lineRule="auto"/>
        <w:ind w:firstLine="709"/>
        <w:jc w:val="right"/>
        <w:outlineLvl w:val="0"/>
        <w:rPr>
          <w:rFonts w:ascii="Times New Roman" w:hAnsi="Times New Roman"/>
          <w:lang w:eastAsia="ru-RU"/>
        </w:rPr>
      </w:pPr>
      <w:r w:rsidRPr="00A92431">
        <w:rPr>
          <w:rFonts w:ascii="Times New Roman" w:hAnsi="Times New Roman"/>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5653BC" w:rsidRPr="00A92431" w:rsidRDefault="005653BC" w:rsidP="005653BC">
      <w:pPr>
        <w:widowControl w:val="0"/>
        <w:autoSpaceDE w:val="0"/>
        <w:autoSpaceDN w:val="0"/>
        <w:adjustRightInd w:val="0"/>
        <w:spacing w:after="0" w:line="240" w:lineRule="auto"/>
        <w:ind w:firstLine="709"/>
        <w:jc w:val="right"/>
        <w:outlineLvl w:val="0"/>
        <w:rPr>
          <w:rFonts w:ascii="Times New Roman" w:hAnsi="Times New Roman"/>
          <w:lang w:eastAsia="ru-RU"/>
        </w:rPr>
      </w:pPr>
    </w:p>
    <w:p w:rsidR="005653BC" w:rsidRPr="00A92431"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A92431">
        <w:rPr>
          <w:rFonts w:ascii="Times New Roman" w:eastAsia="Times New Roman" w:hAnsi="Times New Roman"/>
          <w:b/>
          <w:bCs/>
          <w:lang w:eastAsia="ru-RU"/>
        </w:rPr>
        <w:t>БЛОК-СХЕМА</w:t>
      </w:r>
    </w:p>
    <w:p w:rsidR="005653BC" w:rsidRPr="00A92431" w:rsidRDefault="005653BC" w:rsidP="005653BC">
      <w:pPr>
        <w:widowControl w:val="0"/>
        <w:autoSpaceDE w:val="0"/>
        <w:autoSpaceDN w:val="0"/>
        <w:adjustRightInd w:val="0"/>
        <w:spacing w:after="0" w:line="240" w:lineRule="auto"/>
        <w:ind w:firstLine="709"/>
        <w:jc w:val="center"/>
        <w:rPr>
          <w:rFonts w:ascii="Times New Roman" w:eastAsia="Times New Roman" w:hAnsi="Times New Roman"/>
          <w:b/>
          <w:bCs/>
          <w:lang w:eastAsia="ru-RU"/>
        </w:rPr>
      </w:pPr>
      <w:r w:rsidRPr="00A92431">
        <w:rPr>
          <w:rFonts w:ascii="Times New Roman" w:eastAsia="Times New Roman" w:hAnsi="Times New Roman"/>
          <w:b/>
          <w:bCs/>
          <w:lang w:eastAsia="ru-RU"/>
        </w:rPr>
        <w:t>ПРЕДОСТАВЛЕНИЯ МУНИЦИПАЛЬНОЙ УСЛУГИ</w:t>
      </w:r>
    </w:p>
    <w:p w:rsidR="005653BC" w:rsidRPr="00A92431" w:rsidRDefault="005653BC" w:rsidP="005653BC">
      <w:pPr>
        <w:ind w:left="-851"/>
      </w:pPr>
      <w:r w:rsidRPr="00A92431">
        <w:rPr>
          <w:noProof/>
          <w:lang w:eastAsia="ru-RU"/>
        </w:rPr>
        <w:lastRenderedPageBreak/>
        <w:drawing>
          <wp:inline distT="0" distB="0" distL="0" distR="0">
            <wp:extent cx="5940425" cy="5408054"/>
            <wp:effectExtent l="0" t="0" r="3175" b="2540"/>
            <wp:docPr id="5"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408054"/>
                    </a:xfrm>
                    <a:prstGeom prst="rect">
                      <a:avLst/>
                    </a:prstGeom>
                    <a:noFill/>
                    <a:ln>
                      <a:noFill/>
                    </a:ln>
                  </pic:spPr>
                </pic:pic>
              </a:graphicData>
            </a:graphic>
          </wp:inline>
        </w:drawing>
      </w:r>
    </w:p>
    <w:p w:rsidR="005653BC" w:rsidRPr="00A92431" w:rsidRDefault="005653BC" w:rsidP="005653BC"/>
    <w:p w:rsidR="005653BC" w:rsidRPr="00A92431" w:rsidRDefault="005653BC" w:rsidP="005653BC"/>
    <w:p w:rsidR="005653BC" w:rsidRPr="00A92431" w:rsidRDefault="005653BC" w:rsidP="005653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182"/>
        <w:gridCol w:w="3196"/>
      </w:tblGrid>
      <w:tr w:rsidR="005653BC" w:rsidRPr="005653BC" w:rsidTr="005653BC">
        <w:tc>
          <w:tcPr>
            <w:tcW w:w="3216" w:type="dxa"/>
            <w:tcBorders>
              <w:top w:val="single" w:sz="4" w:space="0" w:color="FFFFFF"/>
              <w:left w:val="single" w:sz="4" w:space="0" w:color="FFFFFF"/>
              <w:bottom w:val="single" w:sz="4" w:space="0" w:color="FFFFFF"/>
              <w:right w:val="single" w:sz="4" w:space="0" w:color="FFFFFF"/>
            </w:tcBorders>
          </w:tcPr>
          <w:p w:rsidR="005653BC" w:rsidRPr="005653BC" w:rsidRDefault="005653BC" w:rsidP="005653BC">
            <w:pPr>
              <w:spacing w:after="0" w:line="240" w:lineRule="auto"/>
              <w:jc w:val="center"/>
              <w:rPr>
                <w:rFonts w:ascii="Times New Roman" w:eastAsia="Times New Roman" w:hAnsi="Times New Roman"/>
                <w:b/>
                <w:sz w:val="28"/>
                <w:szCs w:val="28"/>
                <w:lang w:eastAsia="ru-RU"/>
              </w:rPr>
            </w:pPr>
            <w:r w:rsidRPr="005653BC">
              <w:rPr>
                <w:rFonts w:ascii="Times New Roman" w:eastAsia="Times New Roman" w:hAnsi="Times New Roman"/>
                <w:sz w:val="28"/>
                <w:szCs w:val="28"/>
                <w:lang w:eastAsia="ru-RU"/>
              </w:rPr>
              <w:t xml:space="preserve">    </w:t>
            </w:r>
            <w:r w:rsidRPr="005653BC">
              <w:rPr>
                <w:rFonts w:ascii="Times New Roman" w:eastAsia="Times New Roman" w:hAnsi="Times New Roman"/>
                <w:b/>
                <w:sz w:val="28"/>
                <w:szCs w:val="28"/>
                <w:lang w:eastAsia="ru-RU"/>
              </w:rPr>
              <w:t>«Мещура»</w:t>
            </w:r>
            <w:r w:rsidRPr="005653BC">
              <w:rPr>
                <w:rFonts w:ascii="Times New Roman" w:eastAsia="Times New Roman" w:hAnsi="Times New Roman"/>
                <w:b/>
                <w:sz w:val="28"/>
                <w:szCs w:val="28"/>
                <w:lang w:eastAsia="ru-RU"/>
              </w:rPr>
              <w:br/>
              <w:t>сикт овмöдчöминса</w:t>
            </w:r>
            <w:r w:rsidRPr="005653BC">
              <w:rPr>
                <w:rFonts w:ascii="Times New Roman" w:eastAsia="Times New Roman" w:hAnsi="Times New Roman"/>
                <w:b/>
                <w:sz w:val="28"/>
                <w:szCs w:val="28"/>
                <w:lang w:eastAsia="ru-RU"/>
              </w:rPr>
              <w:br/>
              <w:t>администрация</w:t>
            </w:r>
          </w:p>
        </w:tc>
        <w:tc>
          <w:tcPr>
            <w:tcW w:w="3216" w:type="dxa"/>
            <w:tcBorders>
              <w:top w:val="single" w:sz="4" w:space="0" w:color="FFFFFF"/>
              <w:left w:val="single" w:sz="4" w:space="0" w:color="FFFFFF"/>
              <w:bottom w:val="single" w:sz="4" w:space="0" w:color="FFFFFF"/>
              <w:right w:val="single" w:sz="4" w:space="0" w:color="FFFFFF"/>
            </w:tcBorders>
          </w:tcPr>
          <w:p w:rsidR="005653BC" w:rsidRPr="005653BC" w:rsidRDefault="005653BC" w:rsidP="005653BC">
            <w:pPr>
              <w:spacing w:after="0" w:line="240" w:lineRule="auto"/>
              <w:jc w:val="center"/>
              <w:rPr>
                <w:rFonts w:ascii="Times New Roman" w:eastAsia="Times New Roman" w:hAnsi="Times New Roman"/>
                <w:sz w:val="28"/>
                <w:szCs w:val="28"/>
                <w:lang w:eastAsia="ru-RU"/>
              </w:rPr>
            </w:pPr>
          </w:p>
          <w:p w:rsidR="005653BC" w:rsidRPr="005653BC" w:rsidRDefault="005653BC" w:rsidP="005653BC">
            <w:pPr>
              <w:spacing w:after="0" w:line="240" w:lineRule="auto"/>
              <w:jc w:val="center"/>
              <w:rPr>
                <w:rFonts w:ascii="Times New Roman" w:eastAsia="Times New Roman" w:hAnsi="Times New Roman"/>
                <w:sz w:val="28"/>
                <w:szCs w:val="28"/>
                <w:lang w:eastAsia="ru-RU"/>
              </w:rPr>
            </w:pPr>
            <w:r w:rsidRPr="005653BC">
              <w:rPr>
                <w:rFonts w:ascii="Times New Roman" w:eastAsia="Times New Roman" w:hAnsi="Times New Roman"/>
                <w:b/>
                <w:sz w:val="20"/>
                <w:szCs w:val="20"/>
                <w:lang w:eastAsia="ru-RU"/>
              </w:rPr>
              <w:object w:dxaOrig="210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66.8pt" o:ole="" fillcolor="window">
                  <v:imagedata r:id="rId41" o:title=""/>
                </v:shape>
                <o:OLEObject Type="Embed" ProgID="Word.Picture.8" ShapeID="_x0000_i1025" DrawAspect="Content" ObjectID="_1514104370" r:id="rId42"/>
              </w:object>
            </w:r>
          </w:p>
          <w:p w:rsidR="005653BC" w:rsidRPr="005653BC" w:rsidRDefault="005653BC" w:rsidP="005653BC">
            <w:pPr>
              <w:spacing w:after="0" w:line="240" w:lineRule="auto"/>
              <w:jc w:val="center"/>
              <w:rPr>
                <w:rFonts w:ascii="Times New Roman" w:eastAsia="Times New Roman" w:hAnsi="Times New Roman"/>
                <w:sz w:val="28"/>
                <w:szCs w:val="28"/>
                <w:lang w:eastAsia="ru-RU"/>
              </w:rPr>
            </w:pPr>
          </w:p>
        </w:tc>
        <w:tc>
          <w:tcPr>
            <w:tcW w:w="3217" w:type="dxa"/>
            <w:tcBorders>
              <w:top w:val="single" w:sz="4" w:space="0" w:color="FFFFFF"/>
              <w:left w:val="single" w:sz="4" w:space="0" w:color="FFFFFF"/>
              <w:bottom w:val="single" w:sz="4" w:space="0" w:color="FFFFFF"/>
              <w:right w:val="single" w:sz="4" w:space="0" w:color="FFFFFF"/>
            </w:tcBorders>
          </w:tcPr>
          <w:p w:rsidR="005653BC" w:rsidRPr="005653BC" w:rsidRDefault="005653BC" w:rsidP="005653BC">
            <w:pPr>
              <w:spacing w:after="0" w:line="240" w:lineRule="auto"/>
              <w:jc w:val="center"/>
              <w:rPr>
                <w:rFonts w:ascii="Times New Roman" w:eastAsia="Times New Roman" w:hAnsi="Times New Roman"/>
                <w:sz w:val="28"/>
                <w:szCs w:val="28"/>
                <w:lang w:eastAsia="ru-RU"/>
              </w:rPr>
            </w:pPr>
          </w:p>
          <w:p w:rsidR="005653BC" w:rsidRPr="005653BC" w:rsidRDefault="005653BC" w:rsidP="005653BC">
            <w:pPr>
              <w:spacing w:after="0" w:line="240" w:lineRule="auto"/>
              <w:jc w:val="center"/>
              <w:rPr>
                <w:rFonts w:ascii="Times New Roman" w:eastAsia="Times New Roman" w:hAnsi="Times New Roman"/>
                <w:b/>
                <w:sz w:val="28"/>
                <w:szCs w:val="28"/>
                <w:lang w:eastAsia="ru-RU"/>
              </w:rPr>
            </w:pPr>
            <w:r w:rsidRPr="005653BC">
              <w:rPr>
                <w:rFonts w:ascii="Times New Roman" w:eastAsia="Times New Roman" w:hAnsi="Times New Roman"/>
                <w:b/>
                <w:sz w:val="28"/>
                <w:szCs w:val="28"/>
                <w:lang w:eastAsia="ru-RU"/>
              </w:rPr>
              <w:t>Администрация</w:t>
            </w:r>
          </w:p>
          <w:p w:rsidR="005653BC" w:rsidRPr="005653BC" w:rsidRDefault="005653BC" w:rsidP="005653BC">
            <w:pPr>
              <w:spacing w:after="0" w:line="240" w:lineRule="auto"/>
              <w:jc w:val="center"/>
              <w:rPr>
                <w:rFonts w:ascii="Times New Roman" w:eastAsia="Times New Roman" w:hAnsi="Times New Roman"/>
                <w:sz w:val="28"/>
                <w:szCs w:val="28"/>
                <w:lang w:eastAsia="ru-RU"/>
              </w:rPr>
            </w:pPr>
            <w:r w:rsidRPr="005653BC">
              <w:rPr>
                <w:rFonts w:ascii="Times New Roman" w:eastAsia="Times New Roman" w:hAnsi="Times New Roman"/>
                <w:b/>
                <w:sz w:val="28"/>
                <w:szCs w:val="28"/>
                <w:lang w:eastAsia="ru-RU"/>
              </w:rPr>
              <w:t>сельского поселения</w:t>
            </w:r>
            <w:r w:rsidRPr="005653BC">
              <w:rPr>
                <w:rFonts w:ascii="Times New Roman" w:eastAsia="Times New Roman" w:hAnsi="Times New Roman"/>
                <w:b/>
                <w:sz w:val="28"/>
                <w:szCs w:val="28"/>
                <w:lang w:eastAsia="ru-RU"/>
              </w:rPr>
              <w:br/>
              <w:t>«Мещура»</w:t>
            </w:r>
          </w:p>
        </w:tc>
      </w:tr>
    </w:tbl>
    <w:p w:rsidR="005653BC" w:rsidRPr="005653BC" w:rsidRDefault="005653BC" w:rsidP="005653BC">
      <w:pPr>
        <w:spacing w:after="0" w:line="240" w:lineRule="auto"/>
        <w:rPr>
          <w:rFonts w:ascii="Times New Roman" w:eastAsia="Times New Roman" w:hAnsi="Times New Roman"/>
          <w:sz w:val="16"/>
          <w:szCs w:val="16"/>
          <w:lang w:eastAsia="ru-RU"/>
        </w:rPr>
      </w:pPr>
    </w:p>
    <w:p w:rsidR="005653BC" w:rsidRPr="005653BC" w:rsidRDefault="005653BC" w:rsidP="005653BC">
      <w:pPr>
        <w:tabs>
          <w:tab w:val="left" w:pos="3960"/>
        </w:tabs>
        <w:spacing w:after="0" w:line="240" w:lineRule="auto"/>
        <w:jc w:val="center"/>
        <w:rPr>
          <w:rFonts w:ascii="Times New Roman" w:eastAsia="Times New Roman" w:hAnsi="Times New Roman"/>
          <w:b/>
          <w:sz w:val="28"/>
          <w:szCs w:val="28"/>
          <w:lang w:eastAsia="ru-RU"/>
        </w:rPr>
      </w:pPr>
      <w:r w:rsidRPr="005653BC">
        <w:rPr>
          <w:rFonts w:ascii="Times New Roman" w:eastAsia="Times New Roman" w:hAnsi="Times New Roman"/>
          <w:b/>
          <w:sz w:val="28"/>
          <w:szCs w:val="28"/>
          <w:lang w:eastAsia="ru-RU"/>
        </w:rPr>
        <w:t>шуöм</w:t>
      </w:r>
    </w:p>
    <w:p w:rsidR="005653BC" w:rsidRPr="005653BC" w:rsidRDefault="005653BC" w:rsidP="005653BC">
      <w:pPr>
        <w:spacing w:after="0" w:line="240" w:lineRule="auto"/>
        <w:jc w:val="center"/>
        <w:rPr>
          <w:rFonts w:ascii="Times New Roman" w:eastAsia="Times New Roman" w:hAnsi="Times New Roman"/>
          <w:b/>
          <w:sz w:val="32"/>
          <w:szCs w:val="32"/>
          <w:lang w:eastAsia="ru-RU"/>
        </w:rPr>
      </w:pPr>
      <w:r w:rsidRPr="005653BC">
        <w:rPr>
          <w:rFonts w:ascii="Times New Roman" w:eastAsia="Times New Roman" w:hAnsi="Times New Roman"/>
          <w:b/>
          <w:sz w:val="28"/>
          <w:szCs w:val="28"/>
          <w:lang w:eastAsia="ru-RU"/>
        </w:rPr>
        <w:t>ПОСТАНОВЛЕНИЕ</w:t>
      </w:r>
    </w:p>
    <w:p w:rsidR="005653BC" w:rsidRPr="005653BC" w:rsidRDefault="005653BC" w:rsidP="005653BC">
      <w:pPr>
        <w:spacing w:after="0" w:line="240" w:lineRule="auto"/>
        <w:rPr>
          <w:rFonts w:ascii="Times New Roman" w:eastAsia="Times New Roman" w:hAnsi="Times New Roman"/>
          <w:b/>
          <w:sz w:val="32"/>
          <w:szCs w:val="32"/>
          <w:lang w:eastAsia="ru-RU"/>
        </w:rPr>
      </w:pPr>
    </w:p>
    <w:p w:rsidR="005653BC" w:rsidRPr="005653BC" w:rsidRDefault="005653BC" w:rsidP="005653BC">
      <w:pPr>
        <w:spacing w:after="0" w:line="240" w:lineRule="auto"/>
        <w:rPr>
          <w:rFonts w:ascii="Times New Roman" w:eastAsia="Times New Roman" w:hAnsi="Times New Roman"/>
          <w:sz w:val="28"/>
          <w:szCs w:val="28"/>
          <w:u w:val="single"/>
          <w:lang w:eastAsia="ru-RU"/>
        </w:rPr>
      </w:pPr>
    </w:p>
    <w:p w:rsidR="005653BC" w:rsidRPr="005653BC" w:rsidRDefault="005653BC" w:rsidP="005653BC">
      <w:pPr>
        <w:spacing w:after="0" w:line="240" w:lineRule="auto"/>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от  25 декабря  2015 года                                                                                                         № 77  </w:t>
      </w:r>
    </w:p>
    <w:p w:rsidR="005653BC" w:rsidRPr="005653BC" w:rsidRDefault="005653BC" w:rsidP="005653BC">
      <w:pPr>
        <w:spacing w:after="0" w:line="240" w:lineRule="auto"/>
        <w:rPr>
          <w:rFonts w:ascii="Times New Roman" w:eastAsia="Times New Roman" w:hAnsi="Times New Roman"/>
          <w:sz w:val="28"/>
          <w:szCs w:val="28"/>
          <w:lang w:eastAsia="ru-RU"/>
        </w:rPr>
      </w:pPr>
      <w:r w:rsidRPr="005653BC">
        <w:rPr>
          <w:rFonts w:ascii="Times New Roman" w:eastAsia="Times New Roman" w:hAnsi="Times New Roman"/>
          <w:sz w:val="28"/>
          <w:szCs w:val="28"/>
          <w:lang w:eastAsia="ru-RU"/>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5653BC" w:rsidRPr="005653BC" w:rsidTr="005653BC">
        <w:tc>
          <w:tcPr>
            <w:tcW w:w="4928" w:type="dxa"/>
            <w:tcBorders>
              <w:top w:val="nil"/>
              <w:left w:val="nil"/>
              <w:bottom w:val="nil"/>
              <w:right w:val="nil"/>
            </w:tcBorders>
          </w:tcPr>
          <w:p w:rsidR="005653BC" w:rsidRPr="005653BC" w:rsidRDefault="005653BC" w:rsidP="005653BC">
            <w:pPr>
              <w:spacing w:after="0" w:line="240" w:lineRule="auto"/>
              <w:jc w:val="both"/>
              <w:rPr>
                <w:rFonts w:ascii="Times New Roman" w:eastAsia="Times New Roman" w:hAnsi="Times New Roman"/>
                <w:b/>
                <w:sz w:val="24"/>
                <w:szCs w:val="24"/>
                <w:lang w:eastAsia="ru-RU"/>
              </w:rPr>
            </w:pPr>
            <w:r w:rsidRPr="005653BC">
              <w:rPr>
                <w:rFonts w:ascii="Times New Roman" w:eastAsia="Times New Roman" w:hAnsi="Times New Roman"/>
                <w:sz w:val="24"/>
                <w:szCs w:val="24"/>
                <w:lang w:eastAsia="ru-RU"/>
              </w:rPr>
              <w:t>Об утверждении Порядка формирования, утверждения и ведения планов закупок товаров, работ, услуг для обеспечения муниципальных нужд  сельского поселения «Мещура»</w:t>
            </w:r>
          </w:p>
        </w:tc>
      </w:tr>
    </w:tbl>
    <w:p w:rsidR="005653BC" w:rsidRPr="005653BC" w:rsidRDefault="005653BC" w:rsidP="005653BC">
      <w:pPr>
        <w:spacing w:after="0" w:line="240" w:lineRule="auto"/>
        <w:rPr>
          <w:rFonts w:ascii="Times New Roman" w:eastAsia="Times New Roman" w:hAnsi="Times New Roman"/>
          <w:b/>
          <w:sz w:val="24"/>
          <w:szCs w:val="24"/>
          <w:lang w:eastAsia="ru-RU"/>
        </w:rPr>
      </w:pPr>
    </w:p>
    <w:p w:rsidR="005653BC" w:rsidRPr="005653BC" w:rsidRDefault="005653BC" w:rsidP="005653BC">
      <w:pPr>
        <w:spacing w:after="0" w:line="240" w:lineRule="auto"/>
        <w:jc w:val="both"/>
        <w:rPr>
          <w:rFonts w:ascii="Times New Roman" w:eastAsia="Times New Roman" w:hAnsi="Times New Roman"/>
          <w:sz w:val="24"/>
          <w:szCs w:val="24"/>
          <w:lang w:eastAsia="ru-RU"/>
        </w:rPr>
      </w:pPr>
    </w:p>
    <w:p w:rsidR="005653BC" w:rsidRPr="005653BC" w:rsidRDefault="005653BC" w:rsidP="005653BC">
      <w:pPr>
        <w:spacing w:after="0" w:line="240" w:lineRule="auto"/>
        <w:jc w:val="both"/>
        <w:rPr>
          <w:rFonts w:ascii="Times New Roman" w:eastAsia="Times New Roman" w:hAnsi="Times New Roman"/>
          <w:sz w:val="24"/>
          <w:szCs w:val="24"/>
          <w:lang w:eastAsia="ru-RU"/>
        </w:rPr>
      </w:pPr>
    </w:p>
    <w:p w:rsidR="005653BC" w:rsidRPr="005653BC" w:rsidRDefault="005653BC" w:rsidP="005653BC">
      <w:pPr>
        <w:spacing w:after="0" w:line="240" w:lineRule="auto"/>
        <w:jc w:val="both"/>
        <w:rPr>
          <w:rFonts w:ascii="Times New Roman" w:eastAsia="Times New Roman" w:hAnsi="Times New Roman"/>
          <w:b/>
          <w:sz w:val="24"/>
          <w:szCs w:val="24"/>
          <w:lang w:eastAsia="ru-RU"/>
        </w:rPr>
      </w:pPr>
      <w:r w:rsidRPr="005653BC">
        <w:rPr>
          <w:rFonts w:ascii="Times New Roman" w:eastAsia="Times New Roman" w:hAnsi="Times New Roman"/>
          <w:sz w:val="24"/>
          <w:szCs w:val="24"/>
          <w:lang w:eastAsia="ru-RU"/>
        </w:rPr>
        <w:t xml:space="preserve">           В соответствии с частью 5 статьи 17 Федерального закона от 05 апреля 2013 года № 44-ФЗ « О контрактной системе в сфере закупок товаров, работ, услуг для обеспечения государственных и муниципальных нужд», Постановлением Правительства Республики Коми от 10 декабря 2014 года № 500,   администрация сельского поселения «Мещура» ПОСТАНОВЛЯЕТ:</w:t>
      </w:r>
    </w:p>
    <w:p w:rsidR="005653BC" w:rsidRPr="005653BC" w:rsidRDefault="005653BC" w:rsidP="005653BC">
      <w:pPr>
        <w:spacing w:after="0" w:line="240" w:lineRule="auto"/>
        <w:jc w:val="both"/>
        <w:rPr>
          <w:rFonts w:ascii="Times New Roman" w:eastAsia="Times New Roman" w:hAnsi="Times New Roman"/>
          <w:b/>
          <w:sz w:val="24"/>
          <w:szCs w:val="24"/>
          <w:lang w:eastAsia="ru-RU"/>
        </w:rPr>
      </w:pPr>
    </w:p>
    <w:p w:rsidR="005653BC" w:rsidRPr="005653BC" w:rsidRDefault="005653BC" w:rsidP="005653BC">
      <w:pPr>
        <w:spacing w:after="0" w:line="240" w:lineRule="auto"/>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w:t>
      </w:r>
    </w:p>
    <w:p w:rsidR="005653BC" w:rsidRPr="005653BC" w:rsidRDefault="005653BC" w:rsidP="005653BC">
      <w:pPr>
        <w:spacing w:after="0" w:line="360" w:lineRule="auto"/>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1. Утвердить Порядок формирования, утверждения и ведения планов закупок товаров, работ, услуг для обеспечения муниципальных нужд  сельского поселения «Мещура» согласно Приложению к настоящему постановлению..</w:t>
      </w:r>
    </w:p>
    <w:p w:rsidR="005653BC" w:rsidRPr="005653BC" w:rsidRDefault="005653BC" w:rsidP="005653BC">
      <w:pPr>
        <w:spacing w:after="0" w:line="360" w:lineRule="auto"/>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2.  Настоящее постановление вступает в силу со дня его опубликования (обнородования).</w:t>
      </w:r>
    </w:p>
    <w:p w:rsidR="005653BC" w:rsidRPr="005653BC" w:rsidRDefault="005653BC" w:rsidP="005653BC">
      <w:pPr>
        <w:spacing w:after="0" w:line="360" w:lineRule="auto"/>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3. Контроль над исполнением настоящего постановления оставляю за собой.</w:t>
      </w:r>
    </w:p>
    <w:p w:rsidR="005653BC" w:rsidRPr="005653BC" w:rsidRDefault="005653BC" w:rsidP="005653BC">
      <w:pPr>
        <w:spacing w:after="0" w:line="360" w:lineRule="auto"/>
        <w:jc w:val="both"/>
        <w:rPr>
          <w:rFonts w:ascii="Times New Roman" w:eastAsia="Times New Roman" w:hAnsi="Times New Roman"/>
          <w:sz w:val="24"/>
          <w:szCs w:val="24"/>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Глава  сельского поселения «Мещура»                                                                 Л.А. Гусарова </w:t>
      </w: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tabs>
          <w:tab w:val="left" w:pos="2378"/>
        </w:tabs>
        <w:spacing w:after="0" w:line="240" w:lineRule="auto"/>
        <w:rPr>
          <w:rFonts w:ascii="Times New Roman" w:eastAsia="Times New Roman" w:hAnsi="Times New Roman"/>
          <w:sz w:val="28"/>
          <w:szCs w:val="28"/>
          <w:lang w:eastAsia="ru-RU"/>
        </w:rPr>
      </w:pPr>
    </w:p>
    <w:p w:rsidR="005653BC" w:rsidRPr="005653BC" w:rsidRDefault="005653BC" w:rsidP="005653BC">
      <w:pPr>
        <w:spacing w:after="0"/>
        <w:jc w:val="right"/>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Приложение </w:t>
      </w:r>
    </w:p>
    <w:p w:rsidR="005653BC" w:rsidRPr="005653BC" w:rsidRDefault="005653BC" w:rsidP="005653BC">
      <w:pPr>
        <w:spacing w:after="0"/>
        <w:jc w:val="right"/>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к постановлению администрации </w:t>
      </w:r>
    </w:p>
    <w:p w:rsidR="005653BC" w:rsidRPr="005653BC" w:rsidRDefault="005653BC" w:rsidP="005653BC">
      <w:pPr>
        <w:spacing w:after="0"/>
        <w:jc w:val="right"/>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сельского поселения «Мещура» </w:t>
      </w:r>
    </w:p>
    <w:p w:rsidR="005653BC" w:rsidRPr="005653BC" w:rsidRDefault="005653BC" w:rsidP="005653BC">
      <w:pPr>
        <w:spacing w:after="0"/>
        <w:jc w:val="right"/>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от 25 декабря 2015 года  № 77</w:t>
      </w:r>
    </w:p>
    <w:p w:rsidR="005653BC" w:rsidRPr="005653BC" w:rsidRDefault="005653BC" w:rsidP="005653BC">
      <w:pPr>
        <w:spacing w:after="0"/>
        <w:jc w:val="right"/>
        <w:rPr>
          <w:rFonts w:ascii="Times New Roman" w:eastAsia="Times New Roman" w:hAnsi="Times New Roman"/>
          <w:sz w:val="24"/>
          <w:szCs w:val="24"/>
          <w:lang w:eastAsia="ru-RU"/>
        </w:rPr>
      </w:pPr>
    </w:p>
    <w:p w:rsidR="005653BC" w:rsidRPr="005653BC" w:rsidRDefault="005653BC" w:rsidP="005653BC">
      <w:pPr>
        <w:spacing w:after="0" w:line="240" w:lineRule="auto"/>
        <w:jc w:val="center"/>
        <w:rPr>
          <w:rFonts w:ascii="Times New Roman" w:eastAsia="Times New Roman" w:hAnsi="Times New Roman"/>
          <w:b/>
          <w:sz w:val="24"/>
          <w:szCs w:val="24"/>
          <w:lang w:eastAsia="ru-RU"/>
        </w:rPr>
      </w:pPr>
      <w:r w:rsidRPr="005653BC">
        <w:rPr>
          <w:rFonts w:ascii="Times New Roman" w:eastAsia="Times New Roman" w:hAnsi="Times New Roman"/>
          <w:b/>
          <w:sz w:val="24"/>
          <w:szCs w:val="24"/>
          <w:lang w:eastAsia="ru-RU"/>
        </w:rPr>
        <w:t>Порядок</w:t>
      </w:r>
    </w:p>
    <w:p w:rsidR="005653BC" w:rsidRPr="005653BC" w:rsidRDefault="005653BC" w:rsidP="005653BC">
      <w:pPr>
        <w:spacing w:after="0" w:line="240" w:lineRule="auto"/>
        <w:jc w:val="center"/>
        <w:rPr>
          <w:rFonts w:ascii="Times New Roman" w:eastAsia="Times New Roman" w:hAnsi="Times New Roman"/>
          <w:b/>
          <w:sz w:val="24"/>
          <w:szCs w:val="24"/>
          <w:lang w:eastAsia="ru-RU"/>
        </w:rPr>
      </w:pPr>
      <w:r w:rsidRPr="005653BC">
        <w:rPr>
          <w:rFonts w:ascii="Times New Roman" w:eastAsia="Times New Roman" w:hAnsi="Times New Roman"/>
          <w:b/>
          <w:sz w:val="24"/>
          <w:szCs w:val="24"/>
          <w:lang w:eastAsia="ru-RU"/>
        </w:rPr>
        <w:t>формирования, утверждения и ведения планов закупок товаров,</w:t>
      </w:r>
    </w:p>
    <w:p w:rsidR="005653BC" w:rsidRPr="005653BC" w:rsidRDefault="005653BC" w:rsidP="005653BC">
      <w:pPr>
        <w:spacing w:after="0" w:line="240" w:lineRule="auto"/>
        <w:jc w:val="center"/>
        <w:rPr>
          <w:rFonts w:ascii="Times New Roman" w:eastAsia="Times New Roman" w:hAnsi="Times New Roman"/>
          <w:b/>
          <w:sz w:val="24"/>
          <w:szCs w:val="24"/>
          <w:lang w:eastAsia="ru-RU"/>
        </w:rPr>
      </w:pPr>
      <w:r w:rsidRPr="005653BC">
        <w:rPr>
          <w:rFonts w:ascii="Times New Roman" w:eastAsia="Times New Roman" w:hAnsi="Times New Roman"/>
          <w:b/>
          <w:sz w:val="24"/>
          <w:szCs w:val="24"/>
          <w:lang w:eastAsia="ru-RU"/>
        </w:rPr>
        <w:t xml:space="preserve"> работ, услуг для обеспечения муниципальных нужд</w:t>
      </w:r>
    </w:p>
    <w:p w:rsidR="005653BC" w:rsidRPr="005653BC" w:rsidRDefault="005653BC" w:rsidP="005653BC">
      <w:pPr>
        <w:spacing w:after="0" w:line="240" w:lineRule="auto"/>
        <w:jc w:val="center"/>
        <w:rPr>
          <w:rFonts w:ascii="Times New Roman" w:eastAsia="Times New Roman" w:hAnsi="Times New Roman"/>
          <w:sz w:val="24"/>
          <w:szCs w:val="24"/>
          <w:lang w:eastAsia="ru-RU"/>
        </w:rPr>
      </w:pPr>
      <w:r w:rsidRPr="005653BC">
        <w:rPr>
          <w:rFonts w:ascii="Times New Roman" w:eastAsia="Times New Roman" w:hAnsi="Times New Roman"/>
          <w:b/>
          <w:sz w:val="24"/>
          <w:szCs w:val="24"/>
          <w:lang w:eastAsia="ru-RU"/>
        </w:rPr>
        <w:t xml:space="preserve"> сельского поселения «Мещура»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1. 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w:t>
      </w:r>
      <w:r w:rsidRPr="005653BC">
        <w:rPr>
          <w:rFonts w:ascii="Times New Roman" w:eastAsia="Times New Roman" w:hAnsi="Times New Roman"/>
          <w:sz w:val="24"/>
          <w:szCs w:val="24"/>
          <w:lang w:eastAsia="ru-RU"/>
        </w:rPr>
        <w:lastRenderedPageBreak/>
        <w:t>нужд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2. Порядок формирования,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3. Планы закупок формируются и утверждаются в течение 10 рабочих дней:</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б) муниципальными бюджетными учреждениями,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в) муниципальными автономными учреждениями,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г) муниципальными бюджетными,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4. Планы закупок для обеспечения муниципальных нужд формируются лицами, указанными в пункте 3 настоящего документа, на очередной финансовый год и плановый период в сроки, установленные администрацией сельского поселения «Мещура», с учетом следующих положений:</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а) муниципальные заказчики в сроки, установленные главными распорядителями средств бюджета  сельского поселения «Мещура», но не позднее сроков, установленных администрацией  сельского поселения «Мещура»,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текущего года главным распорядителям средств бюджета  сельского поселения «Мещура»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lastRenderedPageBreak/>
        <w:tab/>
        <w:t>- 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б) муниципальные бюджетные учреждения, указанные в подпункте «б» пункта 3 настоящего Порядка, в сроки, установленные органами, осуществляющими функции и полномочия учредителя, не позднее сроков, установленных Администрацией  сельского поселения «Мещура»: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сельского поселения «Мещура»;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в) юридические лица, указанные в подпункте «в» пункта 3 настоящего Порядка: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Уточняют при необходимости планы закупок, после их уточнения и заключения соглашений о предоставлении субсидий утверждают план закупок;</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г) юридические лица, указанные в подпункте «г» пункта 3 настоящего Порядка: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lastRenderedPageBreak/>
        <w:t xml:space="preserve">         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6. Планы закупок формируются на срок, соответствующий сроку действия решения Совета депутатов  сельского поселения «Мещура» об утверждении бюджета  сельского поселения «Мещура».</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8. Лица, указанные в пункте 3 настоящего Порядка, ведут планы закупок в соответствии с положениями Федерального закона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б) приведение планов закупок в соответствие с муниципальными правовыми актами о внесении изменений в решение о бюджете  сельского поселения «Мещура» на текущий финансовый год и плановый период;</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Коми, решений, поручений Правительства Республики Коми,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г) реализация решения, принятого муниципальным заказчиком или юридическим лицом по итогам обязательного общественного обсуждения закупки;</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д) использование в соответствии с законодательством Российской Федерации экономии, полученной при осуществлении закупки;</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ab/>
        <w:t>е) иные случаи, установленные Администрацией  сельского поселения «Мещура» в порядке формирования, утверждения и ведения планов закупок.</w:t>
      </w:r>
    </w:p>
    <w:p w:rsidR="005653BC" w:rsidRPr="005653BC" w:rsidRDefault="005653BC" w:rsidP="005653BC">
      <w:pPr>
        <w:spacing w:after="0"/>
        <w:jc w:val="both"/>
        <w:rPr>
          <w:rFonts w:ascii="Times New Roman" w:eastAsia="Times New Roman" w:hAnsi="Times New Roman"/>
          <w:sz w:val="24"/>
          <w:szCs w:val="24"/>
          <w:lang w:eastAsia="ru-RU"/>
        </w:rPr>
      </w:pPr>
      <w:r w:rsidRPr="005653BC">
        <w:rPr>
          <w:rFonts w:ascii="Times New Roman" w:eastAsia="Times New Roman" w:hAnsi="Times New Roman"/>
          <w:sz w:val="24"/>
          <w:szCs w:val="24"/>
          <w:lang w:eastAsia="ru-RU"/>
        </w:rPr>
        <w:t xml:space="preserve">        9. Планы закупок товаров, работ, услуг для обеспечения муниципальных нужд ведутся в соответствии с требованиями к форме, утверждёнными постановлением Правительства Российской Федерации от 21 ноября 2013 года № 1043.</w:t>
      </w:r>
    </w:p>
    <w:p w:rsidR="005653BC" w:rsidRPr="005653BC" w:rsidRDefault="005653BC" w:rsidP="005653BC">
      <w:pPr>
        <w:tabs>
          <w:tab w:val="left" w:pos="2378"/>
        </w:tabs>
        <w:spacing w:after="0"/>
        <w:rPr>
          <w:rFonts w:ascii="Times New Roman" w:eastAsia="Times New Roman" w:hAnsi="Times New Roman"/>
          <w:sz w:val="24"/>
          <w:szCs w:val="24"/>
          <w:lang w:eastAsia="ru-RU"/>
        </w:rPr>
      </w:pPr>
    </w:p>
    <w:p w:rsidR="005653BC" w:rsidRDefault="005653BC" w:rsidP="00C03D76"/>
    <w:sectPr w:rsidR="005653BC" w:rsidSect="00DE29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C4" w:rsidRDefault="003020C4" w:rsidP="003D6298">
      <w:pPr>
        <w:spacing w:after="0" w:line="240" w:lineRule="auto"/>
      </w:pPr>
      <w:r>
        <w:separator/>
      </w:r>
    </w:p>
  </w:endnote>
  <w:endnote w:type="continuationSeparator" w:id="0">
    <w:p w:rsidR="003020C4" w:rsidRDefault="003020C4" w:rsidP="003D6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C4" w:rsidRDefault="003020C4" w:rsidP="003D6298">
      <w:pPr>
        <w:spacing w:after="0" w:line="240" w:lineRule="auto"/>
      </w:pPr>
      <w:r>
        <w:separator/>
      </w:r>
    </w:p>
  </w:footnote>
  <w:footnote w:type="continuationSeparator" w:id="0">
    <w:p w:rsidR="003020C4" w:rsidRDefault="003020C4" w:rsidP="003D6298">
      <w:pPr>
        <w:spacing w:after="0" w:line="240" w:lineRule="auto"/>
      </w:pPr>
      <w:r>
        <w:continuationSeparator/>
      </w:r>
    </w:p>
  </w:footnote>
  <w:footnote w:id="1">
    <w:p w:rsidR="005653BC" w:rsidRDefault="005653BC" w:rsidP="005653BC">
      <w:pPr>
        <w:pStyle w:val="12"/>
      </w:pPr>
      <w:r>
        <w:rPr>
          <w:rStyle w:val="a6"/>
        </w:rPr>
        <w:footnoteRef/>
      </w:r>
      <w:r>
        <w:t xml:space="preserve"> Поле заполняется, если тип заявителя «Индивидуальный предприниматель»</w:t>
      </w:r>
    </w:p>
  </w:footnote>
  <w:footnote w:id="2">
    <w:p w:rsidR="005653BC" w:rsidRDefault="005653BC" w:rsidP="005653BC">
      <w:pPr>
        <w:pStyle w:val="12"/>
      </w:pPr>
      <w:r>
        <w:rPr>
          <w:rStyle w:val="a6"/>
        </w:rPr>
        <w:footnoteRef/>
      </w:r>
      <w:r>
        <w:t xml:space="preserve"> Поле заполняется, если тип заявителя «Индивидуальный предприниматель»</w:t>
      </w:r>
    </w:p>
  </w:footnote>
  <w:footnote w:id="3">
    <w:p w:rsidR="005653BC" w:rsidRDefault="005653BC" w:rsidP="005653BC">
      <w:pPr>
        <w:pStyle w:val="12"/>
      </w:pPr>
      <w:r>
        <w:rPr>
          <w:rStyle w:val="a6"/>
        </w:rPr>
        <w:footnoteRef/>
      </w:r>
      <w:r>
        <w:t xml:space="preserve"> Заголовок зависит от типа заявителя</w:t>
      </w:r>
    </w:p>
  </w:footnote>
  <w:footnote w:id="4">
    <w:p w:rsidR="005653BC" w:rsidRDefault="005653BC" w:rsidP="005653BC">
      <w:pPr>
        <w:pStyle w:val="12"/>
      </w:pPr>
      <w:r>
        <w:rPr>
          <w:rStyle w:val="a6"/>
        </w:rPr>
        <w:footnoteRef/>
      </w:r>
      <w:r>
        <w:t xml:space="preserve"> Заголовок зависит от типа заявителя</w:t>
      </w:r>
    </w:p>
  </w:footnote>
  <w:footnote w:id="5">
    <w:p w:rsidR="005653BC" w:rsidRDefault="005653BC" w:rsidP="005653BC">
      <w:pPr>
        <w:pStyle w:val="a3"/>
      </w:pPr>
      <w:r>
        <w:rPr>
          <w:rStyle w:val="a6"/>
        </w:rPr>
        <w:footnoteRef/>
      </w:r>
      <w:r>
        <w:t xml:space="preserve"> Поле заполняется, если тип заявителя «Индивидуальный предприниматель»</w:t>
      </w:r>
    </w:p>
  </w:footnote>
  <w:footnote w:id="6">
    <w:p w:rsidR="005653BC" w:rsidRDefault="005653BC" w:rsidP="005653BC">
      <w:pPr>
        <w:pStyle w:val="a3"/>
      </w:pPr>
      <w:r>
        <w:rPr>
          <w:rStyle w:val="a6"/>
        </w:rPr>
        <w:footnoteRef/>
      </w:r>
      <w:r>
        <w:t xml:space="preserve"> Поле заполняется, если тип заявителя «Индивидуальный предприниматель»</w:t>
      </w:r>
    </w:p>
  </w:footnote>
  <w:footnote w:id="7">
    <w:p w:rsidR="005653BC" w:rsidRDefault="005653BC" w:rsidP="005653BC">
      <w:pPr>
        <w:pStyle w:val="a3"/>
      </w:pPr>
      <w:r>
        <w:rPr>
          <w:rStyle w:val="a6"/>
        </w:rPr>
        <w:footnoteRef/>
      </w:r>
      <w:r>
        <w:t xml:space="preserve"> Заголовок зависит от типа заявителя</w:t>
      </w:r>
    </w:p>
  </w:footnote>
  <w:footnote w:id="8">
    <w:p w:rsidR="005653BC" w:rsidRDefault="005653BC" w:rsidP="005653BC">
      <w:pPr>
        <w:pStyle w:val="a3"/>
      </w:pPr>
      <w:r>
        <w:rPr>
          <w:rStyle w:val="a6"/>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B75FA6"/>
    <w:multiLevelType w:val="hybridMultilevel"/>
    <w:tmpl w:val="3F5C00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
    <w:nsid w:val="3D6D40E9"/>
    <w:multiLevelType w:val="hybridMultilevel"/>
    <w:tmpl w:val="F7B0AE48"/>
    <w:lvl w:ilvl="0" w:tplc="FD86AB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E5564D2"/>
    <w:multiLevelType w:val="hybridMultilevel"/>
    <w:tmpl w:val="D85A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7724DF0"/>
    <w:multiLevelType w:val="hybridMultilevel"/>
    <w:tmpl w:val="D85A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8"/>
  </w:num>
  <w:num w:numId="8">
    <w:abstractNumId w:val="1"/>
  </w:num>
  <w:num w:numId="9">
    <w:abstractNumId w:val="1"/>
  </w:num>
  <w:num w:numId="10">
    <w:abstractNumId w:val="6"/>
  </w:num>
  <w:num w:numId="11">
    <w:abstractNumId w:val="6"/>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16A8"/>
    <w:rsid w:val="00012EA3"/>
    <w:rsid w:val="000141D5"/>
    <w:rsid w:val="00015000"/>
    <w:rsid w:val="00015627"/>
    <w:rsid w:val="000166B8"/>
    <w:rsid w:val="00016A86"/>
    <w:rsid w:val="00016E35"/>
    <w:rsid w:val="000171AB"/>
    <w:rsid w:val="000203E3"/>
    <w:rsid w:val="00021553"/>
    <w:rsid w:val="0002244D"/>
    <w:rsid w:val="0002356A"/>
    <w:rsid w:val="00023D60"/>
    <w:rsid w:val="0002577F"/>
    <w:rsid w:val="000259DE"/>
    <w:rsid w:val="00026E5F"/>
    <w:rsid w:val="00027455"/>
    <w:rsid w:val="00030D52"/>
    <w:rsid w:val="000311BE"/>
    <w:rsid w:val="00031336"/>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57FB"/>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6A54"/>
    <w:rsid w:val="0008742B"/>
    <w:rsid w:val="00087493"/>
    <w:rsid w:val="00090288"/>
    <w:rsid w:val="00090B54"/>
    <w:rsid w:val="00090F1E"/>
    <w:rsid w:val="0009136C"/>
    <w:rsid w:val="00092F1F"/>
    <w:rsid w:val="00094177"/>
    <w:rsid w:val="00094A0D"/>
    <w:rsid w:val="00096635"/>
    <w:rsid w:val="00097C72"/>
    <w:rsid w:val="000A05CC"/>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514"/>
    <w:rsid w:val="000C65EC"/>
    <w:rsid w:val="000C759E"/>
    <w:rsid w:val="000D11C4"/>
    <w:rsid w:val="000D13FB"/>
    <w:rsid w:val="000D28B2"/>
    <w:rsid w:val="000D2AC1"/>
    <w:rsid w:val="000D4D49"/>
    <w:rsid w:val="000D52E9"/>
    <w:rsid w:val="000D5CAE"/>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046"/>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3FC2"/>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368"/>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8C"/>
    <w:rsid w:val="00193956"/>
    <w:rsid w:val="00193A10"/>
    <w:rsid w:val="00194142"/>
    <w:rsid w:val="00194143"/>
    <w:rsid w:val="00194A47"/>
    <w:rsid w:val="00194CBA"/>
    <w:rsid w:val="001A0C2E"/>
    <w:rsid w:val="001A0E1A"/>
    <w:rsid w:val="001A2C25"/>
    <w:rsid w:val="001A325E"/>
    <w:rsid w:val="001A3326"/>
    <w:rsid w:val="001A406E"/>
    <w:rsid w:val="001A5F86"/>
    <w:rsid w:val="001A669D"/>
    <w:rsid w:val="001A70EE"/>
    <w:rsid w:val="001A743D"/>
    <w:rsid w:val="001B017E"/>
    <w:rsid w:val="001B048F"/>
    <w:rsid w:val="001B25F1"/>
    <w:rsid w:val="001B2A26"/>
    <w:rsid w:val="001B5129"/>
    <w:rsid w:val="001B7834"/>
    <w:rsid w:val="001C0BF6"/>
    <w:rsid w:val="001C10E6"/>
    <w:rsid w:val="001C1D9C"/>
    <w:rsid w:val="001C204A"/>
    <w:rsid w:val="001C464E"/>
    <w:rsid w:val="001D0391"/>
    <w:rsid w:val="001D0869"/>
    <w:rsid w:val="001D20BD"/>
    <w:rsid w:val="001D2129"/>
    <w:rsid w:val="001D231D"/>
    <w:rsid w:val="001D29AB"/>
    <w:rsid w:val="001D3839"/>
    <w:rsid w:val="001D38FD"/>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0D58"/>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5A9"/>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69E"/>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099"/>
    <w:rsid w:val="002845A5"/>
    <w:rsid w:val="0028481B"/>
    <w:rsid w:val="00287848"/>
    <w:rsid w:val="00287BDA"/>
    <w:rsid w:val="00290C51"/>
    <w:rsid w:val="00290E15"/>
    <w:rsid w:val="0029371F"/>
    <w:rsid w:val="002953A7"/>
    <w:rsid w:val="0029566B"/>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31E5"/>
    <w:rsid w:val="002C3A9C"/>
    <w:rsid w:val="002C4C57"/>
    <w:rsid w:val="002C4E3B"/>
    <w:rsid w:val="002C5537"/>
    <w:rsid w:val="002C65FF"/>
    <w:rsid w:val="002C7D6B"/>
    <w:rsid w:val="002D0E19"/>
    <w:rsid w:val="002D179A"/>
    <w:rsid w:val="002D21DF"/>
    <w:rsid w:val="002D2238"/>
    <w:rsid w:val="002D44CD"/>
    <w:rsid w:val="002D5170"/>
    <w:rsid w:val="002D5924"/>
    <w:rsid w:val="002D5C2F"/>
    <w:rsid w:val="002E0551"/>
    <w:rsid w:val="002E2B1E"/>
    <w:rsid w:val="002E2C03"/>
    <w:rsid w:val="002E35BA"/>
    <w:rsid w:val="002E4307"/>
    <w:rsid w:val="002E5214"/>
    <w:rsid w:val="002E6265"/>
    <w:rsid w:val="002E66C8"/>
    <w:rsid w:val="002E671D"/>
    <w:rsid w:val="002F0274"/>
    <w:rsid w:val="002F3972"/>
    <w:rsid w:val="002F45DA"/>
    <w:rsid w:val="002F4877"/>
    <w:rsid w:val="002F584B"/>
    <w:rsid w:val="002F586C"/>
    <w:rsid w:val="00300E19"/>
    <w:rsid w:val="003020C4"/>
    <w:rsid w:val="003023B9"/>
    <w:rsid w:val="00302C5B"/>
    <w:rsid w:val="00302E51"/>
    <w:rsid w:val="00303430"/>
    <w:rsid w:val="003043C8"/>
    <w:rsid w:val="00305D85"/>
    <w:rsid w:val="0030619F"/>
    <w:rsid w:val="00306EE1"/>
    <w:rsid w:val="003100B2"/>
    <w:rsid w:val="00310197"/>
    <w:rsid w:val="003109CA"/>
    <w:rsid w:val="00310A50"/>
    <w:rsid w:val="00311411"/>
    <w:rsid w:val="00311AB6"/>
    <w:rsid w:val="003141DE"/>
    <w:rsid w:val="00317838"/>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34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57E94"/>
    <w:rsid w:val="00360566"/>
    <w:rsid w:val="00363CD3"/>
    <w:rsid w:val="003641C6"/>
    <w:rsid w:val="0036557E"/>
    <w:rsid w:val="00366D4C"/>
    <w:rsid w:val="00367909"/>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87B17"/>
    <w:rsid w:val="00390611"/>
    <w:rsid w:val="003906E8"/>
    <w:rsid w:val="00391934"/>
    <w:rsid w:val="00393607"/>
    <w:rsid w:val="0039370D"/>
    <w:rsid w:val="003949BF"/>
    <w:rsid w:val="0039734B"/>
    <w:rsid w:val="003A4F0C"/>
    <w:rsid w:val="003A5197"/>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4737"/>
    <w:rsid w:val="003D5619"/>
    <w:rsid w:val="003D6298"/>
    <w:rsid w:val="003D6C5D"/>
    <w:rsid w:val="003D7A6C"/>
    <w:rsid w:val="003D7B1A"/>
    <w:rsid w:val="003E0B13"/>
    <w:rsid w:val="003E1639"/>
    <w:rsid w:val="003E200C"/>
    <w:rsid w:val="003E35C6"/>
    <w:rsid w:val="003E5075"/>
    <w:rsid w:val="003E5B1D"/>
    <w:rsid w:val="003E5CA1"/>
    <w:rsid w:val="003E64C7"/>
    <w:rsid w:val="003E799D"/>
    <w:rsid w:val="003E7CBB"/>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1413"/>
    <w:rsid w:val="00432B5A"/>
    <w:rsid w:val="00432C68"/>
    <w:rsid w:val="004338EF"/>
    <w:rsid w:val="00433AE9"/>
    <w:rsid w:val="00433B9C"/>
    <w:rsid w:val="0043458A"/>
    <w:rsid w:val="0043489B"/>
    <w:rsid w:val="00441F72"/>
    <w:rsid w:val="00442990"/>
    <w:rsid w:val="00442E85"/>
    <w:rsid w:val="00443D52"/>
    <w:rsid w:val="004448BE"/>
    <w:rsid w:val="00446AA8"/>
    <w:rsid w:val="0045083D"/>
    <w:rsid w:val="004518C4"/>
    <w:rsid w:val="00451968"/>
    <w:rsid w:val="0045225D"/>
    <w:rsid w:val="004522C1"/>
    <w:rsid w:val="00452499"/>
    <w:rsid w:val="00452645"/>
    <w:rsid w:val="0045277A"/>
    <w:rsid w:val="00452A45"/>
    <w:rsid w:val="00452F30"/>
    <w:rsid w:val="004536DD"/>
    <w:rsid w:val="00455455"/>
    <w:rsid w:val="00455487"/>
    <w:rsid w:val="00455BAA"/>
    <w:rsid w:val="00460298"/>
    <w:rsid w:val="0046180F"/>
    <w:rsid w:val="00463C12"/>
    <w:rsid w:val="0046496A"/>
    <w:rsid w:val="00465D61"/>
    <w:rsid w:val="00466883"/>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729C"/>
    <w:rsid w:val="004B00C6"/>
    <w:rsid w:val="004B1509"/>
    <w:rsid w:val="004B1EFF"/>
    <w:rsid w:val="004B2384"/>
    <w:rsid w:val="004B303D"/>
    <w:rsid w:val="004B48A0"/>
    <w:rsid w:val="004B5D0B"/>
    <w:rsid w:val="004B64EF"/>
    <w:rsid w:val="004B78E4"/>
    <w:rsid w:val="004C06E7"/>
    <w:rsid w:val="004C2F55"/>
    <w:rsid w:val="004C3732"/>
    <w:rsid w:val="004C383A"/>
    <w:rsid w:val="004C590D"/>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7790"/>
    <w:rsid w:val="004F07DC"/>
    <w:rsid w:val="004F0931"/>
    <w:rsid w:val="004F0C74"/>
    <w:rsid w:val="004F106C"/>
    <w:rsid w:val="004F1F08"/>
    <w:rsid w:val="004F3C1D"/>
    <w:rsid w:val="004F511A"/>
    <w:rsid w:val="004F6245"/>
    <w:rsid w:val="004F7CA5"/>
    <w:rsid w:val="004F7CF1"/>
    <w:rsid w:val="005014A1"/>
    <w:rsid w:val="005017F5"/>
    <w:rsid w:val="00501AAF"/>
    <w:rsid w:val="00502610"/>
    <w:rsid w:val="00502F49"/>
    <w:rsid w:val="005034CF"/>
    <w:rsid w:val="0050382F"/>
    <w:rsid w:val="00503C49"/>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C9F"/>
    <w:rsid w:val="00526F3B"/>
    <w:rsid w:val="005302BD"/>
    <w:rsid w:val="00532089"/>
    <w:rsid w:val="00532911"/>
    <w:rsid w:val="00533399"/>
    <w:rsid w:val="005343CD"/>
    <w:rsid w:val="00535D5D"/>
    <w:rsid w:val="00541DDF"/>
    <w:rsid w:val="0054204F"/>
    <w:rsid w:val="005447CE"/>
    <w:rsid w:val="00546838"/>
    <w:rsid w:val="005500E9"/>
    <w:rsid w:val="00551E03"/>
    <w:rsid w:val="00552DA0"/>
    <w:rsid w:val="00553310"/>
    <w:rsid w:val="00553861"/>
    <w:rsid w:val="00554360"/>
    <w:rsid w:val="00557F65"/>
    <w:rsid w:val="00560BC0"/>
    <w:rsid w:val="00561DBE"/>
    <w:rsid w:val="00562793"/>
    <w:rsid w:val="00562F5E"/>
    <w:rsid w:val="0056310C"/>
    <w:rsid w:val="0056422C"/>
    <w:rsid w:val="00564353"/>
    <w:rsid w:val="005653BC"/>
    <w:rsid w:val="00567826"/>
    <w:rsid w:val="00571EAE"/>
    <w:rsid w:val="005724A9"/>
    <w:rsid w:val="00572594"/>
    <w:rsid w:val="00573EEB"/>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2E5C"/>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759"/>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A52"/>
    <w:rsid w:val="005F5FF0"/>
    <w:rsid w:val="005F651A"/>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37D"/>
    <w:rsid w:val="00636CE1"/>
    <w:rsid w:val="00640956"/>
    <w:rsid w:val="00641129"/>
    <w:rsid w:val="006417EA"/>
    <w:rsid w:val="00641AC9"/>
    <w:rsid w:val="0064223C"/>
    <w:rsid w:val="00643CB1"/>
    <w:rsid w:val="0064506D"/>
    <w:rsid w:val="0064588A"/>
    <w:rsid w:val="006458F7"/>
    <w:rsid w:val="006461A7"/>
    <w:rsid w:val="00646C9B"/>
    <w:rsid w:val="00647776"/>
    <w:rsid w:val="006478DB"/>
    <w:rsid w:val="0065110C"/>
    <w:rsid w:val="0065119F"/>
    <w:rsid w:val="006531D6"/>
    <w:rsid w:val="0065411D"/>
    <w:rsid w:val="006573E3"/>
    <w:rsid w:val="00657D4A"/>
    <w:rsid w:val="00657E9B"/>
    <w:rsid w:val="00664850"/>
    <w:rsid w:val="00665545"/>
    <w:rsid w:val="00666D2D"/>
    <w:rsid w:val="00667421"/>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88"/>
    <w:rsid w:val="006A7F65"/>
    <w:rsid w:val="006B0497"/>
    <w:rsid w:val="006B150A"/>
    <w:rsid w:val="006B2106"/>
    <w:rsid w:val="006B32F6"/>
    <w:rsid w:val="006B33CE"/>
    <w:rsid w:val="006B3955"/>
    <w:rsid w:val="006B3D02"/>
    <w:rsid w:val="006B4E8D"/>
    <w:rsid w:val="006B5493"/>
    <w:rsid w:val="006B672A"/>
    <w:rsid w:val="006B73D3"/>
    <w:rsid w:val="006C06AA"/>
    <w:rsid w:val="006C248C"/>
    <w:rsid w:val="006C3A78"/>
    <w:rsid w:val="006C54AB"/>
    <w:rsid w:val="006D015F"/>
    <w:rsid w:val="006D07BC"/>
    <w:rsid w:val="006D0E00"/>
    <w:rsid w:val="006D3384"/>
    <w:rsid w:val="006D389D"/>
    <w:rsid w:val="006D3F0A"/>
    <w:rsid w:val="006D4BC6"/>
    <w:rsid w:val="006D5EDC"/>
    <w:rsid w:val="006E0EF0"/>
    <w:rsid w:val="006E1D80"/>
    <w:rsid w:val="006E28A8"/>
    <w:rsid w:val="006E5F05"/>
    <w:rsid w:val="006E6973"/>
    <w:rsid w:val="006E737B"/>
    <w:rsid w:val="006E774D"/>
    <w:rsid w:val="006F072D"/>
    <w:rsid w:val="006F115D"/>
    <w:rsid w:val="006F2261"/>
    <w:rsid w:val="006F3C0B"/>
    <w:rsid w:val="006F4BE3"/>
    <w:rsid w:val="006F5403"/>
    <w:rsid w:val="006F5CD9"/>
    <w:rsid w:val="00700A1F"/>
    <w:rsid w:val="00701472"/>
    <w:rsid w:val="00701EA5"/>
    <w:rsid w:val="00701EB0"/>
    <w:rsid w:val="00702247"/>
    <w:rsid w:val="00702470"/>
    <w:rsid w:val="007034EE"/>
    <w:rsid w:val="00703959"/>
    <w:rsid w:val="00703A72"/>
    <w:rsid w:val="0070410B"/>
    <w:rsid w:val="00707CC9"/>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65D3"/>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3FBF"/>
    <w:rsid w:val="007553E7"/>
    <w:rsid w:val="007574EE"/>
    <w:rsid w:val="007578B9"/>
    <w:rsid w:val="007602A1"/>
    <w:rsid w:val="00761054"/>
    <w:rsid w:val="00761AB9"/>
    <w:rsid w:val="00762887"/>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31C1"/>
    <w:rsid w:val="00794A4B"/>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925"/>
    <w:rsid w:val="007D0DD0"/>
    <w:rsid w:val="007D25EE"/>
    <w:rsid w:val="007D41B2"/>
    <w:rsid w:val="007D6C99"/>
    <w:rsid w:val="007D78D9"/>
    <w:rsid w:val="007D7F76"/>
    <w:rsid w:val="007E3033"/>
    <w:rsid w:val="007E7720"/>
    <w:rsid w:val="007E7D18"/>
    <w:rsid w:val="007F0E03"/>
    <w:rsid w:val="007F18E6"/>
    <w:rsid w:val="007F3652"/>
    <w:rsid w:val="007F36BD"/>
    <w:rsid w:val="007F7409"/>
    <w:rsid w:val="007F7E30"/>
    <w:rsid w:val="00800373"/>
    <w:rsid w:val="008018BE"/>
    <w:rsid w:val="0080202A"/>
    <w:rsid w:val="008020EA"/>
    <w:rsid w:val="00802817"/>
    <w:rsid w:val="00803023"/>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6B1A"/>
    <w:rsid w:val="00837BD7"/>
    <w:rsid w:val="00842771"/>
    <w:rsid w:val="00842D0B"/>
    <w:rsid w:val="0084489B"/>
    <w:rsid w:val="008453B6"/>
    <w:rsid w:val="008466F2"/>
    <w:rsid w:val="0084696A"/>
    <w:rsid w:val="008476F8"/>
    <w:rsid w:val="00850D9E"/>
    <w:rsid w:val="0085176F"/>
    <w:rsid w:val="00852BED"/>
    <w:rsid w:val="00852DE5"/>
    <w:rsid w:val="00855323"/>
    <w:rsid w:val="00856B5E"/>
    <w:rsid w:val="008614C2"/>
    <w:rsid w:val="00861906"/>
    <w:rsid w:val="00864E84"/>
    <w:rsid w:val="00864FCC"/>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A3"/>
    <w:rsid w:val="008867E5"/>
    <w:rsid w:val="00892B66"/>
    <w:rsid w:val="0089450C"/>
    <w:rsid w:val="00895320"/>
    <w:rsid w:val="008959A2"/>
    <w:rsid w:val="00895A60"/>
    <w:rsid w:val="0089682B"/>
    <w:rsid w:val="00896C9F"/>
    <w:rsid w:val="00897F10"/>
    <w:rsid w:val="008A02BF"/>
    <w:rsid w:val="008A031D"/>
    <w:rsid w:val="008A0DFA"/>
    <w:rsid w:val="008A2402"/>
    <w:rsid w:val="008A2640"/>
    <w:rsid w:val="008A379E"/>
    <w:rsid w:val="008A3FCB"/>
    <w:rsid w:val="008A5B62"/>
    <w:rsid w:val="008A630C"/>
    <w:rsid w:val="008A6A13"/>
    <w:rsid w:val="008A7BC5"/>
    <w:rsid w:val="008B077F"/>
    <w:rsid w:val="008B20D4"/>
    <w:rsid w:val="008B4021"/>
    <w:rsid w:val="008B4E68"/>
    <w:rsid w:val="008B5458"/>
    <w:rsid w:val="008B623E"/>
    <w:rsid w:val="008B62FB"/>
    <w:rsid w:val="008B782E"/>
    <w:rsid w:val="008B7A72"/>
    <w:rsid w:val="008B7CA0"/>
    <w:rsid w:val="008C0EA2"/>
    <w:rsid w:val="008C1BE9"/>
    <w:rsid w:val="008C1F7B"/>
    <w:rsid w:val="008C243C"/>
    <w:rsid w:val="008C4D60"/>
    <w:rsid w:val="008C58D4"/>
    <w:rsid w:val="008C5F90"/>
    <w:rsid w:val="008C66E2"/>
    <w:rsid w:val="008C6994"/>
    <w:rsid w:val="008C77E8"/>
    <w:rsid w:val="008D0075"/>
    <w:rsid w:val="008D11A9"/>
    <w:rsid w:val="008D1852"/>
    <w:rsid w:val="008D1A19"/>
    <w:rsid w:val="008D2804"/>
    <w:rsid w:val="008D32AA"/>
    <w:rsid w:val="008D641F"/>
    <w:rsid w:val="008D6E50"/>
    <w:rsid w:val="008D76BE"/>
    <w:rsid w:val="008E0C31"/>
    <w:rsid w:val="008E1DF2"/>
    <w:rsid w:val="008E4097"/>
    <w:rsid w:val="008E5913"/>
    <w:rsid w:val="008E6A89"/>
    <w:rsid w:val="008E6C73"/>
    <w:rsid w:val="008F05C2"/>
    <w:rsid w:val="008F0608"/>
    <w:rsid w:val="008F0AE2"/>
    <w:rsid w:val="008F13A2"/>
    <w:rsid w:val="008F16EF"/>
    <w:rsid w:val="008F2E77"/>
    <w:rsid w:val="008F3BC0"/>
    <w:rsid w:val="008F58E3"/>
    <w:rsid w:val="008F6656"/>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423"/>
    <w:rsid w:val="009205A1"/>
    <w:rsid w:val="0092146A"/>
    <w:rsid w:val="00921AEF"/>
    <w:rsid w:val="00922103"/>
    <w:rsid w:val="009247BF"/>
    <w:rsid w:val="0092528A"/>
    <w:rsid w:val="00926D94"/>
    <w:rsid w:val="009301C4"/>
    <w:rsid w:val="00931395"/>
    <w:rsid w:val="009321C0"/>
    <w:rsid w:val="00932DDE"/>
    <w:rsid w:val="00933C4E"/>
    <w:rsid w:val="009407B6"/>
    <w:rsid w:val="00941792"/>
    <w:rsid w:val="00941C11"/>
    <w:rsid w:val="00942071"/>
    <w:rsid w:val="00942D71"/>
    <w:rsid w:val="009438E8"/>
    <w:rsid w:val="00943C16"/>
    <w:rsid w:val="00944412"/>
    <w:rsid w:val="00944EFF"/>
    <w:rsid w:val="00945CA9"/>
    <w:rsid w:val="00946207"/>
    <w:rsid w:val="00946AB7"/>
    <w:rsid w:val="00947171"/>
    <w:rsid w:val="00950B48"/>
    <w:rsid w:val="00951193"/>
    <w:rsid w:val="0095296A"/>
    <w:rsid w:val="00954415"/>
    <w:rsid w:val="0095478C"/>
    <w:rsid w:val="00956BB2"/>
    <w:rsid w:val="00960592"/>
    <w:rsid w:val="00961F64"/>
    <w:rsid w:val="00964FD7"/>
    <w:rsid w:val="00965941"/>
    <w:rsid w:val="00967A3C"/>
    <w:rsid w:val="00970525"/>
    <w:rsid w:val="009721AE"/>
    <w:rsid w:val="00972406"/>
    <w:rsid w:val="00972F26"/>
    <w:rsid w:val="00973A28"/>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7F6"/>
    <w:rsid w:val="009920CE"/>
    <w:rsid w:val="00992A65"/>
    <w:rsid w:val="00995C8F"/>
    <w:rsid w:val="009A3C23"/>
    <w:rsid w:val="009A54CA"/>
    <w:rsid w:val="009A6605"/>
    <w:rsid w:val="009A774A"/>
    <w:rsid w:val="009B122C"/>
    <w:rsid w:val="009B516C"/>
    <w:rsid w:val="009B5AEC"/>
    <w:rsid w:val="009B5FC1"/>
    <w:rsid w:val="009B6198"/>
    <w:rsid w:val="009C02BA"/>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5344"/>
    <w:rsid w:val="00A10224"/>
    <w:rsid w:val="00A10C3E"/>
    <w:rsid w:val="00A12790"/>
    <w:rsid w:val="00A133CE"/>
    <w:rsid w:val="00A16ABE"/>
    <w:rsid w:val="00A17FC7"/>
    <w:rsid w:val="00A20396"/>
    <w:rsid w:val="00A205A5"/>
    <w:rsid w:val="00A22463"/>
    <w:rsid w:val="00A23670"/>
    <w:rsid w:val="00A240F7"/>
    <w:rsid w:val="00A24432"/>
    <w:rsid w:val="00A26E41"/>
    <w:rsid w:val="00A31179"/>
    <w:rsid w:val="00A312DC"/>
    <w:rsid w:val="00A313B6"/>
    <w:rsid w:val="00A321EE"/>
    <w:rsid w:val="00A3380D"/>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4982"/>
    <w:rsid w:val="00A750BA"/>
    <w:rsid w:val="00A75D0A"/>
    <w:rsid w:val="00A75E83"/>
    <w:rsid w:val="00A77DF6"/>
    <w:rsid w:val="00A77F8B"/>
    <w:rsid w:val="00A80176"/>
    <w:rsid w:val="00A819DF"/>
    <w:rsid w:val="00A81E40"/>
    <w:rsid w:val="00A82A04"/>
    <w:rsid w:val="00A830CC"/>
    <w:rsid w:val="00A83AD7"/>
    <w:rsid w:val="00A83D5D"/>
    <w:rsid w:val="00A8470C"/>
    <w:rsid w:val="00A8535F"/>
    <w:rsid w:val="00A8720C"/>
    <w:rsid w:val="00A87496"/>
    <w:rsid w:val="00A91511"/>
    <w:rsid w:val="00A92C0E"/>
    <w:rsid w:val="00A93530"/>
    <w:rsid w:val="00A9393B"/>
    <w:rsid w:val="00A95925"/>
    <w:rsid w:val="00A96296"/>
    <w:rsid w:val="00AA0FD4"/>
    <w:rsid w:val="00AA146F"/>
    <w:rsid w:val="00AA1DFC"/>
    <w:rsid w:val="00AA22DE"/>
    <w:rsid w:val="00AA239C"/>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0254"/>
    <w:rsid w:val="00AE15C0"/>
    <w:rsid w:val="00AE2D98"/>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2B2"/>
    <w:rsid w:val="00B315F1"/>
    <w:rsid w:val="00B32AF1"/>
    <w:rsid w:val="00B332D3"/>
    <w:rsid w:val="00B365BC"/>
    <w:rsid w:val="00B36F98"/>
    <w:rsid w:val="00B403C3"/>
    <w:rsid w:val="00B408B2"/>
    <w:rsid w:val="00B418E2"/>
    <w:rsid w:val="00B42848"/>
    <w:rsid w:val="00B42A17"/>
    <w:rsid w:val="00B4315B"/>
    <w:rsid w:val="00B437A2"/>
    <w:rsid w:val="00B43CF1"/>
    <w:rsid w:val="00B46BC1"/>
    <w:rsid w:val="00B47FD6"/>
    <w:rsid w:val="00B51728"/>
    <w:rsid w:val="00B53B0B"/>
    <w:rsid w:val="00B5437A"/>
    <w:rsid w:val="00B571A0"/>
    <w:rsid w:val="00B6010F"/>
    <w:rsid w:val="00B62D5D"/>
    <w:rsid w:val="00B639FB"/>
    <w:rsid w:val="00B63A9B"/>
    <w:rsid w:val="00B63DA1"/>
    <w:rsid w:val="00B63DE7"/>
    <w:rsid w:val="00B64149"/>
    <w:rsid w:val="00B650E8"/>
    <w:rsid w:val="00B66F3D"/>
    <w:rsid w:val="00B67064"/>
    <w:rsid w:val="00B72517"/>
    <w:rsid w:val="00B72E4E"/>
    <w:rsid w:val="00B73F38"/>
    <w:rsid w:val="00B74F9D"/>
    <w:rsid w:val="00B75101"/>
    <w:rsid w:val="00B756AF"/>
    <w:rsid w:val="00B76662"/>
    <w:rsid w:val="00B77ECC"/>
    <w:rsid w:val="00B80BFD"/>
    <w:rsid w:val="00B82393"/>
    <w:rsid w:val="00B842EB"/>
    <w:rsid w:val="00B8539B"/>
    <w:rsid w:val="00B860A3"/>
    <w:rsid w:val="00B86BD7"/>
    <w:rsid w:val="00B904F0"/>
    <w:rsid w:val="00B9051C"/>
    <w:rsid w:val="00B912C6"/>
    <w:rsid w:val="00B93E4D"/>
    <w:rsid w:val="00B95F42"/>
    <w:rsid w:val="00B9644A"/>
    <w:rsid w:val="00B96584"/>
    <w:rsid w:val="00B97218"/>
    <w:rsid w:val="00B97B02"/>
    <w:rsid w:val="00BA40B2"/>
    <w:rsid w:val="00BA53F3"/>
    <w:rsid w:val="00BA588C"/>
    <w:rsid w:val="00BA5CBC"/>
    <w:rsid w:val="00BA5D57"/>
    <w:rsid w:val="00BA5FCA"/>
    <w:rsid w:val="00BA60A6"/>
    <w:rsid w:val="00BB13B0"/>
    <w:rsid w:val="00BB1BCB"/>
    <w:rsid w:val="00BB33E2"/>
    <w:rsid w:val="00BB5183"/>
    <w:rsid w:val="00BB51D5"/>
    <w:rsid w:val="00BB6D12"/>
    <w:rsid w:val="00BC006F"/>
    <w:rsid w:val="00BC0728"/>
    <w:rsid w:val="00BC137D"/>
    <w:rsid w:val="00BC178F"/>
    <w:rsid w:val="00BC1F31"/>
    <w:rsid w:val="00BC28EA"/>
    <w:rsid w:val="00BC2A28"/>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4DFD"/>
    <w:rsid w:val="00BF5C28"/>
    <w:rsid w:val="00BF759C"/>
    <w:rsid w:val="00BF7667"/>
    <w:rsid w:val="00C00258"/>
    <w:rsid w:val="00C00802"/>
    <w:rsid w:val="00C018E3"/>
    <w:rsid w:val="00C01B4D"/>
    <w:rsid w:val="00C03201"/>
    <w:rsid w:val="00C03D76"/>
    <w:rsid w:val="00C04134"/>
    <w:rsid w:val="00C04BB7"/>
    <w:rsid w:val="00C04D93"/>
    <w:rsid w:val="00C050C2"/>
    <w:rsid w:val="00C05321"/>
    <w:rsid w:val="00C05460"/>
    <w:rsid w:val="00C06A17"/>
    <w:rsid w:val="00C06B6B"/>
    <w:rsid w:val="00C1046C"/>
    <w:rsid w:val="00C11985"/>
    <w:rsid w:val="00C122E1"/>
    <w:rsid w:val="00C12535"/>
    <w:rsid w:val="00C1315E"/>
    <w:rsid w:val="00C13589"/>
    <w:rsid w:val="00C13D8F"/>
    <w:rsid w:val="00C154C2"/>
    <w:rsid w:val="00C16D8C"/>
    <w:rsid w:val="00C16EEB"/>
    <w:rsid w:val="00C17207"/>
    <w:rsid w:val="00C177DD"/>
    <w:rsid w:val="00C1796C"/>
    <w:rsid w:val="00C17E7E"/>
    <w:rsid w:val="00C2034C"/>
    <w:rsid w:val="00C26C85"/>
    <w:rsid w:val="00C310A8"/>
    <w:rsid w:val="00C320A5"/>
    <w:rsid w:val="00C323B3"/>
    <w:rsid w:val="00C32BB0"/>
    <w:rsid w:val="00C34198"/>
    <w:rsid w:val="00C3621D"/>
    <w:rsid w:val="00C3694C"/>
    <w:rsid w:val="00C36A77"/>
    <w:rsid w:val="00C36CDA"/>
    <w:rsid w:val="00C36F57"/>
    <w:rsid w:val="00C36FD0"/>
    <w:rsid w:val="00C401FF"/>
    <w:rsid w:val="00C407BA"/>
    <w:rsid w:val="00C433C4"/>
    <w:rsid w:val="00C43DA7"/>
    <w:rsid w:val="00C4417C"/>
    <w:rsid w:val="00C44B58"/>
    <w:rsid w:val="00C4525C"/>
    <w:rsid w:val="00C45AAF"/>
    <w:rsid w:val="00C45DBB"/>
    <w:rsid w:val="00C46396"/>
    <w:rsid w:val="00C4795C"/>
    <w:rsid w:val="00C52644"/>
    <w:rsid w:val="00C538F5"/>
    <w:rsid w:val="00C53B53"/>
    <w:rsid w:val="00C5407D"/>
    <w:rsid w:val="00C54466"/>
    <w:rsid w:val="00C555F5"/>
    <w:rsid w:val="00C563D2"/>
    <w:rsid w:val="00C628DF"/>
    <w:rsid w:val="00C62BAE"/>
    <w:rsid w:val="00C63D28"/>
    <w:rsid w:val="00C64BDC"/>
    <w:rsid w:val="00C652F0"/>
    <w:rsid w:val="00C664EB"/>
    <w:rsid w:val="00C666C5"/>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44D7"/>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58AC"/>
    <w:rsid w:val="00D51279"/>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8C"/>
    <w:rsid w:val="00D72BEE"/>
    <w:rsid w:val="00D7334A"/>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31A4"/>
    <w:rsid w:val="00D9469B"/>
    <w:rsid w:val="00D94EFB"/>
    <w:rsid w:val="00D95229"/>
    <w:rsid w:val="00D964C9"/>
    <w:rsid w:val="00D96611"/>
    <w:rsid w:val="00D9746B"/>
    <w:rsid w:val="00D978CE"/>
    <w:rsid w:val="00D97FCA"/>
    <w:rsid w:val="00DA042A"/>
    <w:rsid w:val="00DA0BFC"/>
    <w:rsid w:val="00DA1373"/>
    <w:rsid w:val="00DA308C"/>
    <w:rsid w:val="00DA3171"/>
    <w:rsid w:val="00DA44D4"/>
    <w:rsid w:val="00DA6C7E"/>
    <w:rsid w:val="00DA7053"/>
    <w:rsid w:val="00DB0033"/>
    <w:rsid w:val="00DB0EE4"/>
    <w:rsid w:val="00DB37CF"/>
    <w:rsid w:val="00DB3EA1"/>
    <w:rsid w:val="00DB5D57"/>
    <w:rsid w:val="00DB7250"/>
    <w:rsid w:val="00DB741A"/>
    <w:rsid w:val="00DC040B"/>
    <w:rsid w:val="00DC2263"/>
    <w:rsid w:val="00DC22C9"/>
    <w:rsid w:val="00DC2816"/>
    <w:rsid w:val="00DC2D51"/>
    <w:rsid w:val="00DC3CB9"/>
    <w:rsid w:val="00DC48E0"/>
    <w:rsid w:val="00DC49FC"/>
    <w:rsid w:val="00DC6583"/>
    <w:rsid w:val="00DC6761"/>
    <w:rsid w:val="00DC7CB1"/>
    <w:rsid w:val="00DD067F"/>
    <w:rsid w:val="00DD1939"/>
    <w:rsid w:val="00DD1A2F"/>
    <w:rsid w:val="00DD1FDC"/>
    <w:rsid w:val="00DD26E5"/>
    <w:rsid w:val="00DD4754"/>
    <w:rsid w:val="00DD5FD4"/>
    <w:rsid w:val="00DD7965"/>
    <w:rsid w:val="00DE1470"/>
    <w:rsid w:val="00DE2959"/>
    <w:rsid w:val="00DE308C"/>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7C2"/>
    <w:rsid w:val="00E23A87"/>
    <w:rsid w:val="00E23C3B"/>
    <w:rsid w:val="00E2450F"/>
    <w:rsid w:val="00E2588E"/>
    <w:rsid w:val="00E25CD7"/>
    <w:rsid w:val="00E264F5"/>
    <w:rsid w:val="00E26993"/>
    <w:rsid w:val="00E26D68"/>
    <w:rsid w:val="00E26E42"/>
    <w:rsid w:val="00E279D9"/>
    <w:rsid w:val="00E300D3"/>
    <w:rsid w:val="00E309C5"/>
    <w:rsid w:val="00E319AB"/>
    <w:rsid w:val="00E320B2"/>
    <w:rsid w:val="00E33D65"/>
    <w:rsid w:val="00E34395"/>
    <w:rsid w:val="00E35CD8"/>
    <w:rsid w:val="00E4008B"/>
    <w:rsid w:val="00E40403"/>
    <w:rsid w:val="00E406A1"/>
    <w:rsid w:val="00E40DB3"/>
    <w:rsid w:val="00E40FFB"/>
    <w:rsid w:val="00E4159F"/>
    <w:rsid w:val="00E417E4"/>
    <w:rsid w:val="00E4227C"/>
    <w:rsid w:val="00E422FA"/>
    <w:rsid w:val="00E43408"/>
    <w:rsid w:val="00E44BF7"/>
    <w:rsid w:val="00E50100"/>
    <w:rsid w:val="00E50CD9"/>
    <w:rsid w:val="00E50F97"/>
    <w:rsid w:val="00E51A90"/>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32B"/>
    <w:rsid w:val="00E646D7"/>
    <w:rsid w:val="00E648A3"/>
    <w:rsid w:val="00E64932"/>
    <w:rsid w:val="00E65DC6"/>
    <w:rsid w:val="00E666F5"/>
    <w:rsid w:val="00E66D88"/>
    <w:rsid w:val="00E706AD"/>
    <w:rsid w:val="00E70CC9"/>
    <w:rsid w:val="00E70D71"/>
    <w:rsid w:val="00E7124C"/>
    <w:rsid w:val="00E73278"/>
    <w:rsid w:val="00E733B3"/>
    <w:rsid w:val="00E73835"/>
    <w:rsid w:val="00E73DBB"/>
    <w:rsid w:val="00E76C5B"/>
    <w:rsid w:val="00E77B66"/>
    <w:rsid w:val="00E81380"/>
    <w:rsid w:val="00E818C1"/>
    <w:rsid w:val="00E841BD"/>
    <w:rsid w:val="00E9053F"/>
    <w:rsid w:val="00E90B68"/>
    <w:rsid w:val="00E92466"/>
    <w:rsid w:val="00E9250E"/>
    <w:rsid w:val="00E925B7"/>
    <w:rsid w:val="00E9302F"/>
    <w:rsid w:val="00E9544A"/>
    <w:rsid w:val="00E956C3"/>
    <w:rsid w:val="00E97399"/>
    <w:rsid w:val="00EA0BD5"/>
    <w:rsid w:val="00EA1279"/>
    <w:rsid w:val="00EA1EE2"/>
    <w:rsid w:val="00EA1FC3"/>
    <w:rsid w:val="00EA442F"/>
    <w:rsid w:val="00EA46A9"/>
    <w:rsid w:val="00EA4F45"/>
    <w:rsid w:val="00EA4FED"/>
    <w:rsid w:val="00EA7184"/>
    <w:rsid w:val="00EA7D23"/>
    <w:rsid w:val="00EB14AF"/>
    <w:rsid w:val="00EB2466"/>
    <w:rsid w:val="00EB2BC2"/>
    <w:rsid w:val="00EB53B4"/>
    <w:rsid w:val="00EB7FF8"/>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A35"/>
    <w:rsid w:val="00F001D4"/>
    <w:rsid w:val="00F004E4"/>
    <w:rsid w:val="00F04BEB"/>
    <w:rsid w:val="00F04F5A"/>
    <w:rsid w:val="00F05E76"/>
    <w:rsid w:val="00F067F1"/>
    <w:rsid w:val="00F06CAB"/>
    <w:rsid w:val="00F06D67"/>
    <w:rsid w:val="00F1071C"/>
    <w:rsid w:val="00F1139A"/>
    <w:rsid w:val="00F11D96"/>
    <w:rsid w:val="00F13813"/>
    <w:rsid w:val="00F1387B"/>
    <w:rsid w:val="00F138F0"/>
    <w:rsid w:val="00F13E96"/>
    <w:rsid w:val="00F1487F"/>
    <w:rsid w:val="00F1559B"/>
    <w:rsid w:val="00F15990"/>
    <w:rsid w:val="00F16347"/>
    <w:rsid w:val="00F170B0"/>
    <w:rsid w:val="00F17364"/>
    <w:rsid w:val="00F17F06"/>
    <w:rsid w:val="00F22616"/>
    <w:rsid w:val="00F22A0C"/>
    <w:rsid w:val="00F25D32"/>
    <w:rsid w:val="00F26C3B"/>
    <w:rsid w:val="00F2760B"/>
    <w:rsid w:val="00F27B48"/>
    <w:rsid w:val="00F3211B"/>
    <w:rsid w:val="00F3726F"/>
    <w:rsid w:val="00F37854"/>
    <w:rsid w:val="00F415A9"/>
    <w:rsid w:val="00F42429"/>
    <w:rsid w:val="00F4263B"/>
    <w:rsid w:val="00F4287C"/>
    <w:rsid w:val="00F42A61"/>
    <w:rsid w:val="00F431F4"/>
    <w:rsid w:val="00F44152"/>
    <w:rsid w:val="00F4504D"/>
    <w:rsid w:val="00F46388"/>
    <w:rsid w:val="00F4676B"/>
    <w:rsid w:val="00F470B8"/>
    <w:rsid w:val="00F4710C"/>
    <w:rsid w:val="00F54A80"/>
    <w:rsid w:val="00F54CAE"/>
    <w:rsid w:val="00F5656F"/>
    <w:rsid w:val="00F56684"/>
    <w:rsid w:val="00F56D6D"/>
    <w:rsid w:val="00F56FC0"/>
    <w:rsid w:val="00F576DE"/>
    <w:rsid w:val="00F60C1D"/>
    <w:rsid w:val="00F610F3"/>
    <w:rsid w:val="00F611EA"/>
    <w:rsid w:val="00F623E2"/>
    <w:rsid w:val="00F6713D"/>
    <w:rsid w:val="00F67D6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C0"/>
    <w:rsid w:val="00FA122E"/>
    <w:rsid w:val="00FA14E8"/>
    <w:rsid w:val="00FA2014"/>
    <w:rsid w:val="00FA2B2E"/>
    <w:rsid w:val="00FA5587"/>
    <w:rsid w:val="00FA6841"/>
    <w:rsid w:val="00FA688B"/>
    <w:rsid w:val="00FA7520"/>
    <w:rsid w:val="00FB1452"/>
    <w:rsid w:val="00FB4D1E"/>
    <w:rsid w:val="00FC107E"/>
    <w:rsid w:val="00FC1679"/>
    <w:rsid w:val="00FC2C61"/>
    <w:rsid w:val="00FC399C"/>
    <w:rsid w:val="00FC3FD2"/>
    <w:rsid w:val="00FC42FE"/>
    <w:rsid w:val="00FC439E"/>
    <w:rsid w:val="00FC4731"/>
    <w:rsid w:val="00FC5302"/>
    <w:rsid w:val="00FC5CD3"/>
    <w:rsid w:val="00FC5E2F"/>
    <w:rsid w:val="00FC7453"/>
    <w:rsid w:val="00FD27EC"/>
    <w:rsid w:val="00FD5507"/>
    <w:rsid w:val="00FD66B4"/>
    <w:rsid w:val="00FE0636"/>
    <w:rsid w:val="00FE0D28"/>
    <w:rsid w:val="00FE1DFF"/>
    <w:rsid w:val="00FE1E2F"/>
    <w:rsid w:val="00FE357B"/>
    <w:rsid w:val="00FE3B66"/>
    <w:rsid w:val="00FE4182"/>
    <w:rsid w:val="00FE5EC9"/>
    <w:rsid w:val="00FE6507"/>
    <w:rsid w:val="00FE7780"/>
    <w:rsid w:val="00FF1942"/>
    <w:rsid w:val="00FF2DA5"/>
    <w:rsid w:val="00FF3191"/>
    <w:rsid w:val="00FF3C35"/>
    <w:rsid w:val="00FF3F7A"/>
    <w:rsid w:val="00FF604B"/>
    <w:rsid w:val="00FF6D87"/>
    <w:rsid w:val="00FF7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uiPriority w:val="9"/>
    <w:qFormat/>
    <w:rsid w:val="00565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53BC"/>
    <w:pPr>
      <w:keepNext/>
      <w:keepLines/>
      <w:spacing w:before="200" w:after="0"/>
      <w:outlineLvl w:val="1"/>
    </w:pPr>
    <w:rPr>
      <w:rFonts w:ascii="Cambria" w:eastAsia="Times New Roman" w:hAnsi="Cambria"/>
      <w:b/>
      <w:bCs/>
      <w:color w:val="4F81BD"/>
      <w:sz w:val="26"/>
      <w:szCs w:val="26"/>
      <w:lang/>
    </w:rPr>
  </w:style>
  <w:style w:type="paragraph" w:styleId="3">
    <w:name w:val="heading 3"/>
    <w:basedOn w:val="a"/>
    <w:next w:val="a"/>
    <w:link w:val="30"/>
    <w:uiPriority w:val="99"/>
    <w:qFormat/>
    <w:rsid w:val="005653BC"/>
    <w:pPr>
      <w:keepNext/>
      <w:keepLines/>
      <w:spacing w:before="200" w:after="0"/>
      <w:outlineLvl w:val="2"/>
    </w:pPr>
    <w:rPr>
      <w:rFonts w:ascii="Cambria" w:eastAsia="SimSun" w:hAnsi="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786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653BC"/>
    <w:rPr>
      <w:rFonts w:ascii="Cambria" w:eastAsia="Times New Roman" w:hAnsi="Cambria" w:cs="Times New Roman"/>
      <w:b/>
      <w:bCs/>
      <w:color w:val="4F81BD"/>
      <w:sz w:val="26"/>
      <w:szCs w:val="26"/>
      <w:lang/>
    </w:rPr>
  </w:style>
  <w:style w:type="character" w:customStyle="1" w:styleId="30">
    <w:name w:val="Заголовок 3 Знак"/>
    <w:basedOn w:val="a0"/>
    <w:link w:val="3"/>
    <w:uiPriority w:val="99"/>
    <w:rsid w:val="005653BC"/>
    <w:rPr>
      <w:rFonts w:ascii="Cambria" w:eastAsia="SimSun" w:hAnsi="Cambria" w:cs="Times New Roman"/>
      <w:b/>
      <w:bCs/>
      <w:color w:val="4F81BD"/>
      <w:sz w:val="24"/>
      <w:szCs w:val="24"/>
      <w:lang w:eastAsia="zh-CN"/>
    </w:rPr>
  </w:style>
  <w:style w:type="numbering" w:customStyle="1" w:styleId="11">
    <w:name w:val="Нет списка1"/>
    <w:next w:val="a2"/>
    <w:uiPriority w:val="99"/>
    <w:semiHidden/>
    <w:unhideWhenUsed/>
    <w:rsid w:val="005653BC"/>
  </w:style>
  <w:style w:type="paragraph" w:customStyle="1" w:styleId="ConsPlusNonformat">
    <w:name w:val="ConsPlusNonformat"/>
    <w:uiPriority w:val="99"/>
    <w:rsid w:val="00565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653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653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rsid w:val="005653BC"/>
    <w:pPr>
      <w:tabs>
        <w:tab w:val="center" w:pos="4677"/>
        <w:tab w:val="right" w:pos="9355"/>
      </w:tabs>
    </w:pPr>
    <w:rPr>
      <w:rFonts w:eastAsia="Times New Roman"/>
      <w:sz w:val="20"/>
      <w:szCs w:val="20"/>
      <w:lang w:eastAsia="ru-RU"/>
    </w:rPr>
  </w:style>
  <w:style w:type="character" w:customStyle="1" w:styleId="ad">
    <w:name w:val="Верхний колонтитул Знак"/>
    <w:basedOn w:val="a0"/>
    <w:link w:val="ac"/>
    <w:uiPriority w:val="99"/>
    <w:rsid w:val="005653BC"/>
    <w:rPr>
      <w:rFonts w:ascii="Calibri" w:eastAsia="Times New Roman" w:hAnsi="Calibri" w:cs="Times New Roman"/>
      <w:sz w:val="20"/>
      <w:szCs w:val="20"/>
      <w:lang w:eastAsia="ru-RU"/>
    </w:rPr>
  </w:style>
  <w:style w:type="paragraph" w:styleId="ae">
    <w:name w:val="footer"/>
    <w:basedOn w:val="a"/>
    <w:link w:val="af"/>
    <w:uiPriority w:val="99"/>
    <w:rsid w:val="005653BC"/>
    <w:pPr>
      <w:tabs>
        <w:tab w:val="center" w:pos="4677"/>
        <w:tab w:val="right" w:pos="9355"/>
      </w:tabs>
    </w:pPr>
    <w:rPr>
      <w:rFonts w:eastAsia="Times New Roman"/>
      <w:sz w:val="20"/>
      <w:szCs w:val="20"/>
      <w:lang w:eastAsia="ru-RU"/>
    </w:rPr>
  </w:style>
  <w:style w:type="character" w:customStyle="1" w:styleId="af">
    <w:name w:val="Нижний колонтитул Знак"/>
    <w:basedOn w:val="a0"/>
    <w:link w:val="ae"/>
    <w:uiPriority w:val="99"/>
    <w:rsid w:val="005653BC"/>
    <w:rPr>
      <w:rFonts w:ascii="Calibri" w:eastAsia="Times New Roman" w:hAnsi="Calibri" w:cs="Times New Roman"/>
      <w:sz w:val="20"/>
      <w:szCs w:val="20"/>
      <w:lang w:eastAsia="ru-RU"/>
    </w:rPr>
  </w:style>
  <w:style w:type="paragraph" w:styleId="af0">
    <w:name w:val="Body Text"/>
    <w:basedOn w:val="a"/>
    <w:link w:val="af1"/>
    <w:uiPriority w:val="99"/>
    <w:semiHidden/>
    <w:rsid w:val="005653BC"/>
    <w:pPr>
      <w:spacing w:after="120"/>
    </w:pPr>
    <w:rPr>
      <w:rFonts w:eastAsia="Times New Roman"/>
      <w:sz w:val="20"/>
      <w:szCs w:val="20"/>
      <w:lang w:eastAsia="ru-RU"/>
    </w:rPr>
  </w:style>
  <w:style w:type="character" w:customStyle="1" w:styleId="af1">
    <w:name w:val="Основной текст Знак"/>
    <w:basedOn w:val="a0"/>
    <w:link w:val="af0"/>
    <w:uiPriority w:val="99"/>
    <w:semiHidden/>
    <w:rsid w:val="005653BC"/>
    <w:rPr>
      <w:rFonts w:ascii="Calibri" w:eastAsia="Times New Roman" w:hAnsi="Calibri" w:cs="Times New Roman"/>
      <w:sz w:val="20"/>
      <w:szCs w:val="20"/>
      <w:lang w:eastAsia="ru-RU"/>
    </w:rPr>
  </w:style>
  <w:style w:type="paragraph" w:customStyle="1" w:styleId="af2">
    <w:name w:val="А.Заголовок"/>
    <w:basedOn w:val="a"/>
    <w:uiPriority w:val="99"/>
    <w:rsid w:val="005653BC"/>
    <w:pPr>
      <w:spacing w:before="240" w:after="240" w:line="240" w:lineRule="auto"/>
      <w:ind w:right="4678"/>
      <w:jc w:val="both"/>
    </w:pPr>
    <w:rPr>
      <w:rFonts w:ascii="Times New Roman" w:eastAsia="Times New Roman" w:hAnsi="Times New Roman"/>
      <w:sz w:val="28"/>
      <w:szCs w:val="28"/>
      <w:lang w:eastAsia="ru-RU"/>
    </w:rPr>
  </w:style>
  <w:style w:type="paragraph" w:styleId="af3">
    <w:name w:val="annotation text"/>
    <w:basedOn w:val="a"/>
    <w:link w:val="af4"/>
    <w:uiPriority w:val="99"/>
    <w:semiHidden/>
    <w:rsid w:val="005653BC"/>
    <w:pPr>
      <w:spacing w:line="240" w:lineRule="auto"/>
    </w:pPr>
    <w:rPr>
      <w:rFonts w:eastAsia="Times New Roman"/>
      <w:sz w:val="20"/>
      <w:szCs w:val="20"/>
      <w:lang w:eastAsia="ru-RU"/>
    </w:rPr>
  </w:style>
  <w:style w:type="character" w:customStyle="1" w:styleId="af4">
    <w:name w:val="Текст примечания Знак"/>
    <w:basedOn w:val="a0"/>
    <w:link w:val="af3"/>
    <w:uiPriority w:val="99"/>
    <w:semiHidden/>
    <w:rsid w:val="005653BC"/>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rsid w:val="005653BC"/>
    <w:rPr>
      <w:b/>
      <w:bCs/>
    </w:rPr>
  </w:style>
  <w:style w:type="character" w:customStyle="1" w:styleId="af6">
    <w:name w:val="Тема примечания Знак"/>
    <w:basedOn w:val="af4"/>
    <w:link w:val="af5"/>
    <w:uiPriority w:val="99"/>
    <w:semiHidden/>
    <w:rsid w:val="005653BC"/>
    <w:rPr>
      <w:b/>
      <w:bCs/>
    </w:rPr>
  </w:style>
  <w:style w:type="paragraph" w:styleId="af7">
    <w:name w:val="Revision"/>
    <w:hidden/>
    <w:uiPriority w:val="99"/>
    <w:semiHidden/>
    <w:rsid w:val="005653BC"/>
    <w:pPr>
      <w:spacing w:after="0" w:line="240" w:lineRule="auto"/>
    </w:pPr>
    <w:rPr>
      <w:rFonts w:ascii="Times New Roman" w:eastAsia="Calibri" w:hAnsi="Times New Roman" w:cs="Times New Roman"/>
      <w:sz w:val="28"/>
    </w:rPr>
  </w:style>
  <w:style w:type="paragraph" w:styleId="af8">
    <w:name w:val="Normal (Web)"/>
    <w:aliases w:val="Обычный (веб) Знак1,Обычный (веб) Знак Знак"/>
    <w:basedOn w:val="a"/>
    <w:link w:val="af9"/>
    <w:uiPriority w:val="99"/>
    <w:rsid w:val="005653BC"/>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9">
    <w:name w:val="Обычный (веб) Знак"/>
    <w:aliases w:val="Обычный (веб) Знак1 Знак,Обычный (веб) Знак Знак Знак"/>
    <w:link w:val="af8"/>
    <w:uiPriority w:val="99"/>
    <w:locked/>
    <w:rsid w:val="005653BC"/>
    <w:rPr>
      <w:rFonts w:ascii="Times New Roman" w:eastAsia="SimSun" w:hAnsi="Times New Roman" w:cs="Times New Roman"/>
      <w:sz w:val="16"/>
      <w:szCs w:val="20"/>
      <w:lang w:eastAsia="ru-RU"/>
    </w:rPr>
  </w:style>
  <w:style w:type="paragraph" w:styleId="afa">
    <w:name w:val="No Spacing"/>
    <w:uiPriority w:val="1"/>
    <w:qFormat/>
    <w:rsid w:val="005653BC"/>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5653B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3"/>
    <w:link w:val="13"/>
    <w:uiPriority w:val="99"/>
    <w:semiHidden/>
    <w:unhideWhenUsed/>
    <w:rsid w:val="005653BC"/>
    <w:pPr>
      <w:spacing w:after="0" w:line="240" w:lineRule="auto"/>
    </w:pPr>
    <w:rPr>
      <w:rFonts w:ascii="Times New Roman" w:hAnsi="Times New Roman"/>
      <w:sz w:val="20"/>
      <w:szCs w:val="20"/>
      <w:lang w:eastAsia="ru-RU"/>
    </w:rPr>
  </w:style>
  <w:style w:type="character" w:customStyle="1" w:styleId="13">
    <w:name w:val="Текст сноски Знак1"/>
    <w:link w:val="12"/>
    <w:uiPriority w:val="99"/>
    <w:semiHidden/>
    <w:rsid w:val="005653BC"/>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5653BC"/>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5653BC"/>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b"/>
    <w:uiPriority w:val="59"/>
    <w:rsid w:val="005653BC"/>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5653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b"/>
    <w:uiPriority w:val="59"/>
    <w:rsid w:val="005653BC"/>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b"/>
    <w:uiPriority w:val="59"/>
    <w:rsid w:val="005653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uiPriority w:val="59"/>
    <w:rsid w:val="005653B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uiPriority w:val="59"/>
    <w:rsid w:val="005653B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653BC"/>
    <w:rPr>
      <w:rFonts w:asciiTheme="majorHAnsi" w:eastAsiaTheme="majorEastAsia" w:hAnsiTheme="majorHAnsi" w:cstheme="majorBidi"/>
      <w:b/>
      <w:bCs/>
      <w:color w:val="365F91" w:themeColor="accent1" w:themeShade="BF"/>
      <w:sz w:val="28"/>
      <w:szCs w:val="28"/>
    </w:rPr>
  </w:style>
  <w:style w:type="character" w:customStyle="1" w:styleId="FontStyle22">
    <w:name w:val="Font Style22"/>
    <w:basedOn w:val="a0"/>
    <w:rsid w:val="005653BC"/>
    <w:rPr>
      <w:rFonts w:ascii="Times New Roman" w:hAnsi="Times New Roman" w:cs="Times New Roman"/>
      <w:sz w:val="16"/>
      <w:szCs w:val="16"/>
    </w:rPr>
  </w:style>
  <w:style w:type="character" w:styleId="afb">
    <w:name w:val="annotation reference"/>
    <w:basedOn w:val="a0"/>
    <w:uiPriority w:val="99"/>
    <w:semiHidden/>
    <w:rsid w:val="005653BC"/>
    <w:rPr>
      <w:rFonts w:cs="Times New Roman"/>
      <w:sz w:val="16"/>
      <w:szCs w:val="16"/>
    </w:rPr>
  </w:style>
  <w:style w:type="table" w:customStyle="1" w:styleId="14">
    <w:name w:val="Сетка таблицы1"/>
    <w:basedOn w:val="a1"/>
    <w:next w:val="ab"/>
    <w:uiPriority w:val="59"/>
    <w:rsid w:val="005653B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b"/>
    <w:uiPriority w:val="59"/>
    <w:rsid w:val="005653BC"/>
    <w:pPr>
      <w:spacing w:after="0" w:line="240" w:lineRule="auto"/>
    </w:pPr>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b"/>
    <w:uiPriority w:val="59"/>
    <w:rsid w:val="005653BC"/>
    <w:pPr>
      <w:spacing w:after="0" w:line="240" w:lineRule="auto"/>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5653BC"/>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565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consultantplus://offline/ref=19422E7F1E8995B729FF9417BFAF01E44CCB1F5D73CCDF4801428F669D6Cy1I" TargetMode="External"/><Relationship Id="rId26" Type="http://schemas.openxmlformats.org/officeDocument/2006/relationships/hyperlink" Target="consultantplus://offline/ref=D667E66C040A37583ECA844624B18B6E15621C2904E9870A8F5B245A4FE7DDBF68AB28E6BBt719N" TargetMode="External"/><Relationship Id="rId39" Type="http://schemas.openxmlformats.org/officeDocument/2006/relationships/hyperlink" Target="consultantplus://offline/ref=E3B30E794F228CB60A2C892138B75E7A39F50DF25C48B46F02A9C69F69D418A2AA0B2864A0w2WAJ" TargetMode="External"/><Relationship Id="rId3" Type="http://schemas.openxmlformats.org/officeDocument/2006/relationships/styles" Target="styles.xml"/><Relationship Id="rId21" Type="http://schemas.openxmlformats.org/officeDocument/2006/relationships/hyperlink" Target="consultantplus://offline/ref=5FBF244333DB8CBE5C76CD2109B6DB7A94F8786A83852D3BA859B9097452N" TargetMode="External"/><Relationship Id="rId34" Type="http://schemas.openxmlformats.org/officeDocument/2006/relationships/hyperlink" Target="consultantplus://offline/ref=E3B30E794F228CB60A2C892138B75E7A39F50DF25C48B46F02A9C69F69D418A2AA0B2867ADw2WDJ" TargetMode="External"/><Relationship Id="rId42"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19422E7F1E8995B729FF9417BFAF01E44CCB1F5D73CCDF4801428F669D6Cy1I" TargetMode="External"/><Relationship Id="rId17" Type="http://schemas.openxmlformats.org/officeDocument/2006/relationships/hyperlink" Target="http://pgu.rkomi.ru/" TargetMode="External"/><Relationship Id="rId25" Type="http://schemas.openxmlformats.org/officeDocument/2006/relationships/hyperlink" Target="http://www.mrk11.ru" TargetMode="External"/><Relationship Id="rId33" Type="http://schemas.openxmlformats.org/officeDocument/2006/relationships/hyperlink" Target="consultantplus://offline/ref=E3B30E794F228CB60A2C892138B75E7A39F50DF25C48B46F02A9C69F69D418A2AA0B2860A826wDW1J" TargetMode="External"/><Relationship Id="rId38" Type="http://schemas.openxmlformats.org/officeDocument/2006/relationships/hyperlink" Target="consultantplus://offline/ref=E3B30E794F228CB60A2C892138B75E7A39F50DF25C48B46F02A9C69F69D418A2AA0B2869AEw2WFJ" TargetMode="External"/><Relationship Id="rId2" Type="http://schemas.openxmlformats.org/officeDocument/2006/relationships/numbering" Target="numbering.xml"/><Relationship Id="rId16" Type="http://schemas.openxmlformats.org/officeDocument/2006/relationships/hyperlink" Target="http://www.mrk11.ru" TargetMode="External"/><Relationship Id="rId20" Type="http://schemas.openxmlformats.org/officeDocument/2006/relationships/hyperlink" Target="consultantplus://offline/ref=CAC7FA90A1F753572459D61969450F8855D6A9A1162AD532AAD7DA56B024F" TargetMode="External"/><Relationship Id="rId29" Type="http://schemas.openxmlformats.org/officeDocument/2006/relationships/hyperlink" Target="consultantplus://offline/ref=19422E7F1E8995B729FF9417BFAF01E44CCB1F5D73CCDF4801428F669D6Cy1I" TargetMode="External"/><Relationship Id="rId41"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rkomi.ru/" TargetMode="External"/><Relationship Id="rId24" Type="http://schemas.openxmlformats.org/officeDocument/2006/relationships/hyperlink" Target="consultantplus://offline/ref=CEE87EE5907E743680093D04486E42FC5D4274D9F2794BFFE51905A026F222D64FC18F7678845496A59814P4R3H" TargetMode="External"/><Relationship Id="rId32" Type="http://schemas.openxmlformats.org/officeDocument/2006/relationships/hyperlink" Target="consultantplus://offline/ref=E3B30E794F228CB60A2C892138B75E7A39F50DF25C48B46F02A9C69F69D418A2AA0B2864A0w2WAJ" TargetMode="External"/><Relationship Id="rId37" Type="http://schemas.openxmlformats.org/officeDocument/2006/relationships/hyperlink" Target="consultantplus://offline/ref=E3B30E794F228CB60A2C892138B75E7A39F50DF25C48B46F02A9C69F69D418A2AA0B2867AAw2WFJ" TargetMode="External"/><Relationship Id="rId40" Type="http://schemas.openxmlformats.org/officeDocument/2006/relationships/hyperlink" Target="consultantplus://offline/ref=E3B30E794F228CB60A2C892138B75E7A39F50DF15B45B46F02A9C69F69wDW4J" TargetMode="External"/><Relationship Id="rId5" Type="http://schemas.openxmlformats.org/officeDocument/2006/relationships/webSettings" Target="webSettings.xml"/><Relationship Id="rId15" Type="http://schemas.openxmlformats.org/officeDocument/2006/relationships/hyperlink" Target="consultantplus://offline/ref=CEE87EE5907E743680093D04486E42FC5D4274D9F2794BFFE51905A026F222D64FC18F7678845496A59814P4R3H" TargetMode="External"/><Relationship Id="rId23" Type="http://schemas.openxmlformats.org/officeDocument/2006/relationships/hyperlink" Target="consultantplus://offline/ref=DF3A3B961F443B0BB1820F7C84074B87A8F9D07B83C025C2CB3E846EB18504441CD0C5A0FE60DC07A10AF4hBu1F" TargetMode="External"/><Relationship Id="rId28" Type="http://schemas.openxmlformats.org/officeDocument/2006/relationships/hyperlink" Target="http://pgu.rkomi.ru/" TargetMode="External"/><Relationship Id="rId36" Type="http://schemas.openxmlformats.org/officeDocument/2006/relationships/hyperlink" Target="consultantplus://offline/ref=E3B30E794F228CB60A2C892138B75E7A39F50DF25C48B46F02A9C69F69D418A2AA0B2867A9w2WEJ" TargetMode="External"/><Relationship Id="rId10" Type="http://schemas.openxmlformats.org/officeDocument/2006/relationships/hyperlink" Target="http://www.mrk11.ru" TargetMode="External"/><Relationship Id="rId19" Type="http://schemas.openxmlformats.org/officeDocument/2006/relationships/hyperlink" Target="consultantplus://offline/ref=956B261DB76EC2E40552318B079232F40D4F4348132083FAE00ECBE086Z358F" TargetMode="External"/><Relationship Id="rId31" Type="http://schemas.openxmlformats.org/officeDocument/2006/relationships/hyperlink" Target="consultantplus://offline/ref=0B5557956639ACE6CC03AED5A4465868EBB5CEFD8A8CAAC6EFB0726D2E0C2572670EF9D7BEe3G3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EE87EE5907E743680093D04486E42FC5D4274D9F2794BFFE51905A026F222D64FC18F7678845496A59814P4R3H" TargetMode="Externa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hyperlink" Target="consultantplus://offline/ref=195C1C7DE2E841EFBC4FB130DC827718740DF8EA8CA108A1DFB2C8208185225F0543C938xA43N" TargetMode="External"/><Relationship Id="rId30" Type="http://schemas.openxmlformats.org/officeDocument/2006/relationships/hyperlink" Target="consultantplus://offline/ref=0B5557956639ACE6CC03AED5A4465868EBB5CEFD8A8CAAC6EFB0726D2E0C2572670EF9D7B8e3G3L" TargetMode="External"/><Relationship Id="rId35" Type="http://schemas.openxmlformats.org/officeDocument/2006/relationships/hyperlink" Target="consultantplus://offline/ref=E3B30E794F228CB60A2C892138B75E7A39F50DF25C48B46F02A9C69F69D418A2AA0B2867A9w2WC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936E-9CB7-4532-A942-60C94D12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104</Pages>
  <Words>46680</Words>
  <Characters>266078</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Пискова Ольга Сергеевна</dc:creator>
  <cp:lastModifiedBy>Customer</cp:lastModifiedBy>
  <cp:revision>3</cp:revision>
  <cp:lastPrinted>2015-11-06T05:13:00Z</cp:lastPrinted>
  <dcterms:created xsi:type="dcterms:W3CDTF">2016-01-12T01:05:00Z</dcterms:created>
  <dcterms:modified xsi:type="dcterms:W3CDTF">2016-01-12T01:16:00Z</dcterms:modified>
</cp:coreProperties>
</file>